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bookmarkStart w:id="0" w:name="_GoBack"/>
      <w:bookmarkEnd w:id="0"/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B40B6E" w:rsidP="00517A6A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89799B">
        <w:rPr>
          <w:sz w:val="28"/>
          <w:szCs w:val="28"/>
        </w:rPr>
        <w:t xml:space="preserve">                                                         </w:t>
      </w:r>
      <w:r w:rsidR="00DE042B">
        <w:rPr>
          <w:sz w:val="28"/>
          <w:szCs w:val="28"/>
        </w:rPr>
        <w:t xml:space="preserve">  </w:t>
      </w:r>
      <w:r w:rsidR="00B204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№ _____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города от 09.09.2011 №1176 «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502E9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на территории города Алейска»</w:t>
      </w: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830" w:rsidRPr="00D502E9" w:rsidRDefault="00F25830" w:rsidP="00D502E9">
      <w:pPr>
        <w:ind w:firstLine="708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В связи с изменениями схемы нестационарных торговых объектов на территории города Алейска,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D502E9">
        <w:rPr>
          <w:sz w:val="26"/>
          <w:szCs w:val="26"/>
        </w:rPr>
        <w:t>ПОСТАНОВЛЯЮ: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D502E9" w:rsidRPr="00D502E9" w:rsidRDefault="000F2BB9" w:rsidP="000F2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1. Внести в постановление администрации города от 09.09.2011 №                    1176 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</w:t>
      </w:r>
      <w:r w:rsidR="000C4E30">
        <w:rPr>
          <w:sz w:val="26"/>
          <w:szCs w:val="26"/>
        </w:rPr>
        <w:t xml:space="preserve">, </w:t>
      </w:r>
      <w:r w:rsidR="00820EE7">
        <w:rPr>
          <w:sz w:val="26"/>
          <w:szCs w:val="26"/>
        </w:rPr>
        <w:t xml:space="preserve">ссылка на </w:t>
      </w:r>
      <w:proofErr w:type="gramStart"/>
      <w:r w:rsidR="00820EE7">
        <w:rPr>
          <w:sz w:val="26"/>
          <w:szCs w:val="26"/>
        </w:rPr>
        <w:t>интерактивную</w:t>
      </w:r>
      <w:proofErr w:type="gramEnd"/>
      <w:r w:rsidR="00820EE7">
        <w:rPr>
          <w:sz w:val="26"/>
          <w:szCs w:val="26"/>
        </w:rPr>
        <w:t xml:space="preserve"> карту</w:t>
      </w:r>
      <w:r w:rsidR="000C4E30" w:rsidRPr="000C4E30">
        <w:rPr>
          <w:sz w:val="26"/>
          <w:szCs w:val="26"/>
        </w:rPr>
        <w:t>https://yandex.ru/maps/?um=constructor%3Ae3f5e6e0ed73e9d1be70dceb76396cd19d8cf8931baee9bf2dcc591c2f8f1d3d&amp;source=constructorLink</w:t>
      </w:r>
      <w:r>
        <w:rPr>
          <w:sz w:val="26"/>
          <w:szCs w:val="26"/>
        </w:rPr>
        <w:t>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2. Постановлен</w:t>
      </w:r>
      <w:r w:rsidR="00F87C1A">
        <w:rPr>
          <w:sz w:val="26"/>
          <w:szCs w:val="26"/>
        </w:rPr>
        <w:t>ие админис</w:t>
      </w:r>
      <w:r w:rsidR="00DC15FE">
        <w:rPr>
          <w:sz w:val="26"/>
          <w:szCs w:val="26"/>
        </w:rPr>
        <w:t>т</w:t>
      </w:r>
      <w:r w:rsidR="002A2CF2">
        <w:rPr>
          <w:sz w:val="26"/>
          <w:szCs w:val="26"/>
        </w:rPr>
        <w:t>рации города от 19.06.2024 № 487</w:t>
      </w:r>
      <w:r w:rsidR="00D502E9" w:rsidRPr="00D502E9">
        <w:rPr>
          <w:sz w:val="26"/>
          <w:szCs w:val="26"/>
        </w:rPr>
        <w:t xml:space="preserve">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3. Начальнику отдела по печати и и</w:t>
      </w:r>
      <w:r w:rsidR="00F87C1A">
        <w:rPr>
          <w:sz w:val="26"/>
          <w:szCs w:val="26"/>
        </w:rPr>
        <w:t>нформации ад</w:t>
      </w:r>
      <w:r w:rsidR="00DC15FE">
        <w:rPr>
          <w:sz w:val="26"/>
          <w:szCs w:val="26"/>
        </w:rPr>
        <w:t>министр</w:t>
      </w:r>
      <w:r w:rsidR="0027473D">
        <w:rPr>
          <w:sz w:val="26"/>
          <w:szCs w:val="26"/>
        </w:rPr>
        <w:t>ации города Ю.В. Крввцовой</w:t>
      </w:r>
      <w:r w:rsidR="00DC15FE">
        <w:rPr>
          <w:sz w:val="26"/>
          <w:szCs w:val="26"/>
        </w:rPr>
        <w:t xml:space="preserve"> опубликовать </w:t>
      </w:r>
      <w:r w:rsidR="00D502E9" w:rsidRPr="00D502E9">
        <w:rPr>
          <w:sz w:val="26"/>
          <w:szCs w:val="26"/>
        </w:rPr>
        <w:t>постановление в «Сборнике муниципальных правовых актов  города Алейска Алтайского к</w:t>
      </w:r>
      <w:r w:rsidR="008A7155">
        <w:rPr>
          <w:sz w:val="26"/>
          <w:szCs w:val="26"/>
        </w:rPr>
        <w:t xml:space="preserve">рая» и разместить на </w:t>
      </w:r>
      <w:r w:rsidR="00D502E9" w:rsidRPr="00D502E9">
        <w:rPr>
          <w:sz w:val="26"/>
          <w:szCs w:val="26"/>
        </w:rPr>
        <w:t xml:space="preserve"> Интернет-сайте города Алейска.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194" w:rsidRDefault="006A0194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D502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02E9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Pr="006A0194" w:rsidRDefault="00443170" w:rsidP="0089799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A0194">
        <w:rPr>
          <w:rFonts w:ascii="Times New Roman" w:hAnsi="Times New Roman" w:cs="Times New Roman"/>
        </w:rPr>
        <w:t>Поршнева Юлия Викторовна</w:t>
      </w:r>
    </w:p>
    <w:p w:rsidR="0089799B" w:rsidRPr="006A0194" w:rsidRDefault="00B867F4" w:rsidP="0089799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A0194">
        <w:rPr>
          <w:rFonts w:ascii="Times New Roman" w:hAnsi="Times New Roman" w:cs="Times New Roman"/>
        </w:rPr>
        <w:t>21-4-71</w:t>
      </w:r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3A" w:rsidRDefault="00D93D3A" w:rsidP="00E40EA8">
      <w:r>
        <w:separator/>
      </w:r>
    </w:p>
  </w:endnote>
  <w:endnote w:type="continuationSeparator" w:id="0">
    <w:p w:rsidR="00D93D3A" w:rsidRDefault="00D93D3A" w:rsidP="00E4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3A" w:rsidRDefault="00D93D3A" w:rsidP="00E40EA8">
      <w:r>
        <w:separator/>
      </w:r>
    </w:p>
  </w:footnote>
  <w:footnote w:type="continuationSeparator" w:id="0">
    <w:p w:rsidR="00D93D3A" w:rsidRDefault="00D93D3A" w:rsidP="00E4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A8" w:rsidRDefault="005A201E" w:rsidP="00E40EA8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9B"/>
    <w:rsid w:val="000827BC"/>
    <w:rsid w:val="000C4E30"/>
    <w:rsid w:val="000F2BB9"/>
    <w:rsid w:val="001A6CEE"/>
    <w:rsid w:val="001F5808"/>
    <w:rsid w:val="00250406"/>
    <w:rsid w:val="00264B5F"/>
    <w:rsid w:val="0027473D"/>
    <w:rsid w:val="002A2CF2"/>
    <w:rsid w:val="002D0C24"/>
    <w:rsid w:val="002F3D2A"/>
    <w:rsid w:val="00410854"/>
    <w:rsid w:val="00437473"/>
    <w:rsid w:val="00443170"/>
    <w:rsid w:val="004A4D23"/>
    <w:rsid w:val="00517A6A"/>
    <w:rsid w:val="0052357F"/>
    <w:rsid w:val="0059522B"/>
    <w:rsid w:val="005A201E"/>
    <w:rsid w:val="005C05C4"/>
    <w:rsid w:val="005F1CBB"/>
    <w:rsid w:val="006A0194"/>
    <w:rsid w:val="006A6E7B"/>
    <w:rsid w:val="006D26EF"/>
    <w:rsid w:val="006F1E66"/>
    <w:rsid w:val="007413F5"/>
    <w:rsid w:val="00820EE7"/>
    <w:rsid w:val="0088125E"/>
    <w:rsid w:val="00886134"/>
    <w:rsid w:val="0089799B"/>
    <w:rsid w:val="008A7155"/>
    <w:rsid w:val="008D4F90"/>
    <w:rsid w:val="008F1E9C"/>
    <w:rsid w:val="009029F4"/>
    <w:rsid w:val="009437BE"/>
    <w:rsid w:val="009504EE"/>
    <w:rsid w:val="009A566F"/>
    <w:rsid w:val="009F2010"/>
    <w:rsid w:val="00A132BE"/>
    <w:rsid w:val="00A80E24"/>
    <w:rsid w:val="00AA5CEE"/>
    <w:rsid w:val="00B12D21"/>
    <w:rsid w:val="00B20431"/>
    <w:rsid w:val="00B3506B"/>
    <w:rsid w:val="00B40B6E"/>
    <w:rsid w:val="00B867F4"/>
    <w:rsid w:val="00C7562F"/>
    <w:rsid w:val="00C75AD2"/>
    <w:rsid w:val="00CE45ED"/>
    <w:rsid w:val="00D502E9"/>
    <w:rsid w:val="00D93D3A"/>
    <w:rsid w:val="00DC15FE"/>
    <w:rsid w:val="00DE042B"/>
    <w:rsid w:val="00DF77F0"/>
    <w:rsid w:val="00E40EA8"/>
    <w:rsid w:val="00F25830"/>
    <w:rsid w:val="00F87C1A"/>
    <w:rsid w:val="00FA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502E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41</cp:revision>
  <cp:lastPrinted>2025-03-20T05:38:00Z</cp:lastPrinted>
  <dcterms:created xsi:type="dcterms:W3CDTF">2021-10-18T04:28:00Z</dcterms:created>
  <dcterms:modified xsi:type="dcterms:W3CDTF">2025-03-28T03:06:00Z</dcterms:modified>
</cp:coreProperties>
</file>