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49" w:rsidRDefault="008E2349" w:rsidP="008E2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E2349" w:rsidRDefault="008E2349" w:rsidP="008E2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Алейское городское Собрание депутатов Алтайского края</w:t>
      </w:r>
    </w:p>
    <w:p w:rsidR="008E2349" w:rsidRDefault="008E2349" w:rsidP="008E23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8E2349" w:rsidRPr="00BF7146" w:rsidRDefault="008E2349" w:rsidP="00BF7146">
      <w:pPr>
        <w:jc w:val="both"/>
        <w:rPr>
          <w:sz w:val="28"/>
          <w:szCs w:val="28"/>
        </w:rPr>
      </w:pPr>
    </w:p>
    <w:p w:rsidR="008E2349" w:rsidRPr="00807918" w:rsidRDefault="00807918" w:rsidP="008E2349">
      <w:pPr>
        <w:rPr>
          <w:sz w:val="28"/>
          <w:szCs w:val="28"/>
          <w:u w:val="single"/>
        </w:rPr>
      </w:pPr>
      <w:r w:rsidRPr="00807918">
        <w:rPr>
          <w:sz w:val="28"/>
          <w:szCs w:val="28"/>
          <w:u w:val="single"/>
        </w:rPr>
        <w:t xml:space="preserve">19.06.2024 </w:t>
      </w:r>
      <w:r w:rsidR="00B50F88" w:rsidRPr="00807918">
        <w:rPr>
          <w:sz w:val="28"/>
          <w:szCs w:val="28"/>
          <w:u w:val="single"/>
        </w:rPr>
        <w:t xml:space="preserve"> № </w:t>
      </w:r>
      <w:r w:rsidRPr="00807918">
        <w:rPr>
          <w:sz w:val="28"/>
          <w:szCs w:val="28"/>
          <w:u w:val="single"/>
        </w:rPr>
        <w:t>33</w:t>
      </w:r>
    </w:p>
    <w:p w:rsidR="008E2349" w:rsidRDefault="008E2349" w:rsidP="008E2349">
      <w:pPr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E2349" w:rsidRDefault="008E2349" w:rsidP="008E2349">
      <w:pPr>
        <w:rPr>
          <w:sz w:val="28"/>
          <w:szCs w:val="28"/>
        </w:rPr>
      </w:pPr>
    </w:p>
    <w:p w:rsidR="008E2349" w:rsidRDefault="008E2349" w:rsidP="008E2349">
      <w:pPr>
        <w:pStyle w:val="ConsPlusTitle"/>
        <w:ind w:right="42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принятии решения «О внесении изменений в положение о муниципальном контроле в сфере благоустройства на территории города Алейска Алтайского края</w:t>
      </w:r>
      <w:r w:rsidR="00FF7F3D">
        <w:rPr>
          <w:rFonts w:ascii="Times New Roman" w:hAnsi="Times New Roman"/>
          <w:b w:val="0"/>
          <w:sz w:val="28"/>
          <w:szCs w:val="28"/>
        </w:rPr>
        <w:t>, утвержденное</w:t>
      </w:r>
      <w:r w:rsidR="001E2F11">
        <w:rPr>
          <w:rFonts w:ascii="Times New Roman" w:hAnsi="Times New Roman"/>
          <w:b w:val="0"/>
          <w:sz w:val="28"/>
          <w:szCs w:val="28"/>
        </w:rPr>
        <w:t xml:space="preserve"> решением Алейского городского С</w:t>
      </w:r>
      <w:r w:rsidR="00FF7F3D">
        <w:rPr>
          <w:rFonts w:ascii="Times New Roman" w:hAnsi="Times New Roman"/>
          <w:b w:val="0"/>
          <w:sz w:val="28"/>
          <w:szCs w:val="28"/>
        </w:rPr>
        <w:t>обрания депутатов Алтайского края от 27.10.2021 № 52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8E2349" w:rsidRDefault="008E2349" w:rsidP="008E2349">
      <w:pPr>
        <w:pStyle w:val="ConsPlusNormal"/>
        <w:jc w:val="both"/>
        <w:rPr>
          <w:rFonts w:ascii="Times New Roman" w:hAnsi="Times New Roman"/>
        </w:rPr>
      </w:pPr>
    </w:p>
    <w:p w:rsidR="008E2349" w:rsidRDefault="008E2349" w:rsidP="008E2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19 части 1 статьи 14 Федерального закона от 06.10.2003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26.12.2008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№ 294-ФЗ</w:t>
        </w:r>
      </w:hyperlink>
      <w:r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город Алейск Алтайского края, Алейское городское Собрание депутатов Алтайского края,</w:t>
      </w:r>
      <w:proofErr w:type="gramEnd"/>
    </w:p>
    <w:p w:rsidR="008E2349" w:rsidRDefault="008E2349" w:rsidP="008E2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E2349" w:rsidRDefault="008E2349" w:rsidP="008E2349">
      <w:pPr>
        <w:pStyle w:val="ConsPlusNormal"/>
        <w:jc w:val="both"/>
        <w:rPr>
          <w:rFonts w:ascii="Times New Roman" w:hAnsi="Times New Roman"/>
        </w:rPr>
      </w:pPr>
    </w:p>
    <w:p w:rsidR="008E2349" w:rsidRDefault="008E2349" w:rsidP="008E2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«О внесении изменений в положение о муниципальном контроле в сфере благоустройства на территории города Алейска Алтайского края</w:t>
      </w:r>
      <w:r w:rsidR="00CF44CB">
        <w:rPr>
          <w:sz w:val="28"/>
          <w:szCs w:val="28"/>
        </w:rPr>
        <w:t>, утвержденное</w:t>
      </w:r>
      <w:r w:rsidR="001E2F11">
        <w:rPr>
          <w:sz w:val="28"/>
          <w:szCs w:val="28"/>
        </w:rPr>
        <w:t xml:space="preserve"> решением Алейского городского С</w:t>
      </w:r>
      <w:r w:rsidR="00CF44CB">
        <w:rPr>
          <w:sz w:val="28"/>
          <w:szCs w:val="28"/>
        </w:rPr>
        <w:t>обрания депутатов Алтайского края от 27.10.2021 № 52</w:t>
      </w:r>
      <w:r>
        <w:rPr>
          <w:sz w:val="28"/>
          <w:szCs w:val="28"/>
        </w:rPr>
        <w:t>».</w:t>
      </w:r>
    </w:p>
    <w:p w:rsidR="008E2349" w:rsidRDefault="008E2349" w:rsidP="008E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для подписания и обнародования в установленном порядке главе города Алейска.</w:t>
      </w:r>
    </w:p>
    <w:p w:rsidR="008E2349" w:rsidRDefault="008E2349" w:rsidP="008E2349">
      <w:pPr>
        <w:pStyle w:val="ConsPlusNormal"/>
        <w:jc w:val="both"/>
        <w:rPr>
          <w:rFonts w:ascii="Times New Roman" w:hAnsi="Times New Roman"/>
        </w:rPr>
      </w:pPr>
    </w:p>
    <w:p w:rsidR="008E2349" w:rsidRDefault="008E2349" w:rsidP="008E2349">
      <w:pPr>
        <w:pStyle w:val="ConsPlusNormal"/>
        <w:jc w:val="both"/>
        <w:rPr>
          <w:rFonts w:ascii="Times New Roman" w:hAnsi="Times New Roman"/>
        </w:rPr>
      </w:pPr>
    </w:p>
    <w:p w:rsidR="008E2349" w:rsidRDefault="008E2349" w:rsidP="008E2349">
      <w:pPr>
        <w:pStyle w:val="ConsPlusNormal"/>
        <w:jc w:val="both"/>
        <w:rPr>
          <w:rFonts w:ascii="Times New Roman" w:hAnsi="Times New Roman"/>
        </w:rPr>
      </w:pPr>
    </w:p>
    <w:p w:rsidR="008E2349" w:rsidRDefault="008E2349" w:rsidP="008E23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Алейского</w:t>
      </w:r>
    </w:p>
    <w:p w:rsidR="008E2349" w:rsidRDefault="008E2349" w:rsidP="008E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6D7002">
        <w:rPr>
          <w:sz w:val="28"/>
          <w:szCs w:val="28"/>
        </w:rPr>
        <w:t xml:space="preserve">Собрания депутатов          </w:t>
      </w:r>
      <w:r w:rsidR="00B50F88">
        <w:rPr>
          <w:sz w:val="28"/>
          <w:szCs w:val="28"/>
        </w:rPr>
        <w:t xml:space="preserve">                                 </w:t>
      </w:r>
      <w:r w:rsidR="006D7002">
        <w:rPr>
          <w:sz w:val="28"/>
          <w:szCs w:val="28"/>
        </w:rPr>
        <w:t xml:space="preserve">   А.П. Старовойтова</w:t>
      </w:r>
    </w:p>
    <w:p w:rsidR="008E2349" w:rsidRDefault="008E2349" w:rsidP="008E2349">
      <w:pPr>
        <w:jc w:val="both"/>
        <w:rPr>
          <w:bCs/>
          <w:sz w:val="28"/>
          <w:szCs w:val="28"/>
          <w:lang w:eastAsia="zh-CN"/>
        </w:rPr>
      </w:pPr>
    </w:p>
    <w:p w:rsidR="008E2349" w:rsidRDefault="008E2349" w:rsidP="008E2349">
      <w:pPr>
        <w:jc w:val="both"/>
        <w:rPr>
          <w:bCs/>
          <w:sz w:val="28"/>
          <w:szCs w:val="28"/>
          <w:lang w:eastAsia="zh-CN"/>
        </w:rPr>
      </w:pPr>
    </w:p>
    <w:p w:rsidR="008E2349" w:rsidRDefault="008E2349" w:rsidP="008E2349">
      <w:pPr>
        <w:jc w:val="both"/>
        <w:rPr>
          <w:bCs/>
          <w:sz w:val="28"/>
          <w:szCs w:val="28"/>
          <w:lang w:eastAsia="zh-CN"/>
        </w:rPr>
      </w:pPr>
    </w:p>
    <w:p w:rsidR="008E2349" w:rsidRDefault="008E2349" w:rsidP="008E2349">
      <w:pPr>
        <w:jc w:val="both"/>
        <w:rPr>
          <w:bCs/>
          <w:sz w:val="28"/>
          <w:szCs w:val="28"/>
          <w:lang w:eastAsia="zh-CN"/>
        </w:rPr>
      </w:pPr>
    </w:p>
    <w:p w:rsidR="00B50F88" w:rsidRDefault="00B50F88" w:rsidP="008E2349">
      <w:pPr>
        <w:jc w:val="both"/>
        <w:rPr>
          <w:bCs/>
          <w:sz w:val="28"/>
          <w:szCs w:val="28"/>
          <w:lang w:eastAsia="zh-CN"/>
        </w:rPr>
      </w:pPr>
    </w:p>
    <w:p w:rsidR="008E2349" w:rsidRDefault="008E2349" w:rsidP="008E2349">
      <w:pPr>
        <w:jc w:val="both"/>
        <w:rPr>
          <w:bCs/>
          <w:sz w:val="28"/>
          <w:szCs w:val="28"/>
          <w:lang w:eastAsia="zh-CN"/>
        </w:rPr>
      </w:pPr>
    </w:p>
    <w:p w:rsidR="008E2349" w:rsidRDefault="008E2349" w:rsidP="008E2349">
      <w:pPr>
        <w:jc w:val="both"/>
        <w:rPr>
          <w:bCs/>
          <w:sz w:val="28"/>
          <w:szCs w:val="28"/>
          <w:lang w:eastAsia="zh-CN"/>
        </w:rPr>
      </w:pPr>
    </w:p>
    <w:p w:rsidR="008E2349" w:rsidRDefault="008E2349" w:rsidP="008E2349">
      <w:pPr>
        <w:jc w:val="both"/>
        <w:rPr>
          <w:bCs/>
          <w:sz w:val="28"/>
          <w:szCs w:val="28"/>
          <w:lang w:eastAsia="zh-CN"/>
        </w:rPr>
      </w:pPr>
    </w:p>
    <w:p w:rsidR="008E2349" w:rsidRDefault="008E2349" w:rsidP="008E2349">
      <w:pPr>
        <w:jc w:val="both"/>
        <w:rPr>
          <w:bCs/>
          <w:sz w:val="28"/>
          <w:szCs w:val="28"/>
          <w:lang w:eastAsia="zh-CN"/>
        </w:rPr>
      </w:pPr>
    </w:p>
    <w:p w:rsidR="008E2349" w:rsidRDefault="008E2349" w:rsidP="008E2349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принято решением Алейского</w:t>
      </w:r>
    </w:p>
    <w:p w:rsidR="008E2349" w:rsidRDefault="008E2349" w:rsidP="008E2349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 Алтайского края</w:t>
      </w:r>
    </w:p>
    <w:p w:rsidR="008E2349" w:rsidRDefault="00400FA8" w:rsidP="008E2349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7918">
        <w:rPr>
          <w:sz w:val="28"/>
          <w:szCs w:val="28"/>
        </w:rPr>
        <w:t>19.06.2024</w:t>
      </w:r>
      <w:r>
        <w:rPr>
          <w:sz w:val="28"/>
          <w:szCs w:val="28"/>
        </w:rPr>
        <w:t xml:space="preserve"> № </w:t>
      </w:r>
      <w:r w:rsidR="00807918">
        <w:rPr>
          <w:sz w:val="28"/>
          <w:szCs w:val="28"/>
        </w:rPr>
        <w:t>33</w:t>
      </w:r>
    </w:p>
    <w:p w:rsidR="008E2349" w:rsidRPr="00746267" w:rsidRDefault="008E2349" w:rsidP="008E2349">
      <w:pPr>
        <w:jc w:val="both"/>
        <w:rPr>
          <w:sz w:val="28"/>
          <w:szCs w:val="28"/>
        </w:rPr>
      </w:pPr>
    </w:p>
    <w:p w:rsidR="008E2349" w:rsidRPr="00746267" w:rsidRDefault="008E2349" w:rsidP="008E2349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2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2349" w:rsidRPr="00746267" w:rsidRDefault="008E2349" w:rsidP="008E2349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E2349" w:rsidRDefault="008E2349" w:rsidP="008E2349">
      <w:pPr>
        <w:pStyle w:val="a5"/>
      </w:pPr>
      <w:r>
        <w:t>«</w:t>
      </w:r>
      <w:proofErr w:type="gramStart"/>
      <w:r>
        <w:t xml:space="preserve">О внесении изменений в Положение </w:t>
      </w:r>
      <w:r w:rsidRPr="008E2349">
        <w:t>о муниципальном контроле в сфере благоустройства на территории</w:t>
      </w:r>
      <w:proofErr w:type="gramEnd"/>
      <w:r w:rsidRPr="008E2349">
        <w:t xml:space="preserve"> города Алейска Алтайского края</w:t>
      </w:r>
      <w:r w:rsidR="00CF44CB">
        <w:t>, утвержденное</w:t>
      </w:r>
      <w:r w:rsidR="0095423B">
        <w:t xml:space="preserve"> решением Алейского городского С</w:t>
      </w:r>
      <w:r w:rsidR="00CF44CB">
        <w:t>обрания депутатов Алтайского края от 27.10.2021 № 52</w:t>
      </w:r>
      <w:r>
        <w:t>»</w:t>
      </w:r>
    </w:p>
    <w:p w:rsidR="008E2349" w:rsidRDefault="008E2349" w:rsidP="008E2349">
      <w:pPr>
        <w:rPr>
          <w:sz w:val="28"/>
          <w:szCs w:val="28"/>
        </w:rPr>
      </w:pPr>
    </w:p>
    <w:p w:rsidR="008E2349" w:rsidRDefault="008E2349" w:rsidP="008E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контроле в сфере благоустройства на территории города Алейска Алтайского края</w:t>
      </w:r>
      <w:r w:rsidR="00274FD0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</w:t>
      </w:r>
      <w:r w:rsidR="00274FD0">
        <w:rPr>
          <w:sz w:val="28"/>
          <w:szCs w:val="28"/>
        </w:rPr>
        <w:t xml:space="preserve"> утвержденное</w:t>
      </w:r>
      <w:r w:rsidR="0095423B">
        <w:rPr>
          <w:sz w:val="28"/>
          <w:szCs w:val="28"/>
        </w:rPr>
        <w:t xml:space="preserve"> решением Алейского городского С</w:t>
      </w:r>
      <w:r w:rsidR="00274FD0">
        <w:rPr>
          <w:sz w:val="28"/>
          <w:szCs w:val="28"/>
        </w:rPr>
        <w:t>обрания депутатов Алт</w:t>
      </w:r>
      <w:r w:rsidR="002A0D78">
        <w:rPr>
          <w:sz w:val="28"/>
          <w:szCs w:val="28"/>
        </w:rPr>
        <w:t>айского края от 27.10.2021 № 52</w:t>
      </w:r>
      <w:r w:rsidR="00274FD0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748D6" w:rsidRDefault="00B748D6" w:rsidP="008E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13 исключить.</w:t>
      </w:r>
    </w:p>
    <w:p w:rsidR="00B748D6" w:rsidRDefault="005071A6" w:rsidP="008E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44</w:t>
      </w:r>
      <w:r w:rsidR="00B748D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</w:t>
      </w:r>
      <w:r w:rsidR="00B748D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B748D6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B748D6">
        <w:rPr>
          <w:sz w:val="28"/>
          <w:szCs w:val="28"/>
        </w:rPr>
        <w:t>:</w:t>
      </w:r>
    </w:p>
    <w:p w:rsidR="00B748D6" w:rsidRDefault="00B748D6" w:rsidP="00B74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48D6">
        <w:rPr>
          <w:sz w:val="28"/>
          <w:szCs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</w:t>
      </w:r>
      <w:proofErr w:type="gramStart"/>
      <w:r w:rsidR="005071A6">
        <w:rPr>
          <w:sz w:val="28"/>
          <w:szCs w:val="28"/>
        </w:rPr>
        <w:t>.</w:t>
      </w:r>
      <w:r w:rsidR="00E81AA0">
        <w:rPr>
          <w:sz w:val="28"/>
          <w:szCs w:val="28"/>
        </w:rPr>
        <w:t>».</w:t>
      </w:r>
      <w:proofErr w:type="gramEnd"/>
    </w:p>
    <w:p w:rsidR="00C91883" w:rsidRDefault="00C91883" w:rsidP="00B74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736A1">
        <w:rPr>
          <w:sz w:val="28"/>
          <w:szCs w:val="28"/>
        </w:rPr>
        <w:t>Дополнить положение разделом 6, следующего содержания:</w:t>
      </w:r>
    </w:p>
    <w:p w:rsidR="00C736A1" w:rsidRDefault="00C736A1" w:rsidP="00C736A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736A1">
        <w:rPr>
          <w:b/>
          <w:sz w:val="28"/>
          <w:szCs w:val="28"/>
        </w:rPr>
        <w:t>6. Категории риска причинения вреда (ущерба)</w:t>
      </w:r>
    </w:p>
    <w:p w:rsidR="0048709E" w:rsidRPr="000E7BBF" w:rsidRDefault="0048709E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0E7BBF"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0E7BBF">
        <w:rPr>
          <w:rFonts w:ascii="Times New Roman" w:hAnsi="Times New Roman"/>
          <w:sz w:val="28"/>
        </w:rPr>
        <w:t xml:space="preserve">Муниципальный </w:t>
      </w:r>
      <w:r>
        <w:rPr>
          <w:rFonts w:ascii="Times New Roman" w:hAnsi="Times New Roman"/>
          <w:sz w:val="28"/>
        </w:rPr>
        <w:t xml:space="preserve">контроль </w:t>
      </w:r>
      <w:r w:rsidRPr="0048709E">
        <w:rPr>
          <w:rFonts w:ascii="Times New Roman" w:hAnsi="Times New Roman"/>
          <w:sz w:val="28"/>
        </w:rPr>
        <w:t>в сфере благоустройства</w:t>
      </w:r>
      <w:r w:rsidRPr="000E7BBF">
        <w:rPr>
          <w:rFonts w:ascii="Times New Roman" w:hAnsi="Times New Roman"/>
          <w:sz w:val="28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48709E" w:rsidRPr="000E7BBF" w:rsidRDefault="008267F2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8709E" w:rsidRPr="000E7BBF">
        <w:rPr>
          <w:rFonts w:ascii="Times New Roman" w:hAnsi="Times New Roman"/>
          <w:sz w:val="28"/>
        </w:rPr>
        <w:t>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48709E" w:rsidRPr="000E7BBF" w:rsidRDefault="0048709E" w:rsidP="0048709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E7BBF">
        <w:rPr>
          <w:sz w:val="28"/>
          <w:szCs w:val="24"/>
        </w:rPr>
        <w:t>высокий риск;</w:t>
      </w:r>
    </w:p>
    <w:p w:rsidR="0048709E" w:rsidRPr="000E7BBF" w:rsidRDefault="0048709E" w:rsidP="0048709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E7BBF">
        <w:rPr>
          <w:sz w:val="28"/>
          <w:szCs w:val="24"/>
        </w:rPr>
        <w:t>средний риск;</w:t>
      </w:r>
    </w:p>
    <w:p w:rsidR="0048709E" w:rsidRPr="000E7BBF" w:rsidRDefault="0048709E" w:rsidP="0048709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E7BBF">
        <w:rPr>
          <w:sz w:val="28"/>
          <w:szCs w:val="24"/>
        </w:rPr>
        <w:t>умеренный риск;</w:t>
      </w:r>
    </w:p>
    <w:p w:rsidR="0048709E" w:rsidRPr="000E7BBF" w:rsidRDefault="0048709E" w:rsidP="0048709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E7BBF">
        <w:rPr>
          <w:sz w:val="28"/>
          <w:szCs w:val="24"/>
        </w:rPr>
        <w:t>низкий риск.</w:t>
      </w:r>
    </w:p>
    <w:p w:rsidR="0048709E" w:rsidRPr="000E7BBF" w:rsidRDefault="008267F2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8709E" w:rsidRPr="000E7BBF">
        <w:rPr>
          <w:rFonts w:ascii="Times New Roman" w:hAnsi="Times New Roman"/>
          <w:sz w:val="28"/>
          <w:szCs w:val="28"/>
        </w:rPr>
        <w:t xml:space="preserve">.3. </w:t>
      </w:r>
      <w:r w:rsidR="0048709E" w:rsidRPr="000E7BBF">
        <w:rPr>
          <w:rFonts w:ascii="Times New Roman" w:hAnsi="Times New Roman"/>
          <w:sz w:val="28"/>
        </w:rPr>
        <w:t xml:space="preserve">Критерии отнесения объектов контроля к категориям риска в рамках </w:t>
      </w:r>
      <w:r w:rsidR="0048709E" w:rsidRPr="00AD2791">
        <w:rPr>
          <w:rFonts w:ascii="Times New Roman" w:hAnsi="Times New Roman"/>
          <w:sz w:val="28"/>
        </w:rPr>
        <w:t xml:space="preserve">осуществления муниципального контроля установлены приложением </w:t>
      </w:r>
      <w:r w:rsidR="003C6B7F" w:rsidRPr="00AD2791">
        <w:rPr>
          <w:rFonts w:ascii="Times New Roman" w:hAnsi="Times New Roman"/>
          <w:sz w:val="28"/>
        </w:rPr>
        <w:t>2</w:t>
      </w:r>
      <w:r w:rsidR="0048709E" w:rsidRPr="00AD2791">
        <w:rPr>
          <w:rFonts w:ascii="Times New Roman" w:hAnsi="Times New Roman"/>
          <w:sz w:val="28"/>
        </w:rPr>
        <w:t xml:space="preserve"> к настоящему Положению.</w:t>
      </w:r>
    </w:p>
    <w:p w:rsidR="0048709E" w:rsidRPr="000E7BBF" w:rsidRDefault="008267F2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8709E" w:rsidRPr="000E7BBF">
        <w:rPr>
          <w:rFonts w:ascii="Times New Roman" w:hAnsi="Times New Roman"/>
          <w:sz w:val="28"/>
        </w:rPr>
        <w:t xml:space="preserve">.4. </w:t>
      </w:r>
      <w:proofErr w:type="gramStart"/>
      <w:r w:rsidR="0048709E" w:rsidRPr="000E7BBF">
        <w:rPr>
          <w:rFonts w:ascii="Times New Roman" w:hAnsi="Times New Roman"/>
          <w:sz w:val="28"/>
        </w:rPr>
        <w:t>Отнесение объекта контроля к одной из категорий риска осуществляется Контрольны</w:t>
      </w:r>
      <w:r w:rsidR="00E77D1E">
        <w:rPr>
          <w:rFonts w:ascii="Times New Roman" w:hAnsi="Times New Roman"/>
          <w:sz w:val="28"/>
        </w:rPr>
        <w:t>м органом</w:t>
      </w:r>
      <w:r w:rsidR="0048709E" w:rsidRPr="000E7BBF">
        <w:rPr>
          <w:rFonts w:ascii="Times New Roman" w:hAnsi="Times New Roman"/>
          <w:sz w:val="28"/>
        </w:rPr>
        <w:t xml:space="preserve"> на основе сопоставления его характеристик с утвержденными критериями риска, при этом индикатором </w:t>
      </w:r>
      <w:r w:rsidR="0048709E" w:rsidRPr="000E7BBF">
        <w:rPr>
          <w:rFonts w:ascii="Times New Roman" w:hAnsi="Times New Roman"/>
          <w:sz w:val="28"/>
        </w:rPr>
        <w:lastRenderedPageBreak/>
        <w:t>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</w:t>
      </w:r>
      <w:proofErr w:type="gramEnd"/>
      <w:r w:rsidR="0048709E" w:rsidRPr="000E7BBF">
        <w:rPr>
          <w:rFonts w:ascii="Times New Roman" w:hAnsi="Times New Roman"/>
          <w:sz w:val="28"/>
        </w:rPr>
        <w:t xml:space="preserve"> законом ценностям.</w:t>
      </w:r>
    </w:p>
    <w:p w:rsidR="0048709E" w:rsidRPr="000E7BBF" w:rsidRDefault="008267F2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8709E" w:rsidRPr="000E7BBF">
        <w:rPr>
          <w:rFonts w:ascii="Times New Roman" w:hAnsi="Times New Roman"/>
          <w:sz w:val="28"/>
        </w:rPr>
        <w:t xml:space="preserve">.5. </w:t>
      </w:r>
      <w:r w:rsidR="0048709E" w:rsidRPr="00AD2791">
        <w:rPr>
          <w:rFonts w:ascii="Times New Roman" w:hAnsi="Times New Roman"/>
          <w:sz w:val="28"/>
        </w:rPr>
        <w:t xml:space="preserve">Перечень индикаторов риска нарушения </w:t>
      </w:r>
      <w:proofErr w:type="gramStart"/>
      <w:r w:rsidR="0048709E" w:rsidRPr="00AD2791">
        <w:rPr>
          <w:rFonts w:ascii="Times New Roman" w:hAnsi="Times New Roman"/>
          <w:sz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="0048709E" w:rsidRPr="00AD2791">
        <w:rPr>
          <w:rFonts w:ascii="Times New Roman" w:hAnsi="Times New Roman"/>
          <w:sz w:val="28"/>
        </w:rPr>
        <w:t xml:space="preserve"> приложением </w:t>
      </w:r>
      <w:r w:rsidR="003C6B7F" w:rsidRPr="00AD2791">
        <w:rPr>
          <w:rFonts w:ascii="Times New Roman" w:hAnsi="Times New Roman"/>
          <w:sz w:val="28"/>
        </w:rPr>
        <w:t>3</w:t>
      </w:r>
      <w:r w:rsidR="0048709E" w:rsidRPr="00AD2791">
        <w:rPr>
          <w:rFonts w:ascii="Times New Roman" w:hAnsi="Times New Roman"/>
          <w:sz w:val="28"/>
        </w:rPr>
        <w:t xml:space="preserve"> к настоящему</w:t>
      </w:r>
      <w:r w:rsidR="0048709E" w:rsidRPr="000E7BBF">
        <w:rPr>
          <w:rFonts w:ascii="Times New Roman" w:hAnsi="Times New Roman"/>
          <w:sz w:val="28"/>
        </w:rPr>
        <w:t xml:space="preserve"> Положению. </w:t>
      </w:r>
    </w:p>
    <w:p w:rsidR="0048709E" w:rsidRPr="000E7BBF" w:rsidRDefault="008267F2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8709E" w:rsidRPr="000E7BBF">
        <w:rPr>
          <w:rFonts w:ascii="Times New Roman" w:hAnsi="Times New Roman"/>
          <w:sz w:val="28"/>
        </w:rPr>
        <w:t>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48709E" w:rsidRDefault="008267F2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8709E" w:rsidRPr="000E7BBF">
        <w:rPr>
          <w:rFonts w:ascii="Times New Roman" w:hAnsi="Times New Roman"/>
          <w:sz w:val="28"/>
        </w:rPr>
        <w:t>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  <w:proofErr w:type="gramStart"/>
      <w:r w:rsidR="0048709E" w:rsidRPr="000E7BBF">
        <w:rPr>
          <w:rFonts w:ascii="Times New Roman" w:hAnsi="Times New Roman"/>
          <w:sz w:val="28"/>
        </w:rPr>
        <w:t>.</w:t>
      </w:r>
      <w:r w:rsidR="00EB47C2">
        <w:rPr>
          <w:rFonts w:ascii="Times New Roman" w:hAnsi="Times New Roman"/>
          <w:sz w:val="28"/>
        </w:rPr>
        <w:t>».</w:t>
      </w:r>
      <w:proofErr w:type="gramEnd"/>
    </w:p>
    <w:p w:rsidR="008267F2" w:rsidRDefault="008267F2" w:rsidP="00826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«Сборнике муниципальных правовых актов города Алейска Алтайского края».</w:t>
      </w:r>
    </w:p>
    <w:p w:rsidR="008267F2" w:rsidRPr="000E7BBF" w:rsidRDefault="008267F2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B748D6" w:rsidRDefault="00B748D6" w:rsidP="008E2349">
      <w:pPr>
        <w:ind w:firstLine="709"/>
        <w:jc w:val="both"/>
        <w:rPr>
          <w:sz w:val="28"/>
          <w:szCs w:val="28"/>
        </w:rPr>
      </w:pPr>
    </w:p>
    <w:p w:rsidR="003C6B7F" w:rsidRDefault="003C6B7F" w:rsidP="008E2349">
      <w:pPr>
        <w:ind w:firstLine="709"/>
        <w:jc w:val="both"/>
        <w:rPr>
          <w:sz w:val="28"/>
          <w:szCs w:val="28"/>
        </w:rPr>
      </w:pPr>
    </w:p>
    <w:p w:rsidR="003C6B7F" w:rsidRDefault="003C6B7F" w:rsidP="008E2349">
      <w:pPr>
        <w:ind w:firstLine="709"/>
        <w:jc w:val="both"/>
        <w:rPr>
          <w:sz w:val="28"/>
          <w:szCs w:val="28"/>
        </w:rPr>
      </w:pPr>
    </w:p>
    <w:p w:rsidR="00AD2791" w:rsidRDefault="00AD2791" w:rsidP="00AD27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И.В. Маскаев</w:t>
      </w: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jc w:val="both"/>
        <w:rPr>
          <w:sz w:val="28"/>
          <w:szCs w:val="28"/>
        </w:rPr>
      </w:pPr>
    </w:p>
    <w:p w:rsidR="00A54164" w:rsidRDefault="00A54164" w:rsidP="00AD2791">
      <w:pPr>
        <w:jc w:val="both"/>
        <w:rPr>
          <w:sz w:val="28"/>
          <w:szCs w:val="28"/>
        </w:rPr>
      </w:pPr>
    </w:p>
    <w:p w:rsidR="00A54164" w:rsidRDefault="00A54164" w:rsidP="00AD2791">
      <w:pPr>
        <w:jc w:val="both"/>
        <w:rPr>
          <w:sz w:val="28"/>
          <w:szCs w:val="28"/>
        </w:rPr>
      </w:pPr>
    </w:p>
    <w:p w:rsidR="00A54164" w:rsidRDefault="00A54164" w:rsidP="00AD2791">
      <w:pPr>
        <w:jc w:val="both"/>
        <w:rPr>
          <w:sz w:val="28"/>
          <w:szCs w:val="28"/>
        </w:rPr>
      </w:pPr>
    </w:p>
    <w:p w:rsidR="00A54164" w:rsidRDefault="00A54164" w:rsidP="00AD2791">
      <w:pPr>
        <w:jc w:val="both"/>
        <w:rPr>
          <w:sz w:val="28"/>
          <w:szCs w:val="28"/>
        </w:rPr>
      </w:pPr>
    </w:p>
    <w:p w:rsidR="00A54164" w:rsidRDefault="00A54164" w:rsidP="00AD2791">
      <w:pPr>
        <w:jc w:val="both"/>
        <w:rPr>
          <w:sz w:val="28"/>
          <w:szCs w:val="28"/>
        </w:rPr>
      </w:pPr>
    </w:p>
    <w:p w:rsidR="00A54164" w:rsidRDefault="00A54164" w:rsidP="00AD2791">
      <w:pPr>
        <w:jc w:val="both"/>
        <w:rPr>
          <w:sz w:val="28"/>
          <w:szCs w:val="28"/>
        </w:rPr>
      </w:pPr>
    </w:p>
    <w:p w:rsidR="00A54164" w:rsidRDefault="00A54164" w:rsidP="00AD2791">
      <w:pPr>
        <w:jc w:val="both"/>
        <w:rPr>
          <w:sz w:val="28"/>
          <w:szCs w:val="28"/>
        </w:rPr>
      </w:pPr>
    </w:p>
    <w:p w:rsidR="00AD2791" w:rsidRDefault="00AD2791" w:rsidP="00AD2791">
      <w:pPr>
        <w:jc w:val="both"/>
        <w:rPr>
          <w:sz w:val="28"/>
          <w:szCs w:val="28"/>
        </w:rPr>
      </w:pPr>
    </w:p>
    <w:p w:rsidR="00AD2791" w:rsidRDefault="00AD2791" w:rsidP="00AD2791">
      <w:pPr>
        <w:jc w:val="both"/>
        <w:rPr>
          <w:sz w:val="28"/>
          <w:szCs w:val="28"/>
        </w:rPr>
      </w:pPr>
    </w:p>
    <w:p w:rsidR="00AD2791" w:rsidRDefault="00AD2791" w:rsidP="00AD2791">
      <w:pPr>
        <w:jc w:val="both"/>
        <w:rPr>
          <w:sz w:val="28"/>
          <w:szCs w:val="28"/>
        </w:rPr>
      </w:pPr>
    </w:p>
    <w:p w:rsidR="00AD2791" w:rsidRDefault="00AD2791" w:rsidP="00AD2791">
      <w:pPr>
        <w:jc w:val="both"/>
        <w:rPr>
          <w:sz w:val="28"/>
          <w:szCs w:val="28"/>
        </w:rPr>
      </w:pPr>
      <w:r>
        <w:rPr>
          <w:sz w:val="28"/>
          <w:szCs w:val="28"/>
        </w:rPr>
        <w:t>г. Алейск</w:t>
      </w:r>
    </w:p>
    <w:p w:rsidR="00AD2791" w:rsidRDefault="00807918" w:rsidP="00AD2791">
      <w:pPr>
        <w:jc w:val="both"/>
        <w:rPr>
          <w:sz w:val="28"/>
          <w:szCs w:val="28"/>
        </w:rPr>
      </w:pPr>
      <w:r>
        <w:rPr>
          <w:sz w:val="28"/>
          <w:szCs w:val="28"/>
        </w:rPr>
        <w:t>19.06.2024</w:t>
      </w:r>
      <w:r w:rsidR="00A54164">
        <w:rPr>
          <w:sz w:val="28"/>
          <w:szCs w:val="28"/>
        </w:rPr>
        <w:t xml:space="preserve"> г.</w:t>
      </w:r>
    </w:p>
    <w:p w:rsidR="00AD2791" w:rsidRDefault="00AD2791" w:rsidP="00AD2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07918">
        <w:rPr>
          <w:sz w:val="28"/>
          <w:szCs w:val="28"/>
        </w:rPr>
        <w:t xml:space="preserve">18 </w:t>
      </w:r>
      <w:r>
        <w:rPr>
          <w:sz w:val="28"/>
          <w:szCs w:val="28"/>
        </w:rPr>
        <w:t>- ГСД</w:t>
      </w:r>
    </w:p>
    <w:p w:rsidR="00807918" w:rsidRDefault="00807918" w:rsidP="00AC2A78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</w:rPr>
      </w:pPr>
    </w:p>
    <w:p w:rsidR="00AC2A78" w:rsidRPr="00AC2A78" w:rsidRDefault="00AC2A78" w:rsidP="00AC2A78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</w:rPr>
      </w:pPr>
      <w:r w:rsidRPr="00AC2A7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AC2A78" w:rsidRPr="00AC2A78" w:rsidRDefault="00AC2A78" w:rsidP="00AC2A78">
      <w:pPr>
        <w:ind w:left="4536"/>
        <w:rPr>
          <w:sz w:val="28"/>
          <w:szCs w:val="28"/>
        </w:rPr>
      </w:pPr>
      <w:r w:rsidRPr="00AC2A78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муниципальном контроле в сфере благоустройства на территории города Алейска Алтайского края</w:t>
      </w:r>
    </w:p>
    <w:p w:rsidR="00AC2A78" w:rsidRPr="00AC2A78" w:rsidRDefault="00AC2A78" w:rsidP="00AC2A78">
      <w:pPr>
        <w:ind w:firstLine="709"/>
        <w:jc w:val="both"/>
        <w:rPr>
          <w:sz w:val="28"/>
          <w:szCs w:val="28"/>
        </w:rPr>
      </w:pPr>
    </w:p>
    <w:p w:rsidR="00AC2A78" w:rsidRPr="00AC2A78" w:rsidRDefault="00AC2A78" w:rsidP="00AC2A78">
      <w:pPr>
        <w:jc w:val="center"/>
        <w:rPr>
          <w:b/>
          <w:sz w:val="28"/>
          <w:szCs w:val="28"/>
        </w:rPr>
      </w:pPr>
      <w:r w:rsidRPr="00AC2A78">
        <w:rPr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AC2A78" w:rsidRPr="00AC2A78" w:rsidRDefault="00AC2A78" w:rsidP="00AC2A78">
      <w:pPr>
        <w:jc w:val="center"/>
        <w:rPr>
          <w:sz w:val="28"/>
          <w:szCs w:val="28"/>
        </w:rPr>
      </w:pPr>
      <w:r w:rsidRPr="00AC2A78">
        <w:rPr>
          <w:b/>
          <w:sz w:val="28"/>
          <w:szCs w:val="28"/>
        </w:rPr>
        <w:t>в рамках осуществления муниципального контроля</w:t>
      </w:r>
    </w:p>
    <w:p w:rsidR="00AC2A78" w:rsidRDefault="00AC2A78" w:rsidP="00AC2A78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AC2A78" w:rsidTr="00AC2A78">
        <w:tc>
          <w:tcPr>
            <w:tcW w:w="817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proofErr w:type="gramStart"/>
            <w:r w:rsidRPr="00565DB0">
              <w:rPr>
                <w:sz w:val="24"/>
              </w:rPr>
              <w:t>п</w:t>
            </w:r>
            <w:proofErr w:type="gramEnd"/>
            <w:r w:rsidRPr="00565DB0">
              <w:rPr>
                <w:sz w:val="24"/>
              </w:rPr>
              <w:t>/п</w:t>
            </w:r>
          </w:p>
        </w:tc>
        <w:tc>
          <w:tcPr>
            <w:tcW w:w="7229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Объекты муниципального контроля в сфере благоустройства</w:t>
            </w:r>
          </w:p>
        </w:tc>
        <w:tc>
          <w:tcPr>
            <w:tcW w:w="1525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Категория риска</w:t>
            </w:r>
          </w:p>
        </w:tc>
      </w:tr>
      <w:tr w:rsidR="00AC2A78" w:rsidTr="00AC2A78">
        <w:tc>
          <w:tcPr>
            <w:tcW w:w="817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AC2A78" w:rsidRPr="00565DB0" w:rsidRDefault="00F86499" w:rsidP="00F8649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Граждане, </w:t>
            </w:r>
            <w:r w:rsidR="003C6B7F">
              <w:rPr>
                <w:sz w:val="24"/>
              </w:rPr>
              <w:t>организации</w:t>
            </w:r>
            <w:r w:rsidR="00AC2A78" w:rsidRPr="00565DB0">
              <w:rPr>
                <w:sz w:val="24"/>
              </w:rPr>
              <w:t xml:space="preserve"> при наличии вступившего в законную силу в течение последних трех лет на дату принятия решения об отнесении деятельности</w:t>
            </w:r>
            <w:r>
              <w:rPr>
                <w:sz w:val="24"/>
              </w:rPr>
              <w:t>, действия (бездействия)</w:t>
            </w:r>
            <w:r w:rsidR="00AC2A78" w:rsidRPr="00565DB0">
              <w:rPr>
                <w:sz w:val="24"/>
              </w:rPr>
              <w:t xml:space="preserve"> </w:t>
            </w:r>
            <w:r w:rsidR="003C6B7F">
              <w:rPr>
                <w:sz w:val="24"/>
              </w:rPr>
              <w:t>гражданина</w:t>
            </w:r>
            <w:r>
              <w:rPr>
                <w:sz w:val="24"/>
              </w:rPr>
              <w:t xml:space="preserve">, </w:t>
            </w:r>
            <w:r w:rsidR="003C6B7F">
              <w:rPr>
                <w:sz w:val="24"/>
              </w:rPr>
              <w:t>организации</w:t>
            </w:r>
            <w:r w:rsidR="00AC2A78" w:rsidRPr="00565DB0">
              <w:rPr>
                <w:sz w:val="24"/>
              </w:rPr>
              <w:t xml:space="preserve"> к категории риска</w:t>
            </w:r>
            <w:r w:rsidR="003C6B7F">
              <w:rPr>
                <w:sz w:val="24"/>
              </w:rPr>
              <w:t>,</w:t>
            </w:r>
            <w:r w:rsidR="00AC2A78" w:rsidRPr="00565DB0">
              <w:rPr>
                <w:sz w:val="24"/>
              </w:rPr>
              <w:t xml:space="preserve"> постановления о назначении административного наказания за совершение административного правонарушения, связанного с нарушением требований </w:t>
            </w:r>
            <w:r w:rsidR="003C6B7F" w:rsidRPr="003C6B7F">
              <w:rPr>
                <w:sz w:val="24"/>
              </w:rPr>
              <w:t>Правил благоустройства города Алейска Алтайского края, утвержденных решением Алейского городского Собрания депутатов от 23.10.2019 № 47</w:t>
            </w:r>
            <w:r w:rsidR="00AC2A78" w:rsidRPr="00565DB0">
              <w:rPr>
                <w:sz w:val="24"/>
              </w:rPr>
              <w:t xml:space="preserve"> (далее – Правила благоустройства).</w:t>
            </w:r>
            <w:proofErr w:type="gramEnd"/>
          </w:p>
        </w:tc>
        <w:tc>
          <w:tcPr>
            <w:tcW w:w="1525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</w:t>
            </w:r>
            <w:r w:rsidRPr="00565DB0">
              <w:rPr>
                <w:sz w:val="24"/>
              </w:rPr>
              <w:t>риск</w:t>
            </w:r>
          </w:p>
        </w:tc>
      </w:tr>
      <w:tr w:rsidR="00AC2A78" w:rsidTr="00AC2A78">
        <w:tc>
          <w:tcPr>
            <w:tcW w:w="817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2</w:t>
            </w:r>
          </w:p>
        </w:tc>
        <w:tc>
          <w:tcPr>
            <w:tcW w:w="7229" w:type="dxa"/>
          </w:tcPr>
          <w:p w:rsidR="00AC2A78" w:rsidRPr="00565DB0" w:rsidRDefault="00F86499" w:rsidP="00F86499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Граждане, организации</w:t>
            </w:r>
            <w:r w:rsidRPr="00565DB0">
              <w:rPr>
                <w:sz w:val="24"/>
              </w:rPr>
              <w:t xml:space="preserve"> </w:t>
            </w:r>
            <w:r w:rsidR="00AC2A78" w:rsidRPr="00565DB0">
              <w:rPr>
                <w:sz w:val="24"/>
              </w:rPr>
              <w:t>при наличии в течение последних трех лет на дату принятия решения об отнесении деятельности</w:t>
            </w:r>
            <w:r>
              <w:rPr>
                <w:sz w:val="24"/>
              </w:rPr>
              <w:t>, действия (бездействия)</w:t>
            </w:r>
            <w:r w:rsidRPr="00565DB0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гражданина, организации</w:t>
            </w:r>
            <w:r w:rsidR="00AC2A78" w:rsidRPr="00565DB0">
              <w:rPr>
                <w:sz w:val="24"/>
              </w:rPr>
              <w:t xml:space="preserve"> к категории риска</w:t>
            </w:r>
            <w:r w:rsidR="00FA0696">
              <w:rPr>
                <w:sz w:val="24"/>
              </w:rPr>
              <w:t>,</w:t>
            </w:r>
            <w:r w:rsidR="00AC2A78" w:rsidRPr="00565DB0">
              <w:rPr>
                <w:sz w:val="24"/>
              </w:rPr>
              <w:t xml:space="preserve">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1525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Средний риск</w:t>
            </w:r>
          </w:p>
        </w:tc>
      </w:tr>
      <w:tr w:rsidR="00AC2A78" w:rsidTr="00AC2A78">
        <w:tc>
          <w:tcPr>
            <w:tcW w:w="817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3</w:t>
            </w:r>
          </w:p>
        </w:tc>
        <w:tc>
          <w:tcPr>
            <w:tcW w:w="7229" w:type="dxa"/>
          </w:tcPr>
          <w:p w:rsidR="00AC2A78" w:rsidRPr="00565DB0" w:rsidRDefault="00FA0696" w:rsidP="00FA0696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Граждане, организации</w:t>
            </w:r>
            <w:r w:rsidRPr="00565DB0">
              <w:rPr>
                <w:sz w:val="24"/>
              </w:rPr>
              <w:t xml:space="preserve"> </w:t>
            </w:r>
            <w:r w:rsidR="00AC2A78" w:rsidRPr="00565DB0">
              <w:rPr>
                <w:sz w:val="24"/>
              </w:rPr>
              <w:t xml:space="preserve">при наличии в течение последних пяти лет на дату принятия решения об отнесении деятельности </w:t>
            </w:r>
            <w:r>
              <w:rPr>
                <w:sz w:val="24"/>
              </w:rPr>
              <w:t>действия (бездействия)</w:t>
            </w:r>
            <w:r w:rsidRPr="00565DB0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гражданина, организации</w:t>
            </w:r>
            <w:r w:rsidRPr="00565DB0">
              <w:rPr>
                <w:sz w:val="24"/>
              </w:rPr>
              <w:t xml:space="preserve"> </w:t>
            </w:r>
            <w:r w:rsidR="00AC2A78" w:rsidRPr="00565DB0">
              <w:rPr>
                <w:sz w:val="24"/>
              </w:rPr>
              <w:t>к категории риска</w:t>
            </w:r>
            <w:r>
              <w:rPr>
                <w:sz w:val="24"/>
              </w:rPr>
              <w:t>,</w:t>
            </w:r>
            <w:r w:rsidR="00AC2A78" w:rsidRPr="00565DB0">
              <w:rPr>
                <w:sz w:val="24"/>
              </w:rPr>
              <w:t xml:space="preserve"> предписания, выданного по итогам проведения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1525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Умеренный риск</w:t>
            </w:r>
          </w:p>
        </w:tc>
      </w:tr>
      <w:tr w:rsidR="00AC2A78" w:rsidTr="00AC2A78">
        <w:tc>
          <w:tcPr>
            <w:tcW w:w="817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4</w:t>
            </w:r>
          </w:p>
        </w:tc>
        <w:tc>
          <w:tcPr>
            <w:tcW w:w="7229" w:type="dxa"/>
          </w:tcPr>
          <w:p w:rsidR="00AC2A78" w:rsidRPr="00565DB0" w:rsidRDefault="008967AE" w:rsidP="00361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Граждане, организации</w:t>
            </w:r>
            <w:r w:rsidR="00AC2A78" w:rsidRPr="00565DB0">
              <w:rPr>
                <w:sz w:val="24"/>
              </w:rPr>
              <w:t xml:space="preserve"> при отсутствии обстоятельств, указанных в пунктах 1, 2 и 3 настоящих Критериев отнесения деятельности</w:t>
            </w:r>
            <w:r>
              <w:rPr>
                <w:sz w:val="24"/>
              </w:rPr>
              <w:t>,</w:t>
            </w:r>
            <w:r w:rsidR="00AC2A78" w:rsidRPr="00565DB0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 (бездействия)</w:t>
            </w:r>
            <w:r w:rsidRPr="00565DB0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гражданина, организации</w:t>
            </w:r>
            <w:r w:rsidRPr="00565DB0">
              <w:rPr>
                <w:sz w:val="24"/>
              </w:rPr>
              <w:t xml:space="preserve"> </w:t>
            </w:r>
            <w:r w:rsidR="00AC2A78" w:rsidRPr="00565DB0">
              <w:rPr>
                <w:sz w:val="24"/>
              </w:rPr>
              <w:t>в области благоустройства к категориям риска</w:t>
            </w:r>
            <w:r>
              <w:rPr>
                <w:sz w:val="24"/>
              </w:rPr>
              <w:t>.</w:t>
            </w:r>
          </w:p>
        </w:tc>
        <w:tc>
          <w:tcPr>
            <w:tcW w:w="1525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Низкий риск</w:t>
            </w:r>
          </w:p>
        </w:tc>
      </w:tr>
    </w:tbl>
    <w:p w:rsidR="00AC2A78" w:rsidRDefault="00AC2A78" w:rsidP="00AC2A78">
      <w:pPr>
        <w:ind w:firstLine="709"/>
        <w:jc w:val="both"/>
        <w:rPr>
          <w:sz w:val="28"/>
          <w:szCs w:val="28"/>
        </w:rPr>
      </w:pPr>
    </w:p>
    <w:p w:rsidR="00AC2A78" w:rsidRDefault="00AC2A78" w:rsidP="00AC2A78">
      <w:pPr>
        <w:ind w:firstLine="709"/>
        <w:jc w:val="both"/>
        <w:rPr>
          <w:sz w:val="28"/>
          <w:szCs w:val="28"/>
        </w:rPr>
      </w:pPr>
    </w:p>
    <w:p w:rsidR="00AC2A78" w:rsidRDefault="00AC2A78" w:rsidP="00AC2A78">
      <w:pPr>
        <w:ind w:firstLine="709"/>
        <w:jc w:val="both"/>
        <w:rPr>
          <w:sz w:val="28"/>
          <w:szCs w:val="28"/>
        </w:rPr>
      </w:pPr>
    </w:p>
    <w:p w:rsidR="00AC2A78" w:rsidRDefault="00AC2A78" w:rsidP="00AC2A78">
      <w:pPr>
        <w:ind w:firstLine="709"/>
        <w:jc w:val="both"/>
        <w:rPr>
          <w:sz w:val="28"/>
          <w:szCs w:val="28"/>
        </w:rPr>
      </w:pPr>
    </w:p>
    <w:p w:rsidR="004D1F5D" w:rsidRDefault="004D1F5D" w:rsidP="00AC2A78">
      <w:pPr>
        <w:ind w:firstLine="709"/>
        <w:jc w:val="both"/>
        <w:rPr>
          <w:sz w:val="28"/>
          <w:szCs w:val="28"/>
        </w:rPr>
      </w:pPr>
    </w:p>
    <w:p w:rsidR="004D1F5D" w:rsidRDefault="004D1F5D" w:rsidP="00AC2A78">
      <w:pPr>
        <w:ind w:firstLine="709"/>
        <w:jc w:val="both"/>
        <w:rPr>
          <w:sz w:val="28"/>
          <w:szCs w:val="28"/>
        </w:rPr>
      </w:pPr>
    </w:p>
    <w:p w:rsidR="004D1F5D" w:rsidRDefault="004D1F5D" w:rsidP="00AC2A78">
      <w:pPr>
        <w:ind w:firstLine="709"/>
        <w:jc w:val="both"/>
        <w:rPr>
          <w:sz w:val="28"/>
          <w:szCs w:val="28"/>
        </w:rPr>
      </w:pPr>
    </w:p>
    <w:p w:rsidR="004D1F5D" w:rsidRDefault="004D1F5D" w:rsidP="00AC2A78">
      <w:pPr>
        <w:ind w:firstLine="709"/>
        <w:jc w:val="both"/>
        <w:rPr>
          <w:sz w:val="28"/>
          <w:szCs w:val="28"/>
        </w:rPr>
      </w:pPr>
    </w:p>
    <w:p w:rsidR="004D1F5D" w:rsidRDefault="004D1F5D" w:rsidP="00AC2A78">
      <w:pPr>
        <w:ind w:firstLine="709"/>
        <w:jc w:val="both"/>
        <w:rPr>
          <w:sz w:val="28"/>
          <w:szCs w:val="28"/>
        </w:rPr>
      </w:pPr>
    </w:p>
    <w:p w:rsidR="004D1F5D" w:rsidRDefault="004D1F5D" w:rsidP="00AC2A78">
      <w:pPr>
        <w:ind w:firstLine="709"/>
        <w:jc w:val="both"/>
        <w:rPr>
          <w:sz w:val="28"/>
          <w:szCs w:val="28"/>
        </w:rPr>
      </w:pPr>
    </w:p>
    <w:p w:rsidR="004D1F5D" w:rsidRDefault="004D1F5D" w:rsidP="00AC2A78">
      <w:pPr>
        <w:ind w:firstLine="709"/>
        <w:jc w:val="both"/>
        <w:rPr>
          <w:sz w:val="28"/>
          <w:szCs w:val="28"/>
        </w:rPr>
      </w:pPr>
    </w:p>
    <w:p w:rsidR="00F02A85" w:rsidRDefault="00F02A85" w:rsidP="008E2349">
      <w:pPr>
        <w:ind w:firstLine="709"/>
        <w:jc w:val="both"/>
        <w:rPr>
          <w:sz w:val="28"/>
          <w:szCs w:val="28"/>
        </w:rPr>
      </w:pPr>
    </w:p>
    <w:p w:rsidR="00F02A85" w:rsidRDefault="00F02A85" w:rsidP="008E2349">
      <w:pPr>
        <w:ind w:firstLine="709"/>
        <w:jc w:val="both"/>
        <w:rPr>
          <w:sz w:val="28"/>
          <w:szCs w:val="28"/>
        </w:rPr>
      </w:pPr>
    </w:p>
    <w:p w:rsidR="00E70730" w:rsidRPr="00AC2A78" w:rsidRDefault="00E70730" w:rsidP="00E70730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</w:rPr>
      </w:pPr>
      <w:r w:rsidRPr="00AC2A7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E70730" w:rsidRPr="00AC2A78" w:rsidRDefault="00E70730" w:rsidP="00E70730">
      <w:pPr>
        <w:ind w:left="4536"/>
        <w:rPr>
          <w:sz w:val="28"/>
          <w:szCs w:val="28"/>
        </w:rPr>
      </w:pPr>
      <w:r w:rsidRPr="00AC2A78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муниципальном контроле в сфере благоустройства на территории города Алейска Алтайского края</w:t>
      </w:r>
    </w:p>
    <w:p w:rsidR="00E70730" w:rsidRPr="00E70730" w:rsidRDefault="00E70730" w:rsidP="00A54164">
      <w:pPr>
        <w:jc w:val="both"/>
        <w:rPr>
          <w:bCs/>
          <w:sz w:val="28"/>
          <w:szCs w:val="28"/>
        </w:rPr>
      </w:pPr>
    </w:p>
    <w:p w:rsidR="00E70730" w:rsidRPr="000E7BBF" w:rsidRDefault="00E70730" w:rsidP="00A54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7BBF">
        <w:rPr>
          <w:b/>
          <w:sz w:val="28"/>
          <w:szCs w:val="28"/>
        </w:rPr>
        <w:t>Индикаторы риска нарушения обязательных требований</w:t>
      </w:r>
      <w:r>
        <w:rPr>
          <w:b/>
          <w:bCs/>
          <w:sz w:val="28"/>
          <w:szCs w:val="28"/>
        </w:rPr>
        <w:t>,</w:t>
      </w:r>
    </w:p>
    <w:p w:rsidR="00E70730" w:rsidRPr="000E7BBF" w:rsidRDefault="00E70730" w:rsidP="00A541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7BBF">
        <w:rPr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b/>
          <w:bCs/>
          <w:sz w:val="28"/>
          <w:szCs w:val="28"/>
        </w:rPr>
        <w:t>контроля</w:t>
      </w:r>
    </w:p>
    <w:p w:rsidR="00E70730" w:rsidRPr="000E7BBF" w:rsidRDefault="00E70730" w:rsidP="00A54164">
      <w:pPr>
        <w:jc w:val="both"/>
        <w:rPr>
          <w:sz w:val="28"/>
          <w:szCs w:val="28"/>
        </w:rPr>
      </w:pPr>
    </w:p>
    <w:p w:rsidR="00401A1F" w:rsidRPr="0076202F" w:rsidRDefault="00401A1F" w:rsidP="006C087A">
      <w:pPr>
        <w:ind w:firstLine="709"/>
        <w:jc w:val="both"/>
        <w:rPr>
          <w:sz w:val="28"/>
          <w:szCs w:val="28"/>
        </w:rPr>
      </w:pPr>
      <w:r w:rsidRPr="0076202F">
        <w:rPr>
          <w:sz w:val="28"/>
          <w:szCs w:val="28"/>
        </w:rPr>
        <w:t xml:space="preserve">1) выявление </w:t>
      </w:r>
      <w:proofErr w:type="gramStart"/>
      <w:r w:rsidR="006C087A">
        <w:rPr>
          <w:sz w:val="28"/>
          <w:szCs w:val="28"/>
        </w:rPr>
        <w:t xml:space="preserve">признаков нарушения </w:t>
      </w:r>
      <w:r w:rsidRPr="0076202F">
        <w:rPr>
          <w:sz w:val="28"/>
          <w:szCs w:val="28"/>
        </w:rPr>
        <w:t>Правил благоустройства города Алейска Алтайского</w:t>
      </w:r>
      <w:proofErr w:type="gramEnd"/>
      <w:r w:rsidRPr="0076202F">
        <w:rPr>
          <w:sz w:val="28"/>
          <w:szCs w:val="28"/>
        </w:rPr>
        <w:t xml:space="preserve"> края, утвержденных решением Алейского городского Собрания депутатов от 23.10.2019 № 47;</w:t>
      </w:r>
    </w:p>
    <w:p w:rsidR="00401A1F" w:rsidRPr="007E042E" w:rsidRDefault="00401A1F" w:rsidP="006C087A">
      <w:pPr>
        <w:ind w:firstLine="709"/>
        <w:jc w:val="both"/>
        <w:rPr>
          <w:sz w:val="28"/>
          <w:szCs w:val="28"/>
        </w:rPr>
      </w:pPr>
      <w:r w:rsidRPr="007E042E">
        <w:rPr>
          <w:sz w:val="28"/>
          <w:szCs w:val="28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</w:t>
      </w:r>
      <w:r w:rsidR="006C087A">
        <w:rPr>
          <w:sz w:val="28"/>
          <w:szCs w:val="28"/>
        </w:rPr>
        <w:t xml:space="preserve">ельствовать о наличии </w:t>
      </w:r>
      <w:proofErr w:type="gramStart"/>
      <w:r w:rsidR="006C087A">
        <w:rPr>
          <w:sz w:val="28"/>
          <w:szCs w:val="28"/>
        </w:rPr>
        <w:t xml:space="preserve">нарушения </w:t>
      </w:r>
      <w:r w:rsidRPr="0076202F">
        <w:rPr>
          <w:sz w:val="28"/>
          <w:szCs w:val="28"/>
        </w:rPr>
        <w:t>Правил благоустройства города Алейска Алтайского</w:t>
      </w:r>
      <w:proofErr w:type="gramEnd"/>
      <w:r w:rsidRPr="0076202F">
        <w:rPr>
          <w:sz w:val="28"/>
          <w:szCs w:val="28"/>
        </w:rPr>
        <w:t xml:space="preserve"> края, утвержденных решением Алейского городского Собрания депутатов от 23.10.2019 № 47</w:t>
      </w:r>
      <w:r w:rsidR="00E70730">
        <w:rPr>
          <w:sz w:val="28"/>
          <w:szCs w:val="28"/>
        </w:rPr>
        <w:t>.</w:t>
      </w:r>
    </w:p>
    <w:p w:rsidR="008E2349" w:rsidRDefault="008E2349" w:rsidP="008E23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jc w:val="both"/>
        <w:rPr>
          <w:sz w:val="28"/>
          <w:szCs w:val="28"/>
        </w:rPr>
      </w:pPr>
    </w:p>
    <w:p w:rsidR="00BD62CD" w:rsidRDefault="00BD62CD" w:rsidP="008E2349">
      <w:pPr>
        <w:jc w:val="both"/>
        <w:rPr>
          <w:sz w:val="28"/>
          <w:szCs w:val="28"/>
        </w:rPr>
      </w:pPr>
    </w:p>
    <w:p w:rsidR="00BD62CD" w:rsidRDefault="00BD62CD" w:rsidP="008E2349">
      <w:pPr>
        <w:jc w:val="both"/>
        <w:rPr>
          <w:sz w:val="28"/>
          <w:szCs w:val="28"/>
        </w:rPr>
      </w:pPr>
    </w:p>
    <w:p w:rsidR="008E2349" w:rsidRDefault="008E2349" w:rsidP="008E2349">
      <w:pPr>
        <w:jc w:val="both"/>
        <w:rPr>
          <w:sz w:val="28"/>
          <w:szCs w:val="28"/>
        </w:rPr>
      </w:pPr>
    </w:p>
    <w:p w:rsidR="00B50F88" w:rsidRDefault="00B50F88" w:rsidP="008E2349">
      <w:pPr>
        <w:jc w:val="both"/>
        <w:rPr>
          <w:sz w:val="28"/>
          <w:szCs w:val="28"/>
        </w:rPr>
      </w:pPr>
    </w:p>
    <w:p w:rsidR="00A54164" w:rsidRDefault="00A54164" w:rsidP="008E2349">
      <w:pPr>
        <w:jc w:val="both"/>
        <w:rPr>
          <w:sz w:val="28"/>
          <w:szCs w:val="28"/>
        </w:rPr>
      </w:pPr>
    </w:p>
    <w:p w:rsidR="00A54164" w:rsidRDefault="00A54164" w:rsidP="008E2349">
      <w:pPr>
        <w:jc w:val="both"/>
        <w:rPr>
          <w:sz w:val="28"/>
          <w:szCs w:val="28"/>
        </w:rPr>
      </w:pPr>
    </w:p>
    <w:p w:rsidR="00A54164" w:rsidRDefault="00A54164" w:rsidP="008E2349">
      <w:pPr>
        <w:jc w:val="both"/>
        <w:rPr>
          <w:sz w:val="28"/>
          <w:szCs w:val="28"/>
        </w:rPr>
      </w:pPr>
    </w:p>
    <w:p w:rsidR="00A54164" w:rsidRDefault="00A54164" w:rsidP="008E2349">
      <w:pPr>
        <w:jc w:val="both"/>
        <w:rPr>
          <w:sz w:val="28"/>
          <w:szCs w:val="28"/>
        </w:rPr>
      </w:pPr>
    </w:p>
    <w:p w:rsidR="00A54164" w:rsidRDefault="00A54164" w:rsidP="008E2349">
      <w:pPr>
        <w:jc w:val="both"/>
        <w:rPr>
          <w:sz w:val="28"/>
          <w:szCs w:val="28"/>
        </w:rPr>
      </w:pPr>
    </w:p>
    <w:p w:rsidR="00B50F88" w:rsidRDefault="00B50F88" w:rsidP="008E2349">
      <w:pPr>
        <w:jc w:val="both"/>
        <w:rPr>
          <w:sz w:val="28"/>
          <w:szCs w:val="28"/>
        </w:rPr>
      </w:pPr>
    </w:p>
    <w:p w:rsidR="0072080E" w:rsidRDefault="0072080E" w:rsidP="008E2349">
      <w:pPr>
        <w:jc w:val="both"/>
        <w:rPr>
          <w:sz w:val="28"/>
          <w:szCs w:val="28"/>
        </w:rPr>
      </w:pPr>
    </w:p>
    <w:p w:rsidR="0072080E" w:rsidRDefault="0072080E" w:rsidP="008E2349">
      <w:pPr>
        <w:jc w:val="both"/>
        <w:rPr>
          <w:sz w:val="28"/>
          <w:szCs w:val="28"/>
        </w:rPr>
      </w:pPr>
      <w:bookmarkStart w:id="0" w:name="_GoBack"/>
      <w:bookmarkEnd w:id="0"/>
    </w:p>
    <w:sectPr w:rsidR="0072080E" w:rsidSect="00C4728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7F" w:rsidRDefault="00C0607F" w:rsidP="00C4728F">
      <w:r>
        <w:separator/>
      </w:r>
    </w:p>
  </w:endnote>
  <w:endnote w:type="continuationSeparator" w:id="0">
    <w:p w:rsidR="00C0607F" w:rsidRDefault="00C0607F" w:rsidP="00C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7F" w:rsidRDefault="00C0607F" w:rsidP="00C4728F">
      <w:r>
        <w:separator/>
      </w:r>
    </w:p>
  </w:footnote>
  <w:footnote w:type="continuationSeparator" w:id="0">
    <w:p w:rsidR="00C0607F" w:rsidRDefault="00C0607F" w:rsidP="00C47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625492"/>
      <w:docPartObj>
        <w:docPartGallery w:val="Page Numbers (Top of Page)"/>
        <w:docPartUnique/>
      </w:docPartObj>
    </w:sdtPr>
    <w:sdtContent>
      <w:p w:rsidR="00C4728F" w:rsidRDefault="00C472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4728F" w:rsidRDefault="00C4728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009"/>
    <w:rsid w:val="00043846"/>
    <w:rsid w:val="00075E44"/>
    <w:rsid w:val="00083FE6"/>
    <w:rsid w:val="00084F2D"/>
    <w:rsid w:val="000A12F8"/>
    <w:rsid w:val="000C603E"/>
    <w:rsid w:val="001A4C54"/>
    <w:rsid w:val="001E2F11"/>
    <w:rsid w:val="0025327F"/>
    <w:rsid w:val="00274FD0"/>
    <w:rsid w:val="00285C20"/>
    <w:rsid w:val="002A0D78"/>
    <w:rsid w:val="002B3EC5"/>
    <w:rsid w:val="00346FCB"/>
    <w:rsid w:val="003C6B7F"/>
    <w:rsid w:val="00400FA8"/>
    <w:rsid w:val="00401A1F"/>
    <w:rsid w:val="00405A23"/>
    <w:rsid w:val="00405C34"/>
    <w:rsid w:val="0048709E"/>
    <w:rsid w:val="00494845"/>
    <w:rsid w:val="004C2116"/>
    <w:rsid w:val="004D1F5D"/>
    <w:rsid w:val="004E7C36"/>
    <w:rsid w:val="005071A6"/>
    <w:rsid w:val="00572D4A"/>
    <w:rsid w:val="005B7009"/>
    <w:rsid w:val="005D32B9"/>
    <w:rsid w:val="005E0CF8"/>
    <w:rsid w:val="006509D8"/>
    <w:rsid w:val="006C087A"/>
    <w:rsid w:val="006D7002"/>
    <w:rsid w:val="0072080E"/>
    <w:rsid w:val="00746267"/>
    <w:rsid w:val="00807918"/>
    <w:rsid w:val="008267F2"/>
    <w:rsid w:val="008967AE"/>
    <w:rsid w:val="008A2F42"/>
    <w:rsid w:val="008E2349"/>
    <w:rsid w:val="00924B36"/>
    <w:rsid w:val="00946711"/>
    <w:rsid w:val="0095423B"/>
    <w:rsid w:val="00980252"/>
    <w:rsid w:val="00980F14"/>
    <w:rsid w:val="00A05A1D"/>
    <w:rsid w:val="00A05E88"/>
    <w:rsid w:val="00A17DF8"/>
    <w:rsid w:val="00A54164"/>
    <w:rsid w:val="00A7092E"/>
    <w:rsid w:val="00AC2A78"/>
    <w:rsid w:val="00AD2791"/>
    <w:rsid w:val="00B32E34"/>
    <w:rsid w:val="00B50F88"/>
    <w:rsid w:val="00B5139A"/>
    <w:rsid w:val="00B748D6"/>
    <w:rsid w:val="00BA4768"/>
    <w:rsid w:val="00BD62CD"/>
    <w:rsid w:val="00BE662A"/>
    <w:rsid w:val="00BF6A1F"/>
    <w:rsid w:val="00BF7146"/>
    <w:rsid w:val="00C0607F"/>
    <w:rsid w:val="00C4728F"/>
    <w:rsid w:val="00C736A1"/>
    <w:rsid w:val="00C91883"/>
    <w:rsid w:val="00C95960"/>
    <w:rsid w:val="00CE7056"/>
    <w:rsid w:val="00CF44CB"/>
    <w:rsid w:val="00D32E5B"/>
    <w:rsid w:val="00DF5739"/>
    <w:rsid w:val="00E64EF7"/>
    <w:rsid w:val="00E70730"/>
    <w:rsid w:val="00E77D1E"/>
    <w:rsid w:val="00E81AA0"/>
    <w:rsid w:val="00EB47C2"/>
    <w:rsid w:val="00F02A85"/>
    <w:rsid w:val="00F106C5"/>
    <w:rsid w:val="00F2233E"/>
    <w:rsid w:val="00F86499"/>
    <w:rsid w:val="00F921D3"/>
    <w:rsid w:val="00FA0696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349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8E2349"/>
    <w:rPr>
      <w:sz w:val="28"/>
      <w:szCs w:val="28"/>
    </w:rPr>
  </w:style>
  <w:style w:type="paragraph" w:customStyle="1" w:styleId="ConsPlusNormal">
    <w:name w:val="ConsPlusNormal"/>
    <w:link w:val="ConsPlusNormal1"/>
    <w:rsid w:val="008E234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Title1">
    <w:name w:val="ConsPlusTitle1"/>
    <w:link w:val="ConsPlusTitle"/>
    <w:locked/>
    <w:rsid w:val="008E2349"/>
    <w:rPr>
      <w:b/>
      <w:sz w:val="24"/>
    </w:rPr>
  </w:style>
  <w:style w:type="paragraph" w:customStyle="1" w:styleId="ConsPlusTitle">
    <w:name w:val="ConsPlusTitle"/>
    <w:link w:val="ConsPlusTitle1"/>
    <w:rsid w:val="008E2349"/>
    <w:pPr>
      <w:widowControl w:val="0"/>
      <w:spacing w:after="0" w:line="240" w:lineRule="auto"/>
    </w:pPr>
    <w:rPr>
      <w:b/>
      <w:sz w:val="24"/>
    </w:rPr>
  </w:style>
  <w:style w:type="paragraph" w:styleId="a4">
    <w:name w:val="List Paragraph"/>
    <w:basedOn w:val="a"/>
    <w:uiPriority w:val="34"/>
    <w:qFormat/>
    <w:rsid w:val="008E2349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8E2349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2349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8E2349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E2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E7C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7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4E7C3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4E7C36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E7C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5139A"/>
    <w:pPr>
      <w:ind w:right="-1"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48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8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B50F8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4">
    <w:name w:val="s4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7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33">
    <w:name w:val="s33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39">
    <w:name w:val="s39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40">
    <w:name w:val="s40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56">
    <w:name w:val="s56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59">
    <w:name w:val="s59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61">
    <w:name w:val="s61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62">
    <w:name w:val="s62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character" w:customStyle="1" w:styleId="bumpedfont15">
    <w:name w:val="bumpedfont15"/>
    <w:basedOn w:val="a0"/>
    <w:rsid w:val="00B50F88"/>
    <w:rPr>
      <w:rFonts w:ascii="Times New Roman" w:hAnsi="Times New Roman" w:cs="Times New Roman" w:hint="default"/>
    </w:rPr>
  </w:style>
  <w:style w:type="character" w:customStyle="1" w:styleId="s11">
    <w:name w:val="s11"/>
    <w:basedOn w:val="a0"/>
    <w:rsid w:val="00B50F88"/>
    <w:rPr>
      <w:rFonts w:ascii="Times New Roman" w:hAnsi="Times New Roman" w:cs="Times New Roman" w:hint="default"/>
    </w:rPr>
  </w:style>
  <w:style w:type="character" w:customStyle="1" w:styleId="s58">
    <w:name w:val="s58"/>
    <w:basedOn w:val="a0"/>
    <w:rsid w:val="00B50F88"/>
    <w:rPr>
      <w:rFonts w:ascii="Times New Roman" w:hAnsi="Times New Roman" w:cs="Times New Roman" w:hint="default"/>
    </w:rPr>
  </w:style>
  <w:style w:type="character" w:customStyle="1" w:styleId="s67">
    <w:name w:val="s67"/>
    <w:basedOn w:val="a0"/>
    <w:rsid w:val="00B50F88"/>
    <w:rPr>
      <w:rFonts w:ascii="Times New Roman" w:hAnsi="Times New Roman" w:cs="Times New Roman" w:hint="default"/>
    </w:rPr>
  </w:style>
  <w:style w:type="character" w:customStyle="1" w:styleId="s68">
    <w:name w:val="s68"/>
    <w:basedOn w:val="a0"/>
    <w:rsid w:val="00B50F88"/>
    <w:rPr>
      <w:rFonts w:ascii="Times New Roman" w:hAnsi="Times New Roman" w:cs="Times New Roman" w:hint="default"/>
    </w:rPr>
  </w:style>
  <w:style w:type="paragraph" w:customStyle="1" w:styleId="11">
    <w:name w:val="Абзац списка1"/>
    <w:basedOn w:val="a"/>
    <w:link w:val="ListParagraphChar"/>
    <w:rsid w:val="00B748D6"/>
    <w:pPr>
      <w:widowControl w:val="0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11"/>
    <w:locked/>
    <w:rsid w:val="00B748D6"/>
    <w:rPr>
      <w:rFonts w:ascii="Arial" w:eastAsia="Calibri" w:hAnsi="Arial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C2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C472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7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472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72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349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8E2349"/>
    <w:rPr>
      <w:sz w:val="28"/>
      <w:szCs w:val="28"/>
    </w:rPr>
  </w:style>
  <w:style w:type="paragraph" w:customStyle="1" w:styleId="ConsPlusNormal">
    <w:name w:val="ConsPlusNormal"/>
    <w:link w:val="ConsPlusNormal1"/>
    <w:rsid w:val="008E234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Title1">
    <w:name w:val="ConsPlusTitle1"/>
    <w:link w:val="ConsPlusTitle"/>
    <w:locked/>
    <w:rsid w:val="008E2349"/>
    <w:rPr>
      <w:b/>
      <w:sz w:val="24"/>
    </w:rPr>
  </w:style>
  <w:style w:type="paragraph" w:customStyle="1" w:styleId="ConsPlusTitle">
    <w:name w:val="ConsPlusTitle"/>
    <w:link w:val="ConsPlusTitle1"/>
    <w:rsid w:val="008E2349"/>
    <w:pPr>
      <w:widowControl w:val="0"/>
      <w:spacing w:after="0" w:line="240" w:lineRule="auto"/>
    </w:pPr>
    <w:rPr>
      <w:b/>
      <w:sz w:val="24"/>
    </w:rPr>
  </w:style>
  <w:style w:type="paragraph" w:styleId="a4">
    <w:name w:val="List Paragraph"/>
    <w:basedOn w:val="a"/>
    <w:uiPriority w:val="34"/>
    <w:qFormat/>
    <w:rsid w:val="008E2349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8E2349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2349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8E2349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E2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E7C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7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4E7C3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4E7C36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E7C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5139A"/>
    <w:pPr>
      <w:ind w:right="-1"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48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02309C4E8A0440D3722B44948041BE1083692CB91E12F70380703CA05B913F21245A6C0D90D2FF3F6979071CE903B9BE7D89818hC39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02309C4E8A0440D3722B44948041BE10F3496C893E12F70380703CA05B913F21245A6C1DC0D2FF3F6979071CE903B9BE7D89818hC39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44</cp:revision>
  <cp:lastPrinted>2024-05-28T11:46:00Z</cp:lastPrinted>
  <dcterms:created xsi:type="dcterms:W3CDTF">2024-05-25T05:31:00Z</dcterms:created>
  <dcterms:modified xsi:type="dcterms:W3CDTF">2024-06-17T07:25:00Z</dcterms:modified>
</cp:coreProperties>
</file>