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Администрация города Алейска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      20.08.2014        </w:t>
      </w: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</w:t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№ </w:t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1035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4674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утверждении Положения о порядке обеспечения содержания зданий и сооружений муниципальных бюджетных образовательных учреждений города Алейска Алтайского края, обустройство прилегающих к ним территорий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пунктом 5 части 1 статьи 9 Федерального закона от 29.12.2012 № 273-Ф3 «Об образовании в Российской Федерации»,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Положение о  порядке обеспечения содержания зданий и сооружений муниципальных бюджетных образовательных учреждений города Алейска Алтайского края, обустройство прилегающих к ним территорий (прилагается).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Отделу по печати и информации администрации города Алейска (</w:t>
      </w:r>
      <w:proofErr w:type="spell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Ф.Н.) </w:t>
      </w:r>
      <w:proofErr w:type="gram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и опубликовать  в «Сборнике муниципальных правовых актов».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Контроль исполнения настоящего постановления возложить на заместителя главы администрации города Н.Ю. </w:t>
      </w:r>
      <w:proofErr w:type="spell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                                  В.Н. Серикова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                               Приложение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 города Алейска Алтайского края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от </w:t>
      </w:r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u w:val="single"/>
          <w:lang w:eastAsia="ru-RU"/>
        </w:rPr>
        <w:t>20.08.2014</w:t>
      </w:r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 № </w:t>
      </w:r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u w:val="single"/>
          <w:lang w:eastAsia="ru-RU"/>
        </w:rPr>
        <w:t>1035</w:t>
      </w:r>
    </w:p>
    <w:p w:rsidR="007E72DA" w:rsidRPr="007E72DA" w:rsidRDefault="007E72DA" w:rsidP="007E72DA">
      <w:p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Verdana" w:eastAsia="Times New Roman" w:hAnsi="Verdana" w:cs="Arial"/>
          <w:b/>
          <w:bCs/>
          <w:color w:val="292929"/>
          <w:sz w:val="28"/>
          <w:szCs w:val="28"/>
          <w:lang w:eastAsia="ru-RU"/>
        </w:rPr>
        <w:lastRenderedPageBreak/>
        <w:t> </w:t>
      </w:r>
    </w:p>
    <w:p w:rsidR="007E72DA" w:rsidRPr="007E72DA" w:rsidRDefault="007E72DA" w:rsidP="007E72DA">
      <w:p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Verdana" w:eastAsia="Times New Roman" w:hAnsi="Verdana" w:cs="Arial"/>
          <w:b/>
          <w:bCs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Verdana" w:eastAsia="Times New Roman" w:hAnsi="Verdana" w:cs="Arial"/>
          <w:b/>
          <w:bCs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Л О Ж Е Н И Е</w:t>
      </w: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br/>
        <w:t>о  порядке обеспечения содержания зданий и сооружений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муниципальных бюджетных образовательных учреждений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города Алейска Алтайского края, обустройство прилегающих к ним территорий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 Общие положения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 Настоящее Положение разработано в соответствии с пунктом 5 части 1 статьи  9 Федерального закона от  29.12.2012 № 273-ФЗ «Об образовании в Российской Федерации» и регламентирует порядок обеспечения содержания зданий и сооружений муниципальных бюджетных образовательных учреждений города Алейска Алтайского края, обустройство прилегающих к ним территорий.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1.2. Организация работы по обеспечению содержания зданий и сооружений муниципальных бюджетных образовательных учреждений города Алейска Алтайского края, обустройство прилегающих к ним территорий осуществляется на основании и в соответствии </w:t>
      </w:r>
      <w:proofErr w:type="gram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</w:t>
      </w:r>
      <w:proofErr w:type="gram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1.2.1. Постановлением Главного государственного санитарного врача Российской Федерации от 29.12.2010  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Российской Федерации 03.03.2011, регистрационный номер 19993).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1.2.2. Постановлением Главного государственного санитарного врача Российской Федерации от 15.05.2013  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Российской Федерации 29.05.2013, регистрационный номер 28564).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1.2.3. Постановлением Главного государственного санитарного врача Российской Федерации от 03.04.2003 № 27 «О введении в действие санитарно-эпидемиологических правил и нормативов СанПиН 2.4.4.1251-03» (зарегистрировано в Минюсте Российской Федерации 27.05.2003 года, регистрационный номер 4594).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 Требования к содержанию зданий и сооружений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2.1.  Администрация города Алейска Алтайского края, закрепляет на праве оперативного управления за муниципальными бюджетными образовательными учреждениями города Алейска Алтайского края </w:t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недвижимое имущество, необходимое для осуществления установленных уставами образовательных учреждений видов деятельности.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 Имущество образовательного учреждения, закрепленного за ним на праве оперативного управления, является муниципальной собственностью города Алейска.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 При осуществлении оперативного управления имуществом образовательное учреждение  обязано: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2.3.1. Использовать закрепленное за ним на праве оперативного управления имущество эффективно и строго по целевому назначению.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2.3.2. Не допускать ухудшения технического состояния имущества, кроме случаев нормативного износа в процессе эксплуатации.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2.3.3. Осуществлять капитальный и текущий ремонт закрепленного за ним имущества.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2.3.4. Согласовывать с администрацией города Алейска сделки с имуществом (аренда, безвозмездное пользование, залог, иной способ распоряжения имуществом, приобретенным за счет средств, выделенных  по смете на приобретение такого имущества).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2.3.5. До заключения договора аренды на закрепленное за ним имущество получить экспертную оценку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проводимую соответствующей экспертной комиссией. Договор аренды не может заключаться, если в результате экспертной оценки установлена возможность ухудшения указанных условий (ст. 13 Федерального закона от 24.07.1998 № 124-ФЗ «Об основных гарантиях прав ребенка в Российской Федерации»).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2.3.6. Договор аренды может быть признан недействительным по основаниям, установленным гражданским законодательством.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2.3.7. Имущество, приобретенное образовательным учреждением за счет средств, выделенных ему по смете, поступает в оперативное управление образовательного учреждения в порядке, установленном Гражданским кодексом Российской Федерации и иными правовыми актами.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2.3.8. Право оперативного управления имуществом прекращается по основаниям и в порядке, предусмотренном Гражданским кодексом Российской Федерации, другими правовыми актами.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 При наличии технического заключения (экспертизы) специализированной организации о ветхости или аварийности зданий эксплуатация данных объектов прекращается.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  2.5. Организация </w:t>
      </w:r>
      <w:proofErr w:type="gram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контроля за</w:t>
      </w:r>
      <w:proofErr w:type="gram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содержанием зданий и сооружений в исправном техническом состоянии возлагается на руководителей образовательных учреждений.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2.6. На основании данного Положения образовательные учреждения разрабатывают положения о порядке проведения плановых и внеплановых осмотров, эксплуатируемых ими зданий и сооружений. В Положении определяются количество и состав комиссий по осмотрам, перечень зданий и </w:t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сооружений. Плановые осмотры зданий и сооружений организуются два раза в год — весенние и осенние осмотры.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2.7. Все здания и сооружения образовательных учреждений на основании приказа закрепляются за назначенным по образовательному учреждению ответственным лицом.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2.8. </w:t>
      </w:r>
      <w:proofErr w:type="gram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Ответственный</w:t>
      </w:r>
      <w:proofErr w:type="gram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 эксплуатацию здания обязан обеспечить: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2.8.1. Техническое обслуживание (содержание) здания, включающее в себя контроль по состоянию здания, поддержание его в исправности, работоспособности, наладке и регулированию инженерных систем.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2.8.2. Осмотры зданий в весенний и осенний период, подготовку к сезонной эксплуатации.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2.9. Весенние осмотры проводятся для проверки технического состояния зданий и сооружений, инженерного и технического оборудования, прилегающей территории после окончания эксплуатации в зимних условиях сразу после таяния снега, когда здания, сооружения и прилегающая к ним территория могут быть доступны для осмотра. Результаты работы комиссии по плановым осмотрам зданий и сооружений оформляются актом согласно  приложению 1 к настоящему Положению.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2.10. В ходе осенних осмотров проводят проверку готовности зданий и сооружений к эксплуатации в зимних условиях до начала отопительного сезона, к этому времени должна быть завершена подготовка зданий и сооружений к эксплуатации в зимних условиях. Результаты работы комиссии по плановым осмотрам зданий и сооружений оформляются актом по форме, согласно  приложению 2 к настоящему Положению.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  2.11. 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наводнений). Форма акта внепланового осмотра зданий (сооружений) согласно  приложению 3 к настоящему Положению. </w:t>
      </w:r>
      <w:proofErr w:type="gram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тяжелых последствий воздействия на здания и сооружения неблагоприятных факторов, осмотры зданий и сооружений проводятся в соответствии с Приказом Минстроя России от 06.12.1994 № 17-48 «Об утверждении положения о порядке расследования причин аварий зданий и сооружений, их частей и конструктивных элементов на территории Российской Федерации (зарегистрировано Минюстом Российской Федерации 23.12.1994 № 761).</w:t>
      </w:r>
      <w:proofErr w:type="gramEnd"/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2.12. Частичные осмотры зданий и сооружений проводятся с целью обеспечения постоянного наблюдения за правильной эксплуатацией объектов.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2.13. Календарные сроки плановых осмотров зданий и сооружений устанавливаются в зависимости от климатических условий.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2.14. 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</w:t>
      </w:r>
      <w:proofErr w:type="gram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ответственный</w:t>
      </w:r>
      <w:proofErr w:type="gram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 эксплуатацию здания докладывает о неисправностях и деформации руководителю образовательного учреждения. На основании актов осмотров руководителем образовательного учреждения разрабатываются мероприятия </w:t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по устранению выявленных недостатков с указанием сроков и ответственных лиц за их выполнение, а также выдаются задания и поручения лицам, назначенным </w:t>
      </w:r>
      <w:proofErr w:type="gram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ответственными</w:t>
      </w:r>
      <w:proofErr w:type="gram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 эксплуатацию зданий и сооружений.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2.15. Результаты осмотров (неисправности и повреждения) ответственный за эксплуатацию зданий, сооружений отражает в журнале учета технического состояния зданий по форме, согласно приложению 4 к настоящему Положению, который предъявляется комиссиям по проведению плановых проверок.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2.16. Готовность образовательного учреждения к новому учебному году определяется после проверки специальной комиссией по приемке ее готовности к началу учебного года. По итогам приемки составляется акт готовности образовательной организации.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 Требования к обустройству прилежащей к образовательному учреждению территории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 Образовательное учреждение обязано осуществлять мероприятия по поддержанию надлежащего санитарно-экологического состояния закрепленной за ней территории.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 Территории образовательных учреждений должны быть ограждены по всему периметру и озеленены согласно санитарно-эпидемиологическим требованиям и нормам.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 Территории образовательных учреждений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 Территории образовательных учреждений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вывозить.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4. </w:t>
      </w:r>
      <w:proofErr w:type="gramStart"/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Контроль за</w:t>
      </w:r>
      <w:proofErr w:type="gramEnd"/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техническим состоянием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зданий и сооружений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4.1. </w:t>
      </w:r>
      <w:proofErr w:type="gram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техническим состоянием зданий и сооружений осуществляется в следующем порядке: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         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4.2. При плановых осмотрах зданий и сооружений проверяются: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4.2.1. Внешнее благоустройство.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4.2.2. Фундаменты и подвальные помещения, инженерные устройства и оборудование.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4.2.3. Ограждающие конструкции и элементы фасада (козырьки, архитектурные детали, водоотводящие устройства).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4.2.4. Кровли, чердачные помещения и перекрытия, </w:t>
      </w:r>
      <w:proofErr w:type="spell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надкровельные</w:t>
      </w:r>
      <w:proofErr w:type="spell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4.2.5. Поэтажно: перекрытия, капитальные стены и перегородки внутри помещений, санузлы, санитарно-техническое и инженерное оборудование.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4.2.6. Строительные конструкции и несущие элементы технологического оборудования.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4.2.7. Соблюдение габаритных приближений.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4.2.8. Наружные коммуникации и их обустройства.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4.2.9. Противопожарные устройства.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4.2.10. Прилегающая территория.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4.3. Особое внимание при проведении плановых, внеплановых и частичных осмотров обращается </w:t>
      </w:r>
      <w:proofErr w:type="gram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</w:t>
      </w:r>
      <w:proofErr w:type="gram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4.3.1. Сооружения и конструкции, подверженные вибрирующим и другим динамическим нагрузкам, расположенные на </w:t>
      </w:r>
      <w:proofErr w:type="spell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просадочных</w:t>
      </w:r>
      <w:proofErr w:type="spell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4.3.3. Выполнение замечаний и поручений, выданных предыдущими плановыми проверками.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  4.5.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образовательного учреждения, эксплуатации технологического и инженерного оборудования, комиссии определяют меры по обеспечению безопасности людей. Оформленные акты осмотра </w:t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направляются в течение одного дня в Комитет по образованию и делам молодежи администрации города Алейска.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4.6. В зданиях и сооружениях, где требуется дополнительный </w:t>
      </w:r>
      <w:proofErr w:type="gram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  4.7. 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отмосток</w:t>
      </w:r>
      <w:proofErr w:type="spell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ликвидация зазоров, щелей и трещин, выполняются другие работы текущего характера.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4.8. По результатам осмотров оформляются акты, на основании которых руководитель образовательного учреждения дает поручения об устранении выявленных нарушений, при необходимости, обращается в Комитет по образованию и делам молодежи администрации города Алейска.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5. Финансовое обеспечение содержания зданий и сооружений образовательных учреждений, обустройство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прилегающих к ним территорий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 Финансовое обеспечение содержания зданий и сооружений образовательных учреждений, обустройство прилегающих к ним территорий осуществляется за счет средств бюджета города Алейска и внебюджетных средств.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 Финансовое обеспечение содержания зданий и сооружений образовательных учреждений, обустройство прилегающих к ним территорий содержит следующие виды расходов: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5.2.1. Оплата коммунальных услуг.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5.2.2. 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образовательных учреждений, находящихся на праве оперативного управления.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5.2.3. Оплата налога на имущество учреждений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5.3. Распределение бюджетных ассигнований на обеспечение содержания зданий и сооружений образовательных учреждений, обустройство прилегающих к ним территорий осуществляется главным распорядителем бюджетных средств — Комитетом по образованию и делам молодежи администрации города Алейска.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1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 Положению о порядке обеспечения содержания зданий  и сооружений муниципальных бюджетных образовательных учреждений города Алейска Алтайского края, обустройство прилегающих к ним территорий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АКТ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общего весеннего осмотра здания (сооружения)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____________________________                          "___" ________________ </w:t>
      </w:r>
      <w:proofErr w:type="gramStart"/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</w:t>
      </w:r>
      <w:proofErr w:type="gramEnd"/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(населенный пункт)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Название здания (сооружения)</w:t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  <w:t>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Адрес _________________________________________________________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Владелец (балансодержатель) 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Пользователи (наниматели, арендаторы) 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Год постройки _________________________________________________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Материал стен _________________________________________________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Этажность _____________________________________________________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 Наличие подвала _______________________________________________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Результаты осмотра здания (сооружения) и заключение комиссии: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Комиссия в составе: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Председателя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Членов комиссии: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Представители: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произвела осмотр  по вышеуказанному адресу.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                  ____________________________________                                      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(наименование здания (сооружения)</w:t>
      </w:r>
      <w:proofErr w:type="gramEnd"/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480"/>
        <w:gridCol w:w="1450"/>
        <w:gridCol w:w="2351"/>
        <w:gridCol w:w="1570"/>
      </w:tblGrid>
      <w:tr w:rsidR="007E72DA" w:rsidRPr="007E72DA" w:rsidTr="007E72DA">
        <w:trPr>
          <w:trHeight w:val="6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Наименование конструкций/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оборудования и устройств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Оценка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состояния,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описание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дефектов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Перечень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необходимых</w:t>
            </w:r>
            <w:proofErr w:type="gramEnd"/>
          </w:p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и рекомендуемых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работ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Сроки</w:t>
            </w:r>
          </w:p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и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исполнители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Благоустройство 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Фундаменты (подвал)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Несущие стены (колонны)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Перегородки     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Балки (фермы)   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Перекрытия                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Лестницы        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Полы            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а) окна         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б) двери, ворота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Кровля          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Наружная отделка: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а) архитектурные детали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б) водоотводящие устройства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Внутренняя отделка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Система отопления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Система водоснабжения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Система водоотведения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Санитарно-технические устройства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Газоснабжение   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Вентиляция      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Электроснабжение, освещение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Технологическое оборудование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и т.д.          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</w:tbl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ходе общего внешнего осмотра </w:t>
      </w:r>
      <w:proofErr w:type="gram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произведены</w:t>
      </w:r>
      <w:proofErr w:type="gramEnd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отрывка шурфов _______________________________________________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простукивание внутренних стен и фасада 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снятие деталей фасада, вскрытие конструкций 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взятие проб материалов для испытаний 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5) другие замеры и испытания конструкций и оборудования 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6) прилегающая территория ________________________________________</w:t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Выводы и предложения: 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Подписи: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Председатель комиссии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Члены комиссии: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2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к Положению о порядке обеспечения содержания зданий  и сооружений муниципальных бюджетных образовательных учреждений города Алейска </w:t>
      </w: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Алтайского края, обустройство прилегающих к ним территорий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АКТ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общего осмотра здания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____________________________ г. Алейска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 готовности к эксплуатации в зимних условиях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 "    " </w:t>
      </w:r>
      <w:r w:rsidRPr="007E72D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             </w:t>
      </w: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20______ г.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Название здания  -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Адрес: 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3. Владелец (балансодержатель)  -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Пользователи (наниматели, арендаторы)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5. Год постройки -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6. Материал стен –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7. Этажность -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8. Наличие подвала -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9.Вид кровли –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10. Наличие оборудования здания: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 Центральное отопление -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 Горячее водоснабжение –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 Холодное водоснабжение –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 Канализация –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  </w:t>
      </w: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Газоснабжение –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  Системы  АПС и </w:t>
      </w:r>
      <w:proofErr w:type="spellStart"/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дымоудаления</w:t>
      </w:r>
      <w:proofErr w:type="spellEnd"/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–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Результаты осмотра здания (сооружения) и заключение комиссии: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Комиссия в составе –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Члены комиссии: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произвела проверку готовности по вышеуказанному адресу к эксплуатации в зимних условиях и установила: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1.Объемы выполненных работ по подготовке объекта к эксплуатации в зимних условиях</w:t>
      </w: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7E72D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3984"/>
        <w:gridCol w:w="1130"/>
        <w:gridCol w:w="1711"/>
        <w:gridCol w:w="1973"/>
      </w:tblGrid>
      <w:tr w:rsidR="007E72DA" w:rsidRPr="007E72DA" w:rsidTr="007E72DA">
        <w:trPr>
          <w:trHeight w:val="783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№№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п.п</w:t>
            </w:r>
            <w:proofErr w:type="spellEnd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Виды выполненных работ по конструкциям здания и технологическому инженерному оборудованию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Единица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Всего по плану подготовки к зиме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Выполнено при подготовке  к зиме</w:t>
            </w:r>
          </w:p>
        </w:tc>
      </w:tr>
      <w:tr w:rsidR="007E72DA" w:rsidRPr="007E72DA" w:rsidTr="007E72DA">
        <w:trPr>
          <w:trHeight w:val="12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12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12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                            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12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12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   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128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      5</w:t>
            </w:r>
          </w:p>
        </w:tc>
      </w:tr>
      <w:tr w:rsidR="007E72DA" w:rsidRPr="007E72DA" w:rsidTr="007E72D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Объем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E72DA" w:rsidRPr="007E72DA" w:rsidTr="007E72D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 м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E72DA" w:rsidRPr="007E72DA" w:rsidTr="007E72D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чердачных помещений, в том числе: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утепление чердачного перекрытия;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изоляция трубопроводов, вентиляционных коробов и камер, расширительных бачков;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п.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E72DA" w:rsidRPr="007E72DA" w:rsidTr="007E72D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фасадов, в том числе: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ремонт наружных стен и покраска;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герметизация швов;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ремонт водосточных труб;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утепление оконных проемов;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замена оконных проемов;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утепление дверных проемов;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замена оконных проемов;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м.п</w:t>
            </w:r>
            <w:proofErr w:type="spellEnd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м.п</w:t>
            </w:r>
            <w:proofErr w:type="spellEnd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E72DA" w:rsidRPr="007E72DA" w:rsidTr="007E72D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 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подвальных помещений, в том числе: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изоляция трубопроводов;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 восстановление и устройство горизонтальной и вертикальной </w:t>
            </w: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гидроизоляции фундаментов;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штукатурка и покраска цоколя;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п.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</w:t>
            </w:r>
            <w:proofErr w:type="gramEnd"/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E72DA" w:rsidRPr="007E72DA" w:rsidTr="007E72D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   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покрытий дворовых территорий, в том числе: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приямков;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E72DA" w:rsidRPr="007E72DA" w:rsidTr="007E72D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 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инженерного оборудования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 том числе: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 системы отопления: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  радиаторов;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  трубопроводов;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  запорной арматуры;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   промывка </w:t>
            </w:r>
            <w:proofErr w:type="spell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  элеваторных узлов;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 местное отопление: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-  дымоходы;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-  газоходы;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-  печи;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-  трубопроводы;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  котельных (если котельная находится на территории учреждения):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-  котла;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-  ревизия насосов;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-  трубопроводов;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-  запорной арматуры;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4.  горячее водоснабжение: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  трубопроводов;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  запорной арматуры;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   промывка и </w:t>
            </w:r>
            <w:proofErr w:type="spell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5.  холодное водоснабжение: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  ремонт трубопровода;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6.  канализация: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  трубопроводов;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  колодцев;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  промывка систем;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7.  электрооборудование: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  световой электропроводки;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  силовой электропроводки;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  вводных устройств;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   </w:t>
            </w:r>
            <w:proofErr w:type="spell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электрощитовых</w:t>
            </w:r>
            <w:proofErr w:type="spellEnd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  электродвигателей;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п.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п.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п.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шт.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п.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шт.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шт.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п.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шт.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п.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шт.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систем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п.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п.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шт.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систем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п.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п.</w:t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шт.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шт.</w:t>
            </w:r>
          </w:p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\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E72DA" w:rsidRPr="007E72DA" w:rsidRDefault="007E72DA" w:rsidP="007E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Обеспеченность: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топливом (запас в днях) -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уборочным инвентарем -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в) </w:t>
      </w:r>
      <w:proofErr w:type="spellStart"/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пескосоляной</w:t>
      </w:r>
      <w:proofErr w:type="spellEnd"/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смесью  ______________________________________________________ _________тыс. тонн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Выполнение противопожарных мероприятий –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Выполнение мероприятий по энергосбережению: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установка приборов учета тепловой энергии -                   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-установка приборов учета холодной и горячей воды -       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-замена устаревших электросчетчиков и счетчиков с трансформаторами тока на счетчики прямого включения –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-осуществление </w:t>
      </w:r>
      <w:proofErr w:type="gramStart"/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контроля  за</w:t>
      </w:r>
      <w:proofErr w:type="gramEnd"/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соблюдением лимитов потребления энергоресурсов - 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замена ламп накаливания </w:t>
      </w:r>
      <w:proofErr w:type="gramStart"/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</w:t>
      </w:r>
      <w:proofErr w:type="gramEnd"/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энергосберегающие –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Выводы и предложения: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3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 Положению о порядке обеспечения содержания зданий  и сооружений муниципальных бюджетных образовательных учреждений города Алейска Алтайского края, обустройство прилегающих к ним территорий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АКТ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внепланового осмотра зданий (сооружений)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________________________                                                   "___" ___________________ </w:t>
      </w:r>
      <w:proofErr w:type="gramStart"/>
      <w:r w:rsidRPr="007E72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</w:t>
      </w:r>
      <w:proofErr w:type="gramEnd"/>
      <w:r w:rsidRPr="007E72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r w:rsidRPr="007E72DA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    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0"/>
          <w:szCs w:val="20"/>
          <w:lang w:eastAsia="ru-RU"/>
        </w:rPr>
        <w:lastRenderedPageBreak/>
        <w:t> (населенный пункт)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Название зданий (сооружений) 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Адрес ___________________________________________________________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Владелец (балансодержатель) 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Материал стен ___________________________________________________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Этажность _______________________________________________________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Характер и дата неблагоприятных воздействий 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Результаты осмотра зданий (сооружений) и заключение комиссии: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Комиссия в составе: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Председатель комиссии 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Члены комиссии: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Представители: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произвела осмотр __________________________________________________,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   </w:t>
      </w:r>
      <w:proofErr w:type="gramStart"/>
      <w:r w:rsidRPr="007E72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(наименование зданий (сооружений)</w:t>
      </w:r>
      <w:proofErr w:type="gramEnd"/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пострадавших в результате 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Краткое описание последствий неблагоприятных воздействий:___________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Характеристика состояния здания (сооружения) после </w:t>
      </w:r>
      <w:proofErr w:type="gramStart"/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неблагоприятных</w:t>
      </w:r>
      <w:proofErr w:type="gramEnd"/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воздействий _____________________________________________________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Сведения о мерах по предотвращению развития разрушительных явлений,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принятых сразу после неблагоприятных воздействий 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Предлагаемые меры по ликвидации последствий неблагоприятных воздействий _____________________________________________________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сроки и исполнители ______________________________________________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Подписи: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Председатель комиссии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Члены комиссии: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 w:type="textWrapping" w:clear="all"/>
      </w:r>
    </w:p>
    <w:p w:rsidR="007E72DA" w:rsidRPr="007E72DA" w:rsidRDefault="007E72DA" w:rsidP="007E72DA">
      <w:pPr>
        <w:shd w:val="clear" w:color="auto" w:fill="FFFFFF"/>
        <w:spacing w:after="0" w:line="240" w:lineRule="auto"/>
        <w:ind w:left="5040" w:right="-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4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left="5040" w:right="-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 Положению о порядке обеспечения содержания зданий  и сооружений муниципальных бюджетных образовательных учреждений города Алейска Алтайского края, обустройство прилегающих к ним территорий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left="779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ЖУРНАЛ УЧЕТА (ПАСПОРТ)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технического состояния здания (сооружения)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Наименование здания (сооружения) 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Адрес ___________________________________________________________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Владелец (балансодержатель) 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Должность и фамилия </w:t>
      </w:r>
      <w:proofErr w:type="spellStart"/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и.о</w:t>
      </w:r>
      <w:proofErr w:type="spellEnd"/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лица, ответственного за содержание здания__________________________________________________________</w:t>
      </w:r>
    </w:p>
    <w:p w:rsidR="007E72DA" w:rsidRPr="007E72DA" w:rsidRDefault="007E72DA" w:rsidP="007E72D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954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094"/>
        <w:gridCol w:w="1377"/>
        <w:gridCol w:w="1571"/>
        <w:gridCol w:w="1668"/>
        <w:gridCol w:w="1668"/>
        <w:gridCol w:w="1319"/>
      </w:tblGrid>
      <w:tr w:rsidR="007E72DA" w:rsidRPr="007E72DA" w:rsidTr="007E72DA">
        <w:trPr>
          <w:trHeight w:val="6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Дата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проверки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Вид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проверки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Объекты,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кем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проведена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проверка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(должность,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Ф.И.О.)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Описание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выявленных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недостатков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в содержании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помещений</w:t>
            </w:r>
          </w:p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дефектов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строительных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конструкций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Мероприятия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по устранению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замечаний,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</w:r>
            <w:proofErr w:type="gramStart"/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Срок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устранения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замечаний,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ответственный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Отметка об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устранении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замечаний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(дата,</w:t>
            </w: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подпись)</w:t>
            </w:r>
          </w:p>
        </w:tc>
      </w:tr>
      <w:tr w:rsidR="007E72DA" w:rsidRPr="007E72DA" w:rsidTr="007E72DA">
        <w:trPr>
          <w:trHeight w:val="6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</w:tr>
      <w:tr w:rsidR="007E72DA" w:rsidRPr="007E72DA" w:rsidTr="007E72DA">
        <w:trPr>
          <w:trHeight w:val="6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7E72DA" w:rsidRPr="007E72DA" w:rsidTr="007E72DA">
        <w:trPr>
          <w:trHeight w:val="6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2DA" w:rsidRPr="007E72DA" w:rsidRDefault="007E72DA" w:rsidP="007E72DA">
            <w:pPr>
              <w:spacing w:after="0" w:line="68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72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Примечание: журнал хранится у лица, ответственного за техническое состояние здания (сооружения) и предъявляется комиссиям при проведении плановых осмотров.</w:t>
      </w:r>
    </w:p>
    <w:p w:rsidR="007E72DA" w:rsidRPr="007E72DA" w:rsidRDefault="007E72DA" w:rsidP="007E7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72DA" w:rsidRPr="007E72DA" w:rsidRDefault="007E72DA" w:rsidP="007E7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2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7130A"/>
    <w:multiLevelType w:val="multilevel"/>
    <w:tmpl w:val="40D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C6A90"/>
    <w:multiLevelType w:val="multilevel"/>
    <w:tmpl w:val="AF8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1774B7"/>
    <w:rsid w:val="002567DD"/>
    <w:rsid w:val="0030342F"/>
    <w:rsid w:val="003517DA"/>
    <w:rsid w:val="003B4ABE"/>
    <w:rsid w:val="004045B9"/>
    <w:rsid w:val="004B6E47"/>
    <w:rsid w:val="00583F4C"/>
    <w:rsid w:val="005A0F27"/>
    <w:rsid w:val="00671749"/>
    <w:rsid w:val="006C7FC3"/>
    <w:rsid w:val="00705AD4"/>
    <w:rsid w:val="007450FD"/>
    <w:rsid w:val="007E201B"/>
    <w:rsid w:val="007E72DA"/>
    <w:rsid w:val="00993CEF"/>
    <w:rsid w:val="00A27E02"/>
    <w:rsid w:val="00A70E15"/>
    <w:rsid w:val="00A779B7"/>
    <w:rsid w:val="00AF346C"/>
    <w:rsid w:val="00B52762"/>
    <w:rsid w:val="00B6261F"/>
    <w:rsid w:val="00CA7577"/>
    <w:rsid w:val="00D97CC6"/>
    <w:rsid w:val="00DD23BB"/>
    <w:rsid w:val="00E466DE"/>
    <w:rsid w:val="00E65EC0"/>
    <w:rsid w:val="00E9641D"/>
    <w:rsid w:val="00EA0ED9"/>
    <w:rsid w:val="00EB6ECE"/>
    <w:rsid w:val="00F976AE"/>
    <w:rsid w:val="00FA6766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semiHidden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semiHidden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18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0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2023-11-04T03:31:00Z</dcterms:created>
  <dcterms:modified xsi:type="dcterms:W3CDTF">2023-11-04T03:31:00Z</dcterms:modified>
</cp:coreProperties>
</file>