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5B4A" w:rsidRDefault="00995B4A" w:rsidP="00995B4A">
      <w:pPr>
        <w:pStyle w:val="a3"/>
        <w:shd w:val="clear" w:color="auto" w:fill="FFFFFF"/>
        <w:spacing w:before="0" w:beforeAutospacing="0" w:after="0" w:afterAutospacing="0"/>
        <w:jc w:val="right"/>
        <w:rPr>
          <w:rFonts w:ascii="Arial" w:hAnsi="Arial" w:cs="Arial"/>
          <w:color w:val="292929"/>
          <w:sz w:val="21"/>
          <w:szCs w:val="21"/>
        </w:rPr>
      </w:pPr>
      <w:r>
        <w:rPr>
          <w:rFonts w:ascii="Arial" w:hAnsi="Arial" w:cs="Arial"/>
          <w:color w:val="292929"/>
          <w:sz w:val="21"/>
          <w:szCs w:val="21"/>
        </w:rPr>
        <w:t>Приложение к решению Алейского</w:t>
      </w:r>
    </w:p>
    <w:p w:rsidR="00995B4A" w:rsidRDefault="00995B4A" w:rsidP="00995B4A">
      <w:pPr>
        <w:pStyle w:val="a3"/>
        <w:shd w:val="clear" w:color="auto" w:fill="FFFFFF"/>
        <w:spacing w:before="0" w:beforeAutospacing="0" w:after="0" w:afterAutospacing="0"/>
        <w:jc w:val="right"/>
        <w:rPr>
          <w:rFonts w:ascii="Arial" w:hAnsi="Arial" w:cs="Arial"/>
          <w:color w:val="292929"/>
          <w:sz w:val="21"/>
          <w:szCs w:val="21"/>
        </w:rPr>
      </w:pPr>
      <w:r>
        <w:rPr>
          <w:rFonts w:ascii="Arial" w:hAnsi="Arial" w:cs="Arial"/>
          <w:color w:val="292929"/>
          <w:sz w:val="21"/>
          <w:szCs w:val="21"/>
        </w:rPr>
        <w:t>городского Собрания депутатов</w:t>
      </w:r>
    </w:p>
    <w:p w:rsidR="00995B4A" w:rsidRDefault="00995B4A" w:rsidP="00995B4A">
      <w:pPr>
        <w:pStyle w:val="a3"/>
        <w:shd w:val="clear" w:color="auto" w:fill="FFFFFF"/>
        <w:spacing w:before="0" w:beforeAutospacing="0" w:after="0" w:afterAutospacing="0"/>
        <w:jc w:val="right"/>
        <w:rPr>
          <w:rFonts w:ascii="Arial" w:hAnsi="Arial" w:cs="Arial"/>
          <w:color w:val="292929"/>
          <w:sz w:val="21"/>
          <w:szCs w:val="21"/>
        </w:rPr>
      </w:pPr>
      <w:r>
        <w:rPr>
          <w:rFonts w:ascii="Arial" w:hAnsi="Arial" w:cs="Arial"/>
          <w:color w:val="292929"/>
          <w:sz w:val="21"/>
          <w:szCs w:val="21"/>
        </w:rPr>
        <w:t>Алтайского края</w:t>
      </w:r>
    </w:p>
    <w:p w:rsidR="00995B4A" w:rsidRDefault="00995B4A" w:rsidP="00995B4A">
      <w:pPr>
        <w:pStyle w:val="af2"/>
        <w:shd w:val="clear" w:color="auto" w:fill="FFFFFF"/>
        <w:spacing w:before="0" w:beforeAutospacing="0" w:after="0" w:afterAutospacing="0"/>
        <w:ind w:left="5103"/>
        <w:jc w:val="right"/>
        <w:rPr>
          <w:rFonts w:ascii="Arial" w:hAnsi="Arial" w:cs="Arial"/>
          <w:color w:val="292929"/>
          <w:sz w:val="21"/>
          <w:szCs w:val="21"/>
        </w:rPr>
      </w:pPr>
      <w:r>
        <w:rPr>
          <w:rFonts w:ascii="Arial" w:hAnsi="Arial" w:cs="Arial"/>
          <w:color w:val="292929"/>
          <w:sz w:val="21"/>
          <w:szCs w:val="21"/>
        </w:rPr>
        <w:t>17.04.2013 от 116</w:t>
      </w:r>
    </w:p>
    <w:p w:rsidR="00995B4A" w:rsidRDefault="00995B4A" w:rsidP="00995B4A">
      <w:pPr>
        <w:pStyle w:val="af2"/>
        <w:shd w:val="clear" w:color="auto" w:fill="FFFFFF"/>
        <w:spacing w:before="0" w:beforeAutospacing="0" w:after="0" w:afterAutospacing="0"/>
        <w:rPr>
          <w:rFonts w:ascii="Arial" w:hAnsi="Arial" w:cs="Arial"/>
          <w:color w:val="292929"/>
          <w:sz w:val="21"/>
          <w:szCs w:val="21"/>
        </w:rPr>
      </w:pPr>
      <w:r>
        <w:rPr>
          <w:rFonts w:ascii="Arial" w:hAnsi="Arial" w:cs="Arial"/>
          <w:color w:val="292929"/>
          <w:sz w:val="21"/>
          <w:szCs w:val="21"/>
        </w:rPr>
        <w:t> </w:t>
      </w:r>
    </w:p>
    <w:p w:rsidR="00995B4A" w:rsidRDefault="00995B4A" w:rsidP="00995B4A">
      <w:pPr>
        <w:pStyle w:val="af2"/>
        <w:shd w:val="clear" w:color="auto" w:fill="FFFFFF"/>
        <w:spacing w:before="0" w:beforeAutospacing="0" w:after="0" w:afterAutospacing="0"/>
        <w:jc w:val="center"/>
        <w:rPr>
          <w:rFonts w:ascii="Arial" w:hAnsi="Arial" w:cs="Arial"/>
          <w:color w:val="292929"/>
          <w:sz w:val="21"/>
          <w:szCs w:val="21"/>
        </w:rPr>
      </w:pPr>
      <w:r>
        <w:rPr>
          <w:rFonts w:ascii="Arial" w:hAnsi="Arial" w:cs="Arial"/>
          <w:color w:val="292929"/>
          <w:sz w:val="21"/>
          <w:szCs w:val="21"/>
        </w:rPr>
        <w:t>ПРАВИЛА</w:t>
      </w:r>
    </w:p>
    <w:p w:rsidR="00995B4A" w:rsidRDefault="00995B4A" w:rsidP="00995B4A">
      <w:pPr>
        <w:shd w:val="clear" w:color="auto" w:fill="FFFFFF"/>
        <w:jc w:val="center"/>
        <w:rPr>
          <w:rFonts w:ascii="Arial" w:hAnsi="Arial" w:cs="Arial"/>
          <w:color w:val="292929"/>
          <w:sz w:val="21"/>
          <w:szCs w:val="21"/>
        </w:rPr>
      </w:pPr>
      <w:r>
        <w:rPr>
          <w:rFonts w:ascii="Arial" w:hAnsi="Arial" w:cs="Arial"/>
          <w:b/>
          <w:bCs/>
          <w:color w:val="292929"/>
          <w:sz w:val="28"/>
          <w:szCs w:val="28"/>
        </w:rPr>
        <w:t>благоустройства города Алейска Алтайского края</w:t>
      </w:r>
    </w:p>
    <w:p w:rsidR="00995B4A" w:rsidRDefault="00995B4A" w:rsidP="00995B4A">
      <w:pPr>
        <w:shd w:val="clear" w:color="auto" w:fill="FFFFFF"/>
        <w:jc w:val="center"/>
        <w:rPr>
          <w:rFonts w:ascii="Arial" w:hAnsi="Arial" w:cs="Arial"/>
          <w:color w:val="292929"/>
          <w:sz w:val="21"/>
          <w:szCs w:val="21"/>
        </w:rPr>
      </w:pPr>
      <w:r>
        <w:rPr>
          <w:rFonts w:ascii="Arial" w:hAnsi="Arial" w:cs="Arial"/>
          <w:b/>
          <w:bCs/>
          <w:color w:val="292929"/>
          <w:sz w:val="28"/>
          <w:szCs w:val="28"/>
        </w:rPr>
        <w:t> </w:t>
      </w:r>
    </w:p>
    <w:p w:rsidR="00995B4A" w:rsidRDefault="00995B4A" w:rsidP="00995B4A">
      <w:pPr>
        <w:shd w:val="clear" w:color="auto" w:fill="FFFFFF"/>
        <w:jc w:val="center"/>
        <w:rPr>
          <w:rFonts w:ascii="Arial" w:hAnsi="Arial" w:cs="Arial"/>
          <w:color w:val="292929"/>
          <w:sz w:val="21"/>
          <w:szCs w:val="21"/>
        </w:rPr>
      </w:pPr>
      <w:r>
        <w:rPr>
          <w:rFonts w:ascii="Arial" w:hAnsi="Arial" w:cs="Arial"/>
          <w:b/>
          <w:bCs/>
          <w:color w:val="292929"/>
          <w:sz w:val="28"/>
          <w:szCs w:val="28"/>
        </w:rPr>
        <w:t>1. Общие положения</w:t>
      </w:r>
    </w:p>
    <w:p w:rsidR="00995B4A" w:rsidRDefault="00995B4A" w:rsidP="00995B4A">
      <w:pPr>
        <w:shd w:val="clear" w:color="auto" w:fill="FFFFFF"/>
        <w:ind w:firstLine="720"/>
        <w:jc w:val="both"/>
        <w:rPr>
          <w:rFonts w:ascii="Arial" w:hAnsi="Arial" w:cs="Arial"/>
          <w:color w:val="292929"/>
          <w:sz w:val="21"/>
          <w:szCs w:val="21"/>
        </w:rPr>
      </w:pPr>
      <w:r>
        <w:rPr>
          <w:rFonts w:ascii="Arial" w:hAnsi="Arial" w:cs="Arial"/>
          <w:color w:val="292929"/>
          <w:sz w:val="28"/>
          <w:szCs w:val="28"/>
        </w:rPr>
        <w:t> </w:t>
      </w:r>
    </w:p>
    <w:p w:rsidR="00995B4A" w:rsidRDefault="00995B4A" w:rsidP="00995B4A">
      <w:pPr>
        <w:shd w:val="clear" w:color="auto" w:fill="FFFFFF"/>
        <w:ind w:firstLine="720"/>
        <w:jc w:val="both"/>
        <w:rPr>
          <w:rFonts w:ascii="Arial" w:hAnsi="Arial" w:cs="Arial"/>
          <w:color w:val="292929"/>
          <w:sz w:val="21"/>
          <w:szCs w:val="21"/>
        </w:rPr>
      </w:pPr>
      <w:r>
        <w:rPr>
          <w:rFonts w:ascii="Arial" w:hAnsi="Arial" w:cs="Arial"/>
          <w:color w:val="292929"/>
          <w:sz w:val="28"/>
          <w:szCs w:val="28"/>
        </w:rPr>
        <w:t>1.1. Правила благоустройства города Алейска (далее по тексту Правила в соответствующем падеже) в соответствии с действующим законодательством устанавливают порядок организации благоустройства и озеленения территории города Алейска Алтайского края (далее по тексту – город, муниципальное образование), содержание зеленых насаждений, очистки и уборки городских территорий и обязательны для всех физических и юридических лиц, независимо от их организационно-правовых форм.</w:t>
      </w:r>
    </w:p>
    <w:p w:rsidR="00995B4A" w:rsidRDefault="00995B4A" w:rsidP="00995B4A">
      <w:pPr>
        <w:shd w:val="clear" w:color="auto" w:fill="FFFFFF"/>
        <w:ind w:firstLine="540"/>
        <w:jc w:val="both"/>
        <w:rPr>
          <w:rFonts w:ascii="Arial" w:hAnsi="Arial" w:cs="Arial"/>
          <w:color w:val="292929"/>
          <w:sz w:val="21"/>
          <w:szCs w:val="21"/>
        </w:rPr>
      </w:pPr>
      <w:r>
        <w:rPr>
          <w:rFonts w:ascii="Arial" w:hAnsi="Arial" w:cs="Arial"/>
          <w:color w:val="292929"/>
          <w:sz w:val="28"/>
          <w:szCs w:val="28"/>
        </w:rPr>
        <w:t>1.2. Настоящие Правила разработаны в соответствии с Приказом Министерства регионального развития Российской Федерации от 27.12.2011 №613 «Об утверждении методических рекомендаций по разработке норм и правил по благоустройству территорий муниципальных образований».</w:t>
      </w:r>
    </w:p>
    <w:p w:rsidR="00995B4A" w:rsidRDefault="00995B4A" w:rsidP="00995B4A">
      <w:pPr>
        <w:shd w:val="clear" w:color="auto" w:fill="FFFFFF"/>
        <w:ind w:firstLine="720"/>
        <w:jc w:val="both"/>
        <w:rPr>
          <w:rFonts w:ascii="Arial" w:hAnsi="Arial" w:cs="Arial"/>
          <w:color w:val="292929"/>
          <w:sz w:val="21"/>
          <w:szCs w:val="21"/>
        </w:rPr>
      </w:pPr>
      <w:r>
        <w:rPr>
          <w:rFonts w:ascii="Arial" w:hAnsi="Arial" w:cs="Arial"/>
          <w:color w:val="292929"/>
          <w:sz w:val="28"/>
          <w:szCs w:val="28"/>
        </w:rPr>
        <w:t>В настоящих Правилах используются следующие понятия:</w:t>
      </w:r>
    </w:p>
    <w:p w:rsidR="00995B4A" w:rsidRDefault="00995B4A" w:rsidP="00995B4A">
      <w:pPr>
        <w:shd w:val="clear" w:color="auto" w:fill="FFFFFF"/>
        <w:ind w:firstLine="540"/>
        <w:jc w:val="both"/>
        <w:rPr>
          <w:rFonts w:ascii="Arial" w:hAnsi="Arial" w:cs="Arial"/>
          <w:color w:val="292929"/>
          <w:sz w:val="21"/>
          <w:szCs w:val="21"/>
        </w:rPr>
      </w:pPr>
      <w:r>
        <w:rPr>
          <w:rFonts w:ascii="Arial" w:hAnsi="Arial" w:cs="Arial"/>
          <w:color w:val="292929"/>
          <w:sz w:val="28"/>
          <w:szCs w:val="28"/>
        </w:rPr>
        <w:t>- благоустройство территории - комплекс мероприятий по инженерной подготовке и обеспечению безопасности, озеленению, устройству покрытий, освещению, размещению малых архитектурных форм и объектов монументального искусства;</w:t>
      </w:r>
    </w:p>
    <w:p w:rsidR="00995B4A" w:rsidRDefault="00995B4A" w:rsidP="00995B4A">
      <w:pPr>
        <w:shd w:val="clear" w:color="auto" w:fill="FFFFFF"/>
        <w:ind w:firstLine="540"/>
        <w:jc w:val="both"/>
        <w:rPr>
          <w:rFonts w:ascii="Arial" w:hAnsi="Arial" w:cs="Arial"/>
          <w:color w:val="292929"/>
          <w:sz w:val="21"/>
          <w:szCs w:val="21"/>
        </w:rPr>
      </w:pPr>
      <w:r>
        <w:rPr>
          <w:rFonts w:ascii="Arial" w:hAnsi="Arial" w:cs="Arial"/>
          <w:color w:val="292929"/>
          <w:sz w:val="28"/>
          <w:szCs w:val="28"/>
        </w:rPr>
        <w:t>- бордюрный пандус - сооружение, обеспечивающее съезд с пешеходного пути на проезжую часть через сниженный или утопленный в покрытие бордюрный камень.</w:t>
      </w:r>
    </w:p>
    <w:p w:rsidR="00995B4A" w:rsidRDefault="00995B4A" w:rsidP="00995B4A">
      <w:pPr>
        <w:shd w:val="clear" w:color="auto" w:fill="FFFFFF"/>
        <w:ind w:firstLine="540"/>
        <w:jc w:val="both"/>
        <w:rPr>
          <w:rFonts w:ascii="Arial" w:hAnsi="Arial" w:cs="Arial"/>
          <w:color w:val="292929"/>
          <w:sz w:val="21"/>
          <w:szCs w:val="21"/>
        </w:rPr>
      </w:pPr>
      <w:r>
        <w:rPr>
          <w:rFonts w:ascii="Arial" w:hAnsi="Arial" w:cs="Arial"/>
          <w:color w:val="292929"/>
          <w:sz w:val="28"/>
          <w:szCs w:val="28"/>
        </w:rPr>
        <w:t>- дорожный бортовой камень – элемент дорожного благоустройства.</w:t>
      </w:r>
    </w:p>
    <w:p w:rsidR="00995B4A" w:rsidRDefault="00995B4A" w:rsidP="00995B4A">
      <w:pPr>
        <w:shd w:val="clear" w:color="auto" w:fill="FFFFFF"/>
        <w:ind w:firstLine="540"/>
        <w:jc w:val="both"/>
        <w:rPr>
          <w:rFonts w:ascii="Arial" w:hAnsi="Arial" w:cs="Arial"/>
          <w:color w:val="292929"/>
          <w:sz w:val="21"/>
          <w:szCs w:val="21"/>
        </w:rPr>
      </w:pPr>
      <w:r>
        <w:rPr>
          <w:rFonts w:ascii="Arial" w:hAnsi="Arial" w:cs="Arial"/>
          <w:color w:val="292929"/>
          <w:sz w:val="28"/>
          <w:szCs w:val="28"/>
        </w:rPr>
        <w:t>- объекты рекреации – зоны отдыха, парки.</w:t>
      </w:r>
    </w:p>
    <w:p w:rsidR="00995B4A" w:rsidRDefault="00995B4A" w:rsidP="00995B4A">
      <w:pPr>
        <w:shd w:val="clear" w:color="auto" w:fill="FFFFFF"/>
        <w:ind w:firstLine="540"/>
        <w:jc w:val="both"/>
        <w:rPr>
          <w:rFonts w:ascii="Arial" w:hAnsi="Arial" w:cs="Arial"/>
          <w:color w:val="292929"/>
          <w:sz w:val="21"/>
          <w:szCs w:val="21"/>
        </w:rPr>
      </w:pPr>
      <w:r>
        <w:rPr>
          <w:rFonts w:ascii="Arial" w:hAnsi="Arial" w:cs="Arial"/>
          <w:color w:val="292929"/>
          <w:sz w:val="28"/>
          <w:szCs w:val="28"/>
        </w:rPr>
        <w:lastRenderedPageBreak/>
        <w:t>- озеленение – элемент благоустройства и ландшафтной организации территории, обеспечивающий формирование среды муниципального образования с активным использованием растительных компонентов, а также поддержание ранее созданной природной среды на территории муниципального образования.</w:t>
      </w:r>
    </w:p>
    <w:p w:rsidR="00995B4A" w:rsidRDefault="00995B4A" w:rsidP="00995B4A">
      <w:pPr>
        <w:shd w:val="clear" w:color="auto" w:fill="FFFFFF"/>
        <w:ind w:firstLine="540"/>
        <w:jc w:val="both"/>
        <w:rPr>
          <w:rFonts w:ascii="Arial" w:hAnsi="Arial" w:cs="Arial"/>
          <w:color w:val="292929"/>
          <w:sz w:val="21"/>
          <w:szCs w:val="21"/>
        </w:rPr>
      </w:pPr>
      <w:r>
        <w:rPr>
          <w:rFonts w:ascii="Arial" w:hAnsi="Arial" w:cs="Arial"/>
          <w:color w:val="292929"/>
          <w:sz w:val="28"/>
          <w:szCs w:val="28"/>
        </w:rPr>
        <w:t>- объекты благоустройства города - территории муниципального образования, на которых осуществляется деятельность по благоустройству: площадки, дворы, кварталы,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муниципального образования.</w:t>
      </w:r>
    </w:p>
    <w:p w:rsidR="00995B4A" w:rsidRDefault="00995B4A" w:rsidP="00995B4A">
      <w:pPr>
        <w:shd w:val="clear" w:color="auto" w:fill="FFFFFF"/>
        <w:ind w:firstLine="720"/>
        <w:jc w:val="both"/>
        <w:rPr>
          <w:rFonts w:ascii="Arial" w:hAnsi="Arial" w:cs="Arial"/>
          <w:color w:val="292929"/>
          <w:sz w:val="21"/>
          <w:szCs w:val="21"/>
        </w:rPr>
      </w:pPr>
      <w:r>
        <w:rPr>
          <w:rFonts w:ascii="Arial" w:hAnsi="Arial" w:cs="Arial"/>
          <w:color w:val="292929"/>
          <w:sz w:val="28"/>
          <w:szCs w:val="28"/>
        </w:rPr>
        <w:t>- уборка территорий – виды деятельности, связанные со сбором, вывозом в специально отведенные для этого места отходов деятельности физических и юридических лиц,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995B4A" w:rsidRDefault="00995B4A" w:rsidP="00995B4A">
      <w:pPr>
        <w:shd w:val="clear" w:color="auto" w:fill="FFFFFF"/>
        <w:ind w:firstLine="720"/>
        <w:jc w:val="both"/>
        <w:rPr>
          <w:rFonts w:ascii="Arial" w:hAnsi="Arial" w:cs="Arial"/>
          <w:color w:val="292929"/>
          <w:sz w:val="21"/>
          <w:szCs w:val="21"/>
        </w:rPr>
      </w:pPr>
      <w:r>
        <w:rPr>
          <w:rFonts w:ascii="Arial" w:hAnsi="Arial" w:cs="Arial"/>
          <w:color w:val="292929"/>
          <w:sz w:val="28"/>
          <w:szCs w:val="28"/>
        </w:rPr>
        <w:t>- домовладелец – физическое (юридическое) лицо, пользующееся (использующее) жилым помещением, находящимся у него на праве собственности жилого помещения или лицом, уполномоченным собственником;</w:t>
      </w:r>
    </w:p>
    <w:p w:rsidR="00995B4A" w:rsidRDefault="00995B4A" w:rsidP="00995B4A">
      <w:pPr>
        <w:shd w:val="clear" w:color="auto" w:fill="FFFFFF"/>
        <w:ind w:firstLine="720"/>
        <w:jc w:val="both"/>
        <w:rPr>
          <w:rFonts w:ascii="Arial" w:hAnsi="Arial" w:cs="Arial"/>
          <w:color w:val="292929"/>
          <w:sz w:val="21"/>
          <w:szCs w:val="21"/>
        </w:rPr>
      </w:pPr>
      <w:r>
        <w:rPr>
          <w:rFonts w:ascii="Arial" w:hAnsi="Arial" w:cs="Arial"/>
          <w:color w:val="292929"/>
          <w:sz w:val="28"/>
          <w:szCs w:val="28"/>
        </w:rPr>
        <w:t>- прилегающая территория – земельный участок (или его часть), с газонами, малыми архитектурными формами, расположенный по периметру части земельного участка, занятый зданием, строением, сооружением, необходимый для их использования.</w:t>
      </w:r>
    </w:p>
    <w:p w:rsidR="00995B4A" w:rsidRDefault="00995B4A" w:rsidP="00995B4A">
      <w:pPr>
        <w:shd w:val="clear" w:color="auto" w:fill="FFFFFF"/>
        <w:ind w:firstLine="720"/>
        <w:jc w:val="both"/>
        <w:rPr>
          <w:rFonts w:ascii="Arial" w:hAnsi="Arial" w:cs="Arial"/>
          <w:color w:val="292929"/>
          <w:sz w:val="21"/>
          <w:szCs w:val="21"/>
        </w:rPr>
      </w:pPr>
      <w:r>
        <w:rPr>
          <w:rFonts w:ascii="Arial" w:hAnsi="Arial" w:cs="Arial"/>
          <w:color w:val="292929"/>
          <w:sz w:val="28"/>
          <w:szCs w:val="28"/>
        </w:rPr>
        <w:t>Границы прилегающих территорий, если иное не установлено договорами аренды земельного участка, безвозмездного срочного пользования земельным участком, определяются:</w:t>
      </w:r>
    </w:p>
    <w:p w:rsidR="00995B4A" w:rsidRDefault="00995B4A" w:rsidP="00995B4A">
      <w:pPr>
        <w:shd w:val="clear" w:color="auto" w:fill="FFFFFF"/>
        <w:ind w:firstLine="720"/>
        <w:jc w:val="both"/>
        <w:rPr>
          <w:rFonts w:ascii="Arial" w:hAnsi="Arial" w:cs="Arial"/>
          <w:color w:val="292929"/>
          <w:sz w:val="21"/>
          <w:szCs w:val="21"/>
        </w:rPr>
      </w:pPr>
      <w:r>
        <w:rPr>
          <w:rFonts w:ascii="Arial" w:hAnsi="Arial" w:cs="Arial"/>
          <w:color w:val="292929"/>
          <w:sz w:val="28"/>
          <w:szCs w:val="28"/>
        </w:rPr>
        <w:t>1) на улицах с двухсторонней застройкой по длине занимаемого участка,  по ширине – до проезжей части улицы;</w:t>
      </w:r>
    </w:p>
    <w:p w:rsidR="00995B4A" w:rsidRDefault="00995B4A" w:rsidP="00995B4A">
      <w:pPr>
        <w:shd w:val="clear" w:color="auto" w:fill="FFFFFF"/>
        <w:ind w:firstLine="720"/>
        <w:jc w:val="both"/>
        <w:rPr>
          <w:rFonts w:ascii="Arial" w:hAnsi="Arial" w:cs="Arial"/>
          <w:color w:val="292929"/>
          <w:sz w:val="21"/>
          <w:szCs w:val="21"/>
        </w:rPr>
      </w:pPr>
      <w:r>
        <w:rPr>
          <w:rFonts w:ascii="Arial" w:hAnsi="Arial" w:cs="Arial"/>
          <w:color w:val="292929"/>
          <w:sz w:val="28"/>
          <w:szCs w:val="28"/>
        </w:rPr>
        <w:t>2) на улицах с односторонней застройкой по длине занимаемого участка, по ширине – до проезжей части улицы;</w:t>
      </w:r>
    </w:p>
    <w:p w:rsidR="00995B4A" w:rsidRDefault="00995B4A" w:rsidP="00995B4A">
      <w:pPr>
        <w:shd w:val="clear" w:color="auto" w:fill="FFFFFF"/>
        <w:ind w:firstLine="720"/>
        <w:jc w:val="both"/>
        <w:rPr>
          <w:rFonts w:ascii="Arial" w:hAnsi="Arial" w:cs="Arial"/>
          <w:color w:val="292929"/>
          <w:sz w:val="21"/>
          <w:szCs w:val="21"/>
        </w:rPr>
      </w:pPr>
      <w:r>
        <w:rPr>
          <w:rFonts w:ascii="Arial" w:hAnsi="Arial" w:cs="Arial"/>
          <w:color w:val="292929"/>
          <w:sz w:val="28"/>
          <w:szCs w:val="28"/>
        </w:rPr>
        <w:t xml:space="preserve">3) на дорогах, подходах и подъездных путях к промышленным предприятиям, а также к жилым микрорайонам, карьерам, гаражам, </w:t>
      </w:r>
      <w:r>
        <w:rPr>
          <w:rFonts w:ascii="Arial" w:hAnsi="Arial" w:cs="Arial"/>
          <w:color w:val="292929"/>
          <w:sz w:val="28"/>
          <w:szCs w:val="28"/>
        </w:rPr>
        <w:lastRenderedPageBreak/>
        <w:t>складам и земельным участкам – по всей длине, включая 10-метровую зеленую зону;</w:t>
      </w:r>
    </w:p>
    <w:p w:rsidR="00995B4A" w:rsidRDefault="00995B4A" w:rsidP="00995B4A">
      <w:pPr>
        <w:shd w:val="clear" w:color="auto" w:fill="FFFFFF"/>
        <w:ind w:firstLine="720"/>
        <w:jc w:val="both"/>
        <w:rPr>
          <w:rFonts w:ascii="Arial" w:hAnsi="Arial" w:cs="Arial"/>
          <w:color w:val="292929"/>
          <w:sz w:val="21"/>
          <w:szCs w:val="21"/>
        </w:rPr>
      </w:pPr>
      <w:r>
        <w:rPr>
          <w:rFonts w:ascii="Arial" w:hAnsi="Arial" w:cs="Arial"/>
          <w:color w:val="292929"/>
          <w:sz w:val="28"/>
          <w:szCs w:val="28"/>
        </w:rPr>
        <w:t>4) на строительных площадках – территория не менее 15 метров от ограждения стройки по всему периметру;</w:t>
      </w:r>
    </w:p>
    <w:p w:rsidR="00995B4A" w:rsidRDefault="00995B4A" w:rsidP="00995B4A">
      <w:pPr>
        <w:shd w:val="clear" w:color="auto" w:fill="FFFFFF"/>
        <w:ind w:firstLine="720"/>
        <w:jc w:val="both"/>
        <w:rPr>
          <w:rFonts w:ascii="Arial" w:hAnsi="Arial" w:cs="Arial"/>
          <w:color w:val="292929"/>
          <w:sz w:val="21"/>
          <w:szCs w:val="21"/>
        </w:rPr>
      </w:pPr>
      <w:r>
        <w:rPr>
          <w:rFonts w:ascii="Arial" w:hAnsi="Arial" w:cs="Arial"/>
          <w:color w:val="292929"/>
          <w:sz w:val="28"/>
          <w:szCs w:val="28"/>
        </w:rPr>
        <w:t>5) для некапитальных объектов торговли, общественного питания и бытового обслуживания населения – в радиусе не менее 10 метров:</w:t>
      </w:r>
    </w:p>
    <w:p w:rsidR="00995B4A" w:rsidRDefault="00995B4A" w:rsidP="00995B4A">
      <w:pPr>
        <w:shd w:val="clear" w:color="auto" w:fill="FFFFFF"/>
        <w:ind w:firstLine="720"/>
        <w:jc w:val="both"/>
        <w:rPr>
          <w:rFonts w:ascii="Arial" w:hAnsi="Arial" w:cs="Arial"/>
          <w:color w:val="292929"/>
          <w:sz w:val="21"/>
          <w:szCs w:val="21"/>
        </w:rPr>
      </w:pPr>
      <w:r>
        <w:rPr>
          <w:rFonts w:ascii="Arial" w:hAnsi="Arial" w:cs="Arial"/>
          <w:color w:val="292929"/>
          <w:sz w:val="28"/>
          <w:szCs w:val="28"/>
        </w:rPr>
        <w:t>- восстановительная стоимость зеленых насаждений – материальная компенсация ущерба, выплачиваемая за нанесение вреда зеленым насаждениям, находящимся в муниципальной собственности, взимаемая при санкционированных пересадке или сносе зеленых насаждений, а также при их повреждении или уничтожении;</w:t>
      </w:r>
    </w:p>
    <w:p w:rsidR="00995B4A" w:rsidRDefault="00995B4A" w:rsidP="00995B4A">
      <w:pPr>
        <w:shd w:val="clear" w:color="auto" w:fill="FFFFFF"/>
        <w:ind w:firstLine="720"/>
        <w:jc w:val="both"/>
        <w:rPr>
          <w:rFonts w:ascii="Arial" w:hAnsi="Arial" w:cs="Arial"/>
          <w:color w:val="292929"/>
          <w:sz w:val="21"/>
          <w:szCs w:val="21"/>
        </w:rPr>
      </w:pPr>
      <w:r>
        <w:rPr>
          <w:rFonts w:ascii="Arial" w:hAnsi="Arial" w:cs="Arial"/>
          <w:color w:val="292929"/>
          <w:sz w:val="28"/>
          <w:szCs w:val="28"/>
        </w:rPr>
        <w:t>- зеленые насаждения – древесные, кустарниковые и травянистые растения, расположенные на территории города;</w:t>
      </w:r>
    </w:p>
    <w:p w:rsidR="00995B4A" w:rsidRDefault="00995B4A" w:rsidP="00995B4A">
      <w:pPr>
        <w:shd w:val="clear" w:color="auto" w:fill="FFFFFF"/>
        <w:ind w:firstLine="720"/>
        <w:jc w:val="both"/>
        <w:rPr>
          <w:rFonts w:ascii="Arial" w:hAnsi="Arial" w:cs="Arial"/>
          <w:color w:val="292929"/>
          <w:sz w:val="21"/>
          <w:szCs w:val="21"/>
        </w:rPr>
      </w:pPr>
      <w:r>
        <w:rPr>
          <w:rFonts w:ascii="Arial" w:hAnsi="Arial" w:cs="Arial"/>
          <w:color w:val="292929"/>
          <w:sz w:val="28"/>
          <w:szCs w:val="28"/>
        </w:rPr>
        <w:t>- место временного хранения отходов – контейнерная площадка, контейнеры, предназначенные для сбора твердых бытовых отходов;</w:t>
      </w:r>
    </w:p>
    <w:p w:rsidR="00995B4A" w:rsidRDefault="00995B4A" w:rsidP="00995B4A">
      <w:pPr>
        <w:shd w:val="clear" w:color="auto" w:fill="FFFFFF"/>
        <w:ind w:firstLine="720"/>
        <w:jc w:val="both"/>
        <w:rPr>
          <w:rFonts w:ascii="Arial" w:hAnsi="Arial" w:cs="Arial"/>
          <w:color w:val="292929"/>
          <w:sz w:val="21"/>
          <w:szCs w:val="21"/>
        </w:rPr>
      </w:pPr>
      <w:r>
        <w:rPr>
          <w:rFonts w:ascii="Arial" w:hAnsi="Arial" w:cs="Arial"/>
          <w:color w:val="292929"/>
          <w:sz w:val="28"/>
          <w:szCs w:val="28"/>
        </w:rPr>
        <w:t>- производитель отходов – физическое или юридическое лицо, образующее отходы в результате своей деятельности.</w:t>
      </w:r>
    </w:p>
    <w:p w:rsidR="00995B4A" w:rsidRDefault="00995B4A" w:rsidP="00995B4A">
      <w:pPr>
        <w:shd w:val="clear" w:color="auto" w:fill="FFFFFF"/>
        <w:ind w:firstLine="720"/>
        <w:jc w:val="both"/>
        <w:rPr>
          <w:rFonts w:ascii="Arial" w:hAnsi="Arial" w:cs="Arial"/>
          <w:color w:val="292929"/>
          <w:sz w:val="21"/>
          <w:szCs w:val="21"/>
        </w:rPr>
      </w:pPr>
      <w:r>
        <w:rPr>
          <w:rFonts w:ascii="Arial" w:hAnsi="Arial" w:cs="Arial"/>
          <w:color w:val="292929"/>
          <w:sz w:val="28"/>
          <w:szCs w:val="28"/>
        </w:rPr>
        <w:t> </w:t>
      </w:r>
    </w:p>
    <w:p w:rsidR="00995B4A" w:rsidRDefault="00995B4A" w:rsidP="00995B4A">
      <w:pPr>
        <w:shd w:val="clear" w:color="auto" w:fill="FFFFFF"/>
        <w:ind w:firstLine="720"/>
        <w:jc w:val="center"/>
        <w:rPr>
          <w:rFonts w:ascii="Arial" w:hAnsi="Arial" w:cs="Arial"/>
          <w:color w:val="292929"/>
          <w:sz w:val="21"/>
          <w:szCs w:val="21"/>
        </w:rPr>
      </w:pPr>
      <w:r>
        <w:rPr>
          <w:rFonts w:ascii="Arial" w:hAnsi="Arial" w:cs="Arial"/>
          <w:b/>
          <w:bCs/>
          <w:color w:val="292929"/>
          <w:sz w:val="28"/>
          <w:szCs w:val="28"/>
        </w:rPr>
        <w:t>2. Уборка территории города</w:t>
      </w:r>
    </w:p>
    <w:p w:rsidR="00995B4A" w:rsidRDefault="00995B4A" w:rsidP="00995B4A">
      <w:pPr>
        <w:shd w:val="clear" w:color="auto" w:fill="FFFFFF"/>
        <w:ind w:firstLine="720"/>
        <w:jc w:val="center"/>
        <w:rPr>
          <w:rFonts w:ascii="Arial" w:hAnsi="Arial" w:cs="Arial"/>
          <w:color w:val="292929"/>
          <w:sz w:val="21"/>
          <w:szCs w:val="21"/>
        </w:rPr>
      </w:pPr>
      <w:r>
        <w:rPr>
          <w:rFonts w:ascii="Arial" w:hAnsi="Arial" w:cs="Arial"/>
          <w:b/>
          <w:bCs/>
          <w:color w:val="292929"/>
          <w:sz w:val="28"/>
          <w:szCs w:val="28"/>
        </w:rPr>
        <w:t> </w:t>
      </w:r>
    </w:p>
    <w:p w:rsidR="00995B4A" w:rsidRDefault="00995B4A" w:rsidP="00995B4A">
      <w:pPr>
        <w:pStyle w:val="a9"/>
        <w:shd w:val="clear" w:color="auto" w:fill="FFFFFF"/>
        <w:spacing w:after="0"/>
        <w:rPr>
          <w:rFonts w:ascii="Arial" w:hAnsi="Arial" w:cs="Arial"/>
          <w:color w:val="292929"/>
          <w:sz w:val="21"/>
          <w:szCs w:val="21"/>
        </w:rPr>
      </w:pPr>
      <w:r>
        <w:rPr>
          <w:rFonts w:ascii="Arial" w:hAnsi="Arial" w:cs="Arial"/>
          <w:color w:val="292929"/>
          <w:sz w:val="21"/>
          <w:szCs w:val="21"/>
        </w:rPr>
        <w:t>2.1. Физические и юридические лица, независимо от их организационно-правовых форм, обязаны обеспечить своевременную и качественную очистку и уборку отведенных им в установленном порядке земельных участков в соответствии с действующим законодательством, настоящими Правилами и</w:t>
      </w:r>
      <w:r>
        <w:rPr>
          <w:rFonts w:ascii="Arial" w:hAnsi="Arial" w:cs="Arial"/>
          <w:color w:val="292929"/>
        </w:rPr>
        <w:t> </w:t>
      </w:r>
      <w:r>
        <w:rPr>
          <w:rFonts w:ascii="Arial" w:hAnsi="Arial" w:cs="Arial"/>
          <w:color w:val="292929"/>
          <w:sz w:val="21"/>
          <w:szCs w:val="21"/>
        </w:rPr>
        <w:t>Порядком сбора, вывоза, утилизации и переработки бытовых и промышленных отходов на территории муниципального образования город Алейск Алтайского края,</w:t>
      </w:r>
      <w:r>
        <w:rPr>
          <w:rFonts w:ascii="Arial" w:hAnsi="Arial" w:cs="Arial"/>
          <w:color w:val="292929"/>
        </w:rPr>
        <w:t> </w:t>
      </w:r>
      <w:r>
        <w:rPr>
          <w:rFonts w:ascii="Arial" w:hAnsi="Arial" w:cs="Arial"/>
          <w:color w:val="292929"/>
          <w:sz w:val="21"/>
          <w:szCs w:val="21"/>
        </w:rPr>
        <w:t>утвержденным решением Алейского городского Собрания депутатов Алтайского края от 22.11.2010 №42-ГСД.</w:t>
      </w:r>
    </w:p>
    <w:p w:rsidR="00995B4A" w:rsidRDefault="00995B4A" w:rsidP="00995B4A">
      <w:pPr>
        <w:shd w:val="clear" w:color="auto" w:fill="FFFFFF"/>
        <w:ind w:firstLine="720"/>
        <w:jc w:val="both"/>
        <w:rPr>
          <w:rFonts w:ascii="Arial" w:hAnsi="Arial" w:cs="Arial"/>
          <w:color w:val="292929"/>
          <w:sz w:val="21"/>
          <w:szCs w:val="21"/>
        </w:rPr>
      </w:pPr>
      <w:r>
        <w:rPr>
          <w:rFonts w:ascii="Arial" w:hAnsi="Arial" w:cs="Arial"/>
          <w:color w:val="292929"/>
          <w:sz w:val="28"/>
          <w:szCs w:val="28"/>
        </w:rPr>
        <w:t>Организацию уборки иных территорий осуществляют администрация города по соглашениям со специализированными организациями в пределах средств, предусмотренных на эти цели в бюджете города.</w:t>
      </w:r>
    </w:p>
    <w:p w:rsidR="00995B4A" w:rsidRDefault="00995B4A" w:rsidP="00995B4A">
      <w:pPr>
        <w:shd w:val="clear" w:color="auto" w:fill="FFFFFF"/>
        <w:ind w:firstLine="720"/>
        <w:jc w:val="both"/>
        <w:rPr>
          <w:rFonts w:ascii="Arial" w:hAnsi="Arial" w:cs="Arial"/>
          <w:color w:val="292929"/>
          <w:sz w:val="21"/>
          <w:szCs w:val="21"/>
        </w:rPr>
      </w:pPr>
      <w:r>
        <w:rPr>
          <w:rFonts w:ascii="Arial" w:hAnsi="Arial" w:cs="Arial"/>
          <w:color w:val="292929"/>
          <w:sz w:val="28"/>
          <w:szCs w:val="28"/>
        </w:rPr>
        <w:t xml:space="preserve">2.2. Каждое промышленное предприятие обязано создать защитные зеленые полосы, оградить жилые кварталы от </w:t>
      </w:r>
      <w:r>
        <w:rPr>
          <w:rFonts w:ascii="Arial" w:hAnsi="Arial" w:cs="Arial"/>
          <w:color w:val="292929"/>
          <w:sz w:val="28"/>
          <w:szCs w:val="28"/>
        </w:rPr>
        <w:lastRenderedPageBreak/>
        <w:t>производственных сооружений, благоустроить и содержать в исправности и чистоте выезды из предприятий и строек на автомобильные дороги местного значения  и улицы.</w:t>
      </w:r>
    </w:p>
    <w:p w:rsidR="00995B4A" w:rsidRDefault="00995B4A" w:rsidP="00995B4A">
      <w:pPr>
        <w:shd w:val="clear" w:color="auto" w:fill="FFFFFF"/>
        <w:ind w:firstLine="720"/>
        <w:jc w:val="both"/>
        <w:rPr>
          <w:rFonts w:ascii="Arial" w:hAnsi="Arial" w:cs="Arial"/>
          <w:color w:val="292929"/>
          <w:sz w:val="21"/>
          <w:szCs w:val="21"/>
        </w:rPr>
      </w:pPr>
      <w:r>
        <w:rPr>
          <w:rFonts w:ascii="Arial" w:hAnsi="Arial" w:cs="Arial"/>
          <w:color w:val="292929"/>
          <w:sz w:val="28"/>
          <w:szCs w:val="28"/>
        </w:rPr>
        <w:t>2.3. На территории города запрещается накапливать и размещать отходы и мусор в несанкционированных местах.</w:t>
      </w:r>
    </w:p>
    <w:p w:rsidR="00995B4A" w:rsidRDefault="00995B4A" w:rsidP="00995B4A">
      <w:pPr>
        <w:shd w:val="clear" w:color="auto" w:fill="FFFFFF"/>
        <w:ind w:firstLine="720"/>
        <w:jc w:val="both"/>
        <w:rPr>
          <w:rFonts w:ascii="Arial" w:hAnsi="Arial" w:cs="Arial"/>
          <w:color w:val="292929"/>
          <w:sz w:val="21"/>
          <w:szCs w:val="21"/>
        </w:rPr>
      </w:pPr>
      <w:r>
        <w:rPr>
          <w:rFonts w:ascii="Arial" w:hAnsi="Arial" w:cs="Arial"/>
          <w:color w:val="292929"/>
          <w:sz w:val="28"/>
          <w:szCs w:val="28"/>
        </w:rPr>
        <w:t>Лица, разместившие отходы в несанкционированных местах, обязаны за свой счет провести уборку и очистку данной территории, а при необходимости – рекультивацию земельного участка.</w:t>
      </w:r>
    </w:p>
    <w:p w:rsidR="00995B4A" w:rsidRDefault="00995B4A" w:rsidP="00995B4A">
      <w:pPr>
        <w:pStyle w:val="a9"/>
        <w:shd w:val="clear" w:color="auto" w:fill="FFFFFF"/>
        <w:spacing w:after="0"/>
        <w:rPr>
          <w:rFonts w:ascii="Arial" w:hAnsi="Arial" w:cs="Arial"/>
          <w:color w:val="292929"/>
          <w:sz w:val="21"/>
          <w:szCs w:val="21"/>
        </w:rPr>
      </w:pPr>
      <w:r>
        <w:rPr>
          <w:rFonts w:ascii="Arial" w:hAnsi="Arial" w:cs="Arial"/>
          <w:color w:val="292929"/>
          <w:sz w:val="21"/>
          <w:szCs w:val="21"/>
        </w:rPr>
        <w:t>В случае невозможности установления лиц, разместивших отходы на несанкционированных свалках, удаление отходов и рекультивация территории свалок производится за счет лиц, обязанных обеспечить уборку данной территории в соответствии с п.2.1. Правил.</w:t>
      </w:r>
    </w:p>
    <w:p w:rsidR="00995B4A" w:rsidRDefault="00995B4A" w:rsidP="00995B4A">
      <w:pPr>
        <w:shd w:val="clear" w:color="auto" w:fill="FFFFFF"/>
        <w:ind w:firstLine="708"/>
        <w:jc w:val="both"/>
        <w:rPr>
          <w:rFonts w:ascii="Arial" w:hAnsi="Arial" w:cs="Arial"/>
          <w:color w:val="292929"/>
          <w:sz w:val="21"/>
          <w:szCs w:val="21"/>
        </w:rPr>
      </w:pPr>
      <w:r>
        <w:rPr>
          <w:rFonts w:ascii="Arial" w:hAnsi="Arial" w:cs="Arial"/>
          <w:color w:val="292929"/>
          <w:sz w:val="28"/>
          <w:szCs w:val="28"/>
        </w:rPr>
        <w:t>2.4. Сбор и вывоз отходов и мусора осуществляется по контейнерной или бестарной системе в порядке, установленном действующими нормативными правовыми актами.</w:t>
      </w:r>
    </w:p>
    <w:p w:rsidR="00995B4A" w:rsidRDefault="00995B4A" w:rsidP="00995B4A">
      <w:pPr>
        <w:shd w:val="clear" w:color="auto" w:fill="FFFFFF"/>
        <w:ind w:firstLine="720"/>
        <w:jc w:val="both"/>
        <w:rPr>
          <w:rFonts w:ascii="Arial" w:hAnsi="Arial" w:cs="Arial"/>
          <w:color w:val="292929"/>
          <w:sz w:val="21"/>
          <w:szCs w:val="21"/>
        </w:rPr>
      </w:pPr>
      <w:r>
        <w:rPr>
          <w:rFonts w:ascii="Arial" w:hAnsi="Arial" w:cs="Arial"/>
          <w:color w:val="292929"/>
          <w:sz w:val="28"/>
          <w:szCs w:val="28"/>
        </w:rPr>
        <w:t>2.5. На территории города запрещается сжигание отходов и мусора.</w:t>
      </w:r>
    </w:p>
    <w:p w:rsidR="00995B4A" w:rsidRDefault="00995B4A" w:rsidP="00995B4A">
      <w:pPr>
        <w:shd w:val="clear" w:color="auto" w:fill="FFFFFF"/>
        <w:ind w:firstLine="720"/>
        <w:jc w:val="both"/>
        <w:rPr>
          <w:rFonts w:ascii="Arial" w:hAnsi="Arial" w:cs="Arial"/>
          <w:color w:val="292929"/>
          <w:sz w:val="21"/>
          <w:szCs w:val="21"/>
        </w:rPr>
      </w:pPr>
      <w:r>
        <w:rPr>
          <w:rFonts w:ascii="Arial" w:hAnsi="Arial" w:cs="Arial"/>
          <w:color w:val="292929"/>
          <w:sz w:val="28"/>
          <w:szCs w:val="28"/>
        </w:rPr>
        <w:t>2.6. Организация уборки территорий города осуществляется на основании использования показателей нормативных объемов образования отходов у их производителей.</w:t>
      </w:r>
    </w:p>
    <w:p w:rsidR="00995B4A" w:rsidRDefault="00995B4A" w:rsidP="00995B4A">
      <w:pPr>
        <w:shd w:val="clear" w:color="auto" w:fill="FFFFFF"/>
        <w:ind w:firstLine="720"/>
        <w:jc w:val="both"/>
        <w:rPr>
          <w:rFonts w:ascii="Arial" w:hAnsi="Arial" w:cs="Arial"/>
          <w:color w:val="292929"/>
          <w:sz w:val="21"/>
          <w:szCs w:val="21"/>
        </w:rPr>
      </w:pPr>
      <w:r>
        <w:rPr>
          <w:rFonts w:ascii="Arial" w:hAnsi="Arial" w:cs="Arial"/>
          <w:color w:val="292929"/>
          <w:sz w:val="28"/>
          <w:szCs w:val="28"/>
        </w:rPr>
        <w:t>2.7. Вывоз бытовых отходов и мусора из жилых домов, предприятий торговли, общественного питания, детских и лечебных заведений, организаций культуры осуществляется указанными организациями и домовладельцами, а также иными производителями отходов самостоятельно либо на основании договоров со специализированными предприятиями.</w:t>
      </w:r>
    </w:p>
    <w:p w:rsidR="00995B4A" w:rsidRDefault="00995B4A" w:rsidP="00995B4A">
      <w:pPr>
        <w:shd w:val="clear" w:color="auto" w:fill="FFFFFF"/>
        <w:ind w:firstLine="720"/>
        <w:jc w:val="both"/>
        <w:rPr>
          <w:rFonts w:ascii="Arial" w:hAnsi="Arial" w:cs="Arial"/>
          <w:color w:val="292929"/>
          <w:sz w:val="21"/>
          <w:szCs w:val="21"/>
        </w:rPr>
      </w:pPr>
      <w:r>
        <w:rPr>
          <w:rFonts w:ascii="Arial" w:hAnsi="Arial" w:cs="Arial"/>
          <w:color w:val="292929"/>
          <w:sz w:val="28"/>
          <w:szCs w:val="28"/>
        </w:rPr>
        <w:t>Вывоз строительного мусора от ремонта производится силами лиц, осуществляющих ремонт, в специально отведенные места для размещения и складирования промышленных и твердых бытовых отходов, по согласованию с организацией, обслуживающей место сбора, складирования и размещения отходов.</w:t>
      </w:r>
    </w:p>
    <w:p w:rsidR="00995B4A" w:rsidRDefault="00995B4A" w:rsidP="00995B4A">
      <w:pPr>
        <w:shd w:val="clear" w:color="auto" w:fill="FFFFFF"/>
        <w:ind w:firstLine="720"/>
        <w:jc w:val="both"/>
        <w:rPr>
          <w:rFonts w:ascii="Arial" w:hAnsi="Arial" w:cs="Arial"/>
          <w:color w:val="292929"/>
          <w:sz w:val="21"/>
          <w:szCs w:val="21"/>
        </w:rPr>
      </w:pPr>
      <w:r>
        <w:rPr>
          <w:rFonts w:ascii="Arial" w:hAnsi="Arial" w:cs="Arial"/>
          <w:color w:val="292929"/>
          <w:sz w:val="28"/>
          <w:szCs w:val="28"/>
        </w:rPr>
        <w:t>Запрещается складирование строительного мусора в места временного хранения отходов.</w:t>
      </w:r>
    </w:p>
    <w:p w:rsidR="00995B4A" w:rsidRDefault="00995B4A" w:rsidP="00995B4A">
      <w:pPr>
        <w:shd w:val="clear" w:color="auto" w:fill="FFFFFF"/>
        <w:ind w:firstLine="720"/>
        <w:jc w:val="both"/>
        <w:rPr>
          <w:rFonts w:ascii="Arial" w:hAnsi="Arial" w:cs="Arial"/>
          <w:color w:val="292929"/>
          <w:sz w:val="21"/>
          <w:szCs w:val="21"/>
        </w:rPr>
      </w:pPr>
      <w:r>
        <w:rPr>
          <w:rFonts w:ascii="Arial" w:hAnsi="Arial" w:cs="Arial"/>
          <w:color w:val="292929"/>
          <w:sz w:val="28"/>
          <w:szCs w:val="28"/>
        </w:rPr>
        <w:t xml:space="preserve">2.8. Для сбора бытовых отходов и мусора физические и юридические лица, указанные в п. 2.1. Правил, организуют место </w:t>
      </w:r>
      <w:r>
        <w:rPr>
          <w:rFonts w:ascii="Arial" w:hAnsi="Arial" w:cs="Arial"/>
          <w:color w:val="292929"/>
          <w:sz w:val="28"/>
          <w:szCs w:val="28"/>
        </w:rPr>
        <w:lastRenderedPageBreak/>
        <w:t>временного хранения отходов, осуществляют его уборку и техническое обслуживание.</w:t>
      </w:r>
    </w:p>
    <w:p w:rsidR="00995B4A" w:rsidRDefault="00995B4A" w:rsidP="00995B4A">
      <w:pPr>
        <w:shd w:val="clear" w:color="auto" w:fill="FFFFFF"/>
        <w:ind w:firstLine="720"/>
        <w:jc w:val="both"/>
        <w:rPr>
          <w:rFonts w:ascii="Arial" w:hAnsi="Arial" w:cs="Arial"/>
          <w:color w:val="292929"/>
          <w:sz w:val="21"/>
          <w:szCs w:val="21"/>
        </w:rPr>
      </w:pPr>
      <w:r>
        <w:rPr>
          <w:rFonts w:ascii="Arial" w:hAnsi="Arial" w:cs="Arial"/>
          <w:color w:val="292929"/>
          <w:sz w:val="28"/>
          <w:szCs w:val="28"/>
        </w:rPr>
        <w:t>Размещение места временного хранения отходов определяется постановлением администрации города.</w:t>
      </w:r>
    </w:p>
    <w:p w:rsidR="00995B4A" w:rsidRDefault="00995B4A" w:rsidP="00995B4A">
      <w:pPr>
        <w:shd w:val="clear" w:color="auto" w:fill="FFFFFF"/>
        <w:ind w:firstLine="720"/>
        <w:jc w:val="both"/>
        <w:rPr>
          <w:rFonts w:ascii="Arial" w:hAnsi="Arial" w:cs="Arial"/>
          <w:color w:val="292929"/>
          <w:sz w:val="21"/>
          <w:szCs w:val="21"/>
        </w:rPr>
      </w:pPr>
      <w:r>
        <w:rPr>
          <w:rFonts w:ascii="Arial" w:hAnsi="Arial" w:cs="Arial"/>
          <w:color w:val="292929"/>
          <w:sz w:val="28"/>
          <w:szCs w:val="28"/>
        </w:rPr>
        <w:t>2.9. 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обязанности по сбору, вывозу и утилизации отходов данного производителя отходов возлагаются на собственника вышеперечисленных объектов недвижимости, ответственных за уборку территорий в соответствии с настоящими Правилами.</w:t>
      </w:r>
    </w:p>
    <w:p w:rsidR="00995B4A" w:rsidRDefault="00995B4A" w:rsidP="00995B4A">
      <w:pPr>
        <w:shd w:val="clear" w:color="auto" w:fill="FFFFFF"/>
        <w:ind w:firstLine="540"/>
        <w:jc w:val="both"/>
        <w:rPr>
          <w:rFonts w:ascii="Arial" w:hAnsi="Arial" w:cs="Arial"/>
          <w:color w:val="292929"/>
          <w:sz w:val="21"/>
          <w:szCs w:val="21"/>
        </w:rPr>
      </w:pPr>
      <w:r>
        <w:rPr>
          <w:rFonts w:ascii="Arial" w:hAnsi="Arial" w:cs="Arial"/>
          <w:color w:val="292929"/>
          <w:sz w:val="28"/>
          <w:szCs w:val="28"/>
        </w:rPr>
        <w:t>2.10. Для предотвращения засорения улиц, площадей и других общественных мест отходами устанавливаются специально предназначенные для временного хранения отходов емкости малого размера – не более 0,35 куб.м. (урны, баки). На территории объектов рекреации расстановка малых контейнеров и урн предусматривается у скамей, некапитальных нестационарных сооружений, ориентированных на продажу продуктов питания. Урны также устанавливаются на остановках общественного транспорта.</w:t>
      </w:r>
    </w:p>
    <w:p w:rsidR="00995B4A" w:rsidRDefault="00995B4A" w:rsidP="00995B4A">
      <w:pPr>
        <w:shd w:val="clear" w:color="auto" w:fill="FFFFFF"/>
        <w:ind w:firstLine="540"/>
        <w:jc w:val="both"/>
        <w:rPr>
          <w:rFonts w:ascii="Arial" w:hAnsi="Arial" w:cs="Arial"/>
          <w:color w:val="292929"/>
          <w:sz w:val="21"/>
          <w:szCs w:val="21"/>
        </w:rPr>
      </w:pPr>
      <w:r>
        <w:rPr>
          <w:rFonts w:ascii="Arial" w:hAnsi="Arial" w:cs="Arial"/>
          <w:color w:val="292929"/>
          <w:sz w:val="28"/>
          <w:szCs w:val="28"/>
        </w:rPr>
        <w:t>Во всех случаях следует предусматривать расстановку, не мешающую передвижению пешеходов, проезду инвалидных и детских колясок.</w:t>
      </w:r>
    </w:p>
    <w:p w:rsidR="00995B4A" w:rsidRDefault="00995B4A" w:rsidP="00995B4A">
      <w:pPr>
        <w:pStyle w:val="a9"/>
        <w:shd w:val="clear" w:color="auto" w:fill="FFFFFF"/>
        <w:spacing w:after="0"/>
        <w:ind w:firstLine="540"/>
        <w:rPr>
          <w:rFonts w:ascii="Arial" w:hAnsi="Arial" w:cs="Arial"/>
          <w:color w:val="292929"/>
          <w:sz w:val="21"/>
          <w:szCs w:val="21"/>
        </w:rPr>
      </w:pPr>
      <w:r>
        <w:rPr>
          <w:rFonts w:ascii="Arial" w:hAnsi="Arial" w:cs="Arial"/>
          <w:color w:val="292929"/>
          <w:sz w:val="21"/>
          <w:szCs w:val="21"/>
        </w:rPr>
        <w:t>Установка емкостей для временного хранения отходов и их очистка осуществляется лицами, ответственными за уборку соответствующих территорий в соответствии с п.2.1. настоящих Правил.</w:t>
      </w:r>
    </w:p>
    <w:p w:rsidR="00995B4A" w:rsidRDefault="00995B4A" w:rsidP="00995B4A">
      <w:pPr>
        <w:shd w:val="clear" w:color="auto" w:fill="FFFFFF"/>
        <w:ind w:firstLine="720"/>
        <w:jc w:val="both"/>
        <w:rPr>
          <w:rFonts w:ascii="Arial" w:hAnsi="Arial" w:cs="Arial"/>
          <w:color w:val="292929"/>
          <w:sz w:val="21"/>
          <w:szCs w:val="21"/>
        </w:rPr>
      </w:pPr>
      <w:r>
        <w:rPr>
          <w:rFonts w:ascii="Arial" w:hAnsi="Arial" w:cs="Arial"/>
          <w:color w:val="292929"/>
          <w:sz w:val="28"/>
          <w:szCs w:val="28"/>
        </w:rPr>
        <w:t>Урны (баки) должны содержаться в исправном и опрятном состоянии, очищаться по мере накопления мусора и не реже одного раза в месяц промываться и дезинфицироваться.</w:t>
      </w:r>
    </w:p>
    <w:p w:rsidR="00995B4A" w:rsidRDefault="00995B4A" w:rsidP="00995B4A">
      <w:pPr>
        <w:shd w:val="clear" w:color="auto" w:fill="FFFFFF"/>
        <w:ind w:firstLine="540"/>
        <w:jc w:val="both"/>
        <w:rPr>
          <w:rFonts w:ascii="Arial" w:hAnsi="Arial" w:cs="Arial"/>
          <w:color w:val="292929"/>
          <w:sz w:val="21"/>
          <w:szCs w:val="21"/>
        </w:rPr>
      </w:pPr>
      <w:r>
        <w:rPr>
          <w:rFonts w:ascii="Arial" w:hAnsi="Arial" w:cs="Arial"/>
          <w:color w:val="292929"/>
          <w:sz w:val="28"/>
          <w:szCs w:val="28"/>
        </w:rPr>
        <w:t>Для визуальной изоляции площадок для установки мусоросборников рекомендуется применение декоративных стенок или периметральной живой изгороди в виде кустарников без плодов и ягод.</w:t>
      </w:r>
    </w:p>
    <w:p w:rsidR="00995B4A" w:rsidRDefault="00995B4A" w:rsidP="00995B4A">
      <w:pPr>
        <w:shd w:val="clear" w:color="auto" w:fill="FFFFFF"/>
        <w:ind w:firstLine="720"/>
        <w:jc w:val="both"/>
        <w:rPr>
          <w:rFonts w:ascii="Arial" w:hAnsi="Arial" w:cs="Arial"/>
          <w:color w:val="292929"/>
          <w:sz w:val="21"/>
          <w:szCs w:val="21"/>
        </w:rPr>
      </w:pPr>
      <w:r>
        <w:rPr>
          <w:rFonts w:ascii="Arial" w:hAnsi="Arial" w:cs="Arial"/>
          <w:color w:val="292929"/>
          <w:sz w:val="28"/>
          <w:szCs w:val="28"/>
        </w:rPr>
        <w:t xml:space="preserve">2.11. Удаление с контейнерной площадки и прилегающей к ней территории отходов, высыпавшихся при выгрузке из контейнеров в </w:t>
      </w:r>
      <w:r>
        <w:rPr>
          <w:rFonts w:ascii="Arial" w:hAnsi="Arial" w:cs="Arial"/>
          <w:color w:val="292929"/>
          <w:sz w:val="28"/>
          <w:szCs w:val="28"/>
        </w:rPr>
        <w:lastRenderedPageBreak/>
        <w:t>мусоровозный транспорт, производят работники организации, осуществляющие вывоз отходов.</w:t>
      </w:r>
    </w:p>
    <w:p w:rsidR="00995B4A" w:rsidRDefault="00995B4A" w:rsidP="00995B4A">
      <w:pPr>
        <w:shd w:val="clear" w:color="auto" w:fill="FFFFFF"/>
        <w:ind w:firstLine="720"/>
        <w:jc w:val="both"/>
        <w:rPr>
          <w:rFonts w:ascii="Arial" w:hAnsi="Arial" w:cs="Arial"/>
          <w:color w:val="292929"/>
          <w:sz w:val="21"/>
          <w:szCs w:val="21"/>
        </w:rPr>
      </w:pPr>
      <w:r>
        <w:rPr>
          <w:rFonts w:ascii="Arial" w:hAnsi="Arial" w:cs="Arial"/>
          <w:color w:val="292929"/>
          <w:sz w:val="28"/>
          <w:szCs w:val="28"/>
        </w:rPr>
        <w:t>2.12. Вывоз отходов должен осуществляться способами, исключающими возможность их потери при перевозке, создании аварийной ситуации, причинения транспортируемыми отходами вреда здоровью людей и окружающей среде.</w:t>
      </w:r>
    </w:p>
    <w:p w:rsidR="00995B4A" w:rsidRDefault="00995B4A" w:rsidP="00995B4A">
      <w:pPr>
        <w:shd w:val="clear" w:color="auto" w:fill="FFFFFF"/>
        <w:ind w:firstLine="720"/>
        <w:jc w:val="both"/>
        <w:rPr>
          <w:rFonts w:ascii="Arial" w:hAnsi="Arial" w:cs="Arial"/>
          <w:color w:val="292929"/>
          <w:sz w:val="21"/>
          <w:szCs w:val="21"/>
        </w:rPr>
      </w:pPr>
      <w:r>
        <w:rPr>
          <w:rFonts w:ascii="Arial" w:hAnsi="Arial" w:cs="Arial"/>
          <w:color w:val="292929"/>
          <w:sz w:val="28"/>
          <w:szCs w:val="28"/>
        </w:rPr>
        <w:t>Вывоз опасных отходов осуществляется организациями, имеющими лицензию, в соответствии с требованиями законодательства Российской Федерацией.</w:t>
      </w:r>
    </w:p>
    <w:p w:rsidR="00995B4A" w:rsidRDefault="00995B4A" w:rsidP="00995B4A">
      <w:pPr>
        <w:shd w:val="clear" w:color="auto" w:fill="FFFFFF"/>
        <w:ind w:firstLine="720"/>
        <w:jc w:val="both"/>
        <w:rPr>
          <w:rFonts w:ascii="Arial" w:hAnsi="Arial" w:cs="Arial"/>
          <w:color w:val="292929"/>
          <w:sz w:val="21"/>
          <w:szCs w:val="21"/>
        </w:rPr>
      </w:pPr>
      <w:r>
        <w:rPr>
          <w:rFonts w:ascii="Arial" w:hAnsi="Arial" w:cs="Arial"/>
          <w:color w:val="292929"/>
          <w:sz w:val="28"/>
          <w:szCs w:val="28"/>
        </w:rPr>
        <w:t>2.13. При уборке в ночное время должны приниматься меры, предупреждающие и уменьшающие шум.</w:t>
      </w:r>
    </w:p>
    <w:p w:rsidR="00995B4A" w:rsidRDefault="00995B4A" w:rsidP="00995B4A">
      <w:pPr>
        <w:shd w:val="clear" w:color="auto" w:fill="FFFFFF"/>
        <w:ind w:firstLine="720"/>
        <w:jc w:val="both"/>
        <w:rPr>
          <w:rFonts w:ascii="Arial" w:hAnsi="Arial" w:cs="Arial"/>
          <w:color w:val="292929"/>
          <w:sz w:val="21"/>
          <w:szCs w:val="21"/>
        </w:rPr>
      </w:pPr>
      <w:r>
        <w:rPr>
          <w:rFonts w:ascii="Arial" w:hAnsi="Arial" w:cs="Arial"/>
          <w:color w:val="292929"/>
          <w:sz w:val="28"/>
          <w:szCs w:val="28"/>
        </w:rPr>
        <w:t>2.14. Уборку и очистку автобусных остановок производят организации, в обязанность которых входит уборка территорий улиц, на которых расположены эти остановки.</w:t>
      </w:r>
    </w:p>
    <w:p w:rsidR="00995B4A" w:rsidRDefault="00995B4A" w:rsidP="00995B4A">
      <w:pPr>
        <w:shd w:val="clear" w:color="auto" w:fill="FFFFFF"/>
        <w:ind w:firstLine="720"/>
        <w:jc w:val="both"/>
        <w:rPr>
          <w:rFonts w:ascii="Arial" w:hAnsi="Arial" w:cs="Arial"/>
          <w:color w:val="292929"/>
          <w:sz w:val="21"/>
          <w:szCs w:val="21"/>
        </w:rPr>
      </w:pPr>
      <w:r>
        <w:rPr>
          <w:rFonts w:ascii="Arial" w:hAnsi="Arial" w:cs="Arial"/>
          <w:color w:val="292929"/>
          <w:sz w:val="28"/>
          <w:szCs w:val="28"/>
        </w:rPr>
        <w:t>2.15. Уборка и очистка остановок, на которых расположены некапитальные объекты торговли, осуществляется владельцами некапитальных объектов торговли.</w:t>
      </w:r>
    </w:p>
    <w:p w:rsidR="00995B4A" w:rsidRDefault="00995B4A" w:rsidP="00995B4A">
      <w:pPr>
        <w:shd w:val="clear" w:color="auto" w:fill="FFFFFF"/>
        <w:ind w:firstLine="720"/>
        <w:jc w:val="both"/>
        <w:rPr>
          <w:rFonts w:ascii="Arial" w:hAnsi="Arial" w:cs="Arial"/>
          <w:color w:val="292929"/>
          <w:sz w:val="21"/>
          <w:szCs w:val="21"/>
        </w:rPr>
      </w:pPr>
      <w:r>
        <w:rPr>
          <w:rFonts w:ascii="Arial" w:hAnsi="Arial" w:cs="Arial"/>
          <w:color w:val="292929"/>
          <w:sz w:val="28"/>
          <w:szCs w:val="28"/>
        </w:rPr>
        <w:t>2.16. Эксплуатация и содержание в надлежащем санитарно-техническом состоянии водоразборных колонок, в том числе их очистка от мусора, льда и снега в радиусе 2-х метров, а также обеспечение безопасности подходов к ним, возлагается на предприятия, в чьей собственности находятся колонки.     </w:t>
      </w:r>
    </w:p>
    <w:p w:rsidR="00995B4A" w:rsidRDefault="00995B4A" w:rsidP="00995B4A">
      <w:pPr>
        <w:shd w:val="clear" w:color="auto" w:fill="FFFFFF"/>
        <w:ind w:firstLine="720"/>
        <w:jc w:val="both"/>
        <w:rPr>
          <w:rFonts w:ascii="Arial" w:hAnsi="Arial" w:cs="Arial"/>
          <w:color w:val="292929"/>
          <w:sz w:val="21"/>
          <w:szCs w:val="21"/>
        </w:rPr>
      </w:pPr>
      <w:r>
        <w:rPr>
          <w:rFonts w:ascii="Arial" w:hAnsi="Arial" w:cs="Arial"/>
          <w:color w:val="292929"/>
          <w:sz w:val="28"/>
          <w:szCs w:val="28"/>
        </w:rPr>
        <w:t>Запрещается вмешательство и эксплуатация систем водоснабжения и канализования, принадлежащих коммунальным службам города (самовольное подключение и отключение к системам водопровода и канализации, пользование водоразборной колонкой через шланги и другое вмешательство) без разрешения собственников сетей.</w:t>
      </w:r>
    </w:p>
    <w:p w:rsidR="00995B4A" w:rsidRDefault="00995B4A" w:rsidP="00995B4A">
      <w:pPr>
        <w:shd w:val="clear" w:color="auto" w:fill="FFFFFF"/>
        <w:ind w:firstLine="720"/>
        <w:jc w:val="both"/>
        <w:rPr>
          <w:rFonts w:ascii="Arial" w:hAnsi="Arial" w:cs="Arial"/>
          <w:color w:val="292929"/>
          <w:sz w:val="21"/>
          <w:szCs w:val="21"/>
        </w:rPr>
      </w:pPr>
      <w:r>
        <w:rPr>
          <w:rFonts w:ascii="Arial" w:hAnsi="Arial" w:cs="Arial"/>
          <w:color w:val="292929"/>
          <w:sz w:val="28"/>
          <w:szCs w:val="28"/>
        </w:rPr>
        <w:t>Организации, в ведении которых находятся подземные сети,  обязаны регулярно следить за тем, чтобы крышки люков коммуникаций (канализационных, водопроводных, тепловых и др.) всегда находились на уровне дорожного покрытия, содержались постоянно в исправном состоянии и закрытыми.</w:t>
      </w:r>
    </w:p>
    <w:p w:rsidR="00995B4A" w:rsidRDefault="00995B4A" w:rsidP="00995B4A">
      <w:pPr>
        <w:shd w:val="clear" w:color="auto" w:fill="FFFFFF"/>
        <w:ind w:firstLine="540"/>
        <w:jc w:val="both"/>
        <w:rPr>
          <w:rFonts w:ascii="Arial" w:hAnsi="Arial" w:cs="Arial"/>
          <w:color w:val="292929"/>
          <w:sz w:val="21"/>
          <w:szCs w:val="21"/>
        </w:rPr>
      </w:pPr>
      <w:r>
        <w:rPr>
          <w:rFonts w:ascii="Arial" w:hAnsi="Arial" w:cs="Arial"/>
          <w:color w:val="292929"/>
          <w:sz w:val="28"/>
          <w:szCs w:val="28"/>
        </w:rPr>
        <w:lastRenderedPageBreak/>
        <w:t>Крышки люков, колодцев, расположенных на проезжей части улиц и тротуаров, в случае их повреждения или разрушения следует немедленно огородить и в течение 6 часов восстановить организациям, в ведении которых находятся коммуникации.</w:t>
      </w:r>
    </w:p>
    <w:p w:rsidR="00995B4A" w:rsidRDefault="00995B4A" w:rsidP="00995B4A">
      <w:pPr>
        <w:shd w:val="clear" w:color="auto" w:fill="FFFFFF"/>
        <w:ind w:firstLine="720"/>
        <w:jc w:val="both"/>
        <w:rPr>
          <w:rFonts w:ascii="Arial" w:hAnsi="Arial" w:cs="Arial"/>
          <w:color w:val="292929"/>
          <w:sz w:val="21"/>
          <w:szCs w:val="21"/>
        </w:rPr>
      </w:pPr>
      <w:r>
        <w:rPr>
          <w:rFonts w:ascii="Arial" w:hAnsi="Arial" w:cs="Arial"/>
          <w:color w:val="292929"/>
          <w:sz w:val="28"/>
          <w:szCs w:val="28"/>
        </w:rPr>
        <w:t>2.17. Администрация рынков организует работу по очистке и уборке территории рынков в соответствии с действующими санитарными нормами и правилами торговли на рынках.</w:t>
      </w:r>
    </w:p>
    <w:p w:rsidR="00995B4A" w:rsidRDefault="00995B4A" w:rsidP="00995B4A">
      <w:pPr>
        <w:shd w:val="clear" w:color="auto" w:fill="FFFFFF"/>
        <w:ind w:firstLine="720"/>
        <w:jc w:val="both"/>
        <w:rPr>
          <w:rFonts w:ascii="Arial" w:hAnsi="Arial" w:cs="Arial"/>
          <w:color w:val="292929"/>
          <w:sz w:val="21"/>
          <w:szCs w:val="21"/>
        </w:rPr>
      </w:pPr>
      <w:r>
        <w:rPr>
          <w:rFonts w:ascii="Arial" w:hAnsi="Arial" w:cs="Arial"/>
          <w:color w:val="292929"/>
          <w:sz w:val="28"/>
          <w:szCs w:val="28"/>
        </w:rPr>
        <w:t>2.18. Специализированные предприятия по озеленению осуществляют содержание парков, зеленых насаждений, газонов, цветников города по договору (контракту) с Комитетом по жилищно-коммунальному хозяйству, транспорту, строительству и архитектуре администрации города Алейска за счет средств, предусмотренных в бюджете города на соответствующий финансовый год на эти цели.</w:t>
      </w:r>
    </w:p>
    <w:p w:rsidR="00995B4A" w:rsidRDefault="00995B4A" w:rsidP="00995B4A">
      <w:pPr>
        <w:shd w:val="clear" w:color="auto" w:fill="FFFFFF"/>
        <w:ind w:firstLine="720"/>
        <w:jc w:val="both"/>
        <w:rPr>
          <w:rFonts w:ascii="Arial" w:hAnsi="Arial" w:cs="Arial"/>
          <w:color w:val="292929"/>
          <w:sz w:val="21"/>
          <w:szCs w:val="21"/>
        </w:rPr>
      </w:pPr>
      <w:r>
        <w:rPr>
          <w:rFonts w:ascii="Arial" w:hAnsi="Arial" w:cs="Arial"/>
          <w:color w:val="292929"/>
          <w:sz w:val="28"/>
          <w:szCs w:val="28"/>
        </w:rPr>
        <w:t>2.19. Содержание и уборка садов, парков, зеленых насаждений, находящихся в собственности предприятий, учреждений, домовладельцев производится силами и средствами этих предприятий, учреждений, домовладельцев самостоятельно или по договорам со специализированными предприятиями по озеленению города под контролем администрации города.</w:t>
      </w:r>
    </w:p>
    <w:p w:rsidR="00995B4A" w:rsidRDefault="00995B4A" w:rsidP="00995B4A">
      <w:pPr>
        <w:shd w:val="clear" w:color="auto" w:fill="FFFFFF"/>
        <w:ind w:firstLine="720"/>
        <w:jc w:val="both"/>
        <w:rPr>
          <w:rFonts w:ascii="Arial" w:hAnsi="Arial" w:cs="Arial"/>
          <w:color w:val="292929"/>
          <w:sz w:val="21"/>
          <w:szCs w:val="21"/>
        </w:rPr>
      </w:pPr>
      <w:r>
        <w:rPr>
          <w:rFonts w:ascii="Arial" w:hAnsi="Arial" w:cs="Arial"/>
          <w:color w:val="292929"/>
          <w:sz w:val="28"/>
          <w:szCs w:val="28"/>
        </w:rPr>
        <w:t>2.20. Уборка мостов, путепроводов, пешеходных переходов, виадуков, а также содержание коллекторов, труб ливневой канализации и дождеприемных колодцев производится организациями, обслуживающими данные объекты.</w:t>
      </w:r>
    </w:p>
    <w:p w:rsidR="00995B4A" w:rsidRDefault="00995B4A" w:rsidP="00995B4A">
      <w:pPr>
        <w:shd w:val="clear" w:color="auto" w:fill="FFFFFF"/>
        <w:ind w:firstLine="720"/>
        <w:jc w:val="both"/>
        <w:rPr>
          <w:rFonts w:ascii="Arial" w:hAnsi="Arial" w:cs="Arial"/>
          <w:color w:val="292929"/>
          <w:sz w:val="21"/>
          <w:szCs w:val="21"/>
        </w:rPr>
      </w:pPr>
      <w:r>
        <w:rPr>
          <w:rFonts w:ascii="Arial" w:hAnsi="Arial" w:cs="Arial"/>
          <w:color w:val="292929"/>
          <w:sz w:val="28"/>
          <w:szCs w:val="28"/>
        </w:rPr>
        <w:t>2.21. Домовладения, не имеющие канализации, должны иметь утепленные выгребные ямы для совместного сбора туалетных и помойных нечистот с непроницаемым дном, стенками и крышками с решетками, с ячейками не более 5 х 5 см, препятствующими попаданию крупных предметов в яму.</w:t>
      </w:r>
    </w:p>
    <w:p w:rsidR="00995B4A" w:rsidRDefault="00995B4A" w:rsidP="00995B4A">
      <w:pPr>
        <w:shd w:val="clear" w:color="auto" w:fill="FFFFFF"/>
        <w:ind w:firstLine="720"/>
        <w:jc w:val="both"/>
        <w:rPr>
          <w:rFonts w:ascii="Arial" w:hAnsi="Arial" w:cs="Arial"/>
          <w:color w:val="292929"/>
          <w:sz w:val="21"/>
          <w:szCs w:val="21"/>
        </w:rPr>
      </w:pPr>
      <w:r>
        <w:rPr>
          <w:rFonts w:ascii="Arial" w:hAnsi="Arial" w:cs="Arial"/>
          <w:color w:val="292929"/>
          <w:sz w:val="28"/>
          <w:szCs w:val="28"/>
        </w:rPr>
        <w:t>Запрещается устройство наливных помоек, разлив помоев и нечистот за территорией домов и улиц, вынос мусора на уличные проезды.</w:t>
      </w:r>
    </w:p>
    <w:p w:rsidR="00995B4A" w:rsidRDefault="00995B4A" w:rsidP="00995B4A">
      <w:pPr>
        <w:shd w:val="clear" w:color="auto" w:fill="FFFFFF"/>
        <w:ind w:firstLine="720"/>
        <w:jc w:val="both"/>
        <w:rPr>
          <w:rFonts w:ascii="Arial" w:hAnsi="Arial" w:cs="Arial"/>
          <w:color w:val="292929"/>
          <w:sz w:val="21"/>
          <w:szCs w:val="21"/>
        </w:rPr>
      </w:pPr>
      <w:r>
        <w:rPr>
          <w:rFonts w:ascii="Arial" w:hAnsi="Arial" w:cs="Arial"/>
          <w:color w:val="292929"/>
          <w:sz w:val="28"/>
          <w:szCs w:val="28"/>
        </w:rPr>
        <w:t>2.22. Жидкие нечистоты вывозятся по договорам или разовым заявкам организациями, имеющими специальный транспорт.</w:t>
      </w:r>
    </w:p>
    <w:p w:rsidR="00995B4A" w:rsidRDefault="00995B4A" w:rsidP="00995B4A">
      <w:pPr>
        <w:shd w:val="clear" w:color="auto" w:fill="FFFFFF"/>
        <w:ind w:firstLine="720"/>
        <w:jc w:val="both"/>
        <w:rPr>
          <w:rFonts w:ascii="Arial" w:hAnsi="Arial" w:cs="Arial"/>
          <w:color w:val="292929"/>
          <w:sz w:val="21"/>
          <w:szCs w:val="21"/>
        </w:rPr>
      </w:pPr>
      <w:r>
        <w:rPr>
          <w:rFonts w:ascii="Arial" w:hAnsi="Arial" w:cs="Arial"/>
          <w:color w:val="292929"/>
          <w:sz w:val="28"/>
          <w:szCs w:val="28"/>
        </w:rPr>
        <w:t xml:space="preserve">2.23. Собственники помещений обязаны обеспечить подъезды непосредственно к мусоросборникам и выгребным ямам. В случае </w:t>
      </w:r>
      <w:r>
        <w:rPr>
          <w:rFonts w:ascii="Arial" w:hAnsi="Arial" w:cs="Arial"/>
          <w:color w:val="292929"/>
          <w:sz w:val="28"/>
          <w:szCs w:val="28"/>
        </w:rPr>
        <w:lastRenderedPageBreak/>
        <w:t>отсутствия возможности подъезда к мусоросборникам последние доставляются силами и средствами домовладельцев к месту их погрузки.</w:t>
      </w:r>
    </w:p>
    <w:p w:rsidR="00995B4A" w:rsidRDefault="00995B4A" w:rsidP="00995B4A">
      <w:pPr>
        <w:shd w:val="clear" w:color="auto" w:fill="FFFFFF"/>
        <w:ind w:firstLine="720"/>
        <w:jc w:val="both"/>
        <w:rPr>
          <w:rFonts w:ascii="Arial" w:hAnsi="Arial" w:cs="Arial"/>
          <w:color w:val="292929"/>
          <w:sz w:val="21"/>
          <w:szCs w:val="21"/>
        </w:rPr>
      </w:pPr>
      <w:r>
        <w:rPr>
          <w:rFonts w:ascii="Arial" w:hAnsi="Arial" w:cs="Arial"/>
          <w:color w:val="292929"/>
          <w:sz w:val="28"/>
          <w:szCs w:val="28"/>
        </w:rPr>
        <w:t>2.24. Очистка и уборка водосточных канав, лотков, труб, дренажей, предназначенных для отвода поверхностных и грунтовых вод из дворов, производится лицами, указанными в п.2.1. Правил.</w:t>
      </w:r>
    </w:p>
    <w:p w:rsidR="00995B4A" w:rsidRDefault="00995B4A" w:rsidP="00995B4A">
      <w:pPr>
        <w:shd w:val="clear" w:color="auto" w:fill="FFFFFF"/>
        <w:ind w:firstLine="720"/>
        <w:jc w:val="both"/>
        <w:rPr>
          <w:rFonts w:ascii="Arial" w:hAnsi="Arial" w:cs="Arial"/>
          <w:color w:val="292929"/>
          <w:sz w:val="21"/>
          <w:szCs w:val="21"/>
        </w:rPr>
      </w:pPr>
      <w:r>
        <w:rPr>
          <w:rFonts w:ascii="Arial" w:hAnsi="Arial" w:cs="Arial"/>
          <w:color w:val="292929"/>
          <w:sz w:val="28"/>
          <w:szCs w:val="28"/>
        </w:rPr>
        <w:t>2.25. Сливание воды на тротуары, газоны, проезжую часть дороги не допускается, а при производстве аварийных работ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p w:rsidR="00995B4A" w:rsidRDefault="00995B4A" w:rsidP="00995B4A">
      <w:pPr>
        <w:shd w:val="clear" w:color="auto" w:fill="FFFFFF"/>
        <w:ind w:firstLine="720"/>
        <w:jc w:val="both"/>
        <w:rPr>
          <w:rFonts w:ascii="Arial" w:hAnsi="Arial" w:cs="Arial"/>
          <w:color w:val="292929"/>
          <w:sz w:val="21"/>
          <w:szCs w:val="21"/>
        </w:rPr>
      </w:pPr>
      <w:r>
        <w:rPr>
          <w:rFonts w:ascii="Arial" w:hAnsi="Arial" w:cs="Arial"/>
          <w:color w:val="292929"/>
          <w:sz w:val="28"/>
          <w:szCs w:val="28"/>
        </w:rPr>
        <w:t>2.26. Вывоз пищевых отходов осуществляется ежедневно. Остальной мусор вывозится систематически, по мере накопления, но не реже одного раза в три дня, а в периоды года с температурой выше 14 градусов – ежедневно.</w:t>
      </w:r>
    </w:p>
    <w:p w:rsidR="00995B4A" w:rsidRDefault="00995B4A" w:rsidP="00995B4A">
      <w:pPr>
        <w:shd w:val="clear" w:color="auto" w:fill="FFFFFF"/>
        <w:ind w:firstLine="720"/>
        <w:jc w:val="both"/>
        <w:rPr>
          <w:rFonts w:ascii="Arial" w:hAnsi="Arial" w:cs="Arial"/>
          <w:color w:val="292929"/>
          <w:sz w:val="21"/>
          <w:szCs w:val="21"/>
        </w:rPr>
      </w:pPr>
      <w:r>
        <w:rPr>
          <w:rFonts w:ascii="Arial" w:hAnsi="Arial" w:cs="Arial"/>
          <w:color w:val="292929"/>
          <w:sz w:val="28"/>
          <w:szCs w:val="28"/>
        </w:rPr>
        <w:t>2.27. Содержание и эксплуатация санкционированных мест хранения и утилизации отходов и другого мусора осуществляется  в порядке, установленном нормативными правовыми актами.</w:t>
      </w:r>
    </w:p>
    <w:p w:rsidR="00995B4A" w:rsidRDefault="00995B4A" w:rsidP="00995B4A">
      <w:pPr>
        <w:shd w:val="clear" w:color="auto" w:fill="FFFFFF"/>
        <w:ind w:firstLine="720"/>
        <w:jc w:val="both"/>
        <w:rPr>
          <w:rFonts w:ascii="Arial" w:hAnsi="Arial" w:cs="Arial"/>
          <w:color w:val="292929"/>
          <w:sz w:val="21"/>
          <w:szCs w:val="21"/>
        </w:rPr>
      </w:pPr>
      <w:r>
        <w:rPr>
          <w:rFonts w:ascii="Arial" w:hAnsi="Arial" w:cs="Arial"/>
          <w:color w:val="292929"/>
          <w:sz w:val="28"/>
          <w:szCs w:val="28"/>
        </w:rPr>
        <w:t>2.28. Железнодорожные пути, проходящие в черте города в пределах полосы отчуждения (откосы выемок насыпей, переезды, переходы через пути), убираются и содержатся силами и средствами железнодорожных организаций, эксплуатирующих данные сооружения.</w:t>
      </w:r>
    </w:p>
    <w:p w:rsidR="00995B4A" w:rsidRDefault="00995B4A" w:rsidP="00995B4A">
      <w:pPr>
        <w:shd w:val="clear" w:color="auto" w:fill="FFFFFF"/>
        <w:ind w:firstLine="720"/>
        <w:jc w:val="both"/>
        <w:rPr>
          <w:rFonts w:ascii="Arial" w:hAnsi="Arial" w:cs="Arial"/>
          <w:color w:val="292929"/>
          <w:sz w:val="21"/>
          <w:szCs w:val="21"/>
        </w:rPr>
      </w:pPr>
      <w:r>
        <w:rPr>
          <w:rFonts w:ascii="Arial" w:hAnsi="Arial" w:cs="Arial"/>
          <w:color w:val="292929"/>
          <w:sz w:val="28"/>
          <w:szCs w:val="28"/>
        </w:rPr>
        <w:t>2.29. Уборка и очистка территорий, отведенных для размещения и эксплуатации линий и опор электропередач, газовых, водопроводных и тепловых сетей, осуществляется организациями, эксплуатирующими указанные сети и линии электропередачи. В случае, если указанные в данном пункте сети являются бесхозяйными, уборку и очистку территорий осуществляет организация, с которой заключен договор об обеспечении сохранности и эксплуатации бесхозяйного имущества.</w:t>
      </w:r>
    </w:p>
    <w:p w:rsidR="00995B4A" w:rsidRDefault="00995B4A" w:rsidP="00995B4A">
      <w:pPr>
        <w:shd w:val="clear" w:color="auto" w:fill="FFFFFF"/>
        <w:ind w:firstLine="720"/>
        <w:jc w:val="both"/>
        <w:rPr>
          <w:rFonts w:ascii="Arial" w:hAnsi="Arial" w:cs="Arial"/>
          <w:color w:val="292929"/>
          <w:sz w:val="21"/>
          <w:szCs w:val="21"/>
        </w:rPr>
      </w:pPr>
      <w:r>
        <w:rPr>
          <w:rFonts w:ascii="Arial" w:hAnsi="Arial" w:cs="Arial"/>
          <w:color w:val="292929"/>
          <w:sz w:val="28"/>
          <w:szCs w:val="28"/>
        </w:rPr>
        <w:t xml:space="preserve">2.30. При очистке смотровых колодцев, подземных коммуникаций грунт, мусор, нечистоты складируются в специальную </w:t>
      </w:r>
      <w:r>
        <w:rPr>
          <w:rFonts w:ascii="Arial" w:hAnsi="Arial" w:cs="Arial"/>
          <w:color w:val="292929"/>
          <w:sz w:val="28"/>
          <w:szCs w:val="28"/>
        </w:rPr>
        <w:lastRenderedPageBreak/>
        <w:t>тару с немедленной вывозкой силами организаций, занимающихся очистными работами.</w:t>
      </w:r>
    </w:p>
    <w:p w:rsidR="00995B4A" w:rsidRDefault="00995B4A" w:rsidP="00995B4A">
      <w:pPr>
        <w:shd w:val="clear" w:color="auto" w:fill="FFFFFF"/>
        <w:ind w:firstLine="720"/>
        <w:jc w:val="both"/>
        <w:rPr>
          <w:rFonts w:ascii="Arial" w:hAnsi="Arial" w:cs="Arial"/>
          <w:color w:val="292929"/>
          <w:sz w:val="21"/>
          <w:szCs w:val="21"/>
        </w:rPr>
      </w:pPr>
      <w:r>
        <w:rPr>
          <w:rFonts w:ascii="Arial" w:hAnsi="Arial" w:cs="Arial"/>
          <w:color w:val="292929"/>
          <w:sz w:val="28"/>
          <w:szCs w:val="28"/>
        </w:rPr>
        <w:t>Складирование нечистот на проезжую часть улиц, тротуары и газоны запрещается.</w:t>
      </w:r>
    </w:p>
    <w:p w:rsidR="00995B4A" w:rsidRDefault="00995B4A" w:rsidP="00995B4A">
      <w:pPr>
        <w:shd w:val="clear" w:color="auto" w:fill="FFFFFF"/>
        <w:ind w:firstLine="720"/>
        <w:jc w:val="both"/>
        <w:rPr>
          <w:rFonts w:ascii="Arial" w:hAnsi="Arial" w:cs="Arial"/>
          <w:color w:val="292929"/>
          <w:sz w:val="21"/>
          <w:szCs w:val="21"/>
        </w:rPr>
      </w:pPr>
      <w:r>
        <w:rPr>
          <w:rFonts w:ascii="Arial" w:hAnsi="Arial" w:cs="Arial"/>
          <w:color w:val="292929"/>
          <w:sz w:val="28"/>
          <w:szCs w:val="28"/>
        </w:rPr>
        <w:t>2.31. На территории города: на улицах, проездах, площадях, обочинах дорог запрещается складирование строительных материалов, узлов автомобиля, разных металлоизделий, шлака и других предметов, создающих помехи дорожному движению.</w:t>
      </w:r>
    </w:p>
    <w:p w:rsidR="00995B4A" w:rsidRDefault="00995B4A" w:rsidP="00995B4A">
      <w:pPr>
        <w:shd w:val="clear" w:color="auto" w:fill="FFFFFF"/>
        <w:ind w:firstLine="720"/>
        <w:jc w:val="both"/>
        <w:rPr>
          <w:rFonts w:ascii="Arial" w:hAnsi="Arial" w:cs="Arial"/>
          <w:color w:val="292929"/>
          <w:sz w:val="21"/>
          <w:szCs w:val="21"/>
        </w:rPr>
      </w:pPr>
      <w:r>
        <w:rPr>
          <w:rFonts w:ascii="Arial" w:hAnsi="Arial" w:cs="Arial"/>
          <w:color w:val="292929"/>
          <w:sz w:val="28"/>
          <w:szCs w:val="28"/>
        </w:rPr>
        <w:t>Сбор брошенных на улицах, проездах, площадях, обочинах, узлов автомобилей, металлоконструкций и других предметов,  создающих помехи дорожному движению или нарушающих санитарный порядок, возлагается на организации, обслуживающие данные объекты.</w:t>
      </w:r>
    </w:p>
    <w:p w:rsidR="00995B4A" w:rsidRDefault="00995B4A" w:rsidP="00995B4A">
      <w:pPr>
        <w:shd w:val="clear" w:color="auto" w:fill="FFFFFF"/>
        <w:ind w:firstLine="720"/>
        <w:jc w:val="both"/>
        <w:rPr>
          <w:rFonts w:ascii="Arial" w:hAnsi="Arial" w:cs="Arial"/>
          <w:color w:val="292929"/>
          <w:sz w:val="21"/>
          <w:szCs w:val="21"/>
        </w:rPr>
      </w:pPr>
      <w:r>
        <w:rPr>
          <w:rFonts w:ascii="Arial" w:hAnsi="Arial" w:cs="Arial"/>
          <w:color w:val="292929"/>
          <w:sz w:val="28"/>
          <w:szCs w:val="28"/>
        </w:rPr>
        <w:t>2.32. Администрация города вправе на добровольной основе привлекать граждан для выполнения работ по уборке, благоустройству и озеленению территории города.</w:t>
      </w:r>
    </w:p>
    <w:p w:rsidR="00995B4A" w:rsidRDefault="00995B4A" w:rsidP="00995B4A">
      <w:pPr>
        <w:shd w:val="clear" w:color="auto" w:fill="FFFFFF"/>
        <w:ind w:firstLine="720"/>
        <w:jc w:val="both"/>
        <w:rPr>
          <w:rFonts w:ascii="Arial" w:hAnsi="Arial" w:cs="Arial"/>
          <w:color w:val="292929"/>
          <w:sz w:val="21"/>
          <w:szCs w:val="21"/>
        </w:rPr>
      </w:pPr>
      <w:r>
        <w:rPr>
          <w:rFonts w:ascii="Arial" w:hAnsi="Arial" w:cs="Arial"/>
          <w:color w:val="292929"/>
          <w:sz w:val="28"/>
          <w:szCs w:val="28"/>
        </w:rPr>
        <w:t>Привлечение граждан к выполнению работ по уборке, благоустройству и озеленению территории города осуществляется на основании постановления администрации города.</w:t>
      </w:r>
    </w:p>
    <w:p w:rsidR="00995B4A" w:rsidRDefault="00995B4A" w:rsidP="00995B4A">
      <w:pPr>
        <w:shd w:val="clear" w:color="auto" w:fill="FFFFFF"/>
        <w:ind w:firstLine="720"/>
        <w:jc w:val="both"/>
        <w:rPr>
          <w:rFonts w:ascii="Arial" w:hAnsi="Arial" w:cs="Arial"/>
          <w:color w:val="292929"/>
          <w:sz w:val="21"/>
          <w:szCs w:val="21"/>
        </w:rPr>
      </w:pPr>
      <w:r>
        <w:rPr>
          <w:rFonts w:ascii="Arial" w:hAnsi="Arial" w:cs="Arial"/>
          <w:color w:val="292929"/>
          <w:sz w:val="28"/>
          <w:szCs w:val="28"/>
        </w:rPr>
        <w:t> </w:t>
      </w:r>
    </w:p>
    <w:p w:rsidR="00995B4A" w:rsidRDefault="00995B4A" w:rsidP="00995B4A">
      <w:pPr>
        <w:pStyle w:val="21"/>
        <w:shd w:val="clear" w:color="auto" w:fill="FFFFFF"/>
        <w:spacing w:after="0"/>
        <w:rPr>
          <w:rFonts w:ascii="Arial" w:hAnsi="Arial" w:cs="Arial"/>
          <w:color w:val="292929"/>
          <w:sz w:val="21"/>
          <w:szCs w:val="21"/>
        </w:rPr>
      </w:pPr>
      <w:r>
        <w:rPr>
          <w:rFonts w:ascii="Arial" w:hAnsi="Arial" w:cs="Arial"/>
          <w:color w:val="292929"/>
          <w:sz w:val="21"/>
          <w:szCs w:val="21"/>
        </w:rPr>
        <w:t>3. Особенности уборки городских территорий в весенне-летний период</w:t>
      </w:r>
    </w:p>
    <w:p w:rsidR="00995B4A" w:rsidRDefault="00995B4A" w:rsidP="00995B4A">
      <w:pPr>
        <w:shd w:val="clear" w:color="auto" w:fill="FFFFFF"/>
        <w:ind w:firstLine="720"/>
        <w:jc w:val="center"/>
        <w:rPr>
          <w:rFonts w:ascii="Arial" w:hAnsi="Arial" w:cs="Arial"/>
          <w:color w:val="292929"/>
          <w:sz w:val="21"/>
          <w:szCs w:val="21"/>
        </w:rPr>
      </w:pPr>
      <w:r>
        <w:rPr>
          <w:rFonts w:ascii="Arial" w:hAnsi="Arial" w:cs="Arial"/>
          <w:b/>
          <w:bCs/>
          <w:color w:val="292929"/>
          <w:sz w:val="28"/>
          <w:szCs w:val="28"/>
        </w:rPr>
        <w:t> </w:t>
      </w:r>
    </w:p>
    <w:p w:rsidR="00995B4A" w:rsidRDefault="00995B4A" w:rsidP="00995B4A">
      <w:pPr>
        <w:pStyle w:val="a9"/>
        <w:shd w:val="clear" w:color="auto" w:fill="FFFFFF"/>
        <w:spacing w:after="0"/>
        <w:rPr>
          <w:rFonts w:ascii="Arial" w:hAnsi="Arial" w:cs="Arial"/>
          <w:color w:val="292929"/>
          <w:sz w:val="21"/>
          <w:szCs w:val="21"/>
        </w:rPr>
      </w:pPr>
      <w:r>
        <w:rPr>
          <w:rFonts w:ascii="Arial" w:hAnsi="Arial" w:cs="Arial"/>
          <w:color w:val="292929"/>
          <w:sz w:val="21"/>
          <w:szCs w:val="21"/>
        </w:rPr>
        <w:t>3.1. Весенне-летняя уборка проводится с 15 апреля по 15 октября и предусматривает мойку, поливку и подметание проезжей части улиц, тротуаров, площадей.</w:t>
      </w:r>
    </w:p>
    <w:p w:rsidR="00995B4A" w:rsidRDefault="00995B4A" w:rsidP="00995B4A">
      <w:pPr>
        <w:pStyle w:val="a9"/>
        <w:shd w:val="clear" w:color="auto" w:fill="FFFFFF"/>
        <w:spacing w:after="0"/>
        <w:rPr>
          <w:rFonts w:ascii="Arial" w:hAnsi="Arial" w:cs="Arial"/>
          <w:color w:val="292929"/>
          <w:sz w:val="21"/>
          <w:szCs w:val="21"/>
        </w:rPr>
      </w:pPr>
      <w:r>
        <w:rPr>
          <w:rFonts w:ascii="Arial" w:hAnsi="Arial" w:cs="Arial"/>
          <w:color w:val="292929"/>
          <w:sz w:val="21"/>
          <w:szCs w:val="21"/>
        </w:rPr>
        <w:t>Руководители предприятий, организаций, а также предприниматели и владельцы домовладений и объектов недвижимости обязаны производить регулярное скашивание сорной растительности в соответствии с разделом 2  настоящих Правил.</w:t>
      </w:r>
    </w:p>
    <w:p w:rsidR="00995B4A" w:rsidRDefault="00995B4A" w:rsidP="00995B4A">
      <w:pPr>
        <w:shd w:val="clear" w:color="auto" w:fill="FFFFFF"/>
        <w:ind w:firstLine="720"/>
        <w:jc w:val="both"/>
        <w:rPr>
          <w:rFonts w:ascii="Arial" w:hAnsi="Arial" w:cs="Arial"/>
          <w:color w:val="292929"/>
          <w:sz w:val="21"/>
          <w:szCs w:val="21"/>
        </w:rPr>
      </w:pPr>
      <w:r>
        <w:rPr>
          <w:rFonts w:ascii="Arial" w:hAnsi="Arial" w:cs="Arial"/>
          <w:color w:val="292929"/>
          <w:sz w:val="28"/>
          <w:szCs w:val="28"/>
        </w:rPr>
        <w:t>3.2. Поливка осуществляется на всю ширину проезжей части улиц и площадей.</w:t>
      </w:r>
    </w:p>
    <w:p w:rsidR="00995B4A" w:rsidRDefault="00995B4A" w:rsidP="00995B4A">
      <w:pPr>
        <w:shd w:val="clear" w:color="auto" w:fill="FFFFFF"/>
        <w:ind w:firstLine="720"/>
        <w:jc w:val="both"/>
        <w:rPr>
          <w:rFonts w:ascii="Arial" w:hAnsi="Arial" w:cs="Arial"/>
          <w:color w:val="292929"/>
          <w:sz w:val="21"/>
          <w:szCs w:val="21"/>
        </w:rPr>
      </w:pPr>
      <w:r>
        <w:rPr>
          <w:rFonts w:ascii="Arial" w:hAnsi="Arial" w:cs="Arial"/>
          <w:color w:val="292929"/>
          <w:sz w:val="28"/>
          <w:szCs w:val="28"/>
        </w:rPr>
        <w:t>3.3. Поливка дорожных покрытий и тротуаров, а также подметание тротуаров производится с 5.00 часов утра до 9 часов утра, влажное подметание проезжей части улиц производится по мере необходимости с 9 часов утра до 21 часа.</w:t>
      </w:r>
    </w:p>
    <w:p w:rsidR="00995B4A" w:rsidRDefault="00995B4A" w:rsidP="00995B4A">
      <w:pPr>
        <w:shd w:val="clear" w:color="auto" w:fill="FFFFFF"/>
        <w:ind w:firstLine="720"/>
        <w:jc w:val="both"/>
        <w:rPr>
          <w:rFonts w:ascii="Arial" w:hAnsi="Arial" w:cs="Arial"/>
          <w:color w:val="292929"/>
          <w:sz w:val="21"/>
          <w:szCs w:val="21"/>
        </w:rPr>
      </w:pPr>
      <w:r>
        <w:rPr>
          <w:rFonts w:ascii="Arial" w:hAnsi="Arial" w:cs="Arial"/>
          <w:color w:val="292929"/>
          <w:sz w:val="28"/>
          <w:szCs w:val="28"/>
        </w:rPr>
        <w:lastRenderedPageBreak/>
        <w:t>3.4. Уборка лотков и бордюров от песка, пыли, мусора после мойки производится специализированными предприятиями и должна заканчиваться к 7 часам утра.</w:t>
      </w:r>
    </w:p>
    <w:p w:rsidR="00995B4A" w:rsidRDefault="00995B4A" w:rsidP="00995B4A">
      <w:pPr>
        <w:shd w:val="clear" w:color="auto" w:fill="FFFFFF"/>
        <w:ind w:firstLine="720"/>
        <w:jc w:val="both"/>
        <w:rPr>
          <w:rFonts w:ascii="Arial" w:hAnsi="Arial" w:cs="Arial"/>
          <w:color w:val="292929"/>
          <w:sz w:val="21"/>
          <w:szCs w:val="21"/>
        </w:rPr>
      </w:pPr>
      <w:r>
        <w:rPr>
          <w:rFonts w:ascii="Arial" w:hAnsi="Arial" w:cs="Arial"/>
          <w:color w:val="292929"/>
          <w:sz w:val="28"/>
          <w:szCs w:val="28"/>
        </w:rPr>
        <w:t>3.5. Мойка и поливка тротуаров и дворовых территорий, зеленых насаждений и газонов производится силами собственников прилегающих организаций и домовладельцев.</w:t>
      </w:r>
    </w:p>
    <w:p w:rsidR="00995B4A" w:rsidRDefault="00995B4A" w:rsidP="00995B4A">
      <w:pPr>
        <w:shd w:val="clear" w:color="auto" w:fill="FFFFFF"/>
        <w:ind w:firstLine="720"/>
        <w:jc w:val="both"/>
        <w:rPr>
          <w:rFonts w:ascii="Arial" w:hAnsi="Arial" w:cs="Arial"/>
          <w:color w:val="292929"/>
          <w:sz w:val="21"/>
          <w:szCs w:val="21"/>
        </w:rPr>
      </w:pPr>
      <w:r>
        <w:rPr>
          <w:rFonts w:ascii="Arial" w:hAnsi="Arial" w:cs="Arial"/>
          <w:color w:val="292929"/>
          <w:sz w:val="28"/>
          <w:szCs w:val="28"/>
        </w:rPr>
        <w:t> </w:t>
      </w:r>
    </w:p>
    <w:p w:rsidR="00995B4A" w:rsidRDefault="00995B4A" w:rsidP="00995B4A">
      <w:pPr>
        <w:pStyle w:val="21"/>
        <w:shd w:val="clear" w:color="auto" w:fill="FFFFFF"/>
        <w:spacing w:after="0"/>
        <w:rPr>
          <w:rFonts w:ascii="Arial" w:hAnsi="Arial" w:cs="Arial"/>
          <w:color w:val="292929"/>
          <w:sz w:val="21"/>
          <w:szCs w:val="21"/>
        </w:rPr>
      </w:pPr>
      <w:r>
        <w:rPr>
          <w:rFonts w:ascii="Arial" w:hAnsi="Arial" w:cs="Arial"/>
          <w:color w:val="292929"/>
          <w:sz w:val="21"/>
          <w:szCs w:val="21"/>
        </w:rPr>
        <w:t>4. Особенности уборки городских территорий в осенне-зимний период</w:t>
      </w:r>
    </w:p>
    <w:p w:rsidR="00995B4A" w:rsidRDefault="00995B4A" w:rsidP="00995B4A">
      <w:pPr>
        <w:shd w:val="clear" w:color="auto" w:fill="FFFFFF"/>
        <w:ind w:firstLine="720"/>
        <w:jc w:val="center"/>
        <w:rPr>
          <w:rFonts w:ascii="Arial" w:hAnsi="Arial" w:cs="Arial"/>
          <w:color w:val="292929"/>
          <w:sz w:val="21"/>
          <w:szCs w:val="21"/>
        </w:rPr>
      </w:pPr>
      <w:r>
        <w:rPr>
          <w:rFonts w:ascii="Arial" w:hAnsi="Arial" w:cs="Arial"/>
          <w:b/>
          <w:bCs/>
          <w:color w:val="292929"/>
          <w:sz w:val="28"/>
          <w:szCs w:val="28"/>
        </w:rPr>
        <w:t> </w:t>
      </w:r>
    </w:p>
    <w:p w:rsidR="00995B4A" w:rsidRDefault="00995B4A" w:rsidP="00995B4A">
      <w:pPr>
        <w:pStyle w:val="a9"/>
        <w:shd w:val="clear" w:color="auto" w:fill="FFFFFF"/>
        <w:spacing w:after="0"/>
        <w:rPr>
          <w:rFonts w:ascii="Arial" w:hAnsi="Arial" w:cs="Arial"/>
          <w:color w:val="292929"/>
          <w:sz w:val="21"/>
          <w:szCs w:val="21"/>
        </w:rPr>
      </w:pPr>
      <w:r>
        <w:rPr>
          <w:rFonts w:ascii="Arial" w:hAnsi="Arial" w:cs="Arial"/>
          <w:color w:val="292929"/>
          <w:sz w:val="21"/>
          <w:szCs w:val="21"/>
        </w:rPr>
        <w:t>4.1. Уборка городских территорий в осенне-зимний период проводится с 15 октября по 15 апреля и предусматривает уборку и вывоз мусора, снега и льда, грязи, посыпку улиц песком.</w:t>
      </w:r>
    </w:p>
    <w:p w:rsidR="00995B4A" w:rsidRDefault="00995B4A" w:rsidP="00995B4A">
      <w:pPr>
        <w:pStyle w:val="a9"/>
        <w:shd w:val="clear" w:color="auto" w:fill="FFFFFF"/>
        <w:spacing w:after="0"/>
        <w:rPr>
          <w:rFonts w:ascii="Arial" w:hAnsi="Arial" w:cs="Arial"/>
          <w:color w:val="292929"/>
          <w:sz w:val="21"/>
          <w:szCs w:val="21"/>
        </w:rPr>
      </w:pPr>
      <w:r>
        <w:rPr>
          <w:rFonts w:ascii="Arial" w:hAnsi="Arial" w:cs="Arial"/>
          <w:color w:val="292929"/>
          <w:sz w:val="21"/>
          <w:szCs w:val="21"/>
        </w:rPr>
        <w:t>4.2. Укладка свежевыпавшего снега в валы и кучи разрешается на всех улицах и площадях с последующей вывозкой.</w:t>
      </w:r>
    </w:p>
    <w:p w:rsidR="00995B4A" w:rsidRDefault="00995B4A" w:rsidP="00995B4A">
      <w:pPr>
        <w:pStyle w:val="a9"/>
        <w:shd w:val="clear" w:color="auto" w:fill="FFFFFF"/>
        <w:spacing w:after="0"/>
        <w:rPr>
          <w:rFonts w:ascii="Arial" w:hAnsi="Arial" w:cs="Arial"/>
          <w:color w:val="292929"/>
          <w:sz w:val="21"/>
          <w:szCs w:val="21"/>
        </w:rPr>
      </w:pPr>
      <w:r>
        <w:rPr>
          <w:rFonts w:ascii="Arial" w:hAnsi="Arial" w:cs="Arial"/>
          <w:color w:val="292929"/>
          <w:sz w:val="21"/>
          <w:szCs w:val="21"/>
        </w:rPr>
        <w:t>4.3. В зависимости от ширины улицы и характера движения на ней валы могут укладываться либо по обеим сторонам проезжей части, либо с одной стороны проезжей части вдоль тротуара с оставлением необходимых проходов и проездов.</w:t>
      </w:r>
    </w:p>
    <w:p w:rsidR="00995B4A" w:rsidRDefault="00995B4A" w:rsidP="00995B4A">
      <w:pPr>
        <w:pStyle w:val="a9"/>
        <w:shd w:val="clear" w:color="auto" w:fill="FFFFFF"/>
        <w:spacing w:after="0"/>
        <w:rPr>
          <w:rFonts w:ascii="Arial" w:hAnsi="Arial" w:cs="Arial"/>
          <w:color w:val="292929"/>
          <w:sz w:val="21"/>
          <w:szCs w:val="21"/>
        </w:rPr>
      </w:pPr>
      <w:r>
        <w:rPr>
          <w:rFonts w:ascii="Arial" w:hAnsi="Arial" w:cs="Arial"/>
          <w:color w:val="292929"/>
          <w:sz w:val="21"/>
          <w:szCs w:val="21"/>
        </w:rPr>
        <w:t>4.4. Посыпку песком следует начинать немедленно с начала снегопада или появления гололеда.</w:t>
      </w:r>
    </w:p>
    <w:p w:rsidR="00995B4A" w:rsidRDefault="00995B4A" w:rsidP="00995B4A">
      <w:pPr>
        <w:pStyle w:val="a9"/>
        <w:shd w:val="clear" w:color="auto" w:fill="FFFFFF"/>
        <w:spacing w:after="0"/>
        <w:rPr>
          <w:rFonts w:ascii="Arial" w:hAnsi="Arial" w:cs="Arial"/>
          <w:color w:val="292929"/>
          <w:sz w:val="21"/>
          <w:szCs w:val="21"/>
        </w:rPr>
      </w:pPr>
      <w:r>
        <w:rPr>
          <w:rFonts w:ascii="Arial" w:hAnsi="Arial" w:cs="Arial"/>
          <w:color w:val="292929"/>
          <w:sz w:val="21"/>
          <w:szCs w:val="21"/>
        </w:rPr>
        <w:t>В первую очередь при гололеде посыпаются спуски, подъемы, перекрестки, места остановок общественного транспорта, пешеходные переходы.</w:t>
      </w:r>
    </w:p>
    <w:p w:rsidR="00995B4A" w:rsidRDefault="00995B4A" w:rsidP="00995B4A">
      <w:pPr>
        <w:shd w:val="clear" w:color="auto" w:fill="FFFFFF"/>
        <w:ind w:firstLine="720"/>
        <w:jc w:val="both"/>
        <w:rPr>
          <w:rFonts w:ascii="Arial" w:hAnsi="Arial" w:cs="Arial"/>
          <w:color w:val="292929"/>
          <w:sz w:val="21"/>
          <w:szCs w:val="21"/>
        </w:rPr>
      </w:pPr>
      <w:r>
        <w:rPr>
          <w:rFonts w:ascii="Arial" w:hAnsi="Arial" w:cs="Arial"/>
          <w:color w:val="292929"/>
          <w:sz w:val="28"/>
          <w:szCs w:val="28"/>
        </w:rPr>
        <w:t>Тротуары должны посыпаться сухим песком без хлоридов.</w:t>
      </w:r>
    </w:p>
    <w:p w:rsidR="00995B4A" w:rsidRDefault="00995B4A" w:rsidP="00995B4A">
      <w:pPr>
        <w:shd w:val="clear" w:color="auto" w:fill="FFFFFF"/>
        <w:ind w:firstLine="720"/>
        <w:jc w:val="both"/>
        <w:rPr>
          <w:rFonts w:ascii="Arial" w:hAnsi="Arial" w:cs="Arial"/>
          <w:color w:val="292929"/>
          <w:sz w:val="21"/>
          <w:szCs w:val="21"/>
        </w:rPr>
      </w:pPr>
      <w:r>
        <w:rPr>
          <w:rFonts w:ascii="Arial" w:hAnsi="Arial" w:cs="Arial"/>
          <w:color w:val="292929"/>
          <w:sz w:val="28"/>
          <w:szCs w:val="28"/>
        </w:rPr>
        <w:t>4.5. Работы по очистке крыш от снега и удалению сосулек должны производиться владельцами зданий и сооружений с обеспечением мер безопасности: назначение дежурных, ограждение тротуаров, оснащение страховочным оборудованием лиц, работающих на высоте.</w:t>
      </w:r>
    </w:p>
    <w:p w:rsidR="00995B4A" w:rsidRDefault="00995B4A" w:rsidP="00995B4A">
      <w:pPr>
        <w:shd w:val="clear" w:color="auto" w:fill="FFFFFF"/>
        <w:ind w:firstLine="720"/>
        <w:jc w:val="both"/>
        <w:rPr>
          <w:rFonts w:ascii="Arial" w:hAnsi="Arial" w:cs="Arial"/>
          <w:color w:val="292929"/>
          <w:sz w:val="21"/>
          <w:szCs w:val="21"/>
        </w:rPr>
      </w:pPr>
      <w:r>
        <w:rPr>
          <w:rFonts w:ascii="Arial" w:hAnsi="Arial" w:cs="Arial"/>
          <w:color w:val="292929"/>
          <w:sz w:val="28"/>
          <w:szCs w:val="28"/>
        </w:rPr>
        <w:t>Снег, сброшенный с крыш, должен немедленно вывозиться владельцами строений.</w:t>
      </w:r>
    </w:p>
    <w:p w:rsidR="00995B4A" w:rsidRDefault="00995B4A" w:rsidP="00995B4A">
      <w:pPr>
        <w:shd w:val="clear" w:color="auto" w:fill="FFFFFF"/>
        <w:ind w:firstLine="720"/>
        <w:jc w:val="both"/>
        <w:rPr>
          <w:rFonts w:ascii="Arial" w:hAnsi="Arial" w:cs="Arial"/>
          <w:color w:val="292929"/>
          <w:sz w:val="21"/>
          <w:szCs w:val="21"/>
        </w:rPr>
      </w:pPr>
      <w:r>
        <w:rPr>
          <w:rFonts w:ascii="Arial" w:hAnsi="Arial" w:cs="Arial"/>
          <w:color w:val="292929"/>
          <w:sz w:val="28"/>
          <w:szCs w:val="28"/>
        </w:rPr>
        <w:t>На проездах, убираемых специализированными предприятиями, снег должен сбрасываться с крыш до вывозки снега, сметенного с дорожных покрытий, и укладываться в общий с ними вал.</w:t>
      </w:r>
    </w:p>
    <w:p w:rsidR="00995B4A" w:rsidRDefault="00995B4A" w:rsidP="00995B4A">
      <w:pPr>
        <w:shd w:val="clear" w:color="auto" w:fill="FFFFFF"/>
        <w:ind w:firstLine="720"/>
        <w:jc w:val="both"/>
        <w:rPr>
          <w:rFonts w:ascii="Arial" w:hAnsi="Arial" w:cs="Arial"/>
          <w:color w:val="292929"/>
          <w:sz w:val="21"/>
          <w:szCs w:val="21"/>
        </w:rPr>
      </w:pPr>
      <w:r>
        <w:rPr>
          <w:rFonts w:ascii="Arial" w:hAnsi="Arial" w:cs="Arial"/>
          <w:color w:val="292929"/>
          <w:sz w:val="28"/>
          <w:szCs w:val="28"/>
        </w:rPr>
        <w:t>4.6. Все тротуары, дворы, лотки проезжей части улиц, площадей,  рыночные площади и другие участки с асфальтовым покрытием должны очищаться от снега и обледенелого наката под скребок и посыпаться песком до 8 часов утра.</w:t>
      </w:r>
    </w:p>
    <w:p w:rsidR="00995B4A" w:rsidRDefault="00995B4A" w:rsidP="00995B4A">
      <w:pPr>
        <w:shd w:val="clear" w:color="auto" w:fill="FFFFFF"/>
        <w:ind w:firstLine="720"/>
        <w:jc w:val="both"/>
        <w:rPr>
          <w:rFonts w:ascii="Arial" w:hAnsi="Arial" w:cs="Arial"/>
          <w:color w:val="292929"/>
          <w:sz w:val="21"/>
          <w:szCs w:val="21"/>
        </w:rPr>
      </w:pPr>
      <w:r>
        <w:rPr>
          <w:rFonts w:ascii="Arial" w:hAnsi="Arial" w:cs="Arial"/>
          <w:color w:val="292929"/>
          <w:sz w:val="28"/>
          <w:szCs w:val="28"/>
        </w:rPr>
        <w:lastRenderedPageBreak/>
        <w:t>4.7. Вывоз снега разрешается только на специально отведенные места отвала.</w:t>
      </w:r>
    </w:p>
    <w:p w:rsidR="00995B4A" w:rsidRDefault="00995B4A" w:rsidP="00995B4A">
      <w:pPr>
        <w:shd w:val="clear" w:color="auto" w:fill="FFFFFF"/>
        <w:ind w:firstLine="720"/>
        <w:jc w:val="both"/>
        <w:rPr>
          <w:rFonts w:ascii="Arial" w:hAnsi="Arial" w:cs="Arial"/>
          <w:color w:val="292929"/>
          <w:sz w:val="21"/>
          <w:szCs w:val="21"/>
        </w:rPr>
      </w:pPr>
      <w:r>
        <w:rPr>
          <w:rFonts w:ascii="Arial" w:hAnsi="Arial" w:cs="Arial"/>
          <w:color w:val="292929"/>
          <w:sz w:val="28"/>
          <w:szCs w:val="28"/>
        </w:rPr>
        <w:t>4.8. Уборка и вывозка снега и льда с улиц, площадей, мостов плотин производится специализированными предприятиями по окончании снегопада и производится в первую очередь с центральных улиц, автобусных трасс, мостов, плотин для обеспечения бесперебойного движения транспорта во избежание наката.</w:t>
      </w:r>
    </w:p>
    <w:p w:rsidR="00995B4A" w:rsidRDefault="00995B4A" w:rsidP="00995B4A">
      <w:pPr>
        <w:shd w:val="clear" w:color="auto" w:fill="FFFFFF"/>
        <w:ind w:firstLine="720"/>
        <w:jc w:val="both"/>
        <w:rPr>
          <w:rFonts w:ascii="Arial" w:hAnsi="Arial" w:cs="Arial"/>
          <w:color w:val="292929"/>
          <w:sz w:val="21"/>
          <w:szCs w:val="21"/>
        </w:rPr>
      </w:pPr>
      <w:r>
        <w:rPr>
          <w:rFonts w:ascii="Arial" w:hAnsi="Arial" w:cs="Arial"/>
          <w:color w:val="292929"/>
          <w:sz w:val="28"/>
          <w:szCs w:val="28"/>
        </w:rPr>
        <w:t>4.9. При уборке улиц, проездов, площадей специализированными организациями лица, указанные в п. 2.1. Правил, обеспечивают после прохождения снегоочистительной техники уборку прибордюрных лотков на расстоянии 0,5 м и расчистку въездов, пешеходных переходов, как со стороны строений, так и с противоположной стороны проезда, если там нет других строений.</w:t>
      </w:r>
    </w:p>
    <w:p w:rsidR="00995B4A" w:rsidRDefault="00995B4A" w:rsidP="00995B4A">
      <w:pPr>
        <w:shd w:val="clear" w:color="auto" w:fill="FFFFFF"/>
        <w:ind w:firstLine="720"/>
        <w:jc w:val="both"/>
        <w:rPr>
          <w:rFonts w:ascii="Arial" w:hAnsi="Arial" w:cs="Arial"/>
          <w:color w:val="292929"/>
          <w:sz w:val="21"/>
          <w:szCs w:val="21"/>
        </w:rPr>
      </w:pPr>
      <w:r>
        <w:rPr>
          <w:rFonts w:ascii="Arial" w:hAnsi="Arial" w:cs="Arial"/>
          <w:color w:val="292929"/>
          <w:sz w:val="28"/>
          <w:szCs w:val="28"/>
        </w:rPr>
        <w:t> </w:t>
      </w:r>
    </w:p>
    <w:p w:rsidR="00995B4A" w:rsidRDefault="00995B4A" w:rsidP="00995B4A">
      <w:pPr>
        <w:shd w:val="clear" w:color="auto" w:fill="FFFFFF"/>
        <w:ind w:firstLine="720"/>
        <w:jc w:val="center"/>
        <w:rPr>
          <w:rFonts w:ascii="Arial" w:hAnsi="Arial" w:cs="Arial"/>
          <w:color w:val="292929"/>
          <w:sz w:val="21"/>
          <w:szCs w:val="21"/>
        </w:rPr>
      </w:pPr>
      <w:r>
        <w:rPr>
          <w:rFonts w:ascii="Arial" w:hAnsi="Arial" w:cs="Arial"/>
          <w:b/>
          <w:bCs/>
          <w:color w:val="292929"/>
          <w:sz w:val="28"/>
          <w:szCs w:val="28"/>
        </w:rPr>
        <w:t>5. Порядок содержания элементов внешнего благоустройства</w:t>
      </w:r>
    </w:p>
    <w:p w:rsidR="00995B4A" w:rsidRDefault="00995B4A" w:rsidP="00995B4A">
      <w:pPr>
        <w:shd w:val="clear" w:color="auto" w:fill="FFFFFF"/>
        <w:ind w:firstLine="720"/>
        <w:jc w:val="center"/>
        <w:rPr>
          <w:rFonts w:ascii="Arial" w:hAnsi="Arial" w:cs="Arial"/>
          <w:color w:val="292929"/>
          <w:sz w:val="21"/>
          <w:szCs w:val="21"/>
        </w:rPr>
      </w:pPr>
      <w:r>
        <w:rPr>
          <w:rFonts w:ascii="Arial" w:hAnsi="Arial" w:cs="Arial"/>
          <w:b/>
          <w:bCs/>
          <w:color w:val="292929"/>
          <w:sz w:val="28"/>
          <w:szCs w:val="28"/>
        </w:rPr>
        <w:t> </w:t>
      </w:r>
    </w:p>
    <w:p w:rsidR="00995B4A" w:rsidRDefault="00995B4A" w:rsidP="00995B4A">
      <w:pPr>
        <w:pStyle w:val="a9"/>
        <w:shd w:val="clear" w:color="auto" w:fill="FFFFFF"/>
        <w:spacing w:after="0"/>
        <w:rPr>
          <w:rFonts w:ascii="Arial" w:hAnsi="Arial" w:cs="Arial"/>
          <w:color w:val="292929"/>
          <w:sz w:val="21"/>
          <w:szCs w:val="21"/>
        </w:rPr>
      </w:pPr>
      <w:r>
        <w:rPr>
          <w:rFonts w:ascii="Arial" w:hAnsi="Arial" w:cs="Arial"/>
          <w:color w:val="292929"/>
          <w:sz w:val="21"/>
          <w:szCs w:val="21"/>
        </w:rPr>
        <w:t>5.1. Общие требования к содержанию элементов внешнего благоустройства.</w:t>
      </w:r>
    </w:p>
    <w:p w:rsidR="00995B4A" w:rsidRDefault="00995B4A" w:rsidP="00995B4A">
      <w:pPr>
        <w:shd w:val="clear" w:color="auto" w:fill="FFFFFF"/>
        <w:ind w:firstLine="720"/>
        <w:jc w:val="both"/>
        <w:rPr>
          <w:rFonts w:ascii="Arial" w:hAnsi="Arial" w:cs="Arial"/>
          <w:color w:val="292929"/>
          <w:sz w:val="21"/>
          <w:szCs w:val="21"/>
        </w:rPr>
      </w:pPr>
      <w:r>
        <w:rPr>
          <w:rFonts w:ascii="Arial" w:hAnsi="Arial" w:cs="Arial"/>
          <w:color w:val="292929"/>
          <w:sz w:val="28"/>
          <w:szCs w:val="28"/>
        </w:rPr>
        <w:t>5.1.1. Содержание элементов внешнего благоустройства, включая работы по восстановлению и ремонту памятников, мемориалов, осуществляется физическими и (или) юридическими лицами, независимо от их организационно-правовых форм, владеющими элементами внешнего благоустройства на праве собственности, хозяйственного владения, оперативного управления, либо на основании соглашений с собственником или лицом, уполномоченным собственником.</w:t>
      </w:r>
    </w:p>
    <w:p w:rsidR="00995B4A" w:rsidRDefault="00995B4A" w:rsidP="00995B4A">
      <w:pPr>
        <w:shd w:val="clear" w:color="auto" w:fill="FFFFFF"/>
        <w:ind w:firstLine="720"/>
        <w:jc w:val="both"/>
        <w:rPr>
          <w:rFonts w:ascii="Arial" w:hAnsi="Arial" w:cs="Arial"/>
          <w:color w:val="292929"/>
          <w:sz w:val="21"/>
          <w:szCs w:val="21"/>
        </w:rPr>
      </w:pPr>
      <w:r>
        <w:rPr>
          <w:rFonts w:ascii="Arial" w:hAnsi="Arial" w:cs="Arial"/>
          <w:color w:val="292929"/>
          <w:sz w:val="28"/>
          <w:szCs w:val="28"/>
        </w:rPr>
        <w:t>Физические и юридические лица организуют содержание элементов внешнего благоустройства.</w:t>
      </w:r>
    </w:p>
    <w:p w:rsidR="00995B4A" w:rsidRDefault="00995B4A" w:rsidP="00995B4A">
      <w:pPr>
        <w:shd w:val="clear" w:color="auto" w:fill="FFFFFF"/>
        <w:ind w:firstLine="720"/>
        <w:jc w:val="both"/>
        <w:rPr>
          <w:rFonts w:ascii="Arial" w:hAnsi="Arial" w:cs="Arial"/>
          <w:color w:val="292929"/>
          <w:sz w:val="21"/>
          <w:szCs w:val="21"/>
        </w:rPr>
      </w:pPr>
      <w:r>
        <w:rPr>
          <w:rFonts w:ascii="Arial" w:hAnsi="Arial" w:cs="Arial"/>
          <w:color w:val="292929"/>
          <w:sz w:val="28"/>
          <w:szCs w:val="28"/>
        </w:rPr>
        <w:t>Организацию содержания иных элементов внешнего благоустройства осуществляют администрация города по соглашениям со специализированными организациями в пределах средств, предусмотренных на эти цели в бюджете города.</w:t>
      </w:r>
    </w:p>
    <w:p w:rsidR="00995B4A" w:rsidRDefault="00995B4A" w:rsidP="00995B4A">
      <w:pPr>
        <w:shd w:val="clear" w:color="auto" w:fill="FFFFFF"/>
        <w:ind w:firstLine="720"/>
        <w:jc w:val="both"/>
        <w:rPr>
          <w:rFonts w:ascii="Arial" w:hAnsi="Arial" w:cs="Arial"/>
          <w:color w:val="292929"/>
          <w:sz w:val="21"/>
          <w:szCs w:val="21"/>
        </w:rPr>
      </w:pPr>
      <w:r>
        <w:rPr>
          <w:rFonts w:ascii="Arial" w:hAnsi="Arial" w:cs="Arial"/>
          <w:color w:val="292929"/>
          <w:sz w:val="28"/>
          <w:szCs w:val="28"/>
        </w:rPr>
        <w:t xml:space="preserve">5.1.2. Строительство и установка оград, заборов, газонов и тротуарных ограждений, киосков, палаток, павильонов, ларьков, </w:t>
      </w:r>
      <w:r>
        <w:rPr>
          <w:rFonts w:ascii="Arial" w:hAnsi="Arial" w:cs="Arial"/>
          <w:color w:val="292929"/>
          <w:sz w:val="28"/>
          <w:szCs w:val="28"/>
        </w:rPr>
        <w:lastRenderedPageBreak/>
        <w:t>стендов для объявлений и других устройств допускаются в порядке, установленном законодательством Российской Федерации, Алтайского края, муниципальными правовыми  актами.</w:t>
      </w:r>
    </w:p>
    <w:p w:rsidR="00995B4A" w:rsidRDefault="00995B4A" w:rsidP="00995B4A">
      <w:pPr>
        <w:shd w:val="clear" w:color="auto" w:fill="FFFFFF"/>
        <w:ind w:firstLine="720"/>
        <w:jc w:val="both"/>
        <w:rPr>
          <w:rFonts w:ascii="Arial" w:hAnsi="Arial" w:cs="Arial"/>
          <w:color w:val="292929"/>
          <w:sz w:val="21"/>
          <w:szCs w:val="21"/>
        </w:rPr>
      </w:pPr>
      <w:r>
        <w:rPr>
          <w:rFonts w:ascii="Arial" w:hAnsi="Arial" w:cs="Arial"/>
          <w:color w:val="292929"/>
          <w:sz w:val="28"/>
          <w:szCs w:val="28"/>
        </w:rPr>
        <w:t>5.1.3. Строительные площадки должны быть огорожены по всему периметру плотным забором установленного образца. В ограждениях должно быть предусмотрено минимальное количество проездов.</w:t>
      </w:r>
    </w:p>
    <w:p w:rsidR="00995B4A" w:rsidRDefault="00995B4A" w:rsidP="00995B4A">
      <w:pPr>
        <w:shd w:val="clear" w:color="auto" w:fill="FFFFFF"/>
        <w:ind w:firstLine="720"/>
        <w:jc w:val="both"/>
        <w:rPr>
          <w:rFonts w:ascii="Arial" w:hAnsi="Arial" w:cs="Arial"/>
          <w:color w:val="292929"/>
          <w:sz w:val="21"/>
          <w:szCs w:val="21"/>
        </w:rPr>
      </w:pPr>
      <w:r>
        <w:rPr>
          <w:rFonts w:ascii="Arial" w:hAnsi="Arial" w:cs="Arial"/>
          <w:color w:val="292929"/>
          <w:sz w:val="28"/>
          <w:szCs w:val="28"/>
        </w:rPr>
        <w:t>Проезды, как правило, должны выходить на второстепенные улицы и оборудоваться шлагбаумами или воротами.</w:t>
      </w:r>
    </w:p>
    <w:p w:rsidR="00995B4A" w:rsidRDefault="00995B4A" w:rsidP="00995B4A">
      <w:pPr>
        <w:shd w:val="clear" w:color="auto" w:fill="FFFFFF"/>
        <w:ind w:firstLine="720"/>
        <w:jc w:val="both"/>
        <w:rPr>
          <w:rFonts w:ascii="Arial" w:hAnsi="Arial" w:cs="Arial"/>
          <w:color w:val="292929"/>
          <w:sz w:val="21"/>
          <w:szCs w:val="21"/>
        </w:rPr>
      </w:pPr>
      <w:r>
        <w:rPr>
          <w:rFonts w:ascii="Arial" w:hAnsi="Arial" w:cs="Arial"/>
          <w:color w:val="292929"/>
          <w:sz w:val="28"/>
          <w:szCs w:val="28"/>
        </w:rPr>
        <w:t>Строительные площадки должны иметь благоустроенную проезжую часть не менее 20 метров у каждого выезда с оборудованием для очистки колес.</w:t>
      </w:r>
    </w:p>
    <w:p w:rsidR="00995B4A" w:rsidRDefault="00995B4A" w:rsidP="00995B4A">
      <w:pPr>
        <w:shd w:val="clear" w:color="auto" w:fill="FFFFFF"/>
        <w:ind w:firstLine="720"/>
        <w:jc w:val="both"/>
        <w:rPr>
          <w:rFonts w:ascii="Arial" w:hAnsi="Arial" w:cs="Arial"/>
          <w:color w:val="292929"/>
          <w:sz w:val="21"/>
          <w:szCs w:val="21"/>
        </w:rPr>
      </w:pPr>
      <w:r>
        <w:rPr>
          <w:rFonts w:ascii="Arial" w:hAnsi="Arial" w:cs="Arial"/>
          <w:color w:val="292929"/>
          <w:sz w:val="28"/>
          <w:szCs w:val="28"/>
        </w:rPr>
        <w:t>5.2. Световые вывески, реклама и витрины.</w:t>
      </w:r>
    </w:p>
    <w:p w:rsidR="00995B4A" w:rsidRDefault="00995B4A" w:rsidP="00995B4A">
      <w:pPr>
        <w:shd w:val="clear" w:color="auto" w:fill="FFFFFF"/>
        <w:ind w:firstLine="720"/>
        <w:jc w:val="both"/>
        <w:rPr>
          <w:rFonts w:ascii="Arial" w:hAnsi="Arial" w:cs="Arial"/>
          <w:color w:val="292929"/>
          <w:sz w:val="21"/>
          <w:szCs w:val="21"/>
        </w:rPr>
      </w:pPr>
      <w:r>
        <w:rPr>
          <w:rFonts w:ascii="Arial" w:hAnsi="Arial" w:cs="Arial"/>
          <w:color w:val="292929"/>
          <w:sz w:val="28"/>
          <w:szCs w:val="28"/>
        </w:rPr>
        <w:t>5.2.1 Установка всякого рода вывесок разрешается только после согласования эскизов с администрацией города.</w:t>
      </w:r>
    </w:p>
    <w:p w:rsidR="00995B4A" w:rsidRDefault="00995B4A" w:rsidP="00995B4A">
      <w:pPr>
        <w:shd w:val="clear" w:color="auto" w:fill="FFFFFF"/>
        <w:ind w:firstLine="720"/>
        <w:jc w:val="both"/>
        <w:rPr>
          <w:rFonts w:ascii="Arial" w:hAnsi="Arial" w:cs="Arial"/>
          <w:color w:val="292929"/>
          <w:sz w:val="21"/>
          <w:szCs w:val="21"/>
        </w:rPr>
      </w:pPr>
      <w:r>
        <w:rPr>
          <w:rFonts w:ascii="Arial" w:hAnsi="Arial" w:cs="Arial"/>
          <w:color w:val="292929"/>
          <w:sz w:val="28"/>
          <w:szCs w:val="28"/>
        </w:rPr>
        <w:t>5.2.2. Расклейка газет, афиш, плакатов, различного рода объявлений и реклам разрешается только на специально установленных стендах.</w:t>
      </w:r>
    </w:p>
    <w:p w:rsidR="00995B4A" w:rsidRDefault="00995B4A" w:rsidP="00995B4A">
      <w:pPr>
        <w:shd w:val="clear" w:color="auto" w:fill="FFFFFF"/>
        <w:ind w:firstLine="720"/>
        <w:jc w:val="both"/>
        <w:rPr>
          <w:rFonts w:ascii="Arial" w:hAnsi="Arial" w:cs="Arial"/>
          <w:color w:val="292929"/>
          <w:sz w:val="21"/>
          <w:szCs w:val="21"/>
        </w:rPr>
      </w:pPr>
      <w:r>
        <w:rPr>
          <w:rFonts w:ascii="Arial" w:hAnsi="Arial" w:cs="Arial"/>
          <w:color w:val="292929"/>
          <w:sz w:val="28"/>
          <w:szCs w:val="28"/>
        </w:rPr>
        <w:t>5.2.3. Очистку от объявлений опор  уличного освещения, стен зданий, заборов и других сооружений осуществляют организации, эксплуатирующие данные объекты.</w:t>
      </w:r>
    </w:p>
    <w:p w:rsidR="00995B4A" w:rsidRDefault="00995B4A" w:rsidP="00995B4A">
      <w:pPr>
        <w:shd w:val="clear" w:color="auto" w:fill="FFFFFF"/>
        <w:ind w:firstLine="708"/>
        <w:jc w:val="both"/>
        <w:rPr>
          <w:rFonts w:ascii="Arial" w:hAnsi="Arial" w:cs="Arial"/>
          <w:color w:val="292929"/>
          <w:sz w:val="21"/>
          <w:szCs w:val="21"/>
        </w:rPr>
      </w:pPr>
      <w:r>
        <w:rPr>
          <w:rFonts w:ascii="Arial" w:hAnsi="Arial" w:cs="Arial"/>
          <w:color w:val="292929"/>
          <w:sz w:val="28"/>
          <w:szCs w:val="28"/>
        </w:rPr>
        <w:t>5.2.4. Размещение и эксплуатация средств наружной рекламы (рекламных конструкций) осуществляется в соответствии с Федеральным законом от 13.03.2006г. №38-ФЗ «О рекламе», ГОСТ Р 52044, Порядком выдачи разрешения на установку и эксплуатацию рекламных конструкций на территории муниципального образования город Алейск Алтайского края, утвержденным постановлением администрации города Алейска Алтайского края от 22.03.2011 №265.</w:t>
      </w:r>
    </w:p>
    <w:p w:rsidR="00995B4A" w:rsidRDefault="00995B4A" w:rsidP="00995B4A">
      <w:pPr>
        <w:shd w:val="clear" w:color="auto" w:fill="FFFFFF"/>
        <w:ind w:firstLine="720"/>
        <w:jc w:val="both"/>
        <w:rPr>
          <w:rFonts w:ascii="Arial" w:hAnsi="Arial" w:cs="Arial"/>
          <w:color w:val="292929"/>
          <w:sz w:val="21"/>
          <w:szCs w:val="21"/>
        </w:rPr>
      </w:pPr>
      <w:r>
        <w:rPr>
          <w:rFonts w:ascii="Arial" w:hAnsi="Arial" w:cs="Arial"/>
          <w:color w:val="292929"/>
          <w:sz w:val="28"/>
          <w:szCs w:val="28"/>
        </w:rPr>
        <w:t>5.3. Ремонт и содержание зданий и сооружений.</w:t>
      </w:r>
    </w:p>
    <w:p w:rsidR="00995B4A" w:rsidRDefault="00995B4A" w:rsidP="00995B4A">
      <w:pPr>
        <w:shd w:val="clear" w:color="auto" w:fill="FFFFFF"/>
        <w:ind w:firstLine="720"/>
        <w:jc w:val="both"/>
        <w:rPr>
          <w:rFonts w:ascii="Arial" w:hAnsi="Arial" w:cs="Arial"/>
          <w:color w:val="292929"/>
          <w:sz w:val="21"/>
          <w:szCs w:val="21"/>
        </w:rPr>
      </w:pPr>
      <w:r>
        <w:rPr>
          <w:rFonts w:ascii="Arial" w:hAnsi="Arial" w:cs="Arial"/>
          <w:color w:val="292929"/>
          <w:sz w:val="28"/>
          <w:szCs w:val="28"/>
        </w:rPr>
        <w:t>5.3.1. Эксплуатация зданий и сооружений, их ремонт производятся в  соответствии с установленными правилами и нормами технической эксплуатации.</w:t>
      </w:r>
    </w:p>
    <w:p w:rsidR="00995B4A" w:rsidRDefault="00995B4A" w:rsidP="00995B4A">
      <w:pPr>
        <w:shd w:val="clear" w:color="auto" w:fill="FFFFFF"/>
        <w:ind w:firstLine="720"/>
        <w:jc w:val="both"/>
        <w:rPr>
          <w:rFonts w:ascii="Arial" w:hAnsi="Arial" w:cs="Arial"/>
          <w:color w:val="292929"/>
          <w:sz w:val="21"/>
          <w:szCs w:val="21"/>
        </w:rPr>
      </w:pPr>
      <w:r>
        <w:rPr>
          <w:rFonts w:ascii="Arial" w:hAnsi="Arial" w:cs="Arial"/>
          <w:color w:val="292929"/>
          <w:sz w:val="28"/>
          <w:szCs w:val="28"/>
        </w:rPr>
        <w:t xml:space="preserve">5.3.2. Текущий и капитальный ремонт, окраска фасадов зданий и сооружений производится в зависимости от их технического состояния </w:t>
      </w:r>
      <w:r>
        <w:rPr>
          <w:rFonts w:ascii="Arial" w:hAnsi="Arial" w:cs="Arial"/>
          <w:color w:val="292929"/>
          <w:sz w:val="28"/>
          <w:szCs w:val="28"/>
        </w:rPr>
        <w:lastRenderedPageBreak/>
        <w:t>собственниками зданий и сооружений, либо по соглашению с собственником иными лицами.</w:t>
      </w:r>
    </w:p>
    <w:p w:rsidR="00995B4A" w:rsidRDefault="00995B4A" w:rsidP="00995B4A">
      <w:pPr>
        <w:shd w:val="clear" w:color="auto" w:fill="FFFFFF"/>
        <w:ind w:firstLine="720"/>
        <w:jc w:val="both"/>
        <w:rPr>
          <w:rFonts w:ascii="Arial" w:hAnsi="Arial" w:cs="Arial"/>
          <w:color w:val="292929"/>
          <w:sz w:val="21"/>
          <w:szCs w:val="21"/>
        </w:rPr>
      </w:pPr>
      <w:r>
        <w:rPr>
          <w:rFonts w:ascii="Arial" w:hAnsi="Arial" w:cs="Arial"/>
          <w:color w:val="292929"/>
          <w:sz w:val="28"/>
          <w:szCs w:val="28"/>
        </w:rPr>
        <w:t>5.3.3. 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производятся по согласованию с администрацией города.</w:t>
      </w:r>
    </w:p>
    <w:p w:rsidR="00995B4A" w:rsidRDefault="00995B4A" w:rsidP="00995B4A">
      <w:pPr>
        <w:shd w:val="clear" w:color="auto" w:fill="FFFFFF"/>
        <w:ind w:firstLine="720"/>
        <w:jc w:val="both"/>
        <w:rPr>
          <w:rFonts w:ascii="Arial" w:hAnsi="Arial" w:cs="Arial"/>
          <w:color w:val="292929"/>
          <w:sz w:val="21"/>
          <w:szCs w:val="21"/>
        </w:rPr>
      </w:pPr>
      <w:r>
        <w:rPr>
          <w:rFonts w:ascii="Arial" w:hAnsi="Arial" w:cs="Arial"/>
          <w:color w:val="292929"/>
          <w:sz w:val="28"/>
          <w:szCs w:val="28"/>
        </w:rPr>
        <w:t>5.3.4. Запрещается самовольное возведение хозяйственных и вспомогательных построек (деревянных, дровяных сараев, бань, будок, гаражей, голубятен, теплиц и т.п.) без получения соответствующего согласования с администрацией города.</w:t>
      </w:r>
    </w:p>
    <w:p w:rsidR="00995B4A" w:rsidRDefault="00995B4A" w:rsidP="00995B4A">
      <w:pPr>
        <w:shd w:val="clear" w:color="auto" w:fill="FFFFFF"/>
        <w:ind w:firstLine="720"/>
        <w:jc w:val="both"/>
        <w:rPr>
          <w:rFonts w:ascii="Arial" w:hAnsi="Arial" w:cs="Arial"/>
          <w:color w:val="292929"/>
          <w:sz w:val="21"/>
          <w:szCs w:val="21"/>
        </w:rPr>
      </w:pPr>
      <w:r>
        <w:rPr>
          <w:rFonts w:ascii="Arial" w:hAnsi="Arial" w:cs="Arial"/>
          <w:color w:val="292929"/>
          <w:sz w:val="28"/>
          <w:szCs w:val="28"/>
        </w:rPr>
        <w:t>5.3.5. Запрещается производить какие-либо изменения балконов, лоджий, развешивать ковры, одежду, белье на балконах и окнах наружных фасадов зданий, выходящих на улицу, а также загромождать их разными предметами домашнего обихода.</w:t>
      </w:r>
    </w:p>
    <w:p w:rsidR="00995B4A" w:rsidRDefault="00995B4A" w:rsidP="00995B4A">
      <w:pPr>
        <w:shd w:val="clear" w:color="auto" w:fill="FFFFFF"/>
        <w:ind w:firstLine="720"/>
        <w:jc w:val="both"/>
        <w:rPr>
          <w:rFonts w:ascii="Arial" w:hAnsi="Arial" w:cs="Arial"/>
          <w:color w:val="292929"/>
          <w:sz w:val="21"/>
          <w:szCs w:val="21"/>
        </w:rPr>
      </w:pPr>
      <w:r>
        <w:rPr>
          <w:rFonts w:ascii="Arial" w:hAnsi="Arial" w:cs="Arial"/>
          <w:color w:val="292929"/>
          <w:sz w:val="28"/>
          <w:szCs w:val="28"/>
        </w:rPr>
        <w:t>5.3.6. Запрещается загромождение и засорение территорий  металлическим ломом, строительным и бытовым мусором, домашней утварью и другими материалами.</w:t>
      </w:r>
    </w:p>
    <w:p w:rsidR="00995B4A" w:rsidRDefault="00995B4A" w:rsidP="00995B4A">
      <w:pPr>
        <w:shd w:val="clear" w:color="auto" w:fill="FFFFFF"/>
        <w:ind w:firstLine="720"/>
        <w:jc w:val="both"/>
        <w:rPr>
          <w:rFonts w:ascii="Arial" w:hAnsi="Arial" w:cs="Arial"/>
          <w:color w:val="292929"/>
          <w:sz w:val="21"/>
          <w:szCs w:val="21"/>
        </w:rPr>
      </w:pPr>
      <w:r>
        <w:rPr>
          <w:rFonts w:ascii="Arial" w:hAnsi="Arial" w:cs="Arial"/>
          <w:color w:val="292929"/>
          <w:sz w:val="28"/>
          <w:szCs w:val="28"/>
        </w:rPr>
        <w:t>5.3.7. Руководители предприятий, учреждений, жилищно-эксплуатационных организаций, в ведении которых находятся здания, а также собственники  домов и строений обязаны иметь указатели  на зданиях с обозначением наименования улицы и номерных знаков утвержденного образца, а на угловых домах – названия пересекающихся улиц; исправное электроосвещение во дворах, у подъездов, на прилегающих территориях и включать его с наступлением темноты, обеспечивать наличие и содержание водостоков в исправном состоянии.</w:t>
      </w:r>
    </w:p>
    <w:p w:rsidR="00995B4A" w:rsidRDefault="00995B4A" w:rsidP="00995B4A">
      <w:pPr>
        <w:shd w:val="clear" w:color="auto" w:fill="FFFFFF"/>
        <w:ind w:firstLine="720"/>
        <w:jc w:val="both"/>
        <w:rPr>
          <w:rFonts w:ascii="Arial" w:hAnsi="Arial" w:cs="Arial"/>
          <w:color w:val="292929"/>
          <w:sz w:val="21"/>
          <w:szCs w:val="21"/>
        </w:rPr>
      </w:pPr>
      <w:r>
        <w:rPr>
          <w:rFonts w:ascii="Arial" w:hAnsi="Arial" w:cs="Arial"/>
          <w:color w:val="292929"/>
          <w:sz w:val="28"/>
          <w:szCs w:val="28"/>
        </w:rPr>
        <w:t>5.3.8. Разрешение на установку временных и перенос существующих киосков, павильонов, летних кафе, овощных базаров и других форм стационарной уличной торговли, в том числе сезонных, выдаются администрацией города.</w:t>
      </w:r>
    </w:p>
    <w:p w:rsidR="00995B4A" w:rsidRDefault="00995B4A" w:rsidP="00995B4A">
      <w:pPr>
        <w:shd w:val="clear" w:color="auto" w:fill="FFFFFF"/>
        <w:ind w:firstLine="720"/>
        <w:jc w:val="both"/>
        <w:rPr>
          <w:rFonts w:ascii="Arial" w:hAnsi="Arial" w:cs="Arial"/>
          <w:color w:val="292929"/>
          <w:sz w:val="21"/>
          <w:szCs w:val="21"/>
        </w:rPr>
      </w:pPr>
      <w:r>
        <w:rPr>
          <w:rFonts w:ascii="Arial" w:hAnsi="Arial" w:cs="Arial"/>
          <w:color w:val="292929"/>
          <w:sz w:val="28"/>
          <w:szCs w:val="28"/>
        </w:rPr>
        <w:t>Сезонные сооружения для торговли овощами, фруктами должны быть легкой сборной конструкции, устанавливаться на период сезонной торговли и убираются после ее окончания.</w:t>
      </w:r>
    </w:p>
    <w:p w:rsidR="00995B4A" w:rsidRDefault="00995B4A" w:rsidP="00995B4A">
      <w:pPr>
        <w:shd w:val="clear" w:color="auto" w:fill="FFFFFF"/>
        <w:ind w:firstLine="720"/>
        <w:jc w:val="both"/>
        <w:rPr>
          <w:rFonts w:ascii="Arial" w:hAnsi="Arial" w:cs="Arial"/>
          <w:color w:val="292929"/>
          <w:sz w:val="21"/>
          <w:szCs w:val="21"/>
        </w:rPr>
      </w:pPr>
      <w:r>
        <w:rPr>
          <w:rFonts w:ascii="Arial" w:hAnsi="Arial" w:cs="Arial"/>
          <w:color w:val="292929"/>
          <w:sz w:val="28"/>
          <w:szCs w:val="28"/>
        </w:rPr>
        <w:lastRenderedPageBreak/>
        <w:t>5.3.9. Запрещается возводить к киоскам, павильонам, палаткам различного рода пристройки, козырьки, загородки, навесы, ставни, не предусмотренные согласованными с администрацией города проектами; складировать тару у киосков, палаток, павильонов, а также использовать их под складские помещения.</w:t>
      </w:r>
    </w:p>
    <w:p w:rsidR="00995B4A" w:rsidRDefault="00995B4A" w:rsidP="00995B4A">
      <w:pPr>
        <w:shd w:val="clear" w:color="auto" w:fill="FFFFFF"/>
        <w:ind w:firstLine="708"/>
        <w:jc w:val="both"/>
        <w:rPr>
          <w:rFonts w:ascii="Arial" w:hAnsi="Arial" w:cs="Arial"/>
          <w:color w:val="292929"/>
          <w:sz w:val="21"/>
          <w:szCs w:val="21"/>
        </w:rPr>
      </w:pPr>
      <w:r>
        <w:rPr>
          <w:rFonts w:ascii="Arial" w:hAnsi="Arial" w:cs="Arial"/>
          <w:color w:val="292929"/>
          <w:sz w:val="21"/>
          <w:szCs w:val="21"/>
        </w:rPr>
        <w:t> </w:t>
      </w:r>
    </w:p>
    <w:p w:rsidR="00995B4A" w:rsidRDefault="00995B4A" w:rsidP="00995B4A">
      <w:pPr>
        <w:shd w:val="clear" w:color="auto" w:fill="FFFFFF"/>
        <w:ind w:firstLine="720"/>
        <w:jc w:val="center"/>
        <w:rPr>
          <w:rFonts w:ascii="Arial" w:hAnsi="Arial" w:cs="Arial"/>
          <w:color w:val="292929"/>
          <w:sz w:val="21"/>
          <w:szCs w:val="21"/>
        </w:rPr>
      </w:pPr>
      <w:r>
        <w:rPr>
          <w:rFonts w:ascii="Arial" w:hAnsi="Arial" w:cs="Arial"/>
          <w:b/>
          <w:bCs/>
          <w:color w:val="292929"/>
          <w:sz w:val="28"/>
          <w:szCs w:val="28"/>
        </w:rPr>
        <w:t>6. Малые архитектурные формы</w:t>
      </w:r>
    </w:p>
    <w:p w:rsidR="00995B4A" w:rsidRDefault="00995B4A" w:rsidP="00995B4A">
      <w:pPr>
        <w:shd w:val="clear" w:color="auto" w:fill="FFFFFF"/>
        <w:ind w:firstLine="720"/>
        <w:jc w:val="center"/>
        <w:rPr>
          <w:rFonts w:ascii="Arial" w:hAnsi="Arial" w:cs="Arial"/>
          <w:color w:val="292929"/>
          <w:sz w:val="21"/>
          <w:szCs w:val="21"/>
        </w:rPr>
      </w:pPr>
      <w:r>
        <w:rPr>
          <w:rFonts w:ascii="Arial" w:hAnsi="Arial" w:cs="Arial"/>
          <w:b/>
          <w:bCs/>
          <w:color w:val="292929"/>
          <w:sz w:val="28"/>
          <w:szCs w:val="28"/>
        </w:rPr>
        <w:t> </w:t>
      </w:r>
    </w:p>
    <w:p w:rsidR="00995B4A" w:rsidRDefault="00995B4A" w:rsidP="00995B4A">
      <w:pPr>
        <w:shd w:val="clear" w:color="auto" w:fill="FFFFFF"/>
        <w:ind w:firstLine="708"/>
        <w:jc w:val="both"/>
        <w:rPr>
          <w:rFonts w:ascii="Arial" w:hAnsi="Arial" w:cs="Arial"/>
          <w:color w:val="292929"/>
          <w:sz w:val="21"/>
          <w:szCs w:val="21"/>
        </w:rPr>
      </w:pPr>
      <w:r>
        <w:rPr>
          <w:rFonts w:ascii="Arial" w:hAnsi="Arial" w:cs="Arial"/>
          <w:color w:val="292929"/>
          <w:sz w:val="28"/>
          <w:szCs w:val="28"/>
        </w:rPr>
        <w:t>6.1. К малым архитектурным формам относятся: элементы монументально-декоративного оформления, устройства для оформления озеленения, водные устройства, городская мебель, коммунально-бытовое и техническое оборудование на территории муниципального образования.</w:t>
      </w:r>
    </w:p>
    <w:p w:rsidR="00995B4A" w:rsidRDefault="00995B4A" w:rsidP="00995B4A">
      <w:pPr>
        <w:shd w:val="clear" w:color="auto" w:fill="FFFFFF"/>
        <w:ind w:firstLine="540"/>
        <w:jc w:val="both"/>
        <w:rPr>
          <w:rFonts w:ascii="Arial" w:hAnsi="Arial" w:cs="Arial"/>
          <w:color w:val="292929"/>
          <w:sz w:val="21"/>
          <w:szCs w:val="21"/>
        </w:rPr>
      </w:pPr>
      <w:r>
        <w:rPr>
          <w:rFonts w:ascii="Arial" w:hAnsi="Arial" w:cs="Arial"/>
          <w:color w:val="292929"/>
          <w:sz w:val="28"/>
          <w:szCs w:val="28"/>
        </w:rPr>
        <w:t>6.2. К водным устройствам относятся фонтаны, питьевые фонтанчики, декоративные водоемы. Водные устройства выполняют декоративно-эстетическую функцию, воздушную и акустическую среду. Водные устройства всех видов следует снабжать водосливными трубами, отводящими избыток воды в дренажную сеть и ливневую канализацию.</w:t>
      </w:r>
    </w:p>
    <w:p w:rsidR="00995B4A" w:rsidRDefault="00995B4A" w:rsidP="00995B4A">
      <w:pPr>
        <w:shd w:val="clear" w:color="auto" w:fill="FFFFFF"/>
        <w:ind w:firstLine="540"/>
        <w:jc w:val="both"/>
        <w:rPr>
          <w:rFonts w:ascii="Arial" w:hAnsi="Arial" w:cs="Arial"/>
          <w:color w:val="292929"/>
          <w:sz w:val="21"/>
          <w:szCs w:val="21"/>
        </w:rPr>
      </w:pPr>
      <w:r>
        <w:rPr>
          <w:rFonts w:ascii="Arial" w:hAnsi="Arial" w:cs="Arial"/>
          <w:color w:val="292929"/>
          <w:sz w:val="28"/>
          <w:szCs w:val="28"/>
        </w:rPr>
        <w:t>6.3. К мебели муниципального образования относятся: различные виды скамей отдыха, размещаемые на территории общественных пространств, рекреаций и дворов; скамей и столов - на площадках для настольных игр, летних кафе.</w:t>
      </w:r>
    </w:p>
    <w:p w:rsidR="00995B4A" w:rsidRDefault="00995B4A" w:rsidP="00995B4A">
      <w:pPr>
        <w:shd w:val="clear" w:color="auto" w:fill="FFFFFF"/>
        <w:ind w:firstLine="540"/>
        <w:jc w:val="both"/>
        <w:rPr>
          <w:rFonts w:ascii="Arial" w:hAnsi="Arial" w:cs="Arial"/>
          <w:color w:val="292929"/>
          <w:sz w:val="21"/>
          <w:szCs w:val="21"/>
        </w:rPr>
      </w:pPr>
      <w:r>
        <w:rPr>
          <w:rFonts w:ascii="Arial" w:hAnsi="Arial" w:cs="Arial"/>
          <w:color w:val="292929"/>
          <w:sz w:val="28"/>
          <w:szCs w:val="28"/>
        </w:rPr>
        <w:t>6.4. Установку скамей рекомендуется предусматривать на твердые виды покрытия или фундамент. В зонах отдыха, детских площадках может допускаться установка скамей на мягкие виды покрытия. При наличии фундамента его части необходимо выполнять не выступающими над поверхностью земли. Поверхности скамьи для отдыха рекомендуется выполнять из дерева, с различными видами водоустойчивой обработки (предпочтительно - пропиткой).</w:t>
      </w:r>
    </w:p>
    <w:p w:rsidR="00995B4A" w:rsidRDefault="00995B4A" w:rsidP="00995B4A">
      <w:pPr>
        <w:shd w:val="clear" w:color="auto" w:fill="FFFFFF"/>
        <w:ind w:firstLine="540"/>
        <w:jc w:val="both"/>
        <w:rPr>
          <w:rFonts w:ascii="Arial" w:hAnsi="Arial" w:cs="Arial"/>
          <w:color w:val="292929"/>
          <w:sz w:val="21"/>
          <w:szCs w:val="21"/>
        </w:rPr>
      </w:pPr>
      <w:r>
        <w:rPr>
          <w:rFonts w:ascii="Arial" w:hAnsi="Arial" w:cs="Arial"/>
          <w:color w:val="292929"/>
          <w:sz w:val="28"/>
          <w:szCs w:val="28"/>
        </w:rPr>
        <w:t xml:space="preserve">6.5. Уличное коммунально-бытовое оборудование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являются: экологичность, </w:t>
      </w:r>
      <w:r>
        <w:rPr>
          <w:rFonts w:ascii="Arial" w:hAnsi="Arial" w:cs="Arial"/>
          <w:color w:val="292929"/>
          <w:sz w:val="28"/>
          <w:szCs w:val="28"/>
        </w:rPr>
        <w:lastRenderedPageBreak/>
        <w:t>безопасность (отсутствие острых углов), удобство в пользовании, легкость очистки, привлекательный внешний вид.</w:t>
      </w:r>
    </w:p>
    <w:p w:rsidR="00995B4A" w:rsidRDefault="00995B4A" w:rsidP="00995B4A">
      <w:pPr>
        <w:shd w:val="clear" w:color="auto" w:fill="FFFFFF"/>
        <w:ind w:firstLine="720"/>
        <w:jc w:val="both"/>
        <w:rPr>
          <w:rFonts w:ascii="Arial" w:hAnsi="Arial" w:cs="Arial"/>
          <w:color w:val="292929"/>
          <w:sz w:val="21"/>
          <w:szCs w:val="21"/>
        </w:rPr>
      </w:pPr>
      <w:r>
        <w:rPr>
          <w:rFonts w:ascii="Arial" w:hAnsi="Arial" w:cs="Arial"/>
          <w:color w:val="292929"/>
          <w:sz w:val="28"/>
          <w:szCs w:val="28"/>
        </w:rPr>
        <w:t>6.6. Строительство, установка и содержание  малых архитектурных форм.</w:t>
      </w:r>
    </w:p>
    <w:p w:rsidR="00995B4A" w:rsidRDefault="00995B4A" w:rsidP="00995B4A">
      <w:pPr>
        <w:shd w:val="clear" w:color="auto" w:fill="FFFFFF"/>
        <w:ind w:firstLine="720"/>
        <w:jc w:val="both"/>
        <w:rPr>
          <w:rFonts w:ascii="Arial" w:hAnsi="Arial" w:cs="Arial"/>
          <w:color w:val="292929"/>
          <w:sz w:val="21"/>
          <w:szCs w:val="21"/>
        </w:rPr>
      </w:pPr>
      <w:r>
        <w:rPr>
          <w:rFonts w:ascii="Arial" w:hAnsi="Arial" w:cs="Arial"/>
          <w:color w:val="292929"/>
          <w:sz w:val="28"/>
          <w:szCs w:val="28"/>
        </w:rPr>
        <w:t>6.6.1. Физические или юридические лица обязаны содержать малые архитектурные формы, производить их ремонт и окраску, согласовывая колеры с администрацией города.</w:t>
      </w:r>
    </w:p>
    <w:p w:rsidR="00995B4A" w:rsidRDefault="00995B4A" w:rsidP="00995B4A">
      <w:pPr>
        <w:shd w:val="clear" w:color="auto" w:fill="FFFFFF"/>
        <w:ind w:firstLine="720"/>
        <w:jc w:val="both"/>
        <w:rPr>
          <w:rFonts w:ascii="Arial" w:hAnsi="Arial" w:cs="Arial"/>
          <w:color w:val="292929"/>
          <w:sz w:val="21"/>
          <w:szCs w:val="21"/>
        </w:rPr>
      </w:pPr>
      <w:r>
        <w:rPr>
          <w:rFonts w:ascii="Arial" w:hAnsi="Arial" w:cs="Arial"/>
          <w:color w:val="292929"/>
          <w:sz w:val="28"/>
          <w:szCs w:val="28"/>
        </w:rPr>
        <w:t>6.6.2. Окраску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необходимо производить не реже одного раза в год.</w:t>
      </w:r>
    </w:p>
    <w:p w:rsidR="00995B4A" w:rsidRDefault="00995B4A" w:rsidP="00995B4A">
      <w:pPr>
        <w:shd w:val="clear" w:color="auto" w:fill="FFFFFF"/>
        <w:ind w:firstLine="720"/>
        <w:jc w:val="both"/>
        <w:rPr>
          <w:rFonts w:ascii="Arial" w:hAnsi="Arial" w:cs="Arial"/>
          <w:color w:val="292929"/>
          <w:sz w:val="21"/>
          <w:szCs w:val="21"/>
        </w:rPr>
      </w:pPr>
      <w:r>
        <w:rPr>
          <w:rFonts w:ascii="Arial" w:hAnsi="Arial" w:cs="Arial"/>
          <w:color w:val="292929"/>
          <w:sz w:val="28"/>
          <w:szCs w:val="28"/>
        </w:rPr>
        <w:t>6.6.3. Окраску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необходимо производить не реже одного раза в год, а ремонт -  по мере необходимости.</w:t>
      </w:r>
    </w:p>
    <w:p w:rsidR="00995B4A" w:rsidRDefault="00995B4A" w:rsidP="00995B4A">
      <w:pPr>
        <w:shd w:val="clear" w:color="auto" w:fill="FFFFFF"/>
        <w:jc w:val="center"/>
        <w:rPr>
          <w:rFonts w:ascii="Arial" w:hAnsi="Arial" w:cs="Arial"/>
          <w:color w:val="292929"/>
          <w:sz w:val="21"/>
          <w:szCs w:val="21"/>
        </w:rPr>
      </w:pPr>
      <w:r>
        <w:rPr>
          <w:rFonts w:ascii="Arial" w:hAnsi="Arial" w:cs="Arial"/>
          <w:b/>
          <w:bCs/>
          <w:color w:val="292929"/>
          <w:sz w:val="28"/>
          <w:szCs w:val="28"/>
        </w:rPr>
        <w:t> </w:t>
      </w:r>
    </w:p>
    <w:p w:rsidR="00995B4A" w:rsidRDefault="00995B4A" w:rsidP="00995B4A">
      <w:pPr>
        <w:shd w:val="clear" w:color="auto" w:fill="FFFFFF"/>
        <w:jc w:val="center"/>
        <w:rPr>
          <w:rFonts w:ascii="Arial" w:hAnsi="Arial" w:cs="Arial"/>
          <w:color w:val="292929"/>
          <w:sz w:val="21"/>
          <w:szCs w:val="21"/>
        </w:rPr>
      </w:pPr>
      <w:r>
        <w:rPr>
          <w:rFonts w:ascii="Arial" w:hAnsi="Arial" w:cs="Arial"/>
          <w:b/>
          <w:bCs/>
          <w:color w:val="292929"/>
          <w:sz w:val="28"/>
          <w:szCs w:val="28"/>
        </w:rPr>
        <w:t>7. Озеленение городских территорий</w:t>
      </w:r>
    </w:p>
    <w:p w:rsidR="00995B4A" w:rsidRDefault="00995B4A" w:rsidP="00995B4A">
      <w:pPr>
        <w:shd w:val="clear" w:color="auto" w:fill="FFFFFF"/>
        <w:jc w:val="center"/>
        <w:rPr>
          <w:rFonts w:ascii="Arial" w:hAnsi="Arial" w:cs="Arial"/>
          <w:color w:val="292929"/>
          <w:sz w:val="21"/>
          <w:szCs w:val="21"/>
        </w:rPr>
      </w:pPr>
      <w:r>
        <w:rPr>
          <w:rFonts w:ascii="Arial" w:hAnsi="Arial" w:cs="Arial"/>
          <w:b/>
          <w:bCs/>
          <w:color w:val="292929"/>
          <w:sz w:val="28"/>
          <w:szCs w:val="28"/>
        </w:rPr>
        <w:t> </w:t>
      </w:r>
    </w:p>
    <w:p w:rsidR="00995B4A" w:rsidRDefault="00995B4A" w:rsidP="00995B4A">
      <w:pPr>
        <w:shd w:val="clear" w:color="auto" w:fill="FFFFFF"/>
        <w:ind w:firstLine="720"/>
        <w:jc w:val="both"/>
        <w:rPr>
          <w:rFonts w:ascii="Arial" w:hAnsi="Arial" w:cs="Arial"/>
          <w:color w:val="292929"/>
          <w:sz w:val="21"/>
          <w:szCs w:val="21"/>
        </w:rPr>
      </w:pPr>
      <w:r>
        <w:rPr>
          <w:rFonts w:ascii="Arial" w:hAnsi="Arial" w:cs="Arial"/>
          <w:color w:val="292929"/>
          <w:sz w:val="28"/>
          <w:szCs w:val="28"/>
        </w:rPr>
        <w:t>7.1. Озеленение городских территорий, работы по содержанию и восстановлению парков, зеленых зон осуществляются специализированными организациями по договорам (контрактам) с Комитетом по жилищно-коммунальному хозяйству, транспорту, строительству и архитектуре администрации города Алейска в пределах средств, предусмотренных в бюджете  города на эти цели.</w:t>
      </w:r>
    </w:p>
    <w:p w:rsidR="00995B4A" w:rsidRDefault="00995B4A" w:rsidP="00995B4A">
      <w:pPr>
        <w:shd w:val="clear" w:color="auto" w:fill="FFFFFF"/>
        <w:ind w:firstLine="540"/>
        <w:jc w:val="both"/>
        <w:rPr>
          <w:rFonts w:ascii="Arial" w:hAnsi="Arial" w:cs="Arial"/>
          <w:color w:val="292929"/>
          <w:sz w:val="21"/>
          <w:szCs w:val="21"/>
        </w:rPr>
      </w:pPr>
      <w:r>
        <w:rPr>
          <w:rFonts w:ascii="Arial" w:hAnsi="Arial" w:cs="Arial"/>
          <w:color w:val="292929"/>
          <w:sz w:val="28"/>
          <w:szCs w:val="28"/>
        </w:rPr>
        <w:t>При озеленении территории общественных пространств и объектов рекреации следует предусматривать устройство газонов и цветочное оформление.</w:t>
      </w:r>
    </w:p>
    <w:p w:rsidR="00995B4A" w:rsidRDefault="00995B4A" w:rsidP="00995B4A">
      <w:pPr>
        <w:shd w:val="clear" w:color="auto" w:fill="FFFFFF"/>
        <w:ind w:firstLine="540"/>
        <w:jc w:val="both"/>
        <w:rPr>
          <w:rFonts w:ascii="Arial" w:hAnsi="Arial" w:cs="Arial"/>
          <w:color w:val="292929"/>
          <w:sz w:val="21"/>
          <w:szCs w:val="21"/>
        </w:rPr>
      </w:pPr>
      <w:r>
        <w:rPr>
          <w:rFonts w:ascii="Arial" w:hAnsi="Arial" w:cs="Arial"/>
          <w:color w:val="292929"/>
          <w:sz w:val="28"/>
          <w:szCs w:val="28"/>
        </w:rPr>
        <w:t xml:space="preserve">Основными типами насаждений и озеленения на территории города являются: газоны, цветники, живые изгороди, солитеры, шпалеры, группы, различные виды посадок (аллейные, рядовые, </w:t>
      </w:r>
      <w:r>
        <w:rPr>
          <w:rFonts w:ascii="Arial" w:hAnsi="Arial" w:cs="Arial"/>
          <w:color w:val="292929"/>
          <w:sz w:val="28"/>
          <w:szCs w:val="28"/>
        </w:rPr>
        <w:lastRenderedPageBreak/>
        <w:t>букетные и др.). Также возможно размещение таких типов насаждений и озеленения как: боскеты.</w:t>
      </w:r>
    </w:p>
    <w:p w:rsidR="00995B4A" w:rsidRDefault="00995B4A" w:rsidP="00995B4A">
      <w:pPr>
        <w:shd w:val="clear" w:color="auto" w:fill="FFFFFF"/>
        <w:ind w:firstLine="720"/>
        <w:jc w:val="both"/>
        <w:rPr>
          <w:rFonts w:ascii="Arial" w:hAnsi="Arial" w:cs="Arial"/>
          <w:color w:val="292929"/>
          <w:sz w:val="21"/>
          <w:szCs w:val="21"/>
        </w:rPr>
      </w:pPr>
      <w:r>
        <w:rPr>
          <w:rFonts w:ascii="Arial" w:hAnsi="Arial" w:cs="Arial"/>
          <w:color w:val="292929"/>
          <w:sz w:val="28"/>
          <w:szCs w:val="28"/>
        </w:rPr>
        <w:t>7.2. Физические и юридические лица независимо от их организационно-правовых форм, в собственности или пользовании которых находятся земельные участки, расположенные на территории города, обязаны обеспечить содержание и сохранность зеленых насаждений, находящихся на этих участках.</w:t>
      </w:r>
    </w:p>
    <w:p w:rsidR="00995B4A" w:rsidRDefault="00995B4A" w:rsidP="00995B4A">
      <w:pPr>
        <w:shd w:val="clear" w:color="auto" w:fill="FFFFFF"/>
        <w:ind w:firstLine="720"/>
        <w:jc w:val="both"/>
        <w:rPr>
          <w:rFonts w:ascii="Arial" w:hAnsi="Arial" w:cs="Arial"/>
          <w:color w:val="292929"/>
          <w:sz w:val="21"/>
          <w:szCs w:val="21"/>
        </w:rPr>
      </w:pPr>
      <w:r>
        <w:rPr>
          <w:rFonts w:ascii="Arial" w:hAnsi="Arial" w:cs="Arial"/>
          <w:color w:val="292929"/>
          <w:sz w:val="28"/>
          <w:szCs w:val="28"/>
        </w:rPr>
        <w:t>7.3. Новые посадки деревьев и кустарников на территории улиц, площадей, парков и кварталов многоэтажной застройки, цветочное оформление парков, а также капитальный ремонт и реконструкция объектов ландшафтной архитектуры допускается производить только по проектам, согласованным с администрацией города.</w:t>
      </w:r>
    </w:p>
    <w:p w:rsidR="00995B4A" w:rsidRDefault="00995B4A" w:rsidP="00995B4A">
      <w:pPr>
        <w:shd w:val="clear" w:color="auto" w:fill="FFFFFF"/>
        <w:ind w:firstLine="720"/>
        <w:jc w:val="both"/>
        <w:rPr>
          <w:rFonts w:ascii="Arial" w:hAnsi="Arial" w:cs="Arial"/>
          <w:color w:val="292929"/>
          <w:sz w:val="21"/>
          <w:szCs w:val="21"/>
        </w:rPr>
      </w:pPr>
      <w:r>
        <w:rPr>
          <w:rFonts w:ascii="Arial" w:hAnsi="Arial" w:cs="Arial"/>
          <w:color w:val="292929"/>
          <w:sz w:val="28"/>
          <w:szCs w:val="28"/>
        </w:rPr>
        <w:t>7.4. Лица, указанные в п.7.1. и 7.2. Правил, обязаны:</w:t>
      </w:r>
    </w:p>
    <w:p w:rsidR="00995B4A" w:rsidRDefault="00995B4A" w:rsidP="00995B4A">
      <w:pPr>
        <w:shd w:val="clear" w:color="auto" w:fill="FFFFFF"/>
        <w:ind w:firstLine="720"/>
        <w:jc w:val="both"/>
        <w:rPr>
          <w:rFonts w:ascii="Arial" w:hAnsi="Arial" w:cs="Arial"/>
          <w:color w:val="292929"/>
          <w:sz w:val="21"/>
          <w:szCs w:val="21"/>
        </w:rPr>
      </w:pPr>
      <w:r>
        <w:rPr>
          <w:rFonts w:ascii="Arial" w:hAnsi="Arial" w:cs="Arial"/>
          <w:color w:val="292929"/>
          <w:sz w:val="28"/>
          <w:szCs w:val="28"/>
        </w:rPr>
        <w:t>- обеспечить своевременно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995B4A" w:rsidRDefault="00995B4A" w:rsidP="00995B4A">
      <w:pPr>
        <w:shd w:val="clear" w:color="auto" w:fill="FFFFFF"/>
        <w:ind w:firstLine="720"/>
        <w:jc w:val="both"/>
        <w:rPr>
          <w:rFonts w:ascii="Arial" w:hAnsi="Arial" w:cs="Arial"/>
          <w:color w:val="292929"/>
          <w:sz w:val="21"/>
          <w:szCs w:val="21"/>
        </w:rPr>
      </w:pPr>
      <w:r>
        <w:rPr>
          <w:rFonts w:ascii="Arial" w:hAnsi="Arial" w:cs="Arial"/>
          <w:color w:val="292929"/>
          <w:sz w:val="28"/>
          <w:szCs w:val="28"/>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 при  наличии соответствующего разрешения, выданного с соответствии с настоящими Правилами;</w:t>
      </w:r>
    </w:p>
    <w:p w:rsidR="00995B4A" w:rsidRDefault="00995B4A" w:rsidP="00995B4A">
      <w:pPr>
        <w:shd w:val="clear" w:color="auto" w:fill="FFFFFF"/>
        <w:ind w:firstLine="720"/>
        <w:jc w:val="both"/>
        <w:rPr>
          <w:rFonts w:ascii="Arial" w:hAnsi="Arial" w:cs="Arial"/>
          <w:color w:val="292929"/>
          <w:sz w:val="21"/>
          <w:szCs w:val="21"/>
        </w:rPr>
      </w:pPr>
      <w:r>
        <w:rPr>
          <w:rFonts w:ascii="Arial" w:hAnsi="Arial" w:cs="Arial"/>
          <w:color w:val="292929"/>
          <w:sz w:val="28"/>
          <w:szCs w:val="28"/>
        </w:rPr>
        <w:t>- доводить до сведения администрации города обо всех случаях массового появления вредителей и болезней и принимать меры борьбы с ними, производить замазку ран и дупел на деревьях;</w:t>
      </w:r>
    </w:p>
    <w:p w:rsidR="00995B4A" w:rsidRDefault="00995B4A" w:rsidP="00995B4A">
      <w:pPr>
        <w:shd w:val="clear" w:color="auto" w:fill="FFFFFF"/>
        <w:ind w:firstLine="720"/>
        <w:jc w:val="both"/>
        <w:rPr>
          <w:rFonts w:ascii="Arial" w:hAnsi="Arial" w:cs="Arial"/>
          <w:color w:val="292929"/>
          <w:sz w:val="21"/>
          <w:szCs w:val="21"/>
        </w:rPr>
      </w:pPr>
      <w:r>
        <w:rPr>
          <w:rFonts w:ascii="Arial" w:hAnsi="Arial" w:cs="Arial"/>
          <w:color w:val="292929"/>
          <w:sz w:val="28"/>
          <w:szCs w:val="28"/>
        </w:rPr>
        <w:t>- проводить своевременный ремонт ограждений зеленых насаждений.</w:t>
      </w:r>
    </w:p>
    <w:p w:rsidR="00995B4A" w:rsidRDefault="00995B4A" w:rsidP="00995B4A">
      <w:pPr>
        <w:shd w:val="clear" w:color="auto" w:fill="FFFFFF"/>
        <w:ind w:firstLine="720"/>
        <w:jc w:val="both"/>
        <w:rPr>
          <w:rFonts w:ascii="Arial" w:hAnsi="Arial" w:cs="Arial"/>
          <w:color w:val="292929"/>
          <w:sz w:val="21"/>
          <w:szCs w:val="21"/>
        </w:rPr>
      </w:pPr>
      <w:r>
        <w:rPr>
          <w:rFonts w:ascii="Arial" w:hAnsi="Arial" w:cs="Arial"/>
          <w:color w:val="292929"/>
          <w:sz w:val="28"/>
          <w:szCs w:val="28"/>
        </w:rPr>
        <w:t>7.5. На площадях зеленых насаждений запрещается:</w:t>
      </w:r>
    </w:p>
    <w:p w:rsidR="00995B4A" w:rsidRDefault="00995B4A" w:rsidP="00995B4A">
      <w:pPr>
        <w:shd w:val="clear" w:color="auto" w:fill="FFFFFF"/>
        <w:ind w:firstLine="720"/>
        <w:jc w:val="both"/>
        <w:rPr>
          <w:rFonts w:ascii="Arial" w:hAnsi="Arial" w:cs="Arial"/>
          <w:color w:val="292929"/>
          <w:sz w:val="21"/>
          <w:szCs w:val="21"/>
        </w:rPr>
      </w:pPr>
      <w:r>
        <w:rPr>
          <w:rFonts w:ascii="Arial" w:hAnsi="Arial" w:cs="Arial"/>
          <w:color w:val="292929"/>
          <w:sz w:val="28"/>
          <w:szCs w:val="28"/>
        </w:rPr>
        <w:t>- ходить и лежать на газонах и в молодых лесных посадках;</w:t>
      </w:r>
    </w:p>
    <w:p w:rsidR="00995B4A" w:rsidRDefault="00995B4A" w:rsidP="00995B4A">
      <w:pPr>
        <w:shd w:val="clear" w:color="auto" w:fill="FFFFFF"/>
        <w:ind w:firstLine="720"/>
        <w:jc w:val="both"/>
        <w:rPr>
          <w:rFonts w:ascii="Arial" w:hAnsi="Arial" w:cs="Arial"/>
          <w:color w:val="292929"/>
          <w:sz w:val="21"/>
          <w:szCs w:val="21"/>
        </w:rPr>
      </w:pPr>
      <w:r>
        <w:rPr>
          <w:rFonts w:ascii="Arial" w:hAnsi="Arial" w:cs="Arial"/>
          <w:color w:val="292929"/>
          <w:sz w:val="28"/>
          <w:szCs w:val="28"/>
        </w:rPr>
        <w:t>- ломать деревья, кустарники, сучья и ветки, срывать листья и цветы, сбивать и собирать плоды;</w:t>
      </w:r>
    </w:p>
    <w:p w:rsidR="00995B4A" w:rsidRDefault="00995B4A" w:rsidP="00995B4A">
      <w:pPr>
        <w:shd w:val="clear" w:color="auto" w:fill="FFFFFF"/>
        <w:ind w:firstLine="720"/>
        <w:jc w:val="both"/>
        <w:rPr>
          <w:rFonts w:ascii="Arial" w:hAnsi="Arial" w:cs="Arial"/>
          <w:color w:val="292929"/>
          <w:sz w:val="21"/>
          <w:szCs w:val="21"/>
        </w:rPr>
      </w:pPr>
      <w:r>
        <w:rPr>
          <w:rFonts w:ascii="Arial" w:hAnsi="Arial" w:cs="Arial"/>
          <w:color w:val="292929"/>
          <w:sz w:val="28"/>
          <w:szCs w:val="28"/>
        </w:rPr>
        <w:t>- разбивать палатки и разводить костры;</w:t>
      </w:r>
    </w:p>
    <w:p w:rsidR="00995B4A" w:rsidRDefault="00995B4A" w:rsidP="00995B4A">
      <w:pPr>
        <w:shd w:val="clear" w:color="auto" w:fill="FFFFFF"/>
        <w:ind w:firstLine="720"/>
        <w:jc w:val="both"/>
        <w:rPr>
          <w:rFonts w:ascii="Arial" w:hAnsi="Arial" w:cs="Arial"/>
          <w:color w:val="292929"/>
          <w:sz w:val="21"/>
          <w:szCs w:val="21"/>
        </w:rPr>
      </w:pPr>
      <w:r>
        <w:rPr>
          <w:rFonts w:ascii="Arial" w:hAnsi="Arial" w:cs="Arial"/>
          <w:color w:val="292929"/>
          <w:sz w:val="28"/>
          <w:szCs w:val="28"/>
        </w:rPr>
        <w:t>- засорять газоны, цветники, дорожки и водоемы;</w:t>
      </w:r>
    </w:p>
    <w:p w:rsidR="00995B4A" w:rsidRDefault="00995B4A" w:rsidP="00995B4A">
      <w:pPr>
        <w:shd w:val="clear" w:color="auto" w:fill="FFFFFF"/>
        <w:ind w:firstLine="720"/>
        <w:jc w:val="both"/>
        <w:rPr>
          <w:rFonts w:ascii="Arial" w:hAnsi="Arial" w:cs="Arial"/>
          <w:color w:val="292929"/>
          <w:sz w:val="21"/>
          <w:szCs w:val="21"/>
        </w:rPr>
      </w:pPr>
      <w:r>
        <w:rPr>
          <w:rFonts w:ascii="Arial" w:hAnsi="Arial" w:cs="Arial"/>
          <w:color w:val="292929"/>
          <w:sz w:val="28"/>
          <w:szCs w:val="28"/>
        </w:rPr>
        <w:lastRenderedPageBreak/>
        <w:t>- портить скульптуры, скамейки, ограды;</w:t>
      </w:r>
    </w:p>
    <w:p w:rsidR="00995B4A" w:rsidRDefault="00995B4A" w:rsidP="00995B4A">
      <w:pPr>
        <w:shd w:val="clear" w:color="auto" w:fill="FFFFFF"/>
        <w:ind w:firstLine="720"/>
        <w:jc w:val="both"/>
        <w:rPr>
          <w:rFonts w:ascii="Arial" w:hAnsi="Arial" w:cs="Arial"/>
          <w:color w:val="292929"/>
          <w:sz w:val="21"/>
          <w:szCs w:val="21"/>
        </w:rPr>
      </w:pPr>
      <w:r>
        <w:rPr>
          <w:rFonts w:ascii="Arial" w:hAnsi="Arial" w:cs="Arial"/>
          <w:color w:val="292929"/>
          <w:sz w:val="28"/>
          <w:szCs w:val="28"/>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деревьях и ветвях;</w:t>
      </w:r>
    </w:p>
    <w:p w:rsidR="00995B4A" w:rsidRDefault="00995B4A" w:rsidP="00995B4A">
      <w:pPr>
        <w:shd w:val="clear" w:color="auto" w:fill="FFFFFF"/>
        <w:ind w:firstLine="720"/>
        <w:jc w:val="both"/>
        <w:rPr>
          <w:rFonts w:ascii="Arial" w:hAnsi="Arial" w:cs="Arial"/>
          <w:color w:val="292929"/>
          <w:sz w:val="21"/>
          <w:szCs w:val="21"/>
        </w:rPr>
      </w:pPr>
      <w:r>
        <w:rPr>
          <w:rFonts w:ascii="Arial" w:hAnsi="Arial" w:cs="Arial"/>
          <w:color w:val="292929"/>
          <w:sz w:val="28"/>
          <w:szCs w:val="28"/>
        </w:rPr>
        <w:t>- ездить на велосипедах, мотоциклах, лошадях, тракторах и автомашинах;</w:t>
      </w:r>
    </w:p>
    <w:p w:rsidR="00995B4A" w:rsidRDefault="00995B4A" w:rsidP="00995B4A">
      <w:pPr>
        <w:shd w:val="clear" w:color="auto" w:fill="FFFFFF"/>
        <w:ind w:firstLine="720"/>
        <w:jc w:val="both"/>
        <w:rPr>
          <w:rFonts w:ascii="Arial" w:hAnsi="Arial" w:cs="Arial"/>
          <w:color w:val="292929"/>
          <w:sz w:val="21"/>
          <w:szCs w:val="21"/>
        </w:rPr>
      </w:pPr>
      <w:r>
        <w:rPr>
          <w:rFonts w:ascii="Arial" w:hAnsi="Arial" w:cs="Arial"/>
          <w:color w:val="292929"/>
          <w:sz w:val="28"/>
          <w:szCs w:val="28"/>
        </w:rPr>
        <w:t>- мыть автотранспортные средства, стирать белье, а также купать животных в водоемах, расположенных на территории зеленых насаждений;</w:t>
      </w:r>
    </w:p>
    <w:p w:rsidR="00995B4A" w:rsidRDefault="00995B4A" w:rsidP="00995B4A">
      <w:pPr>
        <w:shd w:val="clear" w:color="auto" w:fill="FFFFFF"/>
        <w:ind w:firstLine="720"/>
        <w:jc w:val="both"/>
        <w:rPr>
          <w:rFonts w:ascii="Arial" w:hAnsi="Arial" w:cs="Arial"/>
          <w:color w:val="292929"/>
          <w:sz w:val="21"/>
          <w:szCs w:val="21"/>
        </w:rPr>
      </w:pPr>
      <w:r>
        <w:rPr>
          <w:rFonts w:ascii="Arial" w:hAnsi="Arial" w:cs="Arial"/>
          <w:color w:val="292929"/>
          <w:sz w:val="28"/>
          <w:szCs w:val="28"/>
        </w:rPr>
        <w:t>- парковать автотранспортные средства на газонах;</w:t>
      </w:r>
    </w:p>
    <w:p w:rsidR="00995B4A" w:rsidRDefault="00995B4A" w:rsidP="00995B4A">
      <w:pPr>
        <w:shd w:val="clear" w:color="auto" w:fill="FFFFFF"/>
        <w:ind w:firstLine="720"/>
        <w:jc w:val="both"/>
        <w:rPr>
          <w:rFonts w:ascii="Arial" w:hAnsi="Arial" w:cs="Arial"/>
          <w:color w:val="292929"/>
          <w:sz w:val="21"/>
          <w:szCs w:val="21"/>
        </w:rPr>
      </w:pPr>
      <w:r>
        <w:rPr>
          <w:rFonts w:ascii="Arial" w:hAnsi="Arial" w:cs="Arial"/>
          <w:color w:val="292929"/>
          <w:sz w:val="28"/>
          <w:szCs w:val="28"/>
        </w:rPr>
        <w:t>- пасти скот;</w:t>
      </w:r>
    </w:p>
    <w:p w:rsidR="00995B4A" w:rsidRDefault="00995B4A" w:rsidP="00995B4A">
      <w:pPr>
        <w:shd w:val="clear" w:color="auto" w:fill="FFFFFF"/>
        <w:ind w:firstLine="720"/>
        <w:jc w:val="both"/>
        <w:rPr>
          <w:rFonts w:ascii="Arial" w:hAnsi="Arial" w:cs="Arial"/>
          <w:color w:val="292929"/>
          <w:sz w:val="21"/>
          <w:szCs w:val="21"/>
        </w:rPr>
      </w:pPr>
      <w:r>
        <w:rPr>
          <w:rFonts w:ascii="Arial" w:hAnsi="Arial" w:cs="Arial"/>
          <w:color w:val="292929"/>
          <w:sz w:val="28"/>
          <w:szCs w:val="28"/>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995B4A" w:rsidRDefault="00995B4A" w:rsidP="00995B4A">
      <w:pPr>
        <w:shd w:val="clear" w:color="auto" w:fill="FFFFFF"/>
        <w:ind w:firstLine="720"/>
        <w:jc w:val="both"/>
        <w:rPr>
          <w:rFonts w:ascii="Arial" w:hAnsi="Arial" w:cs="Arial"/>
          <w:color w:val="292929"/>
          <w:sz w:val="21"/>
          <w:szCs w:val="21"/>
        </w:rPr>
      </w:pPr>
      <w:r>
        <w:rPr>
          <w:rFonts w:ascii="Arial" w:hAnsi="Arial" w:cs="Arial"/>
          <w:color w:val="292929"/>
          <w:sz w:val="28"/>
          <w:szCs w:val="28"/>
        </w:rPr>
        <w:t>- производить строительные и ремонтные работы без ограждений насаждений щитами, гарантирующими защиту их от повреждений;</w:t>
      </w:r>
    </w:p>
    <w:p w:rsidR="00995B4A" w:rsidRDefault="00995B4A" w:rsidP="00995B4A">
      <w:pPr>
        <w:shd w:val="clear" w:color="auto" w:fill="FFFFFF"/>
        <w:ind w:firstLine="720"/>
        <w:jc w:val="both"/>
        <w:rPr>
          <w:rFonts w:ascii="Arial" w:hAnsi="Arial" w:cs="Arial"/>
          <w:color w:val="292929"/>
          <w:sz w:val="21"/>
          <w:szCs w:val="21"/>
        </w:rPr>
      </w:pPr>
      <w:r>
        <w:rPr>
          <w:rFonts w:ascii="Arial" w:hAnsi="Arial" w:cs="Arial"/>
          <w:color w:val="292929"/>
          <w:sz w:val="28"/>
          <w:szCs w:val="28"/>
        </w:rPr>
        <w:t>- обнажать корни деревьев на расстоянии ближе 1,5 м от ствола и засыпать шейки деревьев землей или строительным мусором;</w:t>
      </w:r>
    </w:p>
    <w:p w:rsidR="00995B4A" w:rsidRDefault="00995B4A" w:rsidP="00995B4A">
      <w:pPr>
        <w:shd w:val="clear" w:color="auto" w:fill="FFFFFF"/>
        <w:ind w:firstLine="720"/>
        <w:jc w:val="both"/>
        <w:rPr>
          <w:rFonts w:ascii="Arial" w:hAnsi="Arial" w:cs="Arial"/>
          <w:color w:val="292929"/>
          <w:sz w:val="21"/>
          <w:szCs w:val="21"/>
        </w:rPr>
      </w:pPr>
      <w:r>
        <w:rPr>
          <w:rFonts w:ascii="Arial" w:hAnsi="Arial" w:cs="Arial"/>
          <w:color w:val="292929"/>
          <w:sz w:val="28"/>
          <w:szCs w:val="28"/>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995B4A" w:rsidRDefault="00995B4A" w:rsidP="00995B4A">
      <w:pPr>
        <w:shd w:val="clear" w:color="auto" w:fill="FFFFFF"/>
        <w:ind w:firstLine="720"/>
        <w:jc w:val="both"/>
        <w:rPr>
          <w:rFonts w:ascii="Arial" w:hAnsi="Arial" w:cs="Arial"/>
          <w:color w:val="292929"/>
          <w:sz w:val="21"/>
          <w:szCs w:val="21"/>
        </w:rPr>
      </w:pPr>
      <w:r>
        <w:rPr>
          <w:rFonts w:ascii="Arial" w:hAnsi="Arial" w:cs="Arial"/>
          <w:color w:val="292929"/>
          <w:sz w:val="28"/>
          <w:szCs w:val="28"/>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995B4A" w:rsidRDefault="00995B4A" w:rsidP="00995B4A">
      <w:pPr>
        <w:shd w:val="clear" w:color="auto" w:fill="FFFFFF"/>
        <w:ind w:firstLine="720"/>
        <w:jc w:val="both"/>
        <w:rPr>
          <w:rFonts w:ascii="Arial" w:hAnsi="Arial" w:cs="Arial"/>
          <w:color w:val="292929"/>
          <w:sz w:val="21"/>
          <w:szCs w:val="21"/>
        </w:rPr>
      </w:pPr>
      <w:r>
        <w:rPr>
          <w:rFonts w:ascii="Arial" w:hAnsi="Arial" w:cs="Arial"/>
          <w:color w:val="292929"/>
          <w:sz w:val="28"/>
          <w:szCs w:val="28"/>
        </w:rPr>
        <w:t>- добывать растительную землю, песок и производить другие раскопки;</w:t>
      </w:r>
    </w:p>
    <w:p w:rsidR="00995B4A" w:rsidRDefault="00995B4A" w:rsidP="00995B4A">
      <w:pPr>
        <w:shd w:val="clear" w:color="auto" w:fill="FFFFFF"/>
        <w:ind w:firstLine="720"/>
        <w:jc w:val="both"/>
        <w:rPr>
          <w:rFonts w:ascii="Arial" w:hAnsi="Arial" w:cs="Arial"/>
          <w:color w:val="292929"/>
          <w:sz w:val="21"/>
          <w:szCs w:val="21"/>
        </w:rPr>
      </w:pPr>
      <w:r>
        <w:rPr>
          <w:rFonts w:ascii="Arial" w:hAnsi="Arial" w:cs="Arial"/>
          <w:color w:val="292929"/>
          <w:sz w:val="28"/>
          <w:szCs w:val="28"/>
        </w:rPr>
        <w:t>- выгуливать и отпускать с поводка собак в парках и иных территориях зеленых насаждений;</w:t>
      </w:r>
    </w:p>
    <w:p w:rsidR="00995B4A" w:rsidRDefault="00995B4A" w:rsidP="00995B4A">
      <w:pPr>
        <w:shd w:val="clear" w:color="auto" w:fill="FFFFFF"/>
        <w:ind w:firstLine="720"/>
        <w:jc w:val="both"/>
        <w:rPr>
          <w:rFonts w:ascii="Arial" w:hAnsi="Arial" w:cs="Arial"/>
          <w:color w:val="292929"/>
          <w:sz w:val="21"/>
          <w:szCs w:val="21"/>
        </w:rPr>
      </w:pPr>
      <w:r>
        <w:rPr>
          <w:rFonts w:ascii="Arial" w:hAnsi="Arial" w:cs="Arial"/>
          <w:color w:val="292929"/>
          <w:sz w:val="28"/>
          <w:szCs w:val="28"/>
        </w:rPr>
        <w:t>- сжигать листву и мусор на всей территории города.</w:t>
      </w:r>
    </w:p>
    <w:p w:rsidR="00995B4A" w:rsidRDefault="00995B4A" w:rsidP="00995B4A">
      <w:pPr>
        <w:shd w:val="clear" w:color="auto" w:fill="FFFFFF"/>
        <w:ind w:firstLine="720"/>
        <w:jc w:val="both"/>
        <w:rPr>
          <w:rFonts w:ascii="Arial" w:hAnsi="Arial" w:cs="Arial"/>
          <w:color w:val="292929"/>
          <w:sz w:val="21"/>
          <w:szCs w:val="21"/>
        </w:rPr>
      </w:pPr>
      <w:r>
        <w:rPr>
          <w:rFonts w:ascii="Arial" w:hAnsi="Arial" w:cs="Arial"/>
          <w:color w:val="292929"/>
          <w:sz w:val="28"/>
          <w:szCs w:val="28"/>
        </w:rPr>
        <w:lastRenderedPageBreak/>
        <w:t>7.6. Запрещается самовольная вырубка деревьев и кустарников.</w:t>
      </w:r>
    </w:p>
    <w:p w:rsidR="00995B4A" w:rsidRDefault="00995B4A" w:rsidP="00995B4A">
      <w:pPr>
        <w:shd w:val="clear" w:color="auto" w:fill="FFFFFF"/>
        <w:ind w:firstLine="720"/>
        <w:jc w:val="both"/>
        <w:rPr>
          <w:rFonts w:ascii="Arial" w:hAnsi="Arial" w:cs="Arial"/>
          <w:color w:val="292929"/>
          <w:sz w:val="21"/>
          <w:szCs w:val="21"/>
        </w:rPr>
      </w:pPr>
      <w:r>
        <w:rPr>
          <w:rFonts w:ascii="Arial" w:hAnsi="Arial" w:cs="Arial"/>
          <w:color w:val="292929"/>
          <w:sz w:val="28"/>
          <w:szCs w:val="28"/>
        </w:rPr>
        <w:t>7.7. 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муниципального образования, производится только по письменному разрешению администрации города.</w:t>
      </w:r>
    </w:p>
    <w:p w:rsidR="00995B4A" w:rsidRDefault="00995B4A" w:rsidP="00995B4A">
      <w:pPr>
        <w:shd w:val="clear" w:color="auto" w:fill="FFFFFF"/>
        <w:ind w:firstLine="720"/>
        <w:jc w:val="both"/>
        <w:rPr>
          <w:rFonts w:ascii="Arial" w:hAnsi="Arial" w:cs="Arial"/>
          <w:color w:val="292929"/>
          <w:sz w:val="21"/>
          <w:szCs w:val="21"/>
        </w:rPr>
      </w:pPr>
      <w:r>
        <w:rPr>
          <w:rFonts w:ascii="Arial" w:hAnsi="Arial" w:cs="Arial"/>
          <w:color w:val="292929"/>
          <w:sz w:val="28"/>
          <w:szCs w:val="28"/>
        </w:rPr>
        <w:t>7.8. За вынужденный снос крупномерных деревьев и кустарников, связанных с застройкой или прокладкой подземных коммуникаций, взимается восстановительная стоимость.</w:t>
      </w:r>
    </w:p>
    <w:p w:rsidR="00995B4A" w:rsidRDefault="00995B4A" w:rsidP="00995B4A">
      <w:pPr>
        <w:shd w:val="clear" w:color="auto" w:fill="FFFFFF"/>
        <w:ind w:firstLine="720"/>
        <w:jc w:val="both"/>
        <w:rPr>
          <w:rFonts w:ascii="Arial" w:hAnsi="Arial" w:cs="Arial"/>
          <w:color w:val="292929"/>
          <w:sz w:val="21"/>
          <w:szCs w:val="21"/>
        </w:rPr>
      </w:pPr>
      <w:r>
        <w:rPr>
          <w:rFonts w:ascii="Arial" w:hAnsi="Arial" w:cs="Arial"/>
          <w:color w:val="292929"/>
          <w:sz w:val="28"/>
          <w:szCs w:val="28"/>
        </w:rPr>
        <w:t>7.9. Выдача разрешения на снос зеленых насаждений производится после возмещения ущерба, причиненного вследствие уничтожения (повреждения) зеленых насаждений.</w:t>
      </w:r>
    </w:p>
    <w:p w:rsidR="00995B4A" w:rsidRDefault="00995B4A" w:rsidP="00995B4A">
      <w:pPr>
        <w:shd w:val="clear" w:color="auto" w:fill="FFFFFF"/>
        <w:ind w:firstLine="720"/>
        <w:jc w:val="both"/>
        <w:rPr>
          <w:rFonts w:ascii="Arial" w:hAnsi="Arial" w:cs="Arial"/>
          <w:color w:val="292929"/>
          <w:sz w:val="21"/>
          <w:szCs w:val="21"/>
        </w:rPr>
      </w:pPr>
      <w:r>
        <w:rPr>
          <w:rFonts w:ascii="Arial" w:hAnsi="Arial" w:cs="Arial"/>
          <w:color w:val="292929"/>
          <w:sz w:val="28"/>
          <w:szCs w:val="28"/>
        </w:rPr>
        <w:t>Средства, перечисляемые физическими и юридическими лицами в качестве восстановительной стоимости за вынужденное и незаконное уничтожение (повреждение) зеленых насаждений, поступают в бюджет города.</w:t>
      </w:r>
    </w:p>
    <w:p w:rsidR="00995B4A" w:rsidRDefault="00995B4A" w:rsidP="00995B4A">
      <w:pPr>
        <w:shd w:val="clear" w:color="auto" w:fill="FFFFFF"/>
        <w:ind w:firstLine="720"/>
        <w:jc w:val="both"/>
        <w:rPr>
          <w:rFonts w:ascii="Arial" w:hAnsi="Arial" w:cs="Arial"/>
          <w:color w:val="292929"/>
          <w:sz w:val="21"/>
          <w:szCs w:val="21"/>
        </w:rPr>
      </w:pPr>
      <w:r>
        <w:rPr>
          <w:rFonts w:ascii="Arial" w:hAnsi="Arial" w:cs="Arial"/>
          <w:color w:val="292929"/>
          <w:sz w:val="28"/>
          <w:szCs w:val="28"/>
        </w:rPr>
        <w:t>7.10 Оценка стоимости плодово-ягодных насаждений и садов, принадлежащих гражданам и попадающих в зону строительства жилых  и промышленных зданий, производится комитетом по экономике и труду администрации города.</w:t>
      </w:r>
    </w:p>
    <w:p w:rsidR="00995B4A" w:rsidRDefault="00995B4A" w:rsidP="00995B4A">
      <w:pPr>
        <w:shd w:val="clear" w:color="auto" w:fill="FFFFFF"/>
        <w:ind w:firstLine="720"/>
        <w:jc w:val="both"/>
        <w:rPr>
          <w:rFonts w:ascii="Arial" w:hAnsi="Arial" w:cs="Arial"/>
          <w:color w:val="292929"/>
          <w:sz w:val="21"/>
          <w:szCs w:val="21"/>
        </w:rPr>
      </w:pPr>
      <w:r>
        <w:rPr>
          <w:rFonts w:ascii="Arial" w:hAnsi="Arial" w:cs="Arial"/>
          <w:color w:val="292929"/>
          <w:sz w:val="28"/>
          <w:szCs w:val="28"/>
        </w:rPr>
        <w:t>7.11. За незаконное уничтожение (повреждение) зеленых насаждений на территории города виновные лица возмещают ущерб в соответствии с Порядком оценки и возмещения ущерба за вынужденное и (или) незаконное уничтожение (повреждение) зеленых насаждений на территории города Алейска Алтайского края, утвержденным решение Алейского городского Собрания депутатов Алтайского края от 23.06.2011 №66-ГСД.</w:t>
      </w:r>
    </w:p>
    <w:p w:rsidR="00995B4A" w:rsidRDefault="00995B4A" w:rsidP="00995B4A">
      <w:pPr>
        <w:shd w:val="clear" w:color="auto" w:fill="FFFFFF"/>
        <w:ind w:firstLine="720"/>
        <w:jc w:val="both"/>
        <w:rPr>
          <w:rFonts w:ascii="Arial" w:hAnsi="Arial" w:cs="Arial"/>
          <w:color w:val="292929"/>
          <w:sz w:val="21"/>
          <w:szCs w:val="21"/>
        </w:rPr>
      </w:pPr>
      <w:r>
        <w:rPr>
          <w:rFonts w:ascii="Arial" w:hAnsi="Arial" w:cs="Arial"/>
          <w:color w:val="292929"/>
          <w:sz w:val="28"/>
          <w:szCs w:val="28"/>
        </w:rPr>
        <w:t>7.12. Снос, обрезка, пересадка деревьев и кустарников производится силами и средствами: специализированных организаций  – на улицах города, парках, аллеях; жилищно-эксплуатационными организациями – на внутридворовых территориях многоэтажной жилой застройки.</w:t>
      </w:r>
    </w:p>
    <w:p w:rsidR="00995B4A" w:rsidRDefault="00995B4A" w:rsidP="00995B4A">
      <w:pPr>
        <w:shd w:val="clear" w:color="auto" w:fill="FFFFFF"/>
        <w:ind w:firstLine="720"/>
        <w:jc w:val="both"/>
        <w:rPr>
          <w:rFonts w:ascii="Arial" w:hAnsi="Arial" w:cs="Arial"/>
          <w:color w:val="292929"/>
          <w:sz w:val="21"/>
          <w:szCs w:val="21"/>
        </w:rPr>
      </w:pPr>
      <w:r>
        <w:rPr>
          <w:rFonts w:ascii="Arial" w:hAnsi="Arial" w:cs="Arial"/>
          <w:color w:val="292929"/>
          <w:sz w:val="28"/>
          <w:szCs w:val="28"/>
        </w:rPr>
        <w:t xml:space="preserve">Если при этом будет установлено, что гибель деревьев произошла по вине отдельных граждан или должностных лиц, то </w:t>
      </w:r>
      <w:r>
        <w:rPr>
          <w:rFonts w:ascii="Arial" w:hAnsi="Arial" w:cs="Arial"/>
          <w:color w:val="292929"/>
          <w:sz w:val="28"/>
          <w:szCs w:val="28"/>
        </w:rPr>
        <w:lastRenderedPageBreak/>
        <w:t>размер восстановительной стоимости определяется по ценам на здоровые деревья.</w:t>
      </w:r>
    </w:p>
    <w:p w:rsidR="00995B4A" w:rsidRDefault="00995B4A" w:rsidP="00995B4A">
      <w:pPr>
        <w:shd w:val="clear" w:color="auto" w:fill="FFFFFF"/>
        <w:ind w:firstLine="720"/>
        <w:jc w:val="both"/>
        <w:rPr>
          <w:rFonts w:ascii="Arial" w:hAnsi="Arial" w:cs="Arial"/>
          <w:color w:val="292929"/>
          <w:sz w:val="21"/>
          <w:szCs w:val="21"/>
        </w:rPr>
      </w:pPr>
      <w:r>
        <w:rPr>
          <w:rFonts w:ascii="Arial" w:hAnsi="Arial" w:cs="Arial"/>
          <w:color w:val="292929"/>
          <w:sz w:val="28"/>
          <w:szCs w:val="28"/>
        </w:rPr>
        <w:t>7.13. При обнаружении признаков повреждения деревьев лица, ответственные за сохранность зеленых насаждений, должны немедленно поставить в известность администрацию города для принятия необходимых мер.</w:t>
      </w:r>
    </w:p>
    <w:p w:rsidR="00995B4A" w:rsidRDefault="00995B4A" w:rsidP="00995B4A">
      <w:pPr>
        <w:shd w:val="clear" w:color="auto" w:fill="FFFFFF"/>
        <w:ind w:firstLine="720"/>
        <w:jc w:val="both"/>
        <w:rPr>
          <w:rFonts w:ascii="Arial" w:hAnsi="Arial" w:cs="Arial"/>
          <w:color w:val="292929"/>
          <w:sz w:val="21"/>
          <w:szCs w:val="21"/>
        </w:rPr>
      </w:pPr>
      <w:r>
        <w:rPr>
          <w:rFonts w:ascii="Arial" w:hAnsi="Arial" w:cs="Arial"/>
          <w:color w:val="292929"/>
          <w:sz w:val="28"/>
          <w:szCs w:val="28"/>
        </w:rPr>
        <w:t>7.14. Разрешение на вырубку сухостоя выдается администрацией города.</w:t>
      </w:r>
    </w:p>
    <w:p w:rsidR="00995B4A" w:rsidRDefault="00995B4A" w:rsidP="00995B4A">
      <w:pPr>
        <w:shd w:val="clear" w:color="auto" w:fill="FFFFFF"/>
        <w:ind w:firstLine="720"/>
        <w:jc w:val="both"/>
        <w:rPr>
          <w:rFonts w:ascii="Arial" w:hAnsi="Arial" w:cs="Arial"/>
          <w:color w:val="292929"/>
          <w:sz w:val="21"/>
          <w:szCs w:val="21"/>
        </w:rPr>
      </w:pPr>
      <w:r>
        <w:rPr>
          <w:rFonts w:ascii="Arial" w:hAnsi="Arial" w:cs="Arial"/>
          <w:color w:val="292929"/>
          <w:sz w:val="28"/>
          <w:szCs w:val="28"/>
        </w:rPr>
        <w:t>7.15. Снос деревьев, кроме ценных пород деревьев, и кустарников в зоне индивидуальной застройки осуществляется собственником (-ами) земельных участков самостоятельно за счет собственных средств на основании разрешения, выданного администрацией города.</w:t>
      </w:r>
    </w:p>
    <w:p w:rsidR="00995B4A" w:rsidRDefault="00995B4A" w:rsidP="00995B4A">
      <w:pPr>
        <w:shd w:val="clear" w:color="auto" w:fill="FFFFFF"/>
        <w:jc w:val="both"/>
        <w:rPr>
          <w:rFonts w:ascii="Arial" w:hAnsi="Arial" w:cs="Arial"/>
          <w:color w:val="292929"/>
          <w:sz w:val="21"/>
          <w:szCs w:val="21"/>
        </w:rPr>
      </w:pPr>
      <w:r>
        <w:rPr>
          <w:rFonts w:ascii="Arial" w:hAnsi="Arial" w:cs="Arial"/>
          <w:color w:val="292929"/>
          <w:sz w:val="28"/>
          <w:szCs w:val="28"/>
        </w:rPr>
        <w:t>         7.16. Запрещается размещение огородов около многоквартирных жилых домов.</w:t>
      </w:r>
    </w:p>
    <w:p w:rsidR="00995B4A" w:rsidRDefault="00995B4A" w:rsidP="00995B4A">
      <w:pPr>
        <w:shd w:val="clear" w:color="auto" w:fill="FFFFFF"/>
        <w:jc w:val="both"/>
        <w:rPr>
          <w:rFonts w:ascii="Arial" w:hAnsi="Arial" w:cs="Arial"/>
          <w:color w:val="292929"/>
          <w:sz w:val="21"/>
          <w:szCs w:val="21"/>
        </w:rPr>
      </w:pPr>
      <w:r>
        <w:rPr>
          <w:rFonts w:ascii="Arial" w:hAnsi="Arial" w:cs="Arial"/>
          <w:color w:val="292929"/>
          <w:sz w:val="28"/>
          <w:szCs w:val="28"/>
        </w:rPr>
        <w:t> </w:t>
      </w:r>
    </w:p>
    <w:p w:rsidR="00995B4A" w:rsidRDefault="00995B4A" w:rsidP="00995B4A">
      <w:pPr>
        <w:shd w:val="clear" w:color="auto" w:fill="FFFFFF"/>
        <w:jc w:val="center"/>
        <w:rPr>
          <w:rFonts w:ascii="Arial" w:hAnsi="Arial" w:cs="Arial"/>
          <w:color w:val="292929"/>
          <w:sz w:val="21"/>
          <w:szCs w:val="21"/>
        </w:rPr>
      </w:pPr>
      <w:r>
        <w:rPr>
          <w:rFonts w:ascii="Arial" w:hAnsi="Arial" w:cs="Arial"/>
          <w:b/>
          <w:bCs/>
          <w:color w:val="292929"/>
          <w:sz w:val="28"/>
          <w:szCs w:val="28"/>
        </w:rPr>
        <w:t>8. Содержание и эксплуатация дорог</w:t>
      </w:r>
    </w:p>
    <w:p w:rsidR="00995B4A" w:rsidRDefault="00995B4A" w:rsidP="00995B4A">
      <w:pPr>
        <w:shd w:val="clear" w:color="auto" w:fill="FFFFFF"/>
        <w:jc w:val="center"/>
        <w:rPr>
          <w:rFonts w:ascii="Arial" w:hAnsi="Arial" w:cs="Arial"/>
          <w:color w:val="292929"/>
          <w:sz w:val="21"/>
          <w:szCs w:val="21"/>
        </w:rPr>
      </w:pPr>
      <w:r>
        <w:rPr>
          <w:rFonts w:ascii="Arial" w:hAnsi="Arial" w:cs="Arial"/>
          <w:b/>
          <w:bCs/>
          <w:color w:val="292929"/>
          <w:sz w:val="28"/>
          <w:szCs w:val="28"/>
        </w:rPr>
        <w:t> </w:t>
      </w:r>
    </w:p>
    <w:p w:rsidR="00995B4A" w:rsidRDefault="00995B4A" w:rsidP="00995B4A">
      <w:pPr>
        <w:shd w:val="clear" w:color="auto" w:fill="FFFFFF"/>
        <w:ind w:firstLine="540"/>
        <w:jc w:val="both"/>
        <w:rPr>
          <w:rFonts w:ascii="Arial" w:hAnsi="Arial" w:cs="Arial"/>
          <w:color w:val="292929"/>
          <w:sz w:val="21"/>
          <w:szCs w:val="21"/>
        </w:rPr>
      </w:pPr>
      <w:r>
        <w:rPr>
          <w:rFonts w:ascii="Arial" w:hAnsi="Arial" w:cs="Arial"/>
          <w:color w:val="292929"/>
          <w:sz w:val="28"/>
          <w:szCs w:val="28"/>
        </w:rPr>
        <w:t>8.1. Обязательный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995B4A" w:rsidRDefault="00995B4A" w:rsidP="00995B4A">
      <w:pPr>
        <w:shd w:val="clear" w:color="auto" w:fill="FFFFFF"/>
        <w:ind w:firstLine="540"/>
        <w:jc w:val="both"/>
        <w:rPr>
          <w:rFonts w:ascii="Arial" w:hAnsi="Arial" w:cs="Arial"/>
          <w:color w:val="292929"/>
          <w:sz w:val="21"/>
          <w:szCs w:val="21"/>
        </w:rPr>
      </w:pPr>
      <w:r>
        <w:rPr>
          <w:rFonts w:ascii="Arial" w:hAnsi="Arial" w:cs="Arial"/>
          <w:color w:val="292929"/>
          <w:sz w:val="28"/>
          <w:szCs w:val="28"/>
        </w:rPr>
        <w:t>Для целей благоустройства территории определяются следующие виды покрытий:</w:t>
      </w:r>
    </w:p>
    <w:p w:rsidR="00995B4A" w:rsidRDefault="00995B4A" w:rsidP="00995B4A">
      <w:pPr>
        <w:shd w:val="clear" w:color="auto" w:fill="FFFFFF"/>
        <w:ind w:firstLine="540"/>
        <w:jc w:val="both"/>
        <w:rPr>
          <w:rFonts w:ascii="Arial" w:hAnsi="Arial" w:cs="Arial"/>
          <w:color w:val="292929"/>
          <w:sz w:val="21"/>
          <w:szCs w:val="21"/>
        </w:rPr>
      </w:pPr>
      <w:r>
        <w:rPr>
          <w:rFonts w:ascii="Arial" w:hAnsi="Arial" w:cs="Arial"/>
          <w:color w:val="292929"/>
          <w:sz w:val="28"/>
          <w:szCs w:val="28"/>
        </w:rPr>
        <w:t>- твердые (капитальные) - монолитные или сборные, выполняемые из асфальтобетона, цементобетона, природного камня и т.п. материалов;</w:t>
      </w:r>
    </w:p>
    <w:p w:rsidR="00995B4A" w:rsidRDefault="00995B4A" w:rsidP="00995B4A">
      <w:pPr>
        <w:shd w:val="clear" w:color="auto" w:fill="FFFFFF"/>
        <w:ind w:firstLine="540"/>
        <w:jc w:val="both"/>
        <w:rPr>
          <w:rFonts w:ascii="Arial" w:hAnsi="Arial" w:cs="Arial"/>
          <w:color w:val="292929"/>
          <w:sz w:val="21"/>
          <w:szCs w:val="21"/>
        </w:rPr>
      </w:pPr>
      <w:r>
        <w:rPr>
          <w:rFonts w:ascii="Arial" w:hAnsi="Arial" w:cs="Arial"/>
          <w:color w:val="292929"/>
          <w:sz w:val="28"/>
          <w:szCs w:val="28"/>
        </w:rPr>
        <w:t xml:space="preserve">-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w:t>
      </w:r>
      <w:r>
        <w:rPr>
          <w:rFonts w:ascii="Arial" w:hAnsi="Arial" w:cs="Arial"/>
          <w:color w:val="292929"/>
          <w:sz w:val="28"/>
          <w:szCs w:val="28"/>
        </w:rPr>
        <w:lastRenderedPageBreak/>
        <w:t>естественном состоянии, сухих смесях, уплотненных или укрепленных вяжущими;</w:t>
      </w:r>
    </w:p>
    <w:p w:rsidR="00995B4A" w:rsidRDefault="00995B4A" w:rsidP="00995B4A">
      <w:pPr>
        <w:shd w:val="clear" w:color="auto" w:fill="FFFFFF"/>
        <w:ind w:firstLine="540"/>
        <w:jc w:val="both"/>
        <w:rPr>
          <w:rFonts w:ascii="Arial" w:hAnsi="Arial" w:cs="Arial"/>
          <w:color w:val="292929"/>
          <w:sz w:val="21"/>
          <w:szCs w:val="21"/>
        </w:rPr>
      </w:pPr>
      <w:r>
        <w:rPr>
          <w:rFonts w:ascii="Arial" w:hAnsi="Arial" w:cs="Arial"/>
          <w:color w:val="292929"/>
          <w:sz w:val="28"/>
          <w:szCs w:val="28"/>
        </w:rPr>
        <w:t>- газонные, выполняемые по специальным технологиям подготовки и посадки травяного покрова;</w:t>
      </w:r>
    </w:p>
    <w:p w:rsidR="00995B4A" w:rsidRDefault="00995B4A" w:rsidP="00995B4A">
      <w:pPr>
        <w:shd w:val="clear" w:color="auto" w:fill="FFFFFF"/>
        <w:ind w:firstLine="540"/>
        <w:jc w:val="both"/>
        <w:rPr>
          <w:rFonts w:ascii="Arial" w:hAnsi="Arial" w:cs="Arial"/>
          <w:color w:val="292929"/>
          <w:sz w:val="21"/>
          <w:szCs w:val="21"/>
        </w:rPr>
      </w:pPr>
      <w:r>
        <w:rPr>
          <w:rFonts w:ascii="Arial" w:hAnsi="Arial" w:cs="Arial"/>
          <w:color w:val="292929"/>
          <w:sz w:val="28"/>
          <w:szCs w:val="28"/>
        </w:rPr>
        <w:t>- комбинированные, представляющие сочетания покрытий, указанных выше (например, плитка, утопленная в газон и т.п.).</w:t>
      </w:r>
    </w:p>
    <w:p w:rsidR="00995B4A" w:rsidRDefault="00995B4A" w:rsidP="00995B4A">
      <w:pPr>
        <w:shd w:val="clear" w:color="auto" w:fill="FFFFFF"/>
        <w:ind w:firstLine="720"/>
        <w:jc w:val="both"/>
        <w:rPr>
          <w:rFonts w:ascii="Arial" w:hAnsi="Arial" w:cs="Arial"/>
          <w:color w:val="292929"/>
          <w:sz w:val="21"/>
          <w:szCs w:val="21"/>
        </w:rPr>
      </w:pPr>
      <w:r>
        <w:rPr>
          <w:rFonts w:ascii="Arial" w:hAnsi="Arial" w:cs="Arial"/>
          <w:color w:val="292929"/>
          <w:sz w:val="28"/>
          <w:szCs w:val="28"/>
        </w:rPr>
        <w:t>8.2. С целью сохранения дорожных покрытий на территории города запрещается:</w:t>
      </w:r>
    </w:p>
    <w:p w:rsidR="00995B4A" w:rsidRDefault="00995B4A" w:rsidP="00995B4A">
      <w:pPr>
        <w:shd w:val="clear" w:color="auto" w:fill="FFFFFF"/>
        <w:ind w:firstLine="720"/>
        <w:jc w:val="both"/>
        <w:rPr>
          <w:rFonts w:ascii="Arial" w:hAnsi="Arial" w:cs="Arial"/>
          <w:color w:val="292929"/>
          <w:sz w:val="21"/>
          <w:szCs w:val="21"/>
        </w:rPr>
      </w:pPr>
      <w:r>
        <w:rPr>
          <w:rFonts w:ascii="Arial" w:hAnsi="Arial" w:cs="Arial"/>
          <w:color w:val="292929"/>
          <w:sz w:val="28"/>
          <w:szCs w:val="28"/>
        </w:rPr>
        <w:t>- подвоз груза волоком;</w:t>
      </w:r>
    </w:p>
    <w:p w:rsidR="00995B4A" w:rsidRDefault="00995B4A" w:rsidP="00995B4A">
      <w:pPr>
        <w:shd w:val="clear" w:color="auto" w:fill="FFFFFF"/>
        <w:ind w:firstLine="720"/>
        <w:jc w:val="both"/>
        <w:rPr>
          <w:rFonts w:ascii="Arial" w:hAnsi="Arial" w:cs="Arial"/>
          <w:color w:val="292929"/>
          <w:sz w:val="21"/>
          <w:szCs w:val="21"/>
        </w:rPr>
      </w:pPr>
      <w:r>
        <w:rPr>
          <w:rFonts w:ascii="Arial" w:hAnsi="Arial" w:cs="Arial"/>
          <w:color w:val="292929"/>
          <w:sz w:val="28"/>
          <w:szCs w:val="28"/>
        </w:rPr>
        <w:t>- сбрасывание при погрузочно-разгрузочных работах на улицах рельсов, бревен, железных балок, труб, кирпича, других тяжелых предметов и их складирование;</w:t>
      </w:r>
    </w:p>
    <w:p w:rsidR="00995B4A" w:rsidRDefault="00995B4A" w:rsidP="00995B4A">
      <w:pPr>
        <w:shd w:val="clear" w:color="auto" w:fill="FFFFFF"/>
        <w:ind w:firstLine="720"/>
        <w:jc w:val="both"/>
        <w:rPr>
          <w:rFonts w:ascii="Arial" w:hAnsi="Arial" w:cs="Arial"/>
          <w:color w:val="292929"/>
          <w:sz w:val="21"/>
          <w:szCs w:val="21"/>
        </w:rPr>
      </w:pPr>
      <w:r>
        <w:rPr>
          <w:rFonts w:ascii="Arial" w:hAnsi="Arial" w:cs="Arial"/>
          <w:color w:val="292929"/>
          <w:sz w:val="28"/>
          <w:szCs w:val="28"/>
        </w:rPr>
        <w:t>- перегон по улицам, имеющим твердое покрытие, машин на гусеничном ходу;</w:t>
      </w:r>
    </w:p>
    <w:p w:rsidR="00995B4A" w:rsidRDefault="00995B4A" w:rsidP="00995B4A">
      <w:pPr>
        <w:shd w:val="clear" w:color="auto" w:fill="FFFFFF"/>
        <w:ind w:firstLine="720"/>
        <w:jc w:val="both"/>
        <w:rPr>
          <w:rFonts w:ascii="Arial" w:hAnsi="Arial" w:cs="Arial"/>
          <w:color w:val="292929"/>
          <w:sz w:val="21"/>
          <w:szCs w:val="21"/>
        </w:rPr>
      </w:pPr>
      <w:r>
        <w:rPr>
          <w:rFonts w:ascii="Arial" w:hAnsi="Arial" w:cs="Arial"/>
          <w:color w:val="292929"/>
          <w:sz w:val="28"/>
          <w:szCs w:val="28"/>
        </w:rPr>
        <w:t>- движение и стоянка большегрузного транспорта на внутриквартальных пешеходных дорожках, тротуарах.</w:t>
      </w:r>
    </w:p>
    <w:p w:rsidR="00995B4A" w:rsidRDefault="00995B4A" w:rsidP="00995B4A">
      <w:pPr>
        <w:shd w:val="clear" w:color="auto" w:fill="FFFFFF"/>
        <w:ind w:firstLine="540"/>
        <w:jc w:val="both"/>
        <w:rPr>
          <w:rFonts w:ascii="Arial" w:hAnsi="Arial" w:cs="Arial"/>
          <w:color w:val="292929"/>
          <w:sz w:val="21"/>
          <w:szCs w:val="21"/>
        </w:rPr>
      </w:pPr>
      <w:r>
        <w:rPr>
          <w:rFonts w:ascii="Arial" w:hAnsi="Arial" w:cs="Arial"/>
          <w:color w:val="292929"/>
          <w:sz w:val="28"/>
          <w:szCs w:val="28"/>
        </w:rPr>
        <w:t>8.3. На стыке тротуара и проезжей части следует устанавливать дорожные бортовые камни с нормативным превышением над уровнем проезжей части не менее 150 мм. Для предотвращения наезда автотранспорта на газон в местах сопряжения покрытия проезжей части с газоном необходимо применение повышенного бортового камня.</w:t>
      </w:r>
    </w:p>
    <w:p w:rsidR="00995B4A" w:rsidRDefault="00995B4A" w:rsidP="00995B4A">
      <w:pPr>
        <w:shd w:val="clear" w:color="auto" w:fill="FFFFFF"/>
        <w:ind w:firstLine="540"/>
        <w:jc w:val="both"/>
        <w:rPr>
          <w:rFonts w:ascii="Arial" w:hAnsi="Arial" w:cs="Arial"/>
          <w:color w:val="292929"/>
          <w:sz w:val="21"/>
          <w:szCs w:val="21"/>
        </w:rPr>
      </w:pPr>
      <w:r>
        <w:rPr>
          <w:rFonts w:ascii="Arial" w:hAnsi="Arial" w:cs="Arial"/>
          <w:color w:val="292929"/>
          <w:sz w:val="28"/>
          <w:szCs w:val="28"/>
        </w:rPr>
        <w:t>8.4. При сопряжении покрытия пешеходных коммуникаций с газоном можно устанавливать садовый борт, дающий превышение над уровнем газона не менее 50 мм. На территории пешеходных зон возможно использование естественных материалов (кирпич, дерево, валуны, керамический борт и т.п.) для оформления примыкания различных типов покрытия.</w:t>
      </w:r>
    </w:p>
    <w:p w:rsidR="00995B4A" w:rsidRDefault="00995B4A" w:rsidP="00995B4A">
      <w:pPr>
        <w:shd w:val="clear" w:color="auto" w:fill="FFFFFF"/>
        <w:ind w:firstLine="540"/>
        <w:jc w:val="both"/>
        <w:rPr>
          <w:rFonts w:ascii="Arial" w:hAnsi="Arial" w:cs="Arial"/>
          <w:color w:val="292929"/>
          <w:sz w:val="21"/>
          <w:szCs w:val="21"/>
        </w:rPr>
      </w:pPr>
      <w:r>
        <w:rPr>
          <w:rFonts w:ascii="Arial" w:hAnsi="Arial" w:cs="Arial"/>
          <w:color w:val="292929"/>
          <w:sz w:val="28"/>
          <w:szCs w:val="28"/>
        </w:rPr>
        <w:t>8.5. Специализированные организации производят уборку, посыпку песком, ремонт асфальтового покрытия тротуаров, проезжей части улиц,  площадей на основании  соглашений с физическими, юридическими лицами, указанными в п. 2.1. Правил.</w:t>
      </w:r>
    </w:p>
    <w:p w:rsidR="00995B4A" w:rsidRDefault="00995B4A" w:rsidP="00995B4A">
      <w:pPr>
        <w:shd w:val="clear" w:color="auto" w:fill="FFFFFF"/>
        <w:ind w:firstLine="540"/>
        <w:jc w:val="both"/>
        <w:rPr>
          <w:rFonts w:ascii="Arial" w:hAnsi="Arial" w:cs="Arial"/>
          <w:color w:val="292929"/>
          <w:sz w:val="21"/>
          <w:szCs w:val="21"/>
        </w:rPr>
      </w:pPr>
      <w:r>
        <w:rPr>
          <w:rFonts w:ascii="Arial" w:hAnsi="Arial" w:cs="Arial"/>
          <w:color w:val="292929"/>
          <w:sz w:val="28"/>
          <w:szCs w:val="28"/>
        </w:rPr>
        <w:lastRenderedPageBreak/>
        <w:t>8.6. 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муниципального образования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осуществляются специализированными организациями по договорам (контрактам) с Комитетом по жилищно-коммунальному хозяйству, транспорту, строительству и архитектуре администрации города Алейска в пределах средств, предусмотренных на эти цели в бюджете города.</w:t>
      </w:r>
    </w:p>
    <w:p w:rsidR="00995B4A" w:rsidRDefault="00995B4A" w:rsidP="00995B4A">
      <w:pPr>
        <w:shd w:val="clear" w:color="auto" w:fill="FFFFFF"/>
        <w:ind w:firstLine="720"/>
        <w:jc w:val="both"/>
        <w:rPr>
          <w:rFonts w:ascii="Arial" w:hAnsi="Arial" w:cs="Arial"/>
          <w:color w:val="292929"/>
          <w:sz w:val="21"/>
          <w:szCs w:val="21"/>
        </w:rPr>
      </w:pPr>
      <w:r>
        <w:rPr>
          <w:rFonts w:ascii="Arial" w:hAnsi="Arial" w:cs="Arial"/>
          <w:color w:val="292929"/>
          <w:sz w:val="28"/>
          <w:szCs w:val="28"/>
        </w:rPr>
        <w:t>В первую очередь следует производить текущий ремонт улиц, по которым проходят маршруты пассажирского транспорта.</w:t>
      </w:r>
    </w:p>
    <w:p w:rsidR="00995B4A" w:rsidRDefault="00995B4A" w:rsidP="00995B4A">
      <w:pPr>
        <w:shd w:val="clear" w:color="auto" w:fill="FFFFFF"/>
        <w:ind w:firstLine="720"/>
        <w:jc w:val="both"/>
        <w:rPr>
          <w:rFonts w:ascii="Arial" w:hAnsi="Arial" w:cs="Arial"/>
          <w:color w:val="292929"/>
          <w:sz w:val="21"/>
          <w:szCs w:val="21"/>
        </w:rPr>
      </w:pPr>
      <w:r>
        <w:rPr>
          <w:rFonts w:ascii="Arial" w:hAnsi="Arial" w:cs="Arial"/>
          <w:color w:val="292929"/>
          <w:sz w:val="28"/>
          <w:szCs w:val="28"/>
        </w:rPr>
        <w:t>При проведении работ по ремонту дорожного полотна организация, производящая работы, обязана выставить на уровне асфальтового покрытия люки всех смотровых колодцев.</w:t>
      </w:r>
    </w:p>
    <w:p w:rsidR="00995B4A" w:rsidRDefault="00995B4A" w:rsidP="00995B4A">
      <w:pPr>
        <w:shd w:val="clear" w:color="auto" w:fill="FFFFFF"/>
        <w:ind w:firstLine="540"/>
        <w:jc w:val="both"/>
        <w:rPr>
          <w:rFonts w:ascii="Arial" w:hAnsi="Arial" w:cs="Arial"/>
          <w:color w:val="292929"/>
          <w:sz w:val="21"/>
          <w:szCs w:val="21"/>
        </w:rPr>
      </w:pPr>
      <w:r>
        <w:rPr>
          <w:rFonts w:ascii="Arial" w:hAnsi="Arial" w:cs="Arial"/>
          <w:color w:val="292929"/>
          <w:sz w:val="28"/>
          <w:szCs w:val="28"/>
        </w:rPr>
        <w:t>Эксплуатация, текущий и капитальный ремонт дорожных знаков, разметки и иных объектов обеспечения безопасности уличного движения  осуществляется специализированными организациями по договорам (контрактам) с Комитетом по жилищно-коммунальному хозяйству, транспорту, строительству и архитектуре администрации города Алейска.</w:t>
      </w:r>
    </w:p>
    <w:p w:rsidR="00995B4A" w:rsidRDefault="00995B4A" w:rsidP="00995B4A">
      <w:pPr>
        <w:shd w:val="clear" w:color="auto" w:fill="FFFFFF"/>
        <w:ind w:firstLine="720"/>
        <w:jc w:val="both"/>
        <w:rPr>
          <w:rFonts w:ascii="Arial" w:hAnsi="Arial" w:cs="Arial"/>
          <w:color w:val="292929"/>
          <w:sz w:val="21"/>
          <w:szCs w:val="21"/>
        </w:rPr>
      </w:pPr>
      <w:r>
        <w:rPr>
          <w:rFonts w:ascii="Arial" w:hAnsi="Arial" w:cs="Arial"/>
          <w:color w:val="292929"/>
          <w:sz w:val="28"/>
          <w:szCs w:val="28"/>
        </w:rPr>
        <w:t>8.7. Строительство, эксплуатация, текущий и капитальный ремонт сетей наружного освещения улиц осуществляются специализированными организациями по договорам (контрактам) с Комитетом по жилищно-коммунальному хозяйству, транспорту, строительству и архитектуре администрации города Алейска.</w:t>
      </w:r>
    </w:p>
    <w:p w:rsidR="00995B4A" w:rsidRDefault="00995B4A" w:rsidP="00995B4A">
      <w:pPr>
        <w:shd w:val="clear" w:color="auto" w:fill="FFFFFF"/>
        <w:ind w:firstLine="720"/>
        <w:jc w:val="both"/>
        <w:rPr>
          <w:rFonts w:ascii="Arial" w:hAnsi="Arial" w:cs="Arial"/>
          <w:color w:val="292929"/>
          <w:sz w:val="21"/>
          <w:szCs w:val="21"/>
        </w:rPr>
      </w:pPr>
      <w:r>
        <w:rPr>
          <w:rFonts w:ascii="Arial" w:hAnsi="Arial" w:cs="Arial"/>
          <w:color w:val="292929"/>
          <w:sz w:val="28"/>
          <w:szCs w:val="28"/>
        </w:rPr>
        <w:t> </w:t>
      </w:r>
    </w:p>
    <w:p w:rsidR="00995B4A" w:rsidRDefault="00995B4A" w:rsidP="00995B4A">
      <w:pPr>
        <w:shd w:val="clear" w:color="auto" w:fill="FFFFFF"/>
        <w:jc w:val="center"/>
        <w:rPr>
          <w:rFonts w:ascii="Arial" w:hAnsi="Arial" w:cs="Arial"/>
          <w:color w:val="292929"/>
          <w:sz w:val="21"/>
          <w:szCs w:val="21"/>
        </w:rPr>
      </w:pPr>
      <w:r>
        <w:rPr>
          <w:rFonts w:ascii="Arial" w:hAnsi="Arial" w:cs="Arial"/>
          <w:b/>
          <w:bCs/>
          <w:color w:val="292929"/>
          <w:sz w:val="28"/>
          <w:szCs w:val="28"/>
        </w:rPr>
        <w:t>9. Уличное техническое оборудование</w:t>
      </w:r>
    </w:p>
    <w:p w:rsidR="00995B4A" w:rsidRDefault="00995B4A" w:rsidP="00995B4A">
      <w:pPr>
        <w:shd w:val="clear" w:color="auto" w:fill="FFFFFF"/>
        <w:jc w:val="center"/>
        <w:rPr>
          <w:rFonts w:ascii="Arial" w:hAnsi="Arial" w:cs="Arial"/>
          <w:color w:val="292929"/>
          <w:sz w:val="21"/>
          <w:szCs w:val="21"/>
        </w:rPr>
      </w:pPr>
      <w:r>
        <w:rPr>
          <w:rFonts w:ascii="Arial" w:hAnsi="Arial" w:cs="Arial"/>
          <w:b/>
          <w:bCs/>
          <w:color w:val="292929"/>
          <w:sz w:val="28"/>
          <w:szCs w:val="28"/>
        </w:rPr>
        <w:t> </w:t>
      </w:r>
    </w:p>
    <w:p w:rsidR="00995B4A" w:rsidRDefault="00995B4A" w:rsidP="00995B4A">
      <w:pPr>
        <w:shd w:val="clear" w:color="auto" w:fill="FFFFFF"/>
        <w:ind w:firstLine="540"/>
        <w:jc w:val="both"/>
        <w:rPr>
          <w:rFonts w:ascii="Arial" w:hAnsi="Arial" w:cs="Arial"/>
          <w:color w:val="292929"/>
          <w:sz w:val="21"/>
          <w:szCs w:val="21"/>
        </w:rPr>
      </w:pPr>
      <w:r>
        <w:rPr>
          <w:rFonts w:ascii="Arial" w:hAnsi="Arial" w:cs="Arial"/>
          <w:color w:val="292929"/>
          <w:sz w:val="28"/>
          <w:szCs w:val="28"/>
        </w:rPr>
        <w:t xml:space="preserve">9.1. К уличному техническому оборудованию относятся: укрытия таксофонов, почтовые ящики, автоматы по продаже воды и др., торговые палатки, элементы инженерного оборудования (подъемные площадки для инвалидных колясок, смотровые люки, решетки </w:t>
      </w:r>
      <w:r>
        <w:rPr>
          <w:rFonts w:ascii="Arial" w:hAnsi="Arial" w:cs="Arial"/>
          <w:color w:val="292929"/>
          <w:sz w:val="28"/>
          <w:szCs w:val="28"/>
        </w:rPr>
        <w:lastRenderedPageBreak/>
        <w:t>дождеприемных колодцев, вентиляционные шахты подземных коммуникаций, шкафы телефонной связи и т.п.).</w:t>
      </w:r>
    </w:p>
    <w:p w:rsidR="00995B4A" w:rsidRDefault="00995B4A" w:rsidP="00995B4A">
      <w:pPr>
        <w:shd w:val="clear" w:color="auto" w:fill="FFFFFF"/>
        <w:ind w:firstLine="540"/>
        <w:jc w:val="both"/>
        <w:rPr>
          <w:rFonts w:ascii="Arial" w:hAnsi="Arial" w:cs="Arial"/>
          <w:color w:val="292929"/>
          <w:sz w:val="21"/>
          <w:szCs w:val="21"/>
        </w:rPr>
      </w:pPr>
      <w:r>
        <w:rPr>
          <w:rFonts w:ascii="Arial" w:hAnsi="Arial" w:cs="Arial"/>
          <w:color w:val="292929"/>
          <w:sz w:val="28"/>
          <w:szCs w:val="28"/>
        </w:rPr>
        <w:t>9.2. Установка уличного технического оборудования должна обеспечивать удобный подход к оборудованию и соответствовать СНиП 35-01.</w:t>
      </w:r>
    </w:p>
    <w:p w:rsidR="00995B4A" w:rsidRDefault="00995B4A" w:rsidP="00995B4A">
      <w:pPr>
        <w:shd w:val="clear" w:color="auto" w:fill="FFFFFF"/>
        <w:ind w:firstLine="540"/>
        <w:jc w:val="both"/>
        <w:rPr>
          <w:rFonts w:ascii="Arial" w:hAnsi="Arial" w:cs="Arial"/>
          <w:color w:val="292929"/>
          <w:sz w:val="21"/>
          <w:szCs w:val="21"/>
        </w:rPr>
      </w:pPr>
      <w:r>
        <w:rPr>
          <w:rFonts w:ascii="Arial" w:hAnsi="Arial" w:cs="Arial"/>
          <w:color w:val="292929"/>
          <w:sz w:val="28"/>
          <w:szCs w:val="28"/>
        </w:rPr>
        <w:t>9.3. Необходимо выполнять оформление элементов инженерного оборудования, не нарушающей уровень благоустройства формируемой среды, ухудшающей условия передвижения, противоречащей техническим условиям, в том числе крышки люков смотровых колодцев, расположенных на территории пешеходных коммуникаций (в т.ч. уличных переходов), следует проектировать, как правило, в одном уровне с покрытием прилегающей поверхности.</w:t>
      </w:r>
    </w:p>
    <w:p w:rsidR="00995B4A" w:rsidRDefault="00995B4A" w:rsidP="00995B4A">
      <w:pPr>
        <w:shd w:val="clear" w:color="auto" w:fill="FFFFFF"/>
        <w:ind w:firstLine="540"/>
        <w:jc w:val="both"/>
        <w:rPr>
          <w:rFonts w:ascii="Arial" w:hAnsi="Arial" w:cs="Arial"/>
          <w:color w:val="292929"/>
          <w:sz w:val="21"/>
          <w:szCs w:val="21"/>
        </w:rPr>
      </w:pPr>
      <w:r>
        <w:rPr>
          <w:rFonts w:ascii="Arial" w:hAnsi="Arial" w:cs="Arial"/>
          <w:color w:val="292929"/>
          <w:sz w:val="28"/>
          <w:szCs w:val="28"/>
        </w:rPr>
        <w:t> </w:t>
      </w:r>
    </w:p>
    <w:p w:rsidR="00995B4A" w:rsidRDefault="00995B4A" w:rsidP="00995B4A">
      <w:pPr>
        <w:shd w:val="clear" w:color="auto" w:fill="FFFFFF"/>
        <w:ind w:firstLine="540"/>
        <w:jc w:val="center"/>
        <w:rPr>
          <w:rFonts w:ascii="Arial" w:hAnsi="Arial" w:cs="Arial"/>
          <w:color w:val="292929"/>
          <w:sz w:val="21"/>
          <w:szCs w:val="21"/>
        </w:rPr>
      </w:pPr>
      <w:r>
        <w:rPr>
          <w:rFonts w:ascii="Arial" w:hAnsi="Arial" w:cs="Arial"/>
          <w:b/>
          <w:bCs/>
          <w:color w:val="292929"/>
          <w:sz w:val="28"/>
          <w:szCs w:val="28"/>
        </w:rPr>
        <w:t>10. Детские площадки</w:t>
      </w:r>
    </w:p>
    <w:p w:rsidR="00995B4A" w:rsidRDefault="00995B4A" w:rsidP="00995B4A">
      <w:pPr>
        <w:shd w:val="clear" w:color="auto" w:fill="FFFFFF"/>
        <w:ind w:firstLine="540"/>
        <w:jc w:val="center"/>
        <w:rPr>
          <w:rFonts w:ascii="Arial" w:hAnsi="Arial" w:cs="Arial"/>
          <w:color w:val="292929"/>
          <w:sz w:val="21"/>
          <w:szCs w:val="21"/>
        </w:rPr>
      </w:pPr>
      <w:r>
        <w:rPr>
          <w:rFonts w:ascii="Arial" w:hAnsi="Arial" w:cs="Arial"/>
          <w:b/>
          <w:bCs/>
          <w:color w:val="292929"/>
          <w:sz w:val="28"/>
          <w:szCs w:val="28"/>
        </w:rPr>
        <w:t> </w:t>
      </w:r>
    </w:p>
    <w:p w:rsidR="00995B4A" w:rsidRDefault="00995B4A" w:rsidP="00995B4A">
      <w:pPr>
        <w:shd w:val="clear" w:color="auto" w:fill="FFFFFF"/>
        <w:ind w:firstLine="540"/>
        <w:jc w:val="both"/>
        <w:rPr>
          <w:rFonts w:ascii="Arial" w:hAnsi="Arial" w:cs="Arial"/>
          <w:color w:val="292929"/>
          <w:sz w:val="21"/>
          <w:szCs w:val="21"/>
        </w:rPr>
      </w:pPr>
      <w:r>
        <w:rPr>
          <w:rFonts w:ascii="Arial" w:hAnsi="Arial" w:cs="Arial"/>
          <w:color w:val="292929"/>
          <w:sz w:val="28"/>
          <w:szCs w:val="28"/>
        </w:rPr>
        <w:t>10.1. Детские площадки предназначены для игр и активного отдыха детей разных возрастов: преддошкольного (до 3 лет), дошкольного (до 7 лет), младшего и среднего школьного возраста (7 - 12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(12 - 16 лет) рекомендуется организация спортивно-игровых комплексов и оборудование специальных мест для катания на самокатах, роликовых досках.</w:t>
      </w:r>
    </w:p>
    <w:p w:rsidR="00995B4A" w:rsidRDefault="00995B4A" w:rsidP="00995B4A">
      <w:pPr>
        <w:shd w:val="clear" w:color="auto" w:fill="FFFFFF"/>
        <w:ind w:firstLine="540"/>
        <w:jc w:val="both"/>
        <w:rPr>
          <w:rFonts w:ascii="Arial" w:hAnsi="Arial" w:cs="Arial"/>
          <w:color w:val="292929"/>
          <w:sz w:val="21"/>
          <w:szCs w:val="21"/>
        </w:rPr>
      </w:pPr>
      <w:r>
        <w:rPr>
          <w:rFonts w:ascii="Arial" w:hAnsi="Arial" w:cs="Arial"/>
          <w:color w:val="292929"/>
          <w:sz w:val="28"/>
          <w:szCs w:val="28"/>
        </w:rPr>
        <w:t>10.2. Расстояние от окон жилых домов и общественных зданий до границ детских площадок дошкольного возраста принимается не менее 10 м, младшего и среднего школьного возраста - не менее 20 м, комплексных игровых площадок - не менее 40 м, спортивно-игровых комплексов - не менее 100 м. Детские площадки для дошкольного и преддошкольного возраста рекомендуется размещать на участке жилой застройки, площадки для младшего и среднего школьного возраста, комплексные игровые площадки рекомендуется размещать на озелененных территориях группы или микрорайона, спортивно-игровые комплексы и места для катания - в парках жилого района.</w:t>
      </w:r>
    </w:p>
    <w:p w:rsidR="00995B4A" w:rsidRDefault="00995B4A" w:rsidP="00995B4A">
      <w:pPr>
        <w:shd w:val="clear" w:color="auto" w:fill="FFFFFF"/>
        <w:ind w:firstLine="540"/>
        <w:jc w:val="both"/>
        <w:rPr>
          <w:rFonts w:ascii="Arial" w:hAnsi="Arial" w:cs="Arial"/>
          <w:color w:val="292929"/>
          <w:sz w:val="21"/>
          <w:szCs w:val="21"/>
        </w:rPr>
      </w:pPr>
      <w:r>
        <w:rPr>
          <w:rFonts w:ascii="Arial" w:hAnsi="Arial" w:cs="Arial"/>
          <w:color w:val="292929"/>
          <w:sz w:val="28"/>
          <w:szCs w:val="28"/>
        </w:rPr>
        <w:lastRenderedPageBreak/>
        <w:t>10.3. Размеры и условия размещения площадок проектируются в зависимости от возрастных групп детей и места размещения жилой застройки в городе.</w:t>
      </w:r>
    </w:p>
    <w:p w:rsidR="00995B4A" w:rsidRDefault="00995B4A" w:rsidP="00995B4A">
      <w:pPr>
        <w:shd w:val="clear" w:color="auto" w:fill="FFFFFF"/>
        <w:ind w:firstLine="540"/>
        <w:jc w:val="both"/>
        <w:rPr>
          <w:rFonts w:ascii="Arial" w:hAnsi="Arial" w:cs="Arial"/>
          <w:color w:val="292929"/>
          <w:sz w:val="21"/>
          <w:szCs w:val="21"/>
        </w:rPr>
      </w:pPr>
      <w:r>
        <w:rPr>
          <w:rFonts w:ascii="Arial" w:hAnsi="Arial" w:cs="Arial"/>
          <w:color w:val="292929"/>
          <w:sz w:val="28"/>
          <w:szCs w:val="28"/>
        </w:rPr>
        <w:t>10.4. Площадки детей преддошкольного возраста могут иметь незначительные размеры, размещаться отдельно или совмещаться с площадками для тихого отдыха взрослых.</w:t>
      </w:r>
    </w:p>
    <w:p w:rsidR="00995B4A" w:rsidRDefault="00995B4A" w:rsidP="00995B4A">
      <w:pPr>
        <w:shd w:val="clear" w:color="auto" w:fill="FFFFFF"/>
        <w:ind w:firstLine="540"/>
        <w:jc w:val="both"/>
        <w:rPr>
          <w:rFonts w:ascii="Arial" w:hAnsi="Arial" w:cs="Arial"/>
          <w:color w:val="292929"/>
          <w:sz w:val="21"/>
          <w:szCs w:val="21"/>
        </w:rPr>
      </w:pPr>
      <w:r>
        <w:rPr>
          <w:rFonts w:ascii="Arial" w:hAnsi="Arial" w:cs="Arial"/>
          <w:color w:val="292929"/>
          <w:sz w:val="28"/>
          <w:szCs w:val="28"/>
        </w:rPr>
        <w:t>10.5. В условиях городской застройки размеры площадок могут приниматься в зависимости от имеющихся территориальных возможностей.</w:t>
      </w:r>
    </w:p>
    <w:p w:rsidR="00995B4A" w:rsidRDefault="00995B4A" w:rsidP="00995B4A">
      <w:pPr>
        <w:shd w:val="clear" w:color="auto" w:fill="FFFFFF"/>
        <w:ind w:firstLine="540"/>
        <w:jc w:val="both"/>
        <w:rPr>
          <w:rFonts w:ascii="Arial" w:hAnsi="Arial" w:cs="Arial"/>
          <w:color w:val="292929"/>
          <w:sz w:val="21"/>
          <w:szCs w:val="21"/>
        </w:rPr>
      </w:pPr>
      <w:r>
        <w:rPr>
          <w:rFonts w:ascii="Arial" w:hAnsi="Arial" w:cs="Arial"/>
          <w:color w:val="292929"/>
          <w:sz w:val="28"/>
          <w:szCs w:val="28"/>
        </w:rPr>
        <w:t>10.6. Детские площадки необходимо изолировать от транзитного пешеходного движения, проездов,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не следует организовывать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гостевых стоянок и участков постоянного и временного хранения автотранспортных средств рекомендуется принимать согласно СанПиН, площадок мусоросборников - 15 м, отстойно-разворотных площадок на конечных остановках маршрутов городского пассажирского транспорта - не менее 50 м.</w:t>
      </w:r>
    </w:p>
    <w:p w:rsidR="00995B4A" w:rsidRDefault="00995B4A" w:rsidP="00995B4A">
      <w:pPr>
        <w:shd w:val="clear" w:color="auto" w:fill="FFFFFF"/>
        <w:ind w:firstLine="540"/>
        <w:jc w:val="both"/>
        <w:rPr>
          <w:rFonts w:ascii="Arial" w:hAnsi="Arial" w:cs="Arial"/>
          <w:color w:val="292929"/>
          <w:sz w:val="21"/>
          <w:szCs w:val="21"/>
        </w:rPr>
      </w:pPr>
      <w:r>
        <w:rPr>
          <w:rFonts w:ascii="Arial" w:hAnsi="Arial" w:cs="Arial"/>
          <w:color w:val="292929"/>
          <w:sz w:val="28"/>
          <w:szCs w:val="28"/>
        </w:rPr>
        <w:t>10.7. На детских площадках, во избежание травматизма необходимо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Детские площадки следует изолировать от мест ведения работ и складирования строительных материалов.</w:t>
      </w:r>
    </w:p>
    <w:p w:rsidR="00995B4A" w:rsidRDefault="00995B4A" w:rsidP="00995B4A">
      <w:pPr>
        <w:shd w:val="clear" w:color="auto" w:fill="FFFFFF"/>
        <w:ind w:firstLine="540"/>
        <w:jc w:val="both"/>
        <w:rPr>
          <w:rFonts w:ascii="Arial" w:hAnsi="Arial" w:cs="Arial"/>
          <w:color w:val="292929"/>
          <w:sz w:val="21"/>
          <w:szCs w:val="21"/>
        </w:rPr>
      </w:pPr>
      <w:r>
        <w:rPr>
          <w:rFonts w:ascii="Arial" w:hAnsi="Arial" w:cs="Arial"/>
          <w:color w:val="292929"/>
          <w:sz w:val="28"/>
          <w:szCs w:val="28"/>
        </w:rPr>
        <w:t>10.8. Обязательный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995B4A" w:rsidRDefault="00995B4A" w:rsidP="00995B4A">
      <w:pPr>
        <w:shd w:val="clear" w:color="auto" w:fill="FFFFFF"/>
        <w:ind w:firstLine="540"/>
        <w:jc w:val="both"/>
        <w:rPr>
          <w:rFonts w:ascii="Arial" w:hAnsi="Arial" w:cs="Arial"/>
          <w:color w:val="292929"/>
          <w:sz w:val="21"/>
          <w:szCs w:val="21"/>
        </w:rPr>
      </w:pPr>
      <w:r>
        <w:rPr>
          <w:rFonts w:ascii="Arial" w:hAnsi="Arial" w:cs="Arial"/>
          <w:color w:val="292929"/>
          <w:sz w:val="28"/>
          <w:szCs w:val="28"/>
        </w:rPr>
        <w:t xml:space="preserve">10.9. Мягкие виды покрытия (песчаное, уплотненное песчаное на грунтовом основании или гравийной крошке) предусматриваются на детской площадке в местах расположения игрового оборудования и </w:t>
      </w:r>
      <w:r>
        <w:rPr>
          <w:rFonts w:ascii="Arial" w:hAnsi="Arial" w:cs="Arial"/>
          <w:color w:val="292929"/>
          <w:sz w:val="28"/>
          <w:szCs w:val="28"/>
        </w:rPr>
        <w:lastRenderedPageBreak/>
        <w:t>других, связанных с возможностью падения детей. Места установки скамеек рекомендуется оборудовать твердыми видами покрытия или фундаментом согласно </w:t>
      </w:r>
      <w:hyperlink r:id="rId6" w:history="1">
        <w:r>
          <w:rPr>
            <w:rStyle w:val="ac"/>
            <w:rFonts w:ascii="Arial" w:hAnsi="Arial" w:cs="Arial"/>
            <w:sz w:val="28"/>
            <w:szCs w:val="28"/>
          </w:rPr>
          <w:t>пункту </w:t>
        </w:r>
      </w:hyperlink>
      <w:r>
        <w:rPr>
          <w:rFonts w:ascii="Arial" w:hAnsi="Arial" w:cs="Arial"/>
          <w:color w:val="292929"/>
          <w:sz w:val="28"/>
          <w:szCs w:val="28"/>
        </w:rPr>
        <w:t>6.4 настоящих Правил. При травяном покрытии площадок следует предусматривать пешеходные дорожки к оборудованию с твердым, мягким или комбинированным видами покрытия.</w:t>
      </w:r>
    </w:p>
    <w:p w:rsidR="00995B4A" w:rsidRDefault="00995B4A" w:rsidP="00995B4A">
      <w:pPr>
        <w:shd w:val="clear" w:color="auto" w:fill="FFFFFF"/>
        <w:ind w:firstLine="540"/>
        <w:jc w:val="both"/>
        <w:rPr>
          <w:rFonts w:ascii="Arial" w:hAnsi="Arial" w:cs="Arial"/>
          <w:color w:val="292929"/>
          <w:sz w:val="21"/>
          <w:szCs w:val="21"/>
        </w:rPr>
      </w:pPr>
      <w:r>
        <w:rPr>
          <w:rFonts w:ascii="Arial" w:hAnsi="Arial" w:cs="Arial"/>
          <w:color w:val="292929"/>
          <w:sz w:val="28"/>
          <w:szCs w:val="28"/>
        </w:rPr>
        <w:t>10.10. Для сопряжения поверхностей площадки и газона необходимо применять садовые бортовые камни со скошенными или закругленными краями.</w:t>
      </w:r>
    </w:p>
    <w:p w:rsidR="00995B4A" w:rsidRDefault="00995B4A" w:rsidP="00995B4A">
      <w:pPr>
        <w:shd w:val="clear" w:color="auto" w:fill="FFFFFF"/>
        <w:ind w:firstLine="540"/>
        <w:jc w:val="both"/>
        <w:rPr>
          <w:rFonts w:ascii="Arial" w:hAnsi="Arial" w:cs="Arial"/>
          <w:color w:val="292929"/>
          <w:sz w:val="21"/>
          <w:szCs w:val="21"/>
        </w:rPr>
      </w:pPr>
      <w:r>
        <w:rPr>
          <w:rFonts w:ascii="Arial" w:hAnsi="Arial" w:cs="Arial"/>
          <w:color w:val="292929"/>
          <w:sz w:val="28"/>
          <w:szCs w:val="28"/>
        </w:rPr>
        <w:t>10.11. Детские площадки рекомендуется озеленять посадками деревьев и кустарника. На площадках дошкольного возраста не допускается применение видов растений с колючками. На всех видах детских площадок не допускается применение растений с ядовитыми плодами.</w:t>
      </w:r>
    </w:p>
    <w:p w:rsidR="00995B4A" w:rsidRDefault="00995B4A" w:rsidP="00995B4A">
      <w:pPr>
        <w:shd w:val="clear" w:color="auto" w:fill="FFFFFF"/>
        <w:ind w:firstLine="540"/>
        <w:jc w:val="both"/>
        <w:rPr>
          <w:rFonts w:ascii="Arial" w:hAnsi="Arial" w:cs="Arial"/>
          <w:color w:val="292929"/>
          <w:sz w:val="21"/>
          <w:szCs w:val="21"/>
        </w:rPr>
      </w:pPr>
      <w:r>
        <w:rPr>
          <w:rFonts w:ascii="Arial" w:hAnsi="Arial" w:cs="Arial"/>
          <w:color w:val="292929"/>
          <w:sz w:val="28"/>
          <w:szCs w:val="28"/>
        </w:rPr>
        <w:t>10.12. 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2,5 м.</w:t>
      </w:r>
    </w:p>
    <w:p w:rsidR="00995B4A" w:rsidRDefault="00995B4A" w:rsidP="00995B4A">
      <w:pPr>
        <w:shd w:val="clear" w:color="auto" w:fill="FFFFFF"/>
        <w:ind w:firstLine="540"/>
        <w:jc w:val="center"/>
        <w:rPr>
          <w:rFonts w:ascii="Arial" w:hAnsi="Arial" w:cs="Arial"/>
          <w:color w:val="292929"/>
          <w:sz w:val="21"/>
          <w:szCs w:val="21"/>
        </w:rPr>
      </w:pPr>
      <w:r>
        <w:rPr>
          <w:rFonts w:ascii="Arial" w:hAnsi="Arial" w:cs="Arial"/>
          <w:b/>
          <w:bCs/>
          <w:color w:val="292929"/>
          <w:sz w:val="28"/>
          <w:szCs w:val="28"/>
        </w:rPr>
        <w:t> </w:t>
      </w:r>
    </w:p>
    <w:p w:rsidR="00995B4A" w:rsidRDefault="00995B4A" w:rsidP="00995B4A">
      <w:pPr>
        <w:shd w:val="clear" w:color="auto" w:fill="FFFFFF"/>
        <w:ind w:firstLine="540"/>
        <w:jc w:val="center"/>
        <w:rPr>
          <w:rFonts w:ascii="Arial" w:hAnsi="Arial" w:cs="Arial"/>
          <w:color w:val="292929"/>
          <w:sz w:val="21"/>
          <w:szCs w:val="21"/>
        </w:rPr>
      </w:pPr>
      <w:r>
        <w:rPr>
          <w:rFonts w:ascii="Arial" w:hAnsi="Arial" w:cs="Arial"/>
          <w:b/>
          <w:bCs/>
          <w:color w:val="292929"/>
          <w:sz w:val="28"/>
          <w:szCs w:val="28"/>
        </w:rPr>
        <w:t>11. Игровое оборудование</w:t>
      </w:r>
    </w:p>
    <w:p w:rsidR="00995B4A" w:rsidRDefault="00995B4A" w:rsidP="00995B4A">
      <w:pPr>
        <w:shd w:val="clear" w:color="auto" w:fill="FFFFFF"/>
        <w:ind w:firstLine="540"/>
        <w:jc w:val="center"/>
        <w:rPr>
          <w:rFonts w:ascii="Arial" w:hAnsi="Arial" w:cs="Arial"/>
          <w:color w:val="292929"/>
          <w:sz w:val="21"/>
          <w:szCs w:val="21"/>
        </w:rPr>
      </w:pPr>
      <w:r>
        <w:rPr>
          <w:rFonts w:ascii="Arial" w:hAnsi="Arial" w:cs="Arial"/>
          <w:b/>
          <w:bCs/>
          <w:color w:val="292929"/>
          <w:sz w:val="28"/>
          <w:szCs w:val="28"/>
        </w:rPr>
        <w:t> </w:t>
      </w:r>
    </w:p>
    <w:p w:rsidR="00995B4A" w:rsidRDefault="00995B4A" w:rsidP="00995B4A">
      <w:pPr>
        <w:shd w:val="clear" w:color="auto" w:fill="FFFFFF"/>
        <w:ind w:firstLine="540"/>
        <w:jc w:val="both"/>
        <w:rPr>
          <w:rFonts w:ascii="Arial" w:hAnsi="Arial" w:cs="Arial"/>
          <w:color w:val="292929"/>
          <w:sz w:val="21"/>
          <w:szCs w:val="21"/>
        </w:rPr>
      </w:pPr>
      <w:r>
        <w:rPr>
          <w:rFonts w:ascii="Arial" w:hAnsi="Arial" w:cs="Arial"/>
          <w:color w:val="292929"/>
          <w:sz w:val="28"/>
          <w:szCs w:val="28"/>
        </w:rPr>
        <w:t>11.1. Игровое и спортивное оборудование на территории муниципального образования представлено игровыми, физкультурно-оздоровительными устройствами, сооружениями и (или) их комплексами.</w:t>
      </w:r>
    </w:p>
    <w:p w:rsidR="00995B4A" w:rsidRDefault="00995B4A" w:rsidP="00995B4A">
      <w:pPr>
        <w:shd w:val="clear" w:color="auto" w:fill="FFFFFF"/>
        <w:ind w:firstLine="540"/>
        <w:jc w:val="both"/>
        <w:rPr>
          <w:rFonts w:ascii="Arial" w:hAnsi="Arial" w:cs="Arial"/>
          <w:color w:val="292929"/>
          <w:sz w:val="21"/>
          <w:szCs w:val="21"/>
        </w:rPr>
      </w:pPr>
      <w:r>
        <w:rPr>
          <w:rFonts w:ascii="Arial" w:hAnsi="Arial" w:cs="Arial"/>
          <w:color w:val="292929"/>
          <w:sz w:val="28"/>
          <w:szCs w:val="28"/>
        </w:rPr>
        <w:t>11.2. 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w:t>
      </w:r>
    </w:p>
    <w:p w:rsidR="00995B4A" w:rsidRDefault="00995B4A" w:rsidP="00995B4A">
      <w:pPr>
        <w:shd w:val="clear" w:color="auto" w:fill="FFFFFF"/>
        <w:ind w:firstLine="540"/>
        <w:jc w:val="both"/>
        <w:rPr>
          <w:rFonts w:ascii="Arial" w:hAnsi="Arial" w:cs="Arial"/>
          <w:color w:val="292929"/>
          <w:sz w:val="21"/>
          <w:szCs w:val="21"/>
        </w:rPr>
      </w:pPr>
      <w:r>
        <w:rPr>
          <w:rFonts w:ascii="Arial" w:hAnsi="Arial" w:cs="Arial"/>
          <w:color w:val="292929"/>
          <w:sz w:val="28"/>
          <w:szCs w:val="28"/>
        </w:rPr>
        <w:t>11.3. Необходимо предусматривать следующие требования к материалу игрового оборудования и условиям его обработки:</w:t>
      </w:r>
    </w:p>
    <w:p w:rsidR="00995B4A" w:rsidRDefault="00995B4A" w:rsidP="00995B4A">
      <w:pPr>
        <w:shd w:val="clear" w:color="auto" w:fill="FFFFFF"/>
        <w:ind w:firstLine="540"/>
        <w:jc w:val="both"/>
        <w:rPr>
          <w:rFonts w:ascii="Arial" w:hAnsi="Arial" w:cs="Arial"/>
          <w:color w:val="292929"/>
          <w:sz w:val="21"/>
          <w:szCs w:val="21"/>
        </w:rPr>
      </w:pPr>
      <w:r>
        <w:rPr>
          <w:rFonts w:ascii="Arial" w:hAnsi="Arial" w:cs="Arial"/>
          <w:color w:val="292929"/>
          <w:sz w:val="28"/>
          <w:szCs w:val="28"/>
        </w:rPr>
        <w:t xml:space="preserve">- деревянное оборудование выполненное из твердых пород дерева со специальной обработкой, предотвращающей гниение, </w:t>
      </w:r>
      <w:r>
        <w:rPr>
          <w:rFonts w:ascii="Arial" w:hAnsi="Arial" w:cs="Arial"/>
          <w:color w:val="292929"/>
          <w:sz w:val="28"/>
          <w:szCs w:val="28"/>
        </w:rPr>
        <w:lastRenderedPageBreak/>
        <w:t>усыхание, возгорание, сколы; отполированное, острые углы закруглены;</w:t>
      </w:r>
    </w:p>
    <w:p w:rsidR="00995B4A" w:rsidRDefault="00995B4A" w:rsidP="00995B4A">
      <w:pPr>
        <w:shd w:val="clear" w:color="auto" w:fill="FFFFFF"/>
        <w:ind w:firstLine="540"/>
        <w:jc w:val="both"/>
        <w:rPr>
          <w:rFonts w:ascii="Arial" w:hAnsi="Arial" w:cs="Arial"/>
          <w:color w:val="292929"/>
          <w:sz w:val="21"/>
          <w:szCs w:val="21"/>
        </w:rPr>
      </w:pPr>
      <w:r>
        <w:rPr>
          <w:rFonts w:ascii="Arial" w:hAnsi="Arial" w:cs="Arial"/>
          <w:color w:val="292929"/>
          <w:sz w:val="28"/>
          <w:szCs w:val="28"/>
        </w:rPr>
        <w:t>- металл следует применять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 рекомендуется применять металлопластик (не травмирует, не ржавеет, морозоустойчив);</w:t>
      </w:r>
    </w:p>
    <w:p w:rsidR="00995B4A" w:rsidRDefault="00995B4A" w:rsidP="00995B4A">
      <w:pPr>
        <w:shd w:val="clear" w:color="auto" w:fill="FFFFFF"/>
        <w:ind w:firstLine="540"/>
        <w:jc w:val="both"/>
        <w:rPr>
          <w:rFonts w:ascii="Arial" w:hAnsi="Arial" w:cs="Arial"/>
          <w:color w:val="292929"/>
          <w:sz w:val="21"/>
          <w:szCs w:val="21"/>
        </w:rPr>
      </w:pPr>
      <w:r>
        <w:rPr>
          <w:rFonts w:ascii="Arial" w:hAnsi="Arial" w:cs="Arial"/>
          <w:color w:val="292929"/>
          <w:sz w:val="28"/>
          <w:szCs w:val="28"/>
        </w:rPr>
        <w:t>- бетонные и железобетонные элементы оборудования следует выполнять из бетона марки не ниже 300, морозостойкостью не менее 150, иметь гладкие поверхности;</w:t>
      </w:r>
    </w:p>
    <w:p w:rsidR="00995B4A" w:rsidRDefault="00995B4A" w:rsidP="00995B4A">
      <w:pPr>
        <w:shd w:val="clear" w:color="auto" w:fill="FFFFFF"/>
        <w:ind w:firstLine="540"/>
        <w:jc w:val="both"/>
        <w:rPr>
          <w:rFonts w:ascii="Arial" w:hAnsi="Arial" w:cs="Arial"/>
          <w:color w:val="292929"/>
          <w:sz w:val="21"/>
          <w:szCs w:val="21"/>
        </w:rPr>
      </w:pPr>
      <w:r>
        <w:rPr>
          <w:rFonts w:ascii="Arial" w:hAnsi="Arial" w:cs="Arial"/>
          <w:color w:val="292929"/>
          <w:sz w:val="28"/>
          <w:szCs w:val="28"/>
        </w:rPr>
        <w:t>- оборудование из пластика и полимеров следует выполнять с гладкой поверхностью и яркой, чистой цветовой гаммой окраски, не выцветающей от воздействия климатических факторов.</w:t>
      </w:r>
    </w:p>
    <w:p w:rsidR="00995B4A" w:rsidRDefault="00995B4A" w:rsidP="00995B4A">
      <w:pPr>
        <w:shd w:val="clear" w:color="auto" w:fill="FFFFFF"/>
        <w:ind w:firstLine="540"/>
        <w:jc w:val="both"/>
        <w:rPr>
          <w:rFonts w:ascii="Arial" w:hAnsi="Arial" w:cs="Arial"/>
          <w:color w:val="292929"/>
          <w:sz w:val="21"/>
          <w:szCs w:val="21"/>
        </w:rPr>
      </w:pPr>
      <w:r>
        <w:rPr>
          <w:rFonts w:ascii="Arial" w:hAnsi="Arial" w:cs="Arial"/>
          <w:color w:val="292929"/>
          <w:sz w:val="28"/>
          <w:szCs w:val="28"/>
        </w:rPr>
        <w:t>11.4. В требованиях к конструкциям игрового оборудования необходимо исключать острые углы, застревание частей тела ребенка, их попадание под элементы оборудования в состоянии движения; поручни оборудования должны полностью охватываться рукой ребенка.</w:t>
      </w:r>
    </w:p>
    <w:p w:rsidR="00995B4A" w:rsidRDefault="00995B4A" w:rsidP="00995B4A">
      <w:pPr>
        <w:shd w:val="clear" w:color="auto" w:fill="FFFFFF"/>
        <w:ind w:firstLine="540"/>
        <w:jc w:val="both"/>
        <w:rPr>
          <w:rFonts w:ascii="Arial" w:hAnsi="Arial" w:cs="Arial"/>
          <w:color w:val="292929"/>
          <w:sz w:val="21"/>
          <w:szCs w:val="21"/>
        </w:rPr>
      </w:pPr>
      <w:r>
        <w:rPr>
          <w:rFonts w:ascii="Arial" w:hAnsi="Arial" w:cs="Arial"/>
          <w:color w:val="292929"/>
          <w:sz w:val="28"/>
          <w:szCs w:val="28"/>
        </w:rPr>
        <w:t>11.5. Спортивное оборудование предназначено для всех возрастных групп населения, размещается на спортивных, физкультурных площадках.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следует руководствоваться каталогами сертифицированного оборудования.</w:t>
      </w:r>
    </w:p>
    <w:p w:rsidR="00995B4A" w:rsidRDefault="00995B4A" w:rsidP="00995B4A">
      <w:pPr>
        <w:shd w:val="clear" w:color="auto" w:fill="FFFFFF"/>
        <w:ind w:firstLine="540"/>
        <w:jc w:val="both"/>
        <w:rPr>
          <w:rFonts w:ascii="Arial" w:hAnsi="Arial" w:cs="Arial"/>
          <w:color w:val="292929"/>
          <w:sz w:val="21"/>
          <w:szCs w:val="21"/>
        </w:rPr>
      </w:pPr>
      <w:r>
        <w:rPr>
          <w:rFonts w:ascii="Arial" w:hAnsi="Arial" w:cs="Arial"/>
          <w:color w:val="292929"/>
          <w:sz w:val="28"/>
          <w:szCs w:val="28"/>
        </w:rPr>
        <w:t> </w:t>
      </w:r>
    </w:p>
    <w:p w:rsidR="00995B4A" w:rsidRDefault="00995B4A" w:rsidP="00995B4A">
      <w:pPr>
        <w:shd w:val="clear" w:color="auto" w:fill="FFFFFF"/>
        <w:jc w:val="center"/>
        <w:rPr>
          <w:rFonts w:ascii="Arial" w:hAnsi="Arial" w:cs="Arial"/>
          <w:color w:val="292929"/>
          <w:sz w:val="21"/>
          <w:szCs w:val="21"/>
        </w:rPr>
      </w:pPr>
      <w:r>
        <w:rPr>
          <w:rFonts w:ascii="Arial" w:hAnsi="Arial" w:cs="Arial"/>
          <w:b/>
          <w:bCs/>
          <w:color w:val="292929"/>
          <w:sz w:val="28"/>
          <w:szCs w:val="28"/>
        </w:rPr>
        <w:t>12. Площадки автостоянок</w:t>
      </w:r>
    </w:p>
    <w:p w:rsidR="00995B4A" w:rsidRDefault="00995B4A" w:rsidP="00995B4A">
      <w:pPr>
        <w:shd w:val="clear" w:color="auto" w:fill="FFFFFF"/>
        <w:jc w:val="center"/>
        <w:rPr>
          <w:rFonts w:ascii="Arial" w:hAnsi="Arial" w:cs="Arial"/>
          <w:color w:val="292929"/>
          <w:sz w:val="21"/>
          <w:szCs w:val="21"/>
        </w:rPr>
      </w:pPr>
      <w:r>
        <w:rPr>
          <w:rFonts w:ascii="Arial" w:hAnsi="Arial" w:cs="Arial"/>
          <w:color w:val="292929"/>
          <w:sz w:val="28"/>
          <w:szCs w:val="28"/>
        </w:rPr>
        <w:t> </w:t>
      </w:r>
    </w:p>
    <w:p w:rsidR="00995B4A" w:rsidRDefault="00995B4A" w:rsidP="00995B4A">
      <w:pPr>
        <w:shd w:val="clear" w:color="auto" w:fill="FFFFFF"/>
        <w:ind w:firstLine="540"/>
        <w:jc w:val="both"/>
        <w:rPr>
          <w:rFonts w:ascii="Arial" w:hAnsi="Arial" w:cs="Arial"/>
          <w:color w:val="292929"/>
          <w:sz w:val="21"/>
          <w:szCs w:val="21"/>
        </w:rPr>
      </w:pPr>
      <w:r>
        <w:rPr>
          <w:rFonts w:ascii="Arial" w:hAnsi="Arial" w:cs="Arial"/>
          <w:color w:val="292929"/>
          <w:sz w:val="28"/>
          <w:szCs w:val="28"/>
        </w:rPr>
        <w:t xml:space="preserve">12.1. На территории муниципального образования предусматриваются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 гостевых (на участке жилой </w:t>
      </w:r>
      <w:r>
        <w:rPr>
          <w:rFonts w:ascii="Arial" w:hAnsi="Arial" w:cs="Arial"/>
          <w:color w:val="292929"/>
          <w:sz w:val="28"/>
          <w:szCs w:val="28"/>
        </w:rPr>
        <w:lastRenderedPageBreak/>
        <w:t>застройки), для хранения автомобилей населения (микрорайонные, районные), приобъектных (у объекта или группы объектов), прочих (грузовых, перехватывающих и др.).</w:t>
      </w:r>
    </w:p>
    <w:p w:rsidR="00995B4A" w:rsidRDefault="00995B4A" w:rsidP="00995B4A">
      <w:pPr>
        <w:shd w:val="clear" w:color="auto" w:fill="FFFFFF"/>
        <w:ind w:firstLine="540"/>
        <w:jc w:val="both"/>
        <w:rPr>
          <w:rFonts w:ascii="Arial" w:hAnsi="Arial" w:cs="Arial"/>
          <w:color w:val="292929"/>
          <w:sz w:val="21"/>
          <w:szCs w:val="21"/>
        </w:rPr>
      </w:pPr>
      <w:r>
        <w:rPr>
          <w:rFonts w:ascii="Arial" w:hAnsi="Arial" w:cs="Arial"/>
          <w:color w:val="292929"/>
          <w:sz w:val="28"/>
          <w:szCs w:val="28"/>
        </w:rPr>
        <w:t>12.2. Расстояние от границ автостоянок до окон жилых и общественных зданий принимается в соответствии с </w:t>
      </w:r>
      <w:hyperlink r:id="rId7" w:history="1">
        <w:r>
          <w:rPr>
            <w:rStyle w:val="ac"/>
            <w:rFonts w:ascii="Arial" w:hAnsi="Arial" w:cs="Arial"/>
            <w:sz w:val="28"/>
            <w:szCs w:val="28"/>
          </w:rPr>
          <w:t>СанПиН 2.2.1/2.1.1.1200</w:t>
        </w:r>
      </w:hyperlink>
      <w:r>
        <w:rPr>
          <w:rFonts w:ascii="Arial" w:hAnsi="Arial" w:cs="Arial"/>
          <w:color w:val="292929"/>
          <w:sz w:val="21"/>
          <w:szCs w:val="21"/>
        </w:rPr>
        <w:t>-03</w:t>
      </w:r>
      <w:r>
        <w:rPr>
          <w:rFonts w:ascii="Arial" w:hAnsi="Arial" w:cs="Arial"/>
          <w:color w:val="292929"/>
          <w:sz w:val="28"/>
          <w:szCs w:val="28"/>
        </w:rPr>
        <w:t>.</w:t>
      </w:r>
    </w:p>
    <w:p w:rsidR="00995B4A" w:rsidRDefault="00995B4A" w:rsidP="00995B4A">
      <w:pPr>
        <w:shd w:val="clear" w:color="auto" w:fill="FFFFFF"/>
        <w:ind w:firstLine="540"/>
        <w:jc w:val="both"/>
        <w:rPr>
          <w:rFonts w:ascii="Arial" w:hAnsi="Arial" w:cs="Arial"/>
          <w:color w:val="292929"/>
          <w:sz w:val="21"/>
          <w:szCs w:val="21"/>
        </w:rPr>
      </w:pPr>
      <w:r>
        <w:rPr>
          <w:rFonts w:ascii="Arial" w:hAnsi="Arial" w:cs="Arial"/>
          <w:color w:val="292929"/>
          <w:sz w:val="28"/>
          <w:szCs w:val="28"/>
        </w:rPr>
        <w:t>12.3. Не допускается размещение площадок автостоянок в зоне остановок городского пассажирского транспорта, организацию заездов на автостоянки следует предусматривать не ближе 15 м от конца или начала посадочной площадки.</w:t>
      </w:r>
    </w:p>
    <w:p w:rsidR="00995B4A" w:rsidRDefault="00995B4A" w:rsidP="00995B4A">
      <w:pPr>
        <w:shd w:val="clear" w:color="auto" w:fill="FFFFFF"/>
        <w:ind w:firstLine="540"/>
        <w:jc w:val="both"/>
        <w:rPr>
          <w:rFonts w:ascii="Arial" w:hAnsi="Arial" w:cs="Arial"/>
          <w:color w:val="292929"/>
          <w:sz w:val="21"/>
          <w:szCs w:val="21"/>
        </w:rPr>
      </w:pPr>
      <w:r>
        <w:rPr>
          <w:rFonts w:ascii="Arial" w:hAnsi="Arial" w:cs="Arial"/>
          <w:color w:val="292929"/>
          <w:sz w:val="28"/>
          <w:szCs w:val="28"/>
        </w:rPr>
        <w:t>12.4. Обязательный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осаждениями боксов.</w:t>
      </w:r>
    </w:p>
    <w:p w:rsidR="00995B4A" w:rsidRDefault="00995B4A" w:rsidP="00995B4A">
      <w:pPr>
        <w:shd w:val="clear" w:color="auto" w:fill="FFFFFF"/>
        <w:ind w:firstLine="540"/>
        <w:jc w:val="both"/>
        <w:rPr>
          <w:rFonts w:ascii="Arial" w:hAnsi="Arial" w:cs="Arial"/>
          <w:color w:val="292929"/>
          <w:sz w:val="21"/>
          <w:szCs w:val="21"/>
        </w:rPr>
      </w:pPr>
      <w:r>
        <w:rPr>
          <w:rFonts w:ascii="Arial" w:hAnsi="Arial" w:cs="Arial"/>
          <w:color w:val="292929"/>
          <w:sz w:val="28"/>
          <w:szCs w:val="28"/>
        </w:rPr>
        <w:t>12.5. Покрытие площадок рекомендуется проектировать аналогичным покрытию транспортных проездов.</w:t>
      </w:r>
    </w:p>
    <w:p w:rsidR="00995B4A" w:rsidRDefault="00995B4A" w:rsidP="00995B4A">
      <w:pPr>
        <w:shd w:val="clear" w:color="auto" w:fill="FFFFFF"/>
        <w:ind w:firstLine="540"/>
        <w:jc w:val="both"/>
        <w:rPr>
          <w:rFonts w:ascii="Arial" w:hAnsi="Arial" w:cs="Arial"/>
          <w:color w:val="292929"/>
          <w:sz w:val="21"/>
          <w:szCs w:val="21"/>
        </w:rPr>
      </w:pPr>
      <w:r>
        <w:rPr>
          <w:rFonts w:ascii="Arial" w:hAnsi="Arial" w:cs="Arial"/>
          <w:color w:val="292929"/>
          <w:sz w:val="28"/>
          <w:szCs w:val="28"/>
        </w:rPr>
        <w:t>12.6. Сопряжение покрытия площадки с проездом выполняется в одном уровне без укладки бортового камня, с газоном - в соответствии с </w:t>
      </w:r>
      <w:hyperlink r:id="rId8" w:history="1">
        <w:r>
          <w:rPr>
            <w:rStyle w:val="ac"/>
            <w:rFonts w:ascii="Arial" w:hAnsi="Arial" w:cs="Arial"/>
            <w:sz w:val="28"/>
            <w:szCs w:val="28"/>
          </w:rPr>
          <w:t>п. </w:t>
        </w:r>
      </w:hyperlink>
      <w:r>
        <w:rPr>
          <w:rFonts w:ascii="Arial" w:hAnsi="Arial" w:cs="Arial"/>
          <w:color w:val="292929"/>
          <w:sz w:val="21"/>
          <w:szCs w:val="21"/>
        </w:rPr>
        <w:t>8</w:t>
      </w:r>
      <w:r>
        <w:rPr>
          <w:rFonts w:ascii="Arial" w:hAnsi="Arial" w:cs="Arial"/>
          <w:color w:val="292929"/>
          <w:sz w:val="28"/>
          <w:szCs w:val="28"/>
        </w:rPr>
        <w:t>.4. настоящих Правил.</w:t>
      </w:r>
    </w:p>
    <w:p w:rsidR="00995B4A" w:rsidRDefault="00995B4A" w:rsidP="00995B4A">
      <w:pPr>
        <w:shd w:val="clear" w:color="auto" w:fill="FFFFFF"/>
        <w:ind w:firstLine="540"/>
        <w:jc w:val="both"/>
        <w:rPr>
          <w:rFonts w:ascii="Arial" w:hAnsi="Arial" w:cs="Arial"/>
          <w:color w:val="292929"/>
          <w:sz w:val="21"/>
          <w:szCs w:val="21"/>
        </w:rPr>
      </w:pPr>
      <w:r>
        <w:rPr>
          <w:rFonts w:ascii="Arial" w:hAnsi="Arial" w:cs="Arial"/>
          <w:color w:val="292929"/>
          <w:sz w:val="28"/>
          <w:szCs w:val="28"/>
        </w:rPr>
        <w:t>12.7. Разделительные элементы на площадках могут быть выполнены в виде разметки (белых полос), озелененных полос (газонов), контейнерного озеленения.</w:t>
      </w:r>
    </w:p>
    <w:p w:rsidR="00995B4A" w:rsidRDefault="00995B4A" w:rsidP="00995B4A">
      <w:pPr>
        <w:shd w:val="clear" w:color="auto" w:fill="FFFFFF"/>
        <w:ind w:firstLine="540"/>
        <w:jc w:val="both"/>
        <w:rPr>
          <w:rFonts w:ascii="Arial" w:hAnsi="Arial" w:cs="Arial"/>
          <w:color w:val="292929"/>
          <w:sz w:val="21"/>
          <w:szCs w:val="21"/>
        </w:rPr>
      </w:pPr>
      <w:r>
        <w:rPr>
          <w:rFonts w:ascii="Arial" w:hAnsi="Arial" w:cs="Arial"/>
          <w:color w:val="292929"/>
          <w:sz w:val="28"/>
          <w:szCs w:val="28"/>
        </w:rPr>
        <w:t>12.8. При проектировании мест под площадки автостоянок необходимо предусматривать места для парковки транспортных средств маломобильных групп населения.</w:t>
      </w:r>
    </w:p>
    <w:p w:rsidR="00995B4A" w:rsidRDefault="00995B4A" w:rsidP="00995B4A">
      <w:pPr>
        <w:shd w:val="clear" w:color="auto" w:fill="FFFFFF"/>
        <w:ind w:firstLine="540"/>
        <w:jc w:val="both"/>
        <w:rPr>
          <w:rFonts w:ascii="Arial" w:hAnsi="Arial" w:cs="Arial"/>
          <w:color w:val="292929"/>
          <w:sz w:val="21"/>
          <w:szCs w:val="21"/>
        </w:rPr>
      </w:pPr>
      <w:r>
        <w:rPr>
          <w:rFonts w:ascii="Arial" w:hAnsi="Arial" w:cs="Arial"/>
          <w:color w:val="292929"/>
          <w:sz w:val="28"/>
          <w:szCs w:val="28"/>
        </w:rPr>
        <w:t> </w:t>
      </w:r>
    </w:p>
    <w:p w:rsidR="00995B4A" w:rsidRDefault="00995B4A" w:rsidP="00995B4A">
      <w:pPr>
        <w:shd w:val="clear" w:color="auto" w:fill="FFFFFF"/>
        <w:jc w:val="center"/>
        <w:rPr>
          <w:rFonts w:ascii="Arial" w:hAnsi="Arial" w:cs="Arial"/>
          <w:color w:val="292929"/>
          <w:sz w:val="21"/>
          <w:szCs w:val="21"/>
        </w:rPr>
      </w:pPr>
      <w:r>
        <w:rPr>
          <w:rFonts w:ascii="Arial" w:hAnsi="Arial" w:cs="Arial"/>
          <w:b/>
          <w:bCs/>
          <w:color w:val="292929"/>
          <w:sz w:val="28"/>
          <w:szCs w:val="28"/>
        </w:rPr>
        <w:t>13. Освещение</w:t>
      </w:r>
    </w:p>
    <w:p w:rsidR="00995B4A" w:rsidRDefault="00995B4A" w:rsidP="00995B4A">
      <w:pPr>
        <w:shd w:val="clear" w:color="auto" w:fill="FFFFFF"/>
        <w:jc w:val="center"/>
        <w:rPr>
          <w:rFonts w:ascii="Arial" w:hAnsi="Arial" w:cs="Arial"/>
          <w:color w:val="292929"/>
          <w:sz w:val="21"/>
          <w:szCs w:val="21"/>
        </w:rPr>
      </w:pPr>
      <w:r>
        <w:rPr>
          <w:rFonts w:ascii="Arial" w:hAnsi="Arial" w:cs="Arial"/>
          <w:b/>
          <w:bCs/>
          <w:color w:val="292929"/>
          <w:sz w:val="28"/>
          <w:szCs w:val="28"/>
        </w:rPr>
        <w:t> </w:t>
      </w:r>
    </w:p>
    <w:p w:rsidR="00995B4A" w:rsidRDefault="00995B4A" w:rsidP="00995B4A">
      <w:pPr>
        <w:shd w:val="clear" w:color="auto" w:fill="FFFFFF"/>
        <w:ind w:firstLine="540"/>
        <w:jc w:val="both"/>
        <w:rPr>
          <w:rFonts w:ascii="Arial" w:hAnsi="Arial" w:cs="Arial"/>
          <w:color w:val="292929"/>
          <w:sz w:val="21"/>
          <w:szCs w:val="21"/>
        </w:rPr>
      </w:pPr>
      <w:r>
        <w:rPr>
          <w:rFonts w:ascii="Arial" w:hAnsi="Arial" w:cs="Arial"/>
          <w:color w:val="292929"/>
          <w:sz w:val="28"/>
          <w:szCs w:val="28"/>
        </w:rPr>
        <w:t xml:space="preserve">13.1. В различных градостроительных условиях необходимо предусматривать функциональное, архитектурное и информационное освещение с целью решения утилитарных, светопланировочных и </w:t>
      </w:r>
      <w:r>
        <w:rPr>
          <w:rFonts w:ascii="Arial" w:hAnsi="Arial" w:cs="Arial"/>
          <w:color w:val="292929"/>
          <w:sz w:val="28"/>
          <w:szCs w:val="28"/>
        </w:rPr>
        <w:lastRenderedPageBreak/>
        <w:t>светокомпозиционных задач, в т.ч. при необходимости светоцветового зонирования территорий муниципального образования и формирования системы светопространственных ансамблей.</w:t>
      </w:r>
    </w:p>
    <w:p w:rsidR="00995B4A" w:rsidRDefault="00995B4A" w:rsidP="00995B4A">
      <w:pPr>
        <w:shd w:val="clear" w:color="auto" w:fill="FFFFFF"/>
        <w:ind w:firstLine="540"/>
        <w:jc w:val="both"/>
        <w:rPr>
          <w:rFonts w:ascii="Arial" w:hAnsi="Arial" w:cs="Arial"/>
          <w:color w:val="292929"/>
          <w:sz w:val="21"/>
          <w:szCs w:val="21"/>
        </w:rPr>
      </w:pPr>
      <w:r>
        <w:rPr>
          <w:rFonts w:ascii="Arial" w:hAnsi="Arial" w:cs="Arial"/>
          <w:color w:val="292929"/>
          <w:sz w:val="28"/>
          <w:szCs w:val="28"/>
        </w:rPr>
        <w:t>13.2.  При проектировании каждой из трех основных групп осветительных установок (функционального, архитектурного освещения, световой информации) необходимо обеспечивать:</w:t>
      </w:r>
    </w:p>
    <w:p w:rsidR="00995B4A" w:rsidRDefault="00995B4A" w:rsidP="00995B4A">
      <w:pPr>
        <w:shd w:val="clear" w:color="auto" w:fill="FFFFFF"/>
        <w:ind w:firstLine="540"/>
        <w:jc w:val="both"/>
        <w:rPr>
          <w:rFonts w:ascii="Arial" w:hAnsi="Arial" w:cs="Arial"/>
          <w:color w:val="292929"/>
          <w:sz w:val="21"/>
          <w:szCs w:val="21"/>
        </w:rPr>
      </w:pPr>
      <w:r>
        <w:rPr>
          <w:rFonts w:ascii="Arial" w:hAnsi="Arial" w:cs="Arial"/>
          <w:color w:val="292929"/>
          <w:sz w:val="28"/>
          <w:szCs w:val="28"/>
        </w:rPr>
        <w:t>-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w:t>
      </w:r>
    </w:p>
    <w:p w:rsidR="00995B4A" w:rsidRDefault="00995B4A" w:rsidP="00995B4A">
      <w:pPr>
        <w:shd w:val="clear" w:color="auto" w:fill="FFFFFF"/>
        <w:ind w:firstLine="540"/>
        <w:jc w:val="both"/>
        <w:rPr>
          <w:rFonts w:ascii="Arial" w:hAnsi="Arial" w:cs="Arial"/>
          <w:color w:val="292929"/>
          <w:sz w:val="21"/>
          <w:szCs w:val="21"/>
        </w:rPr>
      </w:pPr>
      <w:r>
        <w:rPr>
          <w:rFonts w:ascii="Arial" w:hAnsi="Arial" w:cs="Arial"/>
          <w:color w:val="292929"/>
          <w:sz w:val="28"/>
          <w:szCs w:val="28"/>
        </w:rPr>
        <w:t>- надежность работы установок согласно Правилам устройства электроустановок </w:t>
      </w:r>
      <w:hyperlink r:id="rId9" w:history="1">
        <w:r>
          <w:rPr>
            <w:rStyle w:val="ac"/>
            <w:rFonts w:ascii="Arial" w:hAnsi="Arial" w:cs="Arial"/>
            <w:sz w:val="28"/>
            <w:szCs w:val="28"/>
          </w:rPr>
          <w:t>(ПУЭ)</w:t>
        </w:r>
      </w:hyperlink>
      <w:r>
        <w:rPr>
          <w:rFonts w:ascii="Arial" w:hAnsi="Arial" w:cs="Arial"/>
          <w:color w:val="292929"/>
          <w:sz w:val="28"/>
          <w:szCs w:val="28"/>
        </w:rPr>
        <w:t>, безопасность населения, обслуживающего персонала и, в необходимых случаях, защищенность от вандализма;</w:t>
      </w:r>
    </w:p>
    <w:p w:rsidR="00995B4A" w:rsidRDefault="00995B4A" w:rsidP="00995B4A">
      <w:pPr>
        <w:shd w:val="clear" w:color="auto" w:fill="FFFFFF"/>
        <w:ind w:firstLine="540"/>
        <w:jc w:val="both"/>
        <w:rPr>
          <w:rFonts w:ascii="Arial" w:hAnsi="Arial" w:cs="Arial"/>
          <w:color w:val="292929"/>
          <w:sz w:val="21"/>
          <w:szCs w:val="21"/>
        </w:rPr>
      </w:pPr>
      <w:r>
        <w:rPr>
          <w:rFonts w:ascii="Arial" w:hAnsi="Arial" w:cs="Arial"/>
          <w:color w:val="292929"/>
          <w:sz w:val="28"/>
          <w:szCs w:val="28"/>
        </w:rPr>
        <w:t>- экономичность и энергоэффективность применяемых установок, рациональное распределение и использование электроэнергии;</w:t>
      </w:r>
    </w:p>
    <w:p w:rsidR="00995B4A" w:rsidRDefault="00995B4A" w:rsidP="00995B4A">
      <w:pPr>
        <w:shd w:val="clear" w:color="auto" w:fill="FFFFFF"/>
        <w:ind w:firstLine="540"/>
        <w:jc w:val="both"/>
        <w:rPr>
          <w:rFonts w:ascii="Arial" w:hAnsi="Arial" w:cs="Arial"/>
          <w:color w:val="292929"/>
          <w:sz w:val="21"/>
          <w:szCs w:val="21"/>
        </w:rPr>
      </w:pPr>
      <w:r>
        <w:rPr>
          <w:rFonts w:ascii="Arial" w:hAnsi="Arial" w:cs="Arial"/>
          <w:color w:val="292929"/>
          <w:sz w:val="28"/>
          <w:szCs w:val="28"/>
        </w:rPr>
        <w:t>- эстетика элементов осветительных установок, их дизайн, качество материалов и изделий с учетом восприятия в дневное и ночное время;</w:t>
      </w:r>
    </w:p>
    <w:p w:rsidR="00995B4A" w:rsidRDefault="00995B4A" w:rsidP="00995B4A">
      <w:pPr>
        <w:shd w:val="clear" w:color="auto" w:fill="FFFFFF"/>
        <w:ind w:firstLine="540"/>
        <w:jc w:val="both"/>
        <w:rPr>
          <w:rFonts w:ascii="Arial" w:hAnsi="Arial" w:cs="Arial"/>
          <w:color w:val="292929"/>
          <w:sz w:val="21"/>
          <w:szCs w:val="21"/>
        </w:rPr>
      </w:pPr>
      <w:r>
        <w:rPr>
          <w:rFonts w:ascii="Arial" w:hAnsi="Arial" w:cs="Arial"/>
          <w:color w:val="292929"/>
          <w:sz w:val="28"/>
          <w:szCs w:val="28"/>
        </w:rPr>
        <w:t>- удобство обслуживания и управления при разных режимах работы установок.</w:t>
      </w:r>
    </w:p>
    <w:p w:rsidR="00995B4A" w:rsidRDefault="00995B4A" w:rsidP="00995B4A">
      <w:pPr>
        <w:shd w:val="clear" w:color="auto" w:fill="FFFFFF"/>
        <w:ind w:firstLine="540"/>
        <w:jc w:val="both"/>
        <w:rPr>
          <w:rFonts w:ascii="Arial" w:hAnsi="Arial" w:cs="Arial"/>
          <w:color w:val="292929"/>
          <w:sz w:val="21"/>
          <w:szCs w:val="21"/>
        </w:rPr>
      </w:pPr>
      <w:r>
        <w:rPr>
          <w:rFonts w:ascii="Arial" w:hAnsi="Arial" w:cs="Arial"/>
          <w:color w:val="292929"/>
          <w:sz w:val="28"/>
          <w:szCs w:val="28"/>
        </w:rPr>
        <w:t>13.3. Функциональное освещение осуществляется стационарными установками освещения дорожных покрытий и пространств в транспортных и пешеходных зонах. Установки функционального освещения, как правило, подразделяют на обычные, высокомачтовые, парапетные, газонные и встроенные.</w:t>
      </w:r>
    </w:p>
    <w:p w:rsidR="00995B4A" w:rsidRDefault="00995B4A" w:rsidP="00995B4A">
      <w:pPr>
        <w:shd w:val="clear" w:color="auto" w:fill="FFFFFF"/>
        <w:ind w:firstLine="540"/>
        <w:jc w:val="both"/>
        <w:rPr>
          <w:rFonts w:ascii="Arial" w:hAnsi="Arial" w:cs="Arial"/>
          <w:color w:val="292929"/>
          <w:sz w:val="21"/>
          <w:szCs w:val="21"/>
        </w:rPr>
      </w:pPr>
      <w:r>
        <w:rPr>
          <w:rFonts w:ascii="Arial" w:hAnsi="Arial" w:cs="Arial"/>
          <w:color w:val="292929"/>
          <w:sz w:val="28"/>
          <w:szCs w:val="28"/>
        </w:rPr>
        <w:t>13.4. В обычных установках светильники располагаются на опорах, подвесах или фасадах (бра, плафоны) на высоте от 3 до 15 м.</w:t>
      </w:r>
    </w:p>
    <w:p w:rsidR="00995B4A" w:rsidRDefault="00995B4A" w:rsidP="00995B4A">
      <w:pPr>
        <w:shd w:val="clear" w:color="auto" w:fill="FFFFFF"/>
        <w:ind w:firstLine="540"/>
        <w:jc w:val="both"/>
        <w:rPr>
          <w:rFonts w:ascii="Arial" w:hAnsi="Arial" w:cs="Arial"/>
          <w:color w:val="292929"/>
          <w:sz w:val="21"/>
          <w:szCs w:val="21"/>
        </w:rPr>
      </w:pPr>
      <w:r>
        <w:rPr>
          <w:rFonts w:ascii="Arial" w:hAnsi="Arial" w:cs="Arial"/>
          <w:color w:val="292929"/>
          <w:sz w:val="28"/>
          <w:szCs w:val="28"/>
        </w:rPr>
        <w:t>13.5. В высокомачтовых установках осветительные приборы (прожекторы или светильники) располагаются на опорах на высоте 20 и более метров. Эти установки рекомендуется использовать для освещения обширных пространств, транспортных развязок.</w:t>
      </w:r>
    </w:p>
    <w:p w:rsidR="00995B4A" w:rsidRDefault="00995B4A" w:rsidP="00995B4A">
      <w:pPr>
        <w:shd w:val="clear" w:color="auto" w:fill="FFFFFF"/>
        <w:ind w:firstLine="540"/>
        <w:jc w:val="both"/>
        <w:rPr>
          <w:rFonts w:ascii="Arial" w:hAnsi="Arial" w:cs="Arial"/>
          <w:color w:val="292929"/>
          <w:sz w:val="21"/>
          <w:szCs w:val="21"/>
        </w:rPr>
      </w:pPr>
      <w:r>
        <w:rPr>
          <w:rFonts w:ascii="Arial" w:hAnsi="Arial" w:cs="Arial"/>
          <w:color w:val="292929"/>
          <w:sz w:val="28"/>
          <w:szCs w:val="28"/>
        </w:rPr>
        <w:t>13.6. В парапетных установках светильники встраиваются линией или пунктиром в парапет высотой до 1,2 метров, ограждающий проезжую часть путепроводов, мостов, пандусов, развязок, а также тротуары и площадки.</w:t>
      </w:r>
    </w:p>
    <w:p w:rsidR="00995B4A" w:rsidRDefault="00995B4A" w:rsidP="00995B4A">
      <w:pPr>
        <w:shd w:val="clear" w:color="auto" w:fill="FFFFFF"/>
        <w:ind w:firstLine="540"/>
        <w:jc w:val="both"/>
        <w:rPr>
          <w:rFonts w:ascii="Arial" w:hAnsi="Arial" w:cs="Arial"/>
          <w:color w:val="292929"/>
          <w:sz w:val="21"/>
          <w:szCs w:val="21"/>
        </w:rPr>
      </w:pPr>
      <w:r>
        <w:rPr>
          <w:rFonts w:ascii="Arial" w:hAnsi="Arial" w:cs="Arial"/>
          <w:color w:val="292929"/>
          <w:sz w:val="28"/>
          <w:szCs w:val="28"/>
        </w:rPr>
        <w:lastRenderedPageBreak/>
        <w:t>13.7. Газонные светильники служат для освещения газонов, цветников, пешеходных дорожек и площадок. Они предусматриваются на территориях общественных пространств и объектов рекреации в зонах минимального вандализма.</w:t>
      </w:r>
    </w:p>
    <w:p w:rsidR="00995B4A" w:rsidRDefault="00995B4A" w:rsidP="00995B4A">
      <w:pPr>
        <w:shd w:val="clear" w:color="auto" w:fill="FFFFFF"/>
        <w:ind w:firstLine="540"/>
        <w:jc w:val="both"/>
        <w:rPr>
          <w:rFonts w:ascii="Arial" w:hAnsi="Arial" w:cs="Arial"/>
          <w:color w:val="292929"/>
          <w:sz w:val="21"/>
          <w:szCs w:val="21"/>
        </w:rPr>
      </w:pPr>
      <w:r>
        <w:rPr>
          <w:rFonts w:ascii="Arial" w:hAnsi="Arial" w:cs="Arial"/>
          <w:color w:val="292929"/>
          <w:sz w:val="28"/>
          <w:szCs w:val="28"/>
        </w:rPr>
        <w:t>13.8. Светильники, встроенные в ступени, подпорные стенки, ограждения, цоколи зданий и сооружений, малые архитектурные формы, используются для освещения пешеходных зон территорий общественного назначения.</w:t>
      </w:r>
    </w:p>
    <w:p w:rsidR="00995B4A" w:rsidRDefault="00995B4A" w:rsidP="00995B4A">
      <w:pPr>
        <w:shd w:val="clear" w:color="auto" w:fill="FFFFFF"/>
        <w:ind w:firstLine="540"/>
        <w:jc w:val="both"/>
        <w:rPr>
          <w:rFonts w:ascii="Arial" w:hAnsi="Arial" w:cs="Arial"/>
          <w:color w:val="292929"/>
          <w:sz w:val="21"/>
          <w:szCs w:val="21"/>
        </w:rPr>
      </w:pPr>
      <w:r>
        <w:rPr>
          <w:rFonts w:ascii="Arial" w:hAnsi="Arial" w:cs="Arial"/>
          <w:color w:val="292929"/>
          <w:sz w:val="28"/>
          <w:szCs w:val="28"/>
        </w:rPr>
        <w:t>13.9. В установках функционального освещения транспортных и пешеходных зон применяются осветительные приборы направленного в нижнюю полусферу прямого, рассеянного или отраженного света. Применение светильников с неограниченным светораспределением (типа шаров из прозрачного или светорассеивающего материала) допускается в установках: газонных, на фасадах (типа бра и плафонов) и на опорах с венчающими и консольными приборами. Установка последних рекомендуется на озелененных территориях или на фоне освещенных фасадов зданий, сооружений.</w:t>
      </w:r>
    </w:p>
    <w:p w:rsidR="00995B4A" w:rsidRDefault="00995B4A" w:rsidP="00995B4A">
      <w:pPr>
        <w:shd w:val="clear" w:color="auto" w:fill="FFFFFF"/>
        <w:ind w:firstLine="540"/>
        <w:jc w:val="both"/>
        <w:rPr>
          <w:rFonts w:ascii="Arial" w:hAnsi="Arial" w:cs="Arial"/>
          <w:color w:val="292929"/>
          <w:sz w:val="21"/>
          <w:szCs w:val="21"/>
        </w:rPr>
      </w:pPr>
      <w:r>
        <w:rPr>
          <w:rFonts w:ascii="Arial" w:hAnsi="Arial" w:cs="Arial"/>
          <w:color w:val="292929"/>
          <w:sz w:val="28"/>
          <w:szCs w:val="28"/>
        </w:rPr>
        <w:t>13.10. Для освещения проезжей части улиц и сопутствующих им тротуаров необходимо в зонах интенсивного пешеходного движения применять двухконсольные опоры со светильниками на разной высоте, снабженными разноспектральными источниками света.</w:t>
      </w:r>
    </w:p>
    <w:p w:rsidR="00995B4A" w:rsidRDefault="00995B4A" w:rsidP="00995B4A">
      <w:pPr>
        <w:shd w:val="clear" w:color="auto" w:fill="FFFFFF"/>
        <w:ind w:firstLine="540"/>
        <w:jc w:val="both"/>
        <w:rPr>
          <w:rFonts w:ascii="Arial" w:hAnsi="Arial" w:cs="Arial"/>
          <w:color w:val="292929"/>
          <w:sz w:val="21"/>
          <w:szCs w:val="21"/>
        </w:rPr>
      </w:pPr>
      <w:r>
        <w:rPr>
          <w:rFonts w:ascii="Arial" w:hAnsi="Arial" w:cs="Arial"/>
          <w:color w:val="292929"/>
          <w:sz w:val="28"/>
          <w:szCs w:val="28"/>
        </w:rPr>
        <w:t>13.11. Выбор типа, расположения и способа установки светильников функционального освещения транспортных и пешеходных зон осуществляется с учетом формируемого масштаба светопространств. Над проезжей частью улиц, дорог и площадей светильники на опорах устанавливаются на высоте не менее 8 м. В пешеходных зонах высота установки светильников на опорах принимается не менее 3,5 м и не более 5,5 м. Светильники (бра, плафоны) для освещения проездов, тротуаров и площадок, расположенных у зданий, устанавливаются на высоте не менее 3 м.</w:t>
      </w:r>
    </w:p>
    <w:p w:rsidR="00995B4A" w:rsidRDefault="00995B4A" w:rsidP="00995B4A">
      <w:pPr>
        <w:shd w:val="clear" w:color="auto" w:fill="FFFFFF"/>
        <w:ind w:firstLine="540"/>
        <w:jc w:val="both"/>
        <w:rPr>
          <w:rFonts w:ascii="Arial" w:hAnsi="Arial" w:cs="Arial"/>
          <w:color w:val="292929"/>
          <w:sz w:val="21"/>
          <w:szCs w:val="21"/>
        </w:rPr>
      </w:pPr>
      <w:r>
        <w:rPr>
          <w:rFonts w:ascii="Arial" w:hAnsi="Arial" w:cs="Arial"/>
          <w:color w:val="292929"/>
          <w:sz w:val="28"/>
          <w:szCs w:val="28"/>
        </w:rPr>
        <w:t>13.12. Опоры уличных светильников для освещения проезжей части необходимо располагать на расстоянии не менее 0,3 м от лицевой грани бортового камня до цоколя опоры, при условии отсутствия автобусного движения, а также регулярного движения грузовых машин. Опора не должна находиться между пожарным гидрантом и проезжей частью улиц и дорог.</w:t>
      </w:r>
    </w:p>
    <w:p w:rsidR="00995B4A" w:rsidRDefault="00995B4A" w:rsidP="00995B4A">
      <w:pPr>
        <w:shd w:val="clear" w:color="auto" w:fill="FFFFFF"/>
        <w:ind w:firstLine="540"/>
        <w:jc w:val="both"/>
        <w:rPr>
          <w:rFonts w:ascii="Arial" w:hAnsi="Arial" w:cs="Arial"/>
          <w:color w:val="292929"/>
          <w:sz w:val="21"/>
          <w:szCs w:val="21"/>
        </w:rPr>
      </w:pPr>
      <w:r>
        <w:rPr>
          <w:rFonts w:ascii="Arial" w:hAnsi="Arial" w:cs="Arial"/>
          <w:color w:val="292929"/>
          <w:sz w:val="28"/>
          <w:szCs w:val="28"/>
        </w:rPr>
        <w:lastRenderedPageBreak/>
        <w:t>13.13. Архитектурное освещение применяется для формирования художественно выразительной визуальной среды в вечернем городе, выявления из темноты и образной интерпретации памятников архитектуры,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 Оно осуществляется стационарными или временными установками освещения объектов, главным образом, наружного освещения их фасадных поверхностей.</w:t>
      </w:r>
    </w:p>
    <w:p w:rsidR="00995B4A" w:rsidRDefault="00995B4A" w:rsidP="00995B4A">
      <w:pPr>
        <w:shd w:val="clear" w:color="auto" w:fill="FFFFFF"/>
        <w:ind w:firstLine="540"/>
        <w:jc w:val="both"/>
        <w:rPr>
          <w:rFonts w:ascii="Arial" w:hAnsi="Arial" w:cs="Arial"/>
          <w:color w:val="292929"/>
          <w:sz w:val="21"/>
          <w:szCs w:val="21"/>
        </w:rPr>
      </w:pPr>
      <w:r>
        <w:rPr>
          <w:rFonts w:ascii="Arial" w:hAnsi="Arial" w:cs="Arial"/>
          <w:color w:val="292929"/>
          <w:sz w:val="28"/>
          <w:szCs w:val="28"/>
        </w:rPr>
        <w:t>13.14. К временным установкам архитектурного освещения относится праздничная иллюминация: световые гирлянды, сетки, контурные обтяжки, светографические элементы, панно и объемные композиции из ламп накаливания, разрядных, светодиодов, световодов, световые проекции, лазерные рисунки и т.п.</w:t>
      </w:r>
    </w:p>
    <w:p w:rsidR="00995B4A" w:rsidRDefault="00995B4A" w:rsidP="00995B4A">
      <w:pPr>
        <w:shd w:val="clear" w:color="auto" w:fill="FFFFFF"/>
        <w:ind w:firstLine="540"/>
        <w:jc w:val="both"/>
        <w:rPr>
          <w:rFonts w:ascii="Arial" w:hAnsi="Arial" w:cs="Arial"/>
          <w:color w:val="292929"/>
          <w:sz w:val="21"/>
          <w:szCs w:val="21"/>
        </w:rPr>
      </w:pPr>
      <w:r>
        <w:rPr>
          <w:rFonts w:ascii="Arial" w:hAnsi="Arial" w:cs="Arial"/>
          <w:color w:val="292929"/>
          <w:sz w:val="28"/>
          <w:szCs w:val="28"/>
        </w:rPr>
        <w:t>13.15. В целях архитектурного освещения могут использоваться также установки функционального освещения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995B4A" w:rsidRDefault="00995B4A" w:rsidP="00995B4A">
      <w:pPr>
        <w:shd w:val="clear" w:color="auto" w:fill="FFFFFF"/>
        <w:ind w:firstLine="540"/>
        <w:jc w:val="both"/>
        <w:rPr>
          <w:rFonts w:ascii="Arial" w:hAnsi="Arial" w:cs="Arial"/>
          <w:color w:val="292929"/>
          <w:sz w:val="21"/>
          <w:szCs w:val="21"/>
        </w:rPr>
      </w:pPr>
      <w:r>
        <w:rPr>
          <w:rFonts w:ascii="Arial" w:hAnsi="Arial" w:cs="Arial"/>
          <w:color w:val="292929"/>
          <w:sz w:val="28"/>
          <w:szCs w:val="28"/>
        </w:rPr>
        <w:t>13.16. Световая информация, в том числе, световая реклама, как правило, должна помогать ориентации пешеходов и водителей автотранспорта в городском пространстве и участвовать в решении светокомпозиционных задач. Необходимо учитывать размещение, габариты, формы и светоцветовые параметры элементов такой информации, обеспечивающие четкость восприятия с расчетных расстояний и гармоничность светового ансамбля, не противоречащую действующим правилам дорожного движения, не нарушающую комфортность проживания населения.</w:t>
      </w:r>
    </w:p>
    <w:p w:rsidR="00995B4A" w:rsidRDefault="00995B4A" w:rsidP="00995B4A">
      <w:pPr>
        <w:shd w:val="clear" w:color="auto" w:fill="FFFFFF"/>
        <w:ind w:firstLine="540"/>
        <w:jc w:val="both"/>
        <w:rPr>
          <w:rFonts w:ascii="Arial" w:hAnsi="Arial" w:cs="Arial"/>
          <w:color w:val="292929"/>
          <w:sz w:val="21"/>
          <w:szCs w:val="21"/>
        </w:rPr>
      </w:pPr>
      <w:r>
        <w:rPr>
          <w:rFonts w:ascii="Arial" w:hAnsi="Arial" w:cs="Arial"/>
          <w:color w:val="292929"/>
          <w:sz w:val="28"/>
          <w:szCs w:val="28"/>
        </w:rPr>
        <w:t>13.17. Режимы работы осветительных установок:</w:t>
      </w:r>
    </w:p>
    <w:p w:rsidR="00995B4A" w:rsidRDefault="00995B4A" w:rsidP="00995B4A">
      <w:pPr>
        <w:shd w:val="clear" w:color="auto" w:fill="FFFFFF"/>
        <w:ind w:firstLine="540"/>
        <w:jc w:val="both"/>
        <w:rPr>
          <w:rFonts w:ascii="Arial" w:hAnsi="Arial" w:cs="Arial"/>
          <w:color w:val="292929"/>
          <w:sz w:val="21"/>
          <w:szCs w:val="21"/>
        </w:rPr>
      </w:pPr>
      <w:r>
        <w:rPr>
          <w:rFonts w:ascii="Arial" w:hAnsi="Arial" w:cs="Arial"/>
          <w:color w:val="292929"/>
          <w:sz w:val="28"/>
          <w:szCs w:val="28"/>
        </w:rPr>
        <w:t>13.17.1. В целях рационального использования электроэнергии и обеспечения визуального разнообразия среды города в темное время суток предусматриваются следующие режимы их работы:</w:t>
      </w:r>
    </w:p>
    <w:p w:rsidR="00995B4A" w:rsidRDefault="00995B4A" w:rsidP="00995B4A">
      <w:pPr>
        <w:shd w:val="clear" w:color="auto" w:fill="FFFFFF"/>
        <w:ind w:firstLine="540"/>
        <w:jc w:val="both"/>
        <w:rPr>
          <w:rFonts w:ascii="Arial" w:hAnsi="Arial" w:cs="Arial"/>
          <w:color w:val="292929"/>
          <w:sz w:val="21"/>
          <w:szCs w:val="21"/>
        </w:rPr>
      </w:pPr>
      <w:r>
        <w:rPr>
          <w:rFonts w:ascii="Arial" w:hAnsi="Arial" w:cs="Arial"/>
          <w:color w:val="292929"/>
          <w:sz w:val="28"/>
          <w:szCs w:val="28"/>
        </w:rPr>
        <w:t>- вечерний будничный режим, когда функционируют все стационарные установки функционального освещения, архитектурного освещения и световой информации, за исключением систем праздничного освещения;</w:t>
      </w:r>
    </w:p>
    <w:p w:rsidR="00995B4A" w:rsidRDefault="00995B4A" w:rsidP="00995B4A">
      <w:pPr>
        <w:shd w:val="clear" w:color="auto" w:fill="FFFFFF"/>
        <w:ind w:firstLine="540"/>
        <w:jc w:val="both"/>
        <w:rPr>
          <w:rFonts w:ascii="Arial" w:hAnsi="Arial" w:cs="Arial"/>
          <w:color w:val="292929"/>
          <w:sz w:val="21"/>
          <w:szCs w:val="21"/>
        </w:rPr>
      </w:pPr>
      <w:r>
        <w:rPr>
          <w:rFonts w:ascii="Arial" w:hAnsi="Arial" w:cs="Arial"/>
          <w:color w:val="292929"/>
          <w:sz w:val="28"/>
          <w:szCs w:val="28"/>
        </w:rPr>
        <w:lastRenderedPageBreak/>
        <w:t>- ночной дежурный режим, когда в установках функционального освещения, архитектурного освещения и световой информации может отключаться часть осветительных приборов, допускаемая нормами освещенности;</w:t>
      </w:r>
    </w:p>
    <w:p w:rsidR="00995B4A" w:rsidRDefault="00995B4A" w:rsidP="00995B4A">
      <w:pPr>
        <w:shd w:val="clear" w:color="auto" w:fill="FFFFFF"/>
        <w:ind w:firstLine="540"/>
        <w:jc w:val="both"/>
        <w:rPr>
          <w:rFonts w:ascii="Arial" w:hAnsi="Arial" w:cs="Arial"/>
          <w:color w:val="292929"/>
          <w:sz w:val="21"/>
          <w:szCs w:val="21"/>
        </w:rPr>
      </w:pPr>
      <w:r>
        <w:rPr>
          <w:rFonts w:ascii="Arial" w:hAnsi="Arial" w:cs="Arial"/>
          <w:color w:val="292929"/>
          <w:sz w:val="28"/>
          <w:szCs w:val="28"/>
        </w:rPr>
        <w:t>- 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города;</w:t>
      </w:r>
    </w:p>
    <w:p w:rsidR="00995B4A" w:rsidRDefault="00995B4A" w:rsidP="00995B4A">
      <w:pPr>
        <w:shd w:val="clear" w:color="auto" w:fill="FFFFFF"/>
        <w:ind w:firstLine="540"/>
        <w:jc w:val="both"/>
        <w:rPr>
          <w:rFonts w:ascii="Arial" w:hAnsi="Arial" w:cs="Arial"/>
          <w:color w:val="292929"/>
          <w:sz w:val="21"/>
          <w:szCs w:val="21"/>
        </w:rPr>
      </w:pPr>
      <w:r>
        <w:rPr>
          <w:rFonts w:ascii="Arial" w:hAnsi="Arial" w:cs="Arial"/>
          <w:color w:val="292929"/>
          <w:sz w:val="28"/>
          <w:szCs w:val="28"/>
        </w:rPr>
        <w:t>- сезонный режим, предусматриваемый в рекреационных зонах для стационарных и временных установок функционального и архитектурного освещения в определенные сроки (зимой, осенью).</w:t>
      </w:r>
    </w:p>
    <w:p w:rsidR="00995B4A" w:rsidRDefault="00995B4A" w:rsidP="00995B4A">
      <w:pPr>
        <w:shd w:val="clear" w:color="auto" w:fill="FFFFFF"/>
        <w:ind w:firstLine="540"/>
        <w:jc w:val="both"/>
        <w:rPr>
          <w:rFonts w:ascii="Arial" w:hAnsi="Arial" w:cs="Arial"/>
          <w:color w:val="292929"/>
          <w:sz w:val="21"/>
          <w:szCs w:val="21"/>
        </w:rPr>
      </w:pPr>
      <w:r>
        <w:rPr>
          <w:rFonts w:ascii="Arial" w:hAnsi="Arial" w:cs="Arial"/>
          <w:color w:val="292929"/>
          <w:sz w:val="28"/>
          <w:szCs w:val="28"/>
        </w:rPr>
        <w:t>13.17.2. Включение всех групп осветительных установок независимо от их ведомственной принадлежности производится вечером при снижении уровня естественной освещенности. Отключение установок функционального освещения производится утром при повышении освещенности. Отключение установок архитектурного освещения на ряде объектов (вокзалы, градостроительные доминанты, въезды в город и т.п.) установки архитектурного освещения могут функционировать от заката до рассвета;</w:t>
      </w:r>
    </w:p>
    <w:p w:rsidR="00995B4A" w:rsidRDefault="00995B4A" w:rsidP="00995B4A">
      <w:pPr>
        <w:shd w:val="clear" w:color="auto" w:fill="FFFFFF"/>
        <w:ind w:firstLine="540"/>
        <w:jc w:val="both"/>
        <w:rPr>
          <w:rFonts w:ascii="Arial" w:hAnsi="Arial" w:cs="Arial"/>
          <w:color w:val="292929"/>
          <w:sz w:val="21"/>
          <w:szCs w:val="21"/>
        </w:rPr>
      </w:pPr>
      <w:r>
        <w:rPr>
          <w:rFonts w:ascii="Arial" w:hAnsi="Arial" w:cs="Arial"/>
          <w:color w:val="292929"/>
          <w:sz w:val="28"/>
          <w:szCs w:val="28"/>
        </w:rPr>
        <w:t>- установок световой информации - по решению соответствующих ведомств или владельцев.</w:t>
      </w:r>
    </w:p>
    <w:p w:rsidR="00995B4A" w:rsidRDefault="00995B4A" w:rsidP="00995B4A">
      <w:pPr>
        <w:shd w:val="clear" w:color="auto" w:fill="FFFFFF"/>
        <w:ind w:firstLine="540"/>
        <w:jc w:val="both"/>
        <w:rPr>
          <w:rFonts w:ascii="Arial" w:hAnsi="Arial" w:cs="Arial"/>
          <w:color w:val="292929"/>
          <w:sz w:val="21"/>
          <w:szCs w:val="21"/>
        </w:rPr>
      </w:pPr>
      <w:r>
        <w:rPr>
          <w:rFonts w:ascii="Arial" w:hAnsi="Arial" w:cs="Arial"/>
          <w:color w:val="292929"/>
          <w:sz w:val="28"/>
          <w:szCs w:val="28"/>
        </w:rPr>
        <w:t> </w:t>
      </w:r>
    </w:p>
    <w:p w:rsidR="00995B4A" w:rsidRDefault="00995B4A" w:rsidP="00995B4A">
      <w:pPr>
        <w:shd w:val="clear" w:color="auto" w:fill="FFFFFF"/>
        <w:jc w:val="center"/>
        <w:rPr>
          <w:rFonts w:ascii="Arial" w:hAnsi="Arial" w:cs="Arial"/>
          <w:color w:val="292929"/>
          <w:sz w:val="21"/>
          <w:szCs w:val="21"/>
        </w:rPr>
      </w:pPr>
      <w:r>
        <w:rPr>
          <w:rFonts w:ascii="Arial" w:hAnsi="Arial" w:cs="Arial"/>
          <w:b/>
          <w:bCs/>
          <w:color w:val="292929"/>
          <w:sz w:val="28"/>
          <w:szCs w:val="28"/>
        </w:rPr>
        <w:t>14. Проведение работ при строительстве, ремонте, реконструкции коммуникаций</w:t>
      </w:r>
    </w:p>
    <w:p w:rsidR="00995B4A" w:rsidRDefault="00995B4A" w:rsidP="00995B4A">
      <w:pPr>
        <w:shd w:val="clear" w:color="auto" w:fill="FFFFFF"/>
        <w:rPr>
          <w:rFonts w:ascii="Arial" w:hAnsi="Arial" w:cs="Arial"/>
          <w:color w:val="292929"/>
          <w:sz w:val="21"/>
          <w:szCs w:val="21"/>
        </w:rPr>
      </w:pPr>
      <w:r>
        <w:rPr>
          <w:rFonts w:ascii="Arial" w:hAnsi="Arial" w:cs="Arial"/>
          <w:b/>
          <w:bCs/>
          <w:color w:val="292929"/>
          <w:sz w:val="28"/>
          <w:szCs w:val="28"/>
        </w:rPr>
        <w:t> </w:t>
      </w:r>
    </w:p>
    <w:p w:rsidR="00995B4A" w:rsidRDefault="00995B4A" w:rsidP="00995B4A">
      <w:pPr>
        <w:shd w:val="clear" w:color="auto" w:fill="FFFFFF"/>
        <w:ind w:firstLine="720"/>
        <w:jc w:val="both"/>
        <w:rPr>
          <w:rFonts w:ascii="Arial" w:hAnsi="Arial" w:cs="Arial"/>
          <w:color w:val="292929"/>
          <w:sz w:val="21"/>
          <w:szCs w:val="21"/>
        </w:rPr>
      </w:pPr>
      <w:r>
        <w:rPr>
          <w:rFonts w:ascii="Arial" w:hAnsi="Arial" w:cs="Arial"/>
          <w:color w:val="292929"/>
          <w:sz w:val="28"/>
          <w:szCs w:val="28"/>
        </w:rPr>
        <w:t>14.1.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улиц, буровые работы) производятся только при наличии письменного разрешения (ордера на проведение земляных работ), выданного администрацией города.</w:t>
      </w:r>
    </w:p>
    <w:p w:rsidR="00995B4A" w:rsidRDefault="00995B4A" w:rsidP="00995B4A">
      <w:pPr>
        <w:shd w:val="clear" w:color="auto" w:fill="FFFFFF"/>
        <w:ind w:firstLine="720"/>
        <w:jc w:val="both"/>
        <w:rPr>
          <w:rFonts w:ascii="Arial" w:hAnsi="Arial" w:cs="Arial"/>
          <w:color w:val="292929"/>
          <w:sz w:val="21"/>
          <w:szCs w:val="21"/>
        </w:rPr>
      </w:pPr>
      <w:r>
        <w:rPr>
          <w:rFonts w:ascii="Arial" w:hAnsi="Arial" w:cs="Arial"/>
          <w:color w:val="292929"/>
          <w:sz w:val="28"/>
          <w:szCs w:val="28"/>
        </w:rPr>
        <w:t>Аварийные работы могут начинаться владельцами сетей по телефонограмме или по уведомлению администрации города с последующим оформлением разрешения в 3-х дневный срок.</w:t>
      </w:r>
    </w:p>
    <w:p w:rsidR="00995B4A" w:rsidRDefault="00995B4A" w:rsidP="00995B4A">
      <w:pPr>
        <w:shd w:val="clear" w:color="auto" w:fill="FFFFFF"/>
        <w:ind w:firstLine="720"/>
        <w:jc w:val="both"/>
        <w:rPr>
          <w:rFonts w:ascii="Arial" w:hAnsi="Arial" w:cs="Arial"/>
          <w:color w:val="292929"/>
          <w:sz w:val="21"/>
          <w:szCs w:val="21"/>
        </w:rPr>
      </w:pPr>
      <w:r>
        <w:rPr>
          <w:rFonts w:ascii="Arial" w:hAnsi="Arial" w:cs="Arial"/>
          <w:color w:val="292929"/>
          <w:sz w:val="28"/>
          <w:szCs w:val="28"/>
        </w:rPr>
        <w:lastRenderedPageBreak/>
        <w:t>14.2. Разрешение на производство работ по строительству, реконструкции, ремонту коммуникаций выдается администрацией города при предъявлении проекта проведения работ, согласованного с заинтересованными службами, отвечающими за сохранность инженерных коммуникаций; схемы движения транспорта и пешеходов, согласованной с ГИБДД; условий производства работ, согласованных с администрацией города; 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995B4A" w:rsidRDefault="00995B4A" w:rsidP="00995B4A">
      <w:pPr>
        <w:shd w:val="clear" w:color="auto" w:fill="FFFFFF"/>
        <w:ind w:firstLine="720"/>
        <w:jc w:val="both"/>
        <w:rPr>
          <w:rFonts w:ascii="Arial" w:hAnsi="Arial" w:cs="Arial"/>
          <w:color w:val="292929"/>
          <w:sz w:val="21"/>
          <w:szCs w:val="21"/>
        </w:rPr>
      </w:pPr>
      <w:r>
        <w:rPr>
          <w:rFonts w:ascii="Arial" w:hAnsi="Arial" w:cs="Arial"/>
          <w:color w:val="292929"/>
          <w:sz w:val="28"/>
          <w:szCs w:val="28"/>
        </w:rPr>
        <w:t>При производстве работ, связанных с необходимостью восстановления покрытия дорог, тротуаров или газонов, разрешение на производство земляных работ выдается по согласованию со специализированной организацией, обслуживающей дорожное покрытие, тротуары, газоны.</w:t>
      </w:r>
    </w:p>
    <w:p w:rsidR="00995B4A" w:rsidRDefault="00995B4A" w:rsidP="00995B4A">
      <w:pPr>
        <w:shd w:val="clear" w:color="auto" w:fill="FFFFFF"/>
        <w:ind w:firstLine="720"/>
        <w:jc w:val="both"/>
        <w:rPr>
          <w:rFonts w:ascii="Arial" w:hAnsi="Arial" w:cs="Arial"/>
          <w:color w:val="292929"/>
          <w:sz w:val="21"/>
          <w:szCs w:val="21"/>
        </w:rPr>
      </w:pPr>
      <w:r>
        <w:rPr>
          <w:rFonts w:ascii="Arial" w:hAnsi="Arial" w:cs="Arial"/>
          <w:color w:val="292929"/>
          <w:sz w:val="28"/>
          <w:szCs w:val="28"/>
        </w:rPr>
        <w:t>14.3. Прокладка напорных коммуникаций под проезжей частью улиц не допускается.</w:t>
      </w:r>
    </w:p>
    <w:p w:rsidR="00995B4A" w:rsidRDefault="00995B4A" w:rsidP="00995B4A">
      <w:pPr>
        <w:shd w:val="clear" w:color="auto" w:fill="FFFFFF"/>
        <w:ind w:firstLine="720"/>
        <w:jc w:val="both"/>
        <w:rPr>
          <w:rFonts w:ascii="Arial" w:hAnsi="Arial" w:cs="Arial"/>
          <w:color w:val="292929"/>
          <w:sz w:val="21"/>
          <w:szCs w:val="21"/>
        </w:rPr>
      </w:pPr>
      <w:r>
        <w:rPr>
          <w:rFonts w:ascii="Arial" w:hAnsi="Arial" w:cs="Arial"/>
          <w:color w:val="292929"/>
          <w:sz w:val="28"/>
          <w:szCs w:val="28"/>
        </w:rPr>
        <w:t>14.4. При реконструкции действующих подземных коммуникаций необходимо предусматривать их вынос из-под проезжей части улиц.</w:t>
      </w:r>
    </w:p>
    <w:p w:rsidR="00995B4A" w:rsidRDefault="00995B4A" w:rsidP="00995B4A">
      <w:pPr>
        <w:shd w:val="clear" w:color="auto" w:fill="FFFFFF"/>
        <w:ind w:firstLine="720"/>
        <w:jc w:val="both"/>
        <w:rPr>
          <w:rFonts w:ascii="Arial" w:hAnsi="Arial" w:cs="Arial"/>
          <w:color w:val="292929"/>
          <w:sz w:val="21"/>
          <w:szCs w:val="21"/>
        </w:rPr>
      </w:pPr>
      <w:r>
        <w:rPr>
          <w:rFonts w:ascii="Arial" w:hAnsi="Arial" w:cs="Arial"/>
          <w:color w:val="292929"/>
          <w:sz w:val="28"/>
          <w:szCs w:val="28"/>
        </w:rPr>
        <w:t>14.5. При необходимости прокладки подземных коммуникаций в стесненных условиях следует предусматривать сооружение переходных коллекторов.</w:t>
      </w:r>
    </w:p>
    <w:p w:rsidR="00995B4A" w:rsidRDefault="00995B4A" w:rsidP="00995B4A">
      <w:pPr>
        <w:shd w:val="clear" w:color="auto" w:fill="FFFFFF"/>
        <w:ind w:firstLine="720"/>
        <w:jc w:val="both"/>
        <w:rPr>
          <w:rFonts w:ascii="Arial" w:hAnsi="Arial" w:cs="Arial"/>
          <w:color w:val="292929"/>
          <w:sz w:val="21"/>
          <w:szCs w:val="21"/>
        </w:rPr>
      </w:pPr>
      <w:r>
        <w:rPr>
          <w:rFonts w:ascii="Arial" w:hAnsi="Arial" w:cs="Arial"/>
          <w:color w:val="292929"/>
          <w:sz w:val="28"/>
          <w:szCs w:val="28"/>
        </w:rPr>
        <w:t>Проектирование коллекторов следует осуществлять с учетом перспективы развития сетей.</w:t>
      </w:r>
    </w:p>
    <w:p w:rsidR="00995B4A" w:rsidRDefault="00995B4A" w:rsidP="00995B4A">
      <w:pPr>
        <w:shd w:val="clear" w:color="auto" w:fill="FFFFFF"/>
        <w:ind w:firstLine="720"/>
        <w:jc w:val="both"/>
        <w:rPr>
          <w:rFonts w:ascii="Arial" w:hAnsi="Arial" w:cs="Arial"/>
          <w:color w:val="292929"/>
          <w:sz w:val="21"/>
          <w:szCs w:val="21"/>
        </w:rPr>
      </w:pPr>
      <w:r>
        <w:rPr>
          <w:rFonts w:ascii="Arial" w:hAnsi="Arial" w:cs="Arial"/>
          <w:color w:val="292929"/>
          <w:sz w:val="28"/>
          <w:szCs w:val="28"/>
        </w:rPr>
        <w:t>14.6. После прокладки подземных коммуникаций под проезжей частью улиц, проездами, а также под тротуарами соответствующими организациями должны быть проведены работы по восстановлению проезжей части автодороги (тротуара) на полную ширину, независимо от ширины траншеи.</w:t>
      </w:r>
    </w:p>
    <w:p w:rsidR="00995B4A" w:rsidRDefault="00995B4A" w:rsidP="00995B4A">
      <w:pPr>
        <w:shd w:val="clear" w:color="auto" w:fill="FFFFFF"/>
        <w:ind w:firstLine="720"/>
        <w:jc w:val="both"/>
        <w:rPr>
          <w:rFonts w:ascii="Arial" w:hAnsi="Arial" w:cs="Arial"/>
          <w:color w:val="292929"/>
          <w:sz w:val="21"/>
          <w:szCs w:val="21"/>
        </w:rPr>
      </w:pPr>
      <w:r>
        <w:rPr>
          <w:rFonts w:ascii="Arial" w:hAnsi="Arial" w:cs="Arial"/>
          <w:color w:val="292929"/>
          <w:sz w:val="28"/>
          <w:szCs w:val="28"/>
        </w:rPr>
        <w:t>Не допускается применение кирпича в конструкциях, подземных коммуникациях, расположенных под проезжей частью.</w:t>
      </w:r>
    </w:p>
    <w:p w:rsidR="00995B4A" w:rsidRDefault="00995B4A" w:rsidP="00995B4A">
      <w:pPr>
        <w:shd w:val="clear" w:color="auto" w:fill="FFFFFF"/>
        <w:ind w:firstLine="720"/>
        <w:jc w:val="both"/>
        <w:rPr>
          <w:rFonts w:ascii="Arial" w:hAnsi="Arial" w:cs="Arial"/>
          <w:color w:val="292929"/>
          <w:sz w:val="21"/>
          <w:szCs w:val="21"/>
        </w:rPr>
      </w:pPr>
      <w:r>
        <w:rPr>
          <w:rFonts w:ascii="Arial" w:hAnsi="Arial" w:cs="Arial"/>
          <w:color w:val="292929"/>
          <w:sz w:val="28"/>
          <w:szCs w:val="28"/>
        </w:rPr>
        <w:t xml:space="preserve">14.7. В целях исключения возможного разрытия вновь построенных (реконструированных) улиц все организации, которые в предстоящем году должны осуществлять работы по строительству и </w:t>
      </w:r>
      <w:r>
        <w:rPr>
          <w:rFonts w:ascii="Arial" w:hAnsi="Arial" w:cs="Arial"/>
          <w:color w:val="292929"/>
          <w:sz w:val="28"/>
          <w:szCs w:val="28"/>
        </w:rPr>
        <w:lastRenderedPageBreak/>
        <w:t>реконструкции подземных сетей, обязаны в срок до 1 ноября предшествующего строительству года сообщить в администрацию города о намеченных работах с указанием предполагаемых сроков производства работ.</w:t>
      </w:r>
    </w:p>
    <w:p w:rsidR="00995B4A" w:rsidRDefault="00995B4A" w:rsidP="00995B4A">
      <w:pPr>
        <w:shd w:val="clear" w:color="auto" w:fill="FFFFFF"/>
        <w:ind w:firstLine="720"/>
        <w:jc w:val="both"/>
        <w:rPr>
          <w:rFonts w:ascii="Arial" w:hAnsi="Arial" w:cs="Arial"/>
          <w:color w:val="292929"/>
          <w:sz w:val="21"/>
          <w:szCs w:val="21"/>
        </w:rPr>
      </w:pPr>
      <w:r>
        <w:rPr>
          <w:rFonts w:ascii="Arial" w:hAnsi="Arial" w:cs="Arial"/>
          <w:color w:val="292929"/>
          <w:sz w:val="28"/>
          <w:szCs w:val="28"/>
        </w:rPr>
        <w:t>14.8. Сроки производства работ устанавливаются в соответствии с  действующими нормами продолжительности строительства согласно СНИП.</w:t>
      </w:r>
    </w:p>
    <w:p w:rsidR="00995B4A" w:rsidRDefault="00995B4A" w:rsidP="00995B4A">
      <w:pPr>
        <w:shd w:val="clear" w:color="auto" w:fill="FFFFFF"/>
        <w:ind w:firstLine="720"/>
        <w:jc w:val="both"/>
        <w:rPr>
          <w:rFonts w:ascii="Arial" w:hAnsi="Arial" w:cs="Arial"/>
          <w:color w:val="292929"/>
          <w:sz w:val="21"/>
          <w:szCs w:val="21"/>
        </w:rPr>
      </w:pPr>
      <w:r>
        <w:rPr>
          <w:rFonts w:ascii="Arial" w:hAnsi="Arial" w:cs="Arial"/>
          <w:color w:val="292929"/>
          <w:sz w:val="28"/>
          <w:szCs w:val="28"/>
        </w:rPr>
        <w:t>14.9.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должны быть ликвидированы в полном объеме организациями, получившими разрешение на производство работ, в сроки, согласованные с администрацией города.</w:t>
      </w:r>
    </w:p>
    <w:p w:rsidR="00995B4A" w:rsidRDefault="00995B4A" w:rsidP="00995B4A">
      <w:pPr>
        <w:shd w:val="clear" w:color="auto" w:fill="FFFFFF"/>
        <w:ind w:firstLine="720"/>
        <w:jc w:val="both"/>
        <w:rPr>
          <w:rFonts w:ascii="Arial" w:hAnsi="Arial" w:cs="Arial"/>
          <w:color w:val="292929"/>
          <w:sz w:val="21"/>
          <w:szCs w:val="21"/>
        </w:rPr>
      </w:pPr>
      <w:r>
        <w:rPr>
          <w:rFonts w:ascii="Arial" w:hAnsi="Arial" w:cs="Arial"/>
          <w:color w:val="292929"/>
          <w:sz w:val="28"/>
          <w:szCs w:val="28"/>
        </w:rPr>
        <w:t>14.10. До начала производства работ по разрытию необходимо:</w:t>
      </w:r>
    </w:p>
    <w:p w:rsidR="00995B4A" w:rsidRDefault="00995B4A" w:rsidP="00995B4A">
      <w:pPr>
        <w:shd w:val="clear" w:color="auto" w:fill="FFFFFF"/>
        <w:ind w:firstLine="720"/>
        <w:jc w:val="both"/>
        <w:rPr>
          <w:rFonts w:ascii="Arial" w:hAnsi="Arial" w:cs="Arial"/>
          <w:color w:val="292929"/>
          <w:sz w:val="21"/>
          <w:szCs w:val="21"/>
        </w:rPr>
      </w:pPr>
      <w:r>
        <w:rPr>
          <w:rFonts w:ascii="Arial" w:hAnsi="Arial" w:cs="Arial"/>
          <w:color w:val="292929"/>
          <w:sz w:val="28"/>
          <w:szCs w:val="28"/>
        </w:rPr>
        <w:t>14.10.1. Установить дорожные знаки в соответствии с согласованной схемой;</w:t>
      </w:r>
    </w:p>
    <w:p w:rsidR="00995B4A" w:rsidRDefault="00995B4A" w:rsidP="00995B4A">
      <w:pPr>
        <w:shd w:val="clear" w:color="auto" w:fill="FFFFFF"/>
        <w:ind w:firstLine="720"/>
        <w:jc w:val="both"/>
        <w:rPr>
          <w:rFonts w:ascii="Arial" w:hAnsi="Arial" w:cs="Arial"/>
          <w:color w:val="292929"/>
          <w:sz w:val="21"/>
          <w:szCs w:val="21"/>
        </w:rPr>
      </w:pPr>
      <w:r>
        <w:rPr>
          <w:rFonts w:ascii="Arial" w:hAnsi="Arial" w:cs="Arial"/>
          <w:color w:val="292929"/>
          <w:sz w:val="28"/>
          <w:szCs w:val="28"/>
        </w:rPr>
        <w:t>14.10.2.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995B4A" w:rsidRDefault="00995B4A" w:rsidP="00995B4A">
      <w:pPr>
        <w:shd w:val="clear" w:color="auto" w:fill="FFFFFF"/>
        <w:ind w:firstLine="720"/>
        <w:jc w:val="both"/>
        <w:rPr>
          <w:rFonts w:ascii="Arial" w:hAnsi="Arial" w:cs="Arial"/>
          <w:color w:val="292929"/>
          <w:sz w:val="21"/>
          <w:szCs w:val="21"/>
        </w:rPr>
      </w:pPr>
      <w:r>
        <w:rPr>
          <w:rFonts w:ascii="Arial" w:hAnsi="Arial" w:cs="Arial"/>
          <w:color w:val="292929"/>
          <w:sz w:val="28"/>
          <w:szCs w:val="28"/>
        </w:rPr>
        <w:t>Ограждение должно иметь опрятный вид, при производстве работ вблизи проезжей части должна обеспечиваться видимость для водителей и пешеходов, в темное время суток – обозначено красными сигнальными фонарями.</w:t>
      </w:r>
    </w:p>
    <w:p w:rsidR="00995B4A" w:rsidRDefault="00995B4A" w:rsidP="00995B4A">
      <w:pPr>
        <w:shd w:val="clear" w:color="auto" w:fill="FFFFFF"/>
        <w:ind w:firstLine="720"/>
        <w:jc w:val="both"/>
        <w:rPr>
          <w:rFonts w:ascii="Arial" w:hAnsi="Arial" w:cs="Arial"/>
          <w:color w:val="292929"/>
          <w:sz w:val="21"/>
          <w:szCs w:val="21"/>
        </w:rPr>
      </w:pPr>
      <w:r>
        <w:rPr>
          <w:rFonts w:ascii="Arial" w:hAnsi="Arial" w:cs="Arial"/>
          <w:color w:val="292929"/>
          <w:sz w:val="28"/>
          <w:szCs w:val="28"/>
        </w:rPr>
        <w:t>Ограждение должно быть сплошным и надежно предотвращать попадание посторонних  на площадку.</w:t>
      </w:r>
    </w:p>
    <w:p w:rsidR="00995B4A" w:rsidRDefault="00995B4A" w:rsidP="00995B4A">
      <w:pPr>
        <w:shd w:val="clear" w:color="auto" w:fill="FFFFFF"/>
        <w:ind w:firstLine="720"/>
        <w:jc w:val="both"/>
        <w:rPr>
          <w:rFonts w:ascii="Arial" w:hAnsi="Arial" w:cs="Arial"/>
          <w:color w:val="292929"/>
          <w:sz w:val="21"/>
          <w:szCs w:val="21"/>
        </w:rPr>
      </w:pPr>
      <w:r>
        <w:rPr>
          <w:rFonts w:ascii="Arial" w:hAnsi="Arial" w:cs="Arial"/>
          <w:color w:val="292929"/>
          <w:sz w:val="28"/>
          <w:szCs w:val="28"/>
        </w:rPr>
        <w:t>14.10.3. В случаях, когда производство работ связано с закрытием, изменением маршрутов пассажирского транспорта, поместить  соответствующие объявления в печати с указанием сроков работ;</w:t>
      </w:r>
    </w:p>
    <w:p w:rsidR="00995B4A" w:rsidRDefault="00995B4A" w:rsidP="00995B4A">
      <w:pPr>
        <w:shd w:val="clear" w:color="auto" w:fill="FFFFFF"/>
        <w:ind w:firstLine="720"/>
        <w:jc w:val="both"/>
        <w:rPr>
          <w:rFonts w:ascii="Arial" w:hAnsi="Arial" w:cs="Arial"/>
          <w:color w:val="292929"/>
          <w:sz w:val="21"/>
          <w:szCs w:val="21"/>
        </w:rPr>
      </w:pPr>
      <w:r>
        <w:rPr>
          <w:rFonts w:ascii="Arial" w:hAnsi="Arial" w:cs="Arial"/>
          <w:color w:val="292929"/>
          <w:sz w:val="28"/>
          <w:szCs w:val="28"/>
        </w:rPr>
        <w:t xml:space="preserve">14.10.4. Оформить при необходимости в установленном порядке и осуществить снос или пересадку зеленых насаждений. В случае, когда при ремонте или реконструкции подземных коммуникаций </w:t>
      </w:r>
      <w:r>
        <w:rPr>
          <w:rFonts w:ascii="Arial" w:hAnsi="Arial" w:cs="Arial"/>
          <w:color w:val="292929"/>
          <w:sz w:val="28"/>
          <w:szCs w:val="28"/>
        </w:rPr>
        <w:lastRenderedPageBreak/>
        <w:t>возникает необходимость в сносе зеленых насаждений, высаженных после прокладки коммуникаций на расстоянии до них меньше допустимого, балансовая стоимость этих насаждений не возмещается.</w:t>
      </w:r>
    </w:p>
    <w:p w:rsidR="00995B4A" w:rsidRDefault="00995B4A" w:rsidP="00995B4A">
      <w:pPr>
        <w:shd w:val="clear" w:color="auto" w:fill="FFFFFF"/>
        <w:ind w:firstLine="720"/>
        <w:jc w:val="both"/>
        <w:rPr>
          <w:rFonts w:ascii="Arial" w:hAnsi="Arial" w:cs="Arial"/>
          <w:color w:val="292929"/>
          <w:sz w:val="21"/>
          <w:szCs w:val="21"/>
        </w:rPr>
      </w:pPr>
      <w:r>
        <w:rPr>
          <w:rFonts w:ascii="Arial" w:hAnsi="Arial" w:cs="Arial"/>
          <w:color w:val="292929"/>
          <w:sz w:val="28"/>
          <w:szCs w:val="28"/>
        </w:rPr>
        <w:t>14.11. Разрешение на производство работ должно находиться на месте работ и предъявляться по первому требованию лиц, осуществляющих контроль за выполнением настоящих Правил.</w:t>
      </w:r>
    </w:p>
    <w:p w:rsidR="00995B4A" w:rsidRDefault="00995B4A" w:rsidP="00995B4A">
      <w:pPr>
        <w:shd w:val="clear" w:color="auto" w:fill="FFFFFF"/>
        <w:ind w:firstLine="720"/>
        <w:jc w:val="both"/>
        <w:rPr>
          <w:rFonts w:ascii="Arial" w:hAnsi="Arial" w:cs="Arial"/>
          <w:color w:val="292929"/>
          <w:sz w:val="21"/>
          <w:szCs w:val="21"/>
        </w:rPr>
      </w:pPr>
      <w:r>
        <w:rPr>
          <w:rFonts w:ascii="Arial" w:hAnsi="Arial" w:cs="Arial"/>
          <w:color w:val="292929"/>
          <w:sz w:val="28"/>
          <w:szCs w:val="28"/>
        </w:rPr>
        <w:t>14.12. В разрешении устанавливаются сроки и условия производства работ.</w:t>
      </w:r>
    </w:p>
    <w:p w:rsidR="00995B4A" w:rsidRDefault="00995B4A" w:rsidP="00995B4A">
      <w:pPr>
        <w:shd w:val="clear" w:color="auto" w:fill="FFFFFF"/>
        <w:ind w:firstLine="720"/>
        <w:jc w:val="both"/>
        <w:rPr>
          <w:rFonts w:ascii="Arial" w:hAnsi="Arial" w:cs="Arial"/>
          <w:color w:val="292929"/>
          <w:sz w:val="21"/>
          <w:szCs w:val="21"/>
        </w:rPr>
      </w:pPr>
      <w:r>
        <w:rPr>
          <w:rFonts w:ascii="Arial" w:hAnsi="Arial" w:cs="Arial"/>
          <w:color w:val="292929"/>
          <w:sz w:val="28"/>
          <w:szCs w:val="28"/>
        </w:rPr>
        <w:t>14.13. До начала земляных работ строительная организация вызывает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w:t>
      </w:r>
    </w:p>
    <w:p w:rsidR="00995B4A" w:rsidRDefault="00995B4A" w:rsidP="00995B4A">
      <w:pPr>
        <w:shd w:val="clear" w:color="auto" w:fill="FFFFFF"/>
        <w:ind w:firstLine="720"/>
        <w:jc w:val="both"/>
        <w:rPr>
          <w:rFonts w:ascii="Arial" w:hAnsi="Arial" w:cs="Arial"/>
          <w:color w:val="292929"/>
          <w:sz w:val="21"/>
          <w:szCs w:val="21"/>
        </w:rPr>
      </w:pPr>
      <w:r>
        <w:rPr>
          <w:rFonts w:ascii="Arial" w:hAnsi="Arial" w:cs="Arial"/>
          <w:color w:val="292929"/>
          <w:sz w:val="28"/>
          <w:szCs w:val="28"/>
        </w:rPr>
        <w:t>Особые условия подлежат неукоснительному соблюдению строительной организацией, производящей земляные работы.</w:t>
      </w:r>
    </w:p>
    <w:p w:rsidR="00995B4A" w:rsidRDefault="00995B4A" w:rsidP="00995B4A">
      <w:pPr>
        <w:shd w:val="clear" w:color="auto" w:fill="FFFFFF"/>
        <w:ind w:firstLine="720"/>
        <w:jc w:val="both"/>
        <w:rPr>
          <w:rFonts w:ascii="Arial" w:hAnsi="Arial" w:cs="Arial"/>
          <w:color w:val="292929"/>
          <w:sz w:val="21"/>
          <w:szCs w:val="21"/>
        </w:rPr>
      </w:pPr>
      <w:r>
        <w:rPr>
          <w:rFonts w:ascii="Arial" w:hAnsi="Arial" w:cs="Arial"/>
          <w:color w:val="292929"/>
          <w:sz w:val="28"/>
          <w:szCs w:val="28"/>
        </w:rPr>
        <w:t>14.14. В случае неявки представителя или отказа его указать точное положение коммуникаций, составляется соответствующий акт. При этом организация, ведущая работы, руководствуется положением коммуникаций, указанных на топографической основе.</w:t>
      </w:r>
    </w:p>
    <w:p w:rsidR="00995B4A" w:rsidRDefault="00995B4A" w:rsidP="00995B4A">
      <w:pPr>
        <w:shd w:val="clear" w:color="auto" w:fill="FFFFFF"/>
        <w:ind w:firstLine="720"/>
        <w:jc w:val="both"/>
        <w:rPr>
          <w:rFonts w:ascii="Arial" w:hAnsi="Arial" w:cs="Arial"/>
          <w:color w:val="292929"/>
          <w:sz w:val="21"/>
          <w:szCs w:val="21"/>
        </w:rPr>
      </w:pPr>
      <w:r>
        <w:rPr>
          <w:rFonts w:ascii="Arial" w:hAnsi="Arial" w:cs="Arial"/>
          <w:color w:val="292929"/>
          <w:sz w:val="28"/>
          <w:szCs w:val="28"/>
        </w:rPr>
        <w:t>14.15. При производстве работ на проезжей части улиц асфальт и щебень в пределах траншеи разбирается и вывозится производителем работ в специально отведенное место.</w:t>
      </w:r>
    </w:p>
    <w:p w:rsidR="00995B4A" w:rsidRDefault="00995B4A" w:rsidP="00995B4A">
      <w:pPr>
        <w:shd w:val="clear" w:color="auto" w:fill="FFFFFF"/>
        <w:ind w:firstLine="720"/>
        <w:jc w:val="both"/>
        <w:rPr>
          <w:rFonts w:ascii="Arial" w:hAnsi="Arial" w:cs="Arial"/>
          <w:color w:val="292929"/>
          <w:sz w:val="21"/>
          <w:szCs w:val="21"/>
        </w:rPr>
      </w:pPr>
      <w:r>
        <w:rPr>
          <w:rFonts w:ascii="Arial" w:hAnsi="Arial" w:cs="Arial"/>
          <w:color w:val="292929"/>
          <w:sz w:val="28"/>
          <w:szCs w:val="28"/>
        </w:rPr>
        <w:t>Бордюр разбирается, складируется на месте производства работ для дальнейшей установки.</w:t>
      </w:r>
    </w:p>
    <w:p w:rsidR="00995B4A" w:rsidRDefault="00995B4A" w:rsidP="00995B4A">
      <w:pPr>
        <w:shd w:val="clear" w:color="auto" w:fill="FFFFFF"/>
        <w:ind w:firstLine="720"/>
        <w:jc w:val="both"/>
        <w:rPr>
          <w:rFonts w:ascii="Arial" w:hAnsi="Arial" w:cs="Arial"/>
          <w:color w:val="292929"/>
          <w:sz w:val="21"/>
          <w:szCs w:val="21"/>
        </w:rPr>
      </w:pPr>
      <w:r>
        <w:rPr>
          <w:rFonts w:ascii="Arial" w:hAnsi="Arial" w:cs="Arial"/>
          <w:color w:val="292929"/>
          <w:sz w:val="28"/>
          <w:szCs w:val="28"/>
        </w:rPr>
        <w:t>При производстве работ на улицах, застроенных территориях грунт немедленно вывозится.</w:t>
      </w:r>
    </w:p>
    <w:p w:rsidR="00995B4A" w:rsidRDefault="00995B4A" w:rsidP="00995B4A">
      <w:pPr>
        <w:shd w:val="clear" w:color="auto" w:fill="FFFFFF"/>
        <w:ind w:firstLine="720"/>
        <w:jc w:val="both"/>
        <w:rPr>
          <w:rFonts w:ascii="Arial" w:hAnsi="Arial" w:cs="Arial"/>
          <w:color w:val="292929"/>
          <w:sz w:val="21"/>
          <w:szCs w:val="21"/>
        </w:rPr>
      </w:pPr>
      <w:r>
        <w:rPr>
          <w:rFonts w:ascii="Arial" w:hAnsi="Arial" w:cs="Arial"/>
          <w:color w:val="292929"/>
          <w:sz w:val="28"/>
          <w:szCs w:val="28"/>
        </w:rPr>
        <w:t>При необходимости строительная организация обеспечивает планировку грунта на отвале.</w:t>
      </w:r>
    </w:p>
    <w:p w:rsidR="00995B4A" w:rsidRDefault="00995B4A" w:rsidP="00995B4A">
      <w:pPr>
        <w:shd w:val="clear" w:color="auto" w:fill="FFFFFF"/>
        <w:ind w:firstLine="720"/>
        <w:jc w:val="both"/>
        <w:rPr>
          <w:rFonts w:ascii="Arial" w:hAnsi="Arial" w:cs="Arial"/>
          <w:color w:val="292929"/>
          <w:sz w:val="21"/>
          <w:szCs w:val="21"/>
        </w:rPr>
      </w:pPr>
      <w:r>
        <w:rPr>
          <w:rFonts w:ascii="Arial" w:hAnsi="Arial" w:cs="Arial"/>
          <w:color w:val="292929"/>
          <w:sz w:val="28"/>
          <w:szCs w:val="28"/>
        </w:rPr>
        <w:t>14.16. Траншеи под проезжей частью и тротуарами засыпаются песком и песчаным грунтом с послойным уплотнением и поливкой водой.</w:t>
      </w:r>
    </w:p>
    <w:p w:rsidR="00995B4A" w:rsidRDefault="00995B4A" w:rsidP="00995B4A">
      <w:pPr>
        <w:shd w:val="clear" w:color="auto" w:fill="FFFFFF"/>
        <w:ind w:firstLine="720"/>
        <w:jc w:val="both"/>
        <w:rPr>
          <w:rFonts w:ascii="Arial" w:hAnsi="Arial" w:cs="Arial"/>
          <w:color w:val="292929"/>
          <w:sz w:val="21"/>
          <w:szCs w:val="21"/>
        </w:rPr>
      </w:pPr>
      <w:r>
        <w:rPr>
          <w:rFonts w:ascii="Arial" w:hAnsi="Arial" w:cs="Arial"/>
          <w:color w:val="292929"/>
          <w:sz w:val="28"/>
          <w:szCs w:val="28"/>
        </w:rPr>
        <w:t>Траншеи на газонах засыпаются местным грунтом с уплотнением, восстановлением плодородного слоя и посевом травы.</w:t>
      </w:r>
    </w:p>
    <w:p w:rsidR="00995B4A" w:rsidRDefault="00995B4A" w:rsidP="00995B4A">
      <w:pPr>
        <w:shd w:val="clear" w:color="auto" w:fill="FFFFFF"/>
        <w:ind w:firstLine="720"/>
        <w:jc w:val="both"/>
        <w:rPr>
          <w:rFonts w:ascii="Arial" w:hAnsi="Arial" w:cs="Arial"/>
          <w:color w:val="292929"/>
          <w:sz w:val="21"/>
          <w:szCs w:val="21"/>
        </w:rPr>
      </w:pPr>
      <w:r>
        <w:rPr>
          <w:rFonts w:ascii="Arial" w:hAnsi="Arial" w:cs="Arial"/>
          <w:color w:val="292929"/>
          <w:sz w:val="28"/>
          <w:szCs w:val="28"/>
        </w:rPr>
        <w:lastRenderedPageBreak/>
        <w:t>14.17. Засыпка траншеи до выполнения геодезической съемки не допускается. Организация, получившая разрешение на проведение земляных работ, до окончания работ обязана произвести геодезическую съемку.</w:t>
      </w:r>
    </w:p>
    <w:p w:rsidR="00995B4A" w:rsidRDefault="00995B4A" w:rsidP="00995B4A">
      <w:pPr>
        <w:shd w:val="clear" w:color="auto" w:fill="FFFFFF"/>
        <w:ind w:firstLine="720"/>
        <w:jc w:val="both"/>
        <w:rPr>
          <w:rFonts w:ascii="Arial" w:hAnsi="Arial" w:cs="Arial"/>
          <w:color w:val="292929"/>
          <w:sz w:val="21"/>
          <w:szCs w:val="21"/>
        </w:rPr>
      </w:pPr>
      <w:r>
        <w:rPr>
          <w:rFonts w:ascii="Arial" w:hAnsi="Arial" w:cs="Arial"/>
          <w:color w:val="292929"/>
          <w:sz w:val="28"/>
          <w:szCs w:val="28"/>
        </w:rPr>
        <w:t>14.18.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995B4A" w:rsidRDefault="00995B4A" w:rsidP="00995B4A">
      <w:pPr>
        <w:pStyle w:val="consplusnormal"/>
        <w:shd w:val="clear" w:color="auto" w:fill="FFFFFF"/>
        <w:spacing w:before="0" w:beforeAutospacing="0" w:after="0" w:afterAutospacing="0"/>
        <w:ind w:firstLine="708"/>
        <w:jc w:val="both"/>
        <w:rPr>
          <w:rFonts w:ascii="Arial" w:hAnsi="Arial" w:cs="Arial"/>
          <w:color w:val="292929"/>
          <w:sz w:val="21"/>
          <w:szCs w:val="21"/>
        </w:rPr>
      </w:pPr>
      <w:r>
        <w:rPr>
          <w:color w:val="292929"/>
          <w:sz w:val="28"/>
          <w:szCs w:val="28"/>
        </w:rPr>
        <w:t>14.19. При нарушениях правил производства земляных работ уполномоченные должностные лица имеют право составить протокол для привлечения виновных лиц к административной ответственности.</w:t>
      </w:r>
    </w:p>
    <w:p w:rsidR="00995B4A" w:rsidRDefault="00995B4A" w:rsidP="00995B4A">
      <w:pPr>
        <w:shd w:val="clear" w:color="auto" w:fill="FFFFFF"/>
        <w:ind w:firstLine="720"/>
        <w:jc w:val="both"/>
        <w:rPr>
          <w:rFonts w:ascii="Arial" w:hAnsi="Arial" w:cs="Arial"/>
          <w:color w:val="292929"/>
          <w:sz w:val="21"/>
          <w:szCs w:val="21"/>
        </w:rPr>
      </w:pPr>
      <w:r>
        <w:rPr>
          <w:rFonts w:ascii="Arial" w:hAnsi="Arial" w:cs="Arial"/>
          <w:color w:val="292929"/>
          <w:sz w:val="28"/>
          <w:szCs w:val="28"/>
        </w:rPr>
        <w:t>14.20. 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2-х лет после проведения ремонтно-восстановительных работ, должны быть устранены организациями, получившими разрешение на производство работ, в течение суток.</w:t>
      </w:r>
    </w:p>
    <w:p w:rsidR="00995B4A" w:rsidRDefault="00995B4A" w:rsidP="00995B4A">
      <w:pPr>
        <w:shd w:val="clear" w:color="auto" w:fill="FFFFFF"/>
        <w:ind w:firstLine="720"/>
        <w:jc w:val="both"/>
        <w:rPr>
          <w:rFonts w:ascii="Arial" w:hAnsi="Arial" w:cs="Arial"/>
          <w:color w:val="292929"/>
          <w:sz w:val="21"/>
          <w:szCs w:val="21"/>
        </w:rPr>
      </w:pPr>
      <w:r>
        <w:rPr>
          <w:rFonts w:ascii="Arial" w:hAnsi="Arial" w:cs="Arial"/>
          <w:color w:val="292929"/>
          <w:sz w:val="28"/>
          <w:szCs w:val="28"/>
        </w:rPr>
        <w:t>Наледи, образовавшиеся  из-за аварий на подземных коммуникациях, ликвидируются предприятиями-владельцами коммуникаций, либо на основании договора специализированными предприятиями за счет владельцев коммуникаций.</w:t>
      </w:r>
    </w:p>
    <w:p w:rsidR="00995B4A" w:rsidRDefault="00995B4A" w:rsidP="00995B4A">
      <w:pPr>
        <w:shd w:val="clear" w:color="auto" w:fill="FFFFFF"/>
        <w:ind w:firstLine="720"/>
        <w:jc w:val="both"/>
        <w:rPr>
          <w:rFonts w:ascii="Arial" w:hAnsi="Arial" w:cs="Arial"/>
          <w:color w:val="292929"/>
          <w:sz w:val="21"/>
          <w:szCs w:val="21"/>
        </w:rPr>
      </w:pPr>
      <w:r>
        <w:rPr>
          <w:rFonts w:ascii="Arial" w:hAnsi="Arial" w:cs="Arial"/>
          <w:color w:val="292929"/>
          <w:sz w:val="28"/>
          <w:szCs w:val="28"/>
        </w:rPr>
        <w:t>14.21. Проведение работ при строительстве, ремонте, реконструкции коммуникаций по просроченным ордерам признается самовольным проведением земляных работ.</w:t>
      </w:r>
    </w:p>
    <w:p w:rsidR="00995B4A" w:rsidRDefault="00995B4A" w:rsidP="00995B4A">
      <w:pPr>
        <w:shd w:val="clear" w:color="auto" w:fill="FFFFFF"/>
        <w:ind w:firstLine="708"/>
        <w:jc w:val="both"/>
        <w:rPr>
          <w:rFonts w:ascii="Arial" w:hAnsi="Arial" w:cs="Arial"/>
          <w:color w:val="292929"/>
          <w:sz w:val="21"/>
          <w:szCs w:val="21"/>
        </w:rPr>
      </w:pPr>
      <w:r>
        <w:rPr>
          <w:rFonts w:ascii="Arial" w:hAnsi="Arial" w:cs="Arial"/>
          <w:color w:val="292929"/>
          <w:sz w:val="28"/>
          <w:szCs w:val="28"/>
        </w:rPr>
        <w:t>14.22. Запрещается прокладка транспортно-пешеходных коммуникаций с твердыми видами покрытий, установка осветительного оборудования, средств наружной рекламы и информации, устройство площадок (детских, отдыха, стоянок автомобилей, установки мусоросборников), возведение любых видов сооружений, в т.ч. некапитальных нестационарных, кроме технических, имеющих отношение к обслуживанию и эксплуатации проходящих в технической зоне коммуникаций.</w:t>
      </w:r>
    </w:p>
    <w:p w:rsidR="00995B4A" w:rsidRDefault="00995B4A" w:rsidP="00995B4A">
      <w:pPr>
        <w:shd w:val="clear" w:color="auto" w:fill="FFFFFF"/>
        <w:ind w:firstLine="720"/>
        <w:jc w:val="both"/>
        <w:rPr>
          <w:rFonts w:ascii="Arial" w:hAnsi="Arial" w:cs="Arial"/>
          <w:color w:val="292929"/>
          <w:sz w:val="21"/>
          <w:szCs w:val="21"/>
        </w:rPr>
      </w:pPr>
      <w:r>
        <w:rPr>
          <w:rFonts w:ascii="Arial" w:hAnsi="Arial" w:cs="Arial"/>
          <w:color w:val="292929"/>
          <w:sz w:val="28"/>
          <w:szCs w:val="28"/>
        </w:rPr>
        <w:t> </w:t>
      </w:r>
    </w:p>
    <w:p w:rsidR="00995B4A" w:rsidRDefault="00995B4A" w:rsidP="00995B4A">
      <w:pPr>
        <w:shd w:val="clear" w:color="auto" w:fill="FFFFFF"/>
        <w:ind w:firstLine="720"/>
        <w:jc w:val="center"/>
        <w:rPr>
          <w:rFonts w:ascii="Arial" w:hAnsi="Arial" w:cs="Arial"/>
          <w:color w:val="292929"/>
          <w:sz w:val="21"/>
          <w:szCs w:val="21"/>
        </w:rPr>
      </w:pPr>
      <w:r>
        <w:rPr>
          <w:rFonts w:ascii="Arial" w:hAnsi="Arial" w:cs="Arial"/>
          <w:b/>
          <w:bCs/>
          <w:color w:val="292929"/>
          <w:sz w:val="28"/>
          <w:szCs w:val="28"/>
        </w:rPr>
        <w:t>15. Некапитальные нестационарные сооружения</w:t>
      </w:r>
    </w:p>
    <w:p w:rsidR="00995B4A" w:rsidRDefault="00995B4A" w:rsidP="00995B4A">
      <w:pPr>
        <w:shd w:val="clear" w:color="auto" w:fill="FFFFFF"/>
        <w:ind w:firstLine="720"/>
        <w:jc w:val="center"/>
        <w:rPr>
          <w:rFonts w:ascii="Arial" w:hAnsi="Arial" w:cs="Arial"/>
          <w:color w:val="292929"/>
          <w:sz w:val="21"/>
          <w:szCs w:val="21"/>
        </w:rPr>
      </w:pPr>
      <w:r>
        <w:rPr>
          <w:rFonts w:ascii="Arial" w:hAnsi="Arial" w:cs="Arial"/>
          <w:b/>
          <w:bCs/>
          <w:color w:val="292929"/>
          <w:sz w:val="28"/>
          <w:szCs w:val="28"/>
        </w:rPr>
        <w:t> </w:t>
      </w:r>
    </w:p>
    <w:p w:rsidR="00995B4A" w:rsidRDefault="00995B4A" w:rsidP="00995B4A">
      <w:pPr>
        <w:shd w:val="clear" w:color="auto" w:fill="FFFFFF"/>
        <w:ind w:firstLine="540"/>
        <w:jc w:val="both"/>
        <w:rPr>
          <w:rFonts w:ascii="Arial" w:hAnsi="Arial" w:cs="Arial"/>
          <w:color w:val="292929"/>
          <w:sz w:val="21"/>
          <w:szCs w:val="21"/>
        </w:rPr>
      </w:pPr>
      <w:r>
        <w:rPr>
          <w:rFonts w:ascii="Arial" w:hAnsi="Arial" w:cs="Arial"/>
          <w:color w:val="292929"/>
          <w:sz w:val="28"/>
          <w:szCs w:val="28"/>
        </w:rPr>
        <w:lastRenderedPageBreak/>
        <w:t>15.1. Некапитальными нестационарными являются сооружения, выполненные из легких конструкций, без устройства заглубленных фундаментов и подземных сооружений - это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 Отделочные материалы сооружений должны отвечать санитарно-гигиеническим требованиям, нормам противопожарной безопасности, архитектурно-художественным требованиям городского дизайна и условиям долговременной эксплуатации.</w:t>
      </w:r>
    </w:p>
    <w:p w:rsidR="00995B4A" w:rsidRDefault="00995B4A" w:rsidP="00995B4A">
      <w:pPr>
        <w:shd w:val="clear" w:color="auto" w:fill="FFFFFF"/>
        <w:ind w:firstLine="720"/>
        <w:jc w:val="both"/>
        <w:rPr>
          <w:rFonts w:ascii="Arial" w:hAnsi="Arial" w:cs="Arial"/>
          <w:color w:val="292929"/>
          <w:sz w:val="21"/>
          <w:szCs w:val="21"/>
        </w:rPr>
      </w:pPr>
      <w:r>
        <w:rPr>
          <w:rFonts w:ascii="Arial" w:hAnsi="Arial" w:cs="Arial"/>
          <w:color w:val="292929"/>
          <w:sz w:val="28"/>
          <w:szCs w:val="28"/>
        </w:rPr>
        <w:t>15.2. Размещение некапитальных нестационарных сооружений на территориях города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города и благоустройство территории и застройки.</w:t>
      </w:r>
    </w:p>
    <w:p w:rsidR="00995B4A" w:rsidRDefault="00995B4A" w:rsidP="00995B4A">
      <w:pPr>
        <w:shd w:val="clear" w:color="auto" w:fill="FFFFFF"/>
        <w:ind w:firstLine="540"/>
        <w:jc w:val="both"/>
        <w:rPr>
          <w:rFonts w:ascii="Arial" w:hAnsi="Arial" w:cs="Arial"/>
          <w:color w:val="292929"/>
          <w:sz w:val="21"/>
          <w:szCs w:val="21"/>
        </w:rPr>
      </w:pPr>
      <w:r>
        <w:rPr>
          <w:rFonts w:ascii="Arial" w:hAnsi="Arial" w:cs="Arial"/>
          <w:color w:val="292929"/>
          <w:sz w:val="28"/>
          <w:szCs w:val="28"/>
        </w:rPr>
        <w:t>15.3. Запрещается размещение некапитальных нестационарных сооружений на газонах, тротуарах, площадках (детских, отдыха, спортивных, транспортных стоянок), посадочных площадках городского пассажирского транспорта, в охранной зоне водопроводных и канализационных сетей, трубопроводов, а также ближе 10 м от остановочных павильонов, 25 м - от вентиляционных шахт, 20 м - от окон жилых помещений, перед витринами торговых предприятий, 3 м - от ствола дерева.</w:t>
      </w:r>
    </w:p>
    <w:p w:rsidR="00995B4A" w:rsidRDefault="00995B4A" w:rsidP="00995B4A">
      <w:pPr>
        <w:shd w:val="clear" w:color="auto" w:fill="FFFFFF"/>
        <w:ind w:firstLine="540"/>
        <w:jc w:val="both"/>
        <w:rPr>
          <w:rFonts w:ascii="Arial" w:hAnsi="Arial" w:cs="Arial"/>
          <w:color w:val="292929"/>
          <w:sz w:val="21"/>
          <w:szCs w:val="21"/>
        </w:rPr>
      </w:pPr>
      <w:r>
        <w:rPr>
          <w:rFonts w:ascii="Arial" w:hAnsi="Arial" w:cs="Arial"/>
          <w:color w:val="292929"/>
          <w:sz w:val="28"/>
          <w:szCs w:val="28"/>
        </w:rPr>
        <w:t>15.4. Сооружения предприятий мелкорозничной торговли, бытового обслуживания и питания допускается размещать на территориях пешеходных зон, в парках, садах. Сооружения необходимо устанавливать на твердые виды покрытия, оборудовать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 200 м).</w:t>
      </w:r>
    </w:p>
    <w:p w:rsidR="00995B4A" w:rsidRDefault="00995B4A" w:rsidP="00995B4A">
      <w:pPr>
        <w:shd w:val="clear" w:color="auto" w:fill="FFFFFF"/>
        <w:ind w:firstLine="540"/>
        <w:jc w:val="both"/>
        <w:rPr>
          <w:rFonts w:ascii="Arial" w:hAnsi="Arial" w:cs="Arial"/>
          <w:color w:val="292929"/>
          <w:sz w:val="21"/>
          <w:szCs w:val="21"/>
        </w:rPr>
      </w:pPr>
      <w:r>
        <w:rPr>
          <w:rFonts w:ascii="Arial" w:hAnsi="Arial" w:cs="Arial"/>
          <w:color w:val="292929"/>
          <w:sz w:val="28"/>
          <w:szCs w:val="28"/>
        </w:rPr>
        <w:t xml:space="preserve">15.5. Размещение остановочных павильонов предусматривается в местах остановок пассажирского транспорта. Для установки павильона рекомендуется предусматривать площадку с твердыми видами покрытия. Расстояние от края проезжей части до ближайшей конструкции павильона рекомендуется устанавливать не менее 3,0 м, </w:t>
      </w:r>
      <w:r>
        <w:rPr>
          <w:rFonts w:ascii="Arial" w:hAnsi="Arial" w:cs="Arial"/>
          <w:color w:val="292929"/>
          <w:sz w:val="28"/>
          <w:szCs w:val="28"/>
        </w:rPr>
        <w:lastRenderedPageBreak/>
        <w:t>расстояние от боковых конструкций павильона до ствола деревьев - не менее 2,0 м для деревьев с компактной кроной.</w:t>
      </w:r>
    </w:p>
    <w:p w:rsidR="00995B4A" w:rsidRDefault="00995B4A" w:rsidP="00995B4A">
      <w:pPr>
        <w:shd w:val="clear" w:color="auto" w:fill="FFFFFF"/>
        <w:ind w:firstLine="540"/>
        <w:jc w:val="both"/>
        <w:rPr>
          <w:rFonts w:ascii="Arial" w:hAnsi="Arial" w:cs="Arial"/>
          <w:color w:val="292929"/>
          <w:sz w:val="21"/>
          <w:szCs w:val="21"/>
        </w:rPr>
      </w:pPr>
      <w:r>
        <w:rPr>
          <w:rFonts w:ascii="Arial" w:hAnsi="Arial" w:cs="Arial"/>
          <w:color w:val="292929"/>
          <w:sz w:val="28"/>
          <w:szCs w:val="28"/>
        </w:rPr>
        <w:t>15.6. Размещение туалетных кабин необходимо предусматривать на активно посещаемых территориях населенного пункта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АЗС, на автостоянках, а также - при некапитальных нестационарных сооружениях питания. Следует учитывать, что не допускается размещение туалетных кабин на придомовой территории, при этом расстояние до жилых и общественных зданий должно быть не менее 20 м. Туалетную кабину необходимо устанавливать на твердые виды покрытия.</w:t>
      </w:r>
    </w:p>
    <w:p w:rsidR="00995B4A" w:rsidRDefault="00995B4A" w:rsidP="00995B4A">
      <w:pPr>
        <w:shd w:val="clear" w:color="auto" w:fill="FFFFFF"/>
        <w:ind w:firstLine="720"/>
        <w:jc w:val="both"/>
        <w:rPr>
          <w:rFonts w:ascii="Arial" w:hAnsi="Arial" w:cs="Arial"/>
          <w:color w:val="292929"/>
          <w:sz w:val="21"/>
          <w:szCs w:val="21"/>
        </w:rPr>
      </w:pPr>
      <w:r>
        <w:rPr>
          <w:rFonts w:ascii="Arial" w:hAnsi="Arial" w:cs="Arial"/>
          <w:color w:val="292929"/>
          <w:sz w:val="28"/>
          <w:szCs w:val="28"/>
        </w:rPr>
        <w:t> </w:t>
      </w:r>
    </w:p>
    <w:p w:rsidR="00995B4A" w:rsidRDefault="00995B4A" w:rsidP="00995B4A">
      <w:pPr>
        <w:shd w:val="clear" w:color="auto" w:fill="FFFFFF"/>
        <w:jc w:val="center"/>
        <w:rPr>
          <w:rFonts w:ascii="Arial" w:hAnsi="Arial" w:cs="Arial"/>
          <w:color w:val="292929"/>
          <w:sz w:val="21"/>
          <w:szCs w:val="21"/>
        </w:rPr>
      </w:pPr>
      <w:r>
        <w:rPr>
          <w:rFonts w:ascii="Arial" w:hAnsi="Arial" w:cs="Arial"/>
          <w:b/>
          <w:bCs/>
          <w:color w:val="292929"/>
          <w:sz w:val="28"/>
          <w:szCs w:val="28"/>
        </w:rPr>
        <w:t>16. Содержание животных в городе</w:t>
      </w:r>
    </w:p>
    <w:p w:rsidR="00995B4A" w:rsidRDefault="00995B4A" w:rsidP="00995B4A">
      <w:pPr>
        <w:shd w:val="clear" w:color="auto" w:fill="FFFFFF"/>
        <w:jc w:val="center"/>
        <w:rPr>
          <w:rFonts w:ascii="Arial" w:hAnsi="Arial" w:cs="Arial"/>
          <w:color w:val="292929"/>
          <w:sz w:val="21"/>
          <w:szCs w:val="21"/>
        </w:rPr>
      </w:pPr>
      <w:r>
        <w:rPr>
          <w:rFonts w:ascii="Arial" w:hAnsi="Arial" w:cs="Arial"/>
          <w:b/>
          <w:bCs/>
          <w:color w:val="292929"/>
          <w:sz w:val="28"/>
          <w:szCs w:val="28"/>
        </w:rPr>
        <w:t> </w:t>
      </w:r>
    </w:p>
    <w:p w:rsidR="00995B4A" w:rsidRDefault="00995B4A" w:rsidP="00995B4A">
      <w:pPr>
        <w:shd w:val="clear" w:color="auto" w:fill="FFFFFF"/>
        <w:ind w:firstLine="720"/>
        <w:jc w:val="both"/>
        <w:rPr>
          <w:rFonts w:ascii="Arial" w:hAnsi="Arial" w:cs="Arial"/>
          <w:color w:val="292929"/>
          <w:sz w:val="21"/>
          <w:szCs w:val="21"/>
        </w:rPr>
      </w:pPr>
      <w:r>
        <w:rPr>
          <w:rFonts w:ascii="Arial" w:hAnsi="Arial" w:cs="Arial"/>
          <w:color w:val="292929"/>
          <w:sz w:val="28"/>
          <w:szCs w:val="28"/>
        </w:rPr>
        <w:t>16.1. Содержание животных на территории города определяется Правилами содержания домашних животных и птиц на территории города Алейска, утвержденными решением Алейского городского Собрания депутатов Алтайского края от 22.08.2007 №90.</w:t>
      </w:r>
    </w:p>
    <w:p w:rsidR="00995B4A" w:rsidRDefault="00995B4A" w:rsidP="00995B4A">
      <w:pPr>
        <w:shd w:val="clear" w:color="auto" w:fill="FFFFFF"/>
        <w:ind w:firstLine="720"/>
        <w:jc w:val="both"/>
        <w:rPr>
          <w:rFonts w:ascii="Arial" w:hAnsi="Arial" w:cs="Arial"/>
          <w:color w:val="292929"/>
          <w:sz w:val="21"/>
          <w:szCs w:val="21"/>
        </w:rPr>
      </w:pPr>
      <w:r>
        <w:rPr>
          <w:rFonts w:ascii="Arial" w:hAnsi="Arial" w:cs="Arial"/>
          <w:color w:val="292929"/>
          <w:sz w:val="28"/>
          <w:szCs w:val="28"/>
        </w:rPr>
        <w:t>16.2. Владельцы животных обязаны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w:t>
      </w:r>
    </w:p>
    <w:p w:rsidR="00995B4A" w:rsidRDefault="00995B4A" w:rsidP="00995B4A">
      <w:pPr>
        <w:shd w:val="clear" w:color="auto" w:fill="FFFFFF"/>
        <w:ind w:firstLine="720"/>
        <w:jc w:val="both"/>
        <w:rPr>
          <w:rFonts w:ascii="Arial" w:hAnsi="Arial" w:cs="Arial"/>
          <w:color w:val="292929"/>
          <w:sz w:val="21"/>
          <w:szCs w:val="21"/>
        </w:rPr>
      </w:pPr>
      <w:r>
        <w:rPr>
          <w:rFonts w:ascii="Arial" w:hAnsi="Arial" w:cs="Arial"/>
          <w:color w:val="292929"/>
          <w:sz w:val="28"/>
          <w:szCs w:val="28"/>
        </w:rPr>
        <w:t>16.3. Не допускается содержание домашних животных на балконах, лоджиях, в местах общего пользования многоквартирных жилых домов.</w:t>
      </w:r>
    </w:p>
    <w:p w:rsidR="00995B4A" w:rsidRDefault="00995B4A" w:rsidP="00995B4A">
      <w:pPr>
        <w:shd w:val="clear" w:color="auto" w:fill="FFFFFF"/>
        <w:ind w:firstLine="720"/>
        <w:jc w:val="both"/>
        <w:rPr>
          <w:rFonts w:ascii="Arial" w:hAnsi="Arial" w:cs="Arial"/>
          <w:color w:val="292929"/>
          <w:sz w:val="21"/>
          <w:szCs w:val="21"/>
        </w:rPr>
      </w:pPr>
      <w:r>
        <w:rPr>
          <w:rFonts w:ascii="Arial" w:hAnsi="Arial" w:cs="Arial"/>
          <w:color w:val="292929"/>
          <w:sz w:val="28"/>
          <w:szCs w:val="28"/>
        </w:rPr>
        <w:t>16.4. Запрещается передвижение сельскохозяйственных животных на территории города без сопровождающих лиц.</w:t>
      </w:r>
    </w:p>
    <w:p w:rsidR="00995B4A" w:rsidRDefault="00995B4A" w:rsidP="00995B4A">
      <w:pPr>
        <w:shd w:val="clear" w:color="auto" w:fill="FFFFFF"/>
        <w:ind w:firstLine="720"/>
        <w:jc w:val="both"/>
        <w:rPr>
          <w:rFonts w:ascii="Arial" w:hAnsi="Arial" w:cs="Arial"/>
          <w:color w:val="292929"/>
          <w:sz w:val="21"/>
          <w:szCs w:val="21"/>
        </w:rPr>
      </w:pPr>
      <w:r>
        <w:rPr>
          <w:rFonts w:ascii="Arial" w:hAnsi="Arial" w:cs="Arial"/>
          <w:color w:val="292929"/>
          <w:sz w:val="28"/>
          <w:szCs w:val="28"/>
        </w:rPr>
        <w:t>16.5. Выпас сельскохозяйственных животных осуществляется на специально отведенных местах выпаса под наблюдением владельца или уполномоченного им лица.</w:t>
      </w:r>
    </w:p>
    <w:p w:rsidR="00995B4A" w:rsidRDefault="00995B4A" w:rsidP="00995B4A">
      <w:pPr>
        <w:shd w:val="clear" w:color="auto" w:fill="FFFFFF"/>
        <w:ind w:firstLine="720"/>
        <w:jc w:val="both"/>
        <w:rPr>
          <w:rFonts w:ascii="Arial" w:hAnsi="Arial" w:cs="Arial"/>
          <w:color w:val="292929"/>
          <w:sz w:val="21"/>
          <w:szCs w:val="21"/>
        </w:rPr>
      </w:pPr>
      <w:r>
        <w:rPr>
          <w:rFonts w:ascii="Arial" w:hAnsi="Arial" w:cs="Arial"/>
          <w:color w:val="292929"/>
          <w:sz w:val="28"/>
          <w:szCs w:val="28"/>
        </w:rPr>
        <w:lastRenderedPageBreak/>
        <w:t>16.6. Отлову подлежат собаки, а также кошки, независимо от породы и назначения (в том числе и имеющие ошейник с номерным знаком), находящиеся на улицах или в иных общественных местах без сопровождающего лица.</w:t>
      </w:r>
    </w:p>
    <w:p w:rsidR="00995B4A" w:rsidRDefault="00995B4A" w:rsidP="00995B4A">
      <w:pPr>
        <w:shd w:val="clear" w:color="auto" w:fill="FFFFFF"/>
        <w:ind w:firstLine="720"/>
        <w:jc w:val="both"/>
        <w:rPr>
          <w:rFonts w:ascii="Arial" w:hAnsi="Arial" w:cs="Arial"/>
          <w:color w:val="292929"/>
          <w:sz w:val="21"/>
          <w:szCs w:val="21"/>
        </w:rPr>
      </w:pPr>
      <w:r>
        <w:rPr>
          <w:rFonts w:ascii="Arial" w:hAnsi="Arial" w:cs="Arial"/>
          <w:color w:val="292929"/>
          <w:sz w:val="28"/>
          <w:szCs w:val="28"/>
        </w:rPr>
        <w:t>16.7. Отлов бродячих животных осуществляется специализированными организациями по договорам (контрактам) с Комитетом по жилищно-коммунальному хозяйству, транспорту, строительству и архитектуре администрации города Алейска в пределах средств, предусмотренных в бюджете города на эти цели.</w:t>
      </w:r>
    </w:p>
    <w:p w:rsidR="00995B4A" w:rsidRDefault="00995B4A" w:rsidP="00995B4A">
      <w:pPr>
        <w:shd w:val="clear" w:color="auto" w:fill="FFFFFF"/>
        <w:jc w:val="both"/>
        <w:rPr>
          <w:rFonts w:ascii="Arial" w:hAnsi="Arial" w:cs="Arial"/>
          <w:color w:val="292929"/>
          <w:sz w:val="21"/>
          <w:szCs w:val="21"/>
        </w:rPr>
      </w:pPr>
      <w:r>
        <w:rPr>
          <w:rFonts w:ascii="Arial" w:hAnsi="Arial" w:cs="Arial"/>
          <w:color w:val="292929"/>
          <w:sz w:val="28"/>
          <w:szCs w:val="28"/>
        </w:rPr>
        <w:t> </w:t>
      </w:r>
    </w:p>
    <w:p w:rsidR="00995B4A" w:rsidRDefault="00995B4A" w:rsidP="00995B4A">
      <w:pPr>
        <w:shd w:val="clear" w:color="auto" w:fill="FFFFFF"/>
        <w:jc w:val="center"/>
        <w:rPr>
          <w:rFonts w:ascii="Arial" w:hAnsi="Arial" w:cs="Arial"/>
          <w:color w:val="292929"/>
          <w:sz w:val="21"/>
          <w:szCs w:val="21"/>
        </w:rPr>
      </w:pPr>
      <w:r>
        <w:rPr>
          <w:rFonts w:ascii="Arial" w:hAnsi="Arial" w:cs="Arial"/>
          <w:b/>
          <w:bCs/>
          <w:color w:val="292929"/>
          <w:sz w:val="28"/>
          <w:szCs w:val="28"/>
        </w:rPr>
        <w:t>17. Особые требования к доступности городской среды</w:t>
      </w:r>
    </w:p>
    <w:p w:rsidR="00995B4A" w:rsidRDefault="00995B4A" w:rsidP="00995B4A">
      <w:pPr>
        <w:shd w:val="clear" w:color="auto" w:fill="FFFFFF"/>
        <w:jc w:val="center"/>
        <w:rPr>
          <w:rFonts w:ascii="Arial" w:hAnsi="Arial" w:cs="Arial"/>
          <w:color w:val="292929"/>
          <w:sz w:val="21"/>
          <w:szCs w:val="21"/>
        </w:rPr>
      </w:pPr>
      <w:r>
        <w:rPr>
          <w:rFonts w:ascii="Arial" w:hAnsi="Arial" w:cs="Arial"/>
          <w:b/>
          <w:bCs/>
          <w:color w:val="292929"/>
          <w:sz w:val="28"/>
          <w:szCs w:val="28"/>
        </w:rPr>
        <w:t> </w:t>
      </w:r>
    </w:p>
    <w:p w:rsidR="00995B4A" w:rsidRDefault="00995B4A" w:rsidP="00995B4A">
      <w:pPr>
        <w:shd w:val="clear" w:color="auto" w:fill="FFFFFF"/>
        <w:ind w:firstLine="720"/>
        <w:jc w:val="both"/>
        <w:rPr>
          <w:rFonts w:ascii="Arial" w:hAnsi="Arial" w:cs="Arial"/>
          <w:color w:val="292929"/>
          <w:sz w:val="21"/>
          <w:szCs w:val="21"/>
        </w:rPr>
      </w:pPr>
      <w:r>
        <w:rPr>
          <w:rFonts w:ascii="Arial" w:hAnsi="Arial" w:cs="Arial"/>
          <w:color w:val="292929"/>
          <w:sz w:val="28"/>
          <w:szCs w:val="28"/>
        </w:rPr>
        <w:t>17.1. При проектировании объектов благоустройства жилой среды, улиц и дорог, объектов культурно-бытового обслуживания необходимо обеспечить доступность городской среды для пожилых лиц и инвалидов, оснащение этих объектов элементами и техническими средствами, способствующими передвижению престарелых и инвалидов.</w:t>
      </w:r>
    </w:p>
    <w:p w:rsidR="00995B4A" w:rsidRDefault="00995B4A" w:rsidP="00995B4A">
      <w:pPr>
        <w:shd w:val="clear" w:color="auto" w:fill="FFFFFF"/>
        <w:ind w:firstLine="720"/>
        <w:jc w:val="both"/>
        <w:rPr>
          <w:rFonts w:ascii="Arial" w:hAnsi="Arial" w:cs="Arial"/>
          <w:color w:val="292929"/>
          <w:sz w:val="21"/>
          <w:szCs w:val="21"/>
        </w:rPr>
      </w:pPr>
      <w:r>
        <w:rPr>
          <w:rFonts w:ascii="Arial" w:hAnsi="Arial" w:cs="Arial"/>
          <w:color w:val="292929"/>
          <w:sz w:val="28"/>
          <w:szCs w:val="28"/>
        </w:rPr>
        <w:t>17.2. Проектирование, строительство, установка технических средств и оборудования, способствующих передвижению пожилых лиц и инвалидов, осуществляется при новом строительстве заказчиком в соответствии с утвержденной проектной документацией.</w:t>
      </w:r>
    </w:p>
    <w:p w:rsidR="00995B4A" w:rsidRDefault="00995B4A" w:rsidP="00995B4A">
      <w:pPr>
        <w:shd w:val="clear" w:color="auto" w:fill="FFFFFF"/>
        <w:ind w:firstLine="720"/>
        <w:jc w:val="both"/>
        <w:rPr>
          <w:rFonts w:ascii="Arial" w:hAnsi="Arial" w:cs="Arial"/>
          <w:color w:val="292929"/>
          <w:sz w:val="21"/>
          <w:szCs w:val="21"/>
        </w:rPr>
      </w:pPr>
      <w:r>
        <w:rPr>
          <w:rFonts w:ascii="Arial" w:hAnsi="Arial" w:cs="Arial"/>
          <w:color w:val="292929"/>
          <w:sz w:val="28"/>
          <w:szCs w:val="28"/>
        </w:rPr>
        <w:t>17.3. В местах размещения учреждений здравоохранения и других объектов массового посещения, домов инвалидов и престарелых ступени и лестницы обязательно сопровождать пандусом.</w:t>
      </w:r>
    </w:p>
    <w:p w:rsidR="00995B4A" w:rsidRDefault="00995B4A" w:rsidP="00995B4A">
      <w:pPr>
        <w:shd w:val="clear" w:color="auto" w:fill="FFFFFF"/>
        <w:ind w:firstLine="720"/>
        <w:jc w:val="both"/>
        <w:rPr>
          <w:rFonts w:ascii="Arial" w:hAnsi="Arial" w:cs="Arial"/>
          <w:color w:val="292929"/>
          <w:sz w:val="21"/>
          <w:szCs w:val="21"/>
        </w:rPr>
      </w:pPr>
      <w:r>
        <w:rPr>
          <w:rFonts w:ascii="Arial" w:hAnsi="Arial" w:cs="Arial"/>
          <w:color w:val="292929"/>
          <w:sz w:val="28"/>
          <w:szCs w:val="28"/>
        </w:rPr>
        <w:t>17.4. Пандус необходимо выполнять из нескользкого материала с шероховатой текстурой поверхности без горизонтальных канавок. При отсутствии ограждающих пандус конструкций следует предусматривать ограждающий бортик высотой не менее 75 мм и поручни.</w:t>
      </w:r>
    </w:p>
    <w:p w:rsidR="00995B4A" w:rsidRDefault="00995B4A" w:rsidP="00995B4A">
      <w:pPr>
        <w:shd w:val="clear" w:color="auto" w:fill="FFFFFF"/>
        <w:ind w:firstLine="720"/>
        <w:jc w:val="both"/>
        <w:rPr>
          <w:rFonts w:ascii="Arial" w:hAnsi="Arial" w:cs="Arial"/>
          <w:color w:val="292929"/>
          <w:sz w:val="21"/>
          <w:szCs w:val="21"/>
        </w:rPr>
      </w:pPr>
      <w:r>
        <w:rPr>
          <w:rFonts w:ascii="Arial" w:hAnsi="Arial" w:cs="Arial"/>
          <w:color w:val="292929"/>
          <w:sz w:val="28"/>
          <w:szCs w:val="28"/>
        </w:rPr>
        <w:t xml:space="preserve">17.5. По обеим сторонам лестницы или пандуса должны быть предусмотрены поручни на высоте 800 - 920 мм круглого или </w:t>
      </w:r>
      <w:r>
        <w:rPr>
          <w:rFonts w:ascii="Arial" w:hAnsi="Arial" w:cs="Arial"/>
          <w:color w:val="292929"/>
          <w:sz w:val="28"/>
          <w:szCs w:val="28"/>
        </w:rPr>
        <w:lastRenderedPageBreak/>
        <w:t>прямоугольного сечения, удобного для охвата рукой и отстоящего от стены на 40 мм.</w:t>
      </w:r>
    </w:p>
    <w:p w:rsidR="00995B4A" w:rsidRDefault="00995B4A" w:rsidP="00995B4A">
      <w:pPr>
        <w:shd w:val="clear" w:color="auto" w:fill="FFFFFF"/>
        <w:ind w:firstLine="540"/>
        <w:jc w:val="both"/>
        <w:rPr>
          <w:rFonts w:ascii="Arial" w:hAnsi="Arial" w:cs="Arial"/>
          <w:color w:val="292929"/>
          <w:sz w:val="21"/>
          <w:szCs w:val="21"/>
        </w:rPr>
      </w:pPr>
      <w:r>
        <w:rPr>
          <w:rFonts w:ascii="Arial" w:hAnsi="Arial" w:cs="Arial"/>
          <w:color w:val="292929"/>
          <w:sz w:val="28"/>
          <w:szCs w:val="28"/>
        </w:rPr>
        <w:t>17.6. При пересечении основных пешеходных коммуникаций с проездами или в иных случаях, оговоренных в задании на проектирование, следует предусматривать бордюрный пандус для обеспечения спуска с покрытия тротуара на уровень дорожного покрытия.</w:t>
      </w:r>
    </w:p>
    <w:p w:rsidR="00995B4A" w:rsidRDefault="00995B4A" w:rsidP="00995B4A">
      <w:pPr>
        <w:shd w:val="clear" w:color="auto" w:fill="FFFFFF"/>
        <w:ind w:firstLine="540"/>
        <w:jc w:val="both"/>
        <w:rPr>
          <w:rFonts w:ascii="Arial" w:hAnsi="Arial" w:cs="Arial"/>
          <w:color w:val="292929"/>
          <w:sz w:val="21"/>
          <w:szCs w:val="21"/>
        </w:rPr>
      </w:pPr>
      <w:r>
        <w:rPr>
          <w:rFonts w:ascii="Arial" w:hAnsi="Arial" w:cs="Arial"/>
          <w:color w:val="292929"/>
          <w:sz w:val="28"/>
          <w:szCs w:val="28"/>
        </w:rPr>
        <w:t>17.7. Во всех случаях пересечения основных пешеходных коммуникаций с транспортными проездами рекомендуется устройство бордюрных пандусов.</w:t>
      </w:r>
    </w:p>
    <w:p w:rsidR="00995B4A" w:rsidRDefault="00995B4A" w:rsidP="00995B4A">
      <w:pPr>
        <w:shd w:val="clear" w:color="auto" w:fill="FFFFFF"/>
        <w:ind w:firstLine="720"/>
        <w:jc w:val="both"/>
        <w:rPr>
          <w:rFonts w:ascii="Arial" w:hAnsi="Arial" w:cs="Arial"/>
          <w:color w:val="292929"/>
          <w:sz w:val="21"/>
          <w:szCs w:val="21"/>
        </w:rPr>
      </w:pPr>
      <w:r>
        <w:rPr>
          <w:rFonts w:ascii="Arial" w:hAnsi="Arial" w:cs="Arial"/>
          <w:color w:val="292929"/>
          <w:sz w:val="28"/>
          <w:szCs w:val="28"/>
        </w:rPr>
        <w:t> </w:t>
      </w:r>
    </w:p>
    <w:p w:rsidR="00995B4A" w:rsidRDefault="00995B4A" w:rsidP="00995B4A">
      <w:pPr>
        <w:shd w:val="clear" w:color="auto" w:fill="FFFFFF"/>
        <w:jc w:val="center"/>
        <w:rPr>
          <w:rFonts w:ascii="Arial" w:hAnsi="Arial" w:cs="Arial"/>
          <w:color w:val="292929"/>
          <w:sz w:val="21"/>
          <w:szCs w:val="21"/>
        </w:rPr>
      </w:pPr>
      <w:r>
        <w:rPr>
          <w:rFonts w:ascii="Arial" w:hAnsi="Arial" w:cs="Arial"/>
          <w:b/>
          <w:bCs/>
          <w:color w:val="292929"/>
          <w:sz w:val="28"/>
          <w:szCs w:val="28"/>
        </w:rPr>
        <w:t>18. Праздничное оформление города</w:t>
      </w:r>
    </w:p>
    <w:p w:rsidR="00995B4A" w:rsidRDefault="00995B4A" w:rsidP="00995B4A">
      <w:pPr>
        <w:shd w:val="clear" w:color="auto" w:fill="FFFFFF"/>
        <w:jc w:val="center"/>
        <w:rPr>
          <w:rFonts w:ascii="Arial" w:hAnsi="Arial" w:cs="Arial"/>
          <w:color w:val="292929"/>
          <w:sz w:val="21"/>
          <w:szCs w:val="21"/>
        </w:rPr>
      </w:pPr>
      <w:r>
        <w:rPr>
          <w:rFonts w:ascii="Arial" w:hAnsi="Arial" w:cs="Arial"/>
          <w:b/>
          <w:bCs/>
          <w:color w:val="292929"/>
          <w:sz w:val="28"/>
          <w:szCs w:val="28"/>
        </w:rPr>
        <w:t> </w:t>
      </w:r>
    </w:p>
    <w:p w:rsidR="00995B4A" w:rsidRDefault="00995B4A" w:rsidP="00995B4A">
      <w:pPr>
        <w:shd w:val="clear" w:color="auto" w:fill="FFFFFF"/>
        <w:ind w:firstLine="720"/>
        <w:jc w:val="both"/>
        <w:rPr>
          <w:rFonts w:ascii="Arial" w:hAnsi="Arial" w:cs="Arial"/>
          <w:color w:val="292929"/>
          <w:sz w:val="21"/>
          <w:szCs w:val="21"/>
        </w:rPr>
      </w:pPr>
      <w:r>
        <w:rPr>
          <w:rFonts w:ascii="Arial" w:hAnsi="Arial" w:cs="Arial"/>
          <w:color w:val="292929"/>
          <w:sz w:val="28"/>
          <w:szCs w:val="28"/>
        </w:rPr>
        <w:t>18.1. Праздничное оформление города выполняется по решению администрации города на период проведения государственных и городских праздников, мероприятий, связанных со знаменательными событиями.</w:t>
      </w:r>
    </w:p>
    <w:p w:rsidR="00995B4A" w:rsidRDefault="00995B4A" w:rsidP="00995B4A">
      <w:pPr>
        <w:shd w:val="clear" w:color="auto" w:fill="FFFFFF"/>
        <w:ind w:firstLine="720"/>
        <w:jc w:val="both"/>
        <w:rPr>
          <w:rFonts w:ascii="Arial" w:hAnsi="Arial" w:cs="Arial"/>
          <w:color w:val="292929"/>
          <w:sz w:val="21"/>
          <w:szCs w:val="21"/>
        </w:rPr>
      </w:pPr>
      <w:r>
        <w:rPr>
          <w:rFonts w:ascii="Arial" w:hAnsi="Arial" w:cs="Arial"/>
          <w:color w:val="292929"/>
          <w:sz w:val="28"/>
          <w:szCs w:val="28"/>
        </w:rPr>
        <w:t>Оформление зданий, сооружений осуществляется их владельцами в рамках концепции праздничного оформления города.</w:t>
      </w:r>
    </w:p>
    <w:p w:rsidR="00995B4A" w:rsidRDefault="00995B4A" w:rsidP="00995B4A">
      <w:pPr>
        <w:shd w:val="clear" w:color="auto" w:fill="FFFFFF"/>
        <w:ind w:firstLine="720"/>
        <w:jc w:val="both"/>
        <w:rPr>
          <w:rFonts w:ascii="Arial" w:hAnsi="Arial" w:cs="Arial"/>
          <w:color w:val="292929"/>
          <w:sz w:val="21"/>
          <w:szCs w:val="21"/>
        </w:rPr>
      </w:pPr>
      <w:r>
        <w:rPr>
          <w:rFonts w:ascii="Arial" w:hAnsi="Arial" w:cs="Arial"/>
          <w:color w:val="292929"/>
          <w:sz w:val="28"/>
          <w:szCs w:val="28"/>
        </w:rPr>
        <w:t>18.2. Работы, связанные с проведением общегородских торжественных  и праздничных мероприятий, осуществляются организациями самостоятельно за счет собственных средств, а также по договорам  с администрацией города и в пределах средств, предусмотренных на эти цели в бюджете города.</w:t>
      </w:r>
    </w:p>
    <w:p w:rsidR="00995B4A" w:rsidRDefault="00995B4A" w:rsidP="00995B4A">
      <w:pPr>
        <w:shd w:val="clear" w:color="auto" w:fill="FFFFFF"/>
        <w:ind w:firstLine="720"/>
        <w:jc w:val="both"/>
        <w:rPr>
          <w:rFonts w:ascii="Arial" w:hAnsi="Arial" w:cs="Arial"/>
          <w:color w:val="292929"/>
          <w:sz w:val="21"/>
          <w:szCs w:val="21"/>
        </w:rPr>
      </w:pPr>
      <w:r>
        <w:rPr>
          <w:rFonts w:ascii="Arial" w:hAnsi="Arial" w:cs="Arial"/>
          <w:color w:val="292929"/>
          <w:sz w:val="28"/>
          <w:szCs w:val="28"/>
        </w:rPr>
        <w:t>18.3. Праздничное оформление включает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
    <w:p w:rsidR="00995B4A" w:rsidRDefault="00995B4A" w:rsidP="00995B4A">
      <w:pPr>
        <w:shd w:val="clear" w:color="auto" w:fill="FFFFFF"/>
        <w:ind w:firstLine="720"/>
        <w:jc w:val="both"/>
        <w:rPr>
          <w:rFonts w:ascii="Arial" w:hAnsi="Arial" w:cs="Arial"/>
          <w:color w:val="292929"/>
          <w:sz w:val="21"/>
          <w:szCs w:val="21"/>
        </w:rPr>
      </w:pPr>
      <w:r>
        <w:rPr>
          <w:rFonts w:ascii="Arial" w:hAnsi="Arial" w:cs="Arial"/>
          <w:color w:val="292929"/>
          <w:sz w:val="28"/>
          <w:szCs w:val="28"/>
        </w:rPr>
        <w:t>18.4. Концепция праздничного оформления определяется программой мероприятий и схемой размещения объектов и элементов праздничного оформления, утверждаемой администрацией города.</w:t>
      </w:r>
    </w:p>
    <w:p w:rsidR="00995B4A" w:rsidRDefault="00995B4A" w:rsidP="00995B4A">
      <w:pPr>
        <w:shd w:val="clear" w:color="auto" w:fill="FFFFFF"/>
        <w:ind w:firstLine="720"/>
        <w:jc w:val="both"/>
        <w:rPr>
          <w:rFonts w:ascii="Arial" w:hAnsi="Arial" w:cs="Arial"/>
          <w:color w:val="292929"/>
          <w:sz w:val="21"/>
          <w:szCs w:val="21"/>
        </w:rPr>
      </w:pPr>
      <w:r>
        <w:rPr>
          <w:rFonts w:ascii="Arial" w:hAnsi="Arial" w:cs="Arial"/>
          <w:color w:val="292929"/>
          <w:sz w:val="28"/>
          <w:szCs w:val="28"/>
        </w:rPr>
        <w:lastRenderedPageBreak/>
        <w:t>18.5.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995B4A" w:rsidRDefault="00995B4A" w:rsidP="00995B4A">
      <w:pPr>
        <w:shd w:val="clear" w:color="auto" w:fill="FFFFFF"/>
        <w:jc w:val="both"/>
        <w:rPr>
          <w:rFonts w:ascii="Arial" w:hAnsi="Arial" w:cs="Arial"/>
          <w:color w:val="292929"/>
          <w:sz w:val="21"/>
          <w:szCs w:val="21"/>
        </w:rPr>
      </w:pPr>
      <w:r>
        <w:rPr>
          <w:rFonts w:ascii="Arial" w:hAnsi="Arial" w:cs="Arial"/>
          <w:color w:val="292929"/>
          <w:sz w:val="28"/>
          <w:szCs w:val="28"/>
        </w:rPr>
        <w:t> </w:t>
      </w:r>
    </w:p>
    <w:p w:rsidR="00995B4A" w:rsidRDefault="00995B4A" w:rsidP="00995B4A">
      <w:pPr>
        <w:shd w:val="clear" w:color="auto" w:fill="FFFFFF"/>
        <w:jc w:val="center"/>
        <w:rPr>
          <w:rFonts w:ascii="Arial" w:hAnsi="Arial" w:cs="Arial"/>
          <w:color w:val="292929"/>
          <w:sz w:val="21"/>
          <w:szCs w:val="21"/>
        </w:rPr>
      </w:pPr>
      <w:r>
        <w:rPr>
          <w:rFonts w:ascii="Arial" w:hAnsi="Arial" w:cs="Arial"/>
          <w:b/>
          <w:bCs/>
          <w:color w:val="292929"/>
          <w:sz w:val="28"/>
          <w:szCs w:val="28"/>
        </w:rPr>
        <w:t> </w:t>
      </w:r>
    </w:p>
    <w:p w:rsidR="00995B4A" w:rsidRDefault="00995B4A" w:rsidP="00995B4A">
      <w:pPr>
        <w:shd w:val="clear" w:color="auto" w:fill="FFFFFF"/>
        <w:jc w:val="center"/>
        <w:rPr>
          <w:rFonts w:ascii="Arial" w:hAnsi="Arial" w:cs="Arial"/>
          <w:color w:val="292929"/>
          <w:sz w:val="21"/>
          <w:szCs w:val="21"/>
        </w:rPr>
      </w:pPr>
      <w:r>
        <w:rPr>
          <w:rFonts w:ascii="Arial" w:hAnsi="Arial" w:cs="Arial"/>
          <w:b/>
          <w:bCs/>
          <w:color w:val="292929"/>
          <w:sz w:val="28"/>
          <w:szCs w:val="28"/>
        </w:rPr>
        <w:t>19. Контроль над исполнением Правил</w:t>
      </w:r>
    </w:p>
    <w:p w:rsidR="00995B4A" w:rsidRDefault="00995B4A" w:rsidP="00995B4A">
      <w:pPr>
        <w:shd w:val="clear" w:color="auto" w:fill="FFFFFF"/>
        <w:jc w:val="center"/>
        <w:rPr>
          <w:rFonts w:ascii="Arial" w:hAnsi="Arial" w:cs="Arial"/>
          <w:color w:val="292929"/>
          <w:sz w:val="21"/>
          <w:szCs w:val="21"/>
        </w:rPr>
      </w:pPr>
      <w:r>
        <w:rPr>
          <w:rFonts w:ascii="Arial" w:hAnsi="Arial" w:cs="Arial"/>
          <w:b/>
          <w:bCs/>
          <w:color w:val="292929"/>
          <w:sz w:val="28"/>
          <w:szCs w:val="28"/>
        </w:rPr>
        <w:t> </w:t>
      </w:r>
    </w:p>
    <w:p w:rsidR="00995B4A" w:rsidRDefault="00995B4A" w:rsidP="00995B4A">
      <w:pPr>
        <w:shd w:val="clear" w:color="auto" w:fill="FFFFFF"/>
        <w:ind w:firstLine="720"/>
        <w:jc w:val="both"/>
        <w:rPr>
          <w:rFonts w:ascii="Arial" w:hAnsi="Arial" w:cs="Arial"/>
          <w:color w:val="292929"/>
          <w:sz w:val="21"/>
          <w:szCs w:val="21"/>
        </w:rPr>
      </w:pPr>
      <w:r>
        <w:rPr>
          <w:rFonts w:ascii="Arial" w:hAnsi="Arial" w:cs="Arial"/>
          <w:color w:val="292929"/>
          <w:sz w:val="28"/>
          <w:szCs w:val="28"/>
        </w:rPr>
        <w:t>19.1. Администрация города, ее структурные подразделения, осуществляют контроль в пределах своей компетенции за соблюдением физическими и юридическими лицами Правил.</w:t>
      </w:r>
    </w:p>
    <w:p w:rsidR="00995B4A" w:rsidRDefault="00995B4A" w:rsidP="00995B4A">
      <w:pPr>
        <w:shd w:val="clear" w:color="auto" w:fill="FFFFFF"/>
        <w:ind w:firstLine="720"/>
        <w:jc w:val="both"/>
        <w:rPr>
          <w:rFonts w:ascii="Arial" w:hAnsi="Arial" w:cs="Arial"/>
          <w:color w:val="292929"/>
          <w:sz w:val="21"/>
          <w:szCs w:val="21"/>
        </w:rPr>
      </w:pPr>
      <w:r>
        <w:rPr>
          <w:rFonts w:ascii="Arial" w:hAnsi="Arial" w:cs="Arial"/>
          <w:color w:val="292929"/>
          <w:sz w:val="28"/>
          <w:szCs w:val="28"/>
        </w:rPr>
        <w:t>19.2. В случае выявления фактов нарушений Правил уполномоченные органы местного самоуправления и их должностные лица вправе:</w:t>
      </w:r>
    </w:p>
    <w:p w:rsidR="00995B4A" w:rsidRDefault="00995B4A" w:rsidP="00995B4A">
      <w:pPr>
        <w:shd w:val="clear" w:color="auto" w:fill="FFFFFF"/>
        <w:ind w:firstLine="720"/>
        <w:jc w:val="both"/>
        <w:rPr>
          <w:rFonts w:ascii="Arial" w:hAnsi="Arial" w:cs="Arial"/>
          <w:color w:val="292929"/>
          <w:sz w:val="21"/>
          <w:szCs w:val="21"/>
        </w:rPr>
      </w:pPr>
      <w:r>
        <w:rPr>
          <w:rFonts w:ascii="Arial" w:hAnsi="Arial" w:cs="Arial"/>
          <w:color w:val="292929"/>
          <w:sz w:val="28"/>
          <w:szCs w:val="28"/>
        </w:rPr>
        <w:t>- выдать предписание об устранении нарушений;</w:t>
      </w:r>
    </w:p>
    <w:p w:rsidR="00995B4A" w:rsidRDefault="00995B4A" w:rsidP="00995B4A">
      <w:pPr>
        <w:shd w:val="clear" w:color="auto" w:fill="FFFFFF"/>
        <w:ind w:firstLine="720"/>
        <w:jc w:val="both"/>
        <w:rPr>
          <w:rFonts w:ascii="Arial" w:hAnsi="Arial" w:cs="Arial"/>
          <w:color w:val="292929"/>
          <w:sz w:val="21"/>
          <w:szCs w:val="21"/>
        </w:rPr>
      </w:pPr>
      <w:r>
        <w:rPr>
          <w:rFonts w:ascii="Arial" w:hAnsi="Arial" w:cs="Arial"/>
          <w:color w:val="292929"/>
          <w:sz w:val="28"/>
          <w:szCs w:val="28"/>
        </w:rPr>
        <w:t>- составить протокол об административном правонарушении в порядке, установленном действующим законодательством;</w:t>
      </w:r>
    </w:p>
    <w:p w:rsidR="00995B4A" w:rsidRDefault="00995B4A" w:rsidP="00995B4A">
      <w:pPr>
        <w:shd w:val="clear" w:color="auto" w:fill="FFFFFF"/>
        <w:ind w:firstLine="720"/>
        <w:jc w:val="both"/>
        <w:rPr>
          <w:rFonts w:ascii="Arial" w:hAnsi="Arial" w:cs="Arial"/>
          <w:color w:val="292929"/>
          <w:sz w:val="21"/>
          <w:szCs w:val="21"/>
        </w:rPr>
      </w:pPr>
      <w:r>
        <w:rPr>
          <w:rFonts w:ascii="Arial" w:hAnsi="Arial" w:cs="Arial"/>
          <w:color w:val="292929"/>
          <w:sz w:val="28"/>
          <w:szCs w:val="28"/>
        </w:rPr>
        <w:t>- обратиться в суд с заявлением (исковым заявлением) о признании незаконными действий (бездействий) физических и (или) юридических лиц, нарушающих Правила, о возмещении ущерба.</w:t>
      </w:r>
    </w:p>
    <w:p w:rsidR="00995B4A" w:rsidRDefault="00995B4A" w:rsidP="00995B4A">
      <w:pPr>
        <w:shd w:val="clear" w:color="auto" w:fill="FFFFFF"/>
        <w:ind w:firstLine="720"/>
        <w:jc w:val="both"/>
        <w:rPr>
          <w:rFonts w:ascii="Arial" w:hAnsi="Arial" w:cs="Arial"/>
          <w:color w:val="292929"/>
          <w:sz w:val="21"/>
          <w:szCs w:val="21"/>
        </w:rPr>
      </w:pPr>
      <w:r>
        <w:rPr>
          <w:rFonts w:ascii="Arial" w:hAnsi="Arial" w:cs="Arial"/>
          <w:color w:val="292929"/>
          <w:sz w:val="28"/>
          <w:szCs w:val="28"/>
        </w:rPr>
        <w:t>19.3. Лица, допустившие нарушение Правил, несут ответственность в соответствии с действующим законодательством.</w:t>
      </w:r>
    </w:p>
    <w:p w:rsidR="00995B4A" w:rsidRDefault="00995B4A" w:rsidP="00995B4A">
      <w:pPr>
        <w:shd w:val="clear" w:color="auto" w:fill="FFFFFF"/>
        <w:ind w:firstLine="720"/>
        <w:jc w:val="both"/>
        <w:rPr>
          <w:rFonts w:ascii="Arial" w:hAnsi="Arial" w:cs="Arial"/>
          <w:color w:val="292929"/>
          <w:sz w:val="21"/>
          <w:szCs w:val="21"/>
        </w:rPr>
      </w:pPr>
      <w:r>
        <w:rPr>
          <w:rFonts w:ascii="Arial" w:hAnsi="Arial" w:cs="Arial"/>
          <w:color w:val="292929"/>
          <w:sz w:val="28"/>
          <w:szCs w:val="28"/>
        </w:rPr>
        <w:t>Вред, причиненный в результате нарушения Правил, возмещается виновными лицами в порядке, установленном действующим законодательством.</w:t>
      </w:r>
    </w:p>
    <w:p w:rsidR="00995B4A" w:rsidRDefault="00995B4A" w:rsidP="00995B4A">
      <w:pPr>
        <w:rPr>
          <w:rFonts w:ascii="Times New Roman" w:hAnsi="Times New Roman" w:cs="Times New Roman"/>
          <w:sz w:val="24"/>
          <w:szCs w:val="24"/>
        </w:rPr>
      </w:pPr>
      <w:r>
        <w:rPr>
          <w:rFonts w:ascii="Arial" w:hAnsi="Arial" w:cs="Arial"/>
          <w:color w:val="333333"/>
          <w:sz w:val="20"/>
          <w:szCs w:val="20"/>
        </w:rPr>
        <w:br/>
      </w:r>
    </w:p>
    <w:p w:rsidR="00995B4A" w:rsidRDefault="00995B4A" w:rsidP="00995B4A">
      <w:pPr>
        <w:pStyle w:val="a3"/>
        <w:shd w:val="clear" w:color="auto" w:fill="FFFFFF"/>
        <w:spacing w:before="0" w:beforeAutospacing="0" w:after="0" w:afterAutospacing="0"/>
        <w:rPr>
          <w:rFonts w:ascii="Arial" w:hAnsi="Arial" w:cs="Arial"/>
          <w:color w:val="292929"/>
          <w:sz w:val="21"/>
          <w:szCs w:val="21"/>
        </w:rPr>
      </w:pPr>
    </w:p>
    <w:p w:rsidR="008E53D5" w:rsidRPr="00663A8C" w:rsidRDefault="008E53D5" w:rsidP="00663A8C">
      <w:bookmarkStart w:id="0" w:name="_GoBack"/>
      <w:bookmarkEnd w:id="0"/>
    </w:p>
    <w:sectPr w:rsidR="008E53D5" w:rsidRPr="00663A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C46C06"/>
    <w:multiLevelType w:val="multilevel"/>
    <w:tmpl w:val="D8CCB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B03"/>
    <w:rsid w:val="00005063"/>
    <w:rsid w:val="00030963"/>
    <w:rsid w:val="0007143E"/>
    <w:rsid w:val="00081CCE"/>
    <w:rsid w:val="000A3A82"/>
    <w:rsid w:val="000B4D1F"/>
    <w:rsid w:val="001021D6"/>
    <w:rsid w:val="00102870"/>
    <w:rsid w:val="00157508"/>
    <w:rsid w:val="001D01C8"/>
    <w:rsid w:val="002027AB"/>
    <w:rsid w:val="002635EA"/>
    <w:rsid w:val="00291224"/>
    <w:rsid w:val="00297428"/>
    <w:rsid w:val="002B4D70"/>
    <w:rsid w:val="00333FE1"/>
    <w:rsid w:val="00344C51"/>
    <w:rsid w:val="00352309"/>
    <w:rsid w:val="003808D0"/>
    <w:rsid w:val="003C1111"/>
    <w:rsid w:val="00435F05"/>
    <w:rsid w:val="004A4240"/>
    <w:rsid w:val="004B5608"/>
    <w:rsid w:val="004B69D0"/>
    <w:rsid w:val="004F2857"/>
    <w:rsid w:val="00531FB7"/>
    <w:rsid w:val="00566FD4"/>
    <w:rsid w:val="005B2B03"/>
    <w:rsid w:val="005E48D5"/>
    <w:rsid w:val="00633838"/>
    <w:rsid w:val="006417F9"/>
    <w:rsid w:val="00653840"/>
    <w:rsid w:val="00653F62"/>
    <w:rsid w:val="00657255"/>
    <w:rsid w:val="00663A8C"/>
    <w:rsid w:val="00690B2B"/>
    <w:rsid w:val="006A6EF0"/>
    <w:rsid w:val="006B0ECA"/>
    <w:rsid w:val="006E5E43"/>
    <w:rsid w:val="008233E1"/>
    <w:rsid w:val="008E53D5"/>
    <w:rsid w:val="009676BB"/>
    <w:rsid w:val="00995B4A"/>
    <w:rsid w:val="009D3927"/>
    <w:rsid w:val="00A308E7"/>
    <w:rsid w:val="00A828C3"/>
    <w:rsid w:val="00A95914"/>
    <w:rsid w:val="00AD0F22"/>
    <w:rsid w:val="00AD7FD3"/>
    <w:rsid w:val="00B663D8"/>
    <w:rsid w:val="00B866B2"/>
    <w:rsid w:val="00BA0430"/>
    <w:rsid w:val="00BB01CB"/>
    <w:rsid w:val="00C01CD8"/>
    <w:rsid w:val="00C309A1"/>
    <w:rsid w:val="00C43456"/>
    <w:rsid w:val="00C7510A"/>
    <w:rsid w:val="00CA6462"/>
    <w:rsid w:val="00CD314C"/>
    <w:rsid w:val="00CE65A3"/>
    <w:rsid w:val="00DF30E6"/>
    <w:rsid w:val="00E25E94"/>
    <w:rsid w:val="00E47B8F"/>
    <w:rsid w:val="00E52DA0"/>
    <w:rsid w:val="00E66193"/>
    <w:rsid w:val="00E8365B"/>
    <w:rsid w:val="00EA45B9"/>
    <w:rsid w:val="00EA5A42"/>
    <w:rsid w:val="00F24010"/>
    <w:rsid w:val="00F24E1B"/>
    <w:rsid w:val="00F25016"/>
    <w:rsid w:val="00F573F6"/>
    <w:rsid w:val="00F75D0C"/>
    <w:rsid w:val="00F91AA2"/>
    <w:rsid w:val="00FB28AB"/>
    <w:rsid w:val="00FC5A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B560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63383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4B560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5">
    <w:name w:val="heading 5"/>
    <w:basedOn w:val="a"/>
    <w:next w:val="a"/>
    <w:link w:val="50"/>
    <w:uiPriority w:val="9"/>
    <w:semiHidden/>
    <w:unhideWhenUsed/>
    <w:qFormat/>
    <w:rsid w:val="00663A8C"/>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B2B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B2B03"/>
    <w:rPr>
      <w:b/>
      <w:bCs/>
    </w:rPr>
  </w:style>
  <w:style w:type="character" w:customStyle="1" w:styleId="10">
    <w:name w:val="Заголовок 1 Знак"/>
    <w:basedOn w:val="a0"/>
    <w:link w:val="1"/>
    <w:uiPriority w:val="9"/>
    <w:rsid w:val="004B5608"/>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4B5608"/>
    <w:rPr>
      <w:rFonts w:ascii="Times New Roman" w:eastAsia="Times New Roman" w:hAnsi="Times New Roman" w:cs="Times New Roman"/>
      <w:b/>
      <w:bCs/>
      <w:sz w:val="27"/>
      <w:szCs w:val="27"/>
      <w:lang w:eastAsia="ru-RU"/>
    </w:rPr>
  </w:style>
  <w:style w:type="paragraph" w:styleId="a5">
    <w:name w:val="Subtitle"/>
    <w:basedOn w:val="a"/>
    <w:link w:val="a6"/>
    <w:uiPriority w:val="11"/>
    <w:qFormat/>
    <w:rsid w:val="004B56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Подзаголовок Знак"/>
    <w:basedOn w:val="a0"/>
    <w:link w:val="a5"/>
    <w:uiPriority w:val="11"/>
    <w:rsid w:val="004B5608"/>
    <w:rPr>
      <w:rFonts w:ascii="Times New Roman" w:eastAsia="Times New Roman" w:hAnsi="Times New Roman" w:cs="Times New Roman"/>
      <w:sz w:val="24"/>
      <w:szCs w:val="24"/>
      <w:lang w:eastAsia="ru-RU"/>
    </w:rPr>
  </w:style>
  <w:style w:type="paragraph" w:customStyle="1" w:styleId="consplusnormal">
    <w:name w:val="consplusnormal"/>
    <w:basedOn w:val="a"/>
    <w:rsid w:val="004B56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ody Text"/>
    <w:basedOn w:val="a"/>
    <w:link w:val="a8"/>
    <w:uiPriority w:val="99"/>
    <w:unhideWhenUsed/>
    <w:rsid w:val="00CE65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
    <w:name w:val="Основной текст Знак"/>
    <w:basedOn w:val="a0"/>
    <w:link w:val="a7"/>
    <w:uiPriority w:val="99"/>
    <w:rsid w:val="00CE65A3"/>
    <w:rPr>
      <w:rFonts w:ascii="Times New Roman" w:eastAsia="Times New Roman" w:hAnsi="Times New Roman" w:cs="Times New Roman"/>
      <w:sz w:val="24"/>
      <w:szCs w:val="24"/>
      <w:lang w:eastAsia="ru-RU"/>
    </w:rPr>
  </w:style>
  <w:style w:type="paragraph" w:styleId="21">
    <w:name w:val="Body Text Indent 2"/>
    <w:basedOn w:val="a"/>
    <w:link w:val="22"/>
    <w:uiPriority w:val="99"/>
    <w:semiHidden/>
    <w:unhideWhenUsed/>
    <w:rsid w:val="002B4D70"/>
    <w:pPr>
      <w:spacing w:after="120" w:line="480" w:lineRule="auto"/>
      <w:ind w:left="283"/>
    </w:pPr>
  </w:style>
  <w:style w:type="character" w:customStyle="1" w:styleId="22">
    <w:name w:val="Основной текст с отступом 2 Знак"/>
    <w:basedOn w:val="a0"/>
    <w:link w:val="21"/>
    <w:uiPriority w:val="99"/>
    <w:semiHidden/>
    <w:rsid w:val="002B4D70"/>
  </w:style>
  <w:style w:type="character" w:customStyle="1" w:styleId="20">
    <w:name w:val="Заголовок 2 Знак"/>
    <w:basedOn w:val="a0"/>
    <w:link w:val="2"/>
    <w:uiPriority w:val="9"/>
    <w:semiHidden/>
    <w:rsid w:val="00633838"/>
    <w:rPr>
      <w:rFonts w:asciiTheme="majorHAnsi" w:eastAsiaTheme="majorEastAsia" w:hAnsiTheme="majorHAnsi" w:cstheme="majorBidi"/>
      <w:b/>
      <w:bCs/>
      <w:color w:val="4F81BD" w:themeColor="accent1"/>
      <w:sz w:val="26"/>
      <w:szCs w:val="26"/>
    </w:rPr>
  </w:style>
  <w:style w:type="paragraph" w:styleId="a9">
    <w:name w:val="Body Text Indent"/>
    <w:basedOn w:val="a"/>
    <w:link w:val="aa"/>
    <w:uiPriority w:val="99"/>
    <w:semiHidden/>
    <w:unhideWhenUsed/>
    <w:rsid w:val="00633838"/>
    <w:pPr>
      <w:spacing w:after="120"/>
      <w:ind w:left="283"/>
    </w:pPr>
  </w:style>
  <w:style w:type="character" w:customStyle="1" w:styleId="aa">
    <w:name w:val="Основной текст с отступом Знак"/>
    <w:basedOn w:val="a0"/>
    <w:link w:val="a9"/>
    <w:uiPriority w:val="99"/>
    <w:semiHidden/>
    <w:rsid w:val="00633838"/>
  </w:style>
  <w:style w:type="paragraph" w:customStyle="1" w:styleId="bodytext2">
    <w:name w:val="bodytext2"/>
    <w:basedOn w:val="a"/>
    <w:rsid w:val="00F250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1028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cell">
    <w:name w:val="conspluscell"/>
    <w:basedOn w:val="a"/>
    <w:rsid w:val="001028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bullet1gif">
    <w:name w:val="msolistparagraphbullet1.gif"/>
    <w:basedOn w:val="a"/>
    <w:rsid w:val="00435F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bullet2gif">
    <w:name w:val="msolistparagraphbullet2.gif"/>
    <w:basedOn w:val="a"/>
    <w:rsid w:val="00435F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bullet3gif">
    <w:name w:val="msolistparagraphbullet3.gif"/>
    <w:basedOn w:val="a"/>
    <w:rsid w:val="00435F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title">
    <w:name w:val="constitle"/>
    <w:basedOn w:val="a"/>
    <w:rsid w:val="001021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Hyperlink"/>
    <w:basedOn w:val="a0"/>
    <w:uiPriority w:val="99"/>
    <w:semiHidden/>
    <w:unhideWhenUsed/>
    <w:rsid w:val="00005063"/>
    <w:rPr>
      <w:color w:val="0000FF"/>
      <w:u w:val="single"/>
    </w:rPr>
  </w:style>
  <w:style w:type="paragraph" w:customStyle="1" w:styleId="style2">
    <w:name w:val="style2"/>
    <w:basedOn w:val="a"/>
    <w:rsid w:val="00E47B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1">
    <w:name w:val="fontstyle11"/>
    <w:basedOn w:val="a0"/>
    <w:rsid w:val="00E47B8F"/>
  </w:style>
  <w:style w:type="paragraph" w:customStyle="1" w:styleId="style3">
    <w:name w:val="style3"/>
    <w:basedOn w:val="a"/>
    <w:rsid w:val="00E47B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4">
    <w:name w:val="style4"/>
    <w:basedOn w:val="a"/>
    <w:rsid w:val="00E47B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style14"/>
    <w:basedOn w:val="a0"/>
    <w:rsid w:val="00E47B8F"/>
  </w:style>
  <w:style w:type="character" w:customStyle="1" w:styleId="fontstyle12">
    <w:name w:val="fontstyle12"/>
    <w:basedOn w:val="a0"/>
    <w:rsid w:val="00E47B8F"/>
  </w:style>
  <w:style w:type="paragraph" w:customStyle="1" w:styleId="style7">
    <w:name w:val="style7"/>
    <w:basedOn w:val="a"/>
    <w:rsid w:val="00E47B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8">
    <w:name w:val="style8"/>
    <w:basedOn w:val="a"/>
    <w:rsid w:val="00E47B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3">
    <w:name w:val="fontstyle13"/>
    <w:basedOn w:val="a0"/>
    <w:rsid w:val="00E47B8F"/>
  </w:style>
  <w:style w:type="paragraph" w:customStyle="1" w:styleId="style6">
    <w:name w:val="style6"/>
    <w:basedOn w:val="a"/>
    <w:rsid w:val="00E47B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5">
    <w:name w:val="style5"/>
    <w:basedOn w:val="a"/>
    <w:rsid w:val="00E47B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00">
    <w:name w:val="20"/>
    <w:basedOn w:val="a"/>
    <w:rsid w:val="00E47B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11"/>
    <w:basedOn w:val="a"/>
    <w:rsid w:val="00E47B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12"/>
    <w:basedOn w:val="a"/>
    <w:rsid w:val="00E47B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Plain Text"/>
    <w:basedOn w:val="a"/>
    <w:link w:val="ae"/>
    <w:uiPriority w:val="99"/>
    <w:semiHidden/>
    <w:unhideWhenUsed/>
    <w:rsid w:val="004A42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e">
    <w:name w:val="Текст Знак"/>
    <w:basedOn w:val="a0"/>
    <w:link w:val="ad"/>
    <w:uiPriority w:val="99"/>
    <w:semiHidden/>
    <w:rsid w:val="004A4240"/>
    <w:rPr>
      <w:rFonts w:ascii="Times New Roman" w:eastAsia="Times New Roman" w:hAnsi="Times New Roman" w:cs="Times New Roman"/>
      <w:sz w:val="24"/>
      <w:szCs w:val="24"/>
      <w:lang w:eastAsia="ru-RU"/>
    </w:rPr>
  </w:style>
  <w:style w:type="paragraph" w:customStyle="1" w:styleId="consplustitle">
    <w:name w:val="consplustitle"/>
    <w:basedOn w:val="a"/>
    <w:rsid w:val="004A42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4">
    <w:name w:val="style14"/>
    <w:basedOn w:val="a"/>
    <w:rsid w:val="004A42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22">
    <w:name w:val="fontstyle22"/>
    <w:basedOn w:val="a0"/>
    <w:rsid w:val="004A4240"/>
  </w:style>
  <w:style w:type="character" w:customStyle="1" w:styleId="fontstyle27">
    <w:name w:val="fontstyle27"/>
    <w:basedOn w:val="a0"/>
    <w:rsid w:val="004A4240"/>
  </w:style>
  <w:style w:type="paragraph" w:customStyle="1" w:styleId="style13">
    <w:name w:val="style13"/>
    <w:basedOn w:val="a"/>
    <w:rsid w:val="004A42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23">
    <w:name w:val="fontstyle23"/>
    <w:basedOn w:val="a0"/>
    <w:rsid w:val="004A4240"/>
  </w:style>
  <w:style w:type="paragraph" w:customStyle="1" w:styleId="style17">
    <w:name w:val="style17"/>
    <w:basedOn w:val="a"/>
    <w:rsid w:val="004A42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9">
    <w:name w:val="style9"/>
    <w:basedOn w:val="a"/>
    <w:rsid w:val="004A42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29">
    <w:name w:val="fontstyle29"/>
    <w:basedOn w:val="a0"/>
    <w:rsid w:val="004A4240"/>
  </w:style>
  <w:style w:type="paragraph" w:styleId="af">
    <w:name w:val="Block Text"/>
    <w:basedOn w:val="a"/>
    <w:uiPriority w:val="99"/>
    <w:semiHidden/>
    <w:unhideWhenUsed/>
    <w:rsid w:val="006572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1"/>
    <w:basedOn w:val="a"/>
    <w:rsid w:val="006538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
    <w:name w:val="nospacing"/>
    <w:basedOn w:val="a"/>
    <w:rsid w:val="006538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0">
    <w:name w:val="FollowedHyperlink"/>
    <w:basedOn w:val="a0"/>
    <w:uiPriority w:val="99"/>
    <w:semiHidden/>
    <w:unhideWhenUsed/>
    <w:rsid w:val="00F75D0C"/>
    <w:rPr>
      <w:color w:val="800080"/>
      <w:u w:val="single"/>
    </w:rPr>
  </w:style>
  <w:style w:type="character" w:customStyle="1" w:styleId="50">
    <w:name w:val="Заголовок 5 Знак"/>
    <w:basedOn w:val="a0"/>
    <w:link w:val="5"/>
    <w:uiPriority w:val="9"/>
    <w:semiHidden/>
    <w:rsid w:val="00663A8C"/>
    <w:rPr>
      <w:rFonts w:asciiTheme="majorHAnsi" w:eastAsiaTheme="majorEastAsia" w:hAnsiTheme="majorHAnsi" w:cstheme="majorBidi"/>
      <w:color w:val="243F60" w:themeColor="accent1" w:themeShade="7F"/>
    </w:rPr>
  </w:style>
  <w:style w:type="paragraph" w:styleId="af1">
    <w:name w:val="No Spacing"/>
    <w:basedOn w:val="a"/>
    <w:uiPriority w:val="1"/>
    <w:qFormat/>
    <w:rsid w:val="00FC5A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ustify2">
    <w:name w:val="justify2"/>
    <w:basedOn w:val="a"/>
    <w:rsid w:val="002027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1">
    <w:name w:val="Body Text Indent 3"/>
    <w:basedOn w:val="a"/>
    <w:link w:val="32"/>
    <w:uiPriority w:val="99"/>
    <w:semiHidden/>
    <w:unhideWhenUsed/>
    <w:rsid w:val="00F91AA2"/>
    <w:pPr>
      <w:spacing w:after="120"/>
      <w:ind w:left="283"/>
    </w:pPr>
    <w:rPr>
      <w:sz w:val="16"/>
      <w:szCs w:val="16"/>
    </w:rPr>
  </w:style>
  <w:style w:type="character" w:customStyle="1" w:styleId="32">
    <w:name w:val="Основной текст с отступом 3 Знак"/>
    <w:basedOn w:val="a0"/>
    <w:link w:val="31"/>
    <w:uiPriority w:val="99"/>
    <w:semiHidden/>
    <w:rsid w:val="00F91AA2"/>
    <w:rPr>
      <w:sz w:val="16"/>
      <w:szCs w:val="16"/>
    </w:rPr>
  </w:style>
  <w:style w:type="paragraph" w:customStyle="1" w:styleId="23">
    <w:name w:val="2"/>
    <w:basedOn w:val="a"/>
    <w:rsid w:val="003808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0">
    <w:name w:val="10"/>
    <w:basedOn w:val="a"/>
    <w:rsid w:val="003808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1">
    <w:name w:val="listparagraph1"/>
    <w:basedOn w:val="a"/>
    <w:rsid w:val="003808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2">
    <w:name w:val="Title"/>
    <w:basedOn w:val="a"/>
    <w:link w:val="af3"/>
    <w:uiPriority w:val="10"/>
    <w:qFormat/>
    <w:rsid w:val="00995B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3">
    <w:name w:val="Название Знак"/>
    <w:basedOn w:val="a0"/>
    <w:link w:val="af2"/>
    <w:uiPriority w:val="10"/>
    <w:rsid w:val="00995B4A"/>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B560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63383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4B560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5">
    <w:name w:val="heading 5"/>
    <w:basedOn w:val="a"/>
    <w:next w:val="a"/>
    <w:link w:val="50"/>
    <w:uiPriority w:val="9"/>
    <w:semiHidden/>
    <w:unhideWhenUsed/>
    <w:qFormat/>
    <w:rsid w:val="00663A8C"/>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B2B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B2B03"/>
    <w:rPr>
      <w:b/>
      <w:bCs/>
    </w:rPr>
  </w:style>
  <w:style w:type="character" w:customStyle="1" w:styleId="10">
    <w:name w:val="Заголовок 1 Знак"/>
    <w:basedOn w:val="a0"/>
    <w:link w:val="1"/>
    <w:uiPriority w:val="9"/>
    <w:rsid w:val="004B5608"/>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4B5608"/>
    <w:rPr>
      <w:rFonts w:ascii="Times New Roman" w:eastAsia="Times New Roman" w:hAnsi="Times New Roman" w:cs="Times New Roman"/>
      <w:b/>
      <w:bCs/>
      <w:sz w:val="27"/>
      <w:szCs w:val="27"/>
      <w:lang w:eastAsia="ru-RU"/>
    </w:rPr>
  </w:style>
  <w:style w:type="paragraph" w:styleId="a5">
    <w:name w:val="Subtitle"/>
    <w:basedOn w:val="a"/>
    <w:link w:val="a6"/>
    <w:uiPriority w:val="11"/>
    <w:qFormat/>
    <w:rsid w:val="004B56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Подзаголовок Знак"/>
    <w:basedOn w:val="a0"/>
    <w:link w:val="a5"/>
    <w:uiPriority w:val="11"/>
    <w:rsid w:val="004B5608"/>
    <w:rPr>
      <w:rFonts w:ascii="Times New Roman" w:eastAsia="Times New Roman" w:hAnsi="Times New Roman" w:cs="Times New Roman"/>
      <w:sz w:val="24"/>
      <w:szCs w:val="24"/>
      <w:lang w:eastAsia="ru-RU"/>
    </w:rPr>
  </w:style>
  <w:style w:type="paragraph" w:customStyle="1" w:styleId="consplusnormal">
    <w:name w:val="consplusnormal"/>
    <w:basedOn w:val="a"/>
    <w:rsid w:val="004B56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ody Text"/>
    <w:basedOn w:val="a"/>
    <w:link w:val="a8"/>
    <w:uiPriority w:val="99"/>
    <w:unhideWhenUsed/>
    <w:rsid w:val="00CE65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
    <w:name w:val="Основной текст Знак"/>
    <w:basedOn w:val="a0"/>
    <w:link w:val="a7"/>
    <w:uiPriority w:val="99"/>
    <w:rsid w:val="00CE65A3"/>
    <w:rPr>
      <w:rFonts w:ascii="Times New Roman" w:eastAsia="Times New Roman" w:hAnsi="Times New Roman" w:cs="Times New Roman"/>
      <w:sz w:val="24"/>
      <w:szCs w:val="24"/>
      <w:lang w:eastAsia="ru-RU"/>
    </w:rPr>
  </w:style>
  <w:style w:type="paragraph" w:styleId="21">
    <w:name w:val="Body Text Indent 2"/>
    <w:basedOn w:val="a"/>
    <w:link w:val="22"/>
    <w:uiPriority w:val="99"/>
    <w:semiHidden/>
    <w:unhideWhenUsed/>
    <w:rsid w:val="002B4D70"/>
    <w:pPr>
      <w:spacing w:after="120" w:line="480" w:lineRule="auto"/>
      <w:ind w:left="283"/>
    </w:pPr>
  </w:style>
  <w:style w:type="character" w:customStyle="1" w:styleId="22">
    <w:name w:val="Основной текст с отступом 2 Знак"/>
    <w:basedOn w:val="a0"/>
    <w:link w:val="21"/>
    <w:uiPriority w:val="99"/>
    <w:semiHidden/>
    <w:rsid w:val="002B4D70"/>
  </w:style>
  <w:style w:type="character" w:customStyle="1" w:styleId="20">
    <w:name w:val="Заголовок 2 Знак"/>
    <w:basedOn w:val="a0"/>
    <w:link w:val="2"/>
    <w:uiPriority w:val="9"/>
    <w:semiHidden/>
    <w:rsid w:val="00633838"/>
    <w:rPr>
      <w:rFonts w:asciiTheme="majorHAnsi" w:eastAsiaTheme="majorEastAsia" w:hAnsiTheme="majorHAnsi" w:cstheme="majorBidi"/>
      <w:b/>
      <w:bCs/>
      <w:color w:val="4F81BD" w:themeColor="accent1"/>
      <w:sz w:val="26"/>
      <w:szCs w:val="26"/>
    </w:rPr>
  </w:style>
  <w:style w:type="paragraph" w:styleId="a9">
    <w:name w:val="Body Text Indent"/>
    <w:basedOn w:val="a"/>
    <w:link w:val="aa"/>
    <w:uiPriority w:val="99"/>
    <w:semiHidden/>
    <w:unhideWhenUsed/>
    <w:rsid w:val="00633838"/>
    <w:pPr>
      <w:spacing w:after="120"/>
      <w:ind w:left="283"/>
    </w:pPr>
  </w:style>
  <w:style w:type="character" w:customStyle="1" w:styleId="aa">
    <w:name w:val="Основной текст с отступом Знак"/>
    <w:basedOn w:val="a0"/>
    <w:link w:val="a9"/>
    <w:uiPriority w:val="99"/>
    <w:semiHidden/>
    <w:rsid w:val="00633838"/>
  </w:style>
  <w:style w:type="paragraph" w:customStyle="1" w:styleId="bodytext2">
    <w:name w:val="bodytext2"/>
    <w:basedOn w:val="a"/>
    <w:rsid w:val="00F250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1028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cell">
    <w:name w:val="conspluscell"/>
    <w:basedOn w:val="a"/>
    <w:rsid w:val="001028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bullet1gif">
    <w:name w:val="msolistparagraphbullet1.gif"/>
    <w:basedOn w:val="a"/>
    <w:rsid w:val="00435F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bullet2gif">
    <w:name w:val="msolistparagraphbullet2.gif"/>
    <w:basedOn w:val="a"/>
    <w:rsid w:val="00435F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bullet3gif">
    <w:name w:val="msolistparagraphbullet3.gif"/>
    <w:basedOn w:val="a"/>
    <w:rsid w:val="00435F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title">
    <w:name w:val="constitle"/>
    <w:basedOn w:val="a"/>
    <w:rsid w:val="001021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Hyperlink"/>
    <w:basedOn w:val="a0"/>
    <w:uiPriority w:val="99"/>
    <w:semiHidden/>
    <w:unhideWhenUsed/>
    <w:rsid w:val="00005063"/>
    <w:rPr>
      <w:color w:val="0000FF"/>
      <w:u w:val="single"/>
    </w:rPr>
  </w:style>
  <w:style w:type="paragraph" w:customStyle="1" w:styleId="style2">
    <w:name w:val="style2"/>
    <w:basedOn w:val="a"/>
    <w:rsid w:val="00E47B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1">
    <w:name w:val="fontstyle11"/>
    <w:basedOn w:val="a0"/>
    <w:rsid w:val="00E47B8F"/>
  </w:style>
  <w:style w:type="paragraph" w:customStyle="1" w:styleId="style3">
    <w:name w:val="style3"/>
    <w:basedOn w:val="a"/>
    <w:rsid w:val="00E47B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4">
    <w:name w:val="style4"/>
    <w:basedOn w:val="a"/>
    <w:rsid w:val="00E47B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style14"/>
    <w:basedOn w:val="a0"/>
    <w:rsid w:val="00E47B8F"/>
  </w:style>
  <w:style w:type="character" w:customStyle="1" w:styleId="fontstyle12">
    <w:name w:val="fontstyle12"/>
    <w:basedOn w:val="a0"/>
    <w:rsid w:val="00E47B8F"/>
  </w:style>
  <w:style w:type="paragraph" w:customStyle="1" w:styleId="style7">
    <w:name w:val="style7"/>
    <w:basedOn w:val="a"/>
    <w:rsid w:val="00E47B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8">
    <w:name w:val="style8"/>
    <w:basedOn w:val="a"/>
    <w:rsid w:val="00E47B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3">
    <w:name w:val="fontstyle13"/>
    <w:basedOn w:val="a0"/>
    <w:rsid w:val="00E47B8F"/>
  </w:style>
  <w:style w:type="paragraph" w:customStyle="1" w:styleId="style6">
    <w:name w:val="style6"/>
    <w:basedOn w:val="a"/>
    <w:rsid w:val="00E47B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5">
    <w:name w:val="style5"/>
    <w:basedOn w:val="a"/>
    <w:rsid w:val="00E47B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00">
    <w:name w:val="20"/>
    <w:basedOn w:val="a"/>
    <w:rsid w:val="00E47B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11"/>
    <w:basedOn w:val="a"/>
    <w:rsid w:val="00E47B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12"/>
    <w:basedOn w:val="a"/>
    <w:rsid w:val="00E47B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Plain Text"/>
    <w:basedOn w:val="a"/>
    <w:link w:val="ae"/>
    <w:uiPriority w:val="99"/>
    <w:semiHidden/>
    <w:unhideWhenUsed/>
    <w:rsid w:val="004A42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e">
    <w:name w:val="Текст Знак"/>
    <w:basedOn w:val="a0"/>
    <w:link w:val="ad"/>
    <w:uiPriority w:val="99"/>
    <w:semiHidden/>
    <w:rsid w:val="004A4240"/>
    <w:rPr>
      <w:rFonts w:ascii="Times New Roman" w:eastAsia="Times New Roman" w:hAnsi="Times New Roman" w:cs="Times New Roman"/>
      <w:sz w:val="24"/>
      <w:szCs w:val="24"/>
      <w:lang w:eastAsia="ru-RU"/>
    </w:rPr>
  </w:style>
  <w:style w:type="paragraph" w:customStyle="1" w:styleId="consplustitle">
    <w:name w:val="consplustitle"/>
    <w:basedOn w:val="a"/>
    <w:rsid w:val="004A42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4">
    <w:name w:val="style14"/>
    <w:basedOn w:val="a"/>
    <w:rsid w:val="004A42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22">
    <w:name w:val="fontstyle22"/>
    <w:basedOn w:val="a0"/>
    <w:rsid w:val="004A4240"/>
  </w:style>
  <w:style w:type="character" w:customStyle="1" w:styleId="fontstyle27">
    <w:name w:val="fontstyle27"/>
    <w:basedOn w:val="a0"/>
    <w:rsid w:val="004A4240"/>
  </w:style>
  <w:style w:type="paragraph" w:customStyle="1" w:styleId="style13">
    <w:name w:val="style13"/>
    <w:basedOn w:val="a"/>
    <w:rsid w:val="004A42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23">
    <w:name w:val="fontstyle23"/>
    <w:basedOn w:val="a0"/>
    <w:rsid w:val="004A4240"/>
  </w:style>
  <w:style w:type="paragraph" w:customStyle="1" w:styleId="style17">
    <w:name w:val="style17"/>
    <w:basedOn w:val="a"/>
    <w:rsid w:val="004A42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9">
    <w:name w:val="style9"/>
    <w:basedOn w:val="a"/>
    <w:rsid w:val="004A42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29">
    <w:name w:val="fontstyle29"/>
    <w:basedOn w:val="a0"/>
    <w:rsid w:val="004A4240"/>
  </w:style>
  <w:style w:type="paragraph" w:styleId="af">
    <w:name w:val="Block Text"/>
    <w:basedOn w:val="a"/>
    <w:uiPriority w:val="99"/>
    <w:semiHidden/>
    <w:unhideWhenUsed/>
    <w:rsid w:val="006572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1"/>
    <w:basedOn w:val="a"/>
    <w:rsid w:val="006538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
    <w:name w:val="nospacing"/>
    <w:basedOn w:val="a"/>
    <w:rsid w:val="006538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0">
    <w:name w:val="FollowedHyperlink"/>
    <w:basedOn w:val="a0"/>
    <w:uiPriority w:val="99"/>
    <w:semiHidden/>
    <w:unhideWhenUsed/>
    <w:rsid w:val="00F75D0C"/>
    <w:rPr>
      <w:color w:val="800080"/>
      <w:u w:val="single"/>
    </w:rPr>
  </w:style>
  <w:style w:type="character" w:customStyle="1" w:styleId="50">
    <w:name w:val="Заголовок 5 Знак"/>
    <w:basedOn w:val="a0"/>
    <w:link w:val="5"/>
    <w:uiPriority w:val="9"/>
    <w:semiHidden/>
    <w:rsid w:val="00663A8C"/>
    <w:rPr>
      <w:rFonts w:asciiTheme="majorHAnsi" w:eastAsiaTheme="majorEastAsia" w:hAnsiTheme="majorHAnsi" w:cstheme="majorBidi"/>
      <w:color w:val="243F60" w:themeColor="accent1" w:themeShade="7F"/>
    </w:rPr>
  </w:style>
  <w:style w:type="paragraph" w:styleId="af1">
    <w:name w:val="No Spacing"/>
    <w:basedOn w:val="a"/>
    <w:uiPriority w:val="1"/>
    <w:qFormat/>
    <w:rsid w:val="00FC5A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ustify2">
    <w:name w:val="justify2"/>
    <w:basedOn w:val="a"/>
    <w:rsid w:val="002027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1">
    <w:name w:val="Body Text Indent 3"/>
    <w:basedOn w:val="a"/>
    <w:link w:val="32"/>
    <w:uiPriority w:val="99"/>
    <w:semiHidden/>
    <w:unhideWhenUsed/>
    <w:rsid w:val="00F91AA2"/>
    <w:pPr>
      <w:spacing w:after="120"/>
      <w:ind w:left="283"/>
    </w:pPr>
    <w:rPr>
      <w:sz w:val="16"/>
      <w:szCs w:val="16"/>
    </w:rPr>
  </w:style>
  <w:style w:type="character" w:customStyle="1" w:styleId="32">
    <w:name w:val="Основной текст с отступом 3 Знак"/>
    <w:basedOn w:val="a0"/>
    <w:link w:val="31"/>
    <w:uiPriority w:val="99"/>
    <w:semiHidden/>
    <w:rsid w:val="00F91AA2"/>
    <w:rPr>
      <w:sz w:val="16"/>
      <w:szCs w:val="16"/>
    </w:rPr>
  </w:style>
  <w:style w:type="paragraph" w:customStyle="1" w:styleId="23">
    <w:name w:val="2"/>
    <w:basedOn w:val="a"/>
    <w:rsid w:val="003808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0">
    <w:name w:val="10"/>
    <w:basedOn w:val="a"/>
    <w:rsid w:val="003808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1">
    <w:name w:val="listparagraph1"/>
    <w:basedOn w:val="a"/>
    <w:rsid w:val="003808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2">
    <w:name w:val="Title"/>
    <w:basedOn w:val="a"/>
    <w:link w:val="af3"/>
    <w:uiPriority w:val="10"/>
    <w:qFormat/>
    <w:rsid w:val="00995B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3">
    <w:name w:val="Название Знак"/>
    <w:basedOn w:val="a0"/>
    <w:link w:val="af2"/>
    <w:uiPriority w:val="10"/>
    <w:rsid w:val="00995B4A"/>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40123">
      <w:bodyDiv w:val="1"/>
      <w:marLeft w:val="0"/>
      <w:marRight w:val="0"/>
      <w:marTop w:val="0"/>
      <w:marBottom w:val="0"/>
      <w:divBdr>
        <w:top w:val="none" w:sz="0" w:space="0" w:color="auto"/>
        <w:left w:val="none" w:sz="0" w:space="0" w:color="auto"/>
        <w:bottom w:val="none" w:sz="0" w:space="0" w:color="auto"/>
        <w:right w:val="none" w:sz="0" w:space="0" w:color="auto"/>
      </w:divBdr>
    </w:div>
    <w:div w:id="28380580">
      <w:bodyDiv w:val="1"/>
      <w:marLeft w:val="0"/>
      <w:marRight w:val="0"/>
      <w:marTop w:val="0"/>
      <w:marBottom w:val="0"/>
      <w:divBdr>
        <w:top w:val="none" w:sz="0" w:space="0" w:color="auto"/>
        <w:left w:val="none" w:sz="0" w:space="0" w:color="auto"/>
        <w:bottom w:val="none" w:sz="0" w:space="0" w:color="auto"/>
        <w:right w:val="none" w:sz="0" w:space="0" w:color="auto"/>
      </w:divBdr>
    </w:div>
    <w:div w:id="119734881">
      <w:bodyDiv w:val="1"/>
      <w:marLeft w:val="0"/>
      <w:marRight w:val="0"/>
      <w:marTop w:val="0"/>
      <w:marBottom w:val="0"/>
      <w:divBdr>
        <w:top w:val="none" w:sz="0" w:space="0" w:color="auto"/>
        <w:left w:val="none" w:sz="0" w:space="0" w:color="auto"/>
        <w:bottom w:val="none" w:sz="0" w:space="0" w:color="auto"/>
        <w:right w:val="none" w:sz="0" w:space="0" w:color="auto"/>
      </w:divBdr>
    </w:div>
    <w:div w:id="159657378">
      <w:bodyDiv w:val="1"/>
      <w:marLeft w:val="0"/>
      <w:marRight w:val="0"/>
      <w:marTop w:val="0"/>
      <w:marBottom w:val="0"/>
      <w:divBdr>
        <w:top w:val="none" w:sz="0" w:space="0" w:color="auto"/>
        <w:left w:val="none" w:sz="0" w:space="0" w:color="auto"/>
        <w:bottom w:val="none" w:sz="0" w:space="0" w:color="auto"/>
        <w:right w:val="none" w:sz="0" w:space="0" w:color="auto"/>
      </w:divBdr>
    </w:div>
    <w:div w:id="215049666">
      <w:bodyDiv w:val="1"/>
      <w:marLeft w:val="0"/>
      <w:marRight w:val="0"/>
      <w:marTop w:val="0"/>
      <w:marBottom w:val="0"/>
      <w:divBdr>
        <w:top w:val="none" w:sz="0" w:space="0" w:color="auto"/>
        <w:left w:val="none" w:sz="0" w:space="0" w:color="auto"/>
        <w:bottom w:val="none" w:sz="0" w:space="0" w:color="auto"/>
        <w:right w:val="none" w:sz="0" w:space="0" w:color="auto"/>
      </w:divBdr>
    </w:div>
    <w:div w:id="225729380">
      <w:bodyDiv w:val="1"/>
      <w:marLeft w:val="0"/>
      <w:marRight w:val="0"/>
      <w:marTop w:val="0"/>
      <w:marBottom w:val="0"/>
      <w:divBdr>
        <w:top w:val="none" w:sz="0" w:space="0" w:color="auto"/>
        <w:left w:val="none" w:sz="0" w:space="0" w:color="auto"/>
        <w:bottom w:val="none" w:sz="0" w:space="0" w:color="auto"/>
        <w:right w:val="none" w:sz="0" w:space="0" w:color="auto"/>
      </w:divBdr>
    </w:div>
    <w:div w:id="228080845">
      <w:bodyDiv w:val="1"/>
      <w:marLeft w:val="0"/>
      <w:marRight w:val="0"/>
      <w:marTop w:val="0"/>
      <w:marBottom w:val="0"/>
      <w:divBdr>
        <w:top w:val="none" w:sz="0" w:space="0" w:color="auto"/>
        <w:left w:val="none" w:sz="0" w:space="0" w:color="auto"/>
        <w:bottom w:val="none" w:sz="0" w:space="0" w:color="auto"/>
        <w:right w:val="none" w:sz="0" w:space="0" w:color="auto"/>
      </w:divBdr>
    </w:div>
    <w:div w:id="236208343">
      <w:bodyDiv w:val="1"/>
      <w:marLeft w:val="0"/>
      <w:marRight w:val="0"/>
      <w:marTop w:val="0"/>
      <w:marBottom w:val="0"/>
      <w:divBdr>
        <w:top w:val="none" w:sz="0" w:space="0" w:color="auto"/>
        <w:left w:val="none" w:sz="0" w:space="0" w:color="auto"/>
        <w:bottom w:val="none" w:sz="0" w:space="0" w:color="auto"/>
        <w:right w:val="none" w:sz="0" w:space="0" w:color="auto"/>
      </w:divBdr>
    </w:div>
    <w:div w:id="291130115">
      <w:bodyDiv w:val="1"/>
      <w:marLeft w:val="0"/>
      <w:marRight w:val="0"/>
      <w:marTop w:val="0"/>
      <w:marBottom w:val="0"/>
      <w:divBdr>
        <w:top w:val="none" w:sz="0" w:space="0" w:color="auto"/>
        <w:left w:val="none" w:sz="0" w:space="0" w:color="auto"/>
        <w:bottom w:val="none" w:sz="0" w:space="0" w:color="auto"/>
        <w:right w:val="none" w:sz="0" w:space="0" w:color="auto"/>
      </w:divBdr>
    </w:div>
    <w:div w:id="319818827">
      <w:bodyDiv w:val="1"/>
      <w:marLeft w:val="0"/>
      <w:marRight w:val="0"/>
      <w:marTop w:val="0"/>
      <w:marBottom w:val="0"/>
      <w:divBdr>
        <w:top w:val="none" w:sz="0" w:space="0" w:color="auto"/>
        <w:left w:val="none" w:sz="0" w:space="0" w:color="auto"/>
        <w:bottom w:val="none" w:sz="0" w:space="0" w:color="auto"/>
        <w:right w:val="none" w:sz="0" w:space="0" w:color="auto"/>
      </w:divBdr>
    </w:div>
    <w:div w:id="356782947">
      <w:bodyDiv w:val="1"/>
      <w:marLeft w:val="0"/>
      <w:marRight w:val="0"/>
      <w:marTop w:val="0"/>
      <w:marBottom w:val="0"/>
      <w:divBdr>
        <w:top w:val="none" w:sz="0" w:space="0" w:color="auto"/>
        <w:left w:val="none" w:sz="0" w:space="0" w:color="auto"/>
        <w:bottom w:val="none" w:sz="0" w:space="0" w:color="auto"/>
        <w:right w:val="none" w:sz="0" w:space="0" w:color="auto"/>
      </w:divBdr>
    </w:div>
    <w:div w:id="393160366">
      <w:bodyDiv w:val="1"/>
      <w:marLeft w:val="0"/>
      <w:marRight w:val="0"/>
      <w:marTop w:val="0"/>
      <w:marBottom w:val="0"/>
      <w:divBdr>
        <w:top w:val="none" w:sz="0" w:space="0" w:color="auto"/>
        <w:left w:val="none" w:sz="0" w:space="0" w:color="auto"/>
        <w:bottom w:val="none" w:sz="0" w:space="0" w:color="auto"/>
        <w:right w:val="none" w:sz="0" w:space="0" w:color="auto"/>
      </w:divBdr>
    </w:div>
    <w:div w:id="397437672">
      <w:bodyDiv w:val="1"/>
      <w:marLeft w:val="0"/>
      <w:marRight w:val="0"/>
      <w:marTop w:val="0"/>
      <w:marBottom w:val="0"/>
      <w:divBdr>
        <w:top w:val="none" w:sz="0" w:space="0" w:color="auto"/>
        <w:left w:val="none" w:sz="0" w:space="0" w:color="auto"/>
        <w:bottom w:val="none" w:sz="0" w:space="0" w:color="auto"/>
        <w:right w:val="none" w:sz="0" w:space="0" w:color="auto"/>
      </w:divBdr>
    </w:div>
    <w:div w:id="405692700">
      <w:bodyDiv w:val="1"/>
      <w:marLeft w:val="0"/>
      <w:marRight w:val="0"/>
      <w:marTop w:val="0"/>
      <w:marBottom w:val="0"/>
      <w:divBdr>
        <w:top w:val="none" w:sz="0" w:space="0" w:color="auto"/>
        <w:left w:val="none" w:sz="0" w:space="0" w:color="auto"/>
        <w:bottom w:val="none" w:sz="0" w:space="0" w:color="auto"/>
        <w:right w:val="none" w:sz="0" w:space="0" w:color="auto"/>
      </w:divBdr>
    </w:div>
    <w:div w:id="405962096">
      <w:bodyDiv w:val="1"/>
      <w:marLeft w:val="0"/>
      <w:marRight w:val="0"/>
      <w:marTop w:val="0"/>
      <w:marBottom w:val="0"/>
      <w:divBdr>
        <w:top w:val="none" w:sz="0" w:space="0" w:color="auto"/>
        <w:left w:val="none" w:sz="0" w:space="0" w:color="auto"/>
        <w:bottom w:val="none" w:sz="0" w:space="0" w:color="auto"/>
        <w:right w:val="none" w:sz="0" w:space="0" w:color="auto"/>
      </w:divBdr>
    </w:div>
    <w:div w:id="426393516">
      <w:bodyDiv w:val="1"/>
      <w:marLeft w:val="0"/>
      <w:marRight w:val="0"/>
      <w:marTop w:val="0"/>
      <w:marBottom w:val="0"/>
      <w:divBdr>
        <w:top w:val="none" w:sz="0" w:space="0" w:color="auto"/>
        <w:left w:val="none" w:sz="0" w:space="0" w:color="auto"/>
        <w:bottom w:val="none" w:sz="0" w:space="0" w:color="auto"/>
        <w:right w:val="none" w:sz="0" w:space="0" w:color="auto"/>
      </w:divBdr>
    </w:div>
    <w:div w:id="465584102">
      <w:bodyDiv w:val="1"/>
      <w:marLeft w:val="0"/>
      <w:marRight w:val="0"/>
      <w:marTop w:val="0"/>
      <w:marBottom w:val="0"/>
      <w:divBdr>
        <w:top w:val="none" w:sz="0" w:space="0" w:color="auto"/>
        <w:left w:val="none" w:sz="0" w:space="0" w:color="auto"/>
        <w:bottom w:val="none" w:sz="0" w:space="0" w:color="auto"/>
        <w:right w:val="none" w:sz="0" w:space="0" w:color="auto"/>
      </w:divBdr>
    </w:div>
    <w:div w:id="475339327">
      <w:bodyDiv w:val="1"/>
      <w:marLeft w:val="0"/>
      <w:marRight w:val="0"/>
      <w:marTop w:val="0"/>
      <w:marBottom w:val="0"/>
      <w:divBdr>
        <w:top w:val="none" w:sz="0" w:space="0" w:color="auto"/>
        <w:left w:val="none" w:sz="0" w:space="0" w:color="auto"/>
        <w:bottom w:val="none" w:sz="0" w:space="0" w:color="auto"/>
        <w:right w:val="none" w:sz="0" w:space="0" w:color="auto"/>
      </w:divBdr>
    </w:div>
    <w:div w:id="569121732">
      <w:bodyDiv w:val="1"/>
      <w:marLeft w:val="0"/>
      <w:marRight w:val="0"/>
      <w:marTop w:val="0"/>
      <w:marBottom w:val="0"/>
      <w:divBdr>
        <w:top w:val="none" w:sz="0" w:space="0" w:color="auto"/>
        <w:left w:val="none" w:sz="0" w:space="0" w:color="auto"/>
        <w:bottom w:val="none" w:sz="0" w:space="0" w:color="auto"/>
        <w:right w:val="none" w:sz="0" w:space="0" w:color="auto"/>
      </w:divBdr>
    </w:div>
    <w:div w:id="692878996">
      <w:bodyDiv w:val="1"/>
      <w:marLeft w:val="0"/>
      <w:marRight w:val="0"/>
      <w:marTop w:val="0"/>
      <w:marBottom w:val="0"/>
      <w:divBdr>
        <w:top w:val="none" w:sz="0" w:space="0" w:color="auto"/>
        <w:left w:val="none" w:sz="0" w:space="0" w:color="auto"/>
        <w:bottom w:val="none" w:sz="0" w:space="0" w:color="auto"/>
        <w:right w:val="none" w:sz="0" w:space="0" w:color="auto"/>
      </w:divBdr>
    </w:div>
    <w:div w:id="745346102">
      <w:bodyDiv w:val="1"/>
      <w:marLeft w:val="0"/>
      <w:marRight w:val="0"/>
      <w:marTop w:val="0"/>
      <w:marBottom w:val="0"/>
      <w:divBdr>
        <w:top w:val="none" w:sz="0" w:space="0" w:color="auto"/>
        <w:left w:val="none" w:sz="0" w:space="0" w:color="auto"/>
        <w:bottom w:val="none" w:sz="0" w:space="0" w:color="auto"/>
        <w:right w:val="none" w:sz="0" w:space="0" w:color="auto"/>
      </w:divBdr>
    </w:div>
    <w:div w:id="746848805">
      <w:bodyDiv w:val="1"/>
      <w:marLeft w:val="0"/>
      <w:marRight w:val="0"/>
      <w:marTop w:val="0"/>
      <w:marBottom w:val="0"/>
      <w:divBdr>
        <w:top w:val="none" w:sz="0" w:space="0" w:color="auto"/>
        <w:left w:val="none" w:sz="0" w:space="0" w:color="auto"/>
        <w:bottom w:val="none" w:sz="0" w:space="0" w:color="auto"/>
        <w:right w:val="none" w:sz="0" w:space="0" w:color="auto"/>
      </w:divBdr>
    </w:div>
    <w:div w:id="751124912">
      <w:bodyDiv w:val="1"/>
      <w:marLeft w:val="0"/>
      <w:marRight w:val="0"/>
      <w:marTop w:val="0"/>
      <w:marBottom w:val="0"/>
      <w:divBdr>
        <w:top w:val="none" w:sz="0" w:space="0" w:color="auto"/>
        <w:left w:val="none" w:sz="0" w:space="0" w:color="auto"/>
        <w:bottom w:val="none" w:sz="0" w:space="0" w:color="auto"/>
        <w:right w:val="none" w:sz="0" w:space="0" w:color="auto"/>
      </w:divBdr>
    </w:div>
    <w:div w:id="752430089">
      <w:bodyDiv w:val="1"/>
      <w:marLeft w:val="0"/>
      <w:marRight w:val="0"/>
      <w:marTop w:val="0"/>
      <w:marBottom w:val="0"/>
      <w:divBdr>
        <w:top w:val="none" w:sz="0" w:space="0" w:color="auto"/>
        <w:left w:val="none" w:sz="0" w:space="0" w:color="auto"/>
        <w:bottom w:val="none" w:sz="0" w:space="0" w:color="auto"/>
        <w:right w:val="none" w:sz="0" w:space="0" w:color="auto"/>
      </w:divBdr>
    </w:div>
    <w:div w:id="854197163">
      <w:bodyDiv w:val="1"/>
      <w:marLeft w:val="0"/>
      <w:marRight w:val="0"/>
      <w:marTop w:val="0"/>
      <w:marBottom w:val="0"/>
      <w:divBdr>
        <w:top w:val="none" w:sz="0" w:space="0" w:color="auto"/>
        <w:left w:val="none" w:sz="0" w:space="0" w:color="auto"/>
        <w:bottom w:val="none" w:sz="0" w:space="0" w:color="auto"/>
        <w:right w:val="none" w:sz="0" w:space="0" w:color="auto"/>
      </w:divBdr>
    </w:div>
    <w:div w:id="898050241">
      <w:bodyDiv w:val="1"/>
      <w:marLeft w:val="0"/>
      <w:marRight w:val="0"/>
      <w:marTop w:val="0"/>
      <w:marBottom w:val="0"/>
      <w:divBdr>
        <w:top w:val="none" w:sz="0" w:space="0" w:color="auto"/>
        <w:left w:val="none" w:sz="0" w:space="0" w:color="auto"/>
        <w:bottom w:val="none" w:sz="0" w:space="0" w:color="auto"/>
        <w:right w:val="none" w:sz="0" w:space="0" w:color="auto"/>
      </w:divBdr>
    </w:div>
    <w:div w:id="922908088">
      <w:bodyDiv w:val="1"/>
      <w:marLeft w:val="0"/>
      <w:marRight w:val="0"/>
      <w:marTop w:val="0"/>
      <w:marBottom w:val="0"/>
      <w:divBdr>
        <w:top w:val="none" w:sz="0" w:space="0" w:color="auto"/>
        <w:left w:val="none" w:sz="0" w:space="0" w:color="auto"/>
        <w:bottom w:val="none" w:sz="0" w:space="0" w:color="auto"/>
        <w:right w:val="none" w:sz="0" w:space="0" w:color="auto"/>
      </w:divBdr>
      <w:divsChild>
        <w:div w:id="1761875621">
          <w:marLeft w:val="0"/>
          <w:marRight w:val="0"/>
          <w:marTop w:val="0"/>
          <w:marBottom w:val="0"/>
          <w:divBdr>
            <w:top w:val="none" w:sz="0" w:space="0" w:color="auto"/>
            <w:left w:val="none" w:sz="0" w:space="0" w:color="auto"/>
            <w:bottom w:val="none" w:sz="0" w:space="0" w:color="auto"/>
            <w:right w:val="none" w:sz="0" w:space="0" w:color="auto"/>
          </w:divBdr>
        </w:div>
      </w:divsChild>
    </w:div>
    <w:div w:id="1014838796">
      <w:bodyDiv w:val="1"/>
      <w:marLeft w:val="0"/>
      <w:marRight w:val="0"/>
      <w:marTop w:val="0"/>
      <w:marBottom w:val="0"/>
      <w:divBdr>
        <w:top w:val="none" w:sz="0" w:space="0" w:color="auto"/>
        <w:left w:val="none" w:sz="0" w:space="0" w:color="auto"/>
        <w:bottom w:val="none" w:sz="0" w:space="0" w:color="auto"/>
        <w:right w:val="none" w:sz="0" w:space="0" w:color="auto"/>
      </w:divBdr>
    </w:div>
    <w:div w:id="1020743790">
      <w:bodyDiv w:val="1"/>
      <w:marLeft w:val="0"/>
      <w:marRight w:val="0"/>
      <w:marTop w:val="0"/>
      <w:marBottom w:val="0"/>
      <w:divBdr>
        <w:top w:val="none" w:sz="0" w:space="0" w:color="auto"/>
        <w:left w:val="none" w:sz="0" w:space="0" w:color="auto"/>
        <w:bottom w:val="none" w:sz="0" w:space="0" w:color="auto"/>
        <w:right w:val="none" w:sz="0" w:space="0" w:color="auto"/>
      </w:divBdr>
    </w:div>
    <w:div w:id="1135831518">
      <w:bodyDiv w:val="1"/>
      <w:marLeft w:val="0"/>
      <w:marRight w:val="0"/>
      <w:marTop w:val="0"/>
      <w:marBottom w:val="0"/>
      <w:divBdr>
        <w:top w:val="none" w:sz="0" w:space="0" w:color="auto"/>
        <w:left w:val="none" w:sz="0" w:space="0" w:color="auto"/>
        <w:bottom w:val="none" w:sz="0" w:space="0" w:color="auto"/>
        <w:right w:val="none" w:sz="0" w:space="0" w:color="auto"/>
      </w:divBdr>
    </w:div>
    <w:div w:id="1181050000">
      <w:bodyDiv w:val="1"/>
      <w:marLeft w:val="0"/>
      <w:marRight w:val="0"/>
      <w:marTop w:val="0"/>
      <w:marBottom w:val="0"/>
      <w:divBdr>
        <w:top w:val="none" w:sz="0" w:space="0" w:color="auto"/>
        <w:left w:val="none" w:sz="0" w:space="0" w:color="auto"/>
        <w:bottom w:val="none" w:sz="0" w:space="0" w:color="auto"/>
        <w:right w:val="none" w:sz="0" w:space="0" w:color="auto"/>
      </w:divBdr>
    </w:div>
    <w:div w:id="1194612357">
      <w:bodyDiv w:val="1"/>
      <w:marLeft w:val="0"/>
      <w:marRight w:val="0"/>
      <w:marTop w:val="0"/>
      <w:marBottom w:val="0"/>
      <w:divBdr>
        <w:top w:val="none" w:sz="0" w:space="0" w:color="auto"/>
        <w:left w:val="none" w:sz="0" w:space="0" w:color="auto"/>
        <w:bottom w:val="none" w:sz="0" w:space="0" w:color="auto"/>
        <w:right w:val="none" w:sz="0" w:space="0" w:color="auto"/>
      </w:divBdr>
    </w:div>
    <w:div w:id="1283226776">
      <w:bodyDiv w:val="1"/>
      <w:marLeft w:val="0"/>
      <w:marRight w:val="0"/>
      <w:marTop w:val="0"/>
      <w:marBottom w:val="0"/>
      <w:divBdr>
        <w:top w:val="none" w:sz="0" w:space="0" w:color="auto"/>
        <w:left w:val="none" w:sz="0" w:space="0" w:color="auto"/>
        <w:bottom w:val="none" w:sz="0" w:space="0" w:color="auto"/>
        <w:right w:val="none" w:sz="0" w:space="0" w:color="auto"/>
      </w:divBdr>
    </w:div>
    <w:div w:id="1312557922">
      <w:bodyDiv w:val="1"/>
      <w:marLeft w:val="0"/>
      <w:marRight w:val="0"/>
      <w:marTop w:val="0"/>
      <w:marBottom w:val="0"/>
      <w:divBdr>
        <w:top w:val="none" w:sz="0" w:space="0" w:color="auto"/>
        <w:left w:val="none" w:sz="0" w:space="0" w:color="auto"/>
        <w:bottom w:val="none" w:sz="0" w:space="0" w:color="auto"/>
        <w:right w:val="none" w:sz="0" w:space="0" w:color="auto"/>
      </w:divBdr>
    </w:div>
    <w:div w:id="1338390542">
      <w:bodyDiv w:val="1"/>
      <w:marLeft w:val="0"/>
      <w:marRight w:val="0"/>
      <w:marTop w:val="0"/>
      <w:marBottom w:val="0"/>
      <w:divBdr>
        <w:top w:val="none" w:sz="0" w:space="0" w:color="auto"/>
        <w:left w:val="none" w:sz="0" w:space="0" w:color="auto"/>
        <w:bottom w:val="none" w:sz="0" w:space="0" w:color="auto"/>
        <w:right w:val="none" w:sz="0" w:space="0" w:color="auto"/>
      </w:divBdr>
    </w:div>
    <w:div w:id="1339430717">
      <w:bodyDiv w:val="1"/>
      <w:marLeft w:val="0"/>
      <w:marRight w:val="0"/>
      <w:marTop w:val="0"/>
      <w:marBottom w:val="0"/>
      <w:divBdr>
        <w:top w:val="none" w:sz="0" w:space="0" w:color="auto"/>
        <w:left w:val="none" w:sz="0" w:space="0" w:color="auto"/>
        <w:bottom w:val="none" w:sz="0" w:space="0" w:color="auto"/>
        <w:right w:val="none" w:sz="0" w:space="0" w:color="auto"/>
      </w:divBdr>
    </w:div>
    <w:div w:id="1353266278">
      <w:bodyDiv w:val="1"/>
      <w:marLeft w:val="0"/>
      <w:marRight w:val="0"/>
      <w:marTop w:val="0"/>
      <w:marBottom w:val="0"/>
      <w:divBdr>
        <w:top w:val="none" w:sz="0" w:space="0" w:color="auto"/>
        <w:left w:val="none" w:sz="0" w:space="0" w:color="auto"/>
        <w:bottom w:val="none" w:sz="0" w:space="0" w:color="auto"/>
        <w:right w:val="none" w:sz="0" w:space="0" w:color="auto"/>
      </w:divBdr>
    </w:div>
    <w:div w:id="1378361129">
      <w:bodyDiv w:val="1"/>
      <w:marLeft w:val="0"/>
      <w:marRight w:val="0"/>
      <w:marTop w:val="0"/>
      <w:marBottom w:val="0"/>
      <w:divBdr>
        <w:top w:val="none" w:sz="0" w:space="0" w:color="auto"/>
        <w:left w:val="none" w:sz="0" w:space="0" w:color="auto"/>
        <w:bottom w:val="none" w:sz="0" w:space="0" w:color="auto"/>
        <w:right w:val="none" w:sz="0" w:space="0" w:color="auto"/>
      </w:divBdr>
    </w:div>
    <w:div w:id="1394616007">
      <w:bodyDiv w:val="1"/>
      <w:marLeft w:val="0"/>
      <w:marRight w:val="0"/>
      <w:marTop w:val="0"/>
      <w:marBottom w:val="0"/>
      <w:divBdr>
        <w:top w:val="none" w:sz="0" w:space="0" w:color="auto"/>
        <w:left w:val="none" w:sz="0" w:space="0" w:color="auto"/>
        <w:bottom w:val="none" w:sz="0" w:space="0" w:color="auto"/>
        <w:right w:val="none" w:sz="0" w:space="0" w:color="auto"/>
      </w:divBdr>
    </w:div>
    <w:div w:id="1404403575">
      <w:bodyDiv w:val="1"/>
      <w:marLeft w:val="0"/>
      <w:marRight w:val="0"/>
      <w:marTop w:val="0"/>
      <w:marBottom w:val="0"/>
      <w:divBdr>
        <w:top w:val="none" w:sz="0" w:space="0" w:color="auto"/>
        <w:left w:val="none" w:sz="0" w:space="0" w:color="auto"/>
        <w:bottom w:val="none" w:sz="0" w:space="0" w:color="auto"/>
        <w:right w:val="none" w:sz="0" w:space="0" w:color="auto"/>
      </w:divBdr>
      <w:divsChild>
        <w:div w:id="1759253353">
          <w:marLeft w:val="0"/>
          <w:marRight w:val="0"/>
          <w:marTop w:val="0"/>
          <w:marBottom w:val="0"/>
          <w:divBdr>
            <w:top w:val="none" w:sz="0" w:space="0" w:color="auto"/>
            <w:left w:val="none" w:sz="0" w:space="0" w:color="auto"/>
            <w:bottom w:val="single" w:sz="12" w:space="1" w:color="auto"/>
            <w:right w:val="none" w:sz="0" w:space="0" w:color="auto"/>
          </w:divBdr>
        </w:div>
        <w:div w:id="1983340984">
          <w:marLeft w:val="0"/>
          <w:marRight w:val="0"/>
          <w:marTop w:val="0"/>
          <w:marBottom w:val="0"/>
          <w:divBdr>
            <w:top w:val="none" w:sz="0" w:space="0" w:color="auto"/>
            <w:left w:val="none" w:sz="0" w:space="0" w:color="auto"/>
            <w:bottom w:val="single" w:sz="12" w:space="1" w:color="auto"/>
            <w:right w:val="none" w:sz="0" w:space="0" w:color="auto"/>
          </w:divBdr>
        </w:div>
        <w:div w:id="52431605">
          <w:marLeft w:val="0"/>
          <w:marRight w:val="0"/>
          <w:marTop w:val="0"/>
          <w:marBottom w:val="0"/>
          <w:divBdr>
            <w:top w:val="none" w:sz="0" w:space="0" w:color="auto"/>
            <w:left w:val="none" w:sz="0" w:space="0" w:color="auto"/>
            <w:bottom w:val="single" w:sz="12" w:space="1" w:color="auto"/>
            <w:right w:val="none" w:sz="0" w:space="0" w:color="auto"/>
          </w:divBdr>
        </w:div>
        <w:div w:id="1755978367">
          <w:marLeft w:val="0"/>
          <w:marRight w:val="0"/>
          <w:marTop w:val="0"/>
          <w:marBottom w:val="0"/>
          <w:divBdr>
            <w:top w:val="none" w:sz="0" w:space="0" w:color="auto"/>
            <w:left w:val="none" w:sz="0" w:space="0" w:color="auto"/>
            <w:bottom w:val="single" w:sz="12" w:space="1" w:color="auto"/>
            <w:right w:val="none" w:sz="0" w:space="0" w:color="auto"/>
          </w:divBdr>
        </w:div>
      </w:divsChild>
    </w:div>
    <w:div w:id="1581787007">
      <w:bodyDiv w:val="1"/>
      <w:marLeft w:val="0"/>
      <w:marRight w:val="0"/>
      <w:marTop w:val="0"/>
      <w:marBottom w:val="0"/>
      <w:divBdr>
        <w:top w:val="none" w:sz="0" w:space="0" w:color="auto"/>
        <w:left w:val="none" w:sz="0" w:space="0" w:color="auto"/>
        <w:bottom w:val="none" w:sz="0" w:space="0" w:color="auto"/>
        <w:right w:val="none" w:sz="0" w:space="0" w:color="auto"/>
      </w:divBdr>
    </w:div>
    <w:div w:id="1596132232">
      <w:bodyDiv w:val="1"/>
      <w:marLeft w:val="0"/>
      <w:marRight w:val="0"/>
      <w:marTop w:val="0"/>
      <w:marBottom w:val="0"/>
      <w:divBdr>
        <w:top w:val="none" w:sz="0" w:space="0" w:color="auto"/>
        <w:left w:val="none" w:sz="0" w:space="0" w:color="auto"/>
        <w:bottom w:val="none" w:sz="0" w:space="0" w:color="auto"/>
        <w:right w:val="none" w:sz="0" w:space="0" w:color="auto"/>
      </w:divBdr>
    </w:div>
    <w:div w:id="1610233333">
      <w:bodyDiv w:val="1"/>
      <w:marLeft w:val="0"/>
      <w:marRight w:val="0"/>
      <w:marTop w:val="0"/>
      <w:marBottom w:val="0"/>
      <w:divBdr>
        <w:top w:val="none" w:sz="0" w:space="0" w:color="auto"/>
        <w:left w:val="none" w:sz="0" w:space="0" w:color="auto"/>
        <w:bottom w:val="none" w:sz="0" w:space="0" w:color="auto"/>
        <w:right w:val="none" w:sz="0" w:space="0" w:color="auto"/>
      </w:divBdr>
    </w:div>
    <w:div w:id="1616601247">
      <w:bodyDiv w:val="1"/>
      <w:marLeft w:val="0"/>
      <w:marRight w:val="0"/>
      <w:marTop w:val="0"/>
      <w:marBottom w:val="0"/>
      <w:divBdr>
        <w:top w:val="none" w:sz="0" w:space="0" w:color="auto"/>
        <w:left w:val="none" w:sz="0" w:space="0" w:color="auto"/>
        <w:bottom w:val="none" w:sz="0" w:space="0" w:color="auto"/>
        <w:right w:val="none" w:sz="0" w:space="0" w:color="auto"/>
      </w:divBdr>
      <w:divsChild>
        <w:div w:id="1209033627">
          <w:marLeft w:val="0"/>
          <w:marRight w:val="0"/>
          <w:marTop w:val="0"/>
          <w:marBottom w:val="0"/>
          <w:divBdr>
            <w:top w:val="none" w:sz="0" w:space="0" w:color="auto"/>
            <w:left w:val="none" w:sz="0" w:space="0" w:color="auto"/>
            <w:bottom w:val="single" w:sz="12" w:space="1" w:color="auto"/>
            <w:right w:val="none" w:sz="0" w:space="0" w:color="auto"/>
          </w:divBdr>
        </w:div>
        <w:div w:id="1762994903">
          <w:marLeft w:val="0"/>
          <w:marRight w:val="0"/>
          <w:marTop w:val="0"/>
          <w:marBottom w:val="0"/>
          <w:divBdr>
            <w:top w:val="none" w:sz="0" w:space="0" w:color="auto"/>
            <w:left w:val="none" w:sz="0" w:space="0" w:color="auto"/>
            <w:bottom w:val="single" w:sz="12" w:space="1" w:color="auto"/>
            <w:right w:val="none" w:sz="0" w:space="0" w:color="auto"/>
          </w:divBdr>
        </w:div>
        <w:div w:id="279459704">
          <w:marLeft w:val="0"/>
          <w:marRight w:val="0"/>
          <w:marTop w:val="0"/>
          <w:marBottom w:val="0"/>
          <w:divBdr>
            <w:top w:val="none" w:sz="0" w:space="0" w:color="auto"/>
            <w:left w:val="none" w:sz="0" w:space="0" w:color="auto"/>
            <w:bottom w:val="single" w:sz="12" w:space="1" w:color="auto"/>
            <w:right w:val="none" w:sz="0" w:space="0" w:color="auto"/>
          </w:divBdr>
        </w:div>
        <w:div w:id="246041691">
          <w:marLeft w:val="0"/>
          <w:marRight w:val="0"/>
          <w:marTop w:val="0"/>
          <w:marBottom w:val="0"/>
          <w:divBdr>
            <w:top w:val="none" w:sz="0" w:space="0" w:color="auto"/>
            <w:left w:val="none" w:sz="0" w:space="0" w:color="auto"/>
            <w:bottom w:val="single" w:sz="12" w:space="1" w:color="auto"/>
            <w:right w:val="none" w:sz="0" w:space="0" w:color="auto"/>
          </w:divBdr>
        </w:div>
      </w:divsChild>
    </w:div>
    <w:div w:id="1656109676">
      <w:bodyDiv w:val="1"/>
      <w:marLeft w:val="0"/>
      <w:marRight w:val="0"/>
      <w:marTop w:val="0"/>
      <w:marBottom w:val="0"/>
      <w:divBdr>
        <w:top w:val="none" w:sz="0" w:space="0" w:color="auto"/>
        <w:left w:val="none" w:sz="0" w:space="0" w:color="auto"/>
        <w:bottom w:val="none" w:sz="0" w:space="0" w:color="auto"/>
        <w:right w:val="none" w:sz="0" w:space="0" w:color="auto"/>
      </w:divBdr>
    </w:div>
    <w:div w:id="1660498626">
      <w:bodyDiv w:val="1"/>
      <w:marLeft w:val="0"/>
      <w:marRight w:val="0"/>
      <w:marTop w:val="0"/>
      <w:marBottom w:val="0"/>
      <w:divBdr>
        <w:top w:val="none" w:sz="0" w:space="0" w:color="auto"/>
        <w:left w:val="none" w:sz="0" w:space="0" w:color="auto"/>
        <w:bottom w:val="none" w:sz="0" w:space="0" w:color="auto"/>
        <w:right w:val="none" w:sz="0" w:space="0" w:color="auto"/>
      </w:divBdr>
    </w:div>
    <w:div w:id="1668677670">
      <w:bodyDiv w:val="1"/>
      <w:marLeft w:val="0"/>
      <w:marRight w:val="0"/>
      <w:marTop w:val="0"/>
      <w:marBottom w:val="0"/>
      <w:divBdr>
        <w:top w:val="none" w:sz="0" w:space="0" w:color="auto"/>
        <w:left w:val="none" w:sz="0" w:space="0" w:color="auto"/>
        <w:bottom w:val="none" w:sz="0" w:space="0" w:color="auto"/>
        <w:right w:val="none" w:sz="0" w:space="0" w:color="auto"/>
      </w:divBdr>
      <w:divsChild>
        <w:div w:id="1874072229">
          <w:marLeft w:val="0"/>
          <w:marRight w:val="0"/>
          <w:marTop w:val="0"/>
          <w:marBottom w:val="0"/>
          <w:divBdr>
            <w:top w:val="none" w:sz="0" w:space="0" w:color="auto"/>
            <w:left w:val="none" w:sz="0" w:space="0" w:color="auto"/>
            <w:bottom w:val="none" w:sz="0" w:space="0" w:color="auto"/>
            <w:right w:val="none" w:sz="0" w:space="0" w:color="auto"/>
          </w:divBdr>
        </w:div>
        <w:div w:id="983856606">
          <w:marLeft w:val="0"/>
          <w:marRight w:val="0"/>
          <w:marTop w:val="0"/>
          <w:marBottom w:val="600"/>
          <w:divBdr>
            <w:top w:val="none" w:sz="0" w:space="0" w:color="auto"/>
            <w:left w:val="none" w:sz="0" w:space="0" w:color="auto"/>
            <w:bottom w:val="none" w:sz="0" w:space="0" w:color="auto"/>
            <w:right w:val="none" w:sz="0" w:space="0" w:color="auto"/>
          </w:divBdr>
          <w:divsChild>
            <w:div w:id="1648782372">
              <w:marLeft w:val="0"/>
              <w:marRight w:val="0"/>
              <w:marTop w:val="0"/>
              <w:marBottom w:val="0"/>
              <w:divBdr>
                <w:top w:val="none" w:sz="0" w:space="0" w:color="auto"/>
                <w:left w:val="none" w:sz="0" w:space="0" w:color="auto"/>
                <w:bottom w:val="none" w:sz="0" w:space="0" w:color="auto"/>
                <w:right w:val="none" w:sz="0" w:space="0" w:color="auto"/>
              </w:divBdr>
              <w:divsChild>
                <w:div w:id="116655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630138">
      <w:bodyDiv w:val="1"/>
      <w:marLeft w:val="0"/>
      <w:marRight w:val="0"/>
      <w:marTop w:val="0"/>
      <w:marBottom w:val="0"/>
      <w:divBdr>
        <w:top w:val="none" w:sz="0" w:space="0" w:color="auto"/>
        <w:left w:val="none" w:sz="0" w:space="0" w:color="auto"/>
        <w:bottom w:val="none" w:sz="0" w:space="0" w:color="auto"/>
        <w:right w:val="none" w:sz="0" w:space="0" w:color="auto"/>
      </w:divBdr>
    </w:div>
    <w:div w:id="1691638914">
      <w:bodyDiv w:val="1"/>
      <w:marLeft w:val="0"/>
      <w:marRight w:val="0"/>
      <w:marTop w:val="0"/>
      <w:marBottom w:val="0"/>
      <w:divBdr>
        <w:top w:val="none" w:sz="0" w:space="0" w:color="auto"/>
        <w:left w:val="none" w:sz="0" w:space="0" w:color="auto"/>
        <w:bottom w:val="none" w:sz="0" w:space="0" w:color="auto"/>
        <w:right w:val="none" w:sz="0" w:space="0" w:color="auto"/>
      </w:divBdr>
    </w:div>
    <w:div w:id="1699307353">
      <w:bodyDiv w:val="1"/>
      <w:marLeft w:val="0"/>
      <w:marRight w:val="0"/>
      <w:marTop w:val="0"/>
      <w:marBottom w:val="0"/>
      <w:divBdr>
        <w:top w:val="none" w:sz="0" w:space="0" w:color="auto"/>
        <w:left w:val="none" w:sz="0" w:space="0" w:color="auto"/>
        <w:bottom w:val="none" w:sz="0" w:space="0" w:color="auto"/>
        <w:right w:val="none" w:sz="0" w:space="0" w:color="auto"/>
      </w:divBdr>
    </w:div>
    <w:div w:id="1777482952">
      <w:bodyDiv w:val="1"/>
      <w:marLeft w:val="0"/>
      <w:marRight w:val="0"/>
      <w:marTop w:val="0"/>
      <w:marBottom w:val="0"/>
      <w:divBdr>
        <w:top w:val="none" w:sz="0" w:space="0" w:color="auto"/>
        <w:left w:val="none" w:sz="0" w:space="0" w:color="auto"/>
        <w:bottom w:val="none" w:sz="0" w:space="0" w:color="auto"/>
        <w:right w:val="none" w:sz="0" w:space="0" w:color="auto"/>
      </w:divBdr>
    </w:div>
    <w:div w:id="1793590477">
      <w:bodyDiv w:val="1"/>
      <w:marLeft w:val="0"/>
      <w:marRight w:val="0"/>
      <w:marTop w:val="0"/>
      <w:marBottom w:val="0"/>
      <w:divBdr>
        <w:top w:val="none" w:sz="0" w:space="0" w:color="auto"/>
        <w:left w:val="none" w:sz="0" w:space="0" w:color="auto"/>
        <w:bottom w:val="none" w:sz="0" w:space="0" w:color="auto"/>
        <w:right w:val="none" w:sz="0" w:space="0" w:color="auto"/>
      </w:divBdr>
    </w:div>
    <w:div w:id="1794445796">
      <w:bodyDiv w:val="1"/>
      <w:marLeft w:val="0"/>
      <w:marRight w:val="0"/>
      <w:marTop w:val="0"/>
      <w:marBottom w:val="0"/>
      <w:divBdr>
        <w:top w:val="none" w:sz="0" w:space="0" w:color="auto"/>
        <w:left w:val="none" w:sz="0" w:space="0" w:color="auto"/>
        <w:bottom w:val="none" w:sz="0" w:space="0" w:color="auto"/>
        <w:right w:val="none" w:sz="0" w:space="0" w:color="auto"/>
      </w:divBdr>
    </w:div>
    <w:div w:id="1798179274">
      <w:bodyDiv w:val="1"/>
      <w:marLeft w:val="0"/>
      <w:marRight w:val="0"/>
      <w:marTop w:val="0"/>
      <w:marBottom w:val="0"/>
      <w:divBdr>
        <w:top w:val="none" w:sz="0" w:space="0" w:color="auto"/>
        <w:left w:val="none" w:sz="0" w:space="0" w:color="auto"/>
        <w:bottom w:val="none" w:sz="0" w:space="0" w:color="auto"/>
        <w:right w:val="none" w:sz="0" w:space="0" w:color="auto"/>
      </w:divBdr>
    </w:div>
    <w:div w:id="1838375415">
      <w:bodyDiv w:val="1"/>
      <w:marLeft w:val="0"/>
      <w:marRight w:val="0"/>
      <w:marTop w:val="0"/>
      <w:marBottom w:val="0"/>
      <w:divBdr>
        <w:top w:val="none" w:sz="0" w:space="0" w:color="auto"/>
        <w:left w:val="none" w:sz="0" w:space="0" w:color="auto"/>
        <w:bottom w:val="none" w:sz="0" w:space="0" w:color="auto"/>
        <w:right w:val="none" w:sz="0" w:space="0" w:color="auto"/>
      </w:divBdr>
    </w:div>
    <w:div w:id="1851289782">
      <w:bodyDiv w:val="1"/>
      <w:marLeft w:val="0"/>
      <w:marRight w:val="0"/>
      <w:marTop w:val="0"/>
      <w:marBottom w:val="0"/>
      <w:divBdr>
        <w:top w:val="none" w:sz="0" w:space="0" w:color="auto"/>
        <w:left w:val="none" w:sz="0" w:space="0" w:color="auto"/>
        <w:bottom w:val="none" w:sz="0" w:space="0" w:color="auto"/>
        <w:right w:val="none" w:sz="0" w:space="0" w:color="auto"/>
      </w:divBdr>
    </w:div>
    <w:div w:id="1856381342">
      <w:bodyDiv w:val="1"/>
      <w:marLeft w:val="0"/>
      <w:marRight w:val="0"/>
      <w:marTop w:val="0"/>
      <w:marBottom w:val="0"/>
      <w:divBdr>
        <w:top w:val="none" w:sz="0" w:space="0" w:color="auto"/>
        <w:left w:val="none" w:sz="0" w:space="0" w:color="auto"/>
        <w:bottom w:val="none" w:sz="0" w:space="0" w:color="auto"/>
        <w:right w:val="none" w:sz="0" w:space="0" w:color="auto"/>
      </w:divBdr>
    </w:div>
    <w:div w:id="1861118810">
      <w:bodyDiv w:val="1"/>
      <w:marLeft w:val="0"/>
      <w:marRight w:val="0"/>
      <w:marTop w:val="0"/>
      <w:marBottom w:val="0"/>
      <w:divBdr>
        <w:top w:val="none" w:sz="0" w:space="0" w:color="auto"/>
        <w:left w:val="none" w:sz="0" w:space="0" w:color="auto"/>
        <w:bottom w:val="none" w:sz="0" w:space="0" w:color="auto"/>
        <w:right w:val="none" w:sz="0" w:space="0" w:color="auto"/>
      </w:divBdr>
    </w:div>
    <w:div w:id="1890140553">
      <w:bodyDiv w:val="1"/>
      <w:marLeft w:val="0"/>
      <w:marRight w:val="0"/>
      <w:marTop w:val="0"/>
      <w:marBottom w:val="0"/>
      <w:divBdr>
        <w:top w:val="none" w:sz="0" w:space="0" w:color="auto"/>
        <w:left w:val="none" w:sz="0" w:space="0" w:color="auto"/>
        <w:bottom w:val="none" w:sz="0" w:space="0" w:color="auto"/>
        <w:right w:val="none" w:sz="0" w:space="0" w:color="auto"/>
      </w:divBdr>
    </w:div>
    <w:div w:id="1900479113">
      <w:bodyDiv w:val="1"/>
      <w:marLeft w:val="0"/>
      <w:marRight w:val="0"/>
      <w:marTop w:val="0"/>
      <w:marBottom w:val="0"/>
      <w:divBdr>
        <w:top w:val="none" w:sz="0" w:space="0" w:color="auto"/>
        <w:left w:val="none" w:sz="0" w:space="0" w:color="auto"/>
        <w:bottom w:val="none" w:sz="0" w:space="0" w:color="auto"/>
        <w:right w:val="none" w:sz="0" w:space="0" w:color="auto"/>
      </w:divBdr>
    </w:div>
    <w:div w:id="1922061467">
      <w:bodyDiv w:val="1"/>
      <w:marLeft w:val="0"/>
      <w:marRight w:val="0"/>
      <w:marTop w:val="0"/>
      <w:marBottom w:val="0"/>
      <w:divBdr>
        <w:top w:val="none" w:sz="0" w:space="0" w:color="auto"/>
        <w:left w:val="none" w:sz="0" w:space="0" w:color="auto"/>
        <w:bottom w:val="none" w:sz="0" w:space="0" w:color="auto"/>
        <w:right w:val="none" w:sz="0" w:space="0" w:color="auto"/>
      </w:divBdr>
    </w:div>
    <w:div w:id="1924558839">
      <w:bodyDiv w:val="1"/>
      <w:marLeft w:val="0"/>
      <w:marRight w:val="0"/>
      <w:marTop w:val="0"/>
      <w:marBottom w:val="0"/>
      <w:divBdr>
        <w:top w:val="none" w:sz="0" w:space="0" w:color="auto"/>
        <w:left w:val="none" w:sz="0" w:space="0" w:color="auto"/>
        <w:bottom w:val="none" w:sz="0" w:space="0" w:color="auto"/>
        <w:right w:val="none" w:sz="0" w:space="0" w:color="auto"/>
      </w:divBdr>
    </w:div>
    <w:div w:id="1942571409">
      <w:bodyDiv w:val="1"/>
      <w:marLeft w:val="0"/>
      <w:marRight w:val="0"/>
      <w:marTop w:val="0"/>
      <w:marBottom w:val="0"/>
      <w:divBdr>
        <w:top w:val="none" w:sz="0" w:space="0" w:color="auto"/>
        <w:left w:val="none" w:sz="0" w:space="0" w:color="auto"/>
        <w:bottom w:val="none" w:sz="0" w:space="0" w:color="auto"/>
        <w:right w:val="none" w:sz="0" w:space="0" w:color="auto"/>
      </w:divBdr>
    </w:div>
    <w:div w:id="1945457723">
      <w:bodyDiv w:val="1"/>
      <w:marLeft w:val="0"/>
      <w:marRight w:val="0"/>
      <w:marTop w:val="0"/>
      <w:marBottom w:val="0"/>
      <w:divBdr>
        <w:top w:val="none" w:sz="0" w:space="0" w:color="auto"/>
        <w:left w:val="none" w:sz="0" w:space="0" w:color="auto"/>
        <w:bottom w:val="none" w:sz="0" w:space="0" w:color="auto"/>
        <w:right w:val="none" w:sz="0" w:space="0" w:color="auto"/>
      </w:divBdr>
    </w:div>
    <w:div w:id="1951467753">
      <w:bodyDiv w:val="1"/>
      <w:marLeft w:val="0"/>
      <w:marRight w:val="0"/>
      <w:marTop w:val="0"/>
      <w:marBottom w:val="0"/>
      <w:divBdr>
        <w:top w:val="none" w:sz="0" w:space="0" w:color="auto"/>
        <w:left w:val="none" w:sz="0" w:space="0" w:color="auto"/>
        <w:bottom w:val="none" w:sz="0" w:space="0" w:color="auto"/>
        <w:right w:val="none" w:sz="0" w:space="0" w:color="auto"/>
      </w:divBdr>
    </w:div>
    <w:div w:id="1991211002">
      <w:bodyDiv w:val="1"/>
      <w:marLeft w:val="0"/>
      <w:marRight w:val="0"/>
      <w:marTop w:val="0"/>
      <w:marBottom w:val="0"/>
      <w:divBdr>
        <w:top w:val="none" w:sz="0" w:space="0" w:color="auto"/>
        <w:left w:val="none" w:sz="0" w:space="0" w:color="auto"/>
        <w:bottom w:val="none" w:sz="0" w:space="0" w:color="auto"/>
        <w:right w:val="none" w:sz="0" w:space="0" w:color="auto"/>
      </w:divBdr>
    </w:div>
    <w:div w:id="2063089973">
      <w:bodyDiv w:val="1"/>
      <w:marLeft w:val="0"/>
      <w:marRight w:val="0"/>
      <w:marTop w:val="0"/>
      <w:marBottom w:val="0"/>
      <w:divBdr>
        <w:top w:val="none" w:sz="0" w:space="0" w:color="auto"/>
        <w:left w:val="none" w:sz="0" w:space="0" w:color="auto"/>
        <w:bottom w:val="none" w:sz="0" w:space="0" w:color="auto"/>
        <w:right w:val="none" w:sz="0" w:space="0" w:color="auto"/>
      </w:divBdr>
    </w:div>
    <w:div w:id="2113626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B680993FC80B8E73C98A3B5A7CC7EE8C6B2D15CC6F08549FD5F499EE82320C1ACB4020C683FC86FkBb7E" TargetMode="External"/><Relationship Id="rId3" Type="http://schemas.microsoft.com/office/2007/relationships/stylesWithEffects" Target="stylesWithEffects.xml"/><Relationship Id="rId7" Type="http://schemas.openxmlformats.org/officeDocument/2006/relationships/hyperlink" Target="consultantplus://offline/ref=AB680993FC80B8E73C98A3B5A7CC7EE8C6B0D153C6F68549FD5F499EE82320C1ACB4020C683FC96EkBb0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FB03BDE429125A0A200216505FFCC3885C46302F02EBA0071D814D96E69144DF81A81689A0235834X6p1D"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06AC96448163EB636F4AC2AB7F75CB33CDC5D67CBEEB6209DB660C47hBZ2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39</Pages>
  <Words>10258</Words>
  <Characters>58474</Characters>
  <Application>Microsoft Office Word</Application>
  <DocSecurity>0</DocSecurity>
  <Lines>487</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2023-12-25T12:59:00Z</dcterms:created>
  <dcterms:modified xsi:type="dcterms:W3CDTF">2023-12-25T12:59:00Z</dcterms:modified>
</cp:coreProperties>
</file>