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4"/>
          <w:szCs w:val="24"/>
          <w:lang w:eastAsia="ru-RU"/>
        </w:rPr>
        <w:t>Алтайский край</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4"/>
          <w:szCs w:val="24"/>
          <w:lang w:eastAsia="ru-RU"/>
        </w:rPr>
        <w:t>Администрация города Алейска</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proofErr w:type="gramStart"/>
      <w:r w:rsidRPr="00E54A21">
        <w:rPr>
          <w:rFonts w:ascii="Times New Roman" w:eastAsia="Times New Roman" w:hAnsi="Times New Roman" w:cs="Times New Roman"/>
          <w:b/>
          <w:bCs/>
          <w:color w:val="292929"/>
          <w:sz w:val="28"/>
          <w:szCs w:val="28"/>
          <w:lang w:eastAsia="ru-RU"/>
        </w:rPr>
        <w:t>П</w:t>
      </w:r>
      <w:proofErr w:type="gramEnd"/>
      <w:r w:rsidRPr="00E54A21">
        <w:rPr>
          <w:rFonts w:ascii="Times New Roman" w:eastAsia="Times New Roman" w:hAnsi="Times New Roman" w:cs="Times New Roman"/>
          <w:b/>
          <w:bCs/>
          <w:color w:val="292929"/>
          <w:sz w:val="28"/>
          <w:szCs w:val="28"/>
          <w:lang w:eastAsia="ru-RU"/>
        </w:rPr>
        <w:t xml:space="preserve"> О С Т А Н О В Л Е Н И Е</w:t>
      </w:r>
    </w:p>
    <w:p w:rsidR="00E54A21" w:rsidRPr="00E54A21" w:rsidRDefault="00E54A21" w:rsidP="00E54A21">
      <w:pPr>
        <w:shd w:val="clear" w:color="auto" w:fill="FFFFFF"/>
        <w:spacing w:after="0" w:line="240" w:lineRule="auto"/>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10.08.2012                                                                                          № 1235</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4"/>
          <w:szCs w:val="24"/>
          <w:lang w:eastAsia="ru-RU"/>
        </w:rPr>
        <w:t>г. Алейск</w:t>
      </w:r>
    </w:p>
    <w:p w:rsidR="00E54A21" w:rsidRPr="00E54A21" w:rsidRDefault="00E54A21" w:rsidP="00E54A21">
      <w:pPr>
        <w:shd w:val="clear" w:color="auto" w:fill="FFFFFF"/>
        <w:spacing w:after="0" w:line="240" w:lineRule="auto"/>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w:t>
      </w:r>
    </w:p>
    <w:p w:rsidR="00E54A21" w:rsidRPr="00E54A21" w:rsidRDefault="00E54A21" w:rsidP="00E54A21">
      <w:pPr>
        <w:shd w:val="clear" w:color="auto" w:fill="FFFFFF"/>
        <w:spacing w:after="0" w:line="240" w:lineRule="auto"/>
        <w:ind w:right="4393"/>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Об утверждении</w:t>
      </w:r>
    </w:p>
    <w:p w:rsidR="00E54A21" w:rsidRPr="00E54A21" w:rsidRDefault="00E54A21" w:rsidP="00E54A21">
      <w:pPr>
        <w:shd w:val="clear" w:color="auto" w:fill="FFFFFF"/>
        <w:spacing w:after="0" w:line="240" w:lineRule="auto"/>
        <w:ind w:right="4393"/>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Административного регламента предоставления муниципальной услуги «Предоставление музейных  услуг»</w:t>
      </w:r>
    </w:p>
    <w:p w:rsidR="00E54A21" w:rsidRPr="00E54A21" w:rsidRDefault="00E54A21" w:rsidP="00E54A21">
      <w:pPr>
        <w:shd w:val="clear" w:color="auto" w:fill="FFFFFF"/>
        <w:spacing w:after="0" w:line="240" w:lineRule="auto"/>
        <w:ind w:right="5953"/>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proofErr w:type="gramStart"/>
      <w:r w:rsidRPr="00E54A21">
        <w:rPr>
          <w:rFonts w:ascii="Times New Roman" w:eastAsia="Times New Roman" w:hAnsi="Times New Roman" w:cs="Times New Roman"/>
          <w:color w:val="292929"/>
          <w:sz w:val="28"/>
          <w:szCs w:val="28"/>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26.05.1996 №54-ФЗ «О музейном фонде Российской Федерации и музеях в Российской</w:t>
      </w:r>
      <w:proofErr w:type="gramEnd"/>
      <w:r w:rsidRPr="00E54A21">
        <w:rPr>
          <w:rFonts w:ascii="Times New Roman" w:eastAsia="Times New Roman" w:hAnsi="Times New Roman" w:cs="Times New Roman"/>
          <w:color w:val="292929"/>
          <w:sz w:val="28"/>
          <w:szCs w:val="28"/>
          <w:lang w:eastAsia="ru-RU"/>
        </w:rPr>
        <w:t xml:space="preserve"> Федерации»,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ПОСТАНОВЛЯЮ:</w:t>
      </w:r>
    </w:p>
    <w:p w:rsidR="00E54A21" w:rsidRPr="00E54A21" w:rsidRDefault="00E54A21" w:rsidP="00E54A21">
      <w:pPr>
        <w:shd w:val="clear" w:color="auto" w:fill="FFFFFF"/>
        <w:spacing w:after="0" w:line="240" w:lineRule="auto"/>
        <w:ind w:firstLine="900"/>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1. Утвердить прилагаемый Административный регламент предоставления муниципальной услуги «Предоставление музейных  услуг».</w:t>
      </w:r>
    </w:p>
    <w:p w:rsidR="00E54A21" w:rsidRPr="00E54A21" w:rsidRDefault="00E54A21" w:rsidP="00E54A21">
      <w:pPr>
        <w:shd w:val="clear" w:color="auto" w:fill="FFFFFF"/>
        <w:spacing w:after="0" w:line="240" w:lineRule="auto"/>
        <w:ind w:firstLine="900"/>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2. Директору МБУК «</w:t>
      </w:r>
      <w:proofErr w:type="spellStart"/>
      <w:r w:rsidRPr="00E54A21">
        <w:rPr>
          <w:rFonts w:ascii="Times New Roman" w:eastAsia="Times New Roman" w:hAnsi="Times New Roman" w:cs="Times New Roman"/>
          <w:color w:val="292929"/>
          <w:sz w:val="28"/>
          <w:szCs w:val="28"/>
          <w:lang w:eastAsia="ru-RU"/>
        </w:rPr>
        <w:t>Алейский</w:t>
      </w:r>
      <w:proofErr w:type="spellEnd"/>
      <w:r w:rsidRPr="00E54A21">
        <w:rPr>
          <w:rFonts w:ascii="Times New Roman" w:eastAsia="Times New Roman" w:hAnsi="Times New Roman" w:cs="Times New Roman"/>
          <w:color w:val="292929"/>
          <w:sz w:val="28"/>
          <w:szCs w:val="28"/>
          <w:lang w:eastAsia="ru-RU"/>
        </w:rPr>
        <w:t xml:space="preserve"> историко-краеведческий музей» (Анисимова Т.А.) руководствоваться Регламентом при предоставлении муниципальной услуги.</w:t>
      </w:r>
    </w:p>
    <w:p w:rsidR="00E54A21" w:rsidRPr="00E54A21" w:rsidRDefault="00E54A21" w:rsidP="00E54A21">
      <w:pPr>
        <w:shd w:val="clear" w:color="auto" w:fill="FFFFFF"/>
        <w:spacing w:after="0" w:line="240" w:lineRule="auto"/>
        <w:ind w:firstLine="900"/>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xml:space="preserve">3. </w:t>
      </w:r>
      <w:proofErr w:type="gramStart"/>
      <w:r w:rsidRPr="00E54A21">
        <w:rPr>
          <w:rFonts w:ascii="Times New Roman" w:eastAsia="Times New Roman" w:hAnsi="Times New Roman" w:cs="Times New Roman"/>
          <w:color w:val="292929"/>
          <w:sz w:val="28"/>
          <w:szCs w:val="28"/>
          <w:lang w:eastAsia="ru-RU"/>
        </w:rPr>
        <w:t>Контроль за</w:t>
      </w:r>
      <w:proofErr w:type="gramEnd"/>
      <w:r w:rsidRPr="00E54A21">
        <w:rPr>
          <w:rFonts w:ascii="Times New Roman" w:eastAsia="Times New Roman" w:hAnsi="Times New Roman" w:cs="Times New Roman"/>
          <w:color w:val="292929"/>
          <w:sz w:val="28"/>
          <w:szCs w:val="28"/>
          <w:lang w:eastAsia="ru-RU"/>
        </w:rPr>
        <w:t xml:space="preserve"> исполнением настоящего постановления возложить на заместителя главы администрации города </w:t>
      </w:r>
      <w:proofErr w:type="spellStart"/>
      <w:r w:rsidRPr="00E54A21">
        <w:rPr>
          <w:rFonts w:ascii="Times New Roman" w:eastAsia="Times New Roman" w:hAnsi="Times New Roman" w:cs="Times New Roman"/>
          <w:color w:val="292929"/>
          <w:sz w:val="28"/>
          <w:szCs w:val="28"/>
          <w:lang w:eastAsia="ru-RU"/>
        </w:rPr>
        <w:t>Жмылеву</w:t>
      </w:r>
      <w:proofErr w:type="spellEnd"/>
      <w:r w:rsidRPr="00E54A21">
        <w:rPr>
          <w:rFonts w:ascii="Times New Roman" w:eastAsia="Times New Roman" w:hAnsi="Times New Roman" w:cs="Times New Roman"/>
          <w:color w:val="292929"/>
          <w:sz w:val="28"/>
          <w:szCs w:val="28"/>
          <w:lang w:eastAsia="ru-RU"/>
        </w:rPr>
        <w:t xml:space="preserve"> Н.Ю.</w:t>
      </w:r>
    </w:p>
    <w:p w:rsidR="00E54A21" w:rsidRPr="00E54A21" w:rsidRDefault="00E54A21" w:rsidP="00E54A21">
      <w:pPr>
        <w:shd w:val="clear" w:color="auto" w:fill="FFFFFF"/>
        <w:spacing w:after="0" w:line="240" w:lineRule="auto"/>
        <w:ind w:firstLine="900"/>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4. Настоящее постановление  начальнику отдела по печати и информации администрации города Смагиной Т.В. разместить на официальном сайте администрации города.</w:t>
      </w:r>
    </w:p>
    <w:p w:rsidR="00E54A21" w:rsidRPr="00E54A21" w:rsidRDefault="00E54A21" w:rsidP="00E54A21">
      <w:pPr>
        <w:shd w:val="clear" w:color="auto" w:fill="FFFFFF"/>
        <w:spacing w:after="0" w:line="240" w:lineRule="auto"/>
        <w:ind w:firstLine="900"/>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w:t>
      </w:r>
    </w:p>
    <w:p w:rsidR="00E54A21" w:rsidRPr="00E54A21" w:rsidRDefault="00E54A21" w:rsidP="00E54A21">
      <w:pPr>
        <w:shd w:val="clear" w:color="auto" w:fill="FFFFFF"/>
        <w:spacing w:after="0" w:line="240" w:lineRule="auto"/>
        <w:ind w:firstLine="900"/>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w:t>
      </w:r>
    </w:p>
    <w:p w:rsidR="00E54A21" w:rsidRPr="00E54A21" w:rsidRDefault="00E54A21" w:rsidP="00E54A21">
      <w:pPr>
        <w:shd w:val="clear" w:color="auto" w:fill="FFFFFF"/>
        <w:spacing w:after="0" w:line="240" w:lineRule="auto"/>
        <w:ind w:firstLine="900"/>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w:t>
      </w:r>
    </w:p>
    <w:p w:rsidR="00E54A21" w:rsidRPr="00E54A21" w:rsidRDefault="00E54A21" w:rsidP="00E54A21">
      <w:pPr>
        <w:shd w:val="clear" w:color="auto" w:fill="FFFFFF"/>
        <w:spacing w:after="0" w:line="240" w:lineRule="auto"/>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Глава города                                                                       А.М.Мерзликин.</w:t>
      </w:r>
    </w:p>
    <w:p w:rsidR="00E54A21" w:rsidRPr="00E54A21" w:rsidRDefault="00E54A21" w:rsidP="00E54A21">
      <w:pPr>
        <w:shd w:val="clear" w:color="auto" w:fill="FFFFFF"/>
        <w:spacing w:after="0" w:line="240" w:lineRule="auto"/>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7"/>
          <w:szCs w:val="27"/>
          <w:lang w:eastAsia="ru-RU"/>
        </w:rPr>
        <w:t> </w:t>
      </w:r>
    </w:p>
    <w:p w:rsidR="00E54A21" w:rsidRPr="00E54A21" w:rsidRDefault="00E54A21" w:rsidP="00E54A21">
      <w:pPr>
        <w:shd w:val="clear" w:color="auto" w:fill="FFFFFF"/>
        <w:spacing w:after="0" w:line="240" w:lineRule="auto"/>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7"/>
          <w:szCs w:val="27"/>
          <w:lang w:eastAsia="ru-RU"/>
        </w:rPr>
        <w:t> </w:t>
      </w:r>
    </w:p>
    <w:p w:rsidR="00E54A21" w:rsidRPr="00E54A21" w:rsidRDefault="00E54A21" w:rsidP="00E54A21">
      <w:pPr>
        <w:shd w:val="clear" w:color="auto" w:fill="FFFFFF"/>
        <w:spacing w:after="0" w:line="240" w:lineRule="auto"/>
        <w:rPr>
          <w:rFonts w:ascii="Arial" w:eastAsia="Times New Roman" w:hAnsi="Arial" w:cs="Arial"/>
          <w:color w:val="292929"/>
          <w:sz w:val="21"/>
          <w:szCs w:val="21"/>
          <w:lang w:eastAsia="ru-RU"/>
        </w:rPr>
      </w:pPr>
      <w:r w:rsidRPr="00E54A21">
        <w:rPr>
          <w:rFonts w:ascii="Arial" w:eastAsia="Times New Roman" w:hAnsi="Arial" w:cs="Arial"/>
          <w:color w:val="292929"/>
          <w:sz w:val="21"/>
          <w:szCs w:val="21"/>
          <w:lang w:eastAsia="ru-RU"/>
        </w:rPr>
        <w:t> </w:t>
      </w:r>
    </w:p>
    <w:p w:rsidR="00E54A21" w:rsidRPr="00E54A21" w:rsidRDefault="00E54A21" w:rsidP="00E54A21">
      <w:pPr>
        <w:shd w:val="clear" w:color="auto" w:fill="FFFFFF"/>
        <w:spacing w:after="0" w:line="240" w:lineRule="auto"/>
        <w:ind w:left="5245"/>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Приложение</w:t>
      </w:r>
    </w:p>
    <w:p w:rsidR="00E54A21" w:rsidRPr="00E54A21" w:rsidRDefault="00E54A21" w:rsidP="00E54A21">
      <w:pPr>
        <w:shd w:val="clear" w:color="auto" w:fill="FFFFFF"/>
        <w:spacing w:after="0" w:line="240" w:lineRule="auto"/>
        <w:ind w:left="5245"/>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к постановлению администрации города от 10.08.2012 №; 1235</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b/>
          <w:bCs/>
          <w:color w:val="292929"/>
          <w:sz w:val="28"/>
          <w:szCs w:val="28"/>
          <w:lang w:eastAsia="ru-RU"/>
        </w:rPr>
        <w:lastRenderedPageBreak/>
        <w:t>Административный регламент</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b/>
          <w:bCs/>
          <w:color w:val="292929"/>
          <w:sz w:val="28"/>
          <w:szCs w:val="28"/>
          <w:lang w:eastAsia="ru-RU"/>
        </w:rPr>
        <w:t>предоставления муниципальной услуги</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b/>
          <w:bCs/>
          <w:color w:val="292929"/>
          <w:sz w:val="28"/>
          <w:szCs w:val="28"/>
          <w:lang w:eastAsia="ru-RU"/>
        </w:rPr>
        <w:t>«Предоставление музейных  услуг»</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b/>
          <w:bCs/>
          <w:color w:val="292929"/>
          <w:sz w:val="28"/>
          <w:szCs w:val="28"/>
          <w:lang w:eastAsia="ru-RU"/>
        </w:rPr>
        <w:t>1. Общие положения</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16"/>
          <w:szCs w:val="16"/>
          <w:lang w:eastAsia="ru-RU"/>
        </w:rPr>
        <w:t> </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1.1. Настоящий Административный регламент предоставления муниципальной услуги «Предоставление музейных  услуг» (далее – Административный регламент) разработан в целях улучшения качества и доступности муниципальной услуги по обслуживанию посетителей музеев и выставок (далее – муниципальная услуга).</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1.2. Исполнителем муниципальной услуги является муниципальное бюджетное учреждение культуры «</w:t>
      </w:r>
      <w:proofErr w:type="spellStart"/>
      <w:r w:rsidRPr="00E54A21">
        <w:rPr>
          <w:rFonts w:ascii="Times New Roman" w:eastAsia="Times New Roman" w:hAnsi="Times New Roman" w:cs="Times New Roman"/>
          <w:color w:val="292929"/>
          <w:sz w:val="28"/>
          <w:szCs w:val="28"/>
          <w:lang w:eastAsia="ru-RU"/>
        </w:rPr>
        <w:t>Алейский</w:t>
      </w:r>
      <w:proofErr w:type="spellEnd"/>
      <w:r w:rsidRPr="00E54A21">
        <w:rPr>
          <w:rFonts w:ascii="Times New Roman" w:eastAsia="Times New Roman" w:hAnsi="Times New Roman" w:cs="Times New Roman"/>
          <w:color w:val="292929"/>
          <w:sz w:val="28"/>
          <w:szCs w:val="28"/>
          <w:lang w:eastAsia="ru-RU"/>
        </w:rPr>
        <w:t xml:space="preserve"> историко-краеведческий музей» (далее – Музей).</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1.3. Структура муниципальной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Индивидуальные и экскурсионные посещения (тематические, культурно-просветительские и т.п.);</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Музейные занятия, лекции, беседы (познавательные, тематические и т.п.);</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Массовые мероприятия (открытие, закрытие выставок, интерактивные программы, праздничные мероприятия и т. д.);</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Информационно-справочная деятельность;</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Сохранение и пополнение музейных фондов;</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Экспонирование и выставочная работа;</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Историко-краеведческая работа.</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1.4. Перечень нормативных правовых актов, регулирующих порядок оказания муниципальной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Конституция Российской Федерации;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Федеральный закон от 27.07.2010 № 210-ФЗ «Об организации предоставления государственных и муниципальных услуг»;</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Федеральный закон от 06.10.2003 № 131-ФЗ «Об общих принципах организации местного самоуправления в Российской Федерации»;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Федеральный закон от 26.05.1996 № 54-ФЗ «О Музейном фонде Российской Федерации и музеях в Российской Федерации»;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Приказ Министерства культуры РФ от 15.12.2010 № 781 «Об утверждении ведомственного перечня государственных услуг, оказываемых находящимися в ведении Министерства культуры Российской Федерации федеральными государственными учреждениями, в качестве основных видов деятельности»;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Устав муниципального образования город Алейск Алтайского края;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lastRenderedPageBreak/>
        <w:t>- Постановление Администрации города Алейска от 29.12.2007          № 1493 «Об утверждении стандартов качества предоставления бюджетных услуг в сфере образования, культуры, здравоохранения и порядка оценки соответствия качества фактически предоставляемых бюджетных услуг стандартам»;</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Устав муниципального бюджетного учреждения культуры «</w:t>
      </w:r>
      <w:proofErr w:type="spellStart"/>
      <w:r w:rsidRPr="00E54A21">
        <w:rPr>
          <w:rFonts w:ascii="Times New Roman" w:eastAsia="Times New Roman" w:hAnsi="Times New Roman" w:cs="Times New Roman"/>
          <w:color w:val="292929"/>
          <w:sz w:val="28"/>
          <w:szCs w:val="28"/>
          <w:lang w:eastAsia="ru-RU"/>
        </w:rPr>
        <w:t>Алейский</w:t>
      </w:r>
      <w:proofErr w:type="spellEnd"/>
      <w:r w:rsidRPr="00E54A21">
        <w:rPr>
          <w:rFonts w:ascii="Times New Roman" w:eastAsia="Times New Roman" w:hAnsi="Times New Roman" w:cs="Times New Roman"/>
          <w:color w:val="292929"/>
          <w:sz w:val="28"/>
          <w:szCs w:val="28"/>
          <w:lang w:eastAsia="ru-RU"/>
        </w:rPr>
        <w:t xml:space="preserve"> историко-краеведческий музей»;</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Иные действующие нормативные правовые акты Российской Федерации, Алтайского края, муниципальные правовые акты Администрации города Алейска.</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1.5. Получателями муниципальной услуги являются юридические и физические лица без ограничений, имеющие намерение получить информацию и ознакомиться с историей города. Музейное обслуживание населения города Алейска предоставляется на бесплатной или платной основе для всех категорий посетителей.</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1.6. В соответствии с действующим законодательством при организации платных мероприятий устанавливаются льготы для следующих категорий посетителей:</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участники и инвалиды Великой Отечественной войны;</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воины-интернационалисты, участники локальных конфликтов;</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солдаты, сержанты и старшины Вооруженных Сил РФ, проходящие военную службу по призыву;</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дети-сироты и дети, оставшиеся без попечения родителей, находящиеся в школах-интернатах;</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дети-инвалиды;</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инвалиды труда I и II групп;</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престарелые граждане, находящиеся в домах-интернатах для инвалидов и престарелых;</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сотрудники всех музеев;</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руководители экскурсионных групп.</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1.7. Настоящий Административный регламент распространяется на муниципальное бюджетное учреждение культуры «</w:t>
      </w:r>
      <w:proofErr w:type="spellStart"/>
      <w:r w:rsidRPr="00E54A21">
        <w:rPr>
          <w:rFonts w:ascii="Times New Roman" w:eastAsia="Times New Roman" w:hAnsi="Times New Roman" w:cs="Times New Roman"/>
          <w:color w:val="292929"/>
          <w:sz w:val="28"/>
          <w:szCs w:val="28"/>
          <w:lang w:eastAsia="ru-RU"/>
        </w:rPr>
        <w:t>Алейский</w:t>
      </w:r>
      <w:proofErr w:type="spellEnd"/>
      <w:r w:rsidRPr="00E54A21">
        <w:rPr>
          <w:rFonts w:ascii="Times New Roman" w:eastAsia="Times New Roman" w:hAnsi="Times New Roman" w:cs="Times New Roman"/>
          <w:color w:val="292929"/>
          <w:sz w:val="28"/>
          <w:szCs w:val="28"/>
          <w:lang w:eastAsia="ru-RU"/>
        </w:rPr>
        <w:t xml:space="preserve"> историко-краеведческий  музей», который оказывает населению следующие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Экскурсионное обслуживание. Проведение экскурсий по экспозиционным залам музея;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Выставочная деятельность. Проведение и посещение выставок в залах музея.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Лекционная деятельность. Организация тематических занятий, лекций, бесед и прочих мероприятий для различных категорий населения. Организация выездных тематических занятий, лекций и проведение прочих мероприятий для учащихся школ города Алейска; пожилых людей, проживающих в специализированных учреждениях (Дома для престарелых);</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Работа с материалами фондов, оказание методической помощи, консультации по вопросам профиля музея.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lastRenderedPageBreak/>
        <w:t xml:space="preserve">1.8. </w:t>
      </w:r>
      <w:proofErr w:type="gramStart"/>
      <w:r w:rsidRPr="00E54A21">
        <w:rPr>
          <w:rFonts w:ascii="Times New Roman" w:eastAsia="Times New Roman" w:hAnsi="Times New Roman" w:cs="Times New Roman"/>
          <w:color w:val="292929"/>
          <w:sz w:val="28"/>
          <w:szCs w:val="28"/>
          <w:lang w:eastAsia="ru-RU"/>
        </w:rPr>
        <w:t>Потребителями (пользователями) муниципальной услуги (далее – пользователи) являются юридические лица, независимо от организационно-правовой формы и физические лица независимо от пола, возраста, национальности, образования, социального положения, политических убеждений, отношения к религии, обращающиеся на законных основаниях для получения и использования необходимой информации.</w:t>
      </w:r>
      <w:proofErr w:type="gramEnd"/>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1.9. Результат муниципальной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Музей осуществляет обслуживание посетителей музеев и выставок (далее – обслуживание посетителей). Результат предоставления муниципальной услуги – посещение гражданами РФ, иных государств и лиц без гражданства музея и выставок, организованных в них. Сведения об оказании муниципальной услуги фиксируются в бланках первичной отчетности.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w:t>
      </w:r>
    </w:p>
    <w:p w:rsidR="00E54A21" w:rsidRPr="00E54A21" w:rsidRDefault="00E54A21" w:rsidP="00E54A21">
      <w:pPr>
        <w:shd w:val="clear" w:color="auto" w:fill="FFFFFF"/>
        <w:spacing w:after="0" w:line="240" w:lineRule="auto"/>
        <w:ind w:firstLine="851"/>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b/>
          <w:bCs/>
          <w:color w:val="292929"/>
          <w:sz w:val="28"/>
          <w:szCs w:val="28"/>
          <w:lang w:eastAsia="ru-RU"/>
        </w:rPr>
        <w:t>2. Требования к порядку предоставления муниципальной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16"/>
          <w:szCs w:val="16"/>
          <w:lang w:eastAsia="ru-RU"/>
        </w:rPr>
        <w:t> </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2.1. Порядок информирования о правилах предоставления муниципальной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Информирование о правилах предоставления муниципальной услуги осуществляется специалистами и должностными лицами музея, исполняющими муниципальную услугу, в ходе личного приема, с использованием почтовой и телефонной связи ежедневно с 09.00 до 17 часов, в предвыходные и предпраздничные дни – с 09.00 до 16 часов, с помощью информационных материалов, средств массовой информации.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Муниципальная услуга предоставляется по адресу: 658130, Алтайский край, город Алейск, ул. Советская, 100, Муниципальное бюджетное  учреждение культуры «</w:t>
      </w:r>
      <w:proofErr w:type="spellStart"/>
      <w:r w:rsidRPr="00E54A21">
        <w:rPr>
          <w:rFonts w:ascii="Times New Roman" w:eastAsia="Times New Roman" w:hAnsi="Times New Roman" w:cs="Times New Roman"/>
          <w:color w:val="292929"/>
          <w:sz w:val="28"/>
          <w:szCs w:val="28"/>
          <w:lang w:eastAsia="ru-RU"/>
        </w:rPr>
        <w:t>Алейский</w:t>
      </w:r>
      <w:proofErr w:type="spellEnd"/>
      <w:r w:rsidRPr="00E54A21">
        <w:rPr>
          <w:rFonts w:ascii="Times New Roman" w:eastAsia="Times New Roman" w:hAnsi="Times New Roman" w:cs="Times New Roman"/>
          <w:color w:val="292929"/>
          <w:sz w:val="28"/>
          <w:szCs w:val="28"/>
          <w:lang w:eastAsia="ru-RU"/>
        </w:rPr>
        <w:t xml:space="preserve"> историко-краеведческий музей», понедельник-пятница, с 09.00 до 17.00 часов, обед 13-00 – 14-00.</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Номер телефона для справок: 8(385 53) 21-3-85; </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Электронный адрес: нет</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xml:space="preserve">При ответах на телефонные звонки и устные обращения </w:t>
      </w:r>
      <w:proofErr w:type="gramStart"/>
      <w:r w:rsidRPr="00E54A21">
        <w:rPr>
          <w:rFonts w:ascii="Times New Roman" w:eastAsia="Times New Roman" w:hAnsi="Times New Roman" w:cs="Times New Roman"/>
          <w:color w:val="292929"/>
          <w:sz w:val="28"/>
          <w:szCs w:val="28"/>
          <w:lang w:eastAsia="ru-RU"/>
        </w:rPr>
        <w:t>граждан</w:t>
      </w:r>
      <w:proofErr w:type="gramEnd"/>
      <w:r w:rsidRPr="00E54A21">
        <w:rPr>
          <w:rFonts w:ascii="Times New Roman" w:eastAsia="Times New Roman" w:hAnsi="Times New Roman" w:cs="Times New Roman"/>
          <w:color w:val="292929"/>
          <w:sz w:val="28"/>
          <w:szCs w:val="28"/>
          <w:lang w:eastAsia="ru-RU"/>
        </w:rPr>
        <w:t xml:space="preserve"> должностные лица и специалисты музея информируют обратившихся по интересующим их вопросам. Ответ на телефонный звонок начинается с информации о наименовании музея, фамилии, имени, отчества и должности специалиста, принявшего телефонный звонок.</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Консультации (справки) по вопросам предоставления муниципальной услуги осуществляются специалистами музеев при личном обращении и посредством телефона. Консультации предоставляются по следующим вопросам:</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lastRenderedPageBreak/>
        <w:t>- перечень документов, необходимых для предоставления муниципальной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поиск и выбор источников информации.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состав фондов музея и наличие выставок в музее, как работающих на данных момент,  так и планируемых.</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правила посещения музея;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2.2. Сроки предоставления муниципальной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В зависимости от пожеланий пользователей муниципальной  услуги и режима работы музеев и выставок, она может быть предоставлена как незамедлительно, так и через определенный срок, установленный пользователем муниципальной услуги по согласованию с должностным лицом музея.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2.3. Перечень оснований для приостановления предоставления муниципальной услуги  либо отказа в предоставлении муниципальной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Основанием для приостановления либо отказа в предоставлении муниципальной услуги является: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отсутствие документов, требуемых настоящим регламентом,</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нарушение Правил пользования музеем;</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-причинение ущерба музею;</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нарушение правил заполнения бланков документов, требуемых настоящим регламентом;</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нарушение сроков оплаты муниципальной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2.4.Требования к местам предоставления муниципальной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Текстовая информация размещается на информационных стендах в помещениях, предназначенных для предоставления муниципальной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Места ожидания и предоставления муниципальной услуги, оборудуются: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информационными стендами;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-мебелью, обеспечивающей комфорт пользователям;</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-первичными средствами пожаротушения;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-автоматической системой оповещения людей о ЧС.</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Помещение оборудовано входом для свободного доступа пользователей. На входе в здания, где предоставляется муниципальная услуга, установлены вывески с  наименованием музея.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2.5. Перечень необходимых для предоставления муниципальной услуги документов:</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билет в музей государственного образца, приобретенный в кассе музея, подтверждающий факт оплаты посещения музея, копия документа, подтверждающего оплату посещения по безналичному расчету.</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xml:space="preserve">- </w:t>
      </w:r>
      <w:proofErr w:type="gramStart"/>
      <w:r w:rsidRPr="00E54A21">
        <w:rPr>
          <w:rFonts w:ascii="Times New Roman" w:eastAsia="Times New Roman" w:hAnsi="Times New Roman" w:cs="Times New Roman"/>
          <w:color w:val="292929"/>
          <w:sz w:val="28"/>
          <w:szCs w:val="28"/>
          <w:lang w:eastAsia="ru-RU"/>
        </w:rPr>
        <w:t>в</w:t>
      </w:r>
      <w:proofErr w:type="gramEnd"/>
      <w:r w:rsidRPr="00E54A21">
        <w:rPr>
          <w:rFonts w:ascii="Times New Roman" w:eastAsia="Times New Roman" w:hAnsi="Times New Roman" w:cs="Times New Roman"/>
          <w:color w:val="292929"/>
          <w:sz w:val="28"/>
          <w:szCs w:val="28"/>
          <w:lang w:eastAsia="ru-RU"/>
        </w:rPr>
        <w:t xml:space="preserve"> случае, когда посетитель имеет право на посещение музея по льготному тарифу, пользователь муниципальной услуги должен иметь при </w:t>
      </w:r>
      <w:r w:rsidRPr="00E54A21">
        <w:rPr>
          <w:rFonts w:ascii="Times New Roman" w:eastAsia="Times New Roman" w:hAnsi="Times New Roman" w:cs="Times New Roman"/>
          <w:color w:val="292929"/>
          <w:sz w:val="28"/>
          <w:szCs w:val="28"/>
          <w:lang w:eastAsia="ru-RU"/>
        </w:rPr>
        <w:lastRenderedPageBreak/>
        <w:t>себе документ, удостоверяющий его право на льготы, действующий на момент посещения музея.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Оплата муниципальной услуги осуществляется в соответствии с приказом о входной плате в Музей, утвержденным директором Музея.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b/>
          <w:bCs/>
          <w:color w:val="292929"/>
          <w:sz w:val="28"/>
          <w:szCs w:val="28"/>
          <w:lang w:eastAsia="ru-RU"/>
        </w:rPr>
        <w:t>3. Административные процедуры</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16"/>
          <w:szCs w:val="16"/>
          <w:lang w:eastAsia="ru-RU"/>
        </w:rPr>
        <w:t> </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3.1. Прием и регистрация пользователей.</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Основанием для начала административного действия является обращение пользователя в музей.</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Ответственным за предоставление услуги является должностное лицо музея.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Порядок действий:</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прием заявки на предоставление муниципальной услуги от пользователя, согласование сроков предоставления муниципальной услуги, оплата муниципальной услуги; получение муниципальной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Результатом административного действия является оформление в установленном порядке документов на право получения муниципальной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3.2. Выдача пользователю билета – документа, дающего право посещения музея (для физических лиц).</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Основанием для начала административного действия является личное обращение пользователя в музей.</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Порядок действий:</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покупка в кассе музея пользователем – физическим лицом – билета, дающего право на посещение музея (выставки) в соответствии с правилами посещения музея.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оформление пользователем – представителем юридического лица - в письменной форме заявки на получение муниципальной услуги организованной группой.</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выполнение специалистом музея запроса пользователя, организация предоставления муниципальной услуги в соответствии с пожеланиями пользователя;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фиксация осуществления государственной услуги путем выдачи документов строгой отчетности.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Результатом административного действия является выдача пользователю документа, подтверждающего его право на посещение музея в соответствии с графиком работы музея (для физических лиц) и дополнительных условий, обозначенных пользователями (для юридических лиц).</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3.3 Основные виды деятельности музея по музейному обслуживанию населения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Основными видами деятельности музея по музейному обслуживанию населения являются: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lastRenderedPageBreak/>
        <w:t>-организация музейного обслуживания путем  проведение экскурсий для населения с учетом интересов и потребностей, различных социально-возрастных и образовательных групп;</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-чтение лекций в помещении музея или в других  специально оборудованных для этого помещениях для различных групп населения;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-обеспечение доступа населения к музейным предметам и музейным коллекциям;</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-развитие современных стационарных и нестационарных форм музейного, экскурсионного обслуживания, досуговой деятельности;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xml:space="preserve">-внедрение компьютеризации и </w:t>
      </w:r>
      <w:proofErr w:type="gramStart"/>
      <w:r w:rsidRPr="00E54A21">
        <w:rPr>
          <w:rFonts w:ascii="Times New Roman" w:eastAsia="Times New Roman" w:hAnsi="Times New Roman" w:cs="Times New Roman"/>
          <w:color w:val="292929"/>
          <w:sz w:val="28"/>
          <w:szCs w:val="28"/>
          <w:lang w:eastAsia="ru-RU"/>
        </w:rPr>
        <w:t>интернет-технологий</w:t>
      </w:r>
      <w:proofErr w:type="gramEnd"/>
      <w:r w:rsidRPr="00E54A21">
        <w:rPr>
          <w:rFonts w:ascii="Times New Roman" w:eastAsia="Times New Roman" w:hAnsi="Times New Roman" w:cs="Times New Roman"/>
          <w:color w:val="292929"/>
          <w:sz w:val="28"/>
          <w:szCs w:val="28"/>
          <w:lang w:eastAsia="ru-RU"/>
        </w:rPr>
        <w:t xml:space="preserve"> в организацию музейного обслуживания;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-организации совместной работы с научными и образовательными учреждениями.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3.4. Экспонирование и выставочная  работа.</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Музей обеспечивает доступ населения к предметам материальной и нематериальной культуры (музейные коллекции, предметы), находящимся в музейных фондах.</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Обеспечение доступа населения к музейным коллекциям осуществляется через их публичное представление (экспозиции, выставки, каталоги). Музейные экспозиции должны быть обеспечены пояснительным материалом.</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Музейные услуги предоставляются по всем формам музейной работы:</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1)индивидуальные и экскурсионные посещения;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2) лекции, беседы, музейные занятия;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3)массовые мероприятия (открытие, закрытие выставок, праздничные мероприятия и так далее);</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4)информационно-справочная деятельность.</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Создание экспозиций должно максимально обеспечивать доступ  граждан к культурным ценностям, находящихся в фондах музея. Экспозиции должны регулярно обновляться с использованием ранее не выставлявшихся или новых предметов. Организация разноплановых  выставок должна обеспечивать привлечение клиентов разного возрастного уровня и интересов. Тематика проводимых выставок должна обеспечивать наиболее полную публичную демонстрацию имеющихся в фондах музея предметов.</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Экскурсии и лекции должны проводиться квалифицированным персоналом, доступным языком и удовлетворять запросы получателя услуги на получение информации.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Размещение предметов и доступ посетителей должны производиться с соблюдением рекомендаций специалистов по освещенности и влажности помещений, для хранения  и демонстрации предметов, а так же по количеству посетителей, находящихся в помещении одновременно.</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xml:space="preserve">3.5.Основанием для предоставления Услуги в части организации посещения выставок, лекций, экскурсий является личное обращение получателя Услуги в Учреждение, либо поступление заявки по телефону, </w:t>
      </w:r>
      <w:r w:rsidRPr="00E54A21">
        <w:rPr>
          <w:rFonts w:ascii="Times New Roman" w:eastAsia="Times New Roman" w:hAnsi="Times New Roman" w:cs="Times New Roman"/>
          <w:color w:val="292929"/>
          <w:sz w:val="28"/>
          <w:szCs w:val="28"/>
          <w:lang w:eastAsia="ru-RU"/>
        </w:rPr>
        <w:lastRenderedPageBreak/>
        <w:t>факсу, электронной почте. В течение часа с момента получения заявки, персонал Учреждения должен уведомить получателя о дате и времени проведения тематических лекций, занятий или экскурсий.</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Ответственным за предоставление муниципальной услуги является дежурный экскурсовод или другой специалист, уполномоченный осуществить услугу.</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Детям младше 7 лет предоставление услуги осуществляется только в сопровождении совершеннолетних лиц.</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Экскурсионная группа должна составлять не менее 5 человек и не более 25 человек.</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Перед началом экскурсии группа должна ознакомиться с Правилами поведения в музее, размещенными на информационном стенде.</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Экскурсовод должен давать ответы на все дополнительные вопросы получателей услуги, возникающие в связи с представлением и описанием музейных и выставочных предметов и экспонатов (в пределах времени, отведенного на проведение экскурсии, и компетенции музея).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Получателю предоставляется возможность самостоятельного осмотра выставок и экспозиций, даже в тех случаях, когда получателем был заявлен осмотр экспозиции, выставки с экскурсоводом.</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По завершении экскурсии получатель имеет право оставить отзывы, пожелания, предложения в Книге отзывов.</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Завершающим этапом предоставления услуги является запись в специальном журнале о проведенной экскурсии, количестве получателей услуги, платности.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b/>
          <w:bCs/>
          <w:color w:val="292929"/>
          <w:sz w:val="28"/>
          <w:szCs w:val="28"/>
          <w:lang w:eastAsia="ru-RU"/>
        </w:rPr>
        <w:t>4. Сохранение и пополнение музейных фондов.</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16"/>
          <w:szCs w:val="16"/>
          <w:lang w:eastAsia="ru-RU"/>
        </w:rPr>
        <w:t> </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4.1. Организация хранения музейных предметов и музейных коллекций должна обеспечивать безопасность музейных собраний от разрушения и криминальных посягательств путем создания систем охранно-пожарной  сигнализации, маркировки музейных предметов.</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Музейные экспонаты подлежат учету и хранению в соответствии с правилами и условиями, устанавливаемыми положением о Музейном фонде Российской Федерации.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4.2. Создание непрерывного мониторинга фондов музея должно своевременно выявить нарушения в хранении предметов, способствовать  созданию более полных коллекций, отсутствия дублирования предметов.</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4.3. Ограничения доступа к музейным предметам могут устанавливаться по следующим основаниям: неудовлетворительное состояние сохранности музейных предметов и музейных коллекций; производство реставрационных работ; нахождение музейного предмета в хранилище музея.</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xml:space="preserve">4.4. Выявление и собирание музейных предметов и музейных коллекций должно происходить систематически; может происходить как на </w:t>
      </w:r>
      <w:r w:rsidRPr="00E54A21">
        <w:rPr>
          <w:rFonts w:ascii="Times New Roman" w:eastAsia="Times New Roman" w:hAnsi="Times New Roman" w:cs="Times New Roman"/>
          <w:color w:val="292929"/>
          <w:sz w:val="28"/>
          <w:szCs w:val="28"/>
          <w:lang w:eastAsia="ru-RU"/>
        </w:rPr>
        <w:lastRenderedPageBreak/>
        <w:t>платной, так и на безвозмездной основе. Сумма платежа за предмет должна соответствовать его уникальности, состоянию, а так же культурной и художественной ценности.</w:t>
      </w:r>
    </w:p>
    <w:p w:rsidR="00E54A21" w:rsidRPr="00E54A21" w:rsidRDefault="00E54A21" w:rsidP="00E54A21">
      <w:pPr>
        <w:shd w:val="clear" w:color="auto" w:fill="FFFFFF"/>
        <w:spacing w:after="0" w:line="240" w:lineRule="auto"/>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w:t>
      </w:r>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b/>
          <w:bCs/>
          <w:color w:val="292929"/>
          <w:sz w:val="28"/>
          <w:szCs w:val="28"/>
          <w:lang w:eastAsia="ru-RU"/>
        </w:rPr>
        <w:t xml:space="preserve">5. Порядок и формы контроля </w:t>
      </w:r>
      <w:proofErr w:type="gramStart"/>
      <w:r w:rsidRPr="00E54A21">
        <w:rPr>
          <w:rFonts w:ascii="Times New Roman" w:eastAsia="Times New Roman" w:hAnsi="Times New Roman" w:cs="Times New Roman"/>
          <w:b/>
          <w:bCs/>
          <w:color w:val="292929"/>
          <w:sz w:val="28"/>
          <w:szCs w:val="28"/>
          <w:lang w:eastAsia="ru-RU"/>
        </w:rPr>
        <w:t>за</w:t>
      </w:r>
      <w:proofErr w:type="gramEnd"/>
    </w:p>
    <w:p w:rsidR="00E54A21" w:rsidRPr="00E54A21" w:rsidRDefault="00E54A21" w:rsidP="00E54A21">
      <w:pPr>
        <w:shd w:val="clear" w:color="auto" w:fill="FFFFFF"/>
        <w:spacing w:after="0" w:line="240" w:lineRule="auto"/>
        <w:jc w:val="center"/>
        <w:rPr>
          <w:rFonts w:ascii="Arial" w:eastAsia="Times New Roman" w:hAnsi="Arial" w:cs="Arial"/>
          <w:color w:val="292929"/>
          <w:sz w:val="21"/>
          <w:szCs w:val="21"/>
          <w:lang w:eastAsia="ru-RU"/>
        </w:rPr>
      </w:pPr>
      <w:r w:rsidRPr="00E54A21">
        <w:rPr>
          <w:rFonts w:ascii="Times New Roman" w:eastAsia="Times New Roman" w:hAnsi="Times New Roman" w:cs="Times New Roman"/>
          <w:b/>
          <w:bCs/>
          <w:color w:val="292929"/>
          <w:sz w:val="28"/>
          <w:szCs w:val="28"/>
          <w:lang w:eastAsia="ru-RU"/>
        </w:rPr>
        <w:t>предоставлением муниципальной услуги</w:t>
      </w:r>
    </w:p>
    <w:p w:rsidR="00E54A21" w:rsidRPr="00E54A21" w:rsidRDefault="00E54A21" w:rsidP="00E54A21">
      <w:pPr>
        <w:shd w:val="clear" w:color="auto" w:fill="FFFFFF"/>
        <w:spacing w:after="0" w:line="240" w:lineRule="auto"/>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16"/>
          <w:szCs w:val="16"/>
          <w:lang w:eastAsia="ru-RU"/>
        </w:rPr>
        <w:t> </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xml:space="preserve">5.1. Порядок и формы контроля исполнения муниципальной услуги. Текущий </w:t>
      </w:r>
      <w:proofErr w:type="gramStart"/>
      <w:r w:rsidRPr="00E54A21">
        <w:rPr>
          <w:rFonts w:ascii="Times New Roman" w:eastAsia="Times New Roman" w:hAnsi="Times New Roman" w:cs="Times New Roman"/>
          <w:color w:val="292929"/>
          <w:sz w:val="28"/>
          <w:szCs w:val="28"/>
          <w:lang w:eastAsia="ru-RU"/>
        </w:rPr>
        <w:t>контроль за</w:t>
      </w:r>
      <w:proofErr w:type="gramEnd"/>
      <w:r w:rsidRPr="00E54A21">
        <w:rPr>
          <w:rFonts w:ascii="Times New Roman" w:eastAsia="Times New Roman" w:hAnsi="Times New Roman" w:cs="Times New Roman"/>
          <w:color w:val="292929"/>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специалистами, ответственными за организацию работы по предоставлению муниципальной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Персональная ответственность должностных лиц и специалистов закрепляется в должностных инструкциях в соответствии с требованиями законодательства.</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Пользователи музеев могут заявить о нарушениях своих прав и законных интересов, противоправных действий, нарушении срока выполнения услуги, некорректном поведении, нарушении положения Административного регламента, Правил пользования музеем лично, по телефону.</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5.2. Ответственность муниципальных служащих и иных  должностных лиц за решения и действия (бездействия), принимаемые в ходе исполнения муниципальной услуги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 xml:space="preserve">5.2.1. Директор музея организует работу по предоставлению муниципальной услуги, определяют должностные обязанности сотрудников, осуществляют </w:t>
      </w:r>
      <w:proofErr w:type="gramStart"/>
      <w:r w:rsidRPr="00E54A21">
        <w:rPr>
          <w:rFonts w:ascii="Times New Roman" w:eastAsia="Times New Roman" w:hAnsi="Times New Roman" w:cs="Times New Roman"/>
          <w:color w:val="292929"/>
          <w:sz w:val="28"/>
          <w:szCs w:val="28"/>
          <w:lang w:eastAsia="ru-RU"/>
        </w:rPr>
        <w:t>контроль за</w:t>
      </w:r>
      <w:proofErr w:type="gramEnd"/>
      <w:r w:rsidRPr="00E54A21">
        <w:rPr>
          <w:rFonts w:ascii="Times New Roman" w:eastAsia="Times New Roman" w:hAnsi="Times New Roman" w:cs="Times New Roman"/>
          <w:color w:val="292929"/>
          <w:sz w:val="28"/>
          <w:szCs w:val="28"/>
          <w:lang w:eastAsia="ru-RU"/>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5.3.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E54A21" w:rsidRPr="00E54A21" w:rsidRDefault="00E54A21" w:rsidP="00E54A21">
      <w:pPr>
        <w:shd w:val="clear" w:color="auto" w:fill="FFFFFF"/>
        <w:spacing w:after="0" w:line="240" w:lineRule="auto"/>
        <w:ind w:firstLine="851"/>
        <w:jc w:val="both"/>
        <w:rPr>
          <w:rFonts w:ascii="Arial" w:eastAsia="Times New Roman" w:hAnsi="Arial" w:cs="Arial"/>
          <w:color w:val="292929"/>
          <w:sz w:val="21"/>
          <w:szCs w:val="21"/>
          <w:lang w:eastAsia="ru-RU"/>
        </w:rPr>
      </w:pPr>
      <w:r w:rsidRPr="00E54A21">
        <w:rPr>
          <w:rFonts w:ascii="Times New Roman" w:eastAsia="Times New Roman" w:hAnsi="Times New Roman" w:cs="Times New Roman"/>
          <w:color w:val="292929"/>
          <w:sz w:val="28"/>
          <w:szCs w:val="28"/>
          <w:lang w:eastAsia="ru-RU"/>
        </w:rPr>
        <w:t>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w:t>
      </w:r>
    </w:p>
    <w:p w:rsidR="00E54A21" w:rsidRPr="00E54A21" w:rsidRDefault="00E54A21" w:rsidP="00E54A21">
      <w:pPr>
        <w:spacing w:after="0" w:line="240" w:lineRule="auto"/>
        <w:rPr>
          <w:rFonts w:ascii="Times New Roman" w:eastAsia="Times New Roman" w:hAnsi="Times New Roman" w:cs="Times New Roman"/>
          <w:sz w:val="24"/>
          <w:szCs w:val="24"/>
          <w:lang w:eastAsia="ru-RU"/>
        </w:rPr>
      </w:pPr>
      <w:r w:rsidRPr="00E54A21">
        <w:rPr>
          <w:rFonts w:ascii="Arial" w:eastAsia="Times New Roman" w:hAnsi="Arial" w:cs="Arial"/>
          <w:color w:val="333333"/>
          <w:sz w:val="20"/>
          <w:szCs w:val="20"/>
          <w:lang w:eastAsia="ru-RU"/>
        </w:rPr>
        <w:br/>
      </w:r>
    </w:p>
    <w:p w:rsidR="00E54A21" w:rsidRPr="00E54A21" w:rsidRDefault="00E54A21" w:rsidP="00E54A21">
      <w:pPr>
        <w:shd w:val="clear" w:color="auto" w:fill="FFFFFF"/>
        <w:spacing w:after="0" w:line="240" w:lineRule="auto"/>
        <w:rPr>
          <w:rFonts w:ascii="Arial" w:eastAsia="Times New Roman" w:hAnsi="Arial" w:cs="Arial"/>
          <w:color w:val="292929"/>
          <w:sz w:val="21"/>
          <w:szCs w:val="21"/>
          <w:lang w:eastAsia="ru-RU"/>
        </w:rPr>
      </w:pPr>
    </w:p>
    <w:p w:rsidR="00E54756" w:rsidRDefault="00E54756">
      <w:bookmarkStart w:id="0" w:name="_GoBack"/>
      <w:bookmarkEnd w:id="0"/>
    </w:p>
    <w:sectPr w:rsidR="00E54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24543"/>
    <w:multiLevelType w:val="multilevel"/>
    <w:tmpl w:val="A782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6"/>
    <w:rsid w:val="000106F9"/>
    <w:rsid w:val="0002121A"/>
    <w:rsid w:val="00072852"/>
    <w:rsid w:val="000B64F0"/>
    <w:rsid w:val="001902F0"/>
    <w:rsid w:val="001A339F"/>
    <w:rsid w:val="00401571"/>
    <w:rsid w:val="004157B0"/>
    <w:rsid w:val="004F151C"/>
    <w:rsid w:val="00535561"/>
    <w:rsid w:val="005B4CF5"/>
    <w:rsid w:val="007940A4"/>
    <w:rsid w:val="00811099"/>
    <w:rsid w:val="008C1D38"/>
    <w:rsid w:val="008C3C19"/>
    <w:rsid w:val="00A422B5"/>
    <w:rsid w:val="00A65CBC"/>
    <w:rsid w:val="00A8772D"/>
    <w:rsid w:val="00AC143C"/>
    <w:rsid w:val="00B2752C"/>
    <w:rsid w:val="00B51DE2"/>
    <w:rsid w:val="00CF3AF4"/>
    <w:rsid w:val="00D12483"/>
    <w:rsid w:val="00E513E1"/>
    <w:rsid w:val="00E54756"/>
    <w:rsid w:val="00E54A21"/>
    <w:rsid w:val="00E96A89"/>
    <w:rsid w:val="00ED3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165">
      <w:bodyDiv w:val="1"/>
      <w:marLeft w:val="0"/>
      <w:marRight w:val="0"/>
      <w:marTop w:val="0"/>
      <w:marBottom w:val="0"/>
      <w:divBdr>
        <w:top w:val="none" w:sz="0" w:space="0" w:color="auto"/>
        <w:left w:val="none" w:sz="0" w:space="0" w:color="auto"/>
        <w:bottom w:val="none" w:sz="0" w:space="0" w:color="auto"/>
        <w:right w:val="none" w:sz="0" w:space="0" w:color="auto"/>
      </w:divBdr>
    </w:div>
    <w:div w:id="71440002">
      <w:bodyDiv w:val="1"/>
      <w:marLeft w:val="0"/>
      <w:marRight w:val="0"/>
      <w:marTop w:val="0"/>
      <w:marBottom w:val="0"/>
      <w:divBdr>
        <w:top w:val="none" w:sz="0" w:space="0" w:color="auto"/>
        <w:left w:val="none" w:sz="0" w:space="0" w:color="auto"/>
        <w:bottom w:val="none" w:sz="0" w:space="0" w:color="auto"/>
        <w:right w:val="none" w:sz="0" w:space="0" w:color="auto"/>
      </w:divBdr>
    </w:div>
    <w:div w:id="266163596">
      <w:bodyDiv w:val="1"/>
      <w:marLeft w:val="0"/>
      <w:marRight w:val="0"/>
      <w:marTop w:val="0"/>
      <w:marBottom w:val="0"/>
      <w:divBdr>
        <w:top w:val="none" w:sz="0" w:space="0" w:color="auto"/>
        <w:left w:val="none" w:sz="0" w:space="0" w:color="auto"/>
        <w:bottom w:val="none" w:sz="0" w:space="0" w:color="auto"/>
        <w:right w:val="none" w:sz="0" w:space="0" w:color="auto"/>
      </w:divBdr>
    </w:div>
    <w:div w:id="329136776">
      <w:bodyDiv w:val="1"/>
      <w:marLeft w:val="0"/>
      <w:marRight w:val="0"/>
      <w:marTop w:val="0"/>
      <w:marBottom w:val="0"/>
      <w:divBdr>
        <w:top w:val="none" w:sz="0" w:space="0" w:color="auto"/>
        <w:left w:val="none" w:sz="0" w:space="0" w:color="auto"/>
        <w:bottom w:val="none" w:sz="0" w:space="0" w:color="auto"/>
        <w:right w:val="none" w:sz="0" w:space="0" w:color="auto"/>
      </w:divBdr>
    </w:div>
    <w:div w:id="398601546">
      <w:bodyDiv w:val="1"/>
      <w:marLeft w:val="0"/>
      <w:marRight w:val="0"/>
      <w:marTop w:val="0"/>
      <w:marBottom w:val="0"/>
      <w:divBdr>
        <w:top w:val="none" w:sz="0" w:space="0" w:color="auto"/>
        <w:left w:val="none" w:sz="0" w:space="0" w:color="auto"/>
        <w:bottom w:val="none" w:sz="0" w:space="0" w:color="auto"/>
        <w:right w:val="none" w:sz="0" w:space="0" w:color="auto"/>
      </w:divBdr>
    </w:div>
    <w:div w:id="591475860">
      <w:bodyDiv w:val="1"/>
      <w:marLeft w:val="0"/>
      <w:marRight w:val="0"/>
      <w:marTop w:val="0"/>
      <w:marBottom w:val="0"/>
      <w:divBdr>
        <w:top w:val="none" w:sz="0" w:space="0" w:color="auto"/>
        <w:left w:val="none" w:sz="0" w:space="0" w:color="auto"/>
        <w:bottom w:val="none" w:sz="0" w:space="0" w:color="auto"/>
        <w:right w:val="none" w:sz="0" w:space="0" w:color="auto"/>
      </w:divBdr>
    </w:div>
    <w:div w:id="629019025">
      <w:bodyDiv w:val="1"/>
      <w:marLeft w:val="0"/>
      <w:marRight w:val="0"/>
      <w:marTop w:val="0"/>
      <w:marBottom w:val="0"/>
      <w:divBdr>
        <w:top w:val="none" w:sz="0" w:space="0" w:color="auto"/>
        <w:left w:val="none" w:sz="0" w:space="0" w:color="auto"/>
        <w:bottom w:val="none" w:sz="0" w:space="0" w:color="auto"/>
        <w:right w:val="none" w:sz="0" w:space="0" w:color="auto"/>
      </w:divBdr>
    </w:div>
    <w:div w:id="665786455">
      <w:bodyDiv w:val="1"/>
      <w:marLeft w:val="0"/>
      <w:marRight w:val="0"/>
      <w:marTop w:val="0"/>
      <w:marBottom w:val="0"/>
      <w:divBdr>
        <w:top w:val="none" w:sz="0" w:space="0" w:color="auto"/>
        <w:left w:val="none" w:sz="0" w:space="0" w:color="auto"/>
        <w:bottom w:val="none" w:sz="0" w:space="0" w:color="auto"/>
        <w:right w:val="none" w:sz="0" w:space="0" w:color="auto"/>
      </w:divBdr>
    </w:div>
    <w:div w:id="718240653">
      <w:bodyDiv w:val="1"/>
      <w:marLeft w:val="0"/>
      <w:marRight w:val="0"/>
      <w:marTop w:val="0"/>
      <w:marBottom w:val="0"/>
      <w:divBdr>
        <w:top w:val="none" w:sz="0" w:space="0" w:color="auto"/>
        <w:left w:val="none" w:sz="0" w:space="0" w:color="auto"/>
        <w:bottom w:val="none" w:sz="0" w:space="0" w:color="auto"/>
        <w:right w:val="none" w:sz="0" w:space="0" w:color="auto"/>
      </w:divBdr>
    </w:div>
    <w:div w:id="755788628">
      <w:bodyDiv w:val="1"/>
      <w:marLeft w:val="0"/>
      <w:marRight w:val="0"/>
      <w:marTop w:val="0"/>
      <w:marBottom w:val="0"/>
      <w:divBdr>
        <w:top w:val="none" w:sz="0" w:space="0" w:color="auto"/>
        <w:left w:val="none" w:sz="0" w:space="0" w:color="auto"/>
        <w:bottom w:val="none" w:sz="0" w:space="0" w:color="auto"/>
        <w:right w:val="none" w:sz="0" w:space="0" w:color="auto"/>
      </w:divBdr>
    </w:div>
    <w:div w:id="768966322">
      <w:bodyDiv w:val="1"/>
      <w:marLeft w:val="0"/>
      <w:marRight w:val="0"/>
      <w:marTop w:val="0"/>
      <w:marBottom w:val="0"/>
      <w:divBdr>
        <w:top w:val="none" w:sz="0" w:space="0" w:color="auto"/>
        <w:left w:val="none" w:sz="0" w:space="0" w:color="auto"/>
        <w:bottom w:val="none" w:sz="0" w:space="0" w:color="auto"/>
        <w:right w:val="none" w:sz="0" w:space="0" w:color="auto"/>
      </w:divBdr>
    </w:div>
    <w:div w:id="899246317">
      <w:bodyDiv w:val="1"/>
      <w:marLeft w:val="0"/>
      <w:marRight w:val="0"/>
      <w:marTop w:val="0"/>
      <w:marBottom w:val="0"/>
      <w:divBdr>
        <w:top w:val="none" w:sz="0" w:space="0" w:color="auto"/>
        <w:left w:val="none" w:sz="0" w:space="0" w:color="auto"/>
        <w:bottom w:val="none" w:sz="0" w:space="0" w:color="auto"/>
        <w:right w:val="none" w:sz="0" w:space="0" w:color="auto"/>
      </w:divBdr>
    </w:div>
    <w:div w:id="936401425">
      <w:bodyDiv w:val="1"/>
      <w:marLeft w:val="0"/>
      <w:marRight w:val="0"/>
      <w:marTop w:val="0"/>
      <w:marBottom w:val="0"/>
      <w:divBdr>
        <w:top w:val="none" w:sz="0" w:space="0" w:color="auto"/>
        <w:left w:val="none" w:sz="0" w:space="0" w:color="auto"/>
        <w:bottom w:val="none" w:sz="0" w:space="0" w:color="auto"/>
        <w:right w:val="none" w:sz="0" w:space="0" w:color="auto"/>
      </w:divBdr>
    </w:div>
    <w:div w:id="999770833">
      <w:bodyDiv w:val="1"/>
      <w:marLeft w:val="0"/>
      <w:marRight w:val="0"/>
      <w:marTop w:val="0"/>
      <w:marBottom w:val="0"/>
      <w:divBdr>
        <w:top w:val="none" w:sz="0" w:space="0" w:color="auto"/>
        <w:left w:val="none" w:sz="0" w:space="0" w:color="auto"/>
        <w:bottom w:val="none" w:sz="0" w:space="0" w:color="auto"/>
        <w:right w:val="none" w:sz="0" w:space="0" w:color="auto"/>
      </w:divBdr>
    </w:div>
    <w:div w:id="1079404281">
      <w:bodyDiv w:val="1"/>
      <w:marLeft w:val="0"/>
      <w:marRight w:val="0"/>
      <w:marTop w:val="0"/>
      <w:marBottom w:val="0"/>
      <w:divBdr>
        <w:top w:val="none" w:sz="0" w:space="0" w:color="auto"/>
        <w:left w:val="none" w:sz="0" w:space="0" w:color="auto"/>
        <w:bottom w:val="none" w:sz="0" w:space="0" w:color="auto"/>
        <w:right w:val="none" w:sz="0" w:space="0" w:color="auto"/>
      </w:divBdr>
    </w:div>
    <w:div w:id="1080910480">
      <w:bodyDiv w:val="1"/>
      <w:marLeft w:val="0"/>
      <w:marRight w:val="0"/>
      <w:marTop w:val="0"/>
      <w:marBottom w:val="0"/>
      <w:divBdr>
        <w:top w:val="none" w:sz="0" w:space="0" w:color="auto"/>
        <w:left w:val="none" w:sz="0" w:space="0" w:color="auto"/>
        <w:bottom w:val="none" w:sz="0" w:space="0" w:color="auto"/>
        <w:right w:val="none" w:sz="0" w:space="0" w:color="auto"/>
      </w:divBdr>
    </w:div>
    <w:div w:id="1161232577">
      <w:bodyDiv w:val="1"/>
      <w:marLeft w:val="0"/>
      <w:marRight w:val="0"/>
      <w:marTop w:val="0"/>
      <w:marBottom w:val="0"/>
      <w:divBdr>
        <w:top w:val="none" w:sz="0" w:space="0" w:color="auto"/>
        <w:left w:val="none" w:sz="0" w:space="0" w:color="auto"/>
        <w:bottom w:val="none" w:sz="0" w:space="0" w:color="auto"/>
        <w:right w:val="none" w:sz="0" w:space="0" w:color="auto"/>
      </w:divBdr>
    </w:div>
    <w:div w:id="1197430729">
      <w:bodyDiv w:val="1"/>
      <w:marLeft w:val="0"/>
      <w:marRight w:val="0"/>
      <w:marTop w:val="0"/>
      <w:marBottom w:val="0"/>
      <w:divBdr>
        <w:top w:val="none" w:sz="0" w:space="0" w:color="auto"/>
        <w:left w:val="none" w:sz="0" w:space="0" w:color="auto"/>
        <w:bottom w:val="none" w:sz="0" w:space="0" w:color="auto"/>
        <w:right w:val="none" w:sz="0" w:space="0" w:color="auto"/>
      </w:divBdr>
    </w:div>
    <w:div w:id="1286355216">
      <w:bodyDiv w:val="1"/>
      <w:marLeft w:val="0"/>
      <w:marRight w:val="0"/>
      <w:marTop w:val="0"/>
      <w:marBottom w:val="0"/>
      <w:divBdr>
        <w:top w:val="none" w:sz="0" w:space="0" w:color="auto"/>
        <w:left w:val="none" w:sz="0" w:space="0" w:color="auto"/>
        <w:bottom w:val="none" w:sz="0" w:space="0" w:color="auto"/>
        <w:right w:val="none" w:sz="0" w:space="0" w:color="auto"/>
      </w:divBdr>
    </w:div>
    <w:div w:id="1290626455">
      <w:bodyDiv w:val="1"/>
      <w:marLeft w:val="0"/>
      <w:marRight w:val="0"/>
      <w:marTop w:val="0"/>
      <w:marBottom w:val="0"/>
      <w:divBdr>
        <w:top w:val="none" w:sz="0" w:space="0" w:color="auto"/>
        <w:left w:val="none" w:sz="0" w:space="0" w:color="auto"/>
        <w:bottom w:val="none" w:sz="0" w:space="0" w:color="auto"/>
        <w:right w:val="none" w:sz="0" w:space="0" w:color="auto"/>
      </w:divBdr>
    </w:div>
    <w:div w:id="1312296586">
      <w:bodyDiv w:val="1"/>
      <w:marLeft w:val="0"/>
      <w:marRight w:val="0"/>
      <w:marTop w:val="0"/>
      <w:marBottom w:val="0"/>
      <w:divBdr>
        <w:top w:val="none" w:sz="0" w:space="0" w:color="auto"/>
        <w:left w:val="none" w:sz="0" w:space="0" w:color="auto"/>
        <w:bottom w:val="none" w:sz="0" w:space="0" w:color="auto"/>
        <w:right w:val="none" w:sz="0" w:space="0" w:color="auto"/>
      </w:divBdr>
    </w:div>
    <w:div w:id="1437287226">
      <w:bodyDiv w:val="1"/>
      <w:marLeft w:val="0"/>
      <w:marRight w:val="0"/>
      <w:marTop w:val="0"/>
      <w:marBottom w:val="0"/>
      <w:divBdr>
        <w:top w:val="none" w:sz="0" w:space="0" w:color="auto"/>
        <w:left w:val="none" w:sz="0" w:space="0" w:color="auto"/>
        <w:bottom w:val="none" w:sz="0" w:space="0" w:color="auto"/>
        <w:right w:val="none" w:sz="0" w:space="0" w:color="auto"/>
      </w:divBdr>
    </w:div>
    <w:div w:id="1757361424">
      <w:bodyDiv w:val="1"/>
      <w:marLeft w:val="0"/>
      <w:marRight w:val="0"/>
      <w:marTop w:val="0"/>
      <w:marBottom w:val="0"/>
      <w:divBdr>
        <w:top w:val="none" w:sz="0" w:space="0" w:color="auto"/>
        <w:left w:val="none" w:sz="0" w:space="0" w:color="auto"/>
        <w:bottom w:val="none" w:sz="0" w:space="0" w:color="auto"/>
        <w:right w:val="none" w:sz="0" w:space="0" w:color="auto"/>
      </w:divBdr>
    </w:div>
    <w:div w:id="1902057272">
      <w:bodyDiv w:val="1"/>
      <w:marLeft w:val="0"/>
      <w:marRight w:val="0"/>
      <w:marTop w:val="0"/>
      <w:marBottom w:val="0"/>
      <w:divBdr>
        <w:top w:val="none" w:sz="0" w:space="0" w:color="auto"/>
        <w:left w:val="none" w:sz="0" w:space="0" w:color="auto"/>
        <w:bottom w:val="none" w:sz="0" w:space="0" w:color="auto"/>
        <w:right w:val="none" w:sz="0" w:space="0" w:color="auto"/>
      </w:divBdr>
    </w:div>
    <w:div w:id="1984003736">
      <w:bodyDiv w:val="1"/>
      <w:marLeft w:val="0"/>
      <w:marRight w:val="0"/>
      <w:marTop w:val="0"/>
      <w:marBottom w:val="0"/>
      <w:divBdr>
        <w:top w:val="none" w:sz="0" w:space="0" w:color="auto"/>
        <w:left w:val="none" w:sz="0" w:space="0" w:color="auto"/>
        <w:bottom w:val="none" w:sz="0" w:space="0" w:color="auto"/>
        <w:right w:val="none" w:sz="0" w:space="0" w:color="auto"/>
      </w:divBdr>
    </w:div>
    <w:div w:id="1993481537">
      <w:bodyDiv w:val="1"/>
      <w:marLeft w:val="0"/>
      <w:marRight w:val="0"/>
      <w:marTop w:val="0"/>
      <w:marBottom w:val="0"/>
      <w:divBdr>
        <w:top w:val="none" w:sz="0" w:space="0" w:color="auto"/>
        <w:left w:val="none" w:sz="0" w:space="0" w:color="auto"/>
        <w:bottom w:val="none" w:sz="0" w:space="0" w:color="auto"/>
        <w:right w:val="none" w:sz="0" w:space="0" w:color="auto"/>
      </w:divBdr>
    </w:div>
    <w:div w:id="21149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2832</Words>
  <Characters>16143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2023-12-21T08:25:00Z</dcterms:created>
  <dcterms:modified xsi:type="dcterms:W3CDTF">2023-12-21T08:25:00Z</dcterms:modified>
</cp:coreProperties>
</file>