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Алтайский край</w:t>
      </w:r>
    </w:p>
    <w:p w:rsidR="00033608" w:rsidRPr="00033608" w:rsidRDefault="00033608" w:rsidP="00033608">
      <w:pPr>
        <w:shd w:val="clear" w:color="auto" w:fill="FFFFFF"/>
        <w:spacing w:after="0" w:line="240" w:lineRule="auto"/>
        <w:ind w:right="-1"/>
        <w:jc w:val="center"/>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Администрация города Алейска</w:t>
      </w:r>
    </w:p>
    <w:p w:rsidR="00033608" w:rsidRPr="00033608" w:rsidRDefault="00033608" w:rsidP="00033608">
      <w:pPr>
        <w:shd w:val="clear" w:color="auto" w:fill="FFFFFF"/>
        <w:spacing w:after="0" w:line="240" w:lineRule="auto"/>
        <w:ind w:right="-1"/>
        <w:jc w:val="center"/>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ind w:right="-1"/>
        <w:jc w:val="center"/>
        <w:rPr>
          <w:rFonts w:ascii="Arial" w:eastAsia="Times New Roman" w:hAnsi="Arial" w:cs="Arial"/>
          <w:color w:val="292929"/>
          <w:sz w:val="21"/>
          <w:szCs w:val="21"/>
          <w:lang w:eastAsia="ru-RU"/>
        </w:rPr>
      </w:pPr>
      <w:r w:rsidRPr="00033608">
        <w:rPr>
          <w:rFonts w:ascii="Arial" w:eastAsia="Times New Roman" w:hAnsi="Arial" w:cs="Arial"/>
          <w:b/>
          <w:bCs/>
          <w:color w:val="292929"/>
          <w:sz w:val="28"/>
          <w:szCs w:val="28"/>
          <w:lang w:eastAsia="ru-RU"/>
        </w:rPr>
        <w:t>П О С Т А Н О В Л Е Н И Е</w:t>
      </w:r>
    </w:p>
    <w:p w:rsidR="00033608" w:rsidRPr="00033608" w:rsidRDefault="00033608" w:rsidP="00033608">
      <w:pPr>
        <w:shd w:val="clear" w:color="auto" w:fill="FFFFFF"/>
        <w:spacing w:after="0" w:line="240" w:lineRule="auto"/>
        <w:ind w:right="616"/>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w:t>
      </w:r>
    </w:p>
    <w:p w:rsidR="00033608" w:rsidRPr="00033608" w:rsidRDefault="00033608" w:rsidP="00033608">
      <w:pPr>
        <w:shd w:val="clear" w:color="auto" w:fill="FFFFFF"/>
        <w:spacing w:after="0" w:line="240" w:lineRule="auto"/>
        <w:ind w:right="1"/>
        <w:jc w:val="center"/>
        <w:rPr>
          <w:rFonts w:ascii="Arial" w:eastAsia="Times New Roman" w:hAnsi="Arial" w:cs="Arial"/>
          <w:color w:val="292929"/>
          <w:sz w:val="21"/>
          <w:szCs w:val="21"/>
          <w:lang w:eastAsia="ru-RU"/>
        </w:rPr>
      </w:pPr>
      <w:r w:rsidRPr="00033608">
        <w:rPr>
          <w:rFonts w:ascii="Arial" w:eastAsia="Times New Roman" w:hAnsi="Arial" w:cs="Arial"/>
          <w:b/>
          <w:bCs/>
          <w:color w:val="292929"/>
          <w:sz w:val="28"/>
          <w:szCs w:val="28"/>
          <w:lang w:eastAsia="ru-RU"/>
        </w:rPr>
        <w:t>12.12.2014                                                                            № 1520</w:t>
      </w:r>
    </w:p>
    <w:p w:rsidR="00033608" w:rsidRPr="00033608" w:rsidRDefault="00033608" w:rsidP="00033608">
      <w:pPr>
        <w:shd w:val="clear" w:color="auto" w:fill="FFFFFF"/>
        <w:spacing w:after="0" w:line="240" w:lineRule="auto"/>
        <w:ind w:right="1"/>
        <w:jc w:val="center"/>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г. Алейск</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785"/>
        <w:gridCol w:w="4786"/>
      </w:tblGrid>
      <w:tr w:rsidR="00033608" w:rsidRPr="00033608" w:rsidTr="00033608">
        <w:tc>
          <w:tcPr>
            <w:tcW w:w="4785"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8"/>
                <w:szCs w:val="28"/>
                <w:lang w:eastAsia="ru-RU"/>
              </w:rPr>
              <w:t>Об утверждении Положения о порядке сообщения лицами, замещающими муниципальные должности и должности муниципальной службы в органах местного самоуправления города Алейска Алтайского края, о получении подарка в связи с их должностными положением или исполнением ими служебных (должностных) обязанностей, сдачи и оценки подарка, реализации (выкупа)</w:t>
            </w:r>
          </w:p>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8"/>
                <w:szCs w:val="28"/>
                <w:lang w:eastAsia="ru-RU"/>
              </w:rPr>
              <w:t>и  зачисления средств, вырученных от его реализации</w:t>
            </w:r>
          </w:p>
        </w:tc>
        <w:tc>
          <w:tcPr>
            <w:tcW w:w="4786"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8"/>
                <w:szCs w:val="28"/>
                <w:lang w:eastAsia="ru-RU"/>
              </w:rPr>
              <w:t> </w:t>
            </w:r>
          </w:p>
        </w:tc>
      </w:tr>
    </w:tbl>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w:t>
      </w:r>
    </w:p>
    <w:p w:rsidR="00033608" w:rsidRPr="00033608" w:rsidRDefault="00033608" w:rsidP="00033608">
      <w:pPr>
        <w:shd w:val="clear" w:color="auto" w:fill="FFFFFF"/>
        <w:spacing w:after="0" w:line="240" w:lineRule="auto"/>
        <w:ind w:firstLine="708"/>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В соответствии с Гражданским кодексом Российской Федерации, Федеральным законом от 02.03.2007 № 25-ФЗ «О муниципальной службе в Российской Федерации», Федеральным законом от 25.12.2008 № 273-ФЗ «О противодействии коррупции», постановлением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Уставом муниципального образования город Алейск Алтайского края, постановляю:</w:t>
      </w:r>
    </w:p>
    <w:p w:rsidR="00033608" w:rsidRPr="00033608" w:rsidRDefault="00033608" w:rsidP="00033608">
      <w:pPr>
        <w:shd w:val="clear" w:color="auto" w:fill="FFFFFF"/>
        <w:spacing w:after="0" w:line="240" w:lineRule="auto"/>
        <w:ind w:firstLine="709"/>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1. Утвердить Положение о порядке сообщения лицами, замещающими муниципальные должности и должности муниципальной службы в органах местного самоуправления города Алейска Алтайского края,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(прилагается).</w:t>
      </w:r>
    </w:p>
    <w:p w:rsidR="00033608" w:rsidRPr="00033608" w:rsidRDefault="00033608" w:rsidP="00033608">
      <w:pPr>
        <w:shd w:val="clear" w:color="auto" w:fill="FFFFFF"/>
        <w:spacing w:after="0" w:line="240" w:lineRule="auto"/>
        <w:ind w:firstLine="709"/>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lastRenderedPageBreak/>
        <w:t>2. Отделу по печати и информации администрации города (Ф.Н. Сухно) разместить настоящее постановление на официальном интернет-сайте администрации города Алейска Алтайского края и опубликовать в «Сборнике муниципальных правовых актов» города Алейска Алтайского края.</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3.Настоящее постановление вступает в силу с момента опубликования.</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Глава администрации города                                                     В. Н. Серикова</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tbl>
      <w:tblPr>
        <w:tblW w:w="9885" w:type="dxa"/>
        <w:shd w:val="clear" w:color="auto" w:fill="FFFFFF"/>
        <w:tblCellMar>
          <w:left w:w="0" w:type="dxa"/>
          <w:right w:w="0" w:type="dxa"/>
        </w:tblCellMar>
        <w:tblLook w:val="04A0" w:firstRow="1" w:lastRow="0" w:firstColumn="1" w:lastColumn="0" w:noHBand="0" w:noVBand="1"/>
      </w:tblPr>
      <w:tblGrid>
        <w:gridCol w:w="5208"/>
        <w:gridCol w:w="4677"/>
      </w:tblGrid>
      <w:tr w:rsidR="00033608" w:rsidRPr="00033608" w:rsidTr="00033608">
        <w:tc>
          <w:tcPr>
            <w:tcW w:w="5211"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8"/>
                <w:szCs w:val="28"/>
                <w:lang w:eastAsia="ru-RU"/>
              </w:rPr>
              <w:t> </w:t>
            </w:r>
          </w:p>
        </w:tc>
        <w:tc>
          <w:tcPr>
            <w:tcW w:w="4678"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ind w:left="176"/>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p w:rsidR="00033608" w:rsidRPr="00033608" w:rsidRDefault="00033608" w:rsidP="00033608">
            <w:pPr>
              <w:spacing w:after="0" w:line="240" w:lineRule="auto"/>
              <w:ind w:left="176"/>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8"/>
                <w:szCs w:val="28"/>
                <w:lang w:eastAsia="ru-RU"/>
              </w:rPr>
              <w:t>Приложение </w:t>
            </w:r>
          </w:p>
          <w:p w:rsidR="00033608" w:rsidRPr="00033608" w:rsidRDefault="00033608" w:rsidP="00033608">
            <w:pPr>
              <w:spacing w:after="0" w:line="240" w:lineRule="auto"/>
              <w:ind w:left="176"/>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8"/>
                <w:szCs w:val="28"/>
                <w:lang w:eastAsia="ru-RU"/>
              </w:rPr>
              <w:t>к постановлению администрации города Алейска Алтайского края</w:t>
            </w:r>
          </w:p>
          <w:p w:rsidR="00033608" w:rsidRPr="00033608" w:rsidRDefault="00033608" w:rsidP="00033608">
            <w:pPr>
              <w:spacing w:after="0" w:line="240" w:lineRule="auto"/>
              <w:ind w:left="176"/>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8"/>
                <w:szCs w:val="28"/>
                <w:lang w:eastAsia="ru-RU"/>
              </w:rPr>
              <w:t>от  12.12.2014 №  1520</w:t>
            </w:r>
          </w:p>
          <w:p w:rsidR="00033608" w:rsidRPr="00033608" w:rsidRDefault="00033608" w:rsidP="00033608">
            <w:pPr>
              <w:spacing w:after="0" w:line="240" w:lineRule="auto"/>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8"/>
                <w:szCs w:val="28"/>
                <w:lang w:eastAsia="ru-RU"/>
              </w:rPr>
              <w:t> </w:t>
            </w:r>
          </w:p>
        </w:tc>
      </w:tr>
    </w:tbl>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b/>
          <w:bCs/>
          <w:color w:val="292929"/>
          <w:sz w:val="28"/>
          <w:szCs w:val="28"/>
          <w:lang w:eastAsia="ru-RU"/>
        </w:rPr>
        <w:t>ПОЛОЖЕНИЕ</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о порядке сообщения лицами, замещающими муниципальные должности и должности муниципальной службы в органах местного самоуправления города Алейска Алтайского края,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1. Настоящее Положение определяет порядок сообщения лицами, замещающими муниципальные должности и должности муниципальной службы в органах местного самоуправления администрации города Алейска Алтайского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2. Для целей настоящего Положения используются следующие понятия:</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xml:space="preserve">         «подарок, полученный в связи с протокольными мероприятиями, служебными командировками и другими официальными </w:t>
      </w:r>
      <w:r w:rsidRPr="00033608">
        <w:rPr>
          <w:rFonts w:ascii="Arial" w:eastAsia="Times New Roman" w:hAnsi="Arial" w:cs="Arial"/>
          <w:color w:val="292929"/>
          <w:sz w:val="28"/>
          <w:szCs w:val="28"/>
          <w:lang w:eastAsia="ru-RU"/>
        </w:rPr>
        <w:lastRenderedPageBreak/>
        <w:t>мероприятиями» - подарок, полученный главой администрации города Алейска, муниципальным служащим (работником) администрации города Алейска, муниципальным служащим (работником) структурного подразделения (органа с правом юридического лица) администрации города Алейска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«получение подарка в связи с должностным положением или в связи с исполнением служебных (должностных) обязанностей» - получение главой администрации города Алейска, муниципальным служащим (работником) администрации города Алейска, муниципальным служащим (работником) структурного подразделения (органа с правом юридического лица) администрации города Алейска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3. Глава администрации города Алейска, муниципальные служащие (работники) администрации города Алейска, муниципальные служащие (работники) структурного подразделения (органа с правом юридического лица) администрации города Алейска не в 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4. Глава администрации города Алейска, муниципальные служащие (работники) администрации города Алейска, муниципальные служащие (работники) структурного подразделения (органа с правом юридического лица) администрации города Алейска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xml:space="preserve">         5. Уведомление о получении подарка в связи с должностным положением или исполнением служебных (должностных) </w:t>
      </w:r>
      <w:r w:rsidRPr="00033608">
        <w:rPr>
          <w:rFonts w:ascii="Arial" w:eastAsia="Times New Roman" w:hAnsi="Arial" w:cs="Arial"/>
          <w:color w:val="292929"/>
          <w:sz w:val="28"/>
          <w:szCs w:val="28"/>
          <w:lang w:eastAsia="ru-RU"/>
        </w:rPr>
        <w:lastRenderedPageBreak/>
        <w:t>обязанностей (далее – уведомление) (приложение № 1) представляется не позднее трех рабочих дней со дня получения подарка главе администрации города Алейска – в отношении муниципальных служащих (работников) администрации города Алейска; руководителю структурного подразделения – в отношении муниципальных служащих (работников) структурного подразделения администрации города Алейска.</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В случае если подарок получен во время служебной командировки, уведомление представляется не позднее трех рабочих дней со дня возвращения лица, получившего подарок, из служебной командировки.</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При невозможности подачи уведомления в сроки, указанные в абзацах первом и втором настоящего пункта, по причине, не зависящей от главы администрации города Алейска, руководителя структурного подразделения администрации города Алейска, муниципального служащего (работника) администрации города Алейска, оно предоставляется не позднее следующего дня после ее устранения.</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6. Уведомление составляется в двух экземплярах, один из которых возвращается лицу, представившему уведомление, с отметкой о регистрации в журнале регистрации уведомлений (приложение № 2), другой экземпляр остается у главы администрации города Алейска; руководителя структурного подразделения администрации города Алейска.</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7. Подарок, стоимость которого подтверждается документами и превышает 3 тыс. рублей, либо стоимость которого получившему его лицу неизвестна, сдается в отдел бухгалтерского учета и отчетности администрации города Алейска, и соответственно в бухгалтерию структурного подразделения администрации города Алейска, который принимает его на хранение не позднее пяти рабочих дней со дня регистрации уведомления в журнале регистрации уведомлений по акту приема-передачи подарка (приложение № 3).</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Акт приема-передачи подарка регистрируется в журнале учета актов приема-передачи (возврата) подарков (приложение № 4).</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8. Подарок, полученный главой администрации города Алейска, независимо от его стоимости, подлежит передаче на хранение в порядке, предусмотренном пунктом 7 настоящего Положения.</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lastRenderedPageBreak/>
        <w:t>         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Сведения о рыночной цене подтверждаются документально, а при невозможности документального подтверждения – экспертным путем.</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11. Если стоимость подарка превышает 3 тыс. рублей, он подлежит включению в Реестр муниципального имущества города Алейска.</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Подарок возвращается сдавшему его лицу по акту приема-передачи в случае, если его стоимость не превышает 3 тыс. рублей.</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12. Лицо, сдавшее подарок, может его выкупить, направив на имя представителя нанимателя (работодателя) заявление о выкупе подарка (приложение № 6) не позднее двух месяцев со дня сдачи подарка.</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Заявление передается в комиссию по оценке подарков, создаваемую для этой цели распоряжением главы администрации города Алейска. Состав комиссии определяется главой администрации города Алейска самостоятельно.</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Заседание комиссии по оценке подарков проводятся по мере поступления заявлений лиц, замещающих муниципальные должности, муниципальных служащих, получивших подарки в связи с официальными мероприятиями, в срок, не превышающий 10 рабочих дней со дня подачи заявления.</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Заседания считаются правомочными, если на них присутствуют не менее половины ее членов.</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Решение комиссии оформляется протоколом заседания, который подписывается всеми присутствующими на заседании членами комиссии.</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В случае получения подарка лицом, входящим в состав Комиссии, указанное лицо не принимает участия в заседании Комиссии.</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13. Уполномоченный коллегиальный орган в течение трех месяцев со дня поступления указанного в п. 12 заявления о выкупе подарка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14. Подарок, в отношении которого не поступило заявление о выкупе подарка, с учетом заключения комиссии о целесообразности использования подарка может использоваться для обеспечения деятельности администрации города Алейска, структурного подразделения администрации города Алейска.</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lastRenderedPageBreak/>
        <w:t>         15. В случае нецелесообразности использования подарка главой администрации города Алейска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(оценщиками) в соответствии законодательством Российской Федерации об оценочной деятельности.</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17. В случае если подарок не выкуплен или не реализован, главой администрации города Алейска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18. Средства, вырученные от реализации (выкупа) подарка, зачисляются в доход бюджета города в порядке, установленном бюджетным законодательством Российской Федерации.</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tbl>
      <w:tblPr>
        <w:tblW w:w="9747" w:type="dxa"/>
        <w:shd w:val="clear" w:color="auto" w:fill="FFFFFF"/>
        <w:tblCellMar>
          <w:left w:w="0" w:type="dxa"/>
          <w:right w:w="0" w:type="dxa"/>
        </w:tblCellMar>
        <w:tblLook w:val="04A0" w:firstRow="1" w:lastRow="0" w:firstColumn="1" w:lastColumn="0" w:noHBand="0" w:noVBand="1"/>
      </w:tblPr>
      <w:tblGrid>
        <w:gridCol w:w="4361"/>
        <w:gridCol w:w="5386"/>
      </w:tblGrid>
      <w:tr w:rsidR="00033608" w:rsidRPr="00033608" w:rsidTr="00033608">
        <w:tc>
          <w:tcPr>
            <w:tcW w:w="4361"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8"/>
                <w:szCs w:val="28"/>
                <w:lang w:eastAsia="ru-RU"/>
              </w:rPr>
              <w:t> </w:t>
            </w:r>
          </w:p>
        </w:tc>
        <w:tc>
          <w:tcPr>
            <w:tcW w:w="5386"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Приложение № 1</w:t>
            </w:r>
          </w:p>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к Положению о порядке сообщения лицами, замещающими муниципальные должности и должности муниципальной службы в органах местного самоуправления города Алейска Алтайского края,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tc>
      </w:tr>
    </w:tbl>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8"/>
          <w:szCs w:val="28"/>
          <w:lang w:eastAsia="ru-RU"/>
        </w:rPr>
        <w:t> </w:t>
      </w:r>
    </w:p>
    <w:tbl>
      <w:tblPr>
        <w:tblW w:w="9330" w:type="dxa"/>
        <w:shd w:val="clear" w:color="auto" w:fill="FFFFFF"/>
        <w:tblCellMar>
          <w:left w:w="0" w:type="dxa"/>
          <w:right w:w="0" w:type="dxa"/>
        </w:tblCellMar>
        <w:tblLook w:val="04A0" w:firstRow="1" w:lastRow="0" w:firstColumn="1" w:lastColumn="0" w:noHBand="0" w:noVBand="1"/>
      </w:tblPr>
      <w:tblGrid>
        <w:gridCol w:w="4364"/>
        <w:gridCol w:w="4966"/>
      </w:tblGrid>
      <w:tr w:rsidR="00033608" w:rsidRPr="00033608" w:rsidTr="00033608">
        <w:tc>
          <w:tcPr>
            <w:tcW w:w="4361"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8"/>
                <w:szCs w:val="28"/>
                <w:lang w:eastAsia="ru-RU"/>
              </w:rPr>
              <w:t> </w:t>
            </w:r>
          </w:p>
        </w:tc>
        <w:tc>
          <w:tcPr>
            <w:tcW w:w="4962"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ind w:left="34"/>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Главе администрации города Алейска</w:t>
            </w:r>
          </w:p>
          <w:p w:rsidR="00033608" w:rsidRPr="00033608" w:rsidRDefault="00033608" w:rsidP="00033608">
            <w:pPr>
              <w:spacing w:after="0" w:line="240" w:lineRule="auto"/>
              <w:ind w:left="34"/>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p w:rsidR="00033608" w:rsidRPr="00033608" w:rsidRDefault="00033608" w:rsidP="00033608">
            <w:pPr>
              <w:spacing w:after="0" w:line="240" w:lineRule="auto"/>
              <w:ind w:left="34"/>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от ____________________________________</w:t>
            </w:r>
          </w:p>
          <w:p w:rsidR="00033608" w:rsidRPr="00033608" w:rsidRDefault="00033608" w:rsidP="00033608">
            <w:pPr>
              <w:spacing w:after="0" w:line="240" w:lineRule="auto"/>
              <w:ind w:left="34"/>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(ФИО, занимаемая должность)</w:t>
            </w:r>
          </w:p>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8"/>
                <w:szCs w:val="28"/>
                <w:lang w:eastAsia="ru-RU"/>
              </w:rPr>
              <w:t> </w:t>
            </w:r>
          </w:p>
        </w:tc>
      </w:tr>
    </w:tbl>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b/>
          <w:bCs/>
          <w:color w:val="292929"/>
          <w:sz w:val="21"/>
          <w:szCs w:val="21"/>
          <w:lang w:eastAsia="ru-RU"/>
        </w:rPr>
        <w:t>Уведомление о получении подарка(ов)</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«_____» _____________ 20___г.</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Извещаю о получении</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_____________________________________________________________________________</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(дата получения)</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подарка(ов) на</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_____________________________________________________________________________</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(наименование протокольного мероприятия, служебной</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командировки, другого официального мероприятия,</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место и дата проведения)</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757"/>
        <w:gridCol w:w="2661"/>
        <w:gridCol w:w="2369"/>
        <w:gridCol w:w="1892"/>
        <w:gridCol w:w="1892"/>
      </w:tblGrid>
      <w:tr w:rsidR="00033608" w:rsidRPr="00033608" w:rsidTr="00033608">
        <w:tc>
          <w:tcPr>
            <w:tcW w:w="6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val="en-US" w:eastAsia="ru-RU"/>
              </w:rPr>
              <w:t>N </w:t>
            </w:r>
            <w:r w:rsidRPr="00033608">
              <w:rPr>
                <w:rFonts w:ascii="Times New Roman" w:eastAsia="Times New Roman" w:hAnsi="Times New Roman" w:cs="Times New Roman"/>
                <w:color w:val="292929"/>
                <w:sz w:val="21"/>
                <w:szCs w:val="21"/>
                <w:lang w:eastAsia="ru-RU"/>
              </w:rPr>
              <w:t>п/п</w:t>
            </w:r>
          </w:p>
        </w:tc>
        <w:tc>
          <w:tcPr>
            <w:tcW w:w="2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Наименование подарка</w:t>
            </w:r>
          </w:p>
        </w:tc>
        <w:tc>
          <w:tcPr>
            <w:tcW w:w="23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Характеристика подарка, его описание</w:t>
            </w:r>
          </w:p>
        </w:tc>
        <w:tc>
          <w:tcPr>
            <w:tcW w:w="19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Количество предметов</w:t>
            </w:r>
          </w:p>
        </w:tc>
        <w:tc>
          <w:tcPr>
            <w:tcW w:w="19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Стоимость в рублях </w:t>
            </w:r>
            <w:r w:rsidRPr="00033608">
              <w:rPr>
                <w:rFonts w:ascii="Times New Roman" w:eastAsia="Times New Roman" w:hAnsi="Times New Roman" w:cs="Times New Roman"/>
                <w:color w:val="292929"/>
                <w:sz w:val="21"/>
                <w:szCs w:val="21"/>
                <w:lang w:val="en-US" w:eastAsia="ru-RU"/>
              </w:rPr>
              <w:t>&lt;*&gt;</w:t>
            </w:r>
          </w:p>
        </w:tc>
      </w:tr>
      <w:tr w:rsidR="00033608" w:rsidRPr="00033608" w:rsidTr="00033608">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lastRenderedPageBreak/>
              <w:t>1.</w:t>
            </w:r>
          </w:p>
        </w:tc>
        <w:tc>
          <w:tcPr>
            <w:tcW w:w="27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239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91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91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r>
      <w:tr w:rsidR="00033608" w:rsidRPr="00033608" w:rsidTr="00033608">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2.</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2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r>
      <w:tr w:rsidR="00033608" w:rsidRPr="00033608" w:rsidTr="00033608">
        <w:tc>
          <w:tcPr>
            <w:tcW w:w="64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3.</w:t>
            </w:r>
          </w:p>
        </w:tc>
        <w:tc>
          <w:tcPr>
            <w:tcW w:w="27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239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91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91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r>
      <w:tr w:rsidR="00033608" w:rsidRPr="00033608" w:rsidTr="00033608">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Итого</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2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9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r>
    </w:tbl>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Приложение: __________________________________________ на ______ листах.</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(наименование документа)</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Лицо, представившее уведомление  _____________     _____________________________</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«_____»___________20__г.                               (подпись)                   (расшифровка подписи)</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Лицо, принявшее уведомление _________________   _______________________________</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«_____»___________20__г.                        (подпись)                            (расшифровка подписи)</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Регистрационный номер в журнале регистрации уведомлений</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_____________________ от «__»_________20___г.</w:t>
      </w:r>
    </w:p>
    <w:p w:rsidR="00033608" w:rsidRPr="00033608" w:rsidRDefault="00033608" w:rsidP="00033608">
      <w:pPr>
        <w:shd w:val="clear" w:color="auto" w:fill="FFFFFF"/>
        <w:spacing w:after="0" w:line="240" w:lineRule="auto"/>
        <w:ind w:firstLine="708"/>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&lt;*&gt;Заполняется при наличии документов, подтверждающих стоимость подарка.</w:t>
      </w:r>
    </w:p>
    <w:tbl>
      <w:tblPr>
        <w:tblW w:w="9747" w:type="dxa"/>
        <w:shd w:val="clear" w:color="auto" w:fill="FFFFFF"/>
        <w:tblCellMar>
          <w:left w:w="0" w:type="dxa"/>
          <w:right w:w="0" w:type="dxa"/>
        </w:tblCellMar>
        <w:tblLook w:val="04A0" w:firstRow="1" w:lastRow="0" w:firstColumn="1" w:lastColumn="0" w:noHBand="0" w:noVBand="1"/>
      </w:tblPr>
      <w:tblGrid>
        <w:gridCol w:w="4361"/>
        <w:gridCol w:w="5386"/>
      </w:tblGrid>
      <w:tr w:rsidR="00033608" w:rsidRPr="00033608" w:rsidTr="00033608">
        <w:tc>
          <w:tcPr>
            <w:tcW w:w="4361"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8"/>
                <w:szCs w:val="28"/>
                <w:lang w:eastAsia="ru-RU"/>
              </w:rPr>
              <w:t> </w:t>
            </w:r>
          </w:p>
        </w:tc>
        <w:tc>
          <w:tcPr>
            <w:tcW w:w="5386"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Приложение № 2</w:t>
            </w:r>
          </w:p>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к Положению о порядке сообщения лицами, замещающими муниципальные должности и должности муниципальной службы в органах местного самоуправления города Алейска Алтайского края,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8"/>
                <w:szCs w:val="28"/>
                <w:lang w:eastAsia="ru-RU"/>
              </w:rPr>
              <w:t> </w:t>
            </w:r>
          </w:p>
        </w:tc>
      </w:tr>
    </w:tbl>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b/>
          <w:bCs/>
          <w:color w:val="292929"/>
          <w:sz w:val="21"/>
          <w:szCs w:val="21"/>
          <w:lang w:eastAsia="ru-RU"/>
        </w:rPr>
        <w:t>ЖУРНАЛ</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b/>
          <w:bCs/>
          <w:color w:val="292929"/>
          <w:sz w:val="21"/>
          <w:szCs w:val="21"/>
          <w:lang w:eastAsia="ru-RU"/>
        </w:rPr>
        <w:t>регистрации уведомлений о получении подарка в</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b/>
          <w:bCs/>
          <w:color w:val="292929"/>
          <w:sz w:val="21"/>
          <w:szCs w:val="21"/>
          <w:lang w:eastAsia="ru-RU"/>
        </w:rPr>
        <w:t>связи с должностным положением или исполнением</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b/>
          <w:bCs/>
          <w:color w:val="292929"/>
          <w:sz w:val="21"/>
          <w:szCs w:val="21"/>
          <w:lang w:eastAsia="ru-RU"/>
        </w:rPr>
        <w:t>служебных (должностных) обязанностей</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tbl>
      <w:tblPr>
        <w:tblW w:w="9825" w:type="dxa"/>
        <w:shd w:val="clear" w:color="auto" w:fill="FFFFFF"/>
        <w:tblCellMar>
          <w:left w:w="0" w:type="dxa"/>
          <w:right w:w="0" w:type="dxa"/>
        </w:tblCellMar>
        <w:tblLook w:val="04A0" w:firstRow="1" w:lastRow="0" w:firstColumn="1" w:lastColumn="0" w:noHBand="0" w:noVBand="1"/>
      </w:tblPr>
      <w:tblGrid>
        <w:gridCol w:w="1740"/>
        <w:gridCol w:w="1323"/>
        <w:gridCol w:w="1600"/>
        <w:gridCol w:w="1465"/>
        <w:gridCol w:w="1326"/>
        <w:gridCol w:w="1319"/>
        <w:gridCol w:w="1319"/>
        <w:gridCol w:w="1600"/>
        <w:gridCol w:w="269"/>
      </w:tblGrid>
      <w:tr w:rsidR="00033608" w:rsidRPr="00033608" w:rsidTr="00033608">
        <w:tc>
          <w:tcPr>
            <w:tcW w:w="8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0"/>
                <w:szCs w:val="20"/>
                <w:lang w:eastAsia="ru-RU"/>
              </w:rPr>
              <w:t>Регистрационный номер</w:t>
            </w:r>
          </w:p>
        </w:tc>
        <w:tc>
          <w:tcPr>
            <w:tcW w:w="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0"/>
                <w:szCs w:val="20"/>
                <w:lang w:eastAsia="ru-RU"/>
              </w:rPr>
              <w:t>Дата регистрации уведомления</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0"/>
                <w:szCs w:val="20"/>
                <w:lang w:eastAsia="ru-RU"/>
              </w:rPr>
              <w:t>Фамилия, имя, отчество, должность лица, представившего уведомление</w:t>
            </w:r>
          </w:p>
        </w:tc>
        <w:tc>
          <w:tcPr>
            <w:tcW w:w="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0"/>
                <w:szCs w:val="20"/>
                <w:lang w:eastAsia="ru-RU"/>
              </w:rPr>
              <w:t>Наименование подарка</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0"/>
                <w:szCs w:val="20"/>
                <w:lang w:eastAsia="ru-RU"/>
              </w:rPr>
              <w:t>Стоимость подарка </w:t>
            </w:r>
            <w:r w:rsidRPr="00033608">
              <w:rPr>
                <w:rFonts w:ascii="Times New Roman" w:eastAsia="Times New Roman" w:hAnsi="Times New Roman" w:cs="Times New Roman"/>
                <w:color w:val="292929"/>
                <w:sz w:val="20"/>
                <w:szCs w:val="20"/>
                <w:lang w:val="en-US" w:eastAsia="ru-RU"/>
              </w:rPr>
              <w:t>&lt;*&gt;</w:t>
            </w:r>
            <w:r w:rsidRPr="00033608">
              <w:rPr>
                <w:rFonts w:ascii="Times New Roman" w:eastAsia="Times New Roman" w:hAnsi="Times New Roman" w:cs="Times New Roman"/>
                <w:color w:val="292929"/>
                <w:sz w:val="20"/>
                <w:szCs w:val="20"/>
                <w:lang w:eastAsia="ru-RU"/>
              </w:rPr>
              <w:t>, рублей</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0"/>
                <w:szCs w:val="20"/>
                <w:lang w:eastAsia="ru-RU"/>
              </w:rPr>
              <w:t>Фамилия, имя, отчество, должность лица, принявшего уведомление</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0"/>
                <w:szCs w:val="20"/>
                <w:lang w:eastAsia="ru-RU"/>
              </w:rPr>
              <w:t>Подпись лица, принявшего уведомление</w:t>
            </w:r>
          </w:p>
        </w:tc>
        <w:tc>
          <w:tcPr>
            <w:tcW w:w="11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0"/>
                <w:szCs w:val="20"/>
                <w:lang w:eastAsia="ru-RU"/>
              </w:rPr>
              <w:t>Подпись лица, представившего уведомление</w:t>
            </w:r>
          </w:p>
        </w:tc>
        <w:tc>
          <w:tcPr>
            <w:tcW w:w="6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0"/>
                <w:szCs w:val="20"/>
                <w:lang w:eastAsia="ru-RU"/>
              </w:rPr>
              <w:t> </w:t>
            </w:r>
          </w:p>
        </w:tc>
      </w:tr>
      <w:tr w:rsidR="00033608" w:rsidRPr="00033608" w:rsidTr="00033608">
        <w:tc>
          <w:tcPr>
            <w:tcW w:w="8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1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64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r>
      <w:tr w:rsidR="00033608" w:rsidRPr="00033608" w:rsidTr="00033608">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1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r>
      <w:tr w:rsidR="00033608" w:rsidRPr="00033608" w:rsidTr="00033608">
        <w:tc>
          <w:tcPr>
            <w:tcW w:w="82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9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1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64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r>
    </w:tbl>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&lt;*&gt; Заполняется при наличии документов, подтверждающих стоимость подарка.</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tbl>
      <w:tblPr>
        <w:tblW w:w="9747" w:type="dxa"/>
        <w:shd w:val="clear" w:color="auto" w:fill="FFFFFF"/>
        <w:tblCellMar>
          <w:left w:w="0" w:type="dxa"/>
          <w:right w:w="0" w:type="dxa"/>
        </w:tblCellMar>
        <w:tblLook w:val="04A0" w:firstRow="1" w:lastRow="0" w:firstColumn="1" w:lastColumn="0" w:noHBand="0" w:noVBand="1"/>
      </w:tblPr>
      <w:tblGrid>
        <w:gridCol w:w="4361"/>
        <w:gridCol w:w="5386"/>
      </w:tblGrid>
      <w:tr w:rsidR="00033608" w:rsidRPr="00033608" w:rsidTr="00033608">
        <w:tc>
          <w:tcPr>
            <w:tcW w:w="4361"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8"/>
                <w:szCs w:val="28"/>
                <w:lang w:eastAsia="ru-RU"/>
              </w:rPr>
              <w:t> </w:t>
            </w:r>
          </w:p>
        </w:tc>
        <w:tc>
          <w:tcPr>
            <w:tcW w:w="5386"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Приложение № 3</w:t>
            </w:r>
          </w:p>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к Положению о порядке сообщения лицами, замещающими муниципальные должности и должности муниципальной службы в органах местного самоуправления города Алейска Алтайского края,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8"/>
                <w:szCs w:val="28"/>
                <w:lang w:eastAsia="ru-RU"/>
              </w:rPr>
              <w:t> </w:t>
            </w:r>
          </w:p>
        </w:tc>
      </w:tr>
    </w:tbl>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lastRenderedPageBreak/>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b/>
          <w:bCs/>
          <w:color w:val="292929"/>
          <w:sz w:val="21"/>
          <w:szCs w:val="21"/>
          <w:lang w:eastAsia="ru-RU"/>
        </w:rPr>
        <w:t>АКТ</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b/>
          <w:bCs/>
          <w:color w:val="292929"/>
          <w:sz w:val="21"/>
          <w:szCs w:val="21"/>
          <w:lang w:eastAsia="ru-RU"/>
        </w:rPr>
        <w:t>приема-передачи подарка(ов)</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«____»_____________20___г.                                                                                 № _________</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_____________________________________________________________________________</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(ФИО, занимаемая должность)</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_____________________________________________________________________________</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в соответствии с Гражданским кодексом Российской Федерации, Федеральным законом от 02.03.2007 № 25-ФЗ «О муниципальной службе в Российской Федерации» передает, а материально-ответственное лицо администрации города Алейска</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_____________________________________________________________________________</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(ФИО, занимаемая должность)</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принимает на хранение подарок(ки), полученный(ые) в связи с</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_____________________________________________________________________________</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(указывается мероприятие и дата).</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Наименование подарка(ов)</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_____________________________________________________________________________</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Приложение: _________________________________ на ____________ листах.</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(наименование документа)</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Сдал                                                                          Принял</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___________________________________            ____________________________________</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(подпись, ФИО)                                                      (подпись, ФИО)</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tbl>
      <w:tblPr>
        <w:tblW w:w="9747" w:type="dxa"/>
        <w:shd w:val="clear" w:color="auto" w:fill="FFFFFF"/>
        <w:tblCellMar>
          <w:left w:w="0" w:type="dxa"/>
          <w:right w:w="0" w:type="dxa"/>
        </w:tblCellMar>
        <w:tblLook w:val="04A0" w:firstRow="1" w:lastRow="0" w:firstColumn="1" w:lastColumn="0" w:noHBand="0" w:noVBand="1"/>
      </w:tblPr>
      <w:tblGrid>
        <w:gridCol w:w="4361"/>
        <w:gridCol w:w="5386"/>
      </w:tblGrid>
      <w:tr w:rsidR="00033608" w:rsidRPr="00033608" w:rsidTr="00033608">
        <w:tc>
          <w:tcPr>
            <w:tcW w:w="4361"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8"/>
                <w:szCs w:val="28"/>
                <w:lang w:eastAsia="ru-RU"/>
              </w:rPr>
              <w:t> </w:t>
            </w:r>
          </w:p>
        </w:tc>
        <w:tc>
          <w:tcPr>
            <w:tcW w:w="5386"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Приложение № 4</w:t>
            </w:r>
          </w:p>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к Положению о порядке сообщения лицами, замещающими муниципальные должности и должности муниципальной службы в органах местного самоуправления города Алейска Алтайского края,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8"/>
                <w:szCs w:val="28"/>
                <w:lang w:eastAsia="ru-RU"/>
              </w:rPr>
              <w:t> </w:t>
            </w:r>
          </w:p>
        </w:tc>
      </w:tr>
    </w:tbl>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b/>
          <w:bCs/>
          <w:color w:val="292929"/>
          <w:sz w:val="21"/>
          <w:szCs w:val="21"/>
          <w:lang w:eastAsia="ru-RU"/>
        </w:rPr>
        <w:t>ЖУРНАЛ</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b/>
          <w:bCs/>
          <w:color w:val="292929"/>
          <w:sz w:val="21"/>
          <w:szCs w:val="21"/>
          <w:lang w:eastAsia="ru-RU"/>
        </w:rPr>
        <w:t>учета актов приема-передачи (возврата) подарка(ов)</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b/>
          <w:bCs/>
          <w:color w:val="292929"/>
          <w:sz w:val="21"/>
          <w:szCs w:val="21"/>
          <w:lang w:eastAsia="ru-RU"/>
        </w:rPr>
        <w:t> </w:t>
      </w:r>
    </w:p>
    <w:tbl>
      <w:tblPr>
        <w:tblW w:w="9525" w:type="dxa"/>
        <w:tblInd w:w="-176" w:type="dxa"/>
        <w:shd w:val="clear" w:color="auto" w:fill="FFFFFF"/>
        <w:tblCellMar>
          <w:left w:w="0" w:type="dxa"/>
          <w:right w:w="0" w:type="dxa"/>
        </w:tblCellMar>
        <w:tblLook w:val="04A0" w:firstRow="1" w:lastRow="0" w:firstColumn="1" w:lastColumn="0" w:noHBand="0" w:noVBand="1"/>
      </w:tblPr>
      <w:tblGrid>
        <w:gridCol w:w="629"/>
        <w:gridCol w:w="573"/>
        <w:gridCol w:w="1325"/>
        <w:gridCol w:w="1569"/>
        <w:gridCol w:w="1029"/>
        <w:gridCol w:w="874"/>
        <w:gridCol w:w="1133"/>
        <w:gridCol w:w="874"/>
        <w:gridCol w:w="867"/>
        <w:gridCol w:w="874"/>
      </w:tblGrid>
      <w:tr w:rsidR="00033608" w:rsidRPr="00033608" w:rsidTr="00033608">
        <w:tc>
          <w:tcPr>
            <w:tcW w:w="6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0"/>
                <w:szCs w:val="20"/>
                <w:lang w:val="en-US" w:eastAsia="ru-RU"/>
              </w:rPr>
              <w:t>N </w:t>
            </w:r>
            <w:r w:rsidRPr="00033608">
              <w:rPr>
                <w:rFonts w:ascii="Times New Roman" w:eastAsia="Times New Roman" w:hAnsi="Times New Roman" w:cs="Times New Roman"/>
                <w:color w:val="292929"/>
                <w:sz w:val="20"/>
                <w:szCs w:val="20"/>
                <w:lang w:eastAsia="ru-RU"/>
              </w:rPr>
              <w:t>п/п</w:t>
            </w:r>
          </w:p>
        </w:tc>
        <w:tc>
          <w:tcPr>
            <w:tcW w:w="7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0"/>
                <w:szCs w:val="20"/>
                <w:lang w:eastAsia="ru-RU"/>
              </w:rPr>
              <w:t>Дата</w:t>
            </w:r>
          </w:p>
        </w:tc>
        <w:tc>
          <w:tcPr>
            <w:tcW w:w="10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0"/>
                <w:szCs w:val="20"/>
                <w:lang w:eastAsia="ru-RU"/>
              </w:rPr>
              <w:t>Наименование и вид подарка</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0"/>
                <w:szCs w:val="20"/>
                <w:lang w:eastAsia="ru-RU"/>
              </w:rPr>
              <w:t>Регистрационный номер и дата регистрации уведомления</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0"/>
                <w:szCs w:val="20"/>
                <w:lang w:eastAsia="ru-RU"/>
              </w:rPr>
              <w:t>Фамилия, имя, отчество, должность лица, сдавшего подарок</w:t>
            </w:r>
          </w:p>
        </w:tc>
        <w:tc>
          <w:tcPr>
            <w:tcW w:w="7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0"/>
                <w:szCs w:val="20"/>
                <w:lang w:eastAsia="ru-RU"/>
              </w:rPr>
              <w:t>Подпись</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0"/>
                <w:szCs w:val="20"/>
                <w:lang w:eastAsia="ru-RU"/>
              </w:rPr>
              <w:t>Фамилия, имя, отчество, должность лица, принявшего подарок</w:t>
            </w:r>
          </w:p>
        </w:tc>
        <w:tc>
          <w:tcPr>
            <w:tcW w:w="8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0"/>
                <w:szCs w:val="20"/>
                <w:lang w:eastAsia="ru-RU"/>
              </w:rPr>
              <w:t>Подпись</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0"/>
                <w:szCs w:val="20"/>
                <w:lang w:eastAsia="ru-RU"/>
              </w:rPr>
              <w:t>Дата возврата подарка</w:t>
            </w:r>
          </w:p>
        </w:tc>
        <w:tc>
          <w:tcPr>
            <w:tcW w:w="6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0"/>
                <w:szCs w:val="20"/>
                <w:lang w:eastAsia="ru-RU"/>
              </w:rPr>
              <w:t>Подпись</w:t>
            </w:r>
          </w:p>
        </w:tc>
      </w:tr>
      <w:tr w:rsidR="00033608" w:rsidRPr="00033608" w:rsidTr="00033608">
        <w:tc>
          <w:tcPr>
            <w:tcW w:w="67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7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01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74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8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64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r>
      <w:tr w:rsidR="00033608" w:rsidRPr="00033608" w:rsidTr="00033608">
        <w:tc>
          <w:tcPr>
            <w:tcW w:w="6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lastRenderedPageBreak/>
              <w:t> </w:t>
            </w:r>
          </w:p>
        </w:tc>
        <w:tc>
          <w:tcPr>
            <w:tcW w:w="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r>
      <w:tr w:rsidR="00033608" w:rsidRPr="00033608" w:rsidTr="00033608">
        <w:tc>
          <w:tcPr>
            <w:tcW w:w="67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7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01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74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4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8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1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c>
          <w:tcPr>
            <w:tcW w:w="64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tc>
      </w:tr>
    </w:tbl>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tbl>
      <w:tblPr>
        <w:tblW w:w="9747" w:type="dxa"/>
        <w:shd w:val="clear" w:color="auto" w:fill="FFFFFF"/>
        <w:tblCellMar>
          <w:left w:w="0" w:type="dxa"/>
          <w:right w:w="0" w:type="dxa"/>
        </w:tblCellMar>
        <w:tblLook w:val="04A0" w:firstRow="1" w:lastRow="0" w:firstColumn="1" w:lastColumn="0" w:noHBand="0" w:noVBand="1"/>
      </w:tblPr>
      <w:tblGrid>
        <w:gridCol w:w="4361"/>
        <w:gridCol w:w="5386"/>
      </w:tblGrid>
      <w:tr w:rsidR="00033608" w:rsidRPr="00033608" w:rsidTr="00033608">
        <w:tc>
          <w:tcPr>
            <w:tcW w:w="4361"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8"/>
                <w:szCs w:val="28"/>
                <w:lang w:eastAsia="ru-RU"/>
              </w:rPr>
              <w:t> </w:t>
            </w:r>
          </w:p>
        </w:tc>
        <w:tc>
          <w:tcPr>
            <w:tcW w:w="5386"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Приложение № 5</w:t>
            </w:r>
          </w:p>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к Положению о порядке сообщения лицами, замещающими муниципальные должности и должности муниципальной службы в органах местного самоуправления города Алейска Алтайского края,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8"/>
                <w:szCs w:val="28"/>
                <w:lang w:eastAsia="ru-RU"/>
              </w:rPr>
              <w:t> </w:t>
            </w:r>
          </w:p>
        </w:tc>
      </w:tr>
    </w:tbl>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b/>
          <w:bCs/>
          <w:color w:val="292929"/>
          <w:sz w:val="21"/>
          <w:szCs w:val="21"/>
          <w:lang w:eastAsia="ru-RU"/>
        </w:rPr>
        <w:t>АКТ</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b/>
          <w:bCs/>
          <w:color w:val="292929"/>
          <w:sz w:val="21"/>
          <w:szCs w:val="21"/>
          <w:lang w:eastAsia="ru-RU"/>
        </w:rPr>
        <w:t>возврата подарка(ов)</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«____»_________________20__г.                                                                         </w:t>
      </w:r>
      <w:r w:rsidRPr="00033608">
        <w:rPr>
          <w:rFonts w:ascii="Arial" w:eastAsia="Times New Roman" w:hAnsi="Arial" w:cs="Arial"/>
          <w:color w:val="292929"/>
          <w:sz w:val="21"/>
          <w:szCs w:val="21"/>
          <w:lang w:val="en-US" w:eastAsia="ru-RU"/>
        </w:rPr>
        <w:t>N</w:t>
      </w:r>
      <w:r w:rsidRPr="00033608">
        <w:rPr>
          <w:rFonts w:ascii="Arial" w:eastAsia="Times New Roman" w:hAnsi="Arial" w:cs="Arial"/>
          <w:color w:val="292929"/>
          <w:sz w:val="21"/>
          <w:szCs w:val="21"/>
          <w:lang w:eastAsia="ru-RU"/>
        </w:rPr>
        <w:t>__________</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Материально-ответственное лицо администрации города Алейска</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_____________________________________________________________________________</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(ФИО, занимаемая должность)</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возвращает ___________________________________________________________________</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(ФИО, занимаемая должность)</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подарок(ки), переданный на хранение по акту приема-передачи подарка(ов) от ________________№_________.</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Выдал _____________________________ Принял ______________________________</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(подпись, расшифровка подписи)             (подпись, расшифровка подписи)</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tbl>
      <w:tblPr>
        <w:tblW w:w="9747" w:type="dxa"/>
        <w:shd w:val="clear" w:color="auto" w:fill="FFFFFF"/>
        <w:tblCellMar>
          <w:left w:w="0" w:type="dxa"/>
          <w:right w:w="0" w:type="dxa"/>
        </w:tblCellMar>
        <w:tblLook w:val="04A0" w:firstRow="1" w:lastRow="0" w:firstColumn="1" w:lastColumn="0" w:noHBand="0" w:noVBand="1"/>
      </w:tblPr>
      <w:tblGrid>
        <w:gridCol w:w="4361"/>
        <w:gridCol w:w="5386"/>
      </w:tblGrid>
      <w:tr w:rsidR="00033608" w:rsidRPr="00033608" w:rsidTr="00033608">
        <w:tc>
          <w:tcPr>
            <w:tcW w:w="4361" w:type="dxa"/>
            <w:tcBorders>
              <w:top w:val="nil"/>
              <w:left w:val="nil"/>
              <w:bottom w:val="single" w:sz="6" w:space="0" w:color="D1D1D1"/>
              <w:right w:val="nil"/>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8"/>
                <w:szCs w:val="28"/>
                <w:lang w:eastAsia="ru-RU"/>
              </w:rPr>
              <w:t> </w:t>
            </w:r>
          </w:p>
        </w:tc>
        <w:tc>
          <w:tcPr>
            <w:tcW w:w="5386" w:type="dxa"/>
            <w:tcBorders>
              <w:top w:val="nil"/>
              <w:left w:val="single" w:sz="6" w:space="0" w:color="CCDDEE"/>
              <w:bottom w:val="single" w:sz="6" w:space="0" w:color="D1D1D1"/>
              <w:right w:val="nil"/>
            </w:tcBorders>
            <w:shd w:val="clear" w:color="auto" w:fill="F2FAFE"/>
            <w:tcMar>
              <w:top w:w="0" w:type="dxa"/>
              <w:left w:w="108" w:type="dxa"/>
              <w:bottom w:w="0" w:type="dxa"/>
              <w:right w:w="108" w:type="dxa"/>
            </w:tcMar>
            <w:hideMark/>
          </w:tcPr>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Приложение № 6</w:t>
            </w:r>
          </w:p>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к Положению о порядке сообщения лицами, замещающими муниципальные должности и должности муниципальной службы в органах местного самоуправления города Алейска Алтайского края,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8"/>
                <w:szCs w:val="28"/>
                <w:lang w:eastAsia="ru-RU"/>
              </w:rPr>
              <w:t> </w:t>
            </w:r>
          </w:p>
        </w:tc>
      </w:tr>
    </w:tbl>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tbl>
      <w:tblPr>
        <w:tblW w:w="9465" w:type="dxa"/>
        <w:shd w:val="clear" w:color="auto" w:fill="FFFFFF"/>
        <w:tblCellMar>
          <w:left w:w="0" w:type="dxa"/>
          <w:right w:w="0" w:type="dxa"/>
        </w:tblCellMar>
        <w:tblLook w:val="04A0" w:firstRow="1" w:lastRow="0" w:firstColumn="1" w:lastColumn="0" w:noHBand="0" w:noVBand="1"/>
      </w:tblPr>
      <w:tblGrid>
        <w:gridCol w:w="4503"/>
        <w:gridCol w:w="4962"/>
      </w:tblGrid>
      <w:tr w:rsidR="00033608" w:rsidRPr="00033608" w:rsidTr="00033608">
        <w:tc>
          <w:tcPr>
            <w:tcW w:w="4503" w:type="dxa"/>
            <w:tcBorders>
              <w:top w:val="nil"/>
              <w:left w:val="nil"/>
              <w:bottom w:val="single" w:sz="6" w:space="0" w:color="D1D1D1"/>
              <w:right w:val="nil"/>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8"/>
                <w:szCs w:val="28"/>
                <w:lang w:eastAsia="ru-RU"/>
              </w:rPr>
              <w:t> </w:t>
            </w:r>
          </w:p>
        </w:tc>
        <w:tc>
          <w:tcPr>
            <w:tcW w:w="4962" w:type="dxa"/>
            <w:tcBorders>
              <w:top w:val="nil"/>
              <w:left w:val="single" w:sz="6" w:space="0" w:color="CCDDEE"/>
              <w:bottom w:val="single" w:sz="6" w:space="0" w:color="D1D1D1"/>
              <w:right w:val="nil"/>
            </w:tcBorders>
            <w:shd w:val="clear" w:color="auto" w:fill="FFFFFF"/>
            <w:tcMar>
              <w:top w:w="0" w:type="dxa"/>
              <w:left w:w="108" w:type="dxa"/>
              <w:bottom w:w="0" w:type="dxa"/>
              <w:right w:w="108" w:type="dxa"/>
            </w:tcMar>
            <w:hideMark/>
          </w:tcPr>
          <w:p w:rsidR="00033608" w:rsidRPr="00033608" w:rsidRDefault="00033608" w:rsidP="00033608">
            <w:pPr>
              <w:spacing w:after="0" w:line="240" w:lineRule="auto"/>
              <w:ind w:left="34"/>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Главе администрации города Алейска</w:t>
            </w:r>
          </w:p>
          <w:p w:rsidR="00033608" w:rsidRPr="00033608" w:rsidRDefault="00033608" w:rsidP="00033608">
            <w:pPr>
              <w:spacing w:after="0" w:line="240" w:lineRule="auto"/>
              <w:ind w:left="34"/>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 </w:t>
            </w:r>
          </w:p>
          <w:p w:rsidR="00033608" w:rsidRPr="00033608" w:rsidRDefault="00033608" w:rsidP="00033608">
            <w:pPr>
              <w:spacing w:after="0" w:line="240" w:lineRule="auto"/>
              <w:ind w:left="34"/>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от ____________________________________</w:t>
            </w:r>
          </w:p>
          <w:p w:rsidR="00033608" w:rsidRPr="00033608" w:rsidRDefault="00033608" w:rsidP="00033608">
            <w:pPr>
              <w:spacing w:after="0" w:line="240" w:lineRule="auto"/>
              <w:ind w:left="34"/>
              <w:jc w:val="both"/>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_______________________________________</w:t>
            </w:r>
          </w:p>
          <w:p w:rsidR="00033608" w:rsidRPr="00033608" w:rsidRDefault="00033608" w:rsidP="00033608">
            <w:pPr>
              <w:spacing w:after="0" w:line="240" w:lineRule="auto"/>
              <w:ind w:left="34"/>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(ФИО лица, сдавшего подарок(ки),</w:t>
            </w:r>
          </w:p>
          <w:p w:rsidR="00033608" w:rsidRPr="00033608" w:rsidRDefault="00033608" w:rsidP="00033608">
            <w:pPr>
              <w:spacing w:after="0" w:line="240" w:lineRule="auto"/>
              <w:ind w:left="34"/>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_______________________________________</w:t>
            </w:r>
          </w:p>
          <w:p w:rsidR="00033608" w:rsidRPr="00033608" w:rsidRDefault="00033608" w:rsidP="00033608">
            <w:pPr>
              <w:spacing w:after="0" w:line="240" w:lineRule="auto"/>
              <w:ind w:left="34"/>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_______________________________________</w:t>
            </w:r>
          </w:p>
          <w:p w:rsidR="00033608" w:rsidRPr="00033608" w:rsidRDefault="00033608" w:rsidP="00033608">
            <w:pPr>
              <w:spacing w:after="0" w:line="240" w:lineRule="auto"/>
              <w:ind w:left="34"/>
              <w:jc w:val="center"/>
              <w:rPr>
                <w:rFonts w:ascii="Times New Roman" w:eastAsia="Times New Roman" w:hAnsi="Times New Roman" w:cs="Times New Roman"/>
                <w:color w:val="292929"/>
                <w:sz w:val="21"/>
                <w:szCs w:val="21"/>
                <w:lang w:eastAsia="ru-RU"/>
              </w:rPr>
            </w:pPr>
            <w:r w:rsidRPr="00033608">
              <w:rPr>
                <w:rFonts w:ascii="Times New Roman" w:eastAsia="Times New Roman" w:hAnsi="Times New Roman" w:cs="Times New Roman"/>
                <w:color w:val="292929"/>
                <w:sz w:val="21"/>
                <w:szCs w:val="21"/>
                <w:lang w:eastAsia="ru-RU"/>
              </w:rPr>
              <w:t>занимаемая должность)</w:t>
            </w:r>
          </w:p>
        </w:tc>
      </w:tr>
    </w:tbl>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b/>
          <w:bCs/>
          <w:color w:val="292929"/>
          <w:sz w:val="21"/>
          <w:szCs w:val="21"/>
          <w:lang w:eastAsia="ru-RU"/>
        </w:rPr>
        <w:t>ЗАЯВЛЕНИЕ</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jc w:val="both"/>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lastRenderedPageBreak/>
        <w:t>            Информирую Вас о намерении выкупить подарок(ки), полученный(ые) мною в связи с протокольным мероприятием, служебной командировкой и другим официальным мероприятием _________________________________________________________________</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_____________________________________________________________________________</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(указывается мероприятие и дата),</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переданный на хранение в администрацию города Алейска по акту приема-передачи          от ______________ №________.</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_____________________</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(подпись, дата)</w:t>
      </w:r>
    </w:p>
    <w:p w:rsidR="00033608" w:rsidRPr="00033608" w:rsidRDefault="00033608" w:rsidP="00033608">
      <w:pPr>
        <w:shd w:val="clear" w:color="auto" w:fill="FFFFFF"/>
        <w:spacing w:after="0" w:line="240" w:lineRule="auto"/>
        <w:jc w:val="center"/>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033608" w:rsidRPr="00033608" w:rsidRDefault="00033608" w:rsidP="00033608">
      <w:pPr>
        <w:shd w:val="clear" w:color="auto" w:fill="FFFFFF"/>
        <w:spacing w:after="0" w:line="240" w:lineRule="auto"/>
        <w:rPr>
          <w:rFonts w:ascii="Arial" w:eastAsia="Times New Roman" w:hAnsi="Arial" w:cs="Arial"/>
          <w:color w:val="292929"/>
          <w:sz w:val="21"/>
          <w:szCs w:val="21"/>
          <w:lang w:eastAsia="ru-RU"/>
        </w:rPr>
      </w:pPr>
      <w:r w:rsidRPr="00033608">
        <w:rPr>
          <w:rFonts w:ascii="Arial" w:eastAsia="Times New Roman" w:hAnsi="Arial" w:cs="Arial"/>
          <w:color w:val="292929"/>
          <w:sz w:val="21"/>
          <w:szCs w:val="21"/>
          <w:lang w:eastAsia="ru-RU"/>
        </w:rPr>
        <w:t> </w:t>
      </w:r>
    </w:p>
    <w:p w:rsidR="008E53D5" w:rsidRPr="00312C39" w:rsidRDefault="008E53D5" w:rsidP="00663A8C">
      <w:bookmarkStart w:id="0" w:name="_GoBack"/>
      <w:bookmarkEnd w:id="0"/>
    </w:p>
    <w:sectPr w:rsidR="008E53D5" w:rsidRPr="00312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05063"/>
    <w:rsid w:val="0002274D"/>
    <w:rsid w:val="00030963"/>
    <w:rsid w:val="00033608"/>
    <w:rsid w:val="0007143E"/>
    <w:rsid w:val="00081CCE"/>
    <w:rsid w:val="000858C4"/>
    <w:rsid w:val="000A3A82"/>
    <w:rsid w:val="000B4D1F"/>
    <w:rsid w:val="001021D6"/>
    <w:rsid w:val="00102870"/>
    <w:rsid w:val="00157508"/>
    <w:rsid w:val="001D01C8"/>
    <w:rsid w:val="001F5399"/>
    <w:rsid w:val="002027AB"/>
    <w:rsid w:val="00204649"/>
    <w:rsid w:val="00226577"/>
    <w:rsid w:val="00242102"/>
    <w:rsid w:val="002635EA"/>
    <w:rsid w:val="00291224"/>
    <w:rsid w:val="00297428"/>
    <w:rsid w:val="002B4D70"/>
    <w:rsid w:val="002D0929"/>
    <w:rsid w:val="00312C39"/>
    <w:rsid w:val="00333FE1"/>
    <w:rsid w:val="00344C51"/>
    <w:rsid w:val="00352309"/>
    <w:rsid w:val="003808D0"/>
    <w:rsid w:val="00381D20"/>
    <w:rsid w:val="003A0CF0"/>
    <w:rsid w:val="003B46AA"/>
    <w:rsid w:val="003C1111"/>
    <w:rsid w:val="00435F05"/>
    <w:rsid w:val="00437E6D"/>
    <w:rsid w:val="00442FD6"/>
    <w:rsid w:val="00475AD1"/>
    <w:rsid w:val="004A4240"/>
    <w:rsid w:val="004B5608"/>
    <w:rsid w:val="004B69D0"/>
    <w:rsid w:val="004F0A86"/>
    <w:rsid w:val="004F2857"/>
    <w:rsid w:val="00531FB7"/>
    <w:rsid w:val="005377EE"/>
    <w:rsid w:val="00566FD4"/>
    <w:rsid w:val="0056751E"/>
    <w:rsid w:val="00571569"/>
    <w:rsid w:val="00594550"/>
    <w:rsid w:val="005B0E62"/>
    <w:rsid w:val="005B2115"/>
    <w:rsid w:val="005B2B03"/>
    <w:rsid w:val="005E48D5"/>
    <w:rsid w:val="00633838"/>
    <w:rsid w:val="006417F9"/>
    <w:rsid w:val="006437F7"/>
    <w:rsid w:val="00653840"/>
    <w:rsid w:val="00653F62"/>
    <w:rsid w:val="00657255"/>
    <w:rsid w:val="00663A8C"/>
    <w:rsid w:val="00690B2B"/>
    <w:rsid w:val="006A6EF0"/>
    <w:rsid w:val="006B0ECA"/>
    <w:rsid w:val="006B27AA"/>
    <w:rsid w:val="006E5E43"/>
    <w:rsid w:val="007017B4"/>
    <w:rsid w:val="00733EB4"/>
    <w:rsid w:val="008233E1"/>
    <w:rsid w:val="008E53D5"/>
    <w:rsid w:val="00910804"/>
    <w:rsid w:val="009676BB"/>
    <w:rsid w:val="00995B4A"/>
    <w:rsid w:val="009B6CAF"/>
    <w:rsid w:val="009D3927"/>
    <w:rsid w:val="009D43E2"/>
    <w:rsid w:val="00A308E7"/>
    <w:rsid w:val="00A828C3"/>
    <w:rsid w:val="00A95914"/>
    <w:rsid w:val="00AD0F22"/>
    <w:rsid w:val="00AD7FD3"/>
    <w:rsid w:val="00AF5EEE"/>
    <w:rsid w:val="00B41ABE"/>
    <w:rsid w:val="00B663D8"/>
    <w:rsid w:val="00B866B2"/>
    <w:rsid w:val="00B9782C"/>
    <w:rsid w:val="00BA0430"/>
    <w:rsid w:val="00BB01CB"/>
    <w:rsid w:val="00C01CD8"/>
    <w:rsid w:val="00C309A1"/>
    <w:rsid w:val="00C43456"/>
    <w:rsid w:val="00C7510A"/>
    <w:rsid w:val="00C9685F"/>
    <w:rsid w:val="00CA6462"/>
    <w:rsid w:val="00CD314C"/>
    <w:rsid w:val="00CD3D3F"/>
    <w:rsid w:val="00CD3D52"/>
    <w:rsid w:val="00CE65A3"/>
    <w:rsid w:val="00CF0819"/>
    <w:rsid w:val="00D32326"/>
    <w:rsid w:val="00DF1B7E"/>
    <w:rsid w:val="00DF30E6"/>
    <w:rsid w:val="00E25E94"/>
    <w:rsid w:val="00E327A6"/>
    <w:rsid w:val="00E47B8F"/>
    <w:rsid w:val="00E52DA0"/>
    <w:rsid w:val="00E61030"/>
    <w:rsid w:val="00E66193"/>
    <w:rsid w:val="00E8365B"/>
    <w:rsid w:val="00EA45B9"/>
    <w:rsid w:val="00EA5A42"/>
    <w:rsid w:val="00F0630F"/>
    <w:rsid w:val="00F24010"/>
    <w:rsid w:val="00F24E1B"/>
    <w:rsid w:val="00F25016"/>
    <w:rsid w:val="00F573F6"/>
    <w:rsid w:val="00F75D0C"/>
    <w:rsid w:val="00F91AA2"/>
    <w:rsid w:val="00FB28AB"/>
    <w:rsid w:val="00FC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D43E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63A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semiHidden/>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 w:type="character" w:customStyle="1" w:styleId="50">
    <w:name w:val="Заголовок 5 Знак"/>
    <w:basedOn w:val="a0"/>
    <w:link w:val="5"/>
    <w:uiPriority w:val="9"/>
    <w:semiHidden/>
    <w:rsid w:val="00663A8C"/>
    <w:rPr>
      <w:rFonts w:asciiTheme="majorHAnsi" w:eastAsiaTheme="majorEastAsia" w:hAnsiTheme="majorHAnsi" w:cstheme="majorBidi"/>
      <w:color w:val="243F60" w:themeColor="accent1" w:themeShade="7F"/>
    </w:rPr>
  </w:style>
  <w:style w:type="paragraph" w:styleId="af1">
    <w:name w:val="No Spacing"/>
    <w:basedOn w:val="a"/>
    <w:uiPriority w:val="1"/>
    <w:qFormat/>
    <w:rsid w:val="00FC5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20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1AA2"/>
    <w:pPr>
      <w:spacing w:after="120"/>
      <w:ind w:left="283"/>
    </w:pPr>
    <w:rPr>
      <w:sz w:val="16"/>
      <w:szCs w:val="16"/>
    </w:rPr>
  </w:style>
  <w:style w:type="character" w:customStyle="1" w:styleId="32">
    <w:name w:val="Основной текст с отступом 3 Знак"/>
    <w:basedOn w:val="a0"/>
    <w:link w:val="31"/>
    <w:uiPriority w:val="99"/>
    <w:semiHidden/>
    <w:rsid w:val="00F91AA2"/>
    <w:rPr>
      <w:sz w:val="16"/>
      <w:szCs w:val="16"/>
    </w:rPr>
  </w:style>
  <w:style w:type="paragraph" w:customStyle="1" w:styleId="23">
    <w:name w:val="2"/>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10"/>
    <w:qFormat/>
    <w:rsid w:val="0099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Название Знак"/>
    <w:basedOn w:val="a0"/>
    <w:link w:val="af2"/>
    <w:uiPriority w:val="10"/>
    <w:rsid w:val="00995B4A"/>
    <w:rPr>
      <w:rFonts w:ascii="Times New Roman" w:eastAsia="Times New Roman" w:hAnsi="Times New Roman" w:cs="Times New Roman"/>
      <w:sz w:val="24"/>
      <w:szCs w:val="24"/>
      <w:lang w:eastAsia="ru-RU"/>
    </w:rPr>
  </w:style>
  <w:style w:type="paragraph" w:styleId="af4">
    <w:name w:val="caption"/>
    <w:basedOn w:val="a"/>
    <w:uiPriority w:val="35"/>
    <w:qFormat/>
    <w:rsid w:val="00733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D43E2"/>
    <w:rPr>
      <w:rFonts w:asciiTheme="majorHAnsi" w:eastAsiaTheme="majorEastAsia" w:hAnsiTheme="majorHAnsi" w:cstheme="majorBidi"/>
      <w:b/>
      <w:bCs/>
      <w:i/>
      <w:iCs/>
      <w:color w:val="4F81BD" w:themeColor="accent1"/>
    </w:rPr>
  </w:style>
  <w:style w:type="paragraph" w:customStyle="1" w:styleId="dktexright">
    <w:name w:val="dktexright"/>
    <w:basedOn w:val="a"/>
    <w:rsid w:val="009D4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3"/>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56751E"/>
  </w:style>
  <w:style w:type="paragraph" w:customStyle="1" w:styleId="60">
    <w:name w:val="6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0">
    <w:name w:val="5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7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70"/>
    <w:basedOn w:val="a0"/>
    <w:rsid w:val="0056751E"/>
  </w:style>
  <w:style w:type="character" w:customStyle="1" w:styleId="a00">
    <w:name w:val="a0"/>
    <w:basedOn w:val="a0"/>
    <w:rsid w:val="0056751E"/>
  </w:style>
  <w:style w:type="character" w:customStyle="1" w:styleId="a10">
    <w:name w:val="a1"/>
    <w:basedOn w:val="a0"/>
    <w:rsid w:val="0056751E"/>
  </w:style>
  <w:style w:type="paragraph" w:customStyle="1" w:styleId="80">
    <w:name w:val="8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81"/>
    <w:basedOn w:val="a0"/>
    <w:rsid w:val="0056751E"/>
  </w:style>
  <w:style w:type="character" w:customStyle="1" w:styleId="72">
    <w:name w:val="72"/>
    <w:basedOn w:val="a0"/>
    <w:rsid w:val="0056751E"/>
  </w:style>
  <w:style w:type="character" w:customStyle="1" w:styleId="73">
    <w:name w:val="73"/>
    <w:basedOn w:val="a0"/>
    <w:rsid w:val="0056751E"/>
  </w:style>
  <w:style w:type="character" w:customStyle="1" w:styleId="710">
    <w:name w:val="710"/>
    <w:basedOn w:val="a0"/>
    <w:rsid w:val="0056751E"/>
  </w:style>
  <w:style w:type="paragraph" w:customStyle="1" w:styleId="101">
    <w:name w:val="10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trebuchetms">
    <w:name w:val="10trebuchetms"/>
    <w:basedOn w:val="a0"/>
    <w:rsid w:val="0056751E"/>
  </w:style>
  <w:style w:type="paragraph" w:customStyle="1" w:styleId="111">
    <w:name w:val="11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timesnewroman">
    <w:name w:val="11timesnewroman"/>
    <w:basedOn w:val="a0"/>
    <w:rsid w:val="0056751E"/>
  </w:style>
  <w:style w:type="paragraph" w:styleId="34">
    <w:name w:val="Body Text 3"/>
    <w:basedOn w:val="a"/>
    <w:link w:val="35"/>
    <w:uiPriority w:val="99"/>
    <w:semiHidden/>
    <w:unhideWhenUsed/>
    <w:rsid w:val="001F5399"/>
    <w:pPr>
      <w:spacing w:after="120"/>
    </w:pPr>
    <w:rPr>
      <w:sz w:val="16"/>
      <w:szCs w:val="16"/>
    </w:rPr>
  </w:style>
  <w:style w:type="character" w:customStyle="1" w:styleId="35">
    <w:name w:val="Основной текст 3 Знак"/>
    <w:basedOn w:val="a0"/>
    <w:link w:val="34"/>
    <w:uiPriority w:val="99"/>
    <w:semiHidden/>
    <w:rsid w:val="001F5399"/>
    <w:rPr>
      <w:sz w:val="16"/>
      <w:szCs w:val="16"/>
    </w:rPr>
  </w:style>
  <w:style w:type="paragraph" w:customStyle="1" w:styleId="default">
    <w:name w:val="default"/>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Текст сноски Знак"/>
    <w:basedOn w:val="a0"/>
    <w:link w:val="af5"/>
    <w:uiPriority w:val="99"/>
    <w:semiHidden/>
    <w:rsid w:val="0002274D"/>
    <w:rPr>
      <w:rFonts w:ascii="Times New Roman" w:eastAsia="Times New Roman" w:hAnsi="Times New Roman" w:cs="Times New Roman"/>
      <w:sz w:val="24"/>
      <w:szCs w:val="24"/>
      <w:lang w:eastAsia="ru-RU"/>
    </w:rPr>
  </w:style>
  <w:style w:type="character" w:styleId="af7">
    <w:name w:val="footnote reference"/>
    <w:basedOn w:val="a0"/>
    <w:uiPriority w:val="99"/>
    <w:semiHidden/>
    <w:unhideWhenUsed/>
    <w:rsid w:val="0002274D"/>
  </w:style>
  <w:style w:type="paragraph" w:styleId="af8">
    <w:name w:val="Body Text First Indent"/>
    <w:basedOn w:val="a7"/>
    <w:link w:val="af9"/>
    <w:uiPriority w:val="99"/>
    <w:semiHidden/>
    <w:unhideWhenUsed/>
    <w:rsid w:val="006437F7"/>
    <w:pPr>
      <w:spacing w:before="0" w:beforeAutospacing="0" w:after="200" w:afterAutospacing="0" w:line="276" w:lineRule="auto"/>
      <w:ind w:firstLine="360"/>
    </w:pPr>
    <w:rPr>
      <w:rFonts w:asciiTheme="minorHAnsi" w:eastAsiaTheme="minorHAnsi" w:hAnsiTheme="minorHAnsi" w:cstheme="minorBidi"/>
      <w:sz w:val="22"/>
      <w:szCs w:val="22"/>
      <w:lang w:eastAsia="en-US"/>
    </w:rPr>
  </w:style>
  <w:style w:type="character" w:customStyle="1" w:styleId="af9">
    <w:name w:val="Красная строка Знак"/>
    <w:basedOn w:val="a8"/>
    <w:link w:val="af8"/>
    <w:uiPriority w:val="99"/>
    <w:semiHidden/>
    <w:rsid w:val="006437F7"/>
    <w:rPr>
      <w:rFonts w:ascii="Times New Roman" w:eastAsia="Times New Roman" w:hAnsi="Times New Roman" w:cs="Times New Roman"/>
      <w:sz w:val="24"/>
      <w:szCs w:val="24"/>
      <w:lang w:eastAsia="ru-RU"/>
    </w:rPr>
  </w:style>
  <w:style w:type="paragraph" w:styleId="afa">
    <w:name w:val="List"/>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List 2"/>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List 3"/>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338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D43E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63A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E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E65A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B4D70"/>
    <w:pPr>
      <w:spacing w:after="120" w:line="480" w:lineRule="auto"/>
      <w:ind w:left="283"/>
    </w:pPr>
  </w:style>
  <w:style w:type="character" w:customStyle="1" w:styleId="22">
    <w:name w:val="Основной текст с отступом 2 Знак"/>
    <w:basedOn w:val="a0"/>
    <w:link w:val="21"/>
    <w:uiPriority w:val="99"/>
    <w:semiHidden/>
    <w:rsid w:val="002B4D70"/>
  </w:style>
  <w:style w:type="character" w:customStyle="1" w:styleId="20">
    <w:name w:val="Заголовок 2 Знак"/>
    <w:basedOn w:val="a0"/>
    <w:link w:val="2"/>
    <w:uiPriority w:val="9"/>
    <w:semiHidden/>
    <w:rsid w:val="00633838"/>
    <w:rPr>
      <w:rFonts w:asciiTheme="majorHAnsi" w:eastAsiaTheme="majorEastAsia" w:hAnsiTheme="majorHAnsi" w:cstheme="majorBidi"/>
      <w:b/>
      <w:bCs/>
      <w:color w:val="4F81BD" w:themeColor="accent1"/>
      <w:sz w:val="26"/>
      <w:szCs w:val="26"/>
    </w:rPr>
  </w:style>
  <w:style w:type="paragraph" w:styleId="a9">
    <w:name w:val="Body Text Indent"/>
    <w:basedOn w:val="a"/>
    <w:link w:val="aa"/>
    <w:uiPriority w:val="99"/>
    <w:semiHidden/>
    <w:unhideWhenUsed/>
    <w:rsid w:val="00633838"/>
    <w:pPr>
      <w:spacing w:after="120"/>
      <w:ind w:left="283"/>
    </w:pPr>
  </w:style>
  <w:style w:type="character" w:customStyle="1" w:styleId="aa">
    <w:name w:val="Основной текст с отступом Знак"/>
    <w:basedOn w:val="a0"/>
    <w:link w:val="a9"/>
    <w:uiPriority w:val="99"/>
    <w:semiHidden/>
    <w:rsid w:val="00633838"/>
  </w:style>
  <w:style w:type="paragraph" w:customStyle="1" w:styleId="bodytext2">
    <w:name w:val="bodytext2"/>
    <w:basedOn w:val="a"/>
    <w:rsid w:val="00F25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0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435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02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5063"/>
    <w:rPr>
      <w:color w:val="0000FF"/>
      <w:u w:val="single"/>
    </w:rPr>
  </w:style>
  <w:style w:type="paragraph" w:customStyle="1" w:styleId="style2">
    <w:name w:val="style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47B8F"/>
  </w:style>
  <w:style w:type="paragraph" w:customStyle="1" w:styleId="style3">
    <w:name w:val="style3"/>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E47B8F"/>
  </w:style>
  <w:style w:type="character" w:customStyle="1" w:styleId="fontstyle12">
    <w:name w:val="fontstyle12"/>
    <w:basedOn w:val="a0"/>
    <w:rsid w:val="00E47B8F"/>
  </w:style>
  <w:style w:type="paragraph" w:customStyle="1" w:styleId="style7">
    <w:name w:val="style7"/>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E47B8F"/>
  </w:style>
  <w:style w:type="paragraph" w:customStyle="1" w:styleId="style6">
    <w:name w:val="style6"/>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E47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Plain Text"/>
    <w:basedOn w:val="a"/>
    <w:link w:val="ae"/>
    <w:uiPriority w:val="99"/>
    <w:semiHidden/>
    <w:unhideWhenUsed/>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Текст Знак"/>
    <w:basedOn w:val="a0"/>
    <w:link w:val="ad"/>
    <w:uiPriority w:val="99"/>
    <w:semiHidden/>
    <w:rsid w:val="004A4240"/>
    <w:rPr>
      <w:rFonts w:ascii="Times New Roman" w:eastAsia="Times New Roman" w:hAnsi="Times New Roman" w:cs="Times New Roman"/>
      <w:sz w:val="24"/>
      <w:szCs w:val="24"/>
      <w:lang w:eastAsia="ru-RU"/>
    </w:rPr>
  </w:style>
  <w:style w:type="paragraph" w:customStyle="1" w:styleId="consplustitle">
    <w:name w:val="consplustitle"/>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4A4240"/>
  </w:style>
  <w:style w:type="character" w:customStyle="1" w:styleId="fontstyle27">
    <w:name w:val="fontstyle27"/>
    <w:basedOn w:val="a0"/>
    <w:rsid w:val="004A4240"/>
  </w:style>
  <w:style w:type="paragraph" w:customStyle="1" w:styleId="style13">
    <w:name w:val="style13"/>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4A4240"/>
  </w:style>
  <w:style w:type="paragraph" w:customStyle="1" w:styleId="style17">
    <w:name w:val="style17"/>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A4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basedOn w:val="a0"/>
    <w:rsid w:val="004A4240"/>
  </w:style>
  <w:style w:type="paragraph" w:styleId="af">
    <w:name w:val="Block Text"/>
    <w:basedOn w:val="a"/>
    <w:uiPriority w:val="99"/>
    <w:semiHidden/>
    <w:unhideWhenUsed/>
    <w:rsid w:val="0065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3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F75D0C"/>
    <w:rPr>
      <w:color w:val="800080"/>
      <w:u w:val="single"/>
    </w:rPr>
  </w:style>
  <w:style w:type="character" w:customStyle="1" w:styleId="50">
    <w:name w:val="Заголовок 5 Знак"/>
    <w:basedOn w:val="a0"/>
    <w:link w:val="5"/>
    <w:uiPriority w:val="9"/>
    <w:semiHidden/>
    <w:rsid w:val="00663A8C"/>
    <w:rPr>
      <w:rFonts w:asciiTheme="majorHAnsi" w:eastAsiaTheme="majorEastAsia" w:hAnsiTheme="majorHAnsi" w:cstheme="majorBidi"/>
      <w:color w:val="243F60" w:themeColor="accent1" w:themeShade="7F"/>
    </w:rPr>
  </w:style>
  <w:style w:type="paragraph" w:styleId="af1">
    <w:name w:val="No Spacing"/>
    <w:basedOn w:val="a"/>
    <w:uiPriority w:val="1"/>
    <w:qFormat/>
    <w:rsid w:val="00FC5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2">
    <w:name w:val="justify2"/>
    <w:basedOn w:val="a"/>
    <w:rsid w:val="0020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1AA2"/>
    <w:pPr>
      <w:spacing w:after="120"/>
      <w:ind w:left="283"/>
    </w:pPr>
    <w:rPr>
      <w:sz w:val="16"/>
      <w:szCs w:val="16"/>
    </w:rPr>
  </w:style>
  <w:style w:type="character" w:customStyle="1" w:styleId="32">
    <w:name w:val="Основной текст с отступом 3 Знак"/>
    <w:basedOn w:val="a0"/>
    <w:link w:val="31"/>
    <w:uiPriority w:val="99"/>
    <w:semiHidden/>
    <w:rsid w:val="00F91AA2"/>
    <w:rPr>
      <w:sz w:val="16"/>
      <w:szCs w:val="16"/>
    </w:rPr>
  </w:style>
  <w:style w:type="paragraph" w:customStyle="1" w:styleId="23">
    <w:name w:val="2"/>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38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10"/>
    <w:qFormat/>
    <w:rsid w:val="0099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Название Знак"/>
    <w:basedOn w:val="a0"/>
    <w:link w:val="af2"/>
    <w:uiPriority w:val="10"/>
    <w:rsid w:val="00995B4A"/>
    <w:rPr>
      <w:rFonts w:ascii="Times New Roman" w:eastAsia="Times New Roman" w:hAnsi="Times New Roman" w:cs="Times New Roman"/>
      <w:sz w:val="24"/>
      <w:szCs w:val="24"/>
      <w:lang w:eastAsia="ru-RU"/>
    </w:rPr>
  </w:style>
  <w:style w:type="paragraph" w:styleId="af4">
    <w:name w:val="caption"/>
    <w:basedOn w:val="a"/>
    <w:uiPriority w:val="35"/>
    <w:qFormat/>
    <w:rsid w:val="00733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D43E2"/>
    <w:rPr>
      <w:rFonts w:asciiTheme="majorHAnsi" w:eastAsiaTheme="majorEastAsia" w:hAnsiTheme="majorHAnsi" w:cstheme="majorBidi"/>
      <w:b/>
      <w:bCs/>
      <w:i/>
      <w:iCs/>
      <w:color w:val="4F81BD" w:themeColor="accent1"/>
    </w:rPr>
  </w:style>
  <w:style w:type="paragraph" w:customStyle="1" w:styleId="dktexright">
    <w:name w:val="dktexright"/>
    <w:basedOn w:val="a"/>
    <w:rsid w:val="009D43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3"/>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0">
    <w:name w:val="4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56751E"/>
  </w:style>
  <w:style w:type="paragraph" w:customStyle="1" w:styleId="60">
    <w:name w:val="6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0">
    <w:name w:val="5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7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70"/>
    <w:basedOn w:val="a0"/>
    <w:rsid w:val="0056751E"/>
  </w:style>
  <w:style w:type="character" w:customStyle="1" w:styleId="a00">
    <w:name w:val="a0"/>
    <w:basedOn w:val="a0"/>
    <w:rsid w:val="0056751E"/>
  </w:style>
  <w:style w:type="character" w:customStyle="1" w:styleId="a10">
    <w:name w:val="a1"/>
    <w:basedOn w:val="a0"/>
    <w:rsid w:val="0056751E"/>
  </w:style>
  <w:style w:type="paragraph" w:customStyle="1" w:styleId="80">
    <w:name w:val="80"/>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81"/>
    <w:basedOn w:val="a0"/>
    <w:rsid w:val="0056751E"/>
  </w:style>
  <w:style w:type="character" w:customStyle="1" w:styleId="72">
    <w:name w:val="72"/>
    <w:basedOn w:val="a0"/>
    <w:rsid w:val="0056751E"/>
  </w:style>
  <w:style w:type="character" w:customStyle="1" w:styleId="73">
    <w:name w:val="73"/>
    <w:basedOn w:val="a0"/>
    <w:rsid w:val="0056751E"/>
  </w:style>
  <w:style w:type="character" w:customStyle="1" w:styleId="710">
    <w:name w:val="710"/>
    <w:basedOn w:val="a0"/>
    <w:rsid w:val="0056751E"/>
  </w:style>
  <w:style w:type="paragraph" w:customStyle="1" w:styleId="101">
    <w:name w:val="10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trebuchetms">
    <w:name w:val="10trebuchetms"/>
    <w:basedOn w:val="a0"/>
    <w:rsid w:val="0056751E"/>
  </w:style>
  <w:style w:type="paragraph" w:customStyle="1" w:styleId="111">
    <w:name w:val="111"/>
    <w:basedOn w:val="a"/>
    <w:rsid w:val="00567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timesnewroman">
    <w:name w:val="11timesnewroman"/>
    <w:basedOn w:val="a0"/>
    <w:rsid w:val="0056751E"/>
  </w:style>
  <w:style w:type="paragraph" w:styleId="34">
    <w:name w:val="Body Text 3"/>
    <w:basedOn w:val="a"/>
    <w:link w:val="35"/>
    <w:uiPriority w:val="99"/>
    <w:semiHidden/>
    <w:unhideWhenUsed/>
    <w:rsid w:val="001F5399"/>
    <w:pPr>
      <w:spacing w:after="120"/>
    </w:pPr>
    <w:rPr>
      <w:sz w:val="16"/>
      <w:szCs w:val="16"/>
    </w:rPr>
  </w:style>
  <w:style w:type="character" w:customStyle="1" w:styleId="35">
    <w:name w:val="Основной текст 3 Знак"/>
    <w:basedOn w:val="a0"/>
    <w:link w:val="34"/>
    <w:uiPriority w:val="99"/>
    <w:semiHidden/>
    <w:rsid w:val="001F5399"/>
    <w:rPr>
      <w:sz w:val="16"/>
      <w:szCs w:val="16"/>
    </w:rPr>
  </w:style>
  <w:style w:type="paragraph" w:customStyle="1" w:styleId="default">
    <w:name w:val="default"/>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022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Текст сноски Знак"/>
    <w:basedOn w:val="a0"/>
    <w:link w:val="af5"/>
    <w:uiPriority w:val="99"/>
    <w:semiHidden/>
    <w:rsid w:val="0002274D"/>
    <w:rPr>
      <w:rFonts w:ascii="Times New Roman" w:eastAsia="Times New Roman" w:hAnsi="Times New Roman" w:cs="Times New Roman"/>
      <w:sz w:val="24"/>
      <w:szCs w:val="24"/>
      <w:lang w:eastAsia="ru-RU"/>
    </w:rPr>
  </w:style>
  <w:style w:type="character" w:styleId="af7">
    <w:name w:val="footnote reference"/>
    <w:basedOn w:val="a0"/>
    <w:uiPriority w:val="99"/>
    <w:semiHidden/>
    <w:unhideWhenUsed/>
    <w:rsid w:val="0002274D"/>
  </w:style>
  <w:style w:type="paragraph" w:styleId="af8">
    <w:name w:val="Body Text First Indent"/>
    <w:basedOn w:val="a7"/>
    <w:link w:val="af9"/>
    <w:uiPriority w:val="99"/>
    <w:semiHidden/>
    <w:unhideWhenUsed/>
    <w:rsid w:val="006437F7"/>
    <w:pPr>
      <w:spacing w:before="0" w:beforeAutospacing="0" w:after="200" w:afterAutospacing="0" w:line="276" w:lineRule="auto"/>
      <w:ind w:firstLine="360"/>
    </w:pPr>
    <w:rPr>
      <w:rFonts w:asciiTheme="minorHAnsi" w:eastAsiaTheme="minorHAnsi" w:hAnsiTheme="minorHAnsi" w:cstheme="minorBidi"/>
      <w:sz w:val="22"/>
      <w:szCs w:val="22"/>
      <w:lang w:eastAsia="en-US"/>
    </w:rPr>
  </w:style>
  <w:style w:type="character" w:customStyle="1" w:styleId="af9">
    <w:name w:val="Красная строка Знак"/>
    <w:basedOn w:val="a8"/>
    <w:link w:val="af8"/>
    <w:uiPriority w:val="99"/>
    <w:semiHidden/>
    <w:rsid w:val="006437F7"/>
    <w:rPr>
      <w:rFonts w:ascii="Times New Roman" w:eastAsia="Times New Roman" w:hAnsi="Times New Roman" w:cs="Times New Roman"/>
      <w:sz w:val="24"/>
      <w:szCs w:val="24"/>
      <w:lang w:eastAsia="ru-RU"/>
    </w:rPr>
  </w:style>
  <w:style w:type="paragraph" w:styleId="afa">
    <w:name w:val="List"/>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List 2"/>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List 3"/>
    <w:basedOn w:val="a"/>
    <w:uiPriority w:val="99"/>
    <w:semiHidden/>
    <w:unhideWhenUsed/>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437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123">
      <w:bodyDiv w:val="1"/>
      <w:marLeft w:val="0"/>
      <w:marRight w:val="0"/>
      <w:marTop w:val="0"/>
      <w:marBottom w:val="0"/>
      <w:divBdr>
        <w:top w:val="none" w:sz="0" w:space="0" w:color="auto"/>
        <w:left w:val="none" w:sz="0" w:space="0" w:color="auto"/>
        <w:bottom w:val="none" w:sz="0" w:space="0" w:color="auto"/>
        <w:right w:val="none" w:sz="0" w:space="0" w:color="auto"/>
      </w:divBdr>
    </w:div>
    <w:div w:id="28380580">
      <w:bodyDiv w:val="1"/>
      <w:marLeft w:val="0"/>
      <w:marRight w:val="0"/>
      <w:marTop w:val="0"/>
      <w:marBottom w:val="0"/>
      <w:divBdr>
        <w:top w:val="none" w:sz="0" w:space="0" w:color="auto"/>
        <w:left w:val="none" w:sz="0" w:space="0" w:color="auto"/>
        <w:bottom w:val="none" w:sz="0" w:space="0" w:color="auto"/>
        <w:right w:val="none" w:sz="0" w:space="0" w:color="auto"/>
      </w:divBdr>
    </w:div>
    <w:div w:id="82339511">
      <w:bodyDiv w:val="1"/>
      <w:marLeft w:val="0"/>
      <w:marRight w:val="0"/>
      <w:marTop w:val="0"/>
      <w:marBottom w:val="0"/>
      <w:divBdr>
        <w:top w:val="none" w:sz="0" w:space="0" w:color="auto"/>
        <w:left w:val="none" w:sz="0" w:space="0" w:color="auto"/>
        <w:bottom w:val="none" w:sz="0" w:space="0" w:color="auto"/>
        <w:right w:val="none" w:sz="0" w:space="0" w:color="auto"/>
      </w:divBdr>
    </w:div>
    <w:div w:id="91167815">
      <w:bodyDiv w:val="1"/>
      <w:marLeft w:val="0"/>
      <w:marRight w:val="0"/>
      <w:marTop w:val="0"/>
      <w:marBottom w:val="0"/>
      <w:divBdr>
        <w:top w:val="none" w:sz="0" w:space="0" w:color="auto"/>
        <w:left w:val="none" w:sz="0" w:space="0" w:color="auto"/>
        <w:bottom w:val="none" w:sz="0" w:space="0" w:color="auto"/>
        <w:right w:val="none" w:sz="0" w:space="0" w:color="auto"/>
      </w:divBdr>
    </w:div>
    <w:div w:id="119734881">
      <w:bodyDiv w:val="1"/>
      <w:marLeft w:val="0"/>
      <w:marRight w:val="0"/>
      <w:marTop w:val="0"/>
      <w:marBottom w:val="0"/>
      <w:divBdr>
        <w:top w:val="none" w:sz="0" w:space="0" w:color="auto"/>
        <w:left w:val="none" w:sz="0" w:space="0" w:color="auto"/>
        <w:bottom w:val="none" w:sz="0" w:space="0" w:color="auto"/>
        <w:right w:val="none" w:sz="0" w:space="0" w:color="auto"/>
      </w:divBdr>
    </w:div>
    <w:div w:id="122889116">
      <w:bodyDiv w:val="1"/>
      <w:marLeft w:val="0"/>
      <w:marRight w:val="0"/>
      <w:marTop w:val="0"/>
      <w:marBottom w:val="0"/>
      <w:divBdr>
        <w:top w:val="none" w:sz="0" w:space="0" w:color="auto"/>
        <w:left w:val="none" w:sz="0" w:space="0" w:color="auto"/>
        <w:bottom w:val="none" w:sz="0" w:space="0" w:color="auto"/>
        <w:right w:val="none" w:sz="0" w:space="0" w:color="auto"/>
      </w:divBdr>
    </w:div>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215049666">
      <w:bodyDiv w:val="1"/>
      <w:marLeft w:val="0"/>
      <w:marRight w:val="0"/>
      <w:marTop w:val="0"/>
      <w:marBottom w:val="0"/>
      <w:divBdr>
        <w:top w:val="none" w:sz="0" w:space="0" w:color="auto"/>
        <w:left w:val="none" w:sz="0" w:space="0" w:color="auto"/>
        <w:bottom w:val="none" w:sz="0" w:space="0" w:color="auto"/>
        <w:right w:val="none" w:sz="0" w:space="0" w:color="auto"/>
      </w:divBdr>
    </w:div>
    <w:div w:id="225729380">
      <w:bodyDiv w:val="1"/>
      <w:marLeft w:val="0"/>
      <w:marRight w:val="0"/>
      <w:marTop w:val="0"/>
      <w:marBottom w:val="0"/>
      <w:divBdr>
        <w:top w:val="none" w:sz="0" w:space="0" w:color="auto"/>
        <w:left w:val="none" w:sz="0" w:space="0" w:color="auto"/>
        <w:bottom w:val="none" w:sz="0" w:space="0" w:color="auto"/>
        <w:right w:val="none" w:sz="0" w:space="0" w:color="auto"/>
      </w:divBdr>
    </w:div>
    <w:div w:id="228080845">
      <w:bodyDiv w:val="1"/>
      <w:marLeft w:val="0"/>
      <w:marRight w:val="0"/>
      <w:marTop w:val="0"/>
      <w:marBottom w:val="0"/>
      <w:divBdr>
        <w:top w:val="none" w:sz="0" w:space="0" w:color="auto"/>
        <w:left w:val="none" w:sz="0" w:space="0" w:color="auto"/>
        <w:bottom w:val="none" w:sz="0" w:space="0" w:color="auto"/>
        <w:right w:val="none" w:sz="0" w:space="0" w:color="auto"/>
      </w:divBdr>
    </w:div>
    <w:div w:id="236208343">
      <w:bodyDiv w:val="1"/>
      <w:marLeft w:val="0"/>
      <w:marRight w:val="0"/>
      <w:marTop w:val="0"/>
      <w:marBottom w:val="0"/>
      <w:divBdr>
        <w:top w:val="none" w:sz="0" w:space="0" w:color="auto"/>
        <w:left w:val="none" w:sz="0" w:space="0" w:color="auto"/>
        <w:bottom w:val="none" w:sz="0" w:space="0" w:color="auto"/>
        <w:right w:val="none" w:sz="0" w:space="0" w:color="auto"/>
      </w:divBdr>
    </w:div>
    <w:div w:id="251280458">
      <w:bodyDiv w:val="1"/>
      <w:marLeft w:val="0"/>
      <w:marRight w:val="0"/>
      <w:marTop w:val="0"/>
      <w:marBottom w:val="0"/>
      <w:divBdr>
        <w:top w:val="none" w:sz="0" w:space="0" w:color="auto"/>
        <w:left w:val="none" w:sz="0" w:space="0" w:color="auto"/>
        <w:bottom w:val="none" w:sz="0" w:space="0" w:color="auto"/>
        <w:right w:val="none" w:sz="0" w:space="0" w:color="auto"/>
      </w:divBdr>
    </w:div>
    <w:div w:id="280844658">
      <w:bodyDiv w:val="1"/>
      <w:marLeft w:val="0"/>
      <w:marRight w:val="0"/>
      <w:marTop w:val="0"/>
      <w:marBottom w:val="0"/>
      <w:divBdr>
        <w:top w:val="none" w:sz="0" w:space="0" w:color="auto"/>
        <w:left w:val="none" w:sz="0" w:space="0" w:color="auto"/>
        <w:bottom w:val="none" w:sz="0" w:space="0" w:color="auto"/>
        <w:right w:val="none" w:sz="0" w:space="0" w:color="auto"/>
      </w:divBdr>
      <w:divsChild>
        <w:div w:id="917251205">
          <w:marLeft w:val="0"/>
          <w:marRight w:val="0"/>
          <w:marTop w:val="0"/>
          <w:marBottom w:val="0"/>
          <w:divBdr>
            <w:top w:val="none" w:sz="0" w:space="0" w:color="auto"/>
            <w:left w:val="none" w:sz="0" w:space="0" w:color="auto"/>
            <w:bottom w:val="none" w:sz="0" w:space="0" w:color="auto"/>
            <w:right w:val="none" w:sz="0" w:space="0" w:color="auto"/>
          </w:divBdr>
        </w:div>
      </w:divsChild>
    </w:div>
    <w:div w:id="291130115">
      <w:bodyDiv w:val="1"/>
      <w:marLeft w:val="0"/>
      <w:marRight w:val="0"/>
      <w:marTop w:val="0"/>
      <w:marBottom w:val="0"/>
      <w:divBdr>
        <w:top w:val="none" w:sz="0" w:space="0" w:color="auto"/>
        <w:left w:val="none" w:sz="0" w:space="0" w:color="auto"/>
        <w:bottom w:val="none" w:sz="0" w:space="0" w:color="auto"/>
        <w:right w:val="none" w:sz="0" w:space="0" w:color="auto"/>
      </w:divBdr>
    </w:div>
    <w:div w:id="291520428">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43367097">
      <w:bodyDiv w:val="1"/>
      <w:marLeft w:val="0"/>
      <w:marRight w:val="0"/>
      <w:marTop w:val="0"/>
      <w:marBottom w:val="0"/>
      <w:divBdr>
        <w:top w:val="none" w:sz="0" w:space="0" w:color="auto"/>
        <w:left w:val="none" w:sz="0" w:space="0" w:color="auto"/>
        <w:bottom w:val="none" w:sz="0" w:space="0" w:color="auto"/>
        <w:right w:val="none" w:sz="0" w:space="0" w:color="auto"/>
      </w:divBdr>
    </w:div>
    <w:div w:id="356782947">
      <w:bodyDiv w:val="1"/>
      <w:marLeft w:val="0"/>
      <w:marRight w:val="0"/>
      <w:marTop w:val="0"/>
      <w:marBottom w:val="0"/>
      <w:divBdr>
        <w:top w:val="none" w:sz="0" w:space="0" w:color="auto"/>
        <w:left w:val="none" w:sz="0" w:space="0" w:color="auto"/>
        <w:bottom w:val="none" w:sz="0" w:space="0" w:color="auto"/>
        <w:right w:val="none" w:sz="0" w:space="0" w:color="auto"/>
      </w:divBdr>
    </w:div>
    <w:div w:id="363092492">
      <w:bodyDiv w:val="1"/>
      <w:marLeft w:val="0"/>
      <w:marRight w:val="0"/>
      <w:marTop w:val="0"/>
      <w:marBottom w:val="0"/>
      <w:divBdr>
        <w:top w:val="none" w:sz="0" w:space="0" w:color="auto"/>
        <w:left w:val="none" w:sz="0" w:space="0" w:color="auto"/>
        <w:bottom w:val="none" w:sz="0" w:space="0" w:color="auto"/>
        <w:right w:val="none" w:sz="0" w:space="0" w:color="auto"/>
      </w:divBdr>
    </w:div>
    <w:div w:id="37704934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397437672">
      <w:bodyDiv w:val="1"/>
      <w:marLeft w:val="0"/>
      <w:marRight w:val="0"/>
      <w:marTop w:val="0"/>
      <w:marBottom w:val="0"/>
      <w:divBdr>
        <w:top w:val="none" w:sz="0" w:space="0" w:color="auto"/>
        <w:left w:val="none" w:sz="0" w:space="0" w:color="auto"/>
        <w:bottom w:val="none" w:sz="0" w:space="0" w:color="auto"/>
        <w:right w:val="none" w:sz="0" w:space="0" w:color="auto"/>
      </w:divBdr>
    </w:div>
    <w:div w:id="397627805">
      <w:bodyDiv w:val="1"/>
      <w:marLeft w:val="0"/>
      <w:marRight w:val="0"/>
      <w:marTop w:val="0"/>
      <w:marBottom w:val="0"/>
      <w:divBdr>
        <w:top w:val="none" w:sz="0" w:space="0" w:color="auto"/>
        <w:left w:val="none" w:sz="0" w:space="0" w:color="auto"/>
        <w:bottom w:val="none" w:sz="0" w:space="0" w:color="auto"/>
        <w:right w:val="none" w:sz="0" w:space="0" w:color="auto"/>
      </w:divBdr>
    </w:div>
    <w:div w:id="405692700">
      <w:bodyDiv w:val="1"/>
      <w:marLeft w:val="0"/>
      <w:marRight w:val="0"/>
      <w:marTop w:val="0"/>
      <w:marBottom w:val="0"/>
      <w:divBdr>
        <w:top w:val="none" w:sz="0" w:space="0" w:color="auto"/>
        <w:left w:val="none" w:sz="0" w:space="0" w:color="auto"/>
        <w:bottom w:val="none" w:sz="0" w:space="0" w:color="auto"/>
        <w:right w:val="none" w:sz="0" w:space="0" w:color="auto"/>
      </w:divBdr>
    </w:div>
    <w:div w:id="40596209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475339327">
      <w:bodyDiv w:val="1"/>
      <w:marLeft w:val="0"/>
      <w:marRight w:val="0"/>
      <w:marTop w:val="0"/>
      <w:marBottom w:val="0"/>
      <w:divBdr>
        <w:top w:val="none" w:sz="0" w:space="0" w:color="auto"/>
        <w:left w:val="none" w:sz="0" w:space="0" w:color="auto"/>
        <w:bottom w:val="none" w:sz="0" w:space="0" w:color="auto"/>
        <w:right w:val="none" w:sz="0" w:space="0" w:color="auto"/>
      </w:divBdr>
    </w:div>
    <w:div w:id="477190232">
      <w:bodyDiv w:val="1"/>
      <w:marLeft w:val="0"/>
      <w:marRight w:val="0"/>
      <w:marTop w:val="0"/>
      <w:marBottom w:val="0"/>
      <w:divBdr>
        <w:top w:val="none" w:sz="0" w:space="0" w:color="auto"/>
        <w:left w:val="none" w:sz="0" w:space="0" w:color="auto"/>
        <w:bottom w:val="none" w:sz="0" w:space="0" w:color="auto"/>
        <w:right w:val="none" w:sz="0" w:space="0" w:color="auto"/>
      </w:divBdr>
    </w:div>
    <w:div w:id="569121732">
      <w:bodyDiv w:val="1"/>
      <w:marLeft w:val="0"/>
      <w:marRight w:val="0"/>
      <w:marTop w:val="0"/>
      <w:marBottom w:val="0"/>
      <w:divBdr>
        <w:top w:val="none" w:sz="0" w:space="0" w:color="auto"/>
        <w:left w:val="none" w:sz="0" w:space="0" w:color="auto"/>
        <w:bottom w:val="none" w:sz="0" w:space="0" w:color="auto"/>
        <w:right w:val="none" w:sz="0" w:space="0" w:color="auto"/>
      </w:divBdr>
    </w:div>
    <w:div w:id="582647326">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5346102">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1124912">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787041349">
      <w:bodyDiv w:val="1"/>
      <w:marLeft w:val="0"/>
      <w:marRight w:val="0"/>
      <w:marTop w:val="0"/>
      <w:marBottom w:val="0"/>
      <w:divBdr>
        <w:top w:val="none" w:sz="0" w:space="0" w:color="auto"/>
        <w:left w:val="none" w:sz="0" w:space="0" w:color="auto"/>
        <w:bottom w:val="none" w:sz="0" w:space="0" w:color="auto"/>
        <w:right w:val="none" w:sz="0" w:space="0" w:color="auto"/>
      </w:divBdr>
      <w:divsChild>
        <w:div w:id="1953827403">
          <w:marLeft w:val="0"/>
          <w:marRight w:val="0"/>
          <w:marTop w:val="0"/>
          <w:marBottom w:val="0"/>
          <w:divBdr>
            <w:top w:val="none" w:sz="0" w:space="0" w:color="auto"/>
            <w:left w:val="none" w:sz="0" w:space="0" w:color="auto"/>
            <w:bottom w:val="single" w:sz="12" w:space="1" w:color="auto"/>
            <w:right w:val="none" w:sz="0" w:space="0" w:color="auto"/>
          </w:divBdr>
        </w:div>
      </w:divsChild>
    </w:div>
    <w:div w:id="854197163">
      <w:bodyDiv w:val="1"/>
      <w:marLeft w:val="0"/>
      <w:marRight w:val="0"/>
      <w:marTop w:val="0"/>
      <w:marBottom w:val="0"/>
      <w:divBdr>
        <w:top w:val="none" w:sz="0" w:space="0" w:color="auto"/>
        <w:left w:val="none" w:sz="0" w:space="0" w:color="auto"/>
        <w:bottom w:val="none" w:sz="0" w:space="0" w:color="auto"/>
        <w:right w:val="none" w:sz="0" w:space="0" w:color="auto"/>
      </w:divBdr>
    </w:div>
    <w:div w:id="859321799">
      <w:bodyDiv w:val="1"/>
      <w:marLeft w:val="0"/>
      <w:marRight w:val="0"/>
      <w:marTop w:val="0"/>
      <w:marBottom w:val="0"/>
      <w:divBdr>
        <w:top w:val="none" w:sz="0" w:space="0" w:color="auto"/>
        <w:left w:val="none" w:sz="0" w:space="0" w:color="auto"/>
        <w:bottom w:val="none" w:sz="0" w:space="0" w:color="auto"/>
        <w:right w:val="none" w:sz="0" w:space="0" w:color="auto"/>
      </w:divBdr>
    </w:div>
    <w:div w:id="862129125">
      <w:bodyDiv w:val="1"/>
      <w:marLeft w:val="0"/>
      <w:marRight w:val="0"/>
      <w:marTop w:val="0"/>
      <w:marBottom w:val="0"/>
      <w:divBdr>
        <w:top w:val="none" w:sz="0" w:space="0" w:color="auto"/>
        <w:left w:val="none" w:sz="0" w:space="0" w:color="auto"/>
        <w:bottom w:val="none" w:sz="0" w:space="0" w:color="auto"/>
        <w:right w:val="none" w:sz="0" w:space="0" w:color="auto"/>
      </w:divBdr>
    </w:div>
    <w:div w:id="898050241">
      <w:bodyDiv w:val="1"/>
      <w:marLeft w:val="0"/>
      <w:marRight w:val="0"/>
      <w:marTop w:val="0"/>
      <w:marBottom w:val="0"/>
      <w:divBdr>
        <w:top w:val="none" w:sz="0" w:space="0" w:color="auto"/>
        <w:left w:val="none" w:sz="0" w:space="0" w:color="auto"/>
        <w:bottom w:val="none" w:sz="0" w:space="0" w:color="auto"/>
        <w:right w:val="none" w:sz="0" w:space="0" w:color="auto"/>
      </w:divBdr>
    </w:div>
    <w:div w:id="922908088">
      <w:bodyDiv w:val="1"/>
      <w:marLeft w:val="0"/>
      <w:marRight w:val="0"/>
      <w:marTop w:val="0"/>
      <w:marBottom w:val="0"/>
      <w:divBdr>
        <w:top w:val="none" w:sz="0" w:space="0" w:color="auto"/>
        <w:left w:val="none" w:sz="0" w:space="0" w:color="auto"/>
        <w:bottom w:val="none" w:sz="0" w:space="0" w:color="auto"/>
        <w:right w:val="none" w:sz="0" w:space="0" w:color="auto"/>
      </w:divBdr>
      <w:divsChild>
        <w:div w:id="1761875621">
          <w:marLeft w:val="0"/>
          <w:marRight w:val="0"/>
          <w:marTop w:val="0"/>
          <w:marBottom w:val="0"/>
          <w:divBdr>
            <w:top w:val="none" w:sz="0" w:space="0" w:color="auto"/>
            <w:left w:val="none" w:sz="0" w:space="0" w:color="auto"/>
            <w:bottom w:val="none" w:sz="0" w:space="0" w:color="auto"/>
            <w:right w:val="none" w:sz="0" w:space="0" w:color="auto"/>
          </w:divBdr>
        </w:div>
      </w:divsChild>
    </w:div>
    <w:div w:id="929004510">
      <w:bodyDiv w:val="1"/>
      <w:marLeft w:val="0"/>
      <w:marRight w:val="0"/>
      <w:marTop w:val="0"/>
      <w:marBottom w:val="0"/>
      <w:divBdr>
        <w:top w:val="none" w:sz="0" w:space="0" w:color="auto"/>
        <w:left w:val="none" w:sz="0" w:space="0" w:color="auto"/>
        <w:bottom w:val="none" w:sz="0" w:space="0" w:color="auto"/>
        <w:right w:val="none" w:sz="0" w:space="0" w:color="auto"/>
      </w:divBdr>
    </w:div>
    <w:div w:id="990719959">
      <w:bodyDiv w:val="1"/>
      <w:marLeft w:val="0"/>
      <w:marRight w:val="0"/>
      <w:marTop w:val="0"/>
      <w:marBottom w:val="0"/>
      <w:divBdr>
        <w:top w:val="none" w:sz="0" w:space="0" w:color="auto"/>
        <w:left w:val="none" w:sz="0" w:space="0" w:color="auto"/>
        <w:bottom w:val="none" w:sz="0" w:space="0" w:color="auto"/>
        <w:right w:val="none" w:sz="0" w:space="0" w:color="auto"/>
      </w:divBdr>
      <w:divsChild>
        <w:div w:id="426003896">
          <w:marLeft w:val="0"/>
          <w:marRight w:val="0"/>
          <w:marTop w:val="0"/>
          <w:marBottom w:val="0"/>
          <w:divBdr>
            <w:top w:val="none" w:sz="0" w:space="0" w:color="auto"/>
            <w:left w:val="none" w:sz="0" w:space="0" w:color="auto"/>
            <w:bottom w:val="none" w:sz="0" w:space="0" w:color="auto"/>
            <w:right w:val="none" w:sz="0" w:space="0" w:color="auto"/>
          </w:divBdr>
        </w:div>
        <w:div w:id="400951094">
          <w:marLeft w:val="0"/>
          <w:marRight w:val="0"/>
          <w:marTop w:val="0"/>
          <w:marBottom w:val="0"/>
          <w:divBdr>
            <w:top w:val="none" w:sz="0" w:space="0" w:color="auto"/>
            <w:left w:val="none" w:sz="0" w:space="0" w:color="auto"/>
            <w:bottom w:val="none" w:sz="0" w:space="0" w:color="auto"/>
            <w:right w:val="none" w:sz="0" w:space="0" w:color="auto"/>
          </w:divBdr>
        </w:div>
      </w:divsChild>
    </w:div>
    <w:div w:id="998340865">
      <w:bodyDiv w:val="1"/>
      <w:marLeft w:val="0"/>
      <w:marRight w:val="0"/>
      <w:marTop w:val="0"/>
      <w:marBottom w:val="0"/>
      <w:divBdr>
        <w:top w:val="none" w:sz="0" w:space="0" w:color="auto"/>
        <w:left w:val="none" w:sz="0" w:space="0" w:color="auto"/>
        <w:bottom w:val="none" w:sz="0" w:space="0" w:color="auto"/>
        <w:right w:val="none" w:sz="0" w:space="0" w:color="auto"/>
      </w:divBdr>
    </w:div>
    <w:div w:id="1014838796">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070617983">
      <w:bodyDiv w:val="1"/>
      <w:marLeft w:val="0"/>
      <w:marRight w:val="0"/>
      <w:marTop w:val="0"/>
      <w:marBottom w:val="0"/>
      <w:divBdr>
        <w:top w:val="none" w:sz="0" w:space="0" w:color="auto"/>
        <w:left w:val="none" w:sz="0" w:space="0" w:color="auto"/>
        <w:bottom w:val="none" w:sz="0" w:space="0" w:color="auto"/>
        <w:right w:val="none" w:sz="0" w:space="0" w:color="auto"/>
      </w:divBdr>
    </w:div>
    <w:div w:id="1078601339">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181050000">
      <w:bodyDiv w:val="1"/>
      <w:marLeft w:val="0"/>
      <w:marRight w:val="0"/>
      <w:marTop w:val="0"/>
      <w:marBottom w:val="0"/>
      <w:divBdr>
        <w:top w:val="none" w:sz="0" w:space="0" w:color="auto"/>
        <w:left w:val="none" w:sz="0" w:space="0" w:color="auto"/>
        <w:bottom w:val="none" w:sz="0" w:space="0" w:color="auto"/>
        <w:right w:val="none" w:sz="0" w:space="0" w:color="auto"/>
      </w:divBdr>
    </w:div>
    <w:div w:id="1184133584">
      <w:bodyDiv w:val="1"/>
      <w:marLeft w:val="0"/>
      <w:marRight w:val="0"/>
      <w:marTop w:val="0"/>
      <w:marBottom w:val="0"/>
      <w:divBdr>
        <w:top w:val="none" w:sz="0" w:space="0" w:color="auto"/>
        <w:left w:val="none" w:sz="0" w:space="0" w:color="auto"/>
        <w:bottom w:val="none" w:sz="0" w:space="0" w:color="auto"/>
        <w:right w:val="none" w:sz="0" w:space="0" w:color="auto"/>
      </w:divBdr>
    </w:div>
    <w:div w:id="1194612357">
      <w:bodyDiv w:val="1"/>
      <w:marLeft w:val="0"/>
      <w:marRight w:val="0"/>
      <w:marTop w:val="0"/>
      <w:marBottom w:val="0"/>
      <w:divBdr>
        <w:top w:val="none" w:sz="0" w:space="0" w:color="auto"/>
        <w:left w:val="none" w:sz="0" w:space="0" w:color="auto"/>
        <w:bottom w:val="none" w:sz="0" w:space="0" w:color="auto"/>
        <w:right w:val="none" w:sz="0" w:space="0" w:color="auto"/>
      </w:divBdr>
    </w:div>
    <w:div w:id="1206332538">
      <w:bodyDiv w:val="1"/>
      <w:marLeft w:val="0"/>
      <w:marRight w:val="0"/>
      <w:marTop w:val="0"/>
      <w:marBottom w:val="0"/>
      <w:divBdr>
        <w:top w:val="none" w:sz="0" w:space="0" w:color="auto"/>
        <w:left w:val="none" w:sz="0" w:space="0" w:color="auto"/>
        <w:bottom w:val="none" w:sz="0" w:space="0" w:color="auto"/>
        <w:right w:val="none" w:sz="0" w:space="0" w:color="auto"/>
      </w:divBdr>
    </w:div>
    <w:div w:id="1277903836">
      <w:bodyDiv w:val="1"/>
      <w:marLeft w:val="0"/>
      <w:marRight w:val="0"/>
      <w:marTop w:val="0"/>
      <w:marBottom w:val="0"/>
      <w:divBdr>
        <w:top w:val="none" w:sz="0" w:space="0" w:color="auto"/>
        <w:left w:val="none" w:sz="0" w:space="0" w:color="auto"/>
        <w:bottom w:val="none" w:sz="0" w:space="0" w:color="auto"/>
        <w:right w:val="none" w:sz="0" w:space="0" w:color="auto"/>
      </w:divBdr>
    </w:div>
    <w:div w:id="1283226776">
      <w:bodyDiv w:val="1"/>
      <w:marLeft w:val="0"/>
      <w:marRight w:val="0"/>
      <w:marTop w:val="0"/>
      <w:marBottom w:val="0"/>
      <w:divBdr>
        <w:top w:val="none" w:sz="0" w:space="0" w:color="auto"/>
        <w:left w:val="none" w:sz="0" w:space="0" w:color="auto"/>
        <w:bottom w:val="none" w:sz="0" w:space="0" w:color="auto"/>
        <w:right w:val="none" w:sz="0" w:space="0" w:color="auto"/>
      </w:divBdr>
    </w:div>
    <w:div w:id="1284190575">
      <w:bodyDiv w:val="1"/>
      <w:marLeft w:val="0"/>
      <w:marRight w:val="0"/>
      <w:marTop w:val="0"/>
      <w:marBottom w:val="0"/>
      <w:divBdr>
        <w:top w:val="none" w:sz="0" w:space="0" w:color="auto"/>
        <w:left w:val="none" w:sz="0" w:space="0" w:color="auto"/>
        <w:bottom w:val="none" w:sz="0" w:space="0" w:color="auto"/>
        <w:right w:val="none" w:sz="0" w:space="0" w:color="auto"/>
      </w:divBdr>
    </w:div>
    <w:div w:id="1306743687">
      <w:bodyDiv w:val="1"/>
      <w:marLeft w:val="0"/>
      <w:marRight w:val="0"/>
      <w:marTop w:val="0"/>
      <w:marBottom w:val="0"/>
      <w:divBdr>
        <w:top w:val="none" w:sz="0" w:space="0" w:color="auto"/>
        <w:left w:val="none" w:sz="0" w:space="0" w:color="auto"/>
        <w:bottom w:val="none" w:sz="0" w:space="0" w:color="auto"/>
        <w:right w:val="none" w:sz="0" w:space="0" w:color="auto"/>
      </w:divBdr>
    </w:div>
    <w:div w:id="1312557922">
      <w:bodyDiv w:val="1"/>
      <w:marLeft w:val="0"/>
      <w:marRight w:val="0"/>
      <w:marTop w:val="0"/>
      <w:marBottom w:val="0"/>
      <w:divBdr>
        <w:top w:val="none" w:sz="0" w:space="0" w:color="auto"/>
        <w:left w:val="none" w:sz="0" w:space="0" w:color="auto"/>
        <w:bottom w:val="none" w:sz="0" w:space="0" w:color="auto"/>
        <w:right w:val="none" w:sz="0" w:space="0" w:color="auto"/>
      </w:divBdr>
    </w:div>
    <w:div w:id="1338390542">
      <w:bodyDiv w:val="1"/>
      <w:marLeft w:val="0"/>
      <w:marRight w:val="0"/>
      <w:marTop w:val="0"/>
      <w:marBottom w:val="0"/>
      <w:divBdr>
        <w:top w:val="none" w:sz="0" w:space="0" w:color="auto"/>
        <w:left w:val="none" w:sz="0" w:space="0" w:color="auto"/>
        <w:bottom w:val="none" w:sz="0" w:space="0" w:color="auto"/>
        <w:right w:val="none" w:sz="0" w:space="0" w:color="auto"/>
      </w:divBdr>
    </w:div>
    <w:div w:id="1339430717">
      <w:bodyDiv w:val="1"/>
      <w:marLeft w:val="0"/>
      <w:marRight w:val="0"/>
      <w:marTop w:val="0"/>
      <w:marBottom w:val="0"/>
      <w:divBdr>
        <w:top w:val="none" w:sz="0" w:space="0" w:color="auto"/>
        <w:left w:val="none" w:sz="0" w:space="0" w:color="auto"/>
        <w:bottom w:val="none" w:sz="0" w:space="0" w:color="auto"/>
        <w:right w:val="none" w:sz="0" w:space="0" w:color="auto"/>
      </w:divBdr>
    </w:div>
    <w:div w:id="135326627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390032443">
      <w:bodyDiv w:val="1"/>
      <w:marLeft w:val="0"/>
      <w:marRight w:val="0"/>
      <w:marTop w:val="0"/>
      <w:marBottom w:val="0"/>
      <w:divBdr>
        <w:top w:val="none" w:sz="0" w:space="0" w:color="auto"/>
        <w:left w:val="none" w:sz="0" w:space="0" w:color="auto"/>
        <w:bottom w:val="none" w:sz="0" w:space="0" w:color="auto"/>
        <w:right w:val="none" w:sz="0" w:space="0" w:color="auto"/>
      </w:divBdr>
    </w:div>
    <w:div w:id="1394616007">
      <w:bodyDiv w:val="1"/>
      <w:marLeft w:val="0"/>
      <w:marRight w:val="0"/>
      <w:marTop w:val="0"/>
      <w:marBottom w:val="0"/>
      <w:divBdr>
        <w:top w:val="none" w:sz="0" w:space="0" w:color="auto"/>
        <w:left w:val="none" w:sz="0" w:space="0" w:color="auto"/>
        <w:bottom w:val="none" w:sz="0" w:space="0" w:color="auto"/>
        <w:right w:val="none" w:sz="0" w:space="0" w:color="auto"/>
      </w:divBdr>
    </w:div>
    <w:div w:id="1404403575">
      <w:bodyDiv w:val="1"/>
      <w:marLeft w:val="0"/>
      <w:marRight w:val="0"/>
      <w:marTop w:val="0"/>
      <w:marBottom w:val="0"/>
      <w:divBdr>
        <w:top w:val="none" w:sz="0" w:space="0" w:color="auto"/>
        <w:left w:val="none" w:sz="0" w:space="0" w:color="auto"/>
        <w:bottom w:val="none" w:sz="0" w:space="0" w:color="auto"/>
        <w:right w:val="none" w:sz="0" w:space="0" w:color="auto"/>
      </w:divBdr>
      <w:divsChild>
        <w:div w:id="1759253353">
          <w:marLeft w:val="0"/>
          <w:marRight w:val="0"/>
          <w:marTop w:val="0"/>
          <w:marBottom w:val="0"/>
          <w:divBdr>
            <w:top w:val="none" w:sz="0" w:space="0" w:color="auto"/>
            <w:left w:val="none" w:sz="0" w:space="0" w:color="auto"/>
            <w:bottom w:val="single" w:sz="12" w:space="1" w:color="auto"/>
            <w:right w:val="none" w:sz="0" w:space="0" w:color="auto"/>
          </w:divBdr>
        </w:div>
        <w:div w:id="1983340984">
          <w:marLeft w:val="0"/>
          <w:marRight w:val="0"/>
          <w:marTop w:val="0"/>
          <w:marBottom w:val="0"/>
          <w:divBdr>
            <w:top w:val="none" w:sz="0" w:space="0" w:color="auto"/>
            <w:left w:val="none" w:sz="0" w:space="0" w:color="auto"/>
            <w:bottom w:val="single" w:sz="12" w:space="1" w:color="auto"/>
            <w:right w:val="none" w:sz="0" w:space="0" w:color="auto"/>
          </w:divBdr>
        </w:div>
        <w:div w:id="52431605">
          <w:marLeft w:val="0"/>
          <w:marRight w:val="0"/>
          <w:marTop w:val="0"/>
          <w:marBottom w:val="0"/>
          <w:divBdr>
            <w:top w:val="none" w:sz="0" w:space="0" w:color="auto"/>
            <w:left w:val="none" w:sz="0" w:space="0" w:color="auto"/>
            <w:bottom w:val="single" w:sz="12" w:space="1" w:color="auto"/>
            <w:right w:val="none" w:sz="0" w:space="0" w:color="auto"/>
          </w:divBdr>
        </w:div>
        <w:div w:id="1755978367">
          <w:marLeft w:val="0"/>
          <w:marRight w:val="0"/>
          <w:marTop w:val="0"/>
          <w:marBottom w:val="0"/>
          <w:divBdr>
            <w:top w:val="none" w:sz="0" w:space="0" w:color="auto"/>
            <w:left w:val="none" w:sz="0" w:space="0" w:color="auto"/>
            <w:bottom w:val="single" w:sz="12" w:space="1" w:color="auto"/>
            <w:right w:val="none" w:sz="0" w:space="0" w:color="auto"/>
          </w:divBdr>
        </w:div>
      </w:divsChild>
    </w:div>
    <w:div w:id="1407800427">
      <w:bodyDiv w:val="1"/>
      <w:marLeft w:val="0"/>
      <w:marRight w:val="0"/>
      <w:marTop w:val="0"/>
      <w:marBottom w:val="0"/>
      <w:divBdr>
        <w:top w:val="none" w:sz="0" w:space="0" w:color="auto"/>
        <w:left w:val="none" w:sz="0" w:space="0" w:color="auto"/>
        <w:bottom w:val="none" w:sz="0" w:space="0" w:color="auto"/>
        <w:right w:val="none" w:sz="0" w:space="0" w:color="auto"/>
      </w:divBdr>
    </w:div>
    <w:div w:id="1409886995">
      <w:bodyDiv w:val="1"/>
      <w:marLeft w:val="0"/>
      <w:marRight w:val="0"/>
      <w:marTop w:val="0"/>
      <w:marBottom w:val="0"/>
      <w:divBdr>
        <w:top w:val="none" w:sz="0" w:space="0" w:color="auto"/>
        <w:left w:val="none" w:sz="0" w:space="0" w:color="auto"/>
        <w:bottom w:val="none" w:sz="0" w:space="0" w:color="auto"/>
        <w:right w:val="none" w:sz="0" w:space="0" w:color="auto"/>
      </w:divBdr>
      <w:divsChild>
        <w:div w:id="1838501320">
          <w:marLeft w:val="0"/>
          <w:marRight w:val="0"/>
          <w:marTop w:val="0"/>
          <w:marBottom w:val="0"/>
          <w:divBdr>
            <w:top w:val="single" w:sz="8" w:space="1" w:color="auto"/>
            <w:left w:val="single" w:sz="8" w:space="4" w:color="auto"/>
            <w:bottom w:val="single" w:sz="8" w:space="1" w:color="auto"/>
            <w:right w:val="single" w:sz="8" w:space="4" w:color="auto"/>
          </w:divBdr>
        </w:div>
        <w:div w:id="1335453431">
          <w:marLeft w:val="0"/>
          <w:marRight w:val="0"/>
          <w:marTop w:val="0"/>
          <w:marBottom w:val="0"/>
          <w:divBdr>
            <w:top w:val="single" w:sz="8" w:space="1" w:color="auto"/>
            <w:left w:val="single" w:sz="8" w:space="4" w:color="auto"/>
            <w:bottom w:val="single" w:sz="8" w:space="1" w:color="auto"/>
            <w:right w:val="single" w:sz="8" w:space="4" w:color="auto"/>
          </w:divBdr>
        </w:div>
        <w:div w:id="1755279869">
          <w:marLeft w:val="0"/>
          <w:marRight w:val="0"/>
          <w:marTop w:val="0"/>
          <w:marBottom w:val="0"/>
          <w:divBdr>
            <w:top w:val="single" w:sz="8" w:space="1" w:color="auto"/>
            <w:left w:val="single" w:sz="8" w:space="4" w:color="auto"/>
            <w:bottom w:val="single" w:sz="8" w:space="1" w:color="auto"/>
            <w:right w:val="single" w:sz="8" w:space="4" w:color="auto"/>
          </w:divBdr>
        </w:div>
      </w:divsChild>
    </w:div>
    <w:div w:id="1478374202">
      <w:bodyDiv w:val="1"/>
      <w:marLeft w:val="0"/>
      <w:marRight w:val="0"/>
      <w:marTop w:val="0"/>
      <w:marBottom w:val="0"/>
      <w:divBdr>
        <w:top w:val="none" w:sz="0" w:space="0" w:color="auto"/>
        <w:left w:val="none" w:sz="0" w:space="0" w:color="auto"/>
        <w:bottom w:val="none" w:sz="0" w:space="0" w:color="auto"/>
        <w:right w:val="none" w:sz="0" w:space="0" w:color="auto"/>
      </w:divBdr>
    </w:div>
    <w:div w:id="1581787007">
      <w:bodyDiv w:val="1"/>
      <w:marLeft w:val="0"/>
      <w:marRight w:val="0"/>
      <w:marTop w:val="0"/>
      <w:marBottom w:val="0"/>
      <w:divBdr>
        <w:top w:val="none" w:sz="0" w:space="0" w:color="auto"/>
        <w:left w:val="none" w:sz="0" w:space="0" w:color="auto"/>
        <w:bottom w:val="none" w:sz="0" w:space="0" w:color="auto"/>
        <w:right w:val="none" w:sz="0" w:space="0" w:color="auto"/>
      </w:divBdr>
    </w:div>
    <w:div w:id="1596132232">
      <w:bodyDiv w:val="1"/>
      <w:marLeft w:val="0"/>
      <w:marRight w:val="0"/>
      <w:marTop w:val="0"/>
      <w:marBottom w:val="0"/>
      <w:divBdr>
        <w:top w:val="none" w:sz="0" w:space="0" w:color="auto"/>
        <w:left w:val="none" w:sz="0" w:space="0" w:color="auto"/>
        <w:bottom w:val="none" w:sz="0" w:space="0" w:color="auto"/>
        <w:right w:val="none" w:sz="0" w:space="0" w:color="auto"/>
      </w:divBdr>
    </w:div>
    <w:div w:id="1610233333">
      <w:bodyDiv w:val="1"/>
      <w:marLeft w:val="0"/>
      <w:marRight w:val="0"/>
      <w:marTop w:val="0"/>
      <w:marBottom w:val="0"/>
      <w:divBdr>
        <w:top w:val="none" w:sz="0" w:space="0" w:color="auto"/>
        <w:left w:val="none" w:sz="0" w:space="0" w:color="auto"/>
        <w:bottom w:val="none" w:sz="0" w:space="0" w:color="auto"/>
        <w:right w:val="none" w:sz="0" w:space="0" w:color="auto"/>
      </w:divBdr>
    </w:div>
    <w:div w:id="1616601247">
      <w:bodyDiv w:val="1"/>
      <w:marLeft w:val="0"/>
      <w:marRight w:val="0"/>
      <w:marTop w:val="0"/>
      <w:marBottom w:val="0"/>
      <w:divBdr>
        <w:top w:val="none" w:sz="0" w:space="0" w:color="auto"/>
        <w:left w:val="none" w:sz="0" w:space="0" w:color="auto"/>
        <w:bottom w:val="none" w:sz="0" w:space="0" w:color="auto"/>
        <w:right w:val="none" w:sz="0" w:space="0" w:color="auto"/>
      </w:divBdr>
      <w:divsChild>
        <w:div w:id="1209033627">
          <w:marLeft w:val="0"/>
          <w:marRight w:val="0"/>
          <w:marTop w:val="0"/>
          <w:marBottom w:val="0"/>
          <w:divBdr>
            <w:top w:val="none" w:sz="0" w:space="0" w:color="auto"/>
            <w:left w:val="none" w:sz="0" w:space="0" w:color="auto"/>
            <w:bottom w:val="single" w:sz="12" w:space="1" w:color="auto"/>
            <w:right w:val="none" w:sz="0" w:space="0" w:color="auto"/>
          </w:divBdr>
        </w:div>
        <w:div w:id="1762994903">
          <w:marLeft w:val="0"/>
          <w:marRight w:val="0"/>
          <w:marTop w:val="0"/>
          <w:marBottom w:val="0"/>
          <w:divBdr>
            <w:top w:val="none" w:sz="0" w:space="0" w:color="auto"/>
            <w:left w:val="none" w:sz="0" w:space="0" w:color="auto"/>
            <w:bottom w:val="single" w:sz="12" w:space="1" w:color="auto"/>
            <w:right w:val="none" w:sz="0" w:space="0" w:color="auto"/>
          </w:divBdr>
        </w:div>
        <w:div w:id="279459704">
          <w:marLeft w:val="0"/>
          <w:marRight w:val="0"/>
          <w:marTop w:val="0"/>
          <w:marBottom w:val="0"/>
          <w:divBdr>
            <w:top w:val="none" w:sz="0" w:space="0" w:color="auto"/>
            <w:left w:val="none" w:sz="0" w:space="0" w:color="auto"/>
            <w:bottom w:val="single" w:sz="12" w:space="1" w:color="auto"/>
            <w:right w:val="none" w:sz="0" w:space="0" w:color="auto"/>
          </w:divBdr>
        </w:div>
        <w:div w:id="246041691">
          <w:marLeft w:val="0"/>
          <w:marRight w:val="0"/>
          <w:marTop w:val="0"/>
          <w:marBottom w:val="0"/>
          <w:divBdr>
            <w:top w:val="none" w:sz="0" w:space="0" w:color="auto"/>
            <w:left w:val="none" w:sz="0" w:space="0" w:color="auto"/>
            <w:bottom w:val="single" w:sz="12" w:space="1" w:color="auto"/>
            <w:right w:val="none" w:sz="0" w:space="0" w:color="auto"/>
          </w:divBdr>
        </w:div>
      </w:divsChild>
    </w:div>
    <w:div w:id="1630012537">
      <w:bodyDiv w:val="1"/>
      <w:marLeft w:val="0"/>
      <w:marRight w:val="0"/>
      <w:marTop w:val="0"/>
      <w:marBottom w:val="0"/>
      <w:divBdr>
        <w:top w:val="none" w:sz="0" w:space="0" w:color="auto"/>
        <w:left w:val="none" w:sz="0" w:space="0" w:color="auto"/>
        <w:bottom w:val="none" w:sz="0" w:space="0" w:color="auto"/>
        <w:right w:val="none" w:sz="0" w:space="0" w:color="auto"/>
      </w:divBdr>
    </w:div>
    <w:div w:id="1656109676">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30138">
      <w:bodyDiv w:val="1"/>
      <w:marLeft w:val="0"/>
      <w:marRight w:val="0"/>
      <w:marTop w:val="0"/>
      <w:marBottom w:val="0"/>
      <w:divBdr>
        <w:top w:val="none" w:sz="0" w:space="0" w:color="auto"/>
        <w:left w:val="none" w:sz="0" w:space="0" w:color="auto"/>
        <w:bottom w:val="none" w:sz="0" w:space="0" w:color="auto"/>
        <w:right w:val="none" w:sz="0" w:space="0" w:color="auto"/>
      </w:divBdr>
    </w:div>
    <w:div w:id="1691638914">
      <w:bodyDiv w:val="1"/>
      <w:marLeft w:val="0"/>
      <w:marRight w:val="0"/>
      <w:marTop w:val="0"/>
      <w:marBottom w:val="0"/>
      <w:divBdr>
        <w:top w:val="none" w:sz="0" w:space="0" w:color="auto"/>
        <w:left w:val="none" w:sz="0" w:space="0" w:color="auto"/>
        <w:bottom w:val="none" w:sz="0" w:space="0" w:color="auto"/>
        <w:right w:val="none" w:sz="0" w:space="0" w:color="auto"/>
      </w:divBdr>
    </w:div>
    <w:div w:id="1699307353">
      <w:bodyDiv w:val="1"/>
      <w:marLeft w:val="0"/>
      <w:marRight w:val="0"/>
      <w:marTop w:val="0"/>
      <w:marBottom w:val="0"/>
      <w:divBdr>
        <w:top w:val="none" w:sz="0" w:space="0" w:color="auto"/>
        <w:left w:val="none" w:sz="0" w:space="0" w:color="auto"/>
        <w:bottom w:val="none" w:sz="0" w:space="0" w:color="auto"/>
        <w:right w:val="none" w:sz="0" w:space="0" w:color="auto"/>
      </w:divBdr>
    </w:div>
    <w:div w:id="1703241374">
      <w:bodyDiv w:val="1"/>
      <w:marLeft w:val="0"/>
      <w:marRight w:val="0"/>
      <w:marTop w:val="0"/>
      <w:marBottom w:val="0"/>
      <w:divBdr>
        <w:top w:val="none" w:sz="0" w:space="0" w:color="auto"/>
        <w:left w:val="none" w:sz="0" w:space="0" w:color="auto"/>
        <w:bottom w:val="none" w:sz="0" w:space="0" w:color="auto"/>
        <w:right w:val="none" w:sz="0" w:space="0" w:color="auto"/>
      </w:divBdr>
    </w:div>
    <w:div w:id="1738700754">
      <w:bodyDiv w:val="1"/>
      <w:marLeft w:val="0"/>
      <w:marRight w:val="0"/>
      <w:marTop w:val="0"/>
      <w:marBottom w:val="0"/>
      <w:divBdr>
        <w:top w:val="none" w:sz="0" w:space="0" w:color="auto"/>
        <w:left w:val="none" w:sz="0" w:space="0" w:color="auto"/>
        <w:bottom w:val="none" w:sz="0" w:space="0" w:color="auto"/>
        <w:right w:val="none" w:sz="0" w:space="0" w:color="auto"/>
      </w:divBdr>
    </w:div>
    <w:div w:id="1777482952">
      <w:bodyDiv w:val="1"/>
      <w:marLeft w:val="0"/>
      <w:marRight w:val="0"/>
      <w:marTop w:val="0"/>
      <w:marBottom w:val="0"/>
      <w:divBdr>
        <w:top w:val="none" w:sz="0" w:space="0" w:color="auto"/>
        <w:left w:val="none" w:sz="0" w:space="0" w:color="auto"/>
        <w:bottom w:val="none" w:sz="0" w:space="0" w:color="auto"/>
        <w:right w:val="none" w:sz="0" w:space="0" w:color="auto"/>
      </w:divBdr>
    </w:div>
    <w:div w:id="1793590477">
      <w:bodyDiv w:val="1"/>
      <w:marLeft w:val="0"/>
      <w:marRight w:val="0"/>
      <w:marTop w:val="0"/>
      <w:marBottom w:val="0"/>
      <w:divBdr>
        <w:top w:val="none" w:sz="0" w:space="0" w:color="auto"/>
        <w:left w:val="none" w:sz="0" w:space="0" w:color="auto"/>
        <w:bottom w:val="none" w:sz="0" w:space="0" w:color="auto"/>
        <w:right w:val="none" w:sz="0" w:space="0" w:color="auto"/>
      </w:divBdr>
    </w:div>
    <w:div w:id="1794445796">
      <w:bodyDiv w:val="1"/>
      <w:marLeft w:val="0"/>
      <w:marRight w:val="0"/>
      <w:marTop w:val="0"/>
      <w:marBottom w:val="0"/>
      <w:divBdr>
        <w:top w:val="none" w:sz="0" w:space="0" w:color="auto"/>
        <w:left w:val="none" w:sz="0" w:space="0" w:color="auto"/>
        <w:bottom w:val="none" w:sz="0" w:space="0" w:color="auto"/>
        <w:right w:val="none" w:sz="0" w:space="0" w:color="auto"/>
      </w:divBdr>
    </w:div>
    <w:div w:id="1798179274">
      <w:bodyDiv w:val="1"/>
      <w:marLeft w:val="0"/>
      <w:marRight w:val="0"/>
      <w:marTop w:val="0"/>
      <w:marBottom w:val="0"/>
      <w:divBdr>
        <w:top w:val="none" w:sz="0" w:space="0" w:color="auto"/>
        <w:left w:val="none" w:sz="0" w:space="0" w:color="auto"/>
        <w:bottom w:val="none" w:sz="0" w:space="0" w:color="auto"/>
        <w:right w:val="none" w:sz="0" w:space="0" w:color="auto"/>
      </w:divBdr>
    </w:div>
    <w:div w:id="1808358062">
      <w:bodyDiv w:val="1"/>
      <w:marLeft w:val="0"/>
      <w:marRight w:val="0"/>
      <w:marTop w:val="0"/>
      <w:marBottom w:val="0"/>
      <w:divBdr>
        <w:top w:val="none" w:sz="0" w:space="0" w:color="auto"/>
        <w:left w:val="none" w:sz="0" w:space="0" w:color="auto"/>
        <w:bottom w:val="none" w:sz="0" w:space="0" w:color="auto"/>
        <w:right w:val="none" w:sz="0" w:space="0" w:color="auto"/>
      </w:divBdr>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51289782">
      <w:bodyDiv w:val="1"/>
      <w:marLeft w:val="0"/>
      <w:marRight w:val="0"/>
      <w:marTop w:val="0"/>
      <w:marBottom w:val="0"/>
      <w:divBdr>
        <w:top w:val="none" w:sz="0" w:space="0" w:color="auto"/>
        <w:left w:val="none" w:sz="0" w:space="0" w:color="auto"/>
        <w:bottom w:val="none" w:sz="0" w:space="0" w:color="auto"/>
        <w:right w:val="none" w:sz="0" w:space="0" w:color="auto"/>
      </w:divBdr>
    </w:div>
    <w:div w:id="1856381342">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890140553">
      <w:bodyDiv w:val="1"/>
      <w:marLeft w:val="0"/>
      <w:marRight w:val="0"/>
      <w:marTop w:val="0"/>
      <w:marBottom w:val="0"/>
      <w:divBdr>
        <w:top w:val="none" w:sz="0" w:space="0" w:color="auto"/>
        <w:left w:val="none" w:sz="0" w:space="0" w:color="auto"/>
        <w:bottom w:val="none" w:sz="0" w:space="0" w:color="auto"/>
        <w:right w:val="none" w:sz="0" w:space="0" w:color="auto"/>
      </w:divBdr>
    </w:div>
    <w:div w:id="1900479113">
      <w:bodyDiv w:val="1"/>
      <w:marLeft w:val="0"/>
      <w:marRight w:val="0"/>
      <w:marTop w:val="0"/>
      <w:marBottom w:val="0"/>
      <w:divBdr>
        <w:top w:val="none" w:sz="0" w:space="0" w:color="auto"/>
        <w:left w:val="none" w:sz="0" w:space="0" w:color="auto"/>
        <w:bottom w:val="none" w:sz="0" w:space="0" w:color="auto"/>
        <w:right w:val="none" w:sz="0" w:space="0" w:color="auto"/>
      </w:divBdr>
    </w:div>
    <w:div w:id="1922061467">
      <w:bodyDiv w:val="1"/>
      <w:marLeft w:val="0"/>
      <w:marRight w:val="0"/>
      <w:marTop w:val="0"/>
      <w:marBottom w:val="0"/>
      <w:divBdr>
        <w:top w:val="none" w:sz="0" w:space="0" w:color="auto"/>
        <w:left w:val="none" w:sz="0" w:space="0" w:color="auto"/>
        <w:bottom w:val="none" w:sz="0" w:space="0" w:color="auto"/>
        <w:right w:val="none" w:sz="0" w:space="0" w:color="auto"/>
      </w:divBdr>
    </w:div>
    <w:div w:id="1924558839">
      <w:bodyDiv w:val="1"/>
      <w:marLeft w:val="0"/>
      <w:marRight w:val="0"/>
      <w:marTop w:val="0"/>
      <w:marBottom w:val="0"/>
      <w:divBdr>
        <w:top w:val="none" w:sz="0" w:space="0" w:color="auto"/>
        <w:left w:val="none" w:sz="0" w:space="0" w:color="auto"/>
        <w:bottom w:val="none" w:sz="0" w:space="0" w:color="auto"/>
        <w:right w:val="none" w:sz="0" w:space="0" w:color="auto"/>
      </w:divBdr>
    </w:div>
    <w:div w:id="1929657036">
      <w:bodyDiv w:val="1"/>
      <w:marLeft w:val="0"/>
      <w:marRight w:val="0"/>
      <w:marTop w:val="0"/>
      <w:marBottom w:val="0"/>
      <w:divBdr>
        <w:top w:val="none" w:sz="0" w:space="0" w:color="auto"/>
        <w:left w:val="none" w:sz="0" w:space="0" w:color="auto"/>
        <w:bottom w:val="none" w:sz="0" w:space="0" w:color="auto"/>
        <w:right w:val="none" w:sz="0" w:space="0" w:color="auto"/>
      </w:divBdr>
    </w:div>
    <w:div w:id="1942571409">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 w:id="1951467753">
      <w:bodyDiv w:val="1"/>
      <w:marLeft w:val="0"/>
      <w:marRight w:val="0"/>
      <w:marTop w:val="0"/>
      <w:marBottom w:val="0"/>
      <w:divBdr>
        <w:top w:val="none" w:sz="0" w:space="0" w:color="auto"/>
        <w:left w:val="none" w:sz="0" w:space="0" w:color="auto"/>
        <w:bottom w:val="none" w:sz="0" w:space="0" w:color="auto"/>
        <w:right w:val="none" w:sz="0" w:space="0" w:color="auto"/>
      </w:divBdr>
    </w:div>
    <w:div w:id="1953901400">
      <w:bodyDiv w:val="1"/>
      <w:marLeft w:val="0"/>
      <w:marRight w:val="0"/>
      <w:marTop w:val="0"/>
      <w:marBottom w:val="0"/>
      <w:divBdr>
        <w:top w:val="none" w:sz="0" w:space="0" w:color="auto"/>
        <w:left w:val="none" w:sz="0" w:space="0" w:color="auto"/>
        <w:bottom w:val="none" w:sz="0" w:space="0" w:color="auto"/>
        <w:right w:val="none" w:sz="0" w:space="0" w:color="auto"/>
      </w:divBdr>
    </w:div>
    <w:div w:id="1991211002">
      <w:bodyDiv w:val="1"/>
      <w:marLeft w:val="0"/>
      <w:marRight w:val="0"/>
      <w:marTop w:val="0"/>
      <w:marBottom w:val="0"/>
      <w:divBdr>
        <w:top w:val="none" w:sz="0" w:space="0" w:color="auto"/>
        <w:left w:val="none" w:sz="0" w:space="0" w:color="auto"/>
        <w:bottom w:val="none" w:sz="0" w:space="0" w:color="auto"/>
        <w:right w:val="none" w:sz="0" w:space="0" w:color="auto"/>
      </w:divBdr>
    </w:div>
    <w:div w:id="2006204919">
      <w:bodyDiv w:val="1"/>
      <w:marLeft w:val="0"/>
      <w:marRight w:val="0"/>
      <w:marTop w:val="0"/>
      <w:marBottom w:val="0"/>
      <w:divBdr>
        <w:top w:val="none" w:sz="0" w:space="0" w:color="auto"/>
        <w:left w:val="none" w:sz="0" w:space="0" w:color="auto"/>
        <w:bottom w:val="none" w:sz="0" w:space="0" w:color="auto"/>
        <w:right w:val="none" w:sz="0" w:space="0" w:color="auto"/>
      </w:divBdr>
    </w:div>
    <w:div w:id="2063089973">
      <w:bodyDiv w:val="1"/>
      <w:marLeft w:val="0"/>
      <w:marRight w:val="0"/>
      <w:marTop w:val="0"/>
      <w:marBottom w:val="0"/>
      <w:divBdr>
        <w:top w:val="none" w:sz="0" w:space="0" w:color="auto"/>
        <w:left w:val="none" w:sz="0" w:space="0" w:color="auto"/>
        <w:bottom w:val="none" w:sz="0" w:space="0" w:color="auto"/>
        <w:right w:val="none" w:sz="0" w:space="0" w:color="auto"/>
      </w:divBdr>
    </w:div>
    <w:div w:id="2068063331">
      <w:bodyDiv w:val="1"/>
      <w:marLeft w:val="0"/>
      <w:marRight w:val="0"/>
      <w:marTop w:val="0"/>
      <w:marBottom w:val="0"/>
      <w:divBdr>
        <w:top w:val="none" w:sz="0" w:space="0" w:color="auto"/>
        <w:left w:val="none" w:sz="0" w:space="0" w:color="auto"/>
        <w:bottom w:val="none" w:sz="0" w:space="0" w:color="auto"/>
        <w:right w:val="none" w:sz="0" w:space="0" w:color="auto"/>
      </w:divBdr>
    </w:div>
    <w:div w:id="2096441322">
      <w:bodyDiv w:val="1"/>
      <w:marLeft w:val="0"/>
      <w:marRight w:val="0"/>
      <w:marTop w:val="0"/>
      <w:marBottom w:val="0"/>
      <w:divBdr>
        <w:top w:val="none" w:sz="0" w:space="0" w:color="auto"/>
        <w:left w:val="none" w:sz="0" w:space="0" w:color="auto"/>
        <w:bottom w:val="none" w:sz="0" w:space="0" w:color="auto"/>
        <w:right w:val="none" w:sz="0" w:space="0" w:color="auto"/>
      </w:divBdr>
    </w:div>
    <w:div w:id="21136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2951</Words>
  <Characters>16826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2023-12-26T08:21:00Z</dcterms:created>
  <dcterms:modified xsi:type="dcterms:W3CDTF">2023-12-26T08:21:00Z</dcterms:modified>
</cp:coreProperties>
</file>