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>П</w:t>
      </w:r>
      <w:proofErr w:type="gramEnd"/>
      <w:r>
        <w:rPr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22.03.2017                                                                                                      № 194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г. Алейск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Об утверждении Положения о балансовой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комиссии при администрации города Алейска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</w:t>
      </w:r>
      <w:proofErr w:type="gramEnd"/>
      <w:r>
        <w:rPr>
          <w:color w:val="292929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в целях проведения постоянного анализа финансово – экономического состояния муниципальных унитарных предприятий и муниципальных учреждений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 Утвердить Положение о балансовой комиссии согласно приложению 1 к настоящему Положению.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 Утвердить состав балансовой комиссии согласно приложению 2 к настоящему Положению.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 Отделу по печати и информации администрации города (Ф.Н. </w:t>
      </w:r>
      <w:proofErr w:type="spellStart"/>
      <w:r>
        <w:rPr>
          <w:color w:val="292929"/>
        </w:rPr>
        <w:t>Сухно</w:t>
      </w:r>
      <w:proofErr w:type="spellEnd"/>
      <w:r>
        <w:rPr>
          <w:color w:val="292929"/>
        </w:rPr>
        <w:t xml:space="preserve">) </w:t>
      </w:r>
      <w:proofErr w:type="gramStart"/>
      <w:r>
        <w:rPr>
          <w:color w:val="292929"/>
        </w:rPr>
        <w:t>разместить</w:t>
      </w:r>
      <w:proofErr w:type="gramEnd"/>
      <w:r>
        <w:rPr>
          <w:color w:val="292929"/>
        </w:rPr>
        <w:t xml:space="preserve"> настоящее постановление на официальном Интернет-сайте администрации города Алейска, 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 Постановление от 15.10.2003 №963 «Об утверждении Положения о бюджетной комиссии при администрации города»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 Контроль исполнения настоящего постановления возложить на заместителя главы администрации города Алейска, председателя комитета по управлению муниципальным имуществом администрации О.Н. Степанову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6. Настоящее постановление вступает в силу с момента подписания.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  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color w:val="292929"/>
        </w:rPr>
        <w:t>Глава города                                                                                                               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Приложение 1 к постановлению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администрации  г.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от  22.03.2017  № 194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ПОЛОЖЕНИЕ О БАЛАНСОВОЙ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 ОБЩИЕ ПОЛОЖЕНИЯ 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1.1. Настоящее Положение определяет цели, порядок формирования, состав, функции и компетенцию, порядок работы балансовой комиссии (далее – Комиссия).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1.2. </w:t>
      </w:r>
      <w:proofErr w:type="gramStart"/>
      <w:r>
        <w:rPr>
          <w:color w:val="292929"/>
        </w:rPr>
        <w:t>Комиссия является постоянно действующим координационным органом администрации города Алейска и осуществляет свою деятельность в соответствии с законодательством Российской Федерации, нормативными правовыми актами органов города Алейска, а также настоящим Положением.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1.3.Комиссия создается в целях обеспечения рассмотрения вопросов и принятия решений по текущим экономическим проблемам, вопросам социально-экономического развития, рассмотрения и принятия мер по финансовому оздоровлению муниципальных предприятий и муниципальных бюджетных учреждений</w:t>
      </w:r>
      <w:proofErr w:type="gramEnd"/>
      <w:r>
        <w:rPr>
          <w:color w:val="292929"/>
        </w:rPr>
        <w:t xml:space="preserve">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 ПОРЯДОК ФОРМИРОВАНИЯ И СОСТАВ БАЛАНСОВОЙ КОМИССИИ 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2.1. Персональный и количественный состав Комиссии утверждается постановлением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2.2. План – график работы Комиссии утверждается распоряжением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2.3. Председательствует на заседаниях Комиссии глава города Алейска, в отсутствие председателя Комиссии заседания проводит и является председательствующим –  заместитель председателя Комиссии.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2.4. Организационную работу, подготовку материалов, необходимых на рассмотрение Комиссии, осуществляет секретарь Комиссии.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 2.5. На заседания Комиссии могут быть приглашены депутаты </w:t>
      </w:r>
      <w:proofErr w:type="spellStart"/>
      <w:r>
        <w:rPr>
          <w:color w:val="292929"/>
        </w:rPr>
        <w:t>Алейского</w:t>
      </w:r>
      <w:proofErr w:type="spellEnd"/>
      <w:r>
        <w:rPr>
          <w:color w:val="292929"/>
        </w:rPr>
        <w:t xml:space="preserve"> городского Собрания депутатов, представители федеральных и региональных служб, специалисты комитетов и отделов администрации города Алейск, представители общественных организаций, независимые эксперты.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lastRenderedPageBreak/>
        <w:t xml:space="preserve">2.6. </w:t>
      </w:r>
      <w:proofErr w:type="gramStart"/>
      <w:r>
        <w:rPr>
          <w:color w:val="292929"/>
        </w:rPr>
        <w:t>Контроль за</w:t>
      </w:r>
      <w:proofErr w:type="gramEnd"/>
      <w:r>
        <w:rPr>
          <w:color w:val="292929"/>
        </w:rPr>
        <w:t xml:space="preserve"> деятельностью муниципальных предприятий и учреждений города Алейска осуществляется в следующем порядке: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2.7. На заседании балансовой комиссии обязаны присутствовать: руководитель рассматриваемой организации, главный бухгалтер, руководитель финансово-экономической службы;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2.7.1. Руководитель рассматриваемой организации докладывает членам балансовой комиссии общую информацию об организации, результаты её деятельности за прошедший финансовый год, полугодие текущего финансового года, характеризует состав и численность </w:t>
      </w:r>
      <w:proofErr w:type="gramStart"/>
      <w:r>
        <w:rPr>
          <w:color w:val="292929"/>
        </w:rPr>
        <w:t>работающих</w:t>
      </w:r>
      <w:proofErr w:type="gramEnd"/>
      <w:r>
        <w:rPr>
          <w:color w:val="292929"/>
        </w:rPr>
        <w:t>, выводы по результатам анализа эффективности деятельности организации;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2.7.2. Балансовая комиссия заслушивает отчет руководителя рассматриваемой организации, после чего члены балансовой комиссии имеют право задавать вопросы руководителю организации, его представителям, по вопросам финансово-хозяйственной деятельности организации, непосредственно по вопросам деятельности руководителя организации и иные вопросы по документам, представленным на рассмотрение балансовой комиссии. При необходимости руководитель, главный бухгалтер, представители финансово-экономических служб рассматриваемой организации могут давать пояснения к представленным материалам.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 ФУНКЦИИ И КОМПЕТЕНЦИЯ БАЛАНСОВОЙ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3.1. Балансовая комиссия создается для выполнения следующих функций: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3.1.1. Общий </w:t>
      </w:r>
      <w:proofErr w:type="gramStart"/>
      <w:r>
        <w:rPr>
          <w:color w:val="292929"/>
        </w:rPr>
        <w:t>контроль за</w:t>
      </w:r>
      <w:proofErr w:type="gramEnd"/>
      <w:r>
        <w:rPr>
          <w:color w:val="292929"/>
        </w:rPr>
        <w:t xml:space="preserve"> деятельностью муниципальных предприятий и учреждений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3.1.2. </w:t>
      </w:r>
      <w:proofErr w:type="gramStart"/>
      <w:r>
        <w:rPr>
          <w:color w:val="292929"/>
        </w:rPr>
        <w:t>Контроль за</w:t>
      </w:r>
      <w:proofErr w:type="gramEnd"/>
      <w:r>
        <w:rPr>
          <w:color w:val="292929"/>
        </w:rPr>
        <w:t xml:space="preserve"> правильностью и эффективностью использования средств, выделяемых организациям и учреждениям из бюджета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3.2. В компетенцию Комиссии входят следующие вопросы: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3.2.1. Рассмотрение и оценка эффективности результатов финансово- хозяйственной деятельности и управления муниципальных предприятий и учреждений за прошедший финансовый год, полугодие текущего финансового года;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3.2.2. Анализ финансового – экономического  состояния муниципальных предприятий и учреждений, а также их платежеспособности, ликвидности активов, соотношения собственных и заемных средств;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3.2.3. </w:t>
      </w:r>
      <w:proofErr w:type="gramStart"/>
      <w:r>
        <w:rPr>
          <w:color w:val="292929"/>
        </w:rPr>
        <w:t>Контроль за</w:t>
      </w:r>
      <w:proofErr w:type="gramEnd"/>
      <w:r>
        <w:rPr>
          <w:color w:val="292929"/>
        </w:rPr>
        <w:t xml:space="preserve"> целевым использованием чистой прибыли и средств, выделяемых из бюджета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3.2.4. Оценка эффективности использования муниципального имущества, используемого на праве хозяйственного ведения, оперативного управления или аренды;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3.2.5. Заслушивание и утверждение отчетов руководителей о </w:t>
      </w:r>
      <w:proofErr w:type="gramStart"/>
      <w:r>
        <w:rPr>
          <w:color w:val="292929"/>
        </w:rPr>
        <w:t>деятельности</w:t>
      </w:r>
      <w:proofErr w:type="gramEnd"/>
      <w:r>
        <w:rPr>
          <w:color w:val="292929"/>
        </w:rPr>
        <w:t xml:space="preserve"> возглавляемых ими организаций и учреждений;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3.2.6. Выявление резервов улучшения экономического состояния муниципальных </w:t>
      </w:r>
      <w:r>
        <w:rPr>
          <w:color w:val="292929"/>
        </w:rPr>
        <w:lastRenderedPageBreak/>
        <w:t>предприятий и учреждений;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3.2.7.  </w:t>
      </w:r>
      <w:proofErr w:type="gramStart"/>
      <w:r>
        <w:rPr>
          <w:color w:val="292929"/>
        </w:rPr>
        <w:t>Контроль за</w:t>
      </w:r>
      <w:proofErr w:type="gramEnd"/>
      <w:r>
        <w:rPr>
          <w:color w:val="292929"/>
        </w:rPr>
        <w:t xml:space="preserve"> исполнением решений Комиссии;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3.2.8 Заслушивание руководителей муниципальных предприятий и учреждений города по вопросу сокращения дебиторской и кредиторской задолженностей;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 СОСТАВ ДОКУМЕНТАЦИИ, НА ОСНОВАНИИ КОТОРОЙ ПРОВОДИТСЯ АНАЛИЗ ЭФФЕКТИВНОСТИ ДЕЯТЕЛЬНОСТИ ОРГАНИЗАЦИЙ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 Анализ эффективности деятельности муниципальных предприятий и учреждений проводится на основании следующих документов: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4.1.1. Годовой (квартальной) бухгалтерской отчетности со всеми приложениями к ней;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4.1.2. Пояснительной записки к годовой бухгалтерской отчетности;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4.1.3. Подробной расшифровки дебиторской и кредиторской задолженностей;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4.1.4. Актов проверок налоговых инспекций и других контролирующих органов, аудиторских отчетов и аудиторских заключений;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4.1.5. Отчетов об исполнении планов финансово-хозяйственной деятельности за истекший отчетный период;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4.1.6. Анализов по каждому регулируемому виду деятельности.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4.1.7.Других документов, имеющихся в распоряжении Комиссии.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4.2. Документы, установленные пунктом 4.1. настоящего Положения, должны соответствовать требованиям законодательства Российской Федерации;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4.3. </w:t>
      </w:r>
      <w:proofErr w:type="gramStart"/>
      <w:r>
        <w:rPr>
          <w:color w:val="292929"/>
        </w:rPr>
        <w:t>Документы</w:t>
      </w:r>
      <w:proofErr w:type="gramEnd"/>
      <w:r>
        <w:rPr>
          <w:color w:val="292929"/>
        </w:rPr>
        <w:t xml:space="preserve"> установленные пунктом 4.1. настоящего Положения, предоставляется муниципальными предприятиями и учреждениями города в администрацию города Алейска за 12 рабочих дней до даты проведения Комиссии.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 ОРГАНИЗАЦИЯ РАБОТЫ БАЛАНСОВОЙ КОМИССИИ И ПОРЯДОК ПРИНЯТИЯ РЕШЕНИЙ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5.1. Комиссия осуществляет свою деятельность в форме совместных заседаний ее членов согласно графику, утвержденному распоряжением администрации города Алейска. График заседаний Комиссии доводится до ее членов и руководителей заслушиваемых организаций за три рабочих дня до дня заседания Комиссии.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5.2. Решения Комиссии принимаются при присутствии не менее 2/3 ее членов.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5.3. Внеочередные заседания Комиссии назначаются ее председателем или, по его поручению, заместителем председателя данной Комиссии.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lastRenderedPageBreak/>
        <w:t>5.4. В случае неявки руководителей организаций на заседание Комиссии по уважительной причине, в нем принимают участие их заместители.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5.5. Неявка руководителей организаций на заседание Комиссии без уважительной причины не препятствует его проведению.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5.6. Заслушав отчет руководителя, рассмотрев представленные материалы, Комиссия по их результатам оценивает текущее финансово – экономическое состояние, эффективность использования муниципального имущества, качество систем управления организаций, а также уровень профессиональной компетенции их руководителей.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5.7. Руководители организаций представляют на заседания Комиссии все запрашиваемые документы, характеризующие финансово- хозяйственную деятельность организаций и эффективность управления этими организациями.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5.8. По требованию Комиссии руководители организаций обязаны давать необходимые пояснения в устной или письменной форме.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5.9. Решения Комиссии принимаются простым большинством голосов в ходе совместного обсуждения.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5.10. Решения Комиссии в соответствии с действующим законодательством носят рекомендательный характер, а в части назначения ревизии или аудиторской проверки, утверждения отчета о финансово-хозяйственной деятельности и эффективности управления носят обязательный характер.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5.11. Решение  Комиссии оформляется протоколом, который подписывается председателем и секретарем комиссии. На основании </w:t>
      </w:r>
      <w:proofErr w:type="gramStart"/>
      <w:r>
        <w:rPr>
          <w:color w:val="292929"/>
        </w:rPr>
        <w:t>решения Комиссии администрации города Алейска</w:t>
      </w:r>
      <w:proofErr w:type="gramEnd"/>
      <w:r>
        <w:rPr>
          <w:color w:val="292929"/>
        </w:rPr>
        <w:t xml:space="preserve"> издается постановление.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5.12. В случае выявления фактов неэффективного использования муниципального имущества, ухудшения результатов </w:t>
      </w:r>
      <w:proofErr w:type="spellStart"/>
      <w:r>
        <w:rPr>
          <w:color w:val="292929"/>
        </w:rPr>
        <w:t>производственно</w:t>
      </w:r>
      <w:proofErr w:type="spellEnd"/>
      <w:r>
        <w:rPr>
          <w:color w:val="292929"/>
        </w:rPr>
        <w:t xml:space="preserve"> – хозяйственной и финансовой деятельности, повлекших увеличение убытков организации, возникновения признаков банкротства и т.д., Комиссия может внести предложения об изъятии муниципального имущества, о прекращении трудового договора с руководителем организации в установленном законодательством порядке.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5.13. По результатам эффективности финансово – хозяйственной деятельности организации и эффективности управления ею Комиссия выдает рекомендации по совершенствованию деятельности организации и указание на меры, которые необходимо принять для устранения тех или иных недостатков в работе.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5.14. </w:t>
      </w:r>
      <w:proofErr w:type="gramStart"/>
      <w:r>
        <w:rPr>
          <w:color w:val="292929"/>
        </w:rPr>
        <w:t>Контроль за</w:t>
      </w:r>
      <w:proofErr w:type="gramEnd"/>
      <w:r>
        <w:rPr>
          <w:color w:val="292929"/>
        </w:rPr>
        <w:t xml:space="preserve"> выполнением принятых решений Комиссии возлагается на должностное лицо администрации города Алейска, определенное на заседании Комиссии и закрепленное в протоколе.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 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Приложение 2 к постановлению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администрации  г.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color w:val="292929"/>
        </w:rPr>
        <w:t>от  22.03.2017 №  194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 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Состав балансовой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 рассмотрению результатов финансово – хозяйственной деятельности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муниципальных предприятий и учреждений города Алейска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 </w:t>
      </w:r>
    </w:p>
    <w:p w:rsidR="007C0F4A" w:rsidRDefault="007C0F4A" w:rsidP="007C0F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Председатель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И.В. Маскаев – глава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Заместитель председателя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color w:val="292929"/>
        </w:rPr>
        <w:t>Е.В.Попова</w:t>
      </w:r>
      <w:proofErr w:type="spellEnd"/>
      <w:r>
        <w:rPr>
          <w:color w:val="292929"/>
        </w:rPr>
        <w:t xml:space="preserve"> - заместитель главы администрации города Алейска;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О.Н. Степанова – заместитель главы администрации города Алейска, председатель комитета по управлению муниципальным имуществом администрации;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Секретарь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И.Н. </w:t>
      </w:r>
      <w:proofErr w:type="gramStart"/>
      <w:r>
        <w:rPr>
          <w:color w:val="292929"/>
        </w:rPr>
        <w:t>Гладких</w:t>
      </w:r>
      <w:proofErr w:type="gramEnd"/>
      <w:r>
        <w:rPr>
          <w:color w:val="292929"/>
        </w:rPr>
        <w:t xml:space="preserve"> - специалист первой категории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Члены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 xml:space="preserve">Н.А. </w:t>
      </w:r>
      <w:proofErr w:type="spellStart"/>
      <w:r>
        <w:rPr>
          <w:color w:val="292929"/>
        </w:rPr>
        <w:t>Мастель</w:t>
      </w:r>
      <w:proofErr w:type="spellEnd"/>
      <w:r>
        <w:rPr>
          <w:color w:val="292929"/>
        </w:rPr>
        <w:t>  -  председатель комитета по экономике 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Н.Г. Рыжих - председатель комитета по финансам, налоговой и кредитной политике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С.Н. </w:t>
      </w:r>
      <w:proofErr w:type="spellStart"/>
      <w:r>
        <w:rPr>
          <w:color w:val="292929"/>
        </w:rPr>
        <w:t>Данилушкин</w:t>
      </w:r>
      <w:proofErr w:type="spellEnd"/>
      <w:r>
        <w:rPr>
          <w:color w:val="292929"/>
        </w:rPr>
        <w:t xml:space="preserve"> – председатель комитета по ЖКХ, транспорту, строительству и архитектуре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Т.В. Фатеева – заместитель председателя комитета по финансам, налоговой и кредитной политике администрации города Алейска;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О.В. </w:t>
      </w:r>
      <w:proofErr w:type="spellStart"/>
      <w:r>
        <w:rPr>
          <w:color w:val="292929"/>
        </w:rPr>
        <w:t>Вражевских</w:t>
      </w:r>
      <w:proofErr w:type="spellEnd"/>
      <w:r>
        <w:rPr>
          <w:color w:val="292929"/>
        </w:rPr>
        <w:t xml:space="preserve"> – начальник юридического отдела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Е.В. </w:t>
      </w:r>
      <w:proofErr w:type="spellStart"/>
      <w:r>
        <w:rPr>
          <w:color w:val="292929"/>
        </w:rPr>
        <w:t>Пономарькова</w:t>
      </w:r>
      <w:proofErr w:type="spellEnd"/>
      <w:r>
        <w:rPr>
          <w:color w:val="292929"/>
        </w:rPr>
        <w:t xml:space="preserve"> – главный специалист по труду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Ю.А. Фирсов</w:t>
      </w:r>
      <w:proofErr w:type="gramStart"/>
      <w:r>
        <w:rPr>
          <w:color w:val="292929"/>
        </w:rPr>
        <w:t>а-</w:t>
      </w:r>
      <w:proofErr w:type="gramEnd"/>
      <w:r>
        <w:rPr>
          <w:color w:val="292929"/>
        </w:rPr>
        <w:t xml:space="preserve"> главный специалист контрольно-ревизионного отдела комитета по финансам, налоговой и кредитной политике администрации города Алейска.</w:t>
      </w:r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115078"/>
    <w:rsid w:val="00126FAF"/>
    <w:rsid w:val="00140789"/>
    <w:rsid w:val="001C5379"/>
    <w:rsid w:val="001F7907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9B26B1"/>
    <w:rsid w:val="009F657A"/>
    <w:rsid w:val="00A70467"/>
    <w:rsid w:val="00A815CE"/>
    <w:rsid w:val="00B0254B"/>
    <w:rsid w:val="00C13385"/>
    <w:rsid w:val="00C265FF"/>
    <w:rsid w:val="00CA40FD"/>
    <w:rsid w:val="00D46021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2023-11-30T04:18:00Z</dcterms:created>
  <dcterms:modified xsi:type="dcterms:W3CDTF">2023-11-30T04:18:00Z</dcterms:modified>
</cp:coreProperties>
</file>