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Алтайский край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Администрация города Алейска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 О С Т А Н О В Л Е Н И 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25.04.2016                                                                        №  260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г. Алейск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 внесении изменения в постановление администрации города Алейска Алтайского края от 10.11.2014 № 1353 «Об утверждении муниципальной программы «Развитие образования и молодежной политики в городе Алейске» на 2015-2020 годы»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связи с уточнением мероприятий муниципальной программы    «Развитие образования и молодежной политики в городе Алейске» на 2015-2020 годы, утверждённой постановлением администрации города Алейска Алтайского края от 10.11.2014 № 1353 и объемов финансирования,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Внести в постановление администрации города Алейска Алтайского края от 10.11.2014 № 1353 «Об утверждении муниципальной программы «Развитие образования и молодежной политики в городе Алейске» на 2015-2020 годы» (в редакции от 03.07.2015 № 685) изменение, изложив муниципальную программу, утвержденную указанным постановлением, в редакции согласно приложению к настоящему постановлению.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Комитету по образованию и делам молодежи администрации города Алейска (Пауль А.А.) разместить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Отделу по печати и информации администрации города Алейска (Сухно Ф.Н.)  разместить настоящее постановление на официальном сайте администрации города и опубликовать в «Сборнике муниципальных правовых актов города Алейска Алтайского края».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Е.В. Попову.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  администрации города                                                       В.Н. Серикова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8141"/>
      </w:tblGrid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Приложение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 постановлению администрации города Алейска Алтайского края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25.04.2016  № 260 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МУНИЦИПАЛЬНАЯ ПРОГРАММА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образования и молодежной политики в городе Алейске»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муниципальной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образования и молодежной политики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 2015 - 2020 годы (далее – программа)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93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Ответственный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 Алтайского края; муниципальные образовательные организации, подведомственные Комитету по образованию и делам молодежи администрации города Алейска,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муниципальное бюджетное учреждение «Культурно-досуговый центр», ФГУ «Дом офицеров Алейского гарнизона» Министерства Обороны России, Избирательная комиссия муниципального образования город Алейск Алтайского края, муниципальное бюджетное учреждение «Центр развития физической культуры и спорта» города Алейска Алтайского края, КГКУ «Центр занятости населения  г. 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Подпрограммы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1 «Развитие дошкольного образования в городе Алейске» (приложение 1)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2 «Развитие общего образования в городе Алейске» (приложение 2)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3 «Развитие дополнительного образования детей в городе Алейске» (приложение 3)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4 «Молодежная политика в городе Алейске» (приложение 4)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5 «Текущий и капитальный ремонт зданий муниципальных образовательных организаций города Алейска» (приложение 5)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6 «Развитие кадрового потенциала в системе образования города Алейска» (приложение 6)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Программно-целевые инструменты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отсутствуют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высокого качества образования в городе Алейске в соответствии с меняющимися запросами населения и перспективными задачами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развития общества и экономики;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беспрепятственного доступа к объектам и услугам в сфере образования детей-</w:t>
            </w:r>
            <w:r>
              <w:rPr>
                <w:color w:val="292929"/>
                <w:sz w:val="28"/>
                <w:szCs w:val="28"/>
              </w:rPr>
              <w:lastRenderedPageBreak/>
              <w:t>инвалидов и детей с ограниченными возможностями здоровья;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успешной социализации 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эффективной самореализации молодежи с последующей ее интеграцией в процессы социально-экономического, общественно-политического и культурного развития; предупреждение потерь и увеличение человеческого капитала города Алейска и края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Задачи   программы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гибкой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города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инфраструктуры и организационно-экономических механизмов, обеспечивающих максимально равную доступность услуг дошкольного, начального общего, основного общего, среднего общего, дополнительного образования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создание безбарьерной среды, позволяющей обеспечить совместное обучение детей-инвалидов, детей с ограниченными возможностями здоровья и детей, не имеющих </w:t>
            </w:r>
            <w:r>
              <w:rPr>
                <w:color w:val="292929"/>
                <w:sz w:val="28"/>
                <w:szCs w:val="28"/>
              </w:rPr>
              <w:lastRenderedPageBreak/>
              <w:t>нарушений развития;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модернизация образовательных программ в системах дошкольного, начального общего, основного общего, среднего общего и дополнительного образования детей, направленная на достижение современного качества учебных результатов и результатов социализации;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успешной социализации 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эффективной самореализации молодежи независимо от ее социального статуса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Индикаторы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 показатели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обучающихся муниципальных общеобразовательных организаций, которым предоставлена возможность </w:t>
            </w:r>
            <w:r>
              <w:rPr>
                <w:color w:val="292929"/>
                <w:sz w:val="28"/>
                <w:szCs w:val="28"/>
              </w:rPr>
              <w:lastRenderedPageBreak/>
              <w:t>обучаться в современных условиях, в общей численности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детей в возрасте 5 - 18 лет, получающих услуги по дополнительному образованию  в муниципальных организациях дополнительного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молодых людей в возрасте от 14 до 30 лет, вовлеченных в реализуемые органами исполнительной власти проекты и программы в сфере молодежной политики, в общей численности молодежи в возрасте от 14 до 30 лет;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зданий, в которых </w:t>
            </w:r>
            <w:r>
              <w:rPr>
                <w:color w:val="292929"/>
                <w:sz w:val="28"/>
                <w:szCs w:val="28"/>
              </w:rPr>
              <w:lastRenderedPageBreak/>
              <w:t>выполнен ремонт строительных конструкций;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удельный вес численности руководителей 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руководителей муниципальных образовательных организаций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2015 -2020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финансирования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программы города Алейска «Развитие образования и молодежной политики в городе Алейске» на 2015-2020 годы  составляет  951633,9 тыс. рублей, из них: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краевого бюджета 561253,9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- 8738,9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- 110079,0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- 110609,0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- 110609,0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- 110609,0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2020 год - 110609,0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 города 390380,0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- 3221,5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- 71970,8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- 77902,6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- 78591,4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- 78368,4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- 80325,3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сохранение доли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</w:t>
            </w:r>
            <w:r>
              <w:rPr>
                <w:color w:val="292929"/>
                <w:sz w:val="28"/>
                <w:szCs w:val="28"/>
              </w:rPr>
              <w:lastRenderedPageBreak/>
              <w:t>возрасте от 3 до 7 лет, находящихся в очереди на получение в текущем году дошкольного образования,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  муниципальных общеобразовательных организаций, которым предоставлена возможность обучаться в современных условиях, до 89 %;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учреждений,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сокращение разрыва между средним баллом ЕГЭ (в расчете на 2 обязательных предмета) в 10% школ с лучшими результатами ЕГЭ и средним баллом ЕГЭ (в расчете на 2 обязательных предмета) в 10% школ с худшими результатами ЕГЭ до 1,2;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увеличение доли детей в возрасте 5 - 18 лет, получающих услуги по дополнительному образованию  в муниципальных организациях </w:t>
            </w:r>
            <w:r>
              <w:rPr>
                <w:color w:val="292929"/>
                <w:sz w:val="28"/>
                <w:szCs w:val="28"/>
              </w:rPr>
              <w:lastRenderedPageBreak/>
              <w:t>дополнительного образования, до 75 %;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молодых людей в возрасте от 14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 30 лет, вовлеченных в реализуемые органами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исполнительной власти проекты и программы в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сфере молодежной политики, в общей численности молодежи в возрасте от 14 до 30 лет до 50%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зданий, в которых выполнен ремонт строительных конструкций до 70%;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удельного веса численности руководителей 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руководителей муниципальных образовательных организаций  до 100%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Общая характеристика сферы реализации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Стратегической целью социально-экономического развития города Алейска является обеспечение в городе современных стандартов уровня и качества жизни, развитие аграрно-промышленного и научно-инновационного комплексов, становление города как  центра здоровья, культуры и отдыха.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основу социальной политики города Алейска положена системная работа по поддержке базовых общественных институтов, поэтому особое внимание уделяется реализации целевых программ в области демографии, дошкольного образования, поддержки многодетных семей, детско-юношеского спорта, культурно-эстетического воспитания подрастающего поколения, укрепления и сохранения здоровья. В результате по целому ряду </w:t>
      </w:r>
      <w:r>
        <w:rPr>
          <w:color w:val="292929"/>
          <w:sz w:val="28"/>
          <w:szCs w:val="28"/>
        </w:rPr>
        <w:lastRenderedPageBreak/>
        <w:t>показателей социального благополучия город Алейск занимает не последние позиции в крае.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Образовательная политика в городе Алейске является частью социальной политики, ориентированной на достижение широкого спектра эффектов: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инновационное развитие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открытости и доступности качественного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улучшение состояния здоровья и достижение благополучия жителей;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снижение возможности проявления социальных рисков (безнадзорности, правонарушений среди несовершеннолетних);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повышение социального статуса учителей.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Особенностью системы образования города Алейска является комплексность процессов модернизации, их активное прохождение на всех уровнях системы - от дошкольного до среднего общего. Это обусловлено тем, что задачи по диверсификации экономики города и края в целом, развитию социокультурной сферы не могут быть решены без кардинальной модернизации сферы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Система образования города Алейска обеспечивает доступность дошкольного, начального общего, основного общего, среднего общего и дополнительного образования детей. По состоянию на 01.01.2016 в городе действует 15 муниципальных образовательных организаций с численностью работников 814 человек.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Принятые за последнее время в городе Алейске меры позволяют говорить о позитивных изменениях в системе дошкольного образования. Город Алейск вошел в число 37 муниципальных образований Алтайского края, наиболее успешно решающих данную проблему, в 2013 – 2015 годах.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Вместе с тем проблема доступности услуг дошкольного образования для населения города на сегодняшний день остается актуальной.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 целью решения данной проблемы Комитетом по образованию и делам молодежи администрации города Алейска разработана «дорожная карта», которая способствовала ликвидации очередности детей от 3 до 7 лет к сентябрю 2013 года.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Деятельность по развитию сети общеобразовательных организаций города Алейска направлена на предоставление всем обучающимся независимо от социального статуса и места проживания равных условий получения общего образования, а также на сокращение неэффективных расходов в сфере образования. Решение этой задачи осуществляется посредством организации работы базовых школ и школьных округов, создания сети инновационных организаций различного вида, интеграции организаций общего образования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профессии. В городе также развивается интегрированная форма обучения детей-инвалидов и детей с ограниченными возможностями здоровья в общеобразовательных организациях, не являющихся коррекционными, в условиях обычных классов по адаптированным программам, в том числе индивидуально на дому.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В городе Алейске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метапредметных компетенций, профилактики вредных привычек и правонарушений. Повысилась результативность участия детей в городских, краевых и российских мероприятиях по направлениям дополнительного образования. 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Целостная и последовательная реализация  молодежной политики является важным условием успешного развития города Алейска. Благодаря принятию на муниципальном уровне программы «Молодежь города Алейска» в 2010 году в городе начала формироваться новая системная работа с молодежью. За это время были определены не только основные направления и механизмы развития молодежной политики, но и внутренние законы, система построения, методы оценки ее эффективности.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Последовательная реализация программы на муниципальном уровне позволяет систематизировать основные подходы по широкому спектру молодежных вопросов: сохранение и развитие движения молодежных отрядов, пропаганда здорового образа жизни, профессиональные конкурсы, повышение квалификации специалистов, молодежное творчество, работа с молодыми людьми групп риска, поддержка талантливой молодежи.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Среди основных принципов реализации молодежной политики выделяется принцип проектного подхода, заключающийся в  финансировании реализации проектов и отдельных мероприятий на конкурсной основе, вовлечение самой молодежи в решение ее проблем.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Данная программа направлена на минимизацию потерь человеческого капитала города. Кроме того, ожидаемым результатом ее реализации станет дальнейшее повышение социальной и экономической активности молодежи.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Комплексная реализация мероприятий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 молодежью, проводить целенаправленную и последовательную  молодежную политику, обеспечить дальнейшее развитие единых подходов к работе с молодежью.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Необходимым условием образовательной деятельности является обеспечение безопасных условий для детей и работников при проведении образовательного процесса. В настоящее время из 15 муниципальных образовательных организаций города Алейска требуют частичного капитального ремонта 5 организаций. В 10 муниципальных образовательных организациях капитальный ремонт был проведен.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К значимым результатам развития системы образования города Алейска следует отнести развитие его кадрового потенциала: разработана и внедрена система стимулирования, увязывающая процедуры оценки качества </w:t>
      </w:r>
      <w:r>
        <w:rPr>
          <w:color w:val="292929"/>
          <w:sz w:val="28"/>
          <w:szCs w:val="28"/>
        </w:rPr>
        <w:lastRenderedPageBreak/>
        <w:t>образования, повышения квалификации, аттестации и новой системы оплаты труда; привлекается  инновационный фонд для поддержки передовых школ и педагогов; увеличивается число молодых специалистов, приступивших к работе в системе общего образования; возросло число учителей, имеющих стаж педагогической работы до 5 лет; внедрена персонифицированная модель повышения квалификации, которая позволяет учитывать потребности и возможности учителя и образовательного учреждения; продолжена реализация комплекса мер по оздоровлению педагогов и др.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 Указа Президента Российской Федерации от 07.05.2012 № 597 «О мероприятиях по реализации государственной социальной политики» предусматривает поэтапное доведение заработной платы педагогических работников организаций сферы образования до целевых показателей, утвержденных постановлением Администрации Алтайского края от 29.09.2015 № 380 «Об утверждении плана мероприятий («дорожной карты») «Изменения в отрасли «Образование», направленные на повышение эффективности образования и науки»,  постановлением администрации города Алейска Алтайского края от 22.12.2015 № 1194 «Об утверждении плана мероприятий («дорожной карты») «Изменения в отрасли «Образование», направленные на повышение эффективности образования в городе Алейске», с соблюдением  заданных темпов роста до 2018 года.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 Алейске сложились определенные механизмы и процедуры оценки качества образования, разработана нормативная база, которые позволяют получать информацию о состоянии качества предоставляемых услуг. Данная информация используется для принятия эффективных управленческих решений руководителями муниципальных образовательных организаций.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 политики города в сфере реализации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программы, цели и задачи, описание основных ожидаемых конечных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результатов  программы, сроков и этапов ее реализации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2.1. Приоритеты политики города в сфере реализации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Приоритеты политики города в сфере образования на период до 2020 года сформированы с учетом целей и задач, представленных в следующих стратегических документах: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Указ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Указ Президента Российской Федерации от 07.05.2012 № 602 «Об обеспечении межнационального согласия»;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Федеральная целевая программа развития образования на 2011 - 2015 годы, утвержденная постановлением Правительства Российской Федерации от 07.02.2011 № 61;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Стратегия государственной молодежной политики в Российской Федерации, утвержденная распоряжением Правительства Российской Федерации от 18.12.2006 № 1760-р;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план действий по модернизации общего образования на 2011 - 2015 годы, утвержденный распоряжением Правительства Российской Федерации от 07.09.2010 № 1507-р;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государственная программа Российской Федерации «Развитие образования» на 2013 - 2020 годы, утвержденная распоряжением Правительства Российской Федерации от 15.05.2013 № 792-р;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закон Алтайского края от 21.11.2012 № 87-ЗС «Об утверждении программы социально-экономического развития Алтайского края на период до 2017 года»;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закон Алтайского края от 04.09.2013 № 56-ЗС «Об образовании в Алтайском крае»;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 Администрации Алтайского края от 13.11.2012 № 617 «Об утверждении Стратегии действий в интересах детей в Алтайском крае на 2012-2017 годы»;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 Администрации Алтайского края от 29.09.2015 № 380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«Об утверждении плана мероприятий («дорожной карты») «Изменения в отрасли «Образование», направленные на повышение эффективности образования и науки»;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 Администрации Алтайского края от 20.12.2013 № 670 «Об утверждении государственной программы Алтайского края «Развитие образования и молодежной политики в Алтайском крае» на 2014-2020 годы» (в редакции постановления от 31.10.2015 № 432);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постановление администрации города Алейска Алтайского края от 22.12.2015 № 1194 «Об утверждении плана мероприятий («дорожной карты») «Изменения в отрасли «Образование», направленные на повышение эффективности образования в городе Алейске»;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решение Алейского городского Собрания депутатов Алтайского края от 19.12.2012 № 100 «Об утверждении программы социально-экономического развития города Алейска Алтайского края на период до 2017 года».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города Алейска.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основных уровнях  в городе Алейске в значительной степени сегодня решены.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Приоритетными направлениями политики города в области образования города Алейска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доступности дошкольного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повышение качества результатов образования на разных уровнях, обеспечение соответствия образовательных результатов меняющимся запросам населения, а также перспективным задачам развития общества и экономики;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население города Алейска через вовлечение их как в управление образовательным процессом, так и непосредственно в образовательную деятельность;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укрепление единства образовательного пространства города через выравнивание образовательных возможностей граждан, проведение единой политики в области содержания образования, распространение лучших практик управления образованием.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Стратегической целью 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 ориентированного развития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 политики города в данной сфере деятельности будет осуществляться по следующим приоритетным направлениям: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социальной активности молодежи, в том числе развитие движения молодежных отрядов, добровольческой (волонтерской) деятельности молодежи,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молодежных инициатив, в том числе и с помощью организации конкурсов на предоставление грантов для реализации проектов;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совершенствование системы гражданского, патриотического и духовно-нравственного воспитания, профилактики религиозного и этнического экстремизма, формирования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развитие системы работы с молодежью на муниципальном уровне, в том числе через поддержку проектов модельных территорий.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Вместе с тем на различных уровнях образования выделяются свои приоритеты, отвечающие сегодняшним проблемам и долгосрочным вызовам. Они подробно описаны в подпрограммах программы «Развитие образования и молодежной политики в городе Алейске» на 2015 - 2020 годы.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2.2. Цели и задачи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Цели программы: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высокого качества образования в городе Алейске в соответствии с меняющимися запросами населения и перспективными задачами развития общества и экономики;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беспрепятственного доступа к объектам и услугам в сфере образования детей-инвалидов и детей с ограниченными возможностями здоровья;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успешной социализации и эффективной самореализации молодежи с последующей ее интеграцией в процессы социально-экономического, общественно-политического и культурного развития, предупреждение потерь и увеличение человеческого капитала города и края.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Задачи программы: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гибкой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города Алейска;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безбарьерной среды, позволяющей обеспечить совместное обучение детей-инвалидов, детей с ограниченными возможностями здоровья и детей, не имеющих нарушений развития;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модернизация образовательных программ в системах дошкольного, общего и дополнительного образования детей, направленная на достижение современного качества учебных результатов и результатов социализации;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успешной социализации и эффективной самореализации молодежи независимо от ее социального статуса.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2.3. Конечные результаты реализации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сохранение доли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образования,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  муниципальных общеобразовательных организаций, которым предоставлена возможность обучаться в современных условиях, до 89 %;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учреждений,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сокращение разрыва между средним баллом ЕГЭ (в расчете на 2 обязательных предмета) в 10% школ с лучшими результатами ЕГЭ и средним баллом ЕГЭ (в расчете на 2 обязательных предмета) в 10% школ с худшими результатами ЕГЭ до 1,2;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детей в возрасте 5 - 18 лет, получающих услуги по дополнительному образованию  в муниципальных организациях дополнительного образования, до 75 %;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молодых людей в возрасте от 14 до 30 лет, вовлеченных в реализуемые органами исполнительной власти проекты и программы в сфере молодежной политики, в общей численности молодежи в возрасте от 14 до 30 лет до 50%;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зданий, в которых выполнен ремонт строительных конструкций до 70%;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удельного веса численности руководителей  муниципальных образовательных организаций, своевременно прошедших повышение квалификации или профессиональную переподготовку, в общей численности руководителей муниципальных образовательных организаций до 100%.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об индикаторах программы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2.4. Сроки и этапы реализации 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Программа «Развитие образования и молодежной политики в городе Алейске» на 2015 - 2020 годы реализуется в период с 2015 по 2020 годы. Этапы реализации программы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Обобщенная характеристика мероприятий 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Программа состоит из основных мероприятий, которые отражают актуальные и перспективные направления политики города в сфере образования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В программе определены стратегические направления развития образования и молодежной политики, в рамках которых будут проведены отдельные мероприятия: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выявление и поддержка талантливых детей (подпрограмма 1, подпрограмма 2, подпрограмма 3, подпрограмма 4);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обучения граждан с ограниченными возможностями здоровья и инвалидов (подпрограмма 1, подпрограмма 2);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молодежной политики  (подпрограмма 4).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Рядом мероприятий предусмотрено проведение традиционных и новых  мероприятий, направленных на развитие творческой, научной, спортивной составляющей деятельности обучающихся (подпрограмма 1, подпрограмма 2, подпрограмма 3, подпрограмма 4).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Мероприятия подпрограммы 5 предусматривают основные виды работ, проводимых в муниципальных образовательных организациях, в том числе: капитальный ремонт кровли, зданий; текущий ремонт образовательных организаций; замена оконных и дверных блоков, пола в образовательных организациях.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6 предполагает ряд мероприятий по закреплению молодых специалистов в муниципальных образовательных организациях; повышению квалификации педагогических и руководящих работников системы общего образования через персонифицированную модель повышения квалификации; проведению праздничных мероприятий и муниципальных конкурсов профессионального мастерства.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Наряду с перечисленными мерами при формировании основных мероприятий программы учитывались изменения, отраженные в Федеральном законе от 29.12.2012 № 273-ФЗ «Об образовании в Российской Федерации», и мероприятия, которые необходимо осуществить с целью его реализации, а также мероприятия по обеспечению реализации программы.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 мероприятий  программы представлен в  таблице 2.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Общий объем финансовых ресурсов, необходимых для реализации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Финансирование программы осуществляется за счет средств   краевого бюджета и  бюджета города Алейска – в соответствии с решением Алейского городского Собрания депутатов Алтайского края о бюджете города Алейска на соответствующий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программы города Алейска «Развитие образования и молодежной политики в городе Алейске» на 2015-2020 годы  составляет  951633,9 тыс. рублей, из них: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из краевого бюджета 561253,9 тыс. рублей,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- 8738,9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          2016 год - 110079,0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2017 год - 110609,0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2018 год - 110609,0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2019 год - 110609,0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2020 год - 110609,0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из бюджета города 390380,0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2015 год - 3221,5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2016 год - 71970,8тыс.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2017 год - 77902,6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2018 год - 78591,4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2019 год - 78368,4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 2020 год - 80325,3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программы за счет средств бюджета города Алейска носят прогнозный характер и подлежат ежегодному уточнению в установленном порядке при формировании проектов бюджета города Алейска на очередной финансовый год, исходя из возможностей  бюджета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 финансовых ресурсов, необходимых для реализации программы «Развитие образования и молодежной политики в городе Алейске» на 2015-2020 годы представлен в таблице 3.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5. Анализ рисков реализации программы и описание мер управления рисками реализации  программы</w:t>
      </w:r>
    </w:p>
    <w:p w:rsidR="00D61B5A" w:rsidRDefault="00D61B5A" w:rsidP="00D61B5A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 возможным рискам реализации программы относятся: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Устранение риска возможно за счет создания единого координационного органа по реализации программы и обеспечения постоянного и оперативного мониторинга (в том числе социологического)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</w:t>
      </w:r>
      <w:r>
        <w:rPr>
          <w:color w:val="292929"/>
          <w:sz w:val="28"/>
          <w:szCs w:val="28"/>
        </w:rPr>
        <w:lastRenderedPageBreak/>
        <w:t>образования, а также опережающая разработка инструментов мониторинга до начала реализации программы.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Выполнение Указа Президента Российской Федерации от 07.05.2012 № 597 «О мероприятиях по реализации государственной социальной политики» в части доведения средней заработной платы педагогических работников учреждений сферы образования в 2013 - 2018 годах до целевых показателей, определенных Указом, достижимо в условиях софинансирования из краевого бюджета.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D61B5A" w:rsidRDefault="00D61B5A" w:rsidP="00D61B5A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D61B5A" w:rsidRDefault="00D61B5A" w:rsidP="00D61B5A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 </w:t>
      </w:r>
    </w:p>
    <w:p w:rsidR="00D61B5A" w:rsidRDefault="00D61B5A" w:rsidP="00D61B5A">
      <w:pPr>
        <w:pStyle w:val="4"/>
        <w:shd w:val="clear" w:color="auto" w:fill="FFFFFF"/>
        <w:spacing w:before="0" w:after="225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6. Методика оценки эффективности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Оценка эффективности программы осуществляется согласно приложению 2 к постановлению администрации города Алейска Алтайского края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7. Механизм реализации программы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Текущее управление реализацией и реализация  программы осуществляются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Ответственный исполнитель программы – Комитет по образованию и делам молодежи администрации города Алейска (далее – Комитет). Участники программы - администрация города Алейска Алтайского края; муниципальные образовательные организации, подведомственные Комитету.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запрашивает у муниципальных образовательных организаций, подведомственных Комитету информацию, необходимую для проведения </w:t>
      </w:r>
      <w:r>
        <w:rPr>
          <w:color w:val="292929"/>
          <w:sz w:val="28"/>
          <w:szCs w:val="28"/>
        </w:rPr>
        <w:lastRenderedPageBreak/>
        <w:t>мониторинга и подготовки отчета о ходе  реализации и оценке эффективности программы;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программы,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истечении срока реализации программы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Участники программы: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программу;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программы, оценки эффективности реализации программы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программы.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Таблица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 индикаторах программы (показателях подпрограммы) и их значениях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529"/>
        <w:gridCol w:w="1088"/>
        <w:gridCol w:w="793"/>
        <w:gridCol w:w="863"/>
        <w:gridCol w:w="477"/>
        <w:gridCol w:w="477"/>
        <w:gridCol w:w="477"/>
        <w:gridCol w:w="477"/>
        <w:gridCol w:w="477"/>
        <w:gridCol w:w="477"/>
      </w:tblGrid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N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Наименование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индикатора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Еди-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ница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изме-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рения</w:t>
            </w:r>
          </w:p>
        </w:tc>
        <w:tc>
          <w:tcPr>
            <w:tcW w:w="0" w:type="auto"/>
            <w:gridSpan w:val="8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Значение по годам</w:t>
            </w: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2013 год 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(факт)    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2014 год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(оценка)   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2016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2017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2018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2019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</w:t>
            </w:r>
            <w:r>
              <w:rPr>
                <w:color w:val="292929"/>
                <w:sz w:val="28"/>
                <w:szCs w:val="28"/>
              </w:rPr>
              <w:lastRenderedPageBreak/>
              <w:t>д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Программа «Развитие образования и молодежной политики в городе Алейске» на 2015-2020 годы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 муниципальных общеобразовательных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организаций, которым предоставлена возможность обучаться в современных условиях, в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85,71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89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</w:t>
            </w:r>
            <w:r>
              <w:rPr>
                <w:color w:val="292929"/>
                <w:sz w:val="28"/>
                <w:szCs w:val="28"/>
              </w:rPr>
              <w:lastRenderedPageBreak/>
              <w:t>общеобразовательных учреждений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Отношение среднего балла ЕГЭ (в расчете на 2 обязательных предмета) в 10% школ с лучшими результатами ЕГЭ к среднему баллу ЕГЭ (в расчете на 2 обязательных предмета) в 10% школ с худшими результатами ЕГЭ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Численный коэффициент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детей в возрасте 5 - 18 лет, получающих услуги по дополнительному образованию  в муниципальных организациях дополнительного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молодых людей в возрасте от 14 до 30 лет, вовлеченных в реализуемые органами исполнительной власти проекты и программы в сфере молодёжной политики, в общей численности молодежи в возрасте от 14 до 30 лет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зданий, в которых выполнен ремонт строительных конструкций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Удельный вес численности руководителей  муниципал</w:t>
            </w:r>
            <w:r>
              <w:rPr>
                <w:color w:val="292929"/>
                <w:sz w:val="28"/>
                <w:szCs w:val="28"/>
              </w:rPr>
              <w:lastRenderedPageBreak/>
              <w:t>ьных образовательных организаций, своевременно прошедших повышение квалификации или профессиональную переподготовку, в общей численности руководителей муниципальных образовательных организаций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Подпрограмма 1 «Развитие дошкольного образования в городе Алейске»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2 «Развитие общего образования в городе Алейске»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 муниципальных общеобразовательных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организаций, которым предоставлена возможность обучаться в современных условиях, в общей численности обучающихся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85,71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89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Численность детей – 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учащихся, охваченных горячим питанием в общей численности учащихся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94,75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97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выпускников муниципальных </w:t>
            </w:r>
            <w:r>
              <w:rPr>
                <w:color w:val="292929"/>
                <w:sz w:val="28"/>
                <w:szCs w:val="28"/>
              </w:rPr>
              <w:lastRenderedPageBreak/>
              <w:t>общеобразовательных учреждений, не сдавших единый государственный экзамен, в общей численности выпускников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1,89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 9 классов, не прошедших государственную итоговую аттестацию в форме ОГЭ, в общей численности обучающихся 9 классов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обучающихся 5-11 классов, принявших участие в школьном этапе Всероссийской олимпиады школьников в общей численности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48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55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школьных музеев, имеющих  статус «Музей образовательного учреждения»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участвующих во всех этапах «Президентских состязаний» и Президентских спортивных игр», от числа обучающихся соответствующего возраста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участвующих в реализации социально-значимых проектов, от общего числа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  <w:r>
              <w:rPr>
                <w:color w:val="292929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Доля детей, имеющих </w:t>
            </w:r>
            <w:r>
              <w:rPr>
                <w:color w:val="292929"/>
                <w:sz w:val="28"/>
                <w:szCs w:val="28"/>
              </w:rPr>
              <w:lastRenderedPageBreak/>
              <w:t>положительную динамику (стабильные показатели) состояния здоровья по результатам диспансеризации (1 и 2 группа здоровья)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82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систематически занимающихся спортом на базе школьных спортивных клубов и секций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школьников, охваченных реализацией профилактических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3 «Развитие дополнительного образования детей в городе Алейске»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участвующих в краевых фестивалях, концертах, конкурсах художественно-эстетического творчества, спортивных соревнованиях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организаций, в которых внеурочная деятельность учащихся, организуется совместно с учреждениями дополнительного образования  различной ведомственной принадлежности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общеобразовательных организаций, в которых </w:t>
            </w:r>
            <w:r>
              <w:rPr>
                <w:color w:val="292929"/>
                <w:sz w:val="28"/>
                <w:szCs w:val="28"/>
              </w:rPr>
              <w:lastRenderedPageBreak/>
              <w:t>созданы патриотические объединения, в т.ч. военно-патриотические и военно-спортивные клубы, волонтерские отряды. Количество объединений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систематически занимающихся спортом на базе школьных спортивных клубов и секций, МБОУ ДО  ДЮСШ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4 «Молодежная политика в городе Алейске»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молодежи вовлеченной в реализацию молодежной политики на территории города к общему числу молодежи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городских конкурсов для молодых специалистов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  волонтерских отрядов в городе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призовых мест, занятых в зональных, региональных и краевых мероприятиях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несовершеннолетних, входящих в «группу риска», охваченных мероприятиями по </w:t>
            </w:r>
            <w:r>
              <w:rPr>
                <w:color w:val="292929"/>
                <w:sz w:val="28"/>
                <w:szCs w:val="28"/>
              </w:rPr>
              <w:lastRenderedPageBreak/>
              <w:t>организации отдыха и досуга в общей численности молодежи «группы риска»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детей, включенных в систему выявления, развития и адресной поддержки одаренных детей, подростков и молодежи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одаренных детей, подростков и молодежи – участников, победителей и призеров краевых и всероссийских конкурсов, олимпиад, форумов, проведенных в рамках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публикаций в СМИ  по реализации молодежной политики на территории города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5 «Текущий и капитальный ремонт зданий муниципальных образовательных организаций города Алейска»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зданий, в которых выполнен ремонт строительных конструкций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</w:t>
            </w:r>
          </w:p>
        </w:tc>
      </w:tr>
      <w:tr w:rsidR="00D61B5A" w:rsidTr="00D61B5A">
        <w:tc>
          <w:tcPr>
            <w:tcW w:w="0" w:type="auto"/>
            <w:gridSpan w:val="11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6 «Развитие кадрового потенциала в системе образования города Алейска»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Ежегодное увеличение молодых специалистов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руководящих и педагогических работников муниципальных  образовательных  учреждений, прошедших повышение  квалификации  в общей численности руководящих и педагогических работников  муниципальных  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руководящих и педагогических работников муниципальных  образовательных  учреждений, имеющих профессиональную переподготовку в общей численности руководящих и педагогических работников  муниципальных  образовательных учреждений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учителей в возрасте  до 35 лет  в общей численности учителей  общеобразовательных учреждений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25,0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Таблица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Перечень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мероприятий муниципальной программы «Развитие образования и молодежной политики в городе Алейске» на 2015-2020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152"/>
        <w:gridCol w:w="152"/>
        <w:gridCol w:w="964"/>
        <w:gridCol w:w="151"/>
        <w:gridCol w:w="413"/>
        <w:gridCol w:w="786"/>
        <w:gridCol w:w="348"/>
        <w:gridCol w:w="379"/>
        <w:gridCol w:w="379"/>
        <w:gridCol w:w="379"/>
        <w:gridCol w:w="348"/>
        <w:gridCol w:w="151"/>
        <w:gridCol w:w="379"/>
        <w:gridCol w:w="379"/>
        <w:gridCol w:w="585"/>
        <w:gridCol w:w="165"/>
        <w:gridCol w:w="151"/>
        <w:gridCol w:w="151"/>
        <w:gridCol w:w="151"/>
        <w:gridCol w:w="151"/>
        <w:gridCol w:w="151"/>
        <w:gridCol w:w="151"/>
        <w:gridCol w:w="151"/>
        <w:gridCol w:w="165"/>
        <w:gridCol w:w="170"/>
        <w:gridCol w:w="226"/>
        <w:gridCol w:w="226"/>
        <w:gridCol w:w="226"/>
        <w:gridCol w:w="226"/>
        <w:gridCol w:w="226"/>
        <w:gridCol w:w="257"/>
        <w:gridCol w:w="358"/>
      </w:tblGrid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N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Цель, задача,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Сумма расходов, тыс. 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Источники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1 «Развитие дошкольного образования в городе Алейске»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Обеспечение условий для модернизации системы </w:t>
            </w:r>
            <w:r>
              <w:rPr>
                <w:color w:val="292929"/>
                <w:sz w:val="28"/>
                <w:szCs w:val="28"/>
              </w:rPr>
              <w:lastRenderedPageBreak/>
              <w:t>дошкольного образования в городе Алейске и удовлетворение потребностей граждан в доступном и качественном дошкольном образовании     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81989,1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88581,0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88851,9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88906,9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88916,9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437736,9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 </w:t>
            </w:r>
            <w:r>
              <w:rPr>
                <w:color w:val="292929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35809,0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194001,0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46180,1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49033,0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49358,9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49368,9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243735,9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1.1.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Повышение доступности услуг дошкольного образования для населения города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76601,1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82956,0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408997,8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31001,0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169593,0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45600,1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48308,0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239404,8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предоставления общедоступного и бесплатного дошкольного образования, создание условий для осуществления присмотра и ухода за детьми в МБДОУ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 (далее – Комитет);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 муниципальные дошкольн</w:t>
            </w:r>
            <w:r>
              <w:rPr>
                <w:color w:val="292929"/>
                <w:sz w:val="28"/>
                <w:szCs w:val="28"/>
              </w:rPr>
              <w:lastRenderedPageBreak/>
              <w:t>ые образовательные организации (далее –МБДОУ)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76601,1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82956,0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83146,9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408997,8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31001,0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34648,0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169593,0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45600,1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48308,0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48498,9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239404,8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дополнительных мест в муниципальных образовательных организациях различных типов, за счет увеличения числа мест в группах кратковременного пребывания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МБДОУ; муниципальные общеобразовательные организации (далее –МБОУ)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1.1.3.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Обновление требований к предоставлению услуг дошкольного образования и мониторинг их выполнения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МБДОУ;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Повышение качества услуг, предоставляемых населению города в сфере дошкольного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5388,0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5705,0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5760,0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28739,1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24408,0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</w:t>
            </w:r>
            <w:r>
              <w:rPr>
                <w:color w:val="292929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4331,</w:t>
            </w:r>
            <w:r>
              <w:rPr>
                <w:color w:val="292929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Бюджет гор</w:t>
            </w:r>
            <w:r>
              <w:rPr>
                <w:color w:val="292929"/>
                <w:sz w:val="28"/>
                <w:szCs w:val="28"/>
              </w:rPr>
              <w:lastRenderedPageBreak/>
              <w:t>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Внедрение федеральных государственных образовательных стандартов дошкольного образования (далее ФГОС)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2015-2017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МБДОУ;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Внедрение системы оценки качества дошкольного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2016-2018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МБДОУ;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</w:t>
            </w:r>
            <w:r>
              <w:rPr>
                <w:color w:val="292929"/>
                <w:sz w:val="28"/>
                <w:szCs w:val="28"/>
              </w:rPr>
              <w:lastRenderedPageBreak/>
              <w:t>городского конкурса «Детский сад года»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</w:t>
            </w:r>
            <w:r>
              <w:rPr>
                <w:color w:val="292929"/>
                <w:sz w:val="28"/>
                <w:szCs w:val="28"/>
              </w:rPr>
              <w:lastRenderedPageBreak/>
              <w:t>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</w:t>
            </w:r>
            <w:r>
              <w:rPr>
                <w:color w:val="292929"/>
                <w:sz w:val="28"/>
                <w:szCs w:val="28"/>
              </w:rPr>
              <w:lastRenderedPageBreak/>
              <w:t>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конкурса «Воспитатель года»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  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11.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Компенсация части родительской платы за присмотр и уход за детьми в МБДОУ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5308,0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5640,0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28130,0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4808, 0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24408,0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432</w:t>
            </w:r>
            <w:r>
              <w:rPr>
                <w:color w:val="292929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500,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620,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690,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740</w:t>
            </w:r>
            <w:r>
              <w:rPr>
                <w:color w:val="292929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372</w:t>
            </w:r>
            <w:r>
              <w:rPr>
                <w:color w:val="292929"/>
                <w:sz w:val="28"/>
                <w:szCs w:val="28"/>
              </w:rPr>
              <w:lastRenderedPageBreak/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1.2.6.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безопасных условий функционирования и повышение уровня пожарной безопасности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 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по подпрограмме 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81989,1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88581,0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88851,9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88906,9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88916,9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437736,9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35809,0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39548,0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194001,0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46180,1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49033,0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49358,9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49368,9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243735,9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2 «Развитие общего образования в городе Алейске»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достижения нового качества общего образования, обеспечивающего социальную, личностную и профессиональную успешность выпускников общеобразовательных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обеспечение беспрепятственного доступа к объектам </w:t>
            </w:r>
            <w:r>
              <w:rPr>
                <w:color w:val="292929"/>
                <w:sz w:val="28"/>
                <w:szCs w:val="28"/>
              </w:rPr>
              <w:lastRenderedPageBreak/>
              <w:t>и услугам в сфере образования детей-инвалидов и детей с ограниченными возможностями здоровья;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укрепление и развитие воспитательного потенциала в социокультурном пространстве города Алейска на основе взаимодействия систем общего и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2544,8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86725,0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84276,9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84449,2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84462,7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84674,5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427133,1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74270,0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360817,9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12455,0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13215,9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13388,2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13401,7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13613,5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66315,2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Развитие образовательной сети и инфраструктуры, обеспечивающих </w:t>
            </w:r>
            <w:r>
              <w:rPr>
                <w:color w:val="292929"/>
                <w:sz w:val="28"/>
                <w:szCs w:val="28"/>
              </w:rPr>
              <w:lastRenderedPageBreak/>
              <w:t>максимально равную доступность к услугам общего образования детей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</w:t>
            </w:r>
            <w:r>
              <w:rPr>
                <w:color w:val="292929"/>
                <w:sz w:val="28"/>
                <w:szCs w:val="28"/>
              </w:rPr>
              <w:lastRenderedPageBreak/>
              <w:t>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85715,0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83721,6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83889,6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83899,6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83899,6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421346,3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 том </w:t>
            </w:r>
            <w:r>
              <w:rPr>
                <w:color w:val="292929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74270,0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358514,0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11445,0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12660.6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12828,6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12838,6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12838,6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62832,3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>
              <w:rPr>
                <w:color w:val="292929"/>
                <w:sz w:val="28"/>
                <w:szCs w:val="28"/>
              </w:rPr>
              <w:lastRenderedPageBreak/>
              <w:t>программам в МБОУ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85485,0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83481,6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83649,6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83649,6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83649,6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419915,4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74270,0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358514,0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</w:t>
            </w:r>
            <w:r>
              <w:rPr>
                <w:color w:val="292929"/>
                <w:sz w:val="28"/>
                <w:szCs w:val="28"/>
              </w:rPr>
              <w:lastRenderedPageBreak/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124</w:t>
            </w:r>
            <w:r>
              <w:rPr>
                <w:color w:val="292929"/>
                <w:sz w:val="28"/>
                <w:szCs w:val="28"/>
              </w:rPr>
              <w:lastRenderedPageBreak/>
              <w:t>20,6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125</w:t>
            </w:r>
            <w:r>
              <w:rPr>
                <w:color w:val="292929"/>
                <w:sz w:val="28"/>
                <w:szCs w:val="28"/>
              </w:rPr>
              <w:lastRenderedPageBreak/>
              <w:t>88,6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12588,</w:t>
            </w:r>
            <w:r>
              <w:rPr>
                <w:color w:val="292929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125</w:t>
            </w:r>
            <w:r>
              <w:rPr>
                <w:color w:val="292929"/>
                <w:sz w:val="28"/>
                <w:szCs w:val="28"/>
              </w:rPr>
              <w:lastRenderedPageBreak/>
              <w:t>88,6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614</w:t>
            </w:r>
            <w:r>
              <w:rPr>
                <w:color w:val="292929"/>
                <w:sz w:val="28"/>
                <w:szCs w:val="28"/>
              </w:rPr>
              <w:lastRenderedPageBreak/>
              <w:t>01,4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безопасных условий функционирования и повышение уровня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1430,9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Модернизация образовательных программ  и образовательной среды направленная на достижение современного качества учебных результатов, обеспечение </w:t>
            </w:r>
            <w:r>
              <w:rPr>
                <w:color w:val="292929"/>
                <w:sz w:val="28"/>
                <w:szCs w:val="28"/>
              </w:rPr>
              <w:lastRenderedPageBreak/>
              <w:t>готовности выпускников школ города к дальнейшему обучению; создание безбарьерной среды, позволяющей обеспечить совместное обучение детей-инвалидов, детей с ограниченными возможностями здоровья и детей, не имеющих нарушений развития;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 предоставление возможности всем детям-инвалидам  освоения образовательных программ </w:t>
            </w:r>
            <w:r>
              <w:rPr>
                <w:color w:val="292929"/>
                <w:sz w:val="28"/>
                <w:szCs w:val="28"/>
              </w:rPr>
              <w:lastRenderedPageBreak/>
              <w:t>общего образования в форме инклюзивного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5103,9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990,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400,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400,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280</w:t>
            </w:r>
            <w:r>
              <w:rPr>
                <w:color w:val="292929"/>
                <w:sz w:val="28"/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18.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в общеобразовательных организациях условий для беспрепятственного доступа детей-инвалидов, детей с ограниченными возможностями здоровья (установка пандусов, поручней, подъемных устройств, расширение дверных проемов, приспособ</w:t>
            </w:r>
            <w:r>
              <w:rPr>
                <w:color w:val="292929"/>
                <w:sz w:val="28"/>
                <w:szCs w:val="28"/>
              </w:rPr>
              <w:lastRenderedPageBreak/>
              <w:t>ление путей движения внутри зданий и др.)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3452,6,0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Оснащение базовых образовательных учреждений специальным, в том числе компьютерным оборудованием для организации коррекционной работы и обучения детей-инвалидов, детей с ограниченными возможностями здоровья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1651,3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1651,3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дистанцио</w:t>
            </w:r>
            <w:r>
              <w:rPr>
                <w:color w:val="292929"/>
                <w:sz w:val="28"/>
                <w:szCs w:val="28"/>
              </w:rPr>
              <w:lastRenderedPageBreak/>
              <w:t>нного образования детей-инвалидов, детей с ограниченными возможностями здоровья по общеобразовательным программам на дому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</w:t>
            </w:r>
            <w:r>
              <w:rPr>
                <w:color w:val="292929"/>
                <w:sz w:val="28"/>
                <w:szCs w:val="28"/>
              </w:rPr>
              <w:lastRenderedPageBreak/>
              <w:t>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  системы школьного питания, способной обеспечить учащихся МБОУ рациональным и качественным питанием в соответст</w:t>
            </w:r>
            <w:r>
              <w:rPr>
                <w:color w:val="292929"/>
                <w:sz w:val="28"/>
                <w:szCs w:val="28"/>
              </w:rPr>
              <w:lastRenderedPageBreak/>
              <w:t>вии с действующими нормативными документами, с учётом возрастных особенностей ребёнка, его дневной загруженности в учреждении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  льготного питания   учащихся в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   базовых национальных ценностей российско</w:t>
            </w:r>
            <w:r>
              <w:rPr>
                <w:color w:val="292929"/>
                <w:sz w:val="28"/>
                <w:szCs w:val="28"/>
              </w:rPr>
              <w:lastRenderedPageBreak/>
              <w:t>го общества, таких, как патриотизм, социальная солидарность, гражданственность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2.4.1.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этапа; участие в краевом этапе всероссийской акции  «Я – гражданин России»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2.4.2.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Обновление реестра музеев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  <w:r>
              <w:rPr>
                <w:color w:val="292929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</w:t>
            </w:r>
            <w:r>
              <w:rPr>
                <w:color w:val="292929"/>
                <w:sz w:val="28"/>
                <w:szCs w:val="28"/>
              </w:rPr>
              <w:lastRenderedPageBreak/>
              <w:t>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2.4.3.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Популяризация государственных символов РФ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2</w:t>
            </w:r>
            <w:r>
              <w:rPr>
                <w:color w:val="292929"/>
                <w:sz w:val="28"/>
                <w:szCs w:val="28"/>
              </w:rPr>
              <w:lastRenderedPageBreak/>
              <w:t>015 - 2020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</w:t>
            </w:r>
            <w:r>
              <w:rPr>
                <w:color w:val="292929"/>
                <w:sz w:val="28"/>
                <w:szCs w:val="28"/>
              </w:rPr>
              <w:lastRenderedPageBreak/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2.4.4.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тимуровского и волонтерского движения по оказанию помощи ветеранам, членам их семей и увековечиванию памяти героев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2.4.5.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патриотической акции «Навечно в земле Алтайско</w:t>
            </w:r>
            <w:r>
              <w:rPr>
                <w:color w:val="292929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Воспитание гражданско-патриотических качеств личности, чувства личной ответственности за Отечество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2.5.1.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Распространение буклетов, листовок патриотической направленности, посвященных памятным датам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2.5.2.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патриотических профильн</w:t>
            </w:r>
            <w:r>
              <w:rPr>
                <w:color w:val="292929"/>
                <w:sz w:val="28"/>
                <w:szCs w:val="28"/>
              </w:rPr>
              <w:lastRenderedPageBreak/>
              <w:t>ых смен:   «Школа безопасности», «Юные поисковики. Юные краеведы»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</w:t>
            </w:r>
            <w:r>
              <w:rPr>
                <w:color w:val="292929"/>
                <w:sz w:val="28"/>
                <w:szCs w:val="28"/>
              </w:rPr>
              <w:lastRenderedPageBreak/>
              <w:t>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2.5.3.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краевых соревнованиях «Юный спасатель», посвященных Дню Победы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социально значимой,  практической деятельности учащихся в рамках акции «Я гражданин», работы патриотических (в т.ч. краеведче</w:t>
            </w:r>
            <w:r>
              <w:rPr>
                <w:color w:val="292929"/>
                <w:sz w:val="28"/>
                <w:szCs w:val="28"/>
              </w:rPr>
              <w:lastRenderedPageBreak/>
              <w:t>ских) объединений, музеев, активизация поисковой, исследовательской работы учащихся.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58,3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деятельности школьных музеев (историко-патриотических, героико-патриотических, военно-патриотических, социального направления)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Соревнования ВПК, ВСК </w:t>
            </w:r>
            <w:r>
              <w:rPr>
                <w:color w:val="292929"/>
                <w:sz w:val="28"/>
                <w:szCs w:val="28"/>
              </w:rPr>
              <w:lastRenderedPageBreak/>
              <w:t>по  спортивно-техническим дисциплинам, стрельбе, огневой подготовке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</w:t>
            </w:r>
            <w:r>
              <w:rPr>
                <w:color w:val="292929"/>
                <w:sz w:val="28"/>
                <w:szCs w:val="28"/>
              </w:rPr>
              <w:lastRenderedPageBreak/>
              <w:t>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школьных и городского этапов «Президентских состязаний» и Президентских спортивных игр»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творческих конкурсов (номинаций) «Точка зрения», «Вдохновение» и др.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для  педагогов – координаторов проектной деятельности учащихся семинаров-тренингов, дистанционных и очных консультаций, педагогических форумов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2016; 2019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туристско-краеведческом слете «Алтай»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Муниципальное бюджетное  учреждение дополнительного </w:t>
            </w:r>
            <w:r>
              <w:rPr>
                <w:color w:val="292929"/>
                <w:sz w:val="28"/>
                <w:szCs w:val="28"/>
              </w:rPr>
              <w:lastRenderedPageBreak/>
              <w:t>образования  «Центр детского творчества» города Алейска  Алтайского края (далее -МБУ ДО ЦДТ)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краевом слете детских и молодежных организаций «Ключ на старт» в рамках краевого молодежного форума волонтерских </w:t>
            </w:r>
            <w:r>
              <w:rPr>
                <w:color w:val="292929"/>
                <w:sz w:val="28"/>
                <w:szCs w:val="28"/>
              </w:rPr>
              <w:lastRenderedPageBreak/>
              <w:t>объединений «Содружество»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2.6.8.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  краевом конкурсе «Лидер Алтая»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МБУ,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смотре-конкурсе музеев образовательных организаций, посвященном 70-летию Победы в Великой Отечественной войне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2.6.10.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краевом конкурсе юных </w:t>
            </w:r>
            <w:r>
              <w:rPr>
                <w:color w:val="292929"/>
                <w:sz w:val="28"/>
                <w:szCs w:val="28"/>
              </w:rPr>
              <w:lastRenderedPageBreak/>
              <w:t>экскурсоводов, посвященном памятным датам истории России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</w:t>
            </w:r>
            <w:r>
              <w:rPr>
                <w:color w:val="292929"/>
                <w:sz w:val="28"/>
                <w:szCs w:val="28"/>
              </w:rPr>
              <w:lastRenderedPageBreak/>
              <w:t>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2.6.11.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во всероссийском конкурсе исследовательских краеведческих работ учащихся по патриотическому воспитанию в рамках Всероссийского туристско-краеведческого движения обучающихся Российской Федерации «Отечество»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2.6.12.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региональном конкурсе методических пособий среди педагогов «Растим патриотов России»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2.6.13.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краевых педагогических чтениях им. В.И.Верещагина и по другой тематике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Разработка образовательных программ с учетом возможностей сетевых форм организации, включающих </w:t>
            </w:r>
            <w:r>
              <w:rPr>
                <w:color w:val="292929"/>
                <w:sz w:val="28"/>
                <w:szCs w:val="28"/>
              </w:rPr>
              <w:lastRenderedPageBreak/>
              <w:t>(интегрирующих) содержание музейно-культурной особенности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48.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2.7.1.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школьных и межшкольных праздников национальных культур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2.7.2.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хореографических коллективов «Алтайские россыпи»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Танце-вальные коллек-тивы 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внеурочно</w:t>
            </w:r>
            <w:r>
              <w:rPr>
                <w:color w:val="292929"/>
                <w:sz w:val="28"/>
                <w:szCs w:val="28"/>
              </w:rPr>
              <w:lastRenderedPageBreak/>
              <w:t>й деятельности совместно с учреждениями дополнительного образования детей, организациями культуры и спорта на основе договоров партнерства и договоров о сетевом формате реализации 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</w:t>
            </w:r>
            <w:r>
              <w:rPr>
                <w:color w:val="292929"/>
                <w:sz w:val="28"/>
                <w:szCs w:val="28"/>
              </w:rPr>
              <w:lastRenderedPageBreak/>
              <w:t>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2.8.1.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литературных работ «Вдохновение»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2.8.2.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</w:t>
            </w:r>
            <w:r>
              <w:rPr>
                <w:color w:val="292929"/>
                <w:sz w:val="28"/>
                <w:szCs w:val="28"/>
              </w:rPr>
              <w:lastRenderedPageBreak/>
              <w:t>краевом конкурсе декоративно-прикладного творчества «Сибириада»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</w:t>
            </w:r>
            <w:r>
              <w:rPr>
                <w:color w:val="292929"/>
                <w:sz w:val="28"/>
                <w:szCs w:val="28"/>
              </w:rPr>
              <w:lastRenderedPageBreak/>
              <w:t>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</w:t>
            </w:r>
            <w:r>
              <w:rPr>
                <w:color w:val="292929"/>
                <w:sz w:val="28"/>
                <w:szCs w:val="28"/>
              </w:rPr>
              <w:lastRenderedPageBreak/>
              <w:t>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2.8.3.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этапа и участие в краевом этапе  конкурса «Ростки таланта» (для детей с ОВЗ)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2.8.4.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открытом региональном конкурсе-фестивале исполнителей народной песни «На золотом крыльце сидели»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2.8.5.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декоративно-прикладного и изобразительного творчества «Рождественская звезда»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участия школьников, их родителей, учителей в вопросах воспитания детей, подростков и молодёжи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2.9.1.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краевой профильной смены «Детство. Здоровье. </w:t>
            </w:r>
            <w:r>
              <w:rPr>
                <w:color w:val="292929"/>
                <w:sz w:val="28"/>
                <w:szCs w:val="28"/>
              </w:rPr>
              <w:lastRenderedPageBreak/>
              <w:t>Талант»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</w:t>
            </w:r>
            <w:r>
              <w:rPr>
                <w:color w:val="292929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2.9.2.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освоения детьми русской традиционной культуры и других национальных культур.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   конкурсов, социальных проектов с целью формирования и развития среды, помогающей учащимся в осознанном выборе профессии с учетом потребнос</w:t>
            </w:r>
            <w:r>
              <w:rPr>
                <w:color w:val="292929"/>
                <w:sz w:val="28"/>
                <w:szCs w:val="28"/>
              </w:rPr>
              <w:lastRenderedPageBreak/>
              <w:t>тей регионального и муниципального рынка труда; социального, профессионального и жизненного самоопределения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2.10.1.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взаимодействия образовательных организаций, муниципальных организаций дополнительного образования детей различной ведомственной принадлежности, негосударственного сектора, учрежден</w:t>
            </w:r>
            <w:r>
              <w:rPr>
                <w:color w:val="292929"/>
                <w:sz w:val="28"/>
                <w:szCs w:val="28"/>
              </w:rPr>
              <w:lastRenderedPageBreak/>
              <w:t>ий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2.10.2.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смотре-конкурсе на лучшее благоустройство и озеленение территорий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2.10.3.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профдиагностики и консультирования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2.10.4.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краевом конкурсе творческих работ «Радуга </w:t>
            </w:r>
            <w:r>
              <w:rPr>
                <w:color w:val="292929"/>
                <w:sz w:val="28"/>
                <w:szCs w:val="28"/>
              </w:rPr>
              <w:lastRenderedPageBreak/>
              <w:t>профессий»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2015-2020 </w:t>
            </w:r>
            <w:r>
              <w:rPr>
                <w:color w:val="292929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2.10.5.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Ведение учебных предметов: «Технология», «История», «Литература», «Математика», «Обществознание» и др.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Ведение элективных курсов профориентационной направленности.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ценности трудовой деятельности, финансовой грамотности в образоват</w:t>
            </w:r>
            <w:r>
              <w:rPr>
                <w:color w:val="292929"/>
                <w:sz w:val="28"/>
                <w:szCs w:val="28"/>
              </w:rPr>
              <w:lastRenderedPageBreak/>
              <w:t>ельной среде школы через организацию общественно-полезной, производительной деятельности учащихся, организацию профессиональных проб; выстраивания партнерства с родителями и организациями социума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мастер-классов «Знакомимся с профессиями и ремеслами»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67.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экскурсий на предприятия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региональном профориентационном мероприятии «Выставка профессий»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участия детей в общественно-полезной, производительной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Внедрить </w:t>
            </w:r>
            <w:r>
              <w:rPr>
                <w:color w:val="292929"/>
                <w:sz w:val="28"/>
                <w:szCs w:val="28"/>
              </w:rPr>
              <w:lastRenderedPageBreak/>
              <w:t>комплекс воспитательных и профориента-ционных мероприятий.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</w:t>
            </w:r>
            <w:r>
              <w:rPr>
                <w:color w:val="292929"/>
                <w:sz w:val="28"/>
                <w:szCs w:val="28"/>
              </w:rPr>
              <w:lastRenderedPageBreak/>
              <w:t>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2.11.6.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Трудоустройство школьников в период летних школьных каникул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выявления и поддержки интеллектуально-одаренных учащихся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школьного и муниципального </w:t>
            </w:r>
            <w:r>
              <w:rPr>
                <w:color w:val="292929"/>
                <w:sz w:val="28"/>
                <w:szCs w:val="28"/>
              </w:rPr>
              <w:lastRenderedPageBreak/>
              <w:t>этапов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2015-2020 </w:t>
            </w:r>
            <w:r>
              <w:rPr>
                <w:color w:val="292929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«Озарение»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школьных предметно-методических недель, месячников, праздников и др.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Повышение </w:t>
            </w:r>
            <w:r>
              <w:rPr>
                <w:color w:val="292929"/>
                <w:sz w:val="28"/>
                <w:szCs w:val="28"/>
              </w:rPr>
              <w:lastRenderedPageBreak/>
              <w:t>профессиональной компетентности учителей в области развития интеллектуального потенциала учащихся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</w:t>
            </w:r>
            <w:r>
              <w:rPr>
                <w:color w:val="292929"/>
                <w:sz w:val="28"/>
                <w:szCs w:val="28"/>
              </w:rPr>
              <w:lastRenderedPageBreak/>
              <w:t>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семинаре «Организация проектно-исследовательской деятельности школьников как условие развития интеллектуального потенциала учащихся» и по другой тематике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2.13.2.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тематичес</w:t>
            </w:r>
            <w:r>
              <w:rPr>
                <w:color w:val="292929"/>
                <w:sz w:val="28"/>
                <w:szCs w:val="28"/>
              </w:rPr>
              <w:lastRenderedPageBreak/>
              <w:t>ких  педагогических советов по преемственности (совместно с начальной школой для педагогов и учащихся)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</w:t>
            </w:r>
            <w:r>
              <w:rPr>
                <w:color w:val="292929"/>
                <w:sz w:val="28"/>
                <w:szCs w:val="28"/>
              </w:rPr>
              <w:lastRenderedPageBreak/>
              <w:t>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Расширение практики использования дистанционных технологий для развития интеллектуального потенциала учащихся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2.14.1.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школьников города в дистанционных всероссийских конкурсах </w:t>
            </w:r>
            <w:r>
              <w:rPr>
                <w:color w:val="292929"/>
                <w:sz w:val="28"/>
                <w:szCs w:val="28"/>
              </w:rPr>
              <w:lastRenderedPageBreak/>
              <w:t>и олимпиадах интеллектуальной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сетевого взаимодействия образовательных учреждений города и края с целью создания условий для интеллектуального развития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9,3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2.15.1.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учащихся в программах «Шаг в будущее», «Первые шаги», «Старт в науку»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</w:t>
            </w:r>
            <w:r>
              <w:rPr>
                <w:color w:val="292929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</w:t>
            </w:r>
            <w:r>
              <w:rPr>
                <w:color w:val="292929"/>
                <w:sz w:val="28"/>
                <w:szCs w:val="28"/>
              </w:rPr>
              <w:lastRenderedPageBreak/>
              <w:t>тие 2.15.2.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конференции «Будущее Алтая»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</w:t>
            </w:r>
            <w:r>
              <w:rPr>
                <w:color w:val="292929"/>
                <w:sz w:val="28"/>
                <w:szCs w:val="28"/>
              </w:rPr>
              <w:lastRenderedPageBreak/>
              <w:t>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</w:t>
            </w:r>
            <w:r>
              <w:rPr>
                <w:color w:val="292929"/>
                <w:sz w:val="28"/>
                <w:szCs w:val="28"/>
              </w:rPr>
              <w:lastRenderedPageBreak/>
              <w:t>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3,</w:t>
            </w:r>
            <w:r>
              <w:rPr>
                <w:color w:val="292929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3,</w:t>
            </w:r>
            <w:r>
              <w:rPr>
                <w:color w:val="292929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3,</w:t>
            </w:r>
            <w:r>
              <w:rPr>
                <w:color w:val="292929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</w:t>
            </w:r>
            <w:r>
              <w:rPr>
                <w:color w:val="292929"/>
                <w:sz w:val="28"/>
                <w:szCs w:val="28"/>
              </w:rPr>
              <w:lastRenderedPageBreak/>
              <w:t>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Бю</w:t>
            </w:r>
            <w:r>
              <w:rPr>
                <w:color w:val="292929"/>
                <w:sz w:val="28"/>
                <w:szCs w:val="28"/>
              </w:rPr>
              <w:lastRenderedPageBreak/>
              <w:t>джет города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2.15.3.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Летние учебно-тренировочные сборы одаренных школьников по химии, физике, математике, истории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Формирование у обучающихся культуры здорового образа жизни, ценностных представлений о физическом здоровье, </w:t>
            </w:r>
            <w:r>
              <w:rPr>
                <w:color w:val="292929"/>
                <w:sz w:val="28"/>
                <w:szCs w:val="28"/>
              </w:rPr>
              <w:lastRenderedPageBreak/>
              <w:t>о ценности духовного и нравственного здоровья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2.16.1.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образовательных организаций города в сети   «Школы здоровья Алтайского края»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2.16.2.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мониторинге «Паспорт здоровья общеобразовательного учреждения»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представлений о ценности сохранени</w:t>
            </w:r>
            <w:r>
              <w:rPr>
                <w:color w:val="292929"/>
                <w:sz w:val="28"/>
                <w:szCs w:val="28"/>
              </w:rPr>
              <w:lastRenderedPageBreak/>
              <w:t>я собственного здоровья, овладение здоровьесберегающими технологиями в процессе обучения и воспитания во внеурочное время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2015-2020 </w:t>
            </w:r>
            <w:r>
              <w:rPr>
                <w:color w:val="292929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2.17.1.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«Новая школа – школа здоровья»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2.17.2.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краевом слете волонтеров-пропагандистов здорового образа жизни «Ключ на </w:t>
            </w:r>
            <w:r>
              <w:rPr>
                <w:color w:val="292929"/>
                <w:sz w:val="28"/>
                <w:szCs w:val="28"/>
              </w:rPr>
              <w:lastRenderedPageBreak/>
              <w:t>старт» в рамках молодежного форума «Содружество»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91.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2.17.3.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школьных  наркопостов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</w:t>
            </w:r>
            <w:r>
              <w:rPr>
                <w:color w:val="292929"/>
                <w:sz w:val="28"/>
                <w:szCs w:val="28"/>
              </w:rPr>
              <w:lastRenderedPageBreak/>
              <w:t>и взрослой жизни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79,2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93.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2.18.1.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профильной смене «Формула здоровья»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2.18.2.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профильной смене «Безопасное колесо»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2.18.3.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спортивных соревнований, Спартакиады школьников (летней и зимней)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96</w:t>
            </w:r>
            <w:r>
              <w:rPr>
                <w:color w:val="292929"/>
                <w:sz w:val="28"/>
                <w:szCs w:val="28"/>
              </w:rPr>
              <w:lastRenderedPageBreak/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Мероприятие 2.18.4.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Участие в краевой научно-практической конференции «Здоровое поколение 21 века»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</w:t>
            </w:r>
            <w:r>
              <w:rPr>
                <w:color w:val="292929"/>
                <w:sz w:val="28"/>
                <w:szCs w:val="28"/>
              </w:rPr>
              <w:lastRenderedPageBreak/>
              <w:t>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</w:t>
            </w:r>
            <w:r>
              <w:rPr>
                <w:color w:val="292929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Бюдж</w:t>
            </w:r>
            <w:r>
              <w:rPr>
                <w:color w:val="292929"/>
                <w:sz w:val="28"/>
                <w:szCs w:val="28"/>
              </w:rPr>
              <w:lastRenderedPageBreak/>
              <w:t>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97.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2.18.5.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«Учитель здоровья»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2.19.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общеобразовательных организаций представлений о таких понятиях как «толерантность», «миролюбие», «гражданс</w:t>
            </w:r>
            <w:r>
              <w:rPr>
                <w:color w:val="292929"/>
                <w:sz w:val="28"/>
                <w:szCs w:val="28"/>
              </w:rPr>
              <w:lastRenderedPageBreak/>
              <w:t>кое согласие», «социальное партнерство»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99.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2.19.1.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по формированию толерантности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2.19.2.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«Умей сказать «Нет!»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2.19.3.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цикла мероприятий по предупреждению межнациональной розни, экстремис</w:t>
            </w:r>
            <w:r>
              <w:rPr>
                <w:color w:val="292929"/>
                <w:sz w:val="28"/>
                <w:szCs w:val="28"/>
              </w:rPr>
              <w:lastRenderedPageBreak/>
              <w:t>тских настроений, терроризма и фанатизма среди учащейся молодёжи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</w:t>
            </w:r>
            <w:r>
              <w:rPr>
                <w:color w:val="292929"/>
                <w:sz w:val="28"/>
                <w:szCs w:val="28"/>
              </w:rPr>
              <w:lastRenderedPageBreak/>
              <w:t>контркультуре, деструктивной пропаганде в современном информационном пространстве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2.20.1.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цикла мероприятий, направленных на формирование межнационального и межкультурного сотрудничества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2.20.2.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Пропаганда межнациональных ценностей, духовной консолидации молодёжи в провесе </w:t>
            </w:r>
            <w:r>
              <w:rPr>
                <w:color w:val="292929"/>
                <w:sz w:val="28"/>
                <w:szCs w:val="28"/>
              </w:rPr>
              <w:lastRenderedPageBreak/>
              <w:t>преподавания исторических, обществоведческих, естественно-научных дисциплин в учебной и внеучебной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навыков культуроосвоения и культуросозидания, направленных на активизацию и приобщение к достижениям общечеловеческой культуры и культурного продукта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изостудий, кружков   Организация посещения выставок художников города, края, страны.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школьных хоровых коллективов.  Организация вокальной студии. Работа с солистами, вокальными ансамблями.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2.21.3.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посещения детьми и их родителям</w:t>
            </w:r>
            <w:r>
              <w:rPr>
                <w:color w:val="292929"/>
                <w:sz w:val="28"/>
                <w:szCs w:val="28"/>
              </w:rPr>
              <w:lastRenderedPageBreak/>
              <w:t>и концертов хоровой, симфонической, народной музыки.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2015-2020 </w:t>
            </w:r>
            <w:r>
              <w:rPr>
                <w:color w:val="292929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2.21.4.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хореографических коллективов.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посещения концертов.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2.21.5.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совместной деятельности школы, класса с краеведческими музеями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реализации краевой программы  «Эстет</w:t>
            </w:r>
            <w:r>
              <w:rPr>
                <w:color w:val="292929"/>
                <w:sz w:val="28"/>
                <w:szCs w:val="28"/>
              </w:rPr>
              <w:lastRenderedPageBreak/>
              <w:t>ическое воспитание школьников средствами искусства»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</w:t>
            </w:r>
            <w:r>
              <w:rPr>
                <w:color w:val="292929"/>
                <w:sz w:val="28"/>
                <w:szCs w:val="28"/>
              </w:rPr>
              <w:lastRenderedPageBreak/>
              <w:t>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Посещение краевых театров, музеев, Планетария, других учреждений культуры Алтайского края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Посещение театральных представлений, кинофильмов в городе Алейске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Задача 2.23.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доступа всех участнико</w:t>
            </w:r>
            <w:r>
              <w:rPr>
                <w:color w:val="292929"/>
                <w:sz w:val="28"/>
                <w:szCs w:val="28"/>
              </w:rPr>
              <w:lastRenderedPageBreak/>
              <w:t>в образовательного процесса к правовой информации через ежемесячное оформление наглядной информации на школьных стендах, создание и регулярное обновление на сайтах образовательных организаций   странички правовой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</w:t>
            </w:r>
            <w:r>
              <w:rPr>
                <w:color w:val="292929"/>
                <w:sz w:val="28"/>
                <w:szCs w:val="28"/>
              </w:rPr>
              <w:lastRenderedPageBreak/>
              <w:t>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комплекса мероприятий правовых знаний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2.23.2.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подписки на издания правоохранительной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Привлечение несовершеннолетних, состоящих на различных видах учета, к подготовке и проведению мероприятий правовой направленности – социальных проектов программы «Я – гражданин»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118</w:t>
            </w:r>
            <w:r>
              <w:rPr>
                <w:color w:val="292929"/>
                <w:sz w:val="28"/>
                <w:szCs w:val="28"/>
              </w:rPr>
              <w:lastRenderedPageBreak/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Мероприятие 2.24.1.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</w:t>
            </w:r>
            <w:r>
              <w:rPr>
                <w:color w:val="292929"/>
                <w:sz w:val="28"/>
                <w:szCs w:val="28"/>
              </w:rPr>
              <w:lastRenderedPageBreak/>
              <w:t>краевом конкурсе исследовательских работ «Моя законотворческая инициатива»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</w:t>
            </w:r>
            <w:r>
              <w:rPr>
                <w:color w:val="292929"/>
                <w:sz w:val="28"/>
                <w:szCs w:val="28"/>
              </w:rPr>
              <w:lastRenderedPageBreak/>
              <w:t>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2.24.2.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мероприятий по урегулированию конфликтов: создание Служб примирения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2.24.3.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Закрепление за состоящими на учете шефов из числа педработников,   членов администрации школы, ветеранов полиции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2.24.4.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Систематический учёт и контроль учащихся, состоящих на всех уровнях учёта. Контроль занятости в каникулярное и внеурочное время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детей навыков социальной ответственности, уважи-тельного отношения к Закону, правоохранительным органам – работа отрядов правоохранительной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41,4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2.25.1.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сети отрядов правовой и правоохранительной направленности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2.25.2.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списка ветеранов и пенсионеров органов внутренних дел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Комитет, 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2.25.3.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сети полицейских классов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126</w:t>
            </w:r>
            <w:r>
              <w:rPr>
                <w:color w:val="292929"/>
                <w:sz w:val="28"/>
                <w:szCs w:val="28"/>
              </w:rPr>
              <w:lastRenderedPageBreak/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Мероприятие 2.25.4.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</w:t>
            </w:r>
            <w:r>
              <w:rPr>
                <w:color w:val="292929"/>
                <w:sz w:val="28"/>
                <w:szCs w:val="28"/>
              </w:rPr>
              <w:lastRenderedPageBreak/>
              <w:t>краевом слете отрядов правоохранительной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</w:t>
            </w:r>
            <w:r>
              <w:rPr>
                <w:color w:val="292929"/>
                <w:sz w:val="28"/>
                <w:szCs w:val="28"/>
              </w:rPr>
              <w:lastRenderedPageBreak/>
              <w:t>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2.25.5.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фестивале проектных групп «Гражданин» краевой очно-заочной школе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работы городского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Совета родительской общественности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2.26.1.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родительс</w:t>
            </w:r>
            <w:r>
              <w:rPr>
                <w:color w:val="292929"/>
                <w:sz w:val="28"/>
                <w:szCs w:val="28"/>
              </w:rPr>
              <w:lastRenderedPageBreak/>
              <w:t>кого собрания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</w:t>
            </w:r>
            <w:r>
              <w:rPr>
                <w:color w:val="292929"/>
                <w:sz w:val="28"/>
                <w:szCs w:val="28"/>
              </w:rPr>
              <w:lastRenderedPageBreak/>
              <w:t>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2.26.2.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заседаний городского Совета родительской общественности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2.26.3.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заседаний городского Совета отцов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 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Муниципальное бюджетное  учреждение дополнительного образования  «Детско-юношеская спортивн</w:t>
            </w:r>
            <w:r>
              <w:rPr>
                <w:color w:val="292929"/>
                <w:sz w:val="28"/>
                <w:szCs w:val="28"/>
              </w:rPr>
              <w:lastRenderedPageBreak/>
              <w:t>ая школа» города Алейска Алтайского края (далее- МБУ ДО ДЮСШ)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2.27.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работы классных и школьных родительских комитетов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2.27.1.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Усилить контроль за деятельностью классных и школьных родительских комитетов, </w:t>
            </w:r>
            <w:r>
              <w:rPr>
                <w:color w:val="292929"/>
                <w:sz w:val="28"/>
                <w:szCs w:val="28"/>
              </w:rPr>
              <w:lastRenderedPageBreak/>
              <w:t>оказывать содействие классным руководителям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процессе внеучебной  деятельности реализовать  программу «Школа ответственного родительства» для всех участников образовательного процесса и общественных организаций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2.28.1.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классных и общешкольных праздников </w:t>
            </w:r>
            <w:r>
              <w:rPr>
                <w:color w:val="292929"/>
                <w:sz w:val="28"/>
                <w:szCs w:val="28"/>
              </w:rPr>
              <w:lastRenderedPageBreak/>
              <w:t>посвященных международному Дню Матери, Дню Отца, Дню семьи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</w:t>
            </w:r>
            <w:r>
              <w:rPr>
                <w:color w:val="292929"/>
                <w:sz w:val="28"/>
                <w:szCs w:val="28"/>
              </w:rPr>
              <w:lastRenderedPageBreak/>
              <w:t>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2.29.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ответственного отношения к слову как к поступку, ценностного отношения к родному языку и его места в мире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2.29.1.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городского этапа и участие в краевом этапе   всероссийского конкурса </w:t>
            </w:r>
            <w:r>
              <w:rPr>
                <w:color w:val="292929"/>
                <w:sz w:val="28"/>
                <w:szCs w:val="28"/>
              </w:rPr>
              <w:lastRenderedPageBreak/>
              <w:t>чтецов «Живая классика»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2.29.2.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программ и циклов занятий (факультативов) по риторике, культуре речи, направленных на развитие речевых способностей обучающихся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2.29.3.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школьных театральных студий.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других творческих театральных объединений школьников, педагогов, </w:t>
            </w:r>
            <w:r>
              <w:rPr>
                <w:color w:val="292929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2.30.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  знаний в области современных средств коммуникации и безопасного общения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2.30.1.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вербальной (речевой) коммуникации во внеурочной деятельности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2.30.2.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воспитательных мероприятий, направлен</w:t>
            </w:r>
            <w:r>
              <w:rPr>
                <w:color w:val="292929"/>
                <w:sz w:val="28"/>
                <w:szCs w:val="28"/>
              </w:rPr>
              <w:lastRenderedPageBreak/>
              <w:t>ных на развитие способностей к ведению диалога, культуры ведения беседы и диалога, дискуссионные мероприятия и т.п.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</w:t>
            </w:r>
            <w:r>
              <w:rPr>
                <w:color w:val="292929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2.31.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ценностного отношения к природе, окружающей среде, бережного отношения к процессу освоения природных ресурсов региона, страны, планеты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144</w:t>
            </w:r>
            <w:r>
              <w:rPr>
                <w:color w:val="292929"/>
                <w:sz w:val="28"/>
                <w:szCs w:val="28"/>
              </w:rPr>
              <w:lastRenderedPageBreak/>
              <w:t>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Мероприятие 2.31.1.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в </w:t>
            </w:r>
            <w:r>
              <w:rPr>
                <w:color w:val="292929"/>
                <w:sz w:val="28"/>
                <w:szCs w:val="28"/>
              </w:rPr>
              <w:lastRenderedPageBreak/>
              <w:t>краевом фестивале юных экологов «Зеленые колокола» (Алтайский район)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</w:t>
            </w:r>
            <w:r>
              <w:rPr>
                <w:color w:val="292929"/>
                <w:sz w:val="28"/>
                <w:szCs w:val="28"/>
              </w:rPr>
              <w:lastRenderedPageBreak/>
              <w:t>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конкурсе исследова-тельских и творческих проектов   младших школьников «Я – исследователь» (заочный и очный этапы)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146.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2.32.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ответственного и компетентного отношения к результатам производственной и непроизво</w:t>
            </w:r>
            <w:r>
              <w:rPr>
                <w:color w:val="292929"/>
                <w:sz w:val="28"/>
                <w:szCs w:val="28"/>
              </w:rPr>
              <w:lastRenderedPageBreak/>
              <w:t>дственной деятельности человека, формирование экологической культуры, навыков безопасного поведения в природной и техногенной среде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олимпиаде школьников, обучающихся в объединениях дополнительного образования эколого-биологической направленности (окружной и краевой этапы)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148.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заочном конкурсе исследовательских и творческих работ «Моя малая родина»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149.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работы кружков экологической направленности, летних профильных смен, акции «Чистый берег» и др.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150.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2.33.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Создание условий для развития опыта взаимодействия учащихся общеобразовательных </w:t>
            </w:r>
            <w:r>
              <w:rPr>
                <w:color w:val="292929"/>
                <w:sz w:val="28"/>
                <w:szCs w:val="28"/>
              </w:rPr>
              <w:lastRenderedPageBreak/>
              <w:t>организаций в процессах, направленных на сохранение окружающей среды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заочном конкурсе творческих работ в рамках общественного экологического движения «Сохраним биосферу»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152.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2.33.2.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конкурсе детских творческих работ «Пусть всегда буду Я!»; «Зеленая планета».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  <w:r>
              <w:rPr>
                <w:color w:val="292929"/>
                <w:sz w:val="28"/>
                <w:szCs w:val="28"/>
              </w:rPr>
              <w:lastRenderedPageBreak/>
              <w:t>53.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Мероприя</w:t>
            </w:r>
            <w:r>
              <w:rPr>
                <w:color w:val="292929"/>
                <w:sz w:val="28"/>
                <w:szCs w:val="28"/>
              </w:rPr>
              <w:lastRenderedPageBreak/>
              <w:t>тие 2.33.3.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и реализация социальных проектов экологической направленности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</w:t>
            </w:r>
            <w:r>
              <w:rPr>
                <w:color w:val="292929"/>
                <w:sz w:val="28"/>
                <w:szCs w:val="28"/>
              </w:rPr>
              <w:lastRenderedPageBreak/>
              <w:t>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МБО</w:t>
            </w:r>
            <w:r>
              <w:rPr>
                <w:color w:val="292929"/>
                <w:sz w:val="28"/>
                <w:szCs w:val="28"/>
              </w:rPr>
              <w:lastRenderedPageBreak/>
              <w:t>У; 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154.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2.33.4.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августовской конференции работников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по подпрограмме  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2544,8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86725,0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84276,9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84449,2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84462,7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84674,5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427133,1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2303</w:t>
            </w:r>
            <w:r>
              <w:rPr>
                <w:color w:val="292929"/>
                <w:sz w:val="28"/>
                <w:szCs w:val="28"/>
              </w:rPr>
              <w:lastRenderedPageBreak/>
              <w:t>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7427</w:t>
            </w:r>
            <w:r>
              <w:rPr>
                <w:color w:val="292929"/>
                <w:sz w:val="28"/>
                <w:szCs w:val="28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7106</w:t>
            </w:r>
            <w:r>
              <w:rPr>
                <w:color w:val="292929"/>
                <w:sz w:val="28"/>
                <w:szCs w:val="28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7106</w:t>
            </w:r>
            <w:r>
              <w:rPr>
                <w:color w:val="292929"/>
                <w:sz w:val="28"/>
                <w:szCs w:val="28"/>
              </w:rPr>
              <w:lastRenderedPageBreak/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71061,0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7106</w:t>
            </w:r>
            <w:r>
              <w:rPr>
                <w:color w:val="292929"/>
                <w:sz w:val="28"/>
                <w:szCs w:val="28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3608</w:t>
            </w:r>
            <w:r>
              <w:rPr>
                <w:color w:val="292929"/>
                <w:sz w:val="28"/>
                <w:szCs w:val="28"/>
              </w:rPr>
              <w:lastRenderedPageBreak/>
              <w:t>17,9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Краевой бю</w:t>
            </w:r>
            <w:r>
              <w:rPr>
                <w:color w:val="292929"/>
                <w:sz w:val="28"/>
                <w:szCs w:val="28"/>
              </w:rPr>
              <w:lastRenderedPageBreak/>
              <w:t>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12455,0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13215,9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13388,2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13401,7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13613,5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66315,2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 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3 «Развитие дополнительного образования детей в городе Алейске»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успешной  социализации и эффективной самореализации детей, подростков и молодёжи с последующей её интеграцией  в проце</w:t>
            </w:r>
            <w:r>
              <w:rPr>
                <w:color w:val="292929"/>
                <w:sz w:val="28"/>
                <w:szCs w:val="28"/>
              </w:rPr>
              <w:lastRenderedPageBreak/>
              <w:t>ссы социально-экономического, общественно-политического и культурного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11589,7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12558,2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12703,7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12713,7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62174,0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156.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Развитие инфраструктуры и организационно-экономических механизмов, обеспечивающую максимально равную доступность услуг </w:t>
            </w:r>
            <w:r>
              <w:rPr>
                <w:color w:val="292929"/>
                <w:sz w:val="28"/>
                <w:szCs w:val="28"/>
              </w:rPr>
              <w:lastRenderedPageBreak/>
              <w:t>общего и дополнительного образования детей.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11569,7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12558,2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61894,0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157.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предоставления дополнительного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11569,7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12558,2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61894,0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Использование возможностей предоставления дополнительного </w:t>
            </w:r>
            <w:r>
              <w:rPr>
                <w:color w:val="292929"/>
                <w:sz w:val="28"/>
                <w:szCs w:val="28"/>
              </w:rPr>
              <w:lastRenderedPageBreak/>
              <w:t>образования детей в краевых государственных общеобразовательных организациях дополнительного образования детей (по очно-заочной, заочной, дистанционной форме обучения)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3.2.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Модернизация образовательных програ</w:t>
            </w:r>
            <w:r>
              <w:rPr>
                <w:color w:val="292929"/>
                <w:sz w:val="28"/>
                <w:szCs w:val="28"/>
              </w:rPr>
              <w:lastRenderedPageBreak/>
              <w:t>мм в системе дополнительного образования детей, направленная на достижение современного качества дополнительного образования и результатов социализации.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Выявление и поддержка молодых талантов по напра</w:t>
            </w:r>
            <w:r>
              <w:rPr>
                <w:color w:val="292929"/>
                <w:sz w:val="28"/>
                <w:szCs w:val="28"/>
              </w:rPr>
              <w:lastRenderedPageBreak/>
              <w:t>влениям дополнительного образования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по обеспечению обновления содержания программ, технологий, внедрениям эффективных моделей дополнительного образования и социализации детей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3.3.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успешной социализации и эффективной самореализации молодёжи независимо от её социального статуса.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Оснащение образовательных организаций дополнительного образования </w:t>
            </w:r>
            <w:r>
              <w:rPr>
                <w:color w:val="292929"/>
                <w:sz w:val="28"/>
                <w:szCs w:val="28"/>
              </w:rPr>
              <w:lastRenderedPageBreak/>
              <w:t>детей современным оборудованием, мебелью, компьютерной техникой, программным обеспечением, учебно-наглядными пособиями, материалами, необходимыми для организации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3.3.3: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безопасных условий функционирования и повышение уровня пожарной безопасности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 МБУ ДО ЦДТ;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ДЮСШ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по подпрограмме 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11589,7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12558,2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12588,7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12703,7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12713,7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62174,0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4 «Молодежная политика в городе Алейске»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наиболее полного участи</w:t>
            </w:r>
            <w:r>
              <w:rPr>
                <w:color w:val="292929"/>
                <w:sz w:val="28"/>
                <w:szCs w:val="28"/>
              </w:rPr>
              <w:lastRenderedPageBreak/>
              <w:t xml:space="preserve">я молодежи в социально-экономической, культурной и политической жизни общества; содействие социальному становлению молодых граждан, расширению возможностей в выборе жизненного пути для достижения личного успеха и </w:t>
            </w:r>
            <w:r>
              <w:rPr>
                <w:color w:val="292929"/>
                <w:sz w:val="28"/>
                <w:szCs w:val="28"/>
              </w:rPr>
              <w:lastRenderedPageBreak/>
              <w:t>общественного развития.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515,5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595,6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654,1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724,2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2796,9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Содействие занятости подростков и молодежи, развитие профориентационной работы.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46,0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54,5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методической, информационной базы по правовой защит</w:t>
            </w:r>
            <w:r>
              <w:rPr>
                <w:color w:val="292929"/>
                <w:sz w:val="28"/>
                <w:szCs w:val="28"/>
              </w:rPr>
              <w:lastRenderedPageBreak/>
              <w:t>е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городских конкурсов: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молодежных проектов и творческих работ; конкурсов профмастерства «Лучший в профессии», «Человек, событие, время»;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«Лучший работодатель по </w:t>
            </w:r>
            <w:r>
              <w:rPr>
                <w:color w:val="292929"/>
                <w:sz w:val="28"/>
                <w:szCs w:val="28"/>
              </w:rPr>
              <w:lastRenderedPageBreak/>
              <w:t>трудоустройству молодежи»;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конкурса молодых педагогов;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КГКУ «Центр занятости населения г. Алейска»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38,8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169.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4.1.3. -Конференция учащейся, студенческой, работающей молодежи и молодых специалистов «Молодежь Алейску»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 </w:t>
            </w:r>
            <w:r>
              <w:rPr>
                <w:color w:val="292929"/>
                <w:sz w:val="28"/>
                <w:szCs w:val="28"/>
              </w:rPr>
              <w:lastRenderedPageBreak/>
              <w:t xml:space="preserve"> диспутов, дискуссий, семинаров для школьных органов самоуправления, молодежи, молодежных лидеров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Выплата единовременного пособия педагогическим работникам из числа выпускников образо</w:t>
            </w:r>
            <w:r>
              <w:rPr>
                <w:color w:val="292929"/>
                <w:sz w:val="28"/>
                <w:szCs w:val="28"/>
              </w:rPr>
              <w:lastRenderedPageBreak/>
              <w:t>вательных учреждений среднего и высшего профессионального образования, впервые приступивших к работе в образовательных учреждениях города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и проведение комплекса мероприятий по </w:t>
            </w:r>
            <w:r>
              <w:rPr>
                <w:color w:val="292929"/>
                <w:sz w:val="28"/>
                <w:szCs w:val="28"/>
              </w:rPr>
              <w:lastRenderedPageBreak/>
              <w:t>содействию профессиональному самоопределению молодежи, правильному выбору жизненного пути (Дни карьеры, деловые игры, дискуссии, игры «Я – предприниматель», тренинги, «круглые столы», конференции, консультаци</w:t>
            </w:r>
            <w:r>
              <w:rPr>
                <w:color w:val="292929"/>
                <w:sz w:val="28"/>
                <w:szCs w:val="28"/>
              </w:rPr>
              <w:lastRenderedPageBreak/>
              <w:t>и и др.)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КГКУ  «Центр занятости населения г.Алейска»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по поддержке трудовых отрядов: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деятельности штаба трудовых отрядов, проведение обучающих семинаров;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трудоустройство в рамках летней кампании.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КГКУ  «Центр занятости населения г. 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</w:t>
            </w:r>
            <w:r>
              <w:rPr>
                <w:color w:val="292929"/>
                <w:sz w:val="28"/>
                <w:szCs w:val="28"/>
              </w:rPr>
              <w:lastRenderedPageBreak/>
              <w:t>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4.1.8.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конференций, «круглых столов» с участием работодателей по вопросам занятости подростков и молодежи, а так же по проблемам адаптации работающей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</w:t>
            </w:r>
            <w:r>
              <w:rPr>
                <w:color w:val="292929"/>
                <w:sz w:val="28"/>
                <w:szCs w:val="28"/>
              </w:rPr>
              <w:lastRenderedPageBreak/>
              <w:t>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КГКУ  «Центр занятости населения г. 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</w:t>
            </w:r>
            <w:r>
              <w:rPr>
                <w:color w:val="292929"/>
                <w:sz w:val="28"/>
                <w:szCs w:val="28"/>
              </w:rPr>
              <w:lastRenderedPageBreak/>
              <w:t>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4.1.9.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</w:t>
            </w:r>
            <w:r>
              <w:rPr>
                <w:color w:val="292929"/>
                <w:sz w:val="28"/>
                <w:szCs w:val="28"/>
              </w:rPr>
              <w:lastRenderedPageBreak/>
              <w:t xml:space="preserve">ие и поддержка молодежного предпринимательства через создание молодёжной школы предпринимательства, обучение молодежи  знаниям, навыкам и умениям делового проектирования, внедрения собственных бизнес-проектов в </w:t>
            </w:r>
            <w:r>
              <w:rPr>
                <w:color w:val="292929"/>
                <w:sz w:val="28"/>
                <w:szCs w:val="28"/>
              </w:rPr>
              <w:lastRenderedPageBreak/>
              <w:t>жизнь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</w:t>
            </w:r>
            <w:r>
              <w:rPr>
                <w:color w:val="292929"/>
                <w:sz w:val="28"/>
                <w:szCs w:val="28"/>
              </w:rPr>
              <w:lastRenderedPageBreak/>
              <w:t>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КГКУ  «Цент</w:t>
            </w:r>
            <w:r>
              <w:rPr>
                <w:color w:val="292929"/>
                <w:sz w:val="28"/>
                <w:szCs w:val="28"/>
              </w:rPr>
              <w:lastRenderedPageBreak/>
              <w:t>р занятости населения г. 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</w:t>
            </w:r>
            <w:r>
              <w:rPr>
                <w:color w:val="292929"/>
                <w:sz w:val="28"/>
                <w:szCs w:val="28"/>
              </w:rPr>
              <w:lastRenderedPageBreak/>
              <w:t>и детских и молодежных общественных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254,2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Информирование молодежи о потенциальных возможностях развития,  проводимых мероприятиях в сфере молодежной политики через доступные каналы </w:t>
            </w:r>
            <w:r>
              <w:rPr>
                <w:color w:val="292929"/>
                <w:sz w:val="28"/>
                <w:szCs w:val="28"/>
              </w:rPr>
              <w:lastRenderedPageBreak/>
              <w:t>коммуникации, развитие и поддержка деятельности молодежных СМИ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178.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День согласия и примирения;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Поддержка МГ «Дума» выездные конференци</w:t>
            </w:r>
            <w:r>
              <w:rPr>
                <w:color w:val="292929"/>
                <w:sz w:val="28"/>
                <w:szCs w:val="28"/>
              </w:rPr>
              <w:lastRenderedPageBreak/>
              <w:t>и, семинары, тренинги;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выезд на сессии Краевого Молодежного Парламента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деятельности МГ «Дума»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Выборы в МГ «Дума»;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Месячник молодого избирателя: орган</w:t>
            </w:r>
            <w:r>
              <w:rPr>
                <w:color w:val="292929"/>
                <w:sz w:val="28"/>
                <w:szCs w:val="28"/>
              </w:rPr>
              <w:lastRenderedPageBreak/>
              <w:t>изация конкурсов, круглых столов, направленных на повышение электоральной активности молодежи; печать тематических буклетов, листовок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Избирательная комиссия муниципального образова</w:t>
            </w:r>
            <w:r>
              <w:rPr>
                <w:color w:val="292929"/>
                <w:sz w:val="28"/>
                <w:szCs w:val="28"/>
              </w:rPr>
              <w:lastRenderedPageBreak/>
              <w:t>ния  город Алейск Алтайского края  (далее ИКМО)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0,4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44,9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День рождения СДПО «Алтай», городской детской организаци</w:t>
            </w:r>
            <w:r>
              <w:rPr>
                <w:color w:val="292929"/>
                <w:sz w:val="28"/>
                <w:szCs w:val="28"/>
              </w:rPr>
              <w:lastRenderedPageBreak/>
              <w:t>и «Беспокойные сердца»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ДО ЦДТ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Организация работы городского волонтерского движения «Рука помощи»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 социальных проектов для молодежных общественных объединений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Научно-методическое и организационное обеспечение работы в сфере деятельности молодежных и детских общественных объединений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4.2.10.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Краевой фестиваль «Вместе – мы добро</w:t>
            </w:r>
            <w:r>
              <w:rPr>
                <w:color w:val="292929"/>
                <w:sz w:val="28"/>
                <w:szCs w:val="28"/>
              </w:rPr>
              <w:lastRenderedPageBreak/>
              <w:t>вольцы Алтая!»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здорового образа жизни и организация отдыха, оздоровления детей и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109,1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4.3.1.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участия молодежи города в международных, региональн</w:t>
            </w:r>
            <w:r>
              <w:rPr>
                <w:color w:val="292929"/>
                <w:sz w:val="28"/>
                <w:szCs w:val="28"/>
              </w:rPr>
              <w:lastRenderedPageBreak/>
              <w:t>ых, краевых форумах, семинарах, тематических мероприятиях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189.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4.3.2.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в сфере пропаганды здорового образа жизни: проведение ежегодного месячника по пропаганде здорового образа жизни, трени</w:t>
            </w:r>
            <w:r>
              <w:rPr>
                <w:color w:val="292929"/>
                <w:sz w:val="28"/>
                <w:szCs w:val="28"/>
              </w:rPr>
              <w:lastRenderedPageBreak/>
              <w:t>нги, конкурсы, проведение акции по профилактике наркомании, алкоголизма, табакокурения, СПИДа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4.3.3.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Социальный проект «Служба дворовых инструкторов. Здоровье в каждый двор!»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Мероприятие </w:t>
            </w:r>
            <w:r>
              <w:rPr>
                <w:color w:val="292929"/>
                <w:sz w:val="28"/>
                <w:szCs w:val="28"/>
              </w:rPr>
              <w:lastRenderedPageBreak/>
              <w:t>4.3.4.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Организация спортивных соревнований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</w:t>
            </w:r>
            <w:r>
              <w:rPr>
                <w:color w:val="292929"/>
                <w:sz w:val="28"/>
                <w:szCs w:val="28"/>
              </w:rPr>
              <w:lastRenderedPageBreak/>
              <w:t>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МБУ </w:t>
            </w:r>
            <w:r>
              <w:rPr>
                <w:color w:val="292929"/>
                <w:sz w:val="28"/>
                <w:szCs w:val="28"/>
              </w:rPr>
              <w:lastRenderedPageBreak/>
              <w:t>ДО ДЮСШ;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«Центр развития физической культуры и спорта» (далее – МБУ «ЦРФКиС»)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Интеграция молодых людей, оказавшихся в трудной жизненной ситуации в жизнь общества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4.4.1.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для подростков и молодёжи, состоящих на учете в КДН и ЗП, органах и учреждениях системы профилактики безнадзорности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«ЦРФКиС»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4.4.2.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</w:t>
            </w:r>
            <w:r>
              <w:rPr>
                <w:color w:val="292929"/>
                <w:sz w:val="28"/>
                <w:szCs w:val="28"/>
              </w:rPr>
              <w:lastRenderedPageBreak/>
              <w:t>риятий по оказанию помощи семьям, детям и подросткам, находящимся в трудной жизненной ситуации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</w:t>
            </w:r>
            <w:r>
              <w:rPr>
                <w:color w:val="292929"/>
                <w:sz w:val="28"/>
                <w:szCs w:val="28"/>
              </w:rPr>
              <w:lastRenderedPageBreak/>
              <w:t>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4.4.3.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«горячих» телефонных линий, «круглых столов» по темам: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уголовное законодательство;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гражд</w:t>
            </w:r>
            <w:r>
              <w:rPr>
                <w:color w:val="292929"/>
                <w:sz w:val="28"/>
                <w:szCs w:val="28"/>
              </w:rPr>
              <w:lastRenderedPageBreak/>
              <w:t>анское право;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трудовое законодательство и охрана труда;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новое в пенсионном законодательстве, с целью ориентирования молодых людей на социально полезное поведение, уважительное отношение к закону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4.4.4.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</w:t>
            </w:r>
            <w:r>
              <w:rPr>
                <w:color w:val="292929"/>
                <w:sz w:val="28"/>
                <w:szCs w:val="28"/>
              </w:rPr>
              <w:lastRenderedPageBreak/>
              <w:t>и проведение тренинговых (обучающих) занятий,  консультаций для подростков и молодежи, находящихся в трудной жизненной ситуации по вопросам трудоустройства, организации досуга, получению профессии, др.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КГКУ «Центр </w:t>
            </w:r>
            <w:r>
              <w:rPr>
                <w:color w:val="292929"/>
                <w:sz w:val="28"/>
                <w:szCs w:val="28"/>
              </w:rPr>
              <w:lastRenderedPageBreak/>
              <w:t>занятости населения г. Алейска»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4.4.5.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Подготовка и издание учебно-методической литературы,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>наглядных пособий для   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>специалистов муниципальных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>учреждений, занимающихся 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>профилактикой асоциальных  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 xml:space="preserve">явлений в молодежной </w:t>
            </w:r>
            <w:r>
              <w:rPr>
                <w:color w:val="292929"/>
                <w:sz w:val="28"/>
                <w:szCs w:val="28"/>
              </w:rPr>
              <w:lastRenderedPageBreak/>
              <w:t>среде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Поддержка социально-значимых молодежных проектов, инициатив, программ в области досуга молодежи, общественной жизни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271,0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297,5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1281,9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Городской праздник «День влюбленных»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Мероприятие </w:t>
            </w:r>
            <w:r>
              <w:rPr>
                <w:color w:val="292929"/>
                <w:sz w:val="28"/>
                <w:szCs w:val="28"/>
              </w:rPr>
              <w:lastRenderedPageBreak/>
              <w:t>4.5.2.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праздник «День защиты детей» (граффити)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</w:t>
            </w:r>
            <w:r>
              <w:rPr>
                <w:color w:val="292929"/>
                <w:sz w:val="28"/>
                <w:szCs w:val="28"/>
              </w:rPr>
              <w:lastRenderedPageBreak/>
              <w:t>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</w:t>
            </w:r>
            <w:r>
              <w:rPr>
                <w:color w:val="292929"/>
                <w:sz w:val="28"/>
                <w:szCs w:val="28"/>
              </w:rPr>
              <w:lastRenderedPageBreak/>
              <w:t>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  <w:r>
              <w:rPr>
                <w:rFonts w:ascii="Arial" w:hAnsi="Arial" w:cs="Arial"/>
                <w:color w:val="292929"/>
                <w:sz w:val="21"/>
                <w:szCs w:val="21"/>
              </w:rPr>
              <w:br/>
            </w: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посвященных празднику «День молодежи»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администрации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323,2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Городской праздник «Бал медалистов»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администрации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Организация и проведение мероприятий, посвященных празднику «День города»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администрации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Турнир команд КВН: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турнире команд КВН г. Барнаула;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турнир коман</w:t>
            </w:r>
            <w:r>
              <w:rPr>
                <w:color w:val="292929"/>
                <w:sz w:val="28"/>
                <w:szCs w:val="28"/>
              </w:rPr>
              <w:lastRenderedPageBreak/>
              <w:t>д КВН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«Культурно-досуговый центр» (далее МБУ «КДЦ»)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Городской конкурс «Мисс Алейска»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ФГУ «Дом офицеров Алейского гарнизона» Министерства Обороны России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Окружной этап краевого фестиваля эстрадной и авторской песни «Мерцание </w:t>
            </w:r>
            <w:r>
              <w:rPr>
                <w:color w:val="292929"/>
                <w:sz w:val="28"/>
                <w:szCs w:val="28"/>
              </w:rPr>
              <w:lastRenderedPageBreak/>
              <w:t>звезд»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МБУ КДЦ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Участие в краевом фестивале эстрадной и авторской песни «Мерцание звезд» в г.Бийск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52,9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4.5.10.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Поддержка молодежных творческих объединений и коллективов, в том числе в направлени</w:t>
            </w:r>
            <w:r>
              <w:rPr>
                <w:color w:val="292929"/>
                <w:sz w:val="28"/>
                <w:szCs w:val="28"/>
              </w:rPr>
              <w:lastRenderedPageBreak/>
              <w:t>и «субкультуры», молодежных творческих коллективов предприятий, организаций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4.6.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Поддержка работы с одаренными детьми, подростками и молодежью, развитие инновационного, творческого, интеллектуального </w:t>
            </w:r>
            <w:r>
              <w:rPr>
                <w:color w:val="292929"/>
                <w:sz w:val="28"/>
                <w:szCs w:val="28"/>
              </w:rPr>
              <w:lastRenderedPageBreak/>
              <w:t>потенциала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137,5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668,0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научно-методической поддержки инновационных проектов образовательных учреждений в области работы с одаренными детьми, подростками и молодежью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Поведение семинаров по проблеме одаренности (различная тематика)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Мероприятия по взаимодействию ОУ со специалистами ВУЗов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Организация научного консу</w:t>
            </w:r>
            <w:r>
              <w:rPr>
                <w:color w:val="292929"/>
                <w:sz w:val="28"/>
                <w:szCs w:val="28"/>
              </w:rPr>
              <w:lastRenderedPageBreak/>
              <w:t>льтирования учащихся, занимающихся исследовательской деятельностью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Разработка и реализация мероприятий по работе с родителями одаренных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 Организация и проведение </w:t>
            </w:r>
            <w:r>
              <w:rPr>
                <w:color w:val="292929"/>
                <w:sz w:val="28"/>
                <w:szCs w:val="28"/>
              </w:rPr>
              <w:lastRenderedPageBreak/>
              <w:t>городских олимпиад по общеобразовательным предметам, конкурсов («Ученик года» и др.), научно-практических конференций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Участие школьников во всероссийских, краевых конкурсах, олимпиадах, конфе</w:t>
            </w:r>
            <w:r>
              <w:rPr>
                <w:color w:val="292929"/>
                <w:sz w:val="28"/>
                <w:szCs w:val="28"/>
              </w:rPr>
              <w:lastRenderedPageBreak/>
              <w:t>ренциях, форумах и др.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Вручение именных стипендий главы города учащимся образовательных учреждений, согласно Положению об именных стипендиях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Поощрение учителей, подгот</w:t>
            </w:r>
            <w:r>
              <w:rPr>
                <w:color w:val="292929"/>
                <w:sz w:val="28"/>
                <w:szCs w:val="28"/>
              </w:rPr>
              <w:lastRenderedPageBreak/>
              <w:t>овивших победителей и призеров краевых и всероссийских конкурсов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219.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4.6.10.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Популяризация науки, интеллектуальной, инновационной деятельности среди молодежи: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и проведение интеллектуальных игр, </w:t>
            </w:r>
            <w:r>
              <w:rPr>
                <w:color w:val="292929"/>
                <w:sz w:val="28"/>
                <w:szCs w:val="28"/>
              </w:rPr>
              <w:lastRenderedPageBreak/>
              <w:t>турниров;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работа по организации форума талантливой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4.7.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Поддержка молодых семей. Обеспечение доступности для молодежи необходимого минимума социальных услуг.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4.7.1.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</w:t>
            </w:r>
            <w:r>
              <w:rPr>
                <w:color w:val="292929"/>
                <w:sz w:val="28"/>
                <w:szCs w:val="28"/>
              </w:rPr>
              <w:lastRenderedPageBreak/>
              <w:t>и проведение мероприятий, направленных на укрепление института семьи, пропаганду базовых семейных ценностей: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конкурс «Вместе –дружная семья»;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веселые старты «Папа, мама, я – спортивная семья»;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</w:t>
            </w:r>
            <w:r>
              <w:rPr>
                <w:color w:val="292929"/>
                <w:sz w:val="28"/>
                <w:szCs w:val="28"/>
              </w:rPr>
              <w:lastRenderedPageBreak/>
              <w:t>риятия, посвященные Дню матери, Дню семьи;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чествование семей с рождением ребенка;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чествование молодых семей при заключении брака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МБУ КДЦ;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МБУ </w:t>
            </w:r>
            <w:r>
              <w:rPr>
                <w:color w:val="292929"/>
                <w:sz w:val="28"/>
                <w:szCs w:val="28"/>
              </w:rPr>
              <w:lastRenderedPageBreak/>
              <w:t>«ЦРФКиС»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4.7.2.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городских конференций, семинаров, круглых столов</w:t>
            </w:r>
            <w:r>
              <w:rPr>
                <w:color w:val="292929"/>
                <w:sz w:val="28"/>
                <w:szCs w:val="28"/>
              </w:rPr>
              <w:lastRenderedPageBreak/>
              <w:t>, дискуссионных площадок по проблемам  молодой семьи, правам молодых родителей, работающей молодежи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КГКУ «Центр занятости населени</w:t>
            </w:r>
            <w:r>
              <w:rPr>
                <w:color w:val="292929"/>
                <w:sz w:val="28"/>
                <w:szCs w:val="28"/>
              </w:rPr>
              <w:lastRenderedPageBreak/>
              <w:t>я г. Алейска»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4.7.3.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Оказание бесплатных консультаций гражданам по вопросам семейного законодательства (и др. </w:t>
            </w:r>
            <w:r>
              <w:rPr>
                <w:color w:val="292929"/>
                <w:sz w:val="28"/>
                <w:szCs w:val="28"/>
              </w:rPr>
              <w:lastRenderedPageBreak/>
              <w:t>вопросам), направленных на защиту интересов личности и семьи (с участием привлеченных специалистов).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4.7.4.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Выпуск информационных листовок, буклетов по вопросам здоровья, программ государственной </w:t>
            </w:r>
            <w:r>
              <w:rPr>
                <w:color w:val="292929"/>
                <w:sz w:val="28"/>
                <w:szCs w:val="28"/>
              </w:rPr>
              <w:lastRenderedPageBreak/>
              <w:t>поддержки молодых семей, в том числе в решении жилищного вопроса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4.8.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Информационное обеспечение работы с детьми и  молодежью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21,0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Проекты журналистского роста, издание газеты </w:t>
            </w:r>
            <w:r>
              <w:rPr>
                <w:color w:val="292929"/>
                <w:sz w:val="28"/>
                <w:szCs w:val="28"/>
              </w:rPr>
              <w:lastRenderedPageBreak/>
              <w:t>«Вестник Думы»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227.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Издание информационных буклетов, сборников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смотра-конкурса по информационным технологиям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Конкурсы видеоролик</w:t>
            </w:r>
            <w:r>
              <w:rPr>
                <w:color w:val="292929"/>
                <w:sz w:val="28"/>
                <w:szCs w:val="28"/>
              </w:rPr>
              <w:lastRenderedPageBreak/>
              <w:t>ов, презентаций по проблемам молодежной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230.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Сотрудничество со СМИ по правовой, информационной и профилактической деятельности молодежи города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4.8.6.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Научно-методическ</w:t>
            </w:r>
            <w:r>
              <w:rPr>
                <w:color w:val="292929"/>
                <w:sz w:val="28"/>
                <w:szCs w:val="28"/>
              </w:rPr>
              <w:lastRenderedPageBreak/>
              <w:t>ое и организационное обеспечение в сфере молодежной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232.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4.9.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Создание условий для подготовки и переподготовки кадров для работы с детьми и молодежью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 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4.9.1.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участия специалиста по </w:t>
            </w:r>
            <w:r>
              <w:rPr>
                <w:color w:val="292929"/>
                <w:sz w:val="28"/>
                <w:szCs w:val="28"/>
              </w:rPr>
              <w:lastRenderedPageBreak/>
              <w:t>делам молодежи в краевых мероприятиях (курсы, конференции, заседания и т.д.)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26,4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Всего по подпрограмме 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157,5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515,5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595,6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654,1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724,2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2796,9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1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Подпрограмма 5 «Текущий и капитальный ремонт зданий муниципальных образовательных организаций города Алейска»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29,7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</w:tr>
      <w:tr w:rsidR="00D61B5A" w:rsidTr="00D61B5A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санитарно-гигиеническ</w:t>
            </w:r>
            <w:r>
              <w:rPr>
                <w:color w:val="292929"/>
                <w:sz w:val="28"/>
                <w:szCs w:val="28"/>
              </w:rPr>
              <w:lastRenderedPageBreak/>
              <w:t>их требований пребывания учащихся и воспитанников в муниципальных образовательных организациях города Алейска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 </w:t>
            </w:r>
            <w:r>
              <w:rPr>
                <w:color w:val="292929"/>
                <w:sz w:val="28"/>
                <w:szCs w:val="28"/>
              </w:rPr>
              <w:lastRenderedPageBreak/>
              <w:t>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13784,0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5.1.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Предупреждение аварийных ситуаций, связанных с техническим состоянием зданий и систем жизне</w:t>
            </w:r>
            <w:r>
              <w:rPr>
                <w:color w:val="292929"/>
                <w:sz w:val="28"/>
                <w:szCs w:val="28"/>
              </w:rPr>
              <w:lastRenderedPageBreak/>
              <w:t>обеспечения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1200,0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5784,0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236.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  5.1.1.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Капитальный ремонт здания МБОУ СОШ № 4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2015,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 СОШ № 4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5.1.2.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Непредвиденные расходы на текущий ремонт муниципальных </w:t>
            </w:r>
            <w:r>
              <w:rPr>
                <w:color w:val="292929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238.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5.2.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Создание комфортной среды пребывания детей и подростков в муниципальных образовательных организациях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Мероприятие </w:t>
            </w:r>
            <w:r>
              <w:rPr>
                <w:color w:val="292929"/>
                <w:sz w:val="28"/>
                <w:szCs w:val="28"/>
              </w:rPr>
              <w:lastRenderedPageBreak/>
              <w:t>5.2.1.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Капитальный ремонт кровли и фасада  здания МБДОУ «Детский сад № 5»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</w:t>
            </w:r>
            <w:r>
              <w:rPr>
                <w:color w:val="292929"/>
                <w:sz w:val="28"/>
                <w:szCs w:val="28"/>
              </w:rPr>
              <w:lastRenderedPageBreak/>
              <w:t>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 «Детский сад № 5»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800</w:t>
            </w:r>
            <w:r>
              <w:rPr>
                <w:color w:val="292929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Бюджет </w:t>
            </w:r>
            <w:r>
              <w:rPr>
                <w:color w:val="292929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240.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5.2.2.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Изготовление проектно-сметной документации, частичный капитальный ремонт здания; замена кровл</w:t>
            </w:r>
            <w:r>
              <w:rPr>
                <w:color w:val="292929"/>
                <w:sz w:val="28"/>
                <w:szCs w:val="28"/>
              </w:rPr>
              <w:lastRenderedPageBreak/>
              <w:t>и, оконных и дверных блоков МБДОУ  «Детский сад № 8» г. Алейска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2015-2016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 «Детский сад № 8»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6635,0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6635,0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-__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-_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200,</w:t>
            </w:r>
            <w:r>
              <w:rPr>
                <w:color w:val="292929"/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</w:t>
            </w:r>
            <w:r>
              <w:rPr>
                <w:color w:val="292929"/>
                <w:sz w:val="28"/>
                <w:szCs w:val="28"/>
              </w:rPr>
              <w:lastRenderedPageBreak/>
              <w:t>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241.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5.2.3.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Капитальный ремонт кровли здания МБОУ СОШ №2 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 СОШ № 2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242.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5.2.4.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Замена оконных  и дверных блоко</w:t>
            </w:r>
            <w:r>
              <w:rPr>
                <w:color w:val="292929"/>
                <w:sz w:val="28"/>
                <w:szCs w:val="28"/>
              </w:rPr>
              <w:lastRenderedPageBreak/>
              <w:t>в МБДОУ «Детский сад № 5»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2018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 «Детский сад № 5» 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243.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5.2.5.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Замена пола МБОУ СОШ № 7 г. Алейска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МБОУ СОШ № 7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г. Алейска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по подпрограмме 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8635,0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20219,0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6435,0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</w:t>
            </w:r>
            <w:r>
              <w:rPr>
                <w:color w:val="292929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14</w:t>
            </w:r>
            <w:r>
              <w:rPr>
                <w:color w:val="292929"/>
                <w:sz w:val="28"/>
                <w:szCs w:val="28"/>
              </w:rPr>
              <w:lastRenderedPageBreak/>
              <w:t>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23</w:t>
            </w:r>
            <w:r>
              <w:rPr>
                <w:color w:val="292929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</w:t>
            </w:r>
            <w:r>
              <w:rPr>
                <w:color w:val="292929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1900</w:t>
            </w:r>
            <w:r>
              <w:rPr>
                <w:color w:val="292929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35</w:t>
            </w:r>
            <w:r>
              <w:rPr>
                <w:color w:val="292929"/>
                <w:sz w:val="28"/>
                <w:szCs w:val="28"/>
              </w:rPr>
              <w:lastRenderedPageBreak/>
              <w:t>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13</w:t>
            </w:r>
            <w:r>
              <w:rPr>
                <w:color w:val="292929"/>
                <w:sz w:val="28"/>
                <w:szCs w:val="28"/>
              </w:rPr>
              <w:lastRenderedPageBreak/>
              <w:t>784,0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Бюдж</w:t>
            </w:r>
            <w:r>
              <w:rPr>
                <w:color w:val="292929"/>
                <w:sz w:val="28"/>
                <w:szCs w:val="28"/>
              </w:rPr>
              <w:lastRenderedPageBreak/>
              <w:t>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1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Подпрограмма 6 «Развитие кадрового потенциала в системе образования города Алейска»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244.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6.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привлечения и развития кадрового потенциала системы образования города,  повышение уровня квалификации, профессиональной компетентности педагогическ</w:t>
            </w:r>
            <w:r>
              <w:rPr>
                <w:color w:val="292929"/>
                <w:sz w:val="28"/>
                <w:szCs w:val="28"/>
              </w:rPr>
              <w:lastRenderedPageBreak/>
              <w:t>их и руководящих работников системы общего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1574,0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245.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6.1.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финансово-экономических механизмов, обеспечивающих  привлечение и закрепление молодых специалистов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246.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6.1.1.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Закре</w:t>
            </w:r>
            <w:r>
              <w:rPr>
                <w:color w:val="292929"/>
                <w:sz w:val="28"/>
                <w:szCs w:val="28"/>
              </w:rPr>
              <w:lastRenderedPageBreak/>
              <w:t xml:space="preserve">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молодым педагогам – выпускникам ВУЗов, </w:t>
            </w:r>
            <w:r>
              <w:rPr>
                <w:color w:val="292929"/>
                <w:sz w:val="28"/>
                <w:szCs w:val="28"/>
              </w:rPr>
              <w:lastRenderedPageBreak/>
              <w:t>ССУЗов, впервые трудоустроившимся на работу в образовательные организации  по специальности)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</w:t>
            </w:r>
            <w:r>
              <w:rPr>
                <w:color w:val="292929"/>
                <w:sz w:val="28"/>
                <w:szCs w:val="28"/>
              </w:rPr>
              <w:lastRenderedPageBreak/>
              <w:t>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170,0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247.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Задача 6.2.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Дифференцированное повышение профессиональной компетентности педагогических и руководящих работников через разны</w:t>
            </w:r>
            <w:r>
              <w:rPr>
                <w:color w:val="292929"/>
                <w:sz w:val="28"/>
                <w:szCs w:val="28"/>
              </w:rPr>
              <w:lastRenderedPageBreak/>
              <w:t>е формы прохождения курсовой подготовки (очная, очно-заочная, дистанционное обучение, образовательная миграция)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275,0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345,0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1404,0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248.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6.2.1.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Повышение квалификации педагогических и руководящих работников системы </w:t>
            </w:r>
            <w:r>
              <w:rPr>
                <w:color w:val="292929"/>
                <w:sz w:val="28"/>
                <w:szCs w:val="28"/>
              </w:rPr>
              <w:lastRenderedPageBreak/>
              <w:t>общего образования через персонифицированную модель повышения квалификации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220,0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1174,0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249.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Мероприятие 6.2.2.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праздничных мероприятий и муниципальных конкурсов профессионального мастерства; участие педагогов в городс</w:t>
            </w:r>
            <w:r>
              <w:rPr>
                <w:color w:val="292929"/>
                <w:sz w:val="28"/>
                <w:szCs w:val="28"/>
              </w:rPr>
              <w:lastRenderedPageBreak/>
              <w:t>ких и краевых мероприятиях, поощрение победителей  и призеров конкурсов профессионального мастерства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2015-2020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годы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г. Алейска;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МБДОУ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65,0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230,0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Всего по подпрограмме 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112,0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315,0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350,0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405,0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1574,0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11960,4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182049,8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188511,6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189200,4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188977,4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190934,3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951633,9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873</w:t>
            </w:r>
            <w:r>
              <w:rPr>
                <w:color w:val="292929"/>
                <w:sz w:val="28"/>
                <w:szCs w:val="28"/>
              </w:rPr>
              <w:lastRenderedPageBreak/>
              <w:t>8,9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110</w:t>
            </w:r>
            <w:r>
              <w:rPr>
                <w:color w:val="292929"/>
                <w:sz w:val="28"/>
                <w:szCs w:val="28"/>
              </w:rPr>
              <w:lastRenderedPageBreak/>
              <w:t>079,0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110</w:t>
            </w:r>
            <w:r>
              <w:rPr>
                <w:color w:val="292929"/>
                <w:sz w:val="28"/>
                <w:szCs w:val="28"/>
              </w:rPr>
              <w:lastRenderedPageBreak/>
              <w:t>609,0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110</w:t>
            </w:r>
            <w:r>
              <w:rPr>
                <w:color w:val="292929"/>
                <w:sz w:val="28"/>
                <w:szCs w:val="28"/>
              </w:rPr>
              <w:lastRenderedPageBreak/>
              <w:t>609,0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110609</w:t>
            </w:r>
            <w:r>
              <w:rPr>
                <w:color w:val="292929"/>
                <w:sz w:val="28"/>
                <w:szCs w:val="28"/>
              </w:rPr>
              <w:lastRenderedPageBreak/>
              <w:t>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110</w:t>
            </w:r>
            <w:r>
              <w:rPr>
                <w:color w:val="292929"/>
                <w:sz w:val="28"/>
                <w:szCs w:val="28"/>
              </w:rPr>
              <w:lastRenderedPageBreak/>
              <w:t>609,0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561</w:t>
            </w:r>
            <w:r>
              <w:rPr>
                <w:color w:val="292929"/>
                <w:sz w:val="28"/>
                <w:szCs w:val="28"/>
              </w:rPr>
              <w:lastRenderedPageBreak/>
              <w:t>253,9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Краевой </w:t>
            </w:r>
            <w:r>
              <w:rPr>
                <w:color w:val="292929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3221,5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71970,8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77902,6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78591,4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78368,4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80325,3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390380,0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Бюджет города</w:t>
            </w:r>
          </w:p>
        </w:tc>
        <w:tc>
          <w:tcPr>
            <w:tcW w:w="0" w:type="auto"/>
            <w:gridSpan w:val="17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Таблица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финансовых ресурсов, необходимых для реализации муниципальной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программы «Развитие образования и молодежной политики в городе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Алейске»  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940"/>
        <w:gridCol w:w="1062"/>
        <w:gridCol w:w="1062"/>
        <w:gridCol w:w="1062"/>
        <w:gridCol w:w="1062"/>
        <w:gridCol w:w="1062"/>
        <w:gridCol w:w="1062"/>
      </w:tblGrid>
      <w:tr w:rsidR="00D61B5A" w:rsidTr="00D61B5A"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0" w:type="auto"/>
            <w:gridSpan w:val="7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Сумма расходов, тыс. руб.</w:t>
            </w:r>
          </w:p>
        </w:tc>
      </w:tr>
      <w:tr w:rsidR="00D61B5A" w:rsidTr="00D61B5A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vAlign w:val="center"/>
            <w:hideMark/>
          </w:tcPr>
          <w:p w:rsidR="00D61B5A" w:rsidRDefault="00D61B5A">
            <w:pPr>
              <w:rPr>
                <w:rFonts w:ascii="Arial" w:hAnsi="Arial" w:cs="Arial"/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</w:t>
            </w:r>
          </w:p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Всего финансовых затрат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11960,4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182049,8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188511,6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189200,4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188977,4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190934,3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951633,9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федерального бюджета (на условиях софинансирован</w:t>
            </w:r>
            <w:r>
              <w:rPr>
                <w:color w:val="292929"/>
                <w:sz w:val="28"/>
                <w:szCs w:val="28"/>
              </w:rPr>
              <w:lastRenderedPageBreak/>
              <w:t>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8738,9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110079,0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561253,9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3221,5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71970,8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77902,6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78591,4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78368,4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80325,3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390380,0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Капитальные вложения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НИОКР *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из федерального </w:t>
            </w:r>
            <w:r>
              <w:rPr>
                <w:color w:val="292929"/>
                <w:sz w:val="28"/>
                <w:szCs w:val="28"/>
              </w:rPr>
              <w:lastRenderedPageBreak/>
              <w:t>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Прочие расходы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11960,4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182049,8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188511,6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189200,4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188977,4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190934,3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951633,9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8738,9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110079,0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110609,0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561253,9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3221,5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71970,8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77902,6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78591,4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78368,4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80325,3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390380,0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jc w:val="center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-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------------------------------------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* Научно-исследовательские и опытно-конструкторские работы.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1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политики в городе Алейске» на 2015-2020 годы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дошкольного образования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1 «Развитие дошкольного образования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778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условий для модернизации системы дошкольного образования в городе Алейске и удовлетворение потребностей граждан в доступном и качественном дошкольном образовании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повышение доступности услуг дошкольного образования для населения города;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повышение качества услуг, предоставляемых населению города в сфере дошкольного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предоставления общедоступного и бесплатного дошкольного образования, создание условий для осуществления присмотра и ухода за детьми в МБДОУ;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дополнительных мест в муниципальных образовательных организациях различных типов, за счет увеличения числа мест в группах кратковременного пребывания;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обновление требований к предоставлению услуг дошкольного образования и мониторинг их выполнения;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внедрение федеральных государственных образовательных стандартов дошкольного образования (далее ФГОС);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внедрение системы оценки качества дошкольного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городских конкурсов «Детский сад года» и «Воспитатель года»;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компенсация части родительской платы за присмотр и уход за детьми в МБДОУ;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безопасных условий функционирования и повышение уровня пожарной безопасности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подпрограммы составляет   437736,9 тыс. рублей, из них: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краевого бюджета  194001,0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-  35809,0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-  39548,0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  39548,0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-  39548,0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-  39548,0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 города  243735,9 тыс. рублей,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-  491,1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46180,1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-  49033,0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  49303,9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49358,9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-  49368,9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детей в возрасте от 0 до 3 лет, охваченных программами поддержки раннего развития, в общей численности детей соответствующего возраста до 15%;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сохранение доли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</w:t>
            </w:r>
            <w:r>
              <w:rPr>
                <w:color w:val="292929"/>
                <w:sz w:val="28"/>
                <w:szCs w:val="28"/>
              </w:rPr>
              <w:lastRenderedPageBreak/>
              <w:t>дошкольного образования, до 100%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Характеристика сферы реализации подпрограммы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Предмет регулирования и сфера действия подпрограммы 1 - создание материально-технических условий для модернизации системы дошкольного образования и удовлетворения потребностей граждан в доступном и качественном дошкольном образовании.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Основная задача - в обеспечении потребности семей в услугах дошкольного образования на основе развития  муниципальных дошкольных образовательных организаций, повышения доступности и качества предоставляемых услуг, в том числе на основе принятия стандартов оказываемых услуг, стимулирования развития гибких форм предоставления услуг по уходу за детьми и воспитанию детей в зависимости от их возраста.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Необходимо ликвидировать очереди на зачисление детей в дошкольные образовательные организации. Также необходимо обеспечивать стопроцентную доступность дошкольного образования для детей в возрасте от трех до семи лет. Решение этой задачи будет обеспечено за счет реконструкции старых, открытия дополнительных групп, повышения качества услуг дошкольного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настоящее время  в городе функционирует 6 муниципальных бюджетных дошкольных образовательных учреждений и 3 филиала, 4 группы кратковременного пребывания для детей 5-7 летнего возраста на базе  МБОУ ООШ № № 3, 9 г. Алейска, МБОУ СОШ  №№ 5, 7 г.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Всего в системе дошкольного образования воспитывается 1670 детей дошкольного возраста от 2 до 7 лет.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реестре очередности на предоставление места в МБДОУ было  зарегистрировано на 01.10.2014 – 811 детей, из них в возрасте до 2 лет – 597 детей;  на 01.03.2016 зарегистрировано 887 детей, из них в возрасте до 2 лет – 509 детей.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 2011 года по 2015 год на 5 единиц увеличилось количество групп.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декабре 2011 года после ремонта открылась  1  группа в филиале    МБДОУ детский сад № 8 г. Алейска на 25 мест.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декабре 2013 года после реконструкции открыты 2  группы в МБДОУ детский сад № 16 г. Алейска на 50 мест.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октябре 2014 после капитального ремонта здания филиала МБДОУ детский сад № 5 г. Алейска открыта группа на 25 мест.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декабре 2015 года после капитального ремонта открылась  1  группа в    МБДОУ детский сад № 8 г. Алейска на 25 мест.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настоящее время действующая сеть МБДОУ  не обеспечивает потребности жителей города в устройстве детей в детские сады, особенно детей раннего </w:t>
      </w:r>
      <w:r>
        <w:rPr>
          <w:color w:val="292929"/>
          <w:sz w:val="28"/>
          <w:szCs w:val="28"/>
        </w:rPr>
        <w:lastRenderedPageBreak/>
        <w:t>возраста. В связи с повышенным спросом на услуги дошкольного образования ДОУ значительно переполнены детьми.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В вариативных формах получают дошкольное образование – 56 детей: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 группы предшкольной подготовки на базе общеобразовательных школ: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МБОУ ООШ № 3 г. Алейска;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МБОУ СОШ № 5 г. Алейска;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МБОУ СОШ № 7 г. Алейска;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МБОУ ООШ № 9 г.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Работа групп предшкольной подготовки  при муниципальных общеобразовательных учреждениях решило проблему доступности дошкольного образования для детей 5-7 летнего возраста.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 целью оказания коррекционно-педагогических услуг детям, не посещающим МБДОУ, организованы консультационные психолого-педагогические пункты для родителей детей, воспитывающих детей-инвалидов на дому самостоятельно.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удовлетворения потребности населения в предоставлении услуг дошкольного образования, ухода и присмотра за детьми в настоящее время принимаются меры по снижению напряженности в обеспечении услугами дошкольного воспитания.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 менее значима проблема повышения качества дошкольного образования. Услуги, предоставляемые детскими садами, не в полной мере отвечают меняющимся запросам родителей. Необходимо усилить работу по созданию современной предметно-развивающей среды и оценки качества дошкольного образования. Для повышения качества предоставления услуг планируется поэтапно вводить в действие федеральные государственные образовательные стандарты дошкольного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целях решения проблемы увеличения доли детей, охваченных дошкольным образованием, предпринимаются следующие меры по увеличению количества мест в детских садах: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создана единая электронная база данных детей дошкольного возраста, позволяющая проводить мониторинг потребности в услугах дошкольного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осуществляется реконструкция действующих  детских садов;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продолжается работа групп кратковременного пребывания для детей 5-7 летнего возраста.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  политики города в дошкольном образовании, цели, задачи и показатели достижения целей и решения задач, ожидаемые конечные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результаты, сроки и этапы реализации подпрограммы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1 носит комплексный характер и отвечает приоритетным направлениям развития образовательной системы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Целью подпрограммы 1 является: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обеспечение условий для модернизации системы дошкольного образования в городе Алейске и удовлетворения потребностей граждан в доступном и качественном дошкольном образовании.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цели должны быть решены нижеперечисленные задачи: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повышение доступности услуг дошкольного образования для населения города Алейска;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повышение качества услуг, предоставляемых населению города в сфере дошкольного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ходе реализации подпрограммы 1 планируется достижение следующих конечных результатов: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детей в возрасте от 0 до 3 лет, охваченных программами поддержки раннего развития, в общей численности детей соответствующего возраста до 15%;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сохранение доли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образования, до 100%.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1 реализуется в период с 2015 по 2020 годы. Этапы реализации подпрограммы 1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1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Объем финансирования подпрограммы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1 составляет   437736,9 тыс. рублей, из них: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краевого бюджета  194001,0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2016 год -  35809,0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2017 год -  39548,0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2018 год -  39548,0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2019 год -  39548,0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 2020 год -  39548,0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из бюджета города  243735,9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2015 год -  491,1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2016 год – 46180,1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2017 год -  49033,0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2018 год -  49303,9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2019 год – 49358,9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 2020 год -  49368,9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Механизм реализации подпрограммы 1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1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1 - администрация города Алейска Алтайского края; муниципальные образовательные организации, подведомственные Комитету.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1, принимает решение о внесении изменений в подпрограмму 1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запрашивает у муниципальных образовательных организаций, подведомственных Комитету информацию, необходимую для проведения мониторинга и подготовки отчета о ходе  реализации и оценке эффективности подпрограммы 1;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1,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истечении срока реализации подпрограммы 1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Участники подпрограммы 1: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1,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1;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1, оценки эффективности реализации подпрограммы 1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1.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lastRenderedPageBreak/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2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политики в городе Алейске» на 2015-2020 годы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общего образования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2 «Развитие общего образования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901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 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Цели подпрограммы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достижения нового качества общего образования, обеспечивающего социальную, личностную и профессиональную успешность выпускников общеобразовательных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беспрепятственного доступа к объектам и услугам в сфере образования детей-инвалидов и детей с ограниченными возможностями здоровья;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укрепление и развитие воспитательного потенциала в социокультурном пространстве города Алейска на основе взаимодействия систем общего и дополнительного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подпрограммы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образовательной сети и инфраструктуры, обеспечивающих максимально равную доступность к услугам общего образования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модернизация образовательных программ  и образовательной среды направленная на достижение современного качества учебных результатов, обеспечение готовности выпускников школ города к дальнейшему обучению; создание безбарьерной среды, позволяющей обеспечить совместное обучение детей-инвалидов, детей с ограниченными возможностями здоровья и детей, не имеющих нарушений развития; предоставление возможности всем детям-инвалидам  освоения образовательных программ общего образования в форме инклюзивного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создание  системы школьного питания, способной обеспечить учащихся муниципальных </w:t>
            </w:r>
            <w:r>
              <w:rPr>
                <w:color w:val="292929"/>
                <w:sz w:val="28"/>
                <w:szCs w:val="28"/>
              </w:rPr>
              <w:lastRenderedPageBreak/>
              <w:t>общеобразовательных учреждений города  Алейска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   базовых национальных ценностей российского общества, таких, как патриотизм, социальная солидарность, гражданственность;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воспитание гражданско-патриотических качеств личности, чувства личной ответственности за Отечество;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социально значимой,  практической деятельности учащихся в рамках акции «Я гражданин», работы патриотических (в т.ч. краеведческих) объединений, музеев, активизация поисковой, исследовательской работы учащихся;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образовательных программ с учетом возможностей сетевых форм организации, включающих (интегрирующих) содержание музейно-культурной особенности города;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внеурочной деятельности совместно с учреждениями дополнительного образования детей, организациями культуры и спорта на основе договоров партнерства и договоров о сетевом формате реализации образовательных программ;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участия школьников, их родителей, учителей в вопросах воспитания детей, подростков и молодёжи;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   конкурсов, социальных проектов с целью формирования и развития среды, помогающей учащимся в осознанном выборе профессии с учетом потребностей регионального и муниципального рынка труда; социального, профессионального и жизненного самоопределения;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ценности трудовой деятельности, финансовой грамотности в образовательной среде школы через организацию общественно-полезной, производительной деятельности учащихся, организацию профессиональных проб; выстраивания партнерства с родителями и организациями социума;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выявления и поддержки интеллектуально-одаренных учащихся;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повышение профессиональной компетентности учителей в области развития интеллектуального потенциала учащихся;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расширение практики использования дистанционных технологий для развития интеллектуального потенциала учащихся;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сетевого взаимодействия образовательных учреждений города и края с целью создания условий для интеллектуального развития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представлений о ценности сохранения собственного здоровья, овладение здоровьесберегающими технологиями в процессе обучения и воспитания во внеурочное время;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общеобразовательных организаций представлений о таких понятиях как «толерантность», «миролюбие», «гражданское согласие», «социальное партнерство»;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навыков культуроосвоения и культуросозидания, направленных на активизацию и приобщение к достижениям общечеловеческой культуры и культурного продукта;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реализации краевой программы  «Эстетическое воспитание школьников средствами искусства»;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обеспечение доступа всех участников образовательного процесса к правовой информации через ежемесячное оформление наглядной информации на школьных стендах, создание и регулярное обновление на сайтах </w:t>
            </w:r>
            <w:r>
              <w:rPr>
                <w:color w:val="292929"/>
                <w:sz w:val="28"/>
                <w:szCs w:val="28"/>
              </w:rPr>
              <w:lastRenderedPageBreak/>
              <w:t>образовательных организаций   странички правовой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привлечение несовершеннолетних, состоящих на различных видах учета, к подготовке и проведению мероприятий правовой направленности – социальных проектов программы «Я – гражданин»;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детей навыков социальной ответственности, уважительного отношения к Закону, правоохранительным органам – работа отрядов правоохранительной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работы городского Совета родительской общественности;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активизация работы классных и школьных родительских комитетов;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процессе внеучебной  деятельности реализовать  программу «Школа ответственного родительства» для всех участников образовательного процесса и общественных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 ответственного отношения к слову как к поступку, ценностного отношения к родному языку и его места в мире;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у обучающихся  знаний в области современных средств коммуникации и безопасного общения;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ценностного отношения к природе, окружающей среде, бережного отношения к процессу освоения природных ресурсов региона, страны, планеты;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и развитие ответственного и компетентного отношения к результатам производственной и непроизводственной деятельности человека, формирование экологической культуры, навыков безопасного поведения в природной и техногенной среде;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развития опыта взаимодействия учащихся общеобразовательных организаций в процессах, направленных на сохранение окружающей среды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обеспечение безопасных условий функционирования и повышение уровня пожарной безопасности;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в общеобразовательных организациях условий для беспрепятственного доступа детей-инвалидов, детей с ограниченными возможностями здоровья (установка пандусов, поручней, подъемных устройств, расширение дверных проемов, приспособление путей движения внутри зданий и др.);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оснащение базовых образовательных учреждений специальным, в том числе компьютерным оборудованием для организации коррекционной работы и обучения детей-инвалидов, детей с ограниченными возможностями здоровья;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дистанционного образования детей-инвалидов, детей с ограниченными возможностями здоровья по общеобразовательным программам на дому с использованием дистанционных образовательных технологий;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  льготного питания   учащихся в МБОУ;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этапа; участие в краевом этапе всероссийской акции  «Я – гражданин России»;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обновление реестра музеев образовательных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популяризация государственных символов РФ;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тимуровского и волонтерского движения по оказанию помощи ветеранам, членам их семей и увековечиванию памяти героев;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патриотической акции «Навечно в земле Алтайской»;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распространение буклетов, листовок патриотической направленности, посвященных памятным датам;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патриотических профильных смен:   «Школа безопасности», «Юные поисковики. Юные краеведы»;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краевых соревнованиях «Юный спасатель», посвященных Дню Победы;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активизация деятельности школьных музеев (историко-патриотических, героико-патриотических, военно-патриотических, социального направления);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соревнования ВПК, ВСК по  спортивно-техническим дисциплинам, стрельбе, огневой подготовке;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школьных и городского этапов «Президентских состязаний» и Президентских спортивных игр»;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организация творческих конкурсов (номинаций) «Точка зрения», «Вдохновение» и др.;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для  педагогов – координаторов проектной деятельности учащихся семинаров-тренингов, дистанционных и очных консультаций, педагогических форумов;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туристско-краеведческом слете «Алтай»;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слете детских и молодежных организаций «Ключ на старт» в рамках краевого молодежного форума волонтерских объединений «Содружество»;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  краевом конкурсе «Лидер Алтая»;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смотре-конкурсе музеев образовательных организаций, посвященном 70-летию Победы в Великой Отечественной войне;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юных экскурсоводов, посвященном памятным датам истории России;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во всероссийском конкурсе исследовательских краеведческих работ учащихся по патриотическому воспитанию в рамках Всероссийского туристско-краеведческого движения обучающихся Российской Федерации «Отечество»;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региональном конкурсе методических пособий среди педагогов «Растим патриотов России»;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краевых педагогических чтениях им. В.И.Верещагина и по другой тематике;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школьных и межшкольных праздников национальных культур;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хореографических коллективов «Алтайские россыпи»;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литературных работ «Вдохновение»;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декоративно-прикладного творчества «Сибириада»;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этапа и участие в краевом этапе  конкурса «Ростки таланта» (для детей с ОВЗ);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открытом региональном конкурсе-фестивале исполнителей народной песни «На золотом крыльце сидели»;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декоративно-прикладного и изобразительного творчества «Рождественская звезда»;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профильной смене «Детство. Здоровье. Талант»;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организация освоения детьми русской традиционной культуры и других национальных культур;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взаимодействия образовательных организаций, муниципальных организаций дополнительного образования детей различной ведомственной принадлежности, негосударственного сектора, учреждений профессионального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смотре-конкурсе на лучшее благоустройство и озеленение территорий образовательных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профдиагностики и консультирования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творческих работ «Радуга профессий»;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ведение учебных предметов: «Технология», «История», «Литература», «Математика», «Обществознание» и др. 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ведение элективных курсов профориентационной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мастер-классов «Знакомимся с профессиями и ремеслами»;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экскурсий на предприятия города;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региональном профориентационном мероприятии «Выставка профессий»;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участия детей в общественно-полезной, производительной деятельности;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внедрить комплекс воспитательных и профориентационных мероприятий;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трудоустройство школьников в период летних школьных каникул;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школьного и муниципального этапов Всероссийской олимпиады школьников по общеобразовательным предметам;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«Озарение»;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школьных предметно-методических недель, месячников, праздников и др.;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семинаре «Организация проектно-исследовательской деятельности школьников как условие развития интеллектуального потенциала учащихся» и по другой тематике;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тематических  педагогических советов по преемственности (совместно с начальной школой для педагогов и учащихся);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участие школьников города в дистанционных </w:t>
            </w:r>
            <w:r>
              <w:rPr>
                <w:color w:val="292929"/>
                <w:sz w:val="28"/>
                <w:szCs w:val="28"/>
              </w:rPr>
              <w:lastRenderedPageBreak/>
              <w:t>всероссийских конкурсах и олимпиадах интеллектуальной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учащихся в программах «Шаг в будущее», «Первые шаги», «Старт в науку»;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конференции «Будущее Алтая»;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летние учебно-тренировочные сборы одаренных школьников по химии, физике, математике, истории;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образовательных организаций города в сети   «Школы здоровья Алтайского края»;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мониторинге «Паспорт здоровья общеобразовательного учреждения»;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«Новая школа – школа здоровья»;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слете волонтеров-пропагандистов здорового образа жизни «Ключ на старт» в рамках молодежного форума «Содружество»;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школьных  наркопостов;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профильной смене «Формула здоровья»;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профильной смене «Безопасное колесо»;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спортивных соревнований, Спартакиады школьников (летней и зимней);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краевой научно-практической конференции «Здоровое поколение 21 века»;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«Учитель здоровья»;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по формированию толерантности;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«Умей сказать «Нет!»;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цикла мероприятий по предупреждению межнациональной розни, экстремистских настроений, терроризма и фанатизма среди учащейся молодёжи;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цикла мероприятий, направленных на формирование межнационального и межкультурного сотрудничества;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пропаганда межнациональных ценностей, духовной консолидации молодёжи в провесе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преподавания исторических, обществоведческих, естественно-научных дисциплин в учебной и внеучебной деятельности;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изостудий, кружков;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организация посещения выставок художников города, края, страны;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организация школьных хоровых </w:t>
            </w:r>
            <w:r>
              <w:rPr>
                <w:color w:val="292929"/>
                <w:sz w:val="28"/>
                <w:szCs w:val="28"/>
              </w:rPr>
              <w:lastRenderedPageBreak/>
              <w:t>коллективов;  организация вокальной студии, работа с солистами, вокальными ансамблями;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посещения детьми и их родителями концертов хоровой, симфонической, народной музыки;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хореографических коллективов;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посещения концертов;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совместной деятельности школы, класса с краеведческими музеями;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посещение краевых театров, музеев, Планетария, других учреждений культуры Алтайского края;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посещение театральных представлений, кинофильмов в городе Алейске;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комплекса мероприятий правовых знаний;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подписки на издания правоохранительной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конкурсе исследовательских работ «Моя законотворческая инициатива»;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мероприятий по урегулированию конфликтов: создание Служб примирения;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закрепление за состоящими на учете шефов из числа педработников,   членов администрации школы, ветеранов полиции;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систематический учёт и контроль учащихся, состоящих на всех уровнях учёта, контроль занятости в каникулярное и внеурочное время;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сети отрядов правовой и правоохранительной направленности образовательных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списка ветеранов и пенсионеров органов внутренних дел;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сети полицейских классов;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слете отрядов правоохранительной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фестивале проектных групп «Гражданин», краевой очно-заочной школе;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родительского собрания;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заседаний городского Совета родительской общественности;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заседаний городского Совета отцов;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усилить контроль за деятельностью классных и школьных родительских комитетов, оказывать содействие классным руководителям;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классных и общешкольных праздников посвященных международному Дню Матери, Дню </w:t>
            </w:r>
            <w:r>
              <w:rPr>
                <w:color w:val="292929"/>
                <w:sz w:val="28"/>
                <w:szCs w:val="28"/>
              </w:rPr>
              <w:lastRenderedPageBreak/>
              <w:t>Отца, Дню семьи;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городского этапа и участие в краевом этапе   всероссийского конкурса чтецов «Живая классика»;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программ и циклов занятий (факультативов) по риторике, культуре речи, направленных на развитие речевых способностей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школьных театральных студий,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других творческих театральных объединений школьников, педагогов, родителей;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тренингов вербальной (речевой) коммуникации во внеурочной деятельности;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воспитательных мероприятий, направленных на развитие способностей к ведению диалога, культуры ведения беседы и диалога, дискуссионные мероприятия и т.п.;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фестивале юных экологов «Зеленые колокола» (Алтайский район);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конкурсе исследовательских и творческих проектов   младших школьников «Я – исследователь» (заочный и очный этапы);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олимпиаде школьников, обучающихся в объединениях дополнительного образования эколого-биологической направленности (окружной и краевой этапы);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заочном конкурсе исследовательских и творческих работ «Моя малая родина»;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работы кружков экологической направленности, летних профильных смен, акции «Чистый берег» и др.;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заочном конкурсе творческих работ в рамках общественного экологического движения «Сохраним биосферу»;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конкурсе детских творческих работ «Пусть всегда буду Я!»; «Зеленая планета»;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и реализация социальных проектов экологической направленности;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августовской конференции работников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Показатели подпрограммы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современных </w:t>
            </w:r>
            <w:r>
              <w:rPr>
                <w:color w:val="292929"/>
                <w:sz w:val="28"/>
                <w:szCs w:val="28"/>
              </w:rPr>
              <w:lastRenderedPageBreak/>
              <w:t>условиях, в общей численности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численность детей – 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учащихся, охваченных горячим питанием в общей численности учащихся;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 9 классов, не прошедших государственную итоговую аттестацию в форме ОГЭ, в общей численности обучающихся 9 классов;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обучающихся 5-11 классов, принявших участие в школьном этапе Всероссийской олимпиады школьников в общей численности обучающихся;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школьных музеев, имеющих  статус «Музей образовательного учреждения»;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участвующих во всех этапах «Президентских состязаний» и Президентских спортивных игр», от числа обучающихся соответствующего возраста;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участвующих в реализации социально-значимых проектов, от общего числа обучающихся;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детей, имеющих положительную динамику (стабильные показатели) состояния здоровья по результатам диспансеризации (1 и 2 группа здоровья);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систематически занимающихся спортом на базе школьных спортивных клубов и секций;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школьников, охваченных реализацией профилактических программ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color w:val="292929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2015 - 2020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подпрограммы составляет  427133,1 тыс. рублей, из них: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краевого бюджета 360817,9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– 2303,9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74270,0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– 71061,0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- 71061,0 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- 71061,0 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- 71061,0 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 города 66315,2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– 240,9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12455,0тыс.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– 13215,9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– 13388,2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13401,7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– 13613,5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 муниципальных общеобразовательных организаций, которым предоставлена возможность обучаться в современных условиях, в общей численности обучающихся до 89%;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учреждений,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увеличение численности  детей – инвалидов, обучающихся по программам общего образования на дому с использованием дистанционных образовательных технологий до 5 чел.;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учащихся, охваченных горячим питанием в общей численности учащихся до 97%;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уменьшение  доли выпускников муниципальных общеобразовательных учреждений, не сдавших единый государственный экзамен, в общей численности выпускников до 1%;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сохранение доли обучающихся 9 классов, не прошедших государственную итоговую аттестацию в форме ОГЭ, в общей численности обучающихся 9 классов, 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увеличение доли обучающихся 5-11 классов, принявших участие в школьном этапе Всероссийской олимпиады школьников в общей численности обучающихся до 57%;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школьных музеев, имеющих  статус «Музей образовательного учреждения» до 8;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обучающихся, участвующих во всех этапах «Президентских состязаний» и Президентских спортивных игр», от числа обучающихся соответствующего возраста до 20%;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обучающихся, участвующих в реализации социально-значимых проектов, от общего числа обучающихся до 22%;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детей, имеющих положительную динамику (стабильные показатели) состояния здоровья по результатам диспансеризации (1 и 2 группа здоровья) до 82%;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обучающихся, систематически занимающихся спортом на базе школьных спортивных клубов и секций до 43%;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школьников, охваченных реализацией профилактических программ до 100%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Характеристика сферы реализации подпрограммы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городе Алейске  реализуют  программы общего образования 7 общеобразовательных учреждений: МБОУ СОШ № 2, МБОУ ООШ № 3, </w:t>
      </w:r>
      <w:r>
        <w:rPr>
          <w:color w:val="292929"/>
          <w:sz w:val="28"/>
          <w:szCs w:val="28"/>
        </w:rPr>
        <w:lastRenderedPageBreak/>
        <w:t>МБОУ СОШ № 4, МБОУ СОШ № 5, МБОУ СОШ № 7, МБОУ ООШ № 9, МБОУ – лицей.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настоящее время в городе развивается интегрированная форма обучения детей-инвалидов и детей с ограниченными возможностями здоровья. В общеобразовательных организациях, не являющихся коррекционными, в условиях обычных классов осуществляется обучение по адаптированным программам. По медицинским показаниям обучение производится индивидуально на дому. В 2012 году в МБОУ СОШ № 2 г. Алейска, в 2015 году в МБОУ СОШ № 4 и МБОУ СОШ № 7 созданы условия для совместного обучения детей-инвалидов, детей с ограниченными возможностями здоровья и детей, не имеющих нарушений развития: установлены пандусы, имеется подъемник для перемещения колясочников на 2 этаж, оборудование для слабовидящих и слабослышащих детей, оборудование для психологической разгрузки, компьютерное оборудование.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Расширяются возможности для старшеклассников школ в выборе профиля обучения, что особенно актуально в условиях перехода на новые федеральные государственные образовательные стандарты для обеспечения индивидуализации обучения и социализации выпускников школ, ориентации на их намерения в отношении продолжения образования и получения профессии. В течение 3 последних учебных года обучаются по профильным программам 100 % школьников 10-11 классов. Реализуются следующие профили: социально – экономический, социально – гуманитарный, оборонно – спортивный, физико – математический, химико – биологический.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Обеспечению доступности получения качественного общего образования в значительной степени способствует работа по организации подвоза школьников к месту обучения. В средние общеобразовательные учреждения МБОУ СОШ № 5 и МБОУ – лицей г. Алейска  ежедневно подвозится 120 учащихся по 3 маршрутам из удаленных от центра города микрорайонов.      В целях повышения безопасности школьных перевозок транспортные средства оснащены системой спутниковой навигации ГЛОНАСС. В 2015 году были приобретены тахографы..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Выстраиваемая в городе муниципальная система оценки качества общего образования (МСОКО) включает несколько блоков показателей результативности, в том числе результаты единого государственного экзамена (ЕГЭ). Русский язык и математика – обязательные предметы, положительной сдачи которых достаточно для получения аттестата. В государственной (итоговой) аттестации в форме ЕГЭ в 2014 году приняли участие 164 выпускника, в 2015 году – 135 выпускников общеобразовательных учреждений, что составляет 98,8% и 98,52% от общего числа обучающихся.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Стратегическое развитие образования на ближайшие годы определено национальной образовательной инициативой «Наша новая школа», одним из направлений которой является развитие системы поиска и поддержки талантливых детей, а также их сопровождение в процессе становления личности.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               За 3 года лауреатами премии Губернатора Алтайского края стали 13  школьников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 В муниципальных общеобразовательных учреждениях города создаются условия, соответствующие требованиям ФГОС начального общего образования: разработаны образовательные программы; все общеобразовательные учреждения обеспечены необходимым учебным, учебно-лабораторным и компьютерным оборудованием для реализации ФГОС начального общего образования; обновлена нормативно-правовая база деятельности библиотек как центров информационной инфраструктуры современной школы и проведено их переоснащение; старшая ступень охвачена  профильным обучением; возросла обеспеченность учащихся учебниками за счет школьных библиотек; развивается единое информационно-образовательное пространство через реализацию проекта «Сетевой край. Образование». Также внедряется ФГОС и в основное общее образование.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 В городе также создаются условия и инновационные механизмы развития системы воспитательной работы, обновление содержания и технологий воспитательной деятельности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Вместе с тем в настоящее время требуют решения следующие проблемы общего образования: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наличие разрывов в условиях и качестве образовательных результатов муниципальных общеобразовательных школ, работающих в разных социокультурных средах;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несовершенство механизмов раннего выявления одаренности у детей.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Отсутствие программных мер по поддержке  и развитию общего образования может привести к нежелательным последствиям: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ограничение доступа к качественным услугам общего образования в отдельных муниципальных общеобразовательных учреждениях;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недостаточное качество подготовки выпускников к освоению стандартов профессионального образования и работе в высокотехнологичной экономике;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недостаточный уровень сформированности социальных компетенций и гражданских установок обучающихся, рост числа правонарушений и ассоциальных проявлений в подростковой и молодежной среде;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неудовлетворенность населения качеством образовательных услуг.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  политики города в сфере реализации подпрограммы, цели, задачи и показатели достижения целей и решения задач, ожидаемые конечные результаты подпрограммы, сроки и этапы реализации подпрограммы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Основным направлением  политики города  в общем  образовании  на период реализации подпрограммы 2 является обеспечение равенства доступа всех </w:t>
      </w:r>
      <w:r>
        <w:rPr>
          <w:color w:val="292929"/>
          <w:sz w:val="28"/>
          <w:szCs w:val="28"/>
        </w:rPr>
        <w:lastRenderedPageBreak/>
        <w:t>категорий населения к получению качественного образования и обновление его содержания и технологий.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   Приоритетами  политики города  в общем  образовании станут: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модернизация инфраструктуры, направленной на обеспечения во всех школах города современных условий обучения;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  учебной успешности каждого ребенка независимо от состояния его здоровья, социального положения семьи;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комплексное сопровождение введения ФГОС общего образования, предъявляющих принципиально новые требования к образовательным результатам;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эффективной системы выявления и поддержки молодых талантов.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Принципиальные изменения будут происходить в следующих направлениях: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инноваций и инициатив педагогов, профессиональных сообществ, образовательных организаций и их сетей;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в сфере воспитания инноваций и инициатив педагогов, профессиональных сообществ, образовательных учреждений;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разработка механизма обновления содержания воспитательной работы на всех уровнях;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переход на государственно-общественный характер управления образовательной учреждений;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комплексное сопровождение введения федеральных государственных образовательных стандартов, задающих новые требования к результатам воспитательной деятельности;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доступности и качества услуг и программ дополнительного образования для граждан, независимо от места жительства, социально-экономического статуса, состояния здоровья в соответствие с их индивидуально-групповыми потребностями и потребностями общества и государства;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внедрение новых моделей организации дополнительного образования и социализации детей, профориентационной работы, работы с родителями обучающихся;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практик социального проектирования и добровольческой деятельности на базе общеобразовательных учреждений, разработка современных программ социализации детей в каникулярный период;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введение метода проектной деятельности в воспитательную работу каждого образовательного учреждения;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совершенствование организационно-управленческих форм и механизмов развития воспитательной компоненты в общеобразовательных учреждениях.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Целями подпрограммы 2 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создание условий для достижения нового качества общего образования, обеспечивающего социальную, личностную и профессиональную успешность выпускников общеобразовательных учреждений;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беспрепятственного доступа к объектам и услугам в сфере образования детей-инвалидов и детей с ограниченными возможностями здоровья;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укрепление и развитие воспитательного потенциала в социокультурном пространстве города Алейска на основе взаимодействия систем общего и дополнительного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поставленных целей необходимо выполнить следующие задачи подпрограммы 2: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образовательной сети и инфраструктуры, обеспечивающих максимально равную доступность к услугам общего образования детей;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модернизация образовательных программ  и образовательной среды направленная на достижение современного качества учебных результатов, обеспечение готовности выпускников школ города к дальнейшему обучению; создание безбарьерной среды, позволяющей обеспечить совместное обучение детей-инвалидов, детей с ограниченными возможностями здоровья и детей, не имеющих нарушений развития;  предоставление возможности всем детям-инвалидам  освоения образовательных программ общего образования в форме инклюзивного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  системы школьного питания, способной обеспечить учащихся муниципальных общеобразовательных учреждений города  Алейска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   базовых национальных ценностей российского общества, таких, как патриотизм, социальная солидарность, гражданственность;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воспитание гражданско-патриотических качеств личности, чувства личной ответственности за Отечество;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организация социально значимой,  практической деятельности учащихся в рамках акции «Я гражданин», работы патриотических (в т.ч. краеведческих) объединений, музеев, активизация поисковой, исследовательской работы учащихся;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разработка образовательных программ с учетом возможностей сетевых форм организации, включающих (интегрирующих) содержание музейно-культурной особенности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организация внеурочной деятельности совместно с учреждениями дополнительного образования детей, организациями культуры и спорта на основе договоров партнерства и договоров о сетевом формате реализации образовательных программ;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активизация участия школьников, их родителей, учителей в вопросах воспитания детей, подростков и молодёжи;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организация и проведение   конкурсов, социальных проектов с целью формирования и развития среды, помогающей учащимся в осознанном выборе профессии с учетом потребностей регионального и муниципального рынка труда; социального, профессионального и жизненного самоопределения;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и развитие ценности трудовой деятельности, финансовой грамотности в образовательной среде школы через организацию общественно-полезной, производительной деятельности учащихся, организацию профессиональных проб; выстраивания партнерства с родителями и организациями социума;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выявления и поддержки интеллектуально-одаренных учащихся;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повышение профессиональной компетентности учителей в области развития интеллектуального потенциала учащихся;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расширение практики использования дистанционных технологий для развития интеллектуального потенциала учащихся;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организация сетевого взаимодействия образовательных учреждений города и края с целью создания условий для интеллектуального развития обучающихся;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представлений о ценности сохранения собственного здоровья, овладение здоровьесберегающими технологиями в процессе обучения и воспитания во внеурочное время;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 общеобразовательных организаций представлений о таких понятиях как «толерантность», «миролюбие», «гражданское согласие», «социальное партнерство»;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 навыков культуроосвоения и культуросозидания, направленных на активизацию и приобщение к достижениям общечеловеческой культуры и культурного продукта;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участие в реализации краевой программы  «Эстетическое воспитание школьников средствами искусства»;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доступа всех участников образовательного процесса к правовой информации через ежемесячное оформление наглядной информации на школьных стендах, создание и регулярное обновление на сайтах образовательных организаций   странички правовой направленности;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привлечение несовершеннолетних, состоящих на различных видах учета, к подготовке и проведению мероприятий правовой направленности – социальных проектов программы «Я – гражданин»;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детей навыков социальной ответственности, уважительного отношения к Закону, правоохранительным органам – работа отрядов правоохранительной направленности;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активизация работы городского Совета родительской общественности;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активизация работы классных и школьных родительских комитетов;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процессе внеучебной  деятельности реализовать  программу «Школа ответственного родительства» для всех участников образовательного процесса и общественных организаций;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 ответственного отношения к слову как к поступку, ценностного отношения к родному языку и его места в мире;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у обучающихся  знаний в области современных средств коммуникации и безопасного общения;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и развитие ценностного отношения к природе, окружающей среде, бережного отношения к процессу освоения природных ресурсов региона, страны, планеты;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и развитие ответственного и компетентного отношения к результатам производственной и непроизводственной деятельности человека, формирование экологической культуры, навыков безопасного поведения в природной и техногенной среде;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развития опыта взаимодействия учащихся общеобразовательных организаций в процессах, направленных на сохранение окружающей среды.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Конечными результатами подпрограммы 2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 муниципальных общеобразовательных организаций, которым предоставлена возможность обучаться в современных условиях, в общей численности обучающихся до 89%;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общеобразовательных учреждений, в которых создана универсальная безбарьерная среда, позволяющая обеспечить совместное обучение  детей-инвалидов, детей с ограниченными возможностями здоровья и детей, не имеющих нарушений развития, в общем количестве общеобразовательных учреждений,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численности  детей – инвалидов, обучающихся по программам общего образования на дому с использованием дистанционных образовательных технологий до 5 чел.;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учащихся, охваченных горячим питанием в общей численности учащихся до 97%;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уменьшение  доли выпускников муниципальных общеобразовательных учреждений, не сдавших единый государственный экзамен, в общей численности выпускников до 1%;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сохранение доли обучающихся 9 классов, не прошедших государственную итоговую аттестацию в форме ОГЭ, в общей численности обучающихся 9 классов, 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увеличение доли обучающихся 5-11 классов, принявших участие в школьном этапе Всероссийской олимпиады школьников в общей численности обучающихся до 57%;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школьных музеев, имеющих  статус «Музей образовательного учреждения» до 8;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обучающихся, участвующих во всех этапах «Президентских состязаний» и Президентских спортивных игр», от числа обучающихся соответствующего возраста до 20%;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обучающихся, участвующих в реализации социально-значимых проектов, от общего числа обучающихся до 22%;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детей, имеющих положительную динамику (стабильные показатели) состояния здоровья по результатам диспансеризации (1 и 2 группа здоровья) до 82%;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обучающихся, систематически занимающихся спортом на базе школьных спортивных клубов и секций до 43%;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школьников, охваченных реализацией профилактических программ до 100%.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2 реализуется в период с 2015 по 2020 годы. Этапы реализации подпрограммы 2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2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Объем финансирования подпрограммы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Финансирование подпрограммы 2 осуществляется за счет средств краевого бюджета и  бюджета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2  составляет  427133,1 тыс. рублей, из них: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из краевого бюджета 360817,9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2015 год – 2303,9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2016 год – 74270,0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2017 год – 71061,0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2018 год - 71061,0 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2019 год - 71061,0 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2020 год - 71061,0 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из бюджета города 66315,2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2015 год – 240,9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2016 год – 12455,0тыс.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2017 год – 13215,9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2018 год – 13388,2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           2019 год – 13401,7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2020 год – 13613,5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Механизм реализации подпрограммы 2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2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2 - администрация города Алейска Алтайского края; муниципальные образовательные организации, подведомственные Комитету.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2, принимает решение о внесении изменений в подпрограмму 2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запрашивает у муниципальных образовательных организаций, подведомственных Комитету информацию, необходимую для проведения мониторинга и подготовки отчета о ходе  реализации и оценке эффективности подпрограммы 2;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2,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по истечении срока реализации подпрограммы 2 подготавливает сводный отчет, который не позднее 01 марта года, следующего за отчетным, </w:t>
      </w:r>
      <w:r>
        <w:rPr>
          <w:color w:val="292929"/>
          <w:sz w:val="28"/>
          <w:szCs w:val="28"/>
        </w:rPr>
        <w:lastRenderedPageBreak/>
        <w:t>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Участники подпрограммы 2: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2,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2;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2, оценки эффективности реализации подпрограммы 2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2.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3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политики в городе Алейске» на 2015-2020 годы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дополнительного образования детей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3 «Развитие дополнительного образования детей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856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Участники </w:t>
            </w:r>
            <w:r>
              <w:rPr>
                <w:color w:val="292929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администрация города Алейска Алтайского края, </w:t>
            </w:r>
            <w:r>
              <w:rPr>
                <w:color w:val="292929"/>
                <w:sz w:val="28"/>
                <w:szCs w:val="28"/>
              </w:rPr>
              <w:lastRenderedPageBreak/>
              <w:t>муниципальные образовательные организации, подведомственные Комитету по образованию и делам молодежи администрации города Алейска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успешной  социализации и эффективной самореализации детей, подростков и молодёжи с последующей её интеграцией  в процессы социально-экономического, общественно-политического и культурного развития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инфраструктуры и организационно-экономических механизмов, обеспечивающую максимально равную доступность услуг общего и дополнительного образования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1.     модернизация образовательных программ в системе дополнительного образования детей, направленная на достижение современного качества дополнительного образования и результатов социализации;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2.     создание условий для успешной социализации и эффективной самореализации молодёжи независимо от её социального статуса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предоставления дополнительного образования;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использование возможностей предоставления дополнительного образования детей в краевых государственных образовательных организациях дополнительного образования (по очно-заочной, заочной, дистанционной форме обучения);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выявление и поддержка молодых талантов по направлениям дополнительного образования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по обеспечению обновления содержания программ, технологий, внедрения эффективных моделей дополнительного образования и социализации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оснащение образовательных организаций дополнительного образования  современным оборудованием, мебелью, компьютерной техникой, программным обеспечением, учебно-наглядными пособиями, материалами, необходимыми для организации учебно-воспитательного процесса;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обеспечение безопасных условий функционирования и повышение уровня пожарной безопасности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доля обучающихся, участвующих в краевых фестивалях, концертах, конкурсах художественно-эстетического творчества, спортивных соревнованиях;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организаций, в которых внеурочная деятельность учащихся, организуется совместно с учреждениями дополнительного образования различной ведомственной принадлежности;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общеобразовательных организаций, в которых созданы патриотические объединения, в т.ч. военно-патриотические и военно-спортивные клубы, волонтерские отряды; количество объединений;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обучающихся, систематически занимающихся спортом на базе школьных спортивных клубов и секций, МБУ ДО ДЮСШ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Сроки и этапы реализации подпрограммы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Объёмы финансирования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подпрограммы из средств бюджета города составляет  62174,0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– 20,0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11589,7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– 12558,2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– 12588,7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12703,7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– 12713,7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обучающихся, участвующих в краевых фестивалях, концертах, конкурсах художественно-эстетического творчества, спортивных соревнованиях до 22%;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общеобразовательных организаций, в которых внеурочная деятельность учащихся, организуется совместно с учреждениями дополнительного образования  различной ведомственной принадлежности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сохранение доли общеобразовательных организаций, в которых созданы патриотические объединения, в т.ч. военно-патриотические и военно-спортивные клубы, волонтерские отряды; количество объединений,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обучающихся, систематически занимающихся спортом на базе школьных спортивных клубов и секций, МБУ ДО ДЮСШ до 42%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  Характеристика сферы реализации подпрограммы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  Алейске функционируют 2 организации дополнительного образования: Муниципальное бюджетное учреждение дополнительного образования «Детско-юношеская спортивная школа» города Алейска Алтайского края (МБУ ДО ДЮСШ) и Муниципальное бюджетное  учреждение дополнительного образования  «Центр детского творчества» города Алейска Алтайского края (МБОУ ДОД ЦДТ).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3 предусматривает развитие системы дополнительного образования детей, обусловливающего качество реализации требований ФГОС к внеурочной деятельности.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 накоплен положительный опыт осуществления дополнительного образования детей, приносящий результаты в сфере выявления и поддержки одаренных детей, профессиональной ориентации и самоопределения школьников, освоения ими метапредметных компетенций, профилактики вредных привычек и правонарушений. Повысилась результативность участия детей в городских, краевых и российских мероприятиях по направлениям дополнительного образования. 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Вместе с тем в настоящее время требуют решения следующие проблемы дополнительного образования в городе Алейске: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недостаточное развитие материально-технической базы в соответствии с требованиями инновационной экономики, рынка труда и другими </w:t>
      </w:r>
      <w:r>
        <w:rPr>
          <w:color w:val="292929"/>
          <w:sz w:val="28"/>
          <w:szCs w:val="28"/>
        </w:rPr>
        <w:lastRenderedPageBreak/>
        <w:t>современными требованиями; оборудование, необходимое для реализации ряда программ,  не соответствует требованиям современных технологий;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деятельности организаций дополнительного образования, решение кадровых вопросов в организации работы с одаренными детьми;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недостаточное число программ дополнительного образования для детей с ограниченными возможностями здоровья, девиантным поведением, детей мигрантов.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Отсутствие программных мер по поддержке и развитию систем дополнительного образования может привести к нежелательным последствиям: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ограничение доступа к качественным услугам дополнительного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недостаточный уровень сформированности социальных компетенций и гражданских установок обучающихся, рост числа правонарушений и ассоциальных проявлений в подростковой и молодежной среде;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 неудовлетворенность населения качеством образовательных услуг.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 политики города в сфере реализации подпрограммы, цели,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задачи и показатели достижения целей и решения задач, ожидаемые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конечные  результаты подпрограммы, сроки и этапы реализации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Основным направлением  политики города  в дополнительном  образовании 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 (включая процесс социализации) в соответствии  с изменившимися потребностями граждан и новыми вызовами социального, культурного, экономического развития.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Приоритетами  политики города  в дополнительном  образовании  станут: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модернизация учреждений дополнительного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нравственное и гражданское воспитание подрастающего поколения, социализация обучающихся;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внедрение новой модели организации дополнительного образования и социализации детей.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Целью подпрограммы 3  является: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успешной  социализации и эффективной самореализации детей, подростков и молодёжи с последующей её интеграцией  в процессы социально-экономического, общественно-политического и культурного развития.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поставленной цели необходимо выполнить следующие задачи подпрограммы 3: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инфраструктуры и организационно-экономических механизмов, обеспечивающую максимально равную доступность услуг общего и дополнительного образования детей;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модернизация образовательных программ в системе дополнительного образования детей, направленная на достижение современного качества дополнительного образования и результатов социализации;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успешной социализации и эффективной самореализации молодёжи независимо от её социального статуса.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Конечными результатами подпрограммы 3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обучающихся, участвующих в краевых фестивалях, концертах, конкурсах художественно-эстетического творчества, спортивных соревнованиях до 22%;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общеобразовательных организаций, в которых внеурочная деятельность учащихся, организуется совместно с учреждениями дополнительного образования  различной ведомственной принадлежности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сохранение доли общеобразовательных организаций, в которых созданы патриотические объединения, в т.ч. военно-патриотические и военно-спортивные клубы, волонтерские отряды; количество объединений,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обучающихся, систематически занимающихся спортом на базе школьных спортивных клубов и секций, МБУ ДО ДЮСШ до 42%.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3 реализуется в период с 2015 по 2020 годы. Этапы реализации подпрограммы 3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3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Объем финансирования подпрограммы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3  из средств бюджета города составляет  62174,0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2015 год – 20,0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2016 год – 11589,7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2017 год – 12558,2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2018 год – 12588,7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           2019 год – 12703,7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2020 год – 12713,7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     Механизм реализации подпрограммы 3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3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3 - администрация города Алейска Алтайского края; муниципальные образовательные организации, подведомственные Комитету.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3, принимает решение о внесении изменений в подпрограмму 3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запрашивает у муниципальных образовательных организаций, подведомственных Комитету информацию, необходимую для проведения мониторинга и подготовки отчета о ходе  реализации и оценке эффективности подпрограммы 3;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3,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истечении срока реализации подпрограммы 3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Участники подпрограммы 3: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3,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3;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3, оценки эффективности реализации подпрограммы 3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3.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4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политики в городе Алейске» на 2015-2020 годы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4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«Молодежная политика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4 «Молодежная политика в городе Алейске»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04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Алейска, муниципальное бюджетное учреждение «Культурно-досуговый центр», ФГУ «Дом офицеров Алейского гарнизона» Министерства Обороны России, Избирательная комиссия муниципального образования город Алейск Алтайского края, муниципальное бюджетное учреждение «Центр развития физической культуры и спорта» города Алейска Алтайского края, КГКУ «Центр занятости населения  г. Алейска»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наиболее полного участия молодежи в социально-экономической, культурной и политической жизни общества;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содействие социальному становлению молодых граждан, расширению возможностей в выборе жизненного пути для достижения личного успеха и общественного развития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содействие занятости подростков и молодежи, развитие профориентационной работы;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здорового образа жизни и организация отдыха и оздоровления детей и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интеграция молодых людей, оказавшихся в трудной жизненной ситуации в жизнь общества;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поддержка социально-значимых молодежных проектов, инициатив, программ в области досуга молодежи, общественной жизни;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поддержка работы с одаренными детьми, подростками и молодежью, развитие инновационного, творческого, интеллектуального потенциала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поддержка молодых семей, обеспечение доступности для молодежи необходимого минимума социальных услуг;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информационное обеспечение работы с детьми и  молодежью;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подготовки и переподготовки кадров для работы с детьми и молодежью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методической, информационной базы по правовой защите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городских конкурсов: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молодежных проектов и творческих работ;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конкурсов профмастерства «Лучший в профессии», «Человек, событие, время»;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«Лучший работодатель по трудоустройству молодежи»;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 молодых педагогов;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конференция учащейся, студенческой, работающей молодежи и молодых специалистов «Молодежь Алейску»;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  диспутов, дискуссий, семинаров для школьных органов самоуправления, молодежи, молодежных лидеров;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выплата единовременного пособия педагогическим работникам из числа выпускников образовательных учреждений среднего и высшего профессионального образования, впервые приступивших к работе в образовательных учреждениях города Алейска;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комплекса мероприятий по содействию профессиональному самоопределению молодежи, правильному выбору жизненного пути (Дни карьеры, деловые игры, дискуссии, игры «Я – предприниматель», тренинги,  «круглые столы», конференции, консультации и др.);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по поддержке трудовых отрядов: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деятельности штаба трудовых отрядов, проведение обучающих семинаров;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трудоустройство в рамках летней кампании;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организация и проведение конференций, «круглых столов» с участием работодателей по вопросам занятости подростков и молодежи, а так же по проблемам адаптации работающей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развитие и поддержка молодежного предпринимательства через создание молодёжной школы предпринимательства, обучение молодежи  знаниям, навыкам и умениям делового проектирования, внедрения собственных бизнес-проектов в жизнь;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информирование молодежи о потенциальных возможностях развития,  проводимых мероприятиях в сфере молодежной политики через доступные каналы коммуникации, развитие и поддержка деятельности молодежных СМИ;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день согласия и примирения;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международный день толерантности;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поддержка МГ «Дума»: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выездные конференции, семинары, тренинги;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выезд на сессии Краевого Молодежного Парламента;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деятельности МГ «Дума»;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выборы в МГ «Дума»;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месячник молодого избирателя: организация конкурсов, круглых столов, направленных на повышение электоральной активности молодежи; печать тематических буклетов, листовок;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день рождения СДПО «Алтай», городской детской организации «Беспокойные сердца»;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работы городского волонтерского движения «Рука помощи»;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 социальных проектов для молодежных общественных объединений;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научно-методическое и организационное обеспечение работы в сфере деятельности молодежных и детских общественных объединений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краевой фестиваль «Вместе – мы добровольцы Алтая!»;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участия молодежи города в международных, региональных, краевых форумах, семинарах, тематических мероприятиях;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в сфере пропаганды здорового образа жизни: проведение ежегодного месячника по пропаганде здорового образа жизни, тренинги, конкурсы, проведение акции по профилактике наркомании, алкоголизма, табакокурения, СПИДа;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социальный проект «Служба дворовых инструкторов. Здоровье в каждый двор!»;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спортивных соревнований;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для подростков и молодёжи, состоящих на учете в КДН и ЗП, органах и учреждениях системы профилактики безнадзорности;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 оказанию помощи семьям, детям и подросткам, находящимся в трудной жизненной ситуации;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«горячих» телефонных линий, «круглых столов» по темам: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уголовное законодательство;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гражданское право;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трудовое законодательство и охрана труда;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новое в пенсионном законодательстве, с целью ориентирования молодых людей на социально полезное поведение, уважительное отношение к закону;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тренинговых (обучающих) занятий,  консультаций для подростков и молодежи, находящихся в трудной жизненной ситуации по вопросам трудоустройства, организации досуга, получению профессии, др.;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подготовка и издание учебно-методической литературы,    наглядных пособий  для  специалистов муниципальных  учреждений, занимающихся  профилактикой асоциальных   явлений в молодежной среде;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праздник «День влюбленных»;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праздник «День защиты детей» (граффити);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посвященных празднику «День молодежи»;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праздник «Бал медалистов»;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посвященных празднику «День города»;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турнир команд КВН: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турнире команд КВН г. Барнаула;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турнир команд КВН;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конкурс «Мисс Алейска»;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окружной этап краевого фестиваля эстрадной и авторской песни «Мерцание звезд»;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в краевом фестивале эстрадной и авторской песни «Мерцание звезд» в г.Бийск;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поддержка молодежных творческих объединений и коллективов, в том числе в направлении «субкультуры», </w:t>
            </w:r>
            <w:r>
              <w:rPr>
                <w:color w:val="292929"/>
                <w:sz w:val="28"/>
                <w:szCs w:val="28"/>
              </w:rPr>
              <w:lastRenderedPageBreak/>
              <w:t>молодежных творческих коллективов предприятий, организаций;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научно-методической поддержки инновационных проектов образовательных учреждений в области работы с одаренными детьми, подростками и молодежью;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семинаров по проблеме одаренности (различная тематика);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 по взаимодействию МБОУ со специалистами ВУЗов;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научного консультирования учащихся, занимающихся исследовательской деятельностью;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разработка и реализация мероприятий по работе с родителями одаренных детей;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городских олимпиад по общеобразовательным предметам, конкурсов («Ученик года» и др.), научно-практических конференций;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участие школьников во всероссийских, краевых конкурсах, олимпиадах, конференциях, форумах и др.;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вручение именных стипендий главы города учащимся образовательных учреждений, согласно Положению об именных стипендиях;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поощрение учителей, подготовивших победителей и призеров краевых и всероссийских конкурсов;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популяризация науки, интеллектуальной, инновационной деятельности среди молодежи: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интеллектуальных игр, турниров;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работа по организации форума талантливой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и проведение мероприятий, направленных на укрепление института семьи, пропаганду базовых семейных ценностей: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городской конкурс «Вместе-дружная семья»;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веселые старты «Папа, мама, я – спортивная семья»;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мероприятия, посвященные Дню матери, Дню семьи;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чествование семей с рождением ребенка;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чествование молодых семей при заключении брака;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городских конференций, семинаров, круглых столов, дискуссионных площадок по проблемам  молодой семьи, правам молодых родителей, работающей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оказание бесплатных консультаций гражданам по вопросам семейного законодательства (и др. вопросам), направленных на защиту интересов личности и семьи (с </w:t>
            </w:r>
            <w:r>
              <w:rPr>
                <w:color w:val="292929"/>
                <w:sz w:val="28"/>
                <w:szCs w:val="28"/>
              </w:rPr>
              <w:lastRenderedPageBreak/>
              <w:t>участием привлеченных специалистов);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выпуск информационных листовок, буклетов по вопросам здоровья, программ государственной поддержки молодых семей, в том числе в решении жилищного вопроса;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проекты журналистского роста, издание газеты «Вестник Думы»;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издание информационных буклетов, сборников;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проведение смотра-конкурса по информационным технологиям;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конкурсы видеороликов, презентаций по проблемам молодежной политики;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сотрудничество со СМИ по правовой, информационной и профилактической деятельности молодежи города;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научно-методическое и организационное обеспечение в сфере молодежной политики;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организация участия специалиста по делам молодежи в краевых мероприятиях (курсы, конференции, заседания и т.д.)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молодежи вовлеченной в реализацию  молодежной политики на территории города к общему числу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городских конкурсов для молодых специалистов;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волонтерских отрядов в городе;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призовых мест, занятых в зональных, региональных и краевых мероприятиях;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несовершеннолетних, входящих в «группу риска», охваченных мероприятиями по организации отдыха и досуга в общей численности молодежи «группы риска»;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детей, включенных в систему выявления, развития и адресной поддержки одаренных детей, подростков и молодежи;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количество одаренных детей, подростков и молодежи – участников, победителей и призеров краевых и всероссийских конкурсов, олимпиад, форумов, проведенных в рамках программы;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количество публикаций в СМИ по реализации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молодежной политики на территории города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Сроки и этапы </w:t>
            </w:r>
            <w:r>
              <w:rPr>
                <w:color w:val="292929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2015 - 2020 г.г. без выделения этапов реализации </w:t>
            </w:r>
            <w:r>
              <w:rPr>
                <w:color w:val="292929"/>
                <w:sz w:val="28"/>
                <w:szCs w:val="28"/>
              </w:rPr>
              <w:lastRenderedPageBreak/>
              <w:t>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Объемы финансирования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подпрограммы из средств бюджета города составляет  2796,9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– 157,5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150,0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– 515,5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– 595,6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654,1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– 724,2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        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Ожидаемые результаты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молодежи вовлеченной в реализацию  молодежной политики на территории города к общему числу молодежи до 50%;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городских конкурсов для молодых специалистов до 4;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волонтерских отрядов в городе до 15;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призовых мест, занятых в зональных, региональных и краевых мероприятиях до 16;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несовершеннолетних, входящих в «группу риска», охваченных мероприятиями по организации отдыха и досуга в общей численности молодежи «группы риска» до 30%;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детей, включенных в систему выявления, развития и адресной поддержки одаренных детей, подростков и молодежи до 35%;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количества одаренных детей, подростков и молодежи – участников, победителей и призеров краевых и всероссийских конкурсов, олимпиад, форумов, проведенных в рамках программы до 35%;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увеличение количества публикаций в СМИ по реализации молодежной политики на территории города до 40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     Характеристика сферы реализации подпрограммы 4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Целостная и последовательная реализация  молодежной политики является важным условием успешного развития города Алейска. Благодаря принятию на муниципальном уровне программы «Молодежь города Алейска» в 2010 году в городе начала формироваться новая системная работа с молодежью. За это время были определены не только основные направления и механизмы развития молодежной политики, но и внутренние законы, система построения, методы оценки ее эффективности.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Молодежь является стратегическим ресурсом любого города, области, страны в целом, основой безопасности и развития государства, его настоящим и будущим.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 молодежной политики на муниципальном уровне -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В этот процесс в качестве активной стороны вовлечено целое множество отраслевых и территориальных институтов.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настоящее время выстроенная в городе система межведомственного взаимодействия имеет возможность организовать выработку комплексных мер (в том числе программ и проектов), обеспечивающих скоординированную работу муниципальных и общественных структур в молодежной сфере и выступает заказчиком на реализацию этих мер.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период реализации муниципальной программы «Молодежь города Алейска» на 2011-2015 годы сформированы необходимые условия для активного включения молодежи в процессы социально-экономического развития.     Достигнуты определенные успехи по созданию системы взаимодействия и управления по линии молодежной политики: общественные организации, инициативные группы молодежи, Молодежная Дума включены в общественную жизнь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Развернута деятельность молодежных проектно-образовательных, дискуссионных площадок (Конференция работающей молодежи, научно-практические конференции), направленных на  развитие инновационных компетенций у молодых людей.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городе сохранена система межведомственного взаимодействия в направлении воспитания гражданственности и патриотизма. В городе Алейске работает военно-патриотический клуб на базе МБОУ– лицей г.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Продолжена работа по поиску и перезахоронению солдат, погибших в годы Великой Отечественной войны, ежегодно ведется организация поисковых экспедиций отрядом «Поиск» в Новгородской области. 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Создана  система стимулирования и  поддержки молодых алейчан, направленная на становление и развитие интеллектуального потенциала молодежи, размер стипендии составляет 1000 рублей. В 2014 году именной стипендией главы администрации города награждены 14 человек, в 2015 году – 11 человек.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   Успешно реализованы мероприятия, направленные на развитие потенциальных возможностей молодых людей, выявление и поддержку талантливой молодежи, о чем свидетельствует увеличение в 2014-2015 г.г. по сравнению с 2011 годом количества молодых людей, задействованных в фестивалях и праздниках  в два раза.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Молодежь города активно включается в волонтерскую деятельность, участвуя в реализации социально значимых проектов, направленных на пропаганду здорового образа жизни среди детей и подростков.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  Однако, наряду с положительными тенденциями в реализации молодежной политики остается ряд  ключевых моментов, свидетельствующих о существующих проблемах: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остается относительно невысокий уровень социальной ответственности, деловой и политической активности молодежи. Результаты социологических исследований показывают, что молодежь в целом аполитична. Большинство молодежи занимает пока пассивную позицию. В выборах Губернатора Алтайского края проголосовало лишь около 30% молодых алейчан.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города, в том числе из-за сокращения экономически активного населения и из-за трудностей с определением муниципальной политики в любой сфере: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 снижение интереса молодежи к инновационной, научной и творческой деятельности. Отсутствие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  наблюдается слабая конкурентоспособность выпускников учебных заведений профессиональной направленности, высших учебных заведений  на рынке труда, относительно невысокая активность молодежи в сфере молодежного предпринимательства и инновационной деятельности. В социально-экономическом плане молодежь представляет кадровый ресурс для любого региона. На сегодняшний день в г. Алейске ощущается нехватка рабочих кадров, специалистов по многим отраслям промышленности, производства и пр. В том числе номенклатура вакансий, предлагаемая студенческой молодежи и молодым специалистам, не отвечает запросам на повышение качества жизни со стороны молодежи;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существует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 – социальной нетерпимости и дестабилизации общественной жизни;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остается невысоким уровень культуры здорового образа жизни молодежи. В последние годы отчетливо прослеживается тенденция к ухудшению состояния здоровья детей, которая непременно отражается на ухудшении здоровья молодого поколения во всех последующих возрастных группах;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остается достаточно высоким уровень криминализации подростковой и молодежной среды. Кроме того, имеет место проблема безнадзорности несовершеннолетних как одного из значительных факторов, влияющих на уровень подростковой преступности;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Материально-техническое состояние учреждений дополнительного образования, клубов по месту жительства требует обновления материально-технической базы, внедрения инновационных информационно-коммуникационных технологий решения актуальных проблем молодежи при ее непосредственном участии.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связи со старением населения  сегодняшние 14-25 летние жители г. Алейска станут основным трудовым ресурсом города, и края, их трудовая деятельность - источником средств для социального обеспечения детей, инвалидов и  старшего поколения.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Также от позиции молодежи в общественно-политической жизни, ее уверенности в завтрашнем дне и активности будут зависеть темпы социально-экономического развития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качестве основной проблемы подпрограмма 4 рассматривает неполную включенность молодежи в жизнедеятельность городского сообщества, которая проявляется на фоне ухудшения здоровья молодого поколения, роста социальной апатии, снижения экономической активности.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Вместе с тем, молодежь обладает позитивным потенциалом, который проявляется в мобильности, инициативности, восприимчивости к инновационным изменениям. Для того чтобы у молодого поколения сформировались духовно-нравственные ценности, гражданское самосознание, укрепилась вера в собственные силы  необходимо создавать условия, включая саму молодежь в общественные процессы, давая возможность выбора в самоопределении и в самореализации.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Применение комплексного подхода к решению проблем подростково-молодежной среды, внедрение системы индикаторов качества предоставления муниципальной услуги по работе с молодежью, позволит значительно повысить степень эффективности мероприятий, объединить ресурсы гражданского общества и органов местного самоуправления, </w:t>
      </w:r>
      <w:r>
        <w:rPr>
          <w:color w:val="292929"/>
          <w:sz w:val="28"/>
          <w:szCs w:val="28"/>
        </w:rPr>
        <w:lastRenderedPageBreak/>
        <w:t>целенаправленно влиять на развитие в целом сферы молодежной политики на территории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2.Приоритеты  политики города в сфере реализации подпрограммы, цели, задачи и показатели достижения целей и решения задач, ожидаемые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конечные результаты подпрограммы, сроки и этапы  реализации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4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молодежной политики в городе Алейске будет осуществляться по следующим приоритетным направлениям: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социальной активности молодежи, в том числе развитие движения трудовых отрядов, добровольческой (волонтерской) деятельности молодежи, поддержка молодежных инициатив;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совершенствование системы гражданского, патриотического и духовно-нравственного воспитания, профилактики религиозного и этнического экстремизма, 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развитие системы работы с молодежью на муниципальном и межмуниципальном уровнях.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Другим приоритетным направлением молодежной политики является укрепление здоровья детей и подростков посредством системы формирования культуры здорового и безопасного образа жизни. Данное направление работы предполагает: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организацию физкультурно-оздоровительной работы;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организацию воспитательно-профилактической работы.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Целями подпрограммы 4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наиболее полного участия молодежи в социально-экономической, культурной и политической жизни общества;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содействие социальному становлению молодых граждан, расширению возможностей в выборе жизненного пути для достижения личного успеха и общественного развития.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поставленных целей необходимо выполнить следующие задачи подпрограммы 4: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содействие занятости подростков и молодежи, развитие профориентационной работы;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развитие созидательной активности молодежи, правовой и политической культуры, вовлечение молодежи в социальную практику и ее информирование о потенциальных возможностях развития, поддержка деятельности детских и молодежных общественных организаций;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здорового образа жизни и организация отдыха и оздоровления детей и молодежи;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интеграция молодых людей, оказавшихся в трудной жизненной ситуации в жизнь общества;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поддержка социально-значимых молодежных проектов, инициатив, программ в области досуга молодежи, общественной жизни;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работы с одаренными детьми, подростками и молодежью, развитие инновационного, творческого, интеллектуального потенциала молодежи;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поддержка молодых семей, обеспечение доступности для молодежи необходимого минимума социальных услуг;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информационное обеспечение работы с детьми и  молодежью;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подготовки и переподготовки кадров для работы с детьми и молодежью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Конечными результатами подпрограммы 4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молодежи вовлеченной в реализацию  молодежной политики на территории города к общему числу молодежи до 50%;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городских конкурсов для молодых специалистов до 4;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волонтерских отрядов в городе до 15;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призовых мест, занятых в зональных, региональных и краевых мероприятиях до 16;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несовершеннолетних, входящих в «группу риска», охваченных мероприятиями по организации отдыха и досуга в общей численности молодежи «группы риска» до 30%;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детей, включенных в систему выявления, развития и адресной поддержки одаренных детей, подростков и молодежи до 35%;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одаренных детей, подростков и молодежи – участников, победителей и призеров краевых и всероссийских конкурсов, олимпиад, форумов, проведенных в рамках программы до 35%;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количества публикаций в СМИ по реализации молодежной политики на территории города до 40.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4 реализуется в период с 2015 по 2020 годы. Этапы реализации подпрограммы 4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4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     Объем финансирования подпрограммы 4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4 из средств бюджета города Алейска составляет  2796,9 тыс. рублей,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2015 год – 157,5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2016 год – 150,0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2017 год – 515,5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2018 год – 595,6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2019 год – 654,1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 2020 год – 724,2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Механизм реализации подпрограммы 4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4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4 – 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Алейска, муниципальное бюджетное учреждение «Культурно-досуговый центр», ФГУ «Дом офицеров Алейского гарнизона» Министерства Обороны России, Избирательная комиссия муниципального образования город Алейск Алтайского края, муниципальное бюджетное учреждение «Центр развития физической культуры и спорта» города Алейска Алтайского края, КГКУ «Центр занятости населения  г.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4, принимает решение о внесении изменений в подпрограмму 4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запрашивает у муниципальных образовательных организаций, подведомственных Комитету информацию, необходимую для проведения мониторинга и подготовки отчета о ходе  реализации и оценке эффективности подпрограммы 4;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4,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по истечении срока реализации подпрограммы 4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Участники подпрограммы 4: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4,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4;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4, оценки эффективности реализации подпрограммы 4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4.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5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lastRenderedPageBreak/>
        <w:t>политики в городе Алейске» на 2015-2020 годы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5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«Текущий и капитальный ремонт зданий муниципальных образовательных организаций города Алейска»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5 «Текущий и капитальный ремонт зданий муниципальных образовательных организаций города Алейска»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6613"/>
      </w:tblGrid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обеспечение санитарно-гигиенических требований пребывания учащихся и воспитанников в муниципальных образовательных организациях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предупреждение аварийных ситуаций, связанных с техническим состоянием зданий и систем жизнеобеспечения муниципальных образовательных организаций;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создание комфортной среды пребывания детей и подростков в муниципальных образовательных организациях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Перечень мероприятий </w:t>
            </w:r>
            <w:r>
              <w:rPr>
                <w:color w:val="292929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капитальный ремонт здания МБОУ СОШ № 4 г. </w:t>
            </w:r>
            <w:r>
              <w:rPr>
                <w:color w:val="333333"/>
                <w:sz w:val="28"/>
                <w:szCs w:val="28"/>
              </w:rPr>
              <w:lastRenderedPageBreak/>
              <w:t>Алейска;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непредвиденные расходы на текущий ремонт муниципальных образовательных организаций;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 капитальный ремонт кровли и фасада  здания МБДОУ «Детский сад № 5» г. Алейска;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изготовление проектно-сметной документации, частичный капитальный ремонт здания, замена кровли, оконных и дверных блоков МБДОУ «Детский сад № 8» г. Алейска;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капитальный ремонт кровли здания МБОУ СОШ № 2 г. Алейска;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замена оконных и дверных блоков МБДОУ «Детский сад № 5» г. Алейска;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замена пола МБОУ СОШ № 7 г. Алейска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доля зданий, в которых выполнен ремонт строительных конструкций;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обучающихся в муниципальных образовательных организациях, которым предоставлена возможность обучаться в современных условиях, в общей численности обучающихся</w:t>
            </w:r>
          </w:p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Объемы </w:t>
            </w:r>
            <w:r>
              <w:rPr>
                <w:color w:val="292929"/>
                <w:sz w:val="28"/>
                <w:szCs w:val="28"/>
              </w:rPr>
              <w:lastRenderedPageBreak/>
              <w:t>финансирования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color w:val="292929"/>
                <w:sz w:val="28"/>
                <w:szCs w:val="28"/>
              </w:rPr>
              <w:lastRenderedPageBreak/>
              <w:t>составляет   20219,0 тыс. рублей, из них: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краевого бюджета  6435,0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-  6435,0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из бюджета города 13784,0 тыс. рублей,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-  2200,0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1484,0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-  2300,0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-  2400,0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1900,0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-  3500,0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4"/>
              <w:spacing w:before="0" w:after="22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увеличение доли зданий, в которых выполнен ремонт строительных конструкций до 70%;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обучающихся в муниципальных образовательных организациях, которым предоставлена возможность обучаться в современных условиях, в общей численности обучающихся до 89%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     Характеристика сферы реализации подпрограммы 5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 соответствии с действующим законодательством РФ к компетенции органов местного самоуправления относятся обеспечение содержания зданий и сооружений муниципальных образовательных организаций;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 в муниципальных образовательных организациях. Необходимым условием при </w:t>
      </w:r>
      <w:r>
        <w:rPr>
          <w:color w:val="292929"/>
          <w:sz w:val="28"/>
          <w:szCs w:val="28"/>
        </w:rPr>
        <w:lastRenderedPageBreak/>
        <w:t>организации образовательной деятельности является обеспечение безопасных условий для детей и работников при проведении образовательного процесса. Согласно статей  28 и 41 Федерального  закона от 29.12.2012  N 273-ФЗ "Об образовании в Российской Федерации" образовательная организация создает необходимые условия для охраны и укрепления здоровья, организации питания обучающихся и работников образовательной организации.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муниципальном образовании город Алейск Алтайского края общедоступное и бесплатное образование по программам дошкольного, начального общего, основного общего, среднего общего образования и дополнительного образования детей  предоставляется детям в 15 муниципальных бюджетных  образовательных учреждениях, на балансе которых находится 18 зданий, в том числе: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системе дошкольного образования (6 учреждений) - 9 зданий,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системе основного общего образования (2 учреждения) - 2 здания,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системе среднего общего образования (5 учреждений) - 5 зданий,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системе дополнительного образования детей (2 учреждения) - 2 здания.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Некоторые образовательные учреждения имеют на своих территориях постройки  (теплицу,  прогулочные веранды и др.).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Здания образовательных учреждений эксплуатируются от 11 до 62 лет и не соответствуют современным требованиям санитарно-гигиенических норм, неудобны в технической эксплуатации, эстетически непривлекательны. Износ отдельных зданий достигает выше 65 процентов.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 время эксплуатации образовательных учреждений города Алейска частичный капитальный ремонт проводился  в: МБОУ СОШ  № 7 г. Алейска, МБОУ – лицей г. Алейска, МБДОУ детский сад № 16, МБДОУ детский сад № 8 (одно здание), МБОУ ООШ № 3, МБОУ СОШ  №2, МБДОУ детский сад № 10 (частично), МБДОУ детский сад № 15.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настоящее время требуют частичного капитального ремонта здания МБОУ СОШ № 4, МБДОУ «Детский сад № 5», МБОУ СОШ № 7, МБОУ СОШ № 2.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Также вызывает опасения техническое состояние коммуникаций, которые характеризуются высокой степенью износа,  низким коэффициентом полезного действия мощностей и большими потерями энергоносителей.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Кровли большинства объектов выполнены с использованием устаревших технологий и не соответствуют современным требованиям, предъявляемым к ограждающим конструкциям зданий. Покрытие кровель и утеплитель со временем приходят в негодное состояние, что создает аварийные ситуации и приводит к тепловым потерям.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Требуют замены полы, оконные и дверные блоки. Электрические сети изначально не рассчитаны на нагрузку, необходимую для эксплуатации современного оборудования.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Нормативный срок службы трубопроводов систем отопления составляет 30 лет, а это значит, что  учреждениям образования требуется ремонт систем отопления. В школах требуется замена устаревшего сантехнического оборудования.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Невыполнение тех или иных видов работ капитального характера в определенные сроки является  нарушением требований контролирующих органов и ресурсоснабжающих организаций, создает опасные условия пребывания в зданиях и на территориях образовательных учреждений для учащихся, воспитанников и сотрудников.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     Приоритеты политики города в сфере реализации подпрограммы, цели,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задачи и показатели достижения целей и решения задач, ожидаемые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конечные результаты подпрограммы, сроки и этапы реализации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5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5 носит комплексный характер и отвечает приоритетным направлениям развития образовательной системы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Целью подпрограммы 5 является: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санитарно-гигиенических требований пребывания учащихся и воспитанников в муниципальных образовательных организациях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поставленной цели необходимо выполнить следующие задачи подпрограммы 5:</w:t>
      </w:r>
    </w:p>
    <w:p w:rsidR="00D61B5A" w:rsidRDefault="00D61B5A" w:rsidP="00D61B5A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предупреждение аварийных ситуаций, связанных с техническим состоянием зданий и систем жизнеобеспечения муниципальных образовательных организаций;</w:t>
      </w:r>
    </w:p>
    <w:p w:rsidR="00D61B5A" w:rsidRDefault="00D61B5A" w:rsidP="00D61B5A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создание комфортной среды пребывания детей и подростков в муниципальных образовательных организациях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Конечными результатами подпрограммы 5 являются:</w:t>
      </w:r>
    </w:p>
    <w:p w:rsidR="00D61B5A" w:rsidRDefault="00D61B5A" w:rsidP="00D61B5A">
      <w:pPr>
        <w:pStyle w:val="4"/>
        <w:shd w:val="clear" w:color="auto" w:fill="FFFFFF"/>
        <w:spacing w:before="0" w:after="225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увеличение доли зданий, в которых выполнен ремонт строительных конструкций до 70%;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обучающихся в муниципальных образовательных организациях, которым предоставлена возможность обучаться в современных условиях, в общей численности обучающихся до 89%.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5 реализуется в период с 2015 по 2020 годы. Этапы реализации подпрограммы 5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5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     Объем финансирования подпрограммы 5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5 составляет   20219,0 тыс. рублей, из них: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из краевого бюджета  6435,0 тыс. рублей,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2015 год -  6435,0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из бюджета города 13784,0 тыс. рублей,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2015 год -  2200,0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2016 год – 1484,0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2017 год -  2300,0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2018 год -  2400,0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2019 год – 1900,0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2020 год -  3500,0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     Механизм реализации подпрограммы 5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5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5 – 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5, принимает решение о внесении изменений в подпрограмму 5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запрашивает у муниципальных образовательных организаций, подведомственных Комитету информацию, необходимую для проведения </w:t>
      </w:r>
      <w:r>
        <w:rPr>
          <w:color w:val="292929"/>
          <w:sz w:val="28"/>
          <w:szCs w:val="28"/>
        </w:rPr>
        <w:lastRenderedPageBreak/>
        <w:t>мониторинга и подготовки отчета о ходе  реализации и оценке эффективности подпрограммы 5;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5,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истечении срока реализации подпрограммы 5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Участники подпрограммы 5: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5,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5;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5, оценки эффективности реализации подпрограммы 5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5.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ПРИЛОЖЕНИЕ 6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к муниципальной программе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«Развитие образования и молодежной</w:t>
      </w:r>
    </w:p>
    <w:p w:rsidR="00D61B5A" w:rsidRDefault="00D61B5A" w:rsidP="00D61B5A">
      <w:pPr>
        <w:pStyle w:val="2"/>
        <w:shd w:val="clear" w:color="auto" w:fill="FFFFFF"/>
        <w:spacing w:before="0" w:beforeAutospacing="0" w:after="225" w:afterAutospacing="0"/>
        <w:jc w:val="right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28"/>
          <w:szCs w:val="28"/>
        </w:rPr>
        <w:t>политики в городе Алейске» на 2015-2020 годы               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6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«Развитие кадрового потенциала в системе образования города Алейска»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  2015 - 2020 годы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ПАСПОРТ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6 «Развитие кадрового потенциала в системе образования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города Алейска»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6011"/>
      </w:tblGrid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Комитет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Цель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формирование финансово-экономических механизмов, обеспечивающих  привлечение и закрепление молодых специалистов;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дистанционное обучение, образовательная миграция).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молодым педагогам – выпускникам ВУЗов, ССУЗов, впервые трудоустроившимся на работу в образовательные организации  по специальности);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  и призеров конкурсов </w:t>
            </w:r>
            <w:r>
              <w:rPr>
                <w:color w:val="292929"/>
                <w:sz w:val="28"/>
                <w:szCs w:val="28"/>
              </w:rPr>
              <w:lastRenderedPageBreak/>
              <w:t>профессионального мастерства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ежегодное увеличение молодых специалистов;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руководящих и педагогических работников муниципальных образовательных учреждений, прошедших повышение квалификации в общей численности руководящих и педагогических работников муниципальных 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руководящих и педагогических работников муниципальных образовательных учреждений, имеющих профессиональную переподготовку в общей численности руководящих и педагогических работников муниципальных образовательных учреждений;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доля учителей в возрасте до 35 лет в общей численности учителей муниципальных общеобразовательных учреждений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2015 - 2020 г.г. без выделения этапов реализации программы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  финансирования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общий объем финансирования подпрограммы из средств бюджета города составляет  1574,0 тыс. рублей, в том числе по годам: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2015 год – 112,0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2016 год – 112,0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2017 год – 280,0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2018 год – 315,0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2019 год – 350,0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2020 год – 405,0 тыс. рублей;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реализация мероприятий подпрограммы из бюджета города является расходным обязательством муниципального образования город Алейск;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объемы финансирования подлежат ежегодному уточнению в соответствии с  решением Алейского городского Собрания депутатов Алтайского края на очередной финансовый год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</w:tr>
      <w:tr w:rsidR="00D61B5A" w:rsidTr="00D61B5A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ежегодное увеличение молодых специалистов на 1;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руководящих и педагогических работников муниципальных образовательных учреждений, прошедших повышение квалификации в общей численности руководящих и педагогических работников муниципальных образовательных учреждений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руководящих и педагогических работников муниципальных образовательных учреждений, имеющих профессиональную переподготовку в общей численности руководящих и педагогических работников муниципальных образовательных учреждений до 100%;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увеличение доли учителей в возрасте до 35 лет в общей численности учителей муниципальных общеобразовательных учреждений до 25%</w:t>
            </w:r>
          </w:p>
          <w:p w:rsidR="00D61B5A" w:rsidRDefault="00D61B5A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 Характеристика сферы реализации подпрограммы 6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  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   В течение последних лет в данном направлении в городе проведена большая работа. Среди положительных тенденций в развитии кадрового потенциала системы образования города следует отметить: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ориентацию повышения квалификации на развитие профессиональной компетенции учителя, включая возможность создания и участия в  профессиональных методических и сетевых сообществах и объединениях;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внедрение персонифицированной модели повышения квалификации, которая позволяет учитывать потребности и возможности учителя и муниципального </w:t>
      </w:r>
      <w:r>
        <w:rPr>
          <w:color w:val="292929"/>
          <w:sz w:val="28"/>
          <w:szCs w:val="28"/>
        </w:rPr>
        <w:lastRenderedPageBreak/>
        <w:t>образовательного учреждения на всех стадиях её прохождения: задание на повышение квалификации; выбор образовательной программы, места и формы её освоения;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обеспечение возможности педагогами прохождения практико-ориентированного модуля на стажерских площадках.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данным электронного мониторинга, доля руководящих и педагогических работников в городе Алейске, прошедших курсовую подготовку составляла в 2014 году 88%, в 2015 - 100%. Доля учителей начальных классов, реализующих федеральный государственный  образовательный стандарт составила 100%.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10 руководителей муниципальных образовательных учреждений прошли профессиональную переподготовку «Менеджмент в образовании», 4 руководителя проходят обучение.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2014 году повысили свою квалификацию за счет бюджета города Алейска 27 чел., за счет собственных средств 21 чел., дистанционно – 27 чел. В 2015 году повысили свою квалификацию за счет бюджета города Алейска 80 чел., за счет собственных средств 48 чел., из них: дистанционно – 7 чел., по очно-заочной форме  – 11 чел., по очной форме – 110 чел. В 2014 году прошли бесплатные курсы по теме «Государственно-общественное управление качеством дошкольного образования в условиях реализации ФГОС» 150 человек. При прохождении аттестации присвоена первая и высшая категория 100 педагогам в 2014 году, в 2015 году – 86 педагогам.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Существует ряд задач, которые необходимо решить: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соответствии с подпунктом 2 пункта 5 статьи 47 Федерального закона от 29.12.2012 № 273-ФЗ "Об образовании в Российской Федерации"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года, что потребует дополнительных финансовых затрат;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необходимо осуществлять активное внедрение результатов повышения квалификации в практику образовательной деятельности педагога.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 подпрограммы 6 позволит: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обновить систему аттестации педагогических и руководящих работников по мере введения стандартов профессиональной деятельности;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расширить состав профессиональных сообществ и организаций их участия в повышении квалификации, распространении инновационного опыта, в том числе на базовых площадках и стажерских практиках;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продолжить работу по привлечению  и закреплению молодых  специалистов в образовательных учреждениях города (профориентационная работа в выпускных классах школ города, среди  выпускников высших и средних  профессиональных учебных заведений);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оказывать социальную поддержку молодым педагогам (выплата единовременного  денежного пособия молодым специалистам – выпускникам ВУЗов и ССУЗов, трудоустроившихся в образовательные учреждения города),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включать молодых специалистов в программы субсидирования и  обеспечения жильем.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2. Приоритеты политики города в сфере реализации подпрограммы, цели,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задачи и показатели достижения целей и решения задач, ожидаемые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конечные результаты  подпрограммы, сроки и этапы реализации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подпрограммы 6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Основным направлением политики города в сфере реализации подпрограммы 6 является обеспечение подготовки, переподготовки и повышения квалификации педагогических и управленческих кадров, соответствующих задачам развития системы образования 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будет уделено: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подготовке и повышению квалификации специалистов для системы управления качеством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организации стажировок на базе лучших школ города Алейска и городов Алтайского края;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внедрению новых моделей аттестации педагогических работников системы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обеспечению готовности педагогических работников и управленческих кадров к реализации ФГОС общего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финансовому обеспечению  услуг повышения квалификации работников образования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Целью подпрограммы 6 является: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создание условий для привлечения и развития кадрового потенциала системы образования города, повышение уровня квалификации, профессиональной компетентности педагогических и руководящих работников системы общего образования.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Для достижения поставленной цели необходимо выполнить следующие задачи подпрограммы 6: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формирование финансово-экономических механизмов, обеспечивающих  привлечение и закрепление молодых специалистов;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дистанционное обучение, образовательная миграция).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Конечными результатами подпрограммы 6 являются: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ежегодное увеличение молодых специалистов на 1;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увеличение доли руководящих и педагогических работников муниципальных образовательных учреждений, прошедших повышение квалификации в общей численности руководящих и педагогических работников муниципальных образовательных учреждений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руководящих и педагогических работников муниципальных образовательных учреждений, имеющих профессиональную переподготовку в общей численности руководящих и педагогических работников муниципальных образовательных учреждений до 100%;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увеличение доли учителей в возрасте до 35 лет в общей численности учителей муниципальных общеобразовательных учреждений до 25%.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Подпрограмма 6 реализуется в период с 2015 по 2020 годы. Этапы реализации подпрограммы 6 отсутствуют.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Сведения о показателях подпрограммы 6 и их значениях представлены в таблице 1.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     Объем финансирования подпрограммы 6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Общий объем финансирования подпрограммы 6 из средств бюджета города Алейска составляет  1574,0 тыс. рублей, в том числе по годам: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2015 год – 112,0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2016 год – 112,0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2017 год – 280,0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2018 год – 315,0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2019 год – 350,0 тыс. рублей;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            2020 год – 405,0 тыс. рублей.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Объемы финансирования подлежат ежегодному уточнению в соответствии с решением Алейского городского Собрания депутатов на очередной финансовый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 случае экономии средств бюджета города Алейска при реализации одного из мероприятий подпрограммы допускается перераспределение данных средств на осуществление иных подпрограммных мероприятий в рамках объемов финансирования, утвержденных в бюджете города Алейска на соответствующий год.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4. Механизм реализации подпрограммы 6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Реализация  подпрограммы 6 осуществляется в соответствии с постановлением администрации города Алейска Алтайского края  от 23.04.2014 № 483 «Об утверждении порядка разработки, реализации и оценки эффективности муниципальных программ города Алейска».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Соисполнителем муниципальной программы является Комитет по образованию и делам молодежи администрации города Алейска (далее – Комитет). Участники подпрограммы 6 – 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Комитет: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организует реализацию подпрограммы 6, принимает решение о внесении изменений в подпрограмму 6 в соответствии с установленными порядком и требованиями;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устанавливает причины  недостижения  ожидаемых результатов и определяет меры по их устранению;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запрашивает у муниципальных образовательных организаций, подведомственных Комитету информацию, необходимую для проведения мониторинга и подготовки отчета о ходе  реализации и оценке эффективности подпрограммы 6;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рекомендует участникам подпрограммы осуществлять разработку отдельных мероприятий, планов их реализации;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подготавливает ежеквартальные (в срок до 25 числа месяца, следующего за отчетным периодом) отчеты о ходе реализации подпрограммы 5, представляет их в установленном порядке в комитет по экономике и труду администрации города;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 истечении срока реализации подпрограммы 6 подготавливает сводный отчет, который не позднее 01 марта года, следующего за отчетным, направляет в установленном порядке в комитет по экономике и труду администрации города.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Участники подпрограммы 6: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осуществляют реализацию мероприятий подпрограммы 6, в отношении которых они являются исполнителями или в реализации которых предполагается их участие;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вносят Комитету предложения о необходимости внесения изменений в подпрограмму 6;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представляют Комитету информацию, необходимую для проведения мониторинга реализации подпрограммы 6, оценки эффективности реализации подпрограммы 6 и формирования сводных отчетов (в срок до 20 числа месяца, следующего за отчетным кварталом);</w:t>
      </w:r>
    </w:p>
    <w:p w:rsidR="00D61B5A" w:rsidRDefault="00D61B5A" w:rsidP="00D61B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обеспечивают эффективное использование средств, выделяемых на реализацию подпрограммы 6.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F346C"/>
    <w:rsid w:val="00B52762"/>
    <w:rsid w:val="00B6261F"/>
    <w:rsid w:val="00CA7577"/>
    <w:rsid w:val="00D61B5A"/>
    <w:rsid w:val="00D97CC6"/>
    <w:rsid w:val="00DD23BB"/>
    <w:rsid w:val="00E10800"/>
    <w:rsid w:val="00E23E3C"/>
    <w:rsid w:val="00E466D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244</Pages>
  <Words>33440</Words>
  <Characters>190614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2023-11-04T03:50:00Z</dcterms:created>
  <dcterms:modified xsi:type="dcterms:W3CDTF">2023-11-04T03:50:00Z</dcterms:modified>
</cp:coreProperties>
</file>