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83D" w:rsidRPr="00C74077" w:rsidRDefault="000A283D" w:rsidP="000A283D">
      <w:pPr>
        <w:spacing w:after="0" w:line="240" w:lineRule="auto"/>
        <w:jc w:val="center"/>
        <w:rPr>
          <w:rFonts w:ascii="Times New Roman" w:hAnsi="Times New Roman"/>
          <w:sz w:val="24"/>
          <w:szCs w:val="24"/>
        </w:rPr>
      </w:pPr>
      <w:r w:rsidRPr="00C74077">
        <w:rPr>
          <w:rFonts w:ascii="Times New Roman" w:hAnsi="Times New Roman"/>
          <w:sz w:val="24"/>
          <w:szCs w:val="24"/>
        </w:rPr>
        <w:t>Алтайский край</w:t>
      </w:r>
    </w:p>
    <w:p w:rsidR="000A283D" w:rsidRPr="00C74077" w:rsidRDefault="000A283D" w:rsidP="000A283D">
      <w:pPr>
        <w:spacing w:after="0" w:line="240" w:lineRule="auto"/>
        <w:jc w:val="center"/>
        <w:rPr>
          <w:rFonts w:ascii="Times New Roman" w:hAnsi="Times New Roman"/>
          <w:sz w:val="24"/>
          <w:szCs w:val="24"/>
        </w:rPr>
      </w:pPr>
      <w:r w:rsidRPr="00C74077">
        <w:rPr>
          <w:rFonts w:ascii="Times New Roman" w:hAnsi="Times New Roman"/>
          <w:sz w:val="24"/>
          <w:szCs w:val="24"/>
        </w:rPr>
        <w:t>Администрация города Алейска</w:t>
      </w:r>
    </w:p>
    <w:p w:rsidR="000A283D" w:rsidRPr="00C74077" w:rsidRDefault="000A283D" w:rsidP="000A283D">
      <w:pPr>
        <w:spacing w:after="0" w:line="240" w:lineRule="auto"/>
        <w:jc w:val="center"/>
        <w:rPr>
          <w:rFonts w:ascii="Times New Roman" w:hAnsi="Times New Roman"/>
          <w:sz w:val="24"/>
          <w:szCs w:val="24"/>
        </w:rPr>
      </w:pPr>
    </w:p>
    <w:p w:rsidR="000A283D" w:rsidRPr="00C74077" w:rsidRDefault="000A283D" w:rsidP="000A283D">
      <w:pPr>
        <w:jc w:val="center"/>
        <w:rPr>
          <w:rFonts w:ascii="Times New Roman" w:hAnsi="Times New Roman"/>
          <w:b/>
          <w:sz w:val="28"/>
          <w:szCs w:val="28"/>
        </w:rPr>
      </w:pPr>
      <w:r w:rsidRPr="00C74077">
        <w:rPr>
          <w:rFonts w:ascii="Times New Roman" w:hAnsi="Times New Roman"/>
          <w:b/>
          <w:sz w:val="28"/>
          <w:szCs w:val="28"/>
        </w:rPr>
        <w:t>ПОСТАНОВЛЕНИЕ</w:t>
      </w:r>
    </w:p>
    <w:p w:rsidR="000A283D" w:rsidRPr="00426A03" w:rsidRDefault="000A283D" w:rsidP="000A283D">
      <w:pPr>
        <w:rPr>
          <w:rFonts w:ascii="Times New Roman" w:hAnsi="Times New Roman"/>
          <w:sz w:val="28"/>
          <w:szCs w:val="28"/>
          <w:u w:val="single"/>
        </w:rPr>
      </w:pPr>
      <w:r w:rsidRPr="00426A03">
        <w:rPr>
          <w:rFonts w:ascii="Times New Roman" w:hAnsi="Times New Roman"/>
          <w:sz w:val="28"/>
          <w:szCs w:val="28"/>
          <w:u w:val="single"/>
        </w:rPr>
        <w:t>29.05.2018</w:t>
      </w:r>
      <w:r w:rsidRPr="00426A03">
        <w:rPr>
          <w:sz w:val="28"/>
          <w:szCs w:val="28"/>
          <w:u w:val="single"/>
        </w:rPr>
        <w:t xml:space="preserve"> </w:t>
      </w:r>
      <w:r>
        <w:rPr>
          <w:sz w:val="28"/>
          <w:szCs w:val="28"/>
        </w:rPr>
        <w:t xml:space="preserve">                                                                                                                  </w:t>
      </w:r>
      <w:r>
        <w:rPr>
          <w:rFonts w:ascii="Times New Roman" w:hAnsi="Times New Roman"/>
          <w:sz w:val="28"/>
          <w:szCs w:val="28"/>
        </w:rPr>
        <w:t xml:space="preserve">№ </w:t>
      </w:r>
      <w:r w:rsidRPr="00426A03">
        <w:rPr>
          <w:rFonts w:ascii="Times New Roman" w:hAnsi="Times New Roman"/>
          <w:sz w:val="28"/>
          <w:szCs w:val="28"/>
          <w:u w:val="single"/>
        </w:rPr>
        <w:t>398</w:t>
      </w:r>
    </w:p>
    <w:p w:rsidR="000A283D" w:rsidRPr="00C74077" w:rsidRDefault="000A283D" w:rsidP="000A283D">
      <w:pPr>
        <w:jc w:val="center"/>
        <w:rPr>
          <w:rFonts w:ascii="Times New Roman" w:hAnsi="Times New Roman"/>
          <w:sz w:val="24"/>
          <w:szCs w:val="24"/>
        </w:rPr>
      </w:pPr>
      <w:r w:rsidRPr="00C74077">
        <w:rPr>
          <w:rFonts w:ascii="Times New Roman" w:hAnsi="Times New Roman"/>
          <w:sz w:val="24"/>
          <w:szCs w:val="24"/>
        </w:rPr>
        <w:t>г. Алейск</w:t>
      </w:r>
    </w:p>
    <w:tbl>
      <w:tblPr>
        <w:tblW w:w="0" w:type="auto"/>
        <w:tblLook w:val="00A0"/>
      </w:tblPr>
      <w:tblGrid>
        <w:gridCol w:w="4644"/>
      </w:tblGrid>
      <w:tr w:rsidR="000A283D" w:rsidRPr="00253A17" w:rsidTr="00E6180D">
        <w:tc>
          <w:tcPr>
            <w:tcW w:w="4644" w:type="dxa"/>
          </w:tcPr>
          <w:p w:rsidR="000A283D" w:rsidRPr="00253A17" w:rsidRDefault="000A283D" w:rsidP="00E6180D">
            <w:pPr>
              <w:spacing w:after="0" w:line="240" w:lineRule="auto"/>
              <w:jc w:val="both"/>
              <w:rPr>
                <w:rFonts w:ascii="Times New Roman" w:hAnsi="Times New Roman"/>
                <w:sz w:val="27"/>
                <w:szCs w:val="27"/>
              </w:rPr>
            </w:pPr>
            <w:r w:rsidRPr="00253A17">
              <w:rPr>
                <w:rFonts w:ascii="Times New Roman" w:hAnsi="Times New Roman"/>
                <w:sz w:val="27"/>
                <w:szCs w:val="27"/>
              </w:rPr>
              <w:t>О внесении дополнений и изменений в Порядок осуществления комитетом по финансам, налоговой и кредитной политике администрации города Алейска внутреннего муниципального финансового контроля, утвержденный</w:t>
            </w:r>
            <w:r w:rsidRPr="00253A17">
              <w:rPr>
                <w:sz w:val="27"/>
                <w:szCs w:val="27"/>
              </w:rPr>
              <w:t xml:space="preserve"> </w:t>
            </w:r>
            <w:r w:rsidRPr="00253A17">
              <w:rPr>
                <w:rFonts w:ascii="Times New Roman" w:hAnsi="Times New Roman"/>
                <w:sz w:val="27"/>
                <w:szCs w:val="27"/>
              </w:rPr>
              <w:t>постановлением администрации города Алейска от 21.09.2015 № 876</w:t>
            </w:r>
          </w:p>
        </w:tc>
      </w:tr>
    </w:tbl>
    <w:p w:rsidR="000A283D" w:rsidRPr="00253A17" w:rsidRDefault="000A283D" w:rsidP="000A283D">
      <w:pPr>
        <w:pStyle w:val="ConsPlusNormal"/>
        <w:jc w:val="both"/>
        <w:rPr>
          <w:rFonts w:ascii="Times New Roman" w:hAnsi="Times New Roman" w:cs="Times New Roman"/>
          <w:sz w:val="27"/>
          <w:szCs w:val="27"/>
        </w:rPr>
      </w:pPr>
    </w:p>
    <w:p w:rsidR="000A283D" w:rsidRPr="00253A17" w:rsidRDefault="000A283D" w:rsidP="000A283D">
      <w:pPr>
        <w:pStyle w:val="ConsPlusNormal"/>
        <w:jc w:val="both"/>
        <w:rPr>
          <w:rFonts w:ascii="Times New Roman" w:hAnsi="Times New Roman" w:cs="Times New Roman"/>
          <w:sz w:val="27"/>
          <w:szCs w:val="27"/>
        </w:rPr>
      </w:pPr>
    </w:p>
    <w:p w:rsidR="000A283D" w:rsidRPr="00253A17" w:rsidRDefault="000A283D" w:rsidP="000A283D">
      <w:pPr>
        <w:autoSpaceDE w:val="0"/>
        <w:autoSpaceDN w:val="0"/>
        <w:adjustRightInd w:val="0"/>
        <w:spacing w:after="0" w:line="240" w:lineRule="auto"/>
        <w:ind w:firstLine="709"/>
        <w:jc w:val="both"/>
        <w:rPr>
          <w:rFonts w:ascii="Times New Roman" w:hAnsi="Times New Roman"/>
          <w:sz w:val="27"/>
          <w:szCs w:val="27"/>
        </w:rPr>
      </w:pPr>
      <w:proofErr w:type="gramStart"/>
      <w:r>
        <w:rPr>
          <w:rFonts w:ascii="Times New Roman" w:hAnsi="Times New Roman"/>
          <w:sz w:val="27"/>
          <w:szCs w:val="27"/>
        </w:rPr>
        <w:t>В</w:t>
      </w:r>
      <w:r w:rsidRPr="00253A17">
        <w:rPr>
          <w:rFonts w:ascii="Times New Roman" w:hAnsi="Times New Roman"/>
          <w:sz w:val="27"/>
          <w:szCs w:val="27"/>
        </w:rPr>
        <w:t xml:space="preserve"> соответствие с Бюджетным </w:t>
      </w:r>
      <w:hyperlink r:id="rId4" w:history="1">
        <w:r w:rsidRPr="00253A17">
          <w:rPr>
            <w:rFonts w:ascii="Times New Roman" w:hAnsi="Times New Roman"/>
            <w:sz w:val="27"/>
            <w:szCs w:val="27"/>
          </w:rPr>
          <w:t>кодексом</w:t>
        </w:r>
      </w:hyperlink>
      <w:r w:rsidRPr="00253A17">
        <w:rPr>
          <w:rFonts w:ascii="Times New Roman" w:hAnsi="Times New Roman"/>
          <w:sz w:val="27"/>
          <w:szCs w:val="27"/>
        </w:rPr>
        <w:t xml:space="preserve"> Российской Федерации, приказом Казначейства России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0A283D" w:rsidRPr="00253A17" w:rsidRDefault="000A283D" w:rsidP="000A283D">
      <w:pPr>
        <w:autoSpaceDE w:val="0"/>
        <w:autoSpaceDN w:val="0"/>
        <w:adjustRightInd w:val="0"/>
        <w:spacing w:after="0" w:line="240" w:lineRule="auto"/>
        <w:ind w:firstLine="709"/>
        <w:jc w:val="both"/>
        <w:rPr>
          <w:rFonts w:ascii="Times New Roman" w:hAnsi="Times New Roman"/>
          <w:sz w:val="27"/>
          <w:szCs w:val="27"/>
        </w:rPr>
      </w:pPr>
    </w:p>
    <w:p w:rsidR="000A283D" w:rsidRPr="00253A17" w:rsidRDefault="000A283D" w:rsidP="000A283D">
      <w:pPr>
        <w:pStyle w:val="ConsPlusNormal"/>
        <w:ind w:firstLine="709"/>
        <w:jc w:val="both"/>
        <w:rPr>
          <w:rFonts w:ascii="Times New Roman" w:hAnsi="Times New Roman" w:cs="Times New Roman"/>
          <w:sz w:val="27"/>
          <w:szCs w:val="27"/>
        </w:rPr>
      </w:pPr>
      <w:r w:rsidRPr="00253A17">
        <w:rPr>
          <w:rFonts w:ascii="Times New Roman" w:hAnsi="Times New Roman" w:cs="Times New Roman"/>
          <w:sz w:val="27"/>
          <w:szCs w:val="27"/>
        </w:rPr>
        <w:t>ПОСТАНОВЛЯЮ:</w:t>
      </w:r>
    </w:p>
    <w:p w:rsidR="000A283D" w:rsidRPr="00253A17" w:rsidRDefault="000A283D" w:rsidP="000A283D">
      <w:pPr>
        <w:autoSpaceDE w:val="0"/>
        <w:autoSpaceDN w:val="0"/>
        <w:adjustRightInd w:val="0"/>
        <w:spacing w:after="0" w:line="240" w:lineRule="auto"/>
        <w:ind w:firstLine="709"/>
        <w:jc w:val="both"/>
        <w:rPr>
          <w:rFonts w:ascii="Times New Roman" w:hAnsi="Times New Roman"/>
          <w:sz w:val="27"/>
          <w:szCs w:val="27"/>
        </w:rPr>
      </w:pPr>
    </w:p>
    <w:p w:rsidR="000A283D" w:rsidRPr="00253A17" w:rsidRDefault="000A283D" w:rsidP="000A283D">
      <w:pPr>
        <w:widowControl w:val="0"/>
        <w:autoSpaceDE w:val="0"/>
        <w:autoSpaceDN w:val="0"/>
        <w:adjustRightInd w:val="0"/>
        <w:spacing w:after="0" w:line="240" w:lineRule="auto"/>
        <w:ind w:right="-5" w:firstLine="709"/>
        <w:jc w:val="both"/>
        <w:rPr>
          <w:rFonts w:ascii="Times New Roman" w:hAnsi="Times New Roman"/>
          <w:sz w:val="27"/>
          <w:szCs w:val="27"/>
        </w:rPr>
      </w:pPr>
      <w:r w:rsidRPr="00253A17">
        <w:rPr>
          <w:rFonts w:ascii="Times New Roman" w:hAnsi="Times New Roman"/>
          <w:sz w:val="27"/>
          <w:szCs w:val="27"/>
        </w:rPr>
        <w:t>1. Внести в Порядок осуществления комитетом по финансам, налоговой и кредитной политике администрации города Алейска внутреннего муниципального финансового контроля, утвержденный постановлением администрации города от 21.09.2015 № 876, дополнения и изменения согласно приложению к настоящему постановлению.</w:t>
      </w:r>
    </w:p>
    <w:p w:rsidR="000A283D" w:rsidRPr="00253A17" w:rsidRDefault="000A283D" w:rsidP="000A283D">
      <w:pPr>
        <w:pStyle w:val="ConsPlusNormal"/>
        <w:ind w:firstLine="709"/>
        <w:jc w:val="both"/>
        <w:rPr>
          <w:rFonts w:ascii="Times New Roman" w:hAnsi="Times New Roman" w:cs="Times New Roman"/>
          <w:sz w:val="27"/>
          <w:szCs w:val="27"/>
        </w:rPr>
      </w:pPr>
      <w:r w:rsidRPr="00253A17">
        <w:rPr>
          <w:rFonts w:ascii="Times New Roman" w:hAnsi="Times New Roman" w:cs="Times New Roman"/>
          <w:sz w:val="27"/>
          <w:szCs w:val="27"/>
        </w:rPr>
        <w:t>2. Настоящее постановление вступает в силу со дня его официального подписания.</w:t>
      </w:r>
    </w:p>
    <w:p w:rsidR="000A283D" w:rsidRPr="00253A17" w:rsidRDefault="000A283D" w:rsidP="000A283D">
      <w:pPr>
        <w:pStyle w:val="ConsPlusNormal"/>
        <w:ind w:firstLine="709"/>
        <w:jc w:val="both"/>
        <w:rPr>
          <w:rFonts w:ascii="Times New Roman" w:hAnsi="Times New Roman" w:cs="Times New Roman"/>
          <w:sz w:val="27"/>
          <w:szCs w:val="27"/>
        </w:rPr>
      </w:pPr>
      <w:r w:rsidRPr="00253A17">
        <w:rPr>
          <w:rFonts w:ascii="Times New Roman" w:hAnsi="Times New Roman" w:cs="Times New Roman"/>
          <w:sz w:val="27"/>
          <w:szCs w:val="27"/>
        </w:rPr>
        <w:t xml:space="preserve">3. Отделу печати и информации администрации города Алейска </w:t>
      </w:r>
      <w:r>
        <w:rPr>
          <w:rFonts w:ascii="Times New Roman" w:hAnsi="Times New Roman" w:cs="Times New Roman"/>
          <w:sz w:val="27"/>
          <w:szCs w:val="27"/>
        </w:rPr>
        <w:t xml:space="preserve">        </w:t>
      </w:r>
      <w:r w:rsidRPr="00253A17">
        <w:rPr>
          <w:rFonts w:ascii="Times New Roman" w:hAnsi="Times New Roman" w:cs="Times New Roman"/>
          <w:sz w:val="27"/>
          <w:szCs w:val="27"/>
        </w:rPr>
        <w:t>(</w:t>
      </w:r>
      <w:proofErr w:type="spellStart"/>
      <w:r w:rsidRPr="00253A17">
        <w:rPr>
          <w:rFonts w:ascii="Times New Roman" w:hAnsi="Times New Roman" w:cs="Times New Roman"/>
          <w:sz w:val="27"/>
          <w:szCs w:val="27"/>
        </w:rPr>
        <w:t>Сухно</w:t>
      </w:r>
      <w:proofErr w:type="spellEnd"/>
      <w:r w:rsidRPr="00253A17">
        <w:rPr>
          <w:rFonts w:ascii="Times New Roman" w:hAnsi="Times New Roman" w:cs="Times New Roman"/>
          <w:sz w:val="27"/>
          <w:szCs w:val="27"/>
        </w:rPr>
        <w:t xml:space="preserve"> Ф.Н.) </w:t>
      </w:r>
      <w:proofErr w:type="gramStart"/>
      <w:r w:rsidRPr="00253A17">
        <w:rPr>
          <w:rFonts w:ascii="Times New Roman" w:hAnsi="Times New Roman" w:cs="Times New Roman"/>
          <w:sz w:val="27"/>
          <w:szCs w:val="27"/>
        </w:rPr>
        <w:t>разместить</w:t>
      </w:r>
      <w:proofErr w:type="gramEnd"/>
      <w:r w:rsidRPr="00253A17">
        <w:rPr>
          <w:rFonts w:ascii="Times New Roman" w:hAnsi="Times New Roman" w:cs="Times New Roman"/>
          <w:sz w:val="27"/>
          <w:szCs w:val="27"/>
        </w:rPr>
        <w:t xml:space="preserve"> настоящее постановление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0A283D" w:rsidRPr="00253A17" w:rsidRDefault="000A283D" w:rsidP="000A283D">
      <w:pPr>
        <w:pStyle w:val="ConsPlusNormal"/>
        <w:jc w:val="both"/>
        <w:rPr>
          <w:rFonts w:ascii="Times New Roman" w:hAnsi="Times New Roman" w:cs="Times New Roman"/>
          <w:sz w:val="27"/>
          <w:szCs w:val="27"/>
        </w:rPr>
      </w:pPr>
    </w:p>
    <w:p w:rsidR="000A283D" w:rsidRDefault="000A283D" w:rsidP="000A283D">
      <w:pPr>
        <w:widowControl w:val="0"/>
        <w:autoSpaceDE w:val="0"/>
        <w:autoSpaceDN w:val="0"/>
        <w:adjustRightInd w:val="0"/>
        <w:spacing w:after="0" w:line="240" w:lineRule="auto"/>
        <w:jc w:val="both"/>
        <w:rPr>
          <w:rFonts w:ascii="Times New Roman" w:hAnsi="Times New Roman"/>
          <w:sz w:val="28"/>
          <w:szCs w:val="28"/>
        </w:rPr>
      </w:pPr>
      <w:r w:rsidRPr="00253A17">
        <w:rPr>
          <w:rFonts w:ascii="Times New Roman" w:hAnsi="Times New Roman"/>
          <w:sz w:val="27"/>
          <w:szCs w:val="27"/>
        </w:rPr>
        <w:t xml:space="preserve">Глава города               </w:t>
      </w:r>
      <w:r>
        <w:rPr>
          <w:rFonts w:ascii="Times New Roman" w:hAnsi="Times New Roman"/>
          <w:sz w:val="27"/>
          <w:szCs w:val="27"/>
        </w:rPr>
        <w:t xml:space="preserve">     </w:t>
      </w:r>
      <w:r w:rsidRPr="00253A17">
        <w:rPr>
          <w:rFonts w:ascii="Times New Roman" w:hAnsi="Times New Roman"/>
          <w:sz w:val="27"/>
          <w:szCs w:val="27"/>
        </w:rPr>
        <w:t xml:space="preserve">                                                                         И.В. Маскаев</w:t>
      </w:r>
    </w:p>
    <w:p w:rsidR="000A283D" w:rsidRDefault="000A283D" w:rsidP="000A283D">
      <w:pPr>
        <w:widowControl w:val="0"/>
        <w:autoSpaceDE w:val="0"/>
        <w:autoSpaceDN w:val="0"/>
        <w:adjustRightInd w:val="0"/>
        <w:spacing w:after="0" w:line="240" w:lineRule="auto"/>
        <w:jc w:val="both"/>
        <w:rPr>
          <w:rFonts w:ascii="Times New Roman" w:hAnsi="Times New Roman"/>
          <w:sz w:val="24"/>
          <w:szCs w:val="24"/>
        </w:rPr>
      </w:pPr>
    </w:p>
    <w:p w:rsidR="000A283D" w:rsidRDefault="000A283D" w:rsidP="000A283D">
      <w:pPr>
        <w:widowControl w:val="0"/>
        <w:autoSpaceDE w:val="0"/>
        <w:autoSpaceDN w:val="0"/>
        <w:adjustRightInd w:val="0"/>
        <w:spacing w:after="0" w:line="240" w:lineRule="auto"/>
        <w:jc w:val="both"/>
        <w:rPr>
          <w:rFonts w:ascii="Times New Roman" w:hAnsi="Times New Roman"/>
          <w:sz w:val="24"/>
          <w:szCs w:val="24"/>
        </w:rPr>
      </w:pPr>
    </w:p>
    <w:p w:rsidR="000A283D" w:rsidRPr="001C1498" w:rsidRDefault="000A283D" w:rsidP="000A283D">
      <w:pPr>
        <w:widowControl w:val="0"/>
        <w:autoSpaceDE w:val="0"/>
        <w:autoSpaceDN w:val="0"/>
        <w:adjustRightInd w:val="0"/>
        <w:spacing w:after="0" w:line="240" w:lineRule="auto"/>
        <w:jc w:val="both"/>
        <w:rPr>
          <w:rFonts w:ascii="Times New Roman" w:hAnsi="Times New Roman"/>
          <w:sz w:val="20"/>
          <w:szCs w:val="20"/>
        </w:rPr>
      </w:pPr>
      <w:r w:rsidRPr="001C1498">
        <w:rPr>
          <w:rFonts w:ascii="Times New Roman" w:hAnsi="Times New Roman"/>
          <w:sz w:val="20"/>
          <w:szCs w:val="20"/>
        </w:rPr>
        <w:t>Фирсова Юлия Алексеевна</w:t>
      </w:r>
    </w:p>
    <w:p w:rsidR="000A283D" w:rsidRPr="000A283D" w:rsidRDefault="000A283D" w:rsidP="000A283D">
      <w:pPr>
        <w:pStyle w:val="ConsPlusNormal"/>
        <w:jc w:val="both"/>
        <w:rPr>
          <w:rFonts w:ascii="Times New Roman" w:hAnsi="Times New Roman" w:cs="Times New Roman"/>
        </w:rPr>
      </w:pPr>
      <w:r w:rsidRPr="001C1498">
        <w:rPr>
          <w:rFonts w:ascii="Times New Roman" w:hAnsi="Times New Roman" w:cs="Times New Roman"/>
        </w:rPr>
        <w:t>8(38553)22723</w:t>
      </w:r>
    </w:p>
    <w:p w:rsidR="000A283D" w:rsidRDefault="000A283D" w:rsidP="000A283D">
      <w:pPr>
        <w:spacing w:after="0" w:line="240" w:lineRule="auto"/>
        <w:ind w:left="5812"/>
        <w:rPr>
          <w:rFonts w:ascii="Times New Roman" w:hAnsi="Times New Roman"/>
          <w:sz w:val="28"/>
          <w:szCs w:val="28"/>
        </w:rPr>
      </w:pPr>
      <w:r w:rsidRPr="00117776">
        <w:rPr>
          <w:rFonts w:ascii="Times New Roman" w:hAnsi="Times New Roman"/>
          <w:sz w:val="28"/>
          <w:szCs w:val="28"/>
        </w:rPr>
        <w:lastRenderedPageBreak/>
        <w:t>ПРИЛОЖЕНИЕ</w:t>
      </w:r>
    </w:p>
    <w:p w:rsidR="000A283D" w:rsidRDefault="000A283D" w:rsidP="000A283D">
      <w:pPr>
        <w:spacing w:after="0" w:line="240" w:lineRule="auto"/>
        <w:ind w:left="5812"/>
        <w:rPr>
          <w:rFonts w:ascii="Times New Roman" w:hAnsi="Times New Roman"/>
          <w:sz w:val="28"/>
          <w:szCs w:val="28"/>
        </w:rPr>
      </w:pPr>
      <w:r>
        <w:rPr>
          <w:rFonts w:ascii="Times New Roman" w:hAnsi="Times New Roman"/>
          <w:sz w:val="28"/>
          <w:szCs w:val="28"/>
        </w:rPr>
        <w:t>к постановлению администрации города Алейска</w:t>
      </w:r>
    </w:p>
    <w:p w:rsidR="000A283D" w:rsidRPr="00117776" w:rsidRDefault="000A283D" w:rsidP="000A283D">
      <w:pPr>
        <w:spacing w:after="0" w:line="240" w:lineRule="auto"/>
        <w:ind w:left="5812"/>
        <w:rPr>
          <w:rFonts w:ascii="Times New Roman" w:hAnsi="Times New Roman"/>
          <w:sz w:val="28"/>
          <w:szCs w:val="28"/>
        </w:rPr>
      </w:pPr>
      <w:r>
        <w:rPr>
          <w:rFonts w:ascii="Times New Roman" w:hAnsi="Times New Roman"/>
          <w:sz w:val="28"/>
          <w:szCs w:val="28"/>
        </w:rPr>
        <w:t xml:space="preserve">от </w:t>
      </w:r>
      <w:r w:rsidRPr="00426A03">
        <w:rPr>
          <w:rFonts w:ascii="Times New Roman" w:hAnsi="Times New Roman"/>
          <w:sz w:val="28"/>
          <w:szCs w:val="28"/>
          <w:u w:val="single"/>
        </w:rPr>
        <w:t>29.05.2018</w:t>
      </w:r>
      <w:r>
        <w:rPr>
          <w:rFonts w:ascii="Times New Roman" w:hAnsi="Times New Roman"/>
          <w:sz w:val="28"/>
          <w:szCs w:val="28"/>
        </w:rPr>
        <w:t xml:space="preserve">  № </w:t>
      </w:r>
      <w:r w:rsidRPr="00426A03">
        <w:rPr>
          <w:rFonts w:ascii="Times New Roman" w:hAnsi="Times New Roman"/>
          <w:sz w:val="28"/>
          <w:szCs w:val="28"/>
          <w:u w:val="single"/>
        </w:rPr>
        <w:t>398</w:t>
      </w:r>
    </w:p>
    <w:p w:rsidR="000A283D" w:rsidRPr="00117776" w:rsidRDefault="000A283D" w:rsidP="000A283D">
      <w:pPr>
        <w:rPr>
          <w:rFonts w:ascii="Times New Roman" w:hAnsi="Times New Roman"/>
          <w:sz w:val="28"/>
          <w:szCs w:val="28"/>
        </w:rPr>
      </w:pPr>
    </w:p>
    <w:p w:rsidR="000A283D" w:rsidRPr="00117776" w:rsidRDefault="000A283D" w:rsidP="000A283D">
      <w:pPr>
        <w:tabs>
          <w:tab w:val="left" w:pos="0"/>
        </w:tabs>
        <w:spacing w:after="0" w:line="240" w:lineRule="auto"/>
        <w:jc w:val="center"/>
        <w:rPr>
          <w:rFonts w:ascii="Times New Roman" w:hAnsi="Times New Roman"/>
          <w:sz w:val="28"/>
          <w:szCs w:val="28"/>
        </w:rPr>
      </w:pPr>
      <w:r w:rsidRPr="00117776">
        <w:rPr>
          <w:rFonts w:ascii="Times New Roman" w:hAnsi="Times New Roman"/>
          <w:sz w:val="28"/>
          <w:szCs w:val="28"/>
        </w:rPr>
        <w:t>ИЗМЕНЕНИЯ,</w:t>
      </w:r>
    </w:p>
    <w:p w:rsidR="000A283D" w:rsidRDefault="000A283D" w:rsidP="000A283D">
      <w:pPr>
        <w:tabs>
          <w:tab w:val="left" w:pos="0"/>
        </w:tabs>
        <w:spacing w:line="240" w:lineRule="auto"/>
        <w:jc w:val="center"/>
        <w:rPr>
          <w:rFonts w:ascii="Times New Roman" w:hAnsi="Times New Roman"/>
          <w:sz w:val="28"/>
          <w:szCs w:val="28"/>
        </w:rPr>
      </w:pPr>
      <w:r>
        <w:rPr>
          <w:rFonts w:ascii="Times New Roman" w:hAnsi="Times New Roman"/>
          <w:sz w:val="28"/>
          <w:szCs w:val="28"/>
        </w:rPr>
        <w:t>которые вносятся в постановление</w:t>
      </w:r>
      <w:r w:rsidRPr="00117776">
        <w:rPr>
          <w:rFonts w:ascii="Times New Roman" w:hAnsi="Times New Roman"/>
          <w:sz w:val="28"/>
          <w:szCs w:val="28"/>
        </w:rPr>
        <w:t xml:space="preserve"> </w:t>
      </w:r>
      <w:r>
        <w:rPr>
          <w:rFonts w:ascii="Times New Roman" w:hAnsi="Times New Roman"/>
          <w:sz w:val="28"/>
          <w:szCs w:val="28"/>
        </w:rPr>
        <w:t>администрации города Алейска от 21.09.2015 № 876 «Об утверждении Порядка</w:t>
      </w:r>
      <w:r w:rsidRPr="00B64562">
        <w:rPr>
          <w:rFonts w:ascii="Times New Roman" w:hAnsi="Times New Roman"/>
          <w:sz w:val="28"/>
          <w:szCs w:val="28"/>
        </w:rPr>
        <w:t xml:space="preserve"> осуществления комитетом по финансам, налоговой и кредитной политике администрации города Алейска внутреннего муни</w:t>
      </w:r>
      <w:r>
        <w:rPr>
          <w:rFonts w:ascii="Times New Roman" w:hAnsi="Times New Roman"/>
          <w:sz w:val="28"/>
          <w:szCs w:val="28"/>
        </w:rPr>
        <w:t>ципального финансового контроля»</w:t>
      </w:r>
    </w:p>
    <w:p w:rsidR="000A283D" w:rsidRDefault="000A283D" w:rsidP="000A283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Порядке, утвержденном указанным постановлением:</w:t>
      </w:r>
    </w:p>
    <w:p w:rsidR="000A283D" w:rsidRDefault="000A283D" w:rsidP="000A28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пункте 1.2:</w:t>
      </w:r>
    </w:p>
    <w:p w:rsidR="000A283D" w:rsidRPr="001F1BEC" w:rsidRDefault="000A283D" w:rsidP="000A28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абзаце пятом</w:t>
      </w:r>
      <w:r w:rsidRPr="00743756">
        <w:rPr>
          <w:rFonts w:ascii="Times New Roman" w:hAnsi="Times New Roman" w:cs="Times New Roman"/>
          <w:sz w:val="28"/>
          <w:szCs w:val="28"/>
        </w:rPr>
        <w:t xml:space="preserve"> после слов</w:t>
      </w:r>
      <w:r>
        <w:rPr>
          <w:rFonts w:ascii="Times New Roman" w:hAnsi="Times New Roman" w:cs="Times New Roman"/>
          <w:sz w:val="28"/>
          <w:szCs w:val="28"/>
        </w:rPr>
        <w:t xml:space="preserve"> «муниципальные унитарные предприятия» дополнить словами «</w:t>
      </w:r>
      <w:r w:rsidRPr="001F1BEC">
        <w:rPr>
          <w:rFonts w:ascii="Times New Roman" w:hAnsi="Times New Roman"/>
          <w:sz w:val="28"/>
          <w:szCs w:val="28"/>
        </w:rPr>
        <w:t>в части соблюдения ими целей и условий предоставления средств из бюджета города Алейска</w:t>
      </w:r>
      <w:r>
        <w:rPr>
          <w:rFonts w:ascii="Times New Roman" w:hAnsi="Times New Roman"/>
          <w:sz w:val="28"/>
          <w:szCs w:val="28"/>
        </w:rPr>
        <w:t>»;</w:t>
      </w:r>
    </w:p>
    <w:p w:rsidR="000A283D" w:rsidRDefault="000A283D" w:rsidP="000A28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дополнить абзацем следующего содержания:</w:t>
      </w:r>
    </w:p>
    <w:p w:rsidR="000A283D" w:rsidRDefault="000A283D" w:rsidP="000A283D">
      <w:pPr>
        <w:pStyle w:val="ConsPlusNormal"/>
        <w:ind w:firstLine="540"/>
        <w:jc w:val="both"/>
        <w:rPr>
          <w:rFonts w:ascii="Times New Roman" w:hAnsi="Times New Roman"/>
          <w:sz w:val="28"/>
          <w:szCs w:val="28"/>
        </w:rPr>
      </w:pPr>
      <w:r>
        <w:rPr>
          <w:rFonts w:ascii="Times New Roman" w:hAnsi="Times New Roman" w:cs="Times New Roman"/>
          <w:sz w:val="28"/>
          <w:szCs w:val="28"/>
        </w:rPr>
        <w:t>«</w:t>
      </w:r>
      <w:r w:rsidRPr="00130D45">
        <w:rPr>
          <w:rFonts w:ascii="Times New Roman" w:hAnsi="Times New Roman"/>
          <w:sz w:val="28"/>
          <w:szCs w:val="28"/>
        </w:rPr>
        <w:t xml:space="preserve">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w:t>
      </w:r>
      <w:r>
        <w:rPr>
          <w:rFonts w:ascii="Times New Roman" w:hAnsi="Times New Roman"/>
          <w:sz w:val="28"/>
          <w:szCs w:val="28"/>
        </w:rPr>
        <w:t>муниципаль</w:t>
      </w:r>
      <w:r w:rsidRPr="00130D45">
        <w:rPr>
          <w:rFonts w:ascii="Times New Roman" w:hAnsi="Times New Roman"/>
          <w:sz w:val="28"/>
          <w:szCs w:val="28"/>
        </w:rPr>
        <w:t xml:space="preserve">ных нужд </w:t>
      </w:r>
      <w:r>
        <w:rPr>
          <w:rFonts w:ascii="Times New Roman" w:hAnsi="Times New Roman"/>
          <w:sz w:val="28"/>
          <w:szCs w:val="28"/>
        </w:rPr>
        <w:t>города Алейска</w:t>
      </w:r>
      <w:proofErr w:type="gramStart"/>
      <w:r w:rsidRPr="00130D45">
        <w:rPr>
          <w:rFonts w:ascii="Times New Roman" w:hAnsi="Times New Roman"/>
          <w:sz w:val="28"/>
          <w:szCs w:val="28"/>
        </w:rPr>
        <w:t>.»;</w:t>
      </w:r>
      <w:proofErr w:type="gramEnd"/>
    </w:p>
    <w:p w:rsidR="000A283D" w:rsidRPr="00130D45" w:rsidRDefault="000A283D" w:rsidP="000A283D">
      <w:pPr>
        <w:pStyle w:val="ConsPlusNormal"/>
        <w:ind w:firstLine="540"/>
        <w:jc w:val="both"/>
        <w:rPr>
          <w:rFonts w:ascii="Times New Roman" w:hAnsi="Times New Roman" w:cs="Times New Roman"/>
          <w:sz w:val="28"/>
          <w:szCs w:val="28"/>
        </w:rPr>
      </w:pPr>
      <w:r w:rsidRPr="00130D45">
        <w:rPr>
          <w:rFonts w:ascii="Times New Roman" w:hAnsi="Times New Roman" w:cs="Times New Roman"/>
          <w:sz w:val="28"/>
          <w:szCs w:val="28"/>
        </w:rPr>
        <w:t>пункт 1.3 после слов «профессиональной компетентности» дополнить словами «, достоверности результатов»;</w:t>
      </w:r>
    </w:p>
    <w:p w:rsidR="000A283D" w:rsidRDefault="000A283D" w:rsidP="000A283D">
      <w:pPr>
        <w:pStyle w:val="ConsPlusNormal"/>
        <w:ind w:firstLine="540"/>
        <w:jc w:val="both"/>
        <w:rPr>
          <w:rFonts w:ascii="Times New Roman" w:hAnsi="Times New Roman" w:cs="Times New Roman"/>
          <w:sz w:val="28"/>
          <w:szCs w:val="28"/>
        </w:rPr>
      </w:pPr>
      <w:r w:rsidRPr="00130D45">
        <w:rPr>
          <w:rFonts w:ascii="Times New Roman" w:hAnsi="Times New Roman" w:cs="Times New Roman"/>
          <w:sz w:val="28"/>
          <w:szCs w:val="28"/>
        </w:rPr>
        <w:t>пункт 1.5 после слов «</w:t>
      </w:r>
      <w:r>
        <w:rPr>
          <w:rFonts w:ascii="Times New Roman" w:hAnsi="Times New Roman" w:cs="Times New Roman"/>
          <w:sz w:val="28"/>
          <w:szCs w:val="28"/>
        </w:rPr>
        <w:t>председателя комитета</w:t>
      </w:r>
      <w:r w:rsidRPr="00130D45">
        <w:rPr>
          <w:rFonts w:ascii="Times New Roman" w:hAnsi="Times New Roman" w:cs="Times New Roman"/>
          <w:sz w:val="28"/>
          <w:szCs w:val="28"/>
        </w:rPr>
        <w:t>» дополнить словами «, в том числе в связи с поступлением информации о нарушениях бюджетного законодательства Российской Федерации, законодательства Российской Федерации о контрактной системе в сфере закупок, истечением срока исполнения ранее выданного предписания и (или) представления»;</w:t>
      </w:r>
    </w:p>
    <w:p w:rsidR="000A283D" w:rsidRDefault="000A283D" w:rsidP="000A28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пункте 1.5 слова «</w:t>
      </w:r>
      <w:r w:rsidRPr="00506D97">
        <w:rPr>
          <w:rFonts w:ascii="Times New Roman" w:hAnsi="Times New Roman" w:cs="Times New Roman"/>
          <w:sz w:val="28"/>
          <w:szCs w:val="28"/>
        </w:rPr>
        <w:t>в случае получения должностными лицами комитета в ходе исполнения должностных обязанностей информации о нарушениях законодательных и иных нормативных актов по вопросам, отнесенных к сфере деятельности комитета</w:t>
      </w:r>
      <w:r>
        <w:rPr>
          <w:rFonts w:ascii="Times New Roman" w:hAnsi="Times New Roman" w:cs="Times New Roman"/>
          <w:sz w:val="28"/>
          <w:szCs w:val="28"/>
        </w:rPr>
        <w:t>» исключить;</w:t>
      </w:r>
    </w:p>
    <w:p w:rsidR="000A283D" w:rsidRDefault="000A283D" w:rsidP="000A28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пункте 1.7:</w:t>
      </w:r>
    </w:p>
    <w:p w:rsidR="000A283D" w:rsidRDefault="000A283D" w:rsidP="000A28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абзаце третьем после слов «оказанных услуг» дополнить словами «, </w:t>
      </w:r>
      <w:r w:rsidRPr="003516B0">
        <w:rPr>
          <w:rFonts w:ascii="Times New Roman" w:hAnsi="Times New Roman" w:cs="Times New Roman"/>
          <w:sz w:val="28"/>
          <w:szCs w:val="28"/>
        </w:rPr>
        <w:t>а также проводить необходимые экспертизы и другие контрольные действия</w:t>
      </w:r>
      <w:r>
        <w:rPr>
          <w:rFonts w:ascii="Times New Roman" w:hAnsi="Times New Roman" w:cs="Times New Roman"/>
          <w:sz w:val="28"/>
          <w:szCs w:val="28"/>
        </w:rPr>
        <w:t>»;</w:t>
      </w:r>
    </w:p>
    <w:p w:rsidR="000A283D" w:rsidRDefault="000A283D" w:rsidP="000A28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абзац седьмой изложить в следующей редакции:</w:t>
      </w:r>
    </w:p>
    <w:p w:rsidR="000A283D" w:rsidRPr="001366D6" w:rsidRDefault="000A283D" w:rsidP="000A283D">
      <w:pPr>
        <w:pStyle w:val="ConsPlusNormal"/>
        <w:ind w:firstLine="540"/>
        <w:jc w:val="both"/>
        <w:rPr>
          <w:rFonts w:ascii="Times New Roman" w:hAnsi="Times New Roman" w:cs="Times New Roman"/>
          <w:b/>
          <w:color w:val="FF0000"/>
          <w:sz w:val="28"/>
          <w:szCs w:val="28"/>
        </w:rPr>
      </w:pPr>
      <w:r>
        <w:rPr>
          <w:rFonts w:ascii="Times New Roman" w:hAnsi="Times New Roman" w:cs="Times New Roman"/>
          <w:sz w:val="28"/>
          <w:szCs w:val="28"/>
        </w:rPr>
        <w:t>«</w:t>
      </w:r>
      <w:r w:rsidRPr="001366D6">
        <w:rPr>
          <w:rFonts w:ascii="Times New Roman" w:hAnsi="Times New Roman" w:cs="Times New Roman"/>
          <w:sz w:val="28"/>
          <w:szCs w:val="28"/>
        </w:rPr>
        <w:t>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roofErr w:type="gramStart"/>
      <w:r w:rsidRPr="001366D6">
        <w:rPr>
          <w:rFonts w:ascii="Times New Roman" w:hAnsi="Times New Roman" w:cs="Times New Roman"/>
          <w:sz w:val="28"/>
          <w:szCs w:val="28"/>
        </w:rPr>
        <w:t>.</w:t>
      </w:r>
      <w:r>
        <w:rPr>
          <w:rFonts w:ascii="Times New Roman" w:hAnsi="Times New Roman" w:cs="Times New Roman"/>
          <w:sz w:val="28"/>
          <w:szCs w:val="28"/>
        </w:rPr>
        <w:t>»</w:t>
      </w:r>
      <w:proofErr w:type="gramEnd"/>
    </w:p>
    <w:p w:rsidR="000A283D" w:rsidRPr="003516B0" w:rsidRDefault="000A283D" w:rsidP="000A283D">
      <w:pPr>
        <w:pStyle w:val="ConsPlusNormal"/>
        <w:ind w:firstLine="540"/>
        <w:jc w:val="both"/>
        <w:rPr>
          <w:rFonts w:ascii="Times New Roman" w:hAnsi="Times New Roman" w:cs="Times New Roman"/>
          <w:sz w:val="28"/>
          <w:szCs w:val="28"/>
        </w:rPr>
      </w:pPr>
      <w:r w:rsidRPr="003516B0">
        <w:rPr>
          <w:rFonts w:ascii="Times New Roman" w:hAnsi="Times New Roman" w:cs="Times New Roman"/>
          <w:sz w:val="28"/>
          <w:szCs w:val="28"/>
        </w:rPr>
        <w:t xml:space="preserve">пункт 1.8 изложить в следующей редакции: </w:t>
      </w:r>
    </w:p>
    <w:p w:rsidR="000A283D" w:rsidRPr="003516B0" w:rsidRDefault="000A283D" w:rsidP="000A283D">
      <w:pPr>
        <w:pStyle w:val="ConsPlusNormal"/>
        <w:ind w:firstLine="540"/>
        <w:jc w:val="both"/>
        <w:rPr>
          <w:rFonts w:ascii="Times New Roman" w:hAnsi="Times New Roman"/>
          <w:sz w:val="28"/>
          <w:szCs w:val="28"/>
        </w:rPr>
      </w:pPr>
      <w:r>
        <w:rPr>
          <w:rFonts w:ascii="Times New Roman" w:hAnsi="Times New Roman" w:cs="Times New Roman"/>
          <w:sz w:val="28"/>
          <w:szCs w:val="28"/>
        </w:rPr>
        <w:t>«</w:t>
      </w:r>
      <w:r w:rsidRPr="003516B0">
        <w:rPr>
          <w:rFonts w:ascii="Times New Roman" w:hAnsi="Times New Roman"/>
          <w:sz w:val="28"/>
          <w:szCs w:val="28"/>
        </w:rPr>
        <w:t>1.8.</w:t>
      </w:r>
      <w:r w:rsidRPr="003516B0">
        <w:rPr>
          <w:rFonts w:ascii="Times New Roman" w:hAnsi="Times New Roman"/>
          <w:sz w:val="28"/>
          <w:szCs w:val="28"/>
          <w:lang w:val="en-US"/>
        </w:rPr>
        <w:t> </w:t>
      </w:r>
      <w:r w:rsidRPr="003516B0">
        <w:rPr>
          <w:rFonts w:ascii="Times New Roman" w:hAnsi="Times New Roman"/>
          <w:sz w:val="28"/>
          <w:szCs w:val="28"/>
        </w:rPr>
        <w:t>Должностные лица комитета, указанные в пункте 1.6 настоящего Порядка, обязаны:</w:t>
      </w:r>
    </w:p>
    <w:p w:rsidR="000A283D" w:rsidRPr="003516B0" w:rsidRDefault="000A283D" w:rsidP="000A283D">
      <w:pPr>
        <w:pStyle w:val="ConsPlusNormal"/>
        <w:ind w:firstLine="540"/>
        <w:jc w:val="both"/>
        <w:rPr>
          <w:rFonts w:ascii="Times New Roman" w:hAnsi="Times New Roman"/>
          <w:sz w:val="28"/>
          <w:szCs w:val="28"/>
        </w:rPr>
      </w:pPr>
      <w:r w:rsidRPr="003516B0">
        <w:rPr>
          <w:rFonts w:ascii="Times New Roman" w:hAnsi="Times New Roman"/>
          <w:sz w:val="28"/>
          <w:szCs w:val="28"/>
        </w:rPr>
        <w:lastRenderedPageBreak/>
        <w:t>соблюдать требования нормативных правовых актов в установленной сфере деятельности;</w:t>
      </w:r>
    </w:p>
    <w:p w:rsidR="000A283D" w:rsidRPr="003516B0" w:rsidRDefault="000A283D" w:rsidP="000A283D">
      <w:pPr>
        <w:pStyle w:val="ConsPlusNormal"/>
        <w:ind w:firstLine="540"/>
        <w:jc w:val="both"/>
        <w:rPr>
          <w:rFonts w:ascii="Times New Roman" w:hAnsi="Times New Roman"/>
          <w:sz w:val="28"/>
          <w:szCs w:val="28"/>
        </w:rPr>
      </w:pPr>
      <w:r w:rsidRPr="003516B0">
        <w:rPr>
          <w:rFonts w:ascii="Times New Roman" w:hAnsi="Times New Roman"/>
          <w:sz w:val="28"/>
          <w:szCs w:val="28"/>
        </w:rPr>
        <w:t>своевременно и в полной мере исполнять предостав</w:t>
      </w:r>
      <w:r>
        <w:rPr>
          <w:rFonts w:ascii="Times New Roman" w:hAnsi="Times New Roman"/>
          <w:sz w:val="28"/>
          <w:szCs w:val="28"/>
        </w:rPr>
        <w:t xml:space="preserve">ленные </w:t>
      </w:r>
      <w:r w:rsidRPr="003516B0">
        <w:rPr>
          <w:rFonts w:ascii="Times New Roman" w:hAnsi="Times New Roman"/>
          <w:sz w:val="28"/>
          <w:szCs w:val="28"/>
        </w:rPr>
        <w:t>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0A283D" w:rsidRPr="003516B0" w:rsidRDefault="000A283D" w:rsidP="000A283D">
      <w:pPr>
        <w:pStyle w:val="ConsPlusNormal"/>
        <w:ind w:firstLine="540"/>
        <w:jc w:val="both"/>
        <w:rPr>
          <w:rFonts w:ascii="Times New Roman" w:hAnsi="Times New Roman"/>
          <w:sz w:val="28"/>
          <w:szCs w:val="28"/>
        </w:rPr>
      </w:pPr>
      <w:r w:rsidRPr="003516B0">
        <w:rPr>
          <w:rFonts w:ascii="Times New Roman" w:hAnsi="Times New Roman"/>
          <w:sz w:val="28"/>
          <w:szCs w:val="28"/>
        </w:rPr>
        <w:t>проводить контрольные мероприятия в соответствии с поручениями о назначении контрольного мероприятия;</w:t>
      </w:r>
    </w:p>
    <w:p w:rsidR="000A283D" w:rsidRPr="003516B0" w:rsidRDefault="000A283D" w:rsidP="000A283D">
      <w:pPr>
        <w:pStyle w:val="ConsPlusNormal"/>
        <w:ind w:firstLine="540"/>
        <w:jc w:val="both"/>
        <w:rPr>
          <w:rFonts w:ascii="Times New Roman" w:hAnsi="Times New Roman"/>
          <w:sz w:val="28"/>
          <w:szCs w:val="28"/>
        </w:rPr>
      </w:pPr>
      <w:r w:rsidRPr="003516B0">
        <w:rPr>
          <w:rFonts w:ascii="Times New Roman" w:hAnsi="Times New Roman"/>
          <w:sz w:val="28"/>
          <w:szCs w:val="28"/>
        </w:rPr>
        <w:t>знакомить руководителя или уполномоченное должностное лицо объекта контроля с копией поручения о назначении контрольного мероприятия, приостановлении (возобновлении), продлении срока проведения контрольного мероприятия, об изменении состава ревизионной группы, а также с результатами проверки, ревизии, обследования;</w:t>
      </w:r>
    </w:p>
    <w:p w:rsidR="000A283D" w:rsidRPr="003516B0" w:rsidRDefault="000A283D" w:rsidP="000A283D">
      <w:pPr>
        <w:pStyle w:val="ConsPlusNormal"/>
        <w:ind w:firstLine="540"/>
        <w:jc w:val="both"/>
        <w:rPr>
          <w:rFonts w:ascii="Times New Roman" w:hAnsi="Times New Roman"/>
          <w:sz w:val="28"/>
          <w:szCs w:val="28"/>
          <w:u w:val="single"/>
        </w:rPr>
      </w:pPr>
      <w:r w:rsidRPr="003516B0">
        <w:rPr>
          <w:rFonts w:ascii="Times New Roman" w:hAnsi="Times New Roman"/>
          <w:sz w:val="28"/>
          <w:szCs w:val="28"/>
        </w:rPr>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3516B0">
        <w:rPr>
          <w:rFonts w:ascii="Times New Roman" w:hAnsi="Times New Roman"/>
          <w:sz w:val="28"/>
          <w:szCs w:val="28"/>
        </w:rPr>
        <w:t>с даты выявления</w:t>
      </w:r>
      <w:proofErr w:type="gramEnd"/>
      <w:r w:rsidRPr="003516B0">
        <w:rPr>
          <w:rFonts w:ascii="Times New Roman" w:hAnsi="Times New Roman"/>
          <w:sz w:val="28"/>
          <w:szCs w:val="28"/>
        </w:rPr>
        <w:t xml:space="preserve"> такого факта по решению председателя комитета;</w:t>
      </w:r>
      <w:r w:rsidRPr="003516B0">
        <w:rPr>
          <w:rFonts w:ascii="Times New Roman" w:hAnsi="Times New Roman"/>
          <w:sz w:val="28"/>
          <w:szCs w:val="28"/>
          <w:u w:val="single"/>
        </w:rPr>
        <w:t xml:space="preserve">  </w:t>
      </w:r>
    </w:p>
    <w:p w:rsidR="000A283D" w:rsidRPr="003516B0" w:rsidRDefault="000A283D" w:rsidP="000A283D">
      <w:pPr>
        <w:pStyle w:val="ConsPlusNormal"/>
        <w:ind w:firstLine="540"/>
        <w:jc w:val="both"/>
        <w:rPr>
          <w:rFonts w:ascii="Times New Roman" w:hAnsi="Times New Roman"/>
          <w:sz w:val="28"/>
          <w:szCs w:val="28"/>
        </w:rPr>
      </w:pPr>
      <w:r w:rsidRPr="003516B0">
        <w:rPr>
          <w:rFonts w:ascii="Times New Roman" w:hAnsi="Times New Roman"/>
          <w:sz w:val="28"/>
          <w:szCs w:val="28"/>
        </w:rPr>
        <w:t>при выявлении обстоятельств и фактов, свидетельс</w:t>
      </w:r>
      <w:r>
        <w:rPr>
          <w:rFonts w:ascii="Times New Roman" w:hAnsi="Times New Roman"/>
          <w:sz w:val="28"/>
          <w:szCs w:val="28"/>
        </w:rPr>
        <w:t>твующих</w:t>
      </w:r>
      <w:r w:rsidRPr="003516B0">
        <w:rPr>
          <w:rFonts w:ascii="Times New Roman" w:hAnsi="Times New Roman"/>
          <w:sz w:val="28"/>
          <w:szCs w:val="28"/>
        </w:rPr>
        <w:t xml:space="preserve">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3516B0">
        <w:rPr>
          <w:rFonts w:ascii="Times New Roman" w:hAnsi="Times New Roman"/>
          <w:sz w:val="28"/>
          <w:szCs w:val="28"/>
        </w:rPr>
        <w:t>с даты выявления</w:t>
      </w:r>
      <w:proofErr w:type="gramEnd"/>
      <w:r w:rsidRPr="003516B0">
        <w:rPr>
          <w:rFonts w:ascii="Times New Roman" w:hAnsi="Times New Roman"/>
          <w:sz w:val="28"/>
          <w:szCs w:val="28"/>
        </w:rPr>
        <w:t xml:space="preserve"> таких обстоятельств и фактов по решению председателя комитета.</w:t>
      </w:r>
    </w:p>
    <w:p w:rsidR="000A283D" w:rsidRPr="003516B0" w:rsidRDefault="000A283D" w:rsidP="000A283D">
      <w:pPr>
        <w:pStyle w:val="ConsPlusNormal"/>
        <w:ind w:firstLine="540"/>
        <w:jc w:val="both"/>
        <w:rPr>
          <w:rFonts w:ascii="Times New Roman" w:hAnsi="Times New Roman"/>
          <w:sz w:val="28"/>
          <w:szCs w:val="28"/>
        </w:rPr>
      </w:pPr>
      <w:r w:rsidRPr="003516B0">
        <w:rPr>
          <w:rFonts w:ascii="Times New Roman" w:hAnsi="Times New Roman"/>
          <w:sz w:val="28"/>
          <w:szCs w:val="28"/>
        </w:rPr>
        <w:t xml:space="preserve">Должностные лица </w:t>
      </w:r>
      <w:r>
        <w:rPr>
          <w:rFonts w:ascii="Times New Roman" w:hAnsi="Times New Roman"/>
          <w:sz w:val="28"/>
          <w:szCs w:val="28"/>
        </w:rPr>
        <w:t>комитета</w:t>
      </w:r>
      <w:r w:rsidRPr="003516B0">
        <w:rPr>
          <w:rFonts w:ascii="Times New Roman" w:hAnsi="Times New Roman"/>
          <w:sz w:val="28"/>
          <w:szCs w:val="28"/>
        </w:rPr>
        <w:t xml:space="preserve">, указанные в </w:t>
      </w:r>
      <w:hyperlink w:anchor="Par71" w:history="1">
        <w:r w:rsidRPr="000A283D">
          <w:rPr>
            <w:rStyle w:val="a3"/>
            <w:rFonts w:ascii="Times New Roman" w:hAnsi="Times New Roman"/>
            <w:color w:val="auto"/>
            <w:sz w:val="28"/>
            <w:szCs w:val="28"/>
            <w:u w:val="none"/>
          </w:rPr>
          <w:t>пункте 1.6</w:t>
        </w:r>
      </w:hyperlink>
      <w:r w:rsidRPr="000A283D">
        <w:rPr>
          <w:rFonts w:ascii="Times New Roman" w:hAnsi="Times New Roman"/>
          <w:sz w:val="28"/>
          <w:szCs w:val="28"/>
        </w:rPr>
        <w:t xml:space="preserve"> </w:t>
      </w:r>
      <w:r w:rsidRPr="003516B0">
        <w:rPr>
          <w:rFonts w:ascii="Times New Roman" w:hAnsi="Times New Roman"/>
          <w:sz w:val="28"/>
          <w:szCs w:val="28"/>
        </w:rPr>
        <w:t>настоящего Порядка, несут ответственность за решения и действия (бездействие), принимаемые (осуществляемые) в процессе проведения контрольных мероприятий и реализации их результатов, в соответствии с законодательством Российской Федерации</w:t>
      </w:r>
      <w:proofErr w:type="gramStart"/>
      <w:r w:rsidRPr="003516B0">
        <w:rPr>
          <w:rFonts w:ascii="Times New Roman" w:hAnsi="Times New Roman"/>
          <w:sz w:val="28"/>
          <w:szCs w:val="28"/>
        </w:rPr>
        <w:t>.»;</w:t>
      </w:r>
      <w:proofErr w:type="gramEnd"/>
    </w:p>
    <w:p w:rsidR="000A283D" w:rsidRPr="00743756" w:rsidRDefault="000A283D" w:rsidP="000A283D">
      <w:pPr>
        <w:pStyle w:val="ConsPlusNormal"/>
        <w:ind w:firstLine="540"/>
        <w:jc w:val="both"/>
        <w:rPr>
          <w:rFonts w:ascii="Times New Roman" w:hAnsi="Times New Roman" w:cs="Times New Roman"/>
          <w:sz w:val="28"/>
          <w:szCs w:val="28"/>
        </w:rPr>
      </w:pPr>
      <w:r w:rsidRPr="00743756">
        <w:rPr>
          <w:rFonts w:ascii="Times New Roman" w:hAnsi="Times New Roman" w:cs="Times New Roman"/>
          <w:sz w:val="28"/>
          <w:szCs w:val="28"/>
        </w:rPr>
        <w:t>в пункте 1.8.2:</w:t>
      </w:r>
    </w:p>
    <w:p w:rsidR="000A283D" w:rsidRPr="00743756" w:rsidRDefault="000A283D" w:rsidP="000A283D">
      <w:pPr>
        <w:pStyle w:val="ConsPlusNormal"/>
        <w:ind w:firstLine="540"/>
        <w:jc w:val="both"/>
        <w:rPr>
          <w:rFonts w:ascii="Times New Roman" w:hAnsi="Times New Roman" w:cs="Times New Roman"/>
          <w:sz w:val="28"/>
          <w:szCs w:val="28"/>
        </w:rPr>
      </w:pPr>
      <w:r w:rsidRPr="00743756">
        <w:rPr>
          <w:rFonts w:ascii="Times New Roman" w:hAnsi="Times New Roman" w:cs="Times New Roman"/>
          <w:sz w:val="28"/>
          <w:szCs w:val="28"/>
        </w:rPr>
        <w:t>в абзаце втором слова «, информацию и материалы» заменить словами                 «и информацию»;</w:t>
      </w:r>
    </w:p>
    <w:p w:rsidR="000A283D" w:rsidRPr="00743756" w:rsidRDefault="000A283D" w:rsidP="000A283D">
      <w:pPr>
        <w:pStyle w:val="ConsPlusNormal"/>
        <w:ind w:firstLine="540"/>
        <w:jc w:val="both"/>
        <w:rPr>
          <w:rFonts w:ascii="Times New Roman" w:hAnsi="Times New Roman" w:cs="Times New Roman"/>
          <w:sz w:val="28"/>
          <w:szCs w:val="28"/>
        </w:rPr>
      </w:pPr>
      <w:r w:rsidRPr="00743756">
        <w:rPr>
          <w:rFonts w:ascii="Times New Roman" w:hAnsi="Times New Roman" w:cs="Times New Roman"/>
          <w:sz w:val="28"/>
          <w:szCs w:val="28"/>
        </w:rPr>
        <w:t>в абзаце четвертом после слов «в том числе предъявлять» дополнить словом «поставленные»;</w:t>
      </w:r>
    </w:p>
    <w:p w:rsidR="000A283D" w:rsidRDefault="000A283D" w:rsidP="000A283D">
      <w:pPr>
        <w:pStyle w:val="ConsPlusNormal"/>
        <w:ind w:firstLine="540"/>
        <w:jc w:val="both"/>
        <w:rPr>
          <w:rFonts w:ascii="Times New Roman" w:hAnsi="Times New Roman" w:cs="Times New Roman"/>
          <w:sz w:val="28"/>
          <w:szCs w:val="28"/>
        </w:rPr>
      </w:pPr>
      <w:r w:rsidRPr="00743756">
        <w:rPr>
          <w:rFonts w:ascii="Times New Roman" w:hAnsi="Times New Roman" w:cs="Times New Roman"/>
          <w:sz w:val="28"/>
          <w:szCs w:val="28"/>
        </w:rPr>
        <w:t xml:space="preserve">раздел </w:t>
      </w:r>
      <w:r w:rsidRPr="00743756">
        <w:rPr>
          <w:rFonts w:ascii="Times New Roman" w:hAnsi="Times New Roman" w:cs="Times New Roman"/>
          <w:sz w:val="28"/>
          <w:szCs w:val="28"/>
          <w:lang w:val="en-US"/>
        </w:rPr>
        <w:t>I</w:t>
      </w:r>
      <w:r w:rsidRPr="00743756">
        <w:rPr>
          <w:rFonts w:ascii="Times New Roman" w:hAnsi="Times New Roman" w:cs="Times New Roman"/>
          <w:sz w:val="28"/>
          <w:szCs w:val="28"/>
        </w:rPr>
        <w:t xml:space="preserve"> дополнить пункт</w:t>
      </w:r>
      <w:r>
        <w:rPr>
          <w:rFonts w:ascii="Times New Roman" w:hAnsi="Times New Roman" w:cs="Times New Roman"/>
          <w:sz w:val="28"/>
          <w:szCs w:val="28"/>
        </w:rPr>
        <w:t>ом</w:t>
      </w:r>
      <w:r w:rsidRPr="00743756">
        <w:rPr>
          <w:rFonts w:ascii="Times New Roman" w:hAnsi="Times New Roman" w:cs="Times New Roman"/>
          <w:sz w:val="28"/>
          <w:szCs w:val="28"/>
        </w:rPr>
        <w:t xml:space="preserve"> 1.11 следующего содержания:</w:t>
      </w:r>
    </w:p>
    <w:p w:rsidR="000A283D" w:rsidRDefault="000A283D" w:rsidP="000A283D">
      <w:pPr>
        <w:pStyle w:val="ConsPlusNormal"/>
        <w:ind w:firstLine="540"/>
        <w:jc w:val="both"/>
        <w:rPr>
          <w:rFonts w:ascii="Times New Roman" w:hAnsi="Times New Roman"/>
          <w:sz w:val="28"/>
          <w:szCs w:val="28"/>
        </w:rPr>
      </w:pPr>
      <w:r>
        <w:rPr>
          <w:rFonts w:ascii="Times New Roman" w:hAnsi="Times New Roman" w:cs="Times New Roman"/>
          <w:sz w:val="28"/>
          <w:szCs w:val="28"/>
        </w:rPr>
        <w:t>«</w:t>
      </w:r>
      <w:r w:rsidRPr="00743756">
        <w:rPr>
          <w:rFonts w:ascii="Times New Roman" w:hAnsi="Times New Roman"/>
          <w:sz w:val="28"/>
          <w:szCs w:val="28"/>
        </w:rPr>
        <w:t>1.11. </w:t>
      </w:r>
      <w:proofErr w:type="gramStart"/>
      <w:r w:rsidRPr="00743756">
        <w:rPr>
          <w:rFonts w:ascii="Times New Roman" w:hAnsi="Times New Roman"/>
          <w:sz w:val="28"/>
          <w:szCs w:val="28"/>
        </w:rPr>
        <w:t xml:space="preserve">При осуществлении контроля за соблюдением законодательства Российской Федерации о контрактной системе в сфере закупок </w:t>
      </w:r>
      <w:r>
        <w:rPr>
          <w:rFonts w:ascii="Times New Roman" w:hAnsi="Times New Roman"/>
          <w:sz w:val="28"/>
          <w:szCs w:val="28"/>
        </w:rPr>
        <w:t>комитет</w:t>
      </w:r>
      <w:r w:rsidRPr="00743756">
        <w:rPr>
          <w:rFonts w:ascii="Times New Roman" w:hAnsi="Times New Roman"/>
          <w:sz w:val="28"/>
          <w:szCs w:val="28"/>
        </w:rPr>
        <w:t xml:space="preserve"> использует единую информационную систему в сфере закупок, а также ведет документооборот в единой информационной системе в сфере закупок,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Правительством Российской Федерации.»;</w:t>
      </w:r>
      <w:proofErr w:type="gramEnd"/>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пункты 3.2 - 3.4 изложить в следующей редакции:</w:t>
      </w:r>
    </w:p>
    <w:p w:rsidR="000A283D" w:rsidRPr="00743756" w:rsidRDefault="000A283D" w:rsidP="000A283D">
      <w:pPr>
        <w:pStyle w:val="ConsPlusNormal"/>
        <w:ind w:firstLine="540"/>
        <w:jc w:val="both"/>
        <w:rPr>
          <w:rFonts w:ascii="Times New Roman" w:hAnsi="Times New Roman"/>
          <w:sz w:val="28"/>
          <w:szCs w:val="28"/>
        </w:rPr>
      </w:pPr>
      <w:r>
        <w:rPr>
          <w:rFonts w:ascii="Times New Roman" w:hAnsi="Times New Roman"/>
          <w:sz w:val="28"/>
          <w:szCs w:val="28"/>
        </w:rPr>
        <w:t>«</w:t>
      </w:r>
      <w:r w:rsidRPr="00743756">
        <w:rPr>
          <w:rFonts w:ascii="Times New Roman" w:hAnsi="Times New Roman"/>
          <w:sz w:val="28"/>
          <w:szCs w:val="28"/>
        </w:rPr>
        <w:t>3.2. Контрольное мероприятие проводится на основании поручения                 о его назначении, в котором указываются следующие сведения:</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lastRenderedPageBreak/>
        <w:t>наименование объекта контроля;</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место нахождения объекта контроля;</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место фактического осуществления деятельности объекта контроля;</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тема контрольного мероприятия;</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проверяемый (ревизуемый) период;</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основание проведения контрольного мероприятия;</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срок проведения контрольного мероприятия;</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перечень основных вопросов, подлежащих изучению в ходе проведения контрольного мероприятия;</w:t>
      </w:r>
    </w:p>
    <w:p w:rsidR="000A283D" w:rsidRPr="00743756" w:rsidRDefault="000A283D" w:rsidP="000A283D">
      <w:pPr>
        <w:pStyle w:val="ConsPlusNormal"/>
        <w:ind w:firstLine="540"/>
        <w:jc w:val="both"/>
        <w:rPr>
          <w:rFonts w:ascii="Times New Roman" w:hAnsi="Times New Roman"/>
          <w:sz w:val="28"/>
          <w:szCs w:val="28"/>
        </w:rPr>
      </w:pPr>
      <w:proofErr w:type="gramStart"/>
      <w:r w:rsidRPr="00743756">
        <w:rPr>
          <w:rFonts w:ascii="Times New Roman" w:hAnsi="Times New Roman"/>
          <w:sz w:val="28"/>
          <w:szCs w:val="28"/>
        </w:rPr>
        <w:t>наименование должности, фамилия, имя, отчество (при наличии) должностного лица комитета, уполномоченного на проведение контрольного мероприятия (при проведении контрольного мероприятия одним должностным лицом), наименование должностей, фамилии, имена, отчества (при наличии) руководителя и членов ревизионной группы, уполномоченных на проведение контрольного мероприятия (при проведении контрольного мероприятия ревизионной группой);</w:t>
      </w:r>
      <w:proofErr w:type="gramEnd"/>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фамилии, имена, отчества (при наличии) экспертов, представителей экспертных организаций, привлекаемых к проведению контрольного мероприятия (при наличии).</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В случае изменения состава должностных лиц ревизионной группы, а также замены должностного лица комитета (при проведении контрольного мероприятия одним должностным лицом), уполномоченных на проведение контрольного мероприятия, оформляется дополнительное поручение.</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Поручение о назначении контрольного мероприятия подписывается председателем комитета; заместителем председателя комитета.</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 xml:space="preserve">3.3. Срок проведения контрольного мероприятия устанавливается                        с учетом объема предстоящих контрольных действий, вытекающих                          из конкретных задач контрольного мероприятия, и особенностей объекта контроля. </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 xml:space="preserve">Срок проведения контрольного мероприятия (проверки, ревизии, обследования) в рамках осуществления </w:t>
      </w:r>
      <w:proofErr w:type="gramStart"/>
      <w:r w:rsidRPr="00743756">
        <w:rPr>
          <w:rFonts w:ascii="Times New Roman" w:hAnsi="Times New Roman"/>
          <w:sz w:val="28"/>
          <w:szCs w:val="28"/>
        </w:rPr>
        <w:t>контроля за</w:t>
      </w:r>
      <w:proofErr w:type="gramEnd"/>
      <w:r w:rsidRPr="00743756">
        <w:rPr>
          <w:rFonts w:ascii="Times New Roman" w:hAnsi="Times New Roman"/>
          <w:sz w:val="28"/>
          <w:szCs w:val="28"/>
        </w:rPr>
        <w:t xml:space="preserve"> соблюдением бюджетного законодательства Российской Федерации не может превышать 45 рабочих дней.</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 xml:space="preserve">Срок проведения камеральной проверки в рамках осуществления </w:t>
      </w:r>
      <w:proofErr w:type="gramStart"/>
      <w:r w:rsidRPr="00743756">
        <w:rPr>
          <w:rFonts w:ascii="Times New Roman" w:hAnsi="Times New Roman"/>
          <w:sz w:val="28"/>
          <w:szCs w:val="28"/>
        </w:rPr>
        <w:t>контроля за</w:t>
      </w:r>
      <w:proofErr w:type="gramEnd"/>
      <w:r w:rsidRPr="00743756">
        <w:rPr>
          <w:rFonts w:ascii="Times New Roman" w:hAnsi="Times New Roman"/>
          <w:sz w:val="28"/>
          <w:szCs w:val="28"/>
        </w:rPr>
        <w:t xml:space="preserve"> соблюдением законодательства Российской</w:t>
      </w:r>
      <w:r>
        <w:rPr>
          <w:rFonts w:ascii="Times New Roman" w:hAnsi="Times New Roman"/>
          <w:sz w:val="28"/>
          <w:szCs w:val="28"/>
        </w:rPr>
        <w:t xml:space="preserve"> Федерации</w:t>
      </w:r>
      <w:r w:rsidRPr="00743756">
        <w:rPr>
          <w:rFonts w:ascii="Times New Roman" w:hAnsi="Times New Roman"/>
          <w:sz w:val="28"/>
          <w:szCs w:val="28"/>
        </w:rPr>
        <w:t xml:space="preserve"> о контрактной системе в сфере закупок не может превышать 20 рабочих дней со дня получения от объекта контроля документов и информации по запросу комитета; выездной проверки – 30 рабочих дней.</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 xml:space="preserve">Срок проведения контрольного мероприятия (проверки, ревизии, обследования) может быть продлен не более чем на 10 рабочих дней. Основанием продления первоначально установленного срока проведения контрольного мероприятия является получение в ходе проверки (ревизии, обследования) информации о наличии в деятельности объекта контроля нарушений бюджетного законодательства Российской Федерации, </w:t>
      </w:r>
      <w:r w:rsidRPr="00743756">
        <w:rPr>
          <w:rFonts w:ascii="Times New Roman" w:hAnsi="Times New Roman"/>
          <w:sz w:val="28"/>
          <w:szCs w:val="28"/>
        </w:rPr>
        <w:lastRenderedPageBreak/>
        <w:t xml:space="preserve">законодательства Российской Федерации о контрактной системе в сфере закупок, требующей дополнительной проверки (изучения). </w:t>
      </w:r>
    </w:p>
    <w:p w:rsidR="000A283D" w:rsidRPr="00743756" w:rsidRDefault="000A283D" w:rsidP="000A283D">
      <w:pPr>
        <w:pStyle w:val="ConsPlusNormal"/>
        <w:ind w:firstLine="540"/>
        <w:jc w:val="both"/>
        <w:rPr>
          <w:rFonts w:ascii="Times New Roman" w:hAnsi="Times New Roman"/>
          <w:sz w:val="28"/>
          <w:szCs w:val="28"/>
        </w:rPr>
      </w:pPr>
      <w:proofErr w:type="gramStart"/>
      <w:r w:rsidRPr="00743756">
        <w:rPr>
          <w:rFonts w:ascii="Times New Roman" w:hAnsi="Times New Roman"/>
          <w:sz w:val="28"/>
          <w:szCs w:val="28"/>
        </w:rPr>
        <w:t>Продление срока проведения проверки (ревизии, обследования) осуществляется должностным лицом комитета, назначившим контрольное мероприятие, на основании мотивированного представления руководителя ревизионной группы (должностного лица комитета), уполномоченного на проведение контрольного мероприятия, путем выдачи поручения о продлении срока проведения проверки (ревизии, обследования) с указанием основания продления и срока проведения контрольного мероприятия с учетом его продления.</w:t>
      </w:r>
      <w:proofErr w:type="gramEnd"/>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3.4. Приостановление проведения проверки (ревизии, обследования) осуществляется должностным лицом комитета, назначившим контрольное мероприятие, на основании мотивированного представления руководителя ревизионной группы (должностного лица комитета), уполномоченного на проведение контрольного мероприятия, на общий срок не более 30 рабочих дней путем выдачи поручения о приостановлении контрольного мероприятия в следующих случаях:</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 xml:space="preserve">на период, необходимый для представления объектом контроля документов и информации по повторному запросу комитета в соответствии с пунктом 3.13 Порядка, но не более чем на 10 рабочих дней; </w:t>
      </w:r>
    </w:p>
    <w:p w:rsidR="000A283D" w:rsidRPr="00743756" w:rsidRDefault="000A283D" w:rsidP="000A283D">
      <w:pPr>
        <w:pStyle w:val="ConsPlusNormal"/>
        <w:ind w:firstLine="540"/>
        <w:jc w:val="both"/>
        <w:rPr>
          <w:rFonts w:ascii="Times New Roman" w:hAnsi="Times New Roman"/>
          <w:sz w:val="28"/>
          <w:szCs w:val="28"/>
        </w:rPr>
      </w:pPr>
      <w:proofErr w:type="gramStart"/>
      <w:r w:rsidRPr="00743756">
        <w:rPr>
          <w:rFonts w:ascii="Times New Roman" w:hAnsi="Times New Roman"/>
          <w:sz w:val="28"/>
          <w:szCs w:val="28"/>
        </w:rPr>
        <w:t>на период организации и проведения встречной проверки, обследования, экспертизы (в том числе исследования имущества и (или) документов, находящихся не по месту нахождения объекта контроля),  но не более чем на 20 рабочих дней;</w:t>
      </w:r>
      <w:proofErr w:type="gramEnd"/>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при наличии иных обстоятельств, делающих невозможным дальнейшее проведение проверки (ревизии) по причинам, не зависящим от ревизионной группы или должностного лица комитета, уполномоченного на проведение контрольного мероприятия, включая наступление обстоятельств непреодолимой силы, но не более чем на 20 рабочих дней.</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 xml:space="preserve">В поручении о приостановлении проверки (ревизии, обследования) указывается основание приостановления и срок проведения контрольного мероприятия с учетом его приостановления. </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 xml:space="preserve">Возобновление проведения контрольного мероприятия осуществляется в срок не более 2 рабочих дней: </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после завершения проведения встречной проверки (обследования, экспертизы);</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после устранения причин приостановления проверки (ревизии, обследования);</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 xml:space="preserve">после истечения срока приостановления контрольного мероприятия. </w:t>
      </w:r>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 xml:space="preserve">Копии поручений, в том числе выданных в связи с изменением состава ревизионной группы, продлением срока проведения проверки (ревизии, обследования), приостановлением (возобновлением) контрольного </w:t>
      </w:r>
      <w:r w:rsidRPr="00743756">
        <w:rPr>
          <w:rFonts w:ascii="Times New Roman" w:hAnsi="Times New Roman"/>
          <w:sz w:val="28"/>
          <w:szCs w:val="28"/>
        </w:rPr>
        <w:lastRenderedPageBreak/>
        <w:t xml:space="preserve">мероприятия, вручаются руководителю или уполномоченному должностному лицу объекта контроля в срок не более </w:t>
      </w:r>
      <w:r>
        <w:rPr>
          <w:rFonts w:ascii="Times New Roman" w:hAnsi="Times New Roman"/>
          <w:sz w:val="28"/>
          <w:szCs w:val="28"/>
        </w:rPr>
        <w:t>3 рабочих дней</w:t>
      </w:r>
      <w:r w:rsidRPr="00743756">
        <w:rPr>
          <w:rFonts w:ascii="Times New Roman" w:hAnsi="Times New Roman"/>
          <w:sz w:val="28"/>
          <w:szCs w:val="28"/>
        </w:rPr>
        <w:t xml:space="preserve"> со дня выдачи поручения</w:t>
      </w:r>
      <w:proofErr w:type="gramStart"/>
      <w:r w:rsidRPr="00743756">
        <w:rPr>
          <w:rFonts w:ascii="Times New Roman" w:hAnsi="Times New Roman"/>
          <w:sz w:val="28"/>
          <w:szCs w:val="28"/>
        </w:rPr>
        <w:t>.»;</w:t>
      </w:r>
      <w:proofErr w:type="gramEnd"/>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в пункте 3.11 слова «иному уполномоченному лицу» заменить словами «уполномоченному должностному лицу»;</w:t>
      </w:r>
    </w:p>
    <w:p w:rsidR="000A283D" w:rsidRPr="00E977AC" w:rsidRDefault="000A283D" w:rsidP="000A283D">
      <w:pPr>
        <w:pStyle w:val="ConsPlusNormal"/>
        <w:ind w:firstLine="540"/>
        <w:jc w:val="both"/>
        <w:rPr>
          <w:rFonts w:ascii="Times New Roman" w:hAnsi="Times New Roman"/>
          <w:sz w:val="28"/>
          <w:szCs w:val="28"/>
        </w:rPr>
      </w:pPr>
      <w:r w:rsidRPr="00E977AC">
        <w:rPr>
          <w:rFonts w:ascii="Times New Roman" w:hAnsi="Times New Roman"/>
          <w:sz w:val="28"/>
          <w:szCs w:val="28"/>
        </w:rPr>
        <w:t>в пункте 3.12:</w:t>
      </w:r>
    </w:p>
    <w:p w:rsidR="000A283D" w:rsidRPr="00E977AC" w:rsidRDefault="000A283D" w:rsidP="000A283D">
      <w:pPr>
        <w:pStyle w:val="ConsPlusNormal"/>
        <w:ind w:firstLine="540"/>
        <w:jc w:val="both"/>
        <w:rPr>
          <w:rFonts w:ascii="Times New Roman" w:hAnsi="Times New Roman"/>
          <w:sz w:val="28"/>
          <w:szCs w:val="28"/>
        </w:rPr>
      </w:pPr>
      <w:r w:rsidRPr="00E977AC">
        <w:rPr>
          <w:rFonts w:ascii="Times New Roman" w:hAnsi="Times New Roman"/>
          <w:sz w:val="28"/>
          <w:szCs w:val="28"/>
        </w:rPr>
        <w:t>абзац первый после слов «по месту нахождения» дополнить словами                «и месту фактического осуществления деятельности»;</w:t>
      </w:r>
    </w:p>
    <w:p w:rsidR="000A283D" w:rsidRPr="00E977AC" w:rsidRDefault="000A283D" w:rsidP="000A283D">
      <w:pPr>
        <w:pStyle w:val="ConsPlusNormal"/>
        <w:ind w:firstLine="540"/>
        <w:jc w:val="both"/>
        <w:rPr>
          <w:rFonts w:ascii="Times New Roman" w:hAnsi="Times New Roman"/>
          <w:sz w:val="28"/>
          <w:szCs w:val="28"/>
        </w:rPr>
      </w:pPr>
      <w:r w:rsidRPr="00E977AC">
        <w:rPr>
          <w:rFonts w:ascii="Times New Roman" w:hAnsi="Times New Roman"/>
          <w:sz w:val="28"/>
          <w:szCs w:val="28"/>
        </w:rPr>
        <w:t>дополнить пункт абзацем следующего содержания:</w:t>
      </w:r>
    </w:p>
    <w:p w:rsidR="000A283D" w:rsidRPr="00E977AC" w:rsidRDefault="000A283D" w:rsidP="000A283D">
      <w:pPr>
        <w:pStyle w:val="ConsPlusNormal"/>
        <w:ind w:firstLine="540"/>
        <w:jc w:val="both"/>
        <w:rPr>
          <w:rFonts w:ascii="Times New Roman" w:hAnsi="Times New Roman"/>
          <w:sz w:val="28"/>
          <w:szCs w:val="28"/>
        </w:rPr>
      </w:pPr>
      <w:r>
        <w:rPr>
          <w:rFonts w:ascii="Times New Roman" w:hAnsi="Times New Roman"/>
          <w:sz w:val="28"/>
          <w:szCs w:val="28"/>
        </w:rPr>
        <w:t>«</w:t>
      </w:r>
      <w:r w:rsidRPr="00E977AC">
        <w:rPr>
          <w:rFonts w:ascii="Times New Roman" w:hAnsi="Times New Roman"/>
          <w:sz w:val="28"/>
          <w:szCs w:val="28"/>
        </w:rPr>
        <w:t>В рамках осуществления контроля за соблюдением законодательства Российской Федерации о контрактной системе в сфере закупок выездная проверка проводится ревизионной группой в составе не менее двух должностных лиц комитета</w:t>
      </w:r>
      <w:proofErr w:type="gramStart"/>
      <w:r w:rsidRPr="00E977AC">
        <w:rPr>
          <w:rFonts w:ascii="Times New Roman" w:hAnsi="Times New Roman"/>
          <w:sz w:val="28"/>
          <w:szCs w:val="28"/>
        </w:rPr>
        <w:t xml:space="preserve">.»; </w:t>
      </w:r>
      <w:proofErr w:type="gramEnd"/>
    </w:p>
    <w:p w:rsidR="000A283D" w:rsidRPr="00E977AC" w:rsidRDefault="000A283D" w:rsidP="000A283D">
      <w:pPr>
        <w:pStyle w:val="ConsPlusNormal"/>
        <w:ind w:firstLine="540"/>
        <w:jc w:val="both"/>
        <w:rPr>
          <w:rFonts w:ascii="Times New Roman" w:hAnsi="Times New Roman"/>
          <w:sz w:val="28"/>
          <w:szCs w:val="28"/>
        </w:rPr>
      </w:pPr>
      <w:r w:rsidRPr="00E977AC">
        <w:rPr>
          <w:rFonts w:ascii="Times New Roman" w:hAnsi="Times New Roman"/>
          <w:sz w:val="28"/>
          <w:szCs w:val="28"/>
        </w:rPr>
        <w:t>в пункте 3.13:</w:t>
      </w:r>
    </w:p>
    <w:p w:rsidR="000A283D" w:rsidRPr="00E977AC" w:rsidRDefault="000A283D" w:rsidP="000A283D">
      <w:pPr>
        <w:pStyle w:val="ConsPlusNormal"/>
        <w:ind w:firstLine="540"/>
        <w:jc w:val="both"/>
        <w:rPr>
          <w:rFonts w:ascii="Times New Roman" w:hAnsi="Times New Roman"/>
          <w:sz w:val="28"/>
          <w:szCs w:val="28"/>
        </w:rPr>
      </w:pPr>
      <w:r w:rsidRPr="00E977AC">
        <w:rPr>
          <w:rFonts w:ascii="Times New Roman" w:hAnsi="Times New Roman"/>
          <w:sz w:val="28"/>
          <w:szCs w:val="28"/>
        </w:rPr>
        <w:t xml:space="preserve">в абзаце первом слова «информации, документов и материалов, представленных по запросам </w:t>
      </w:r>
      <w:r>
        <w:rPr>
          <w:rFonts w:ascii="Times New Roman" w:hAnsi="Times New Roman"/>
          <w:sz w:val="28"/>
          <w:szCs w:val="28"/>
        </w:rPr>
        <w:t>комитета</w:t>
      </w:r>
      <w:r w:rsidRPr="00E977AC">
        <w:rPr>
          <w:rFonts w:ascii="Times New Roman" w:hAnsi="Times New Roman"/>
          <w:sz w:val="28"/>
          <w:szCs w:val="28"/>
        </w:rPr>
        <w:t xml:space="preserve">, а также информации                               и материалов, полученных в ходе встречных проверок» заменить словами «документов и информации, представленных по запросам </w:t>
      </w:r>
      <w:r>
        <w:rPr>
          <w:rFonts w:ascii="Times New Roman" w:hAnsi="Times New Roman"/>
          <w:sz w:val="28"/>
          <w:szCs w:val="28"/>
        </w:rPr>
        <w:t>комитета</w:t>
      </w:r>
      <w:r w:rsidRPr="00E977AC">
        <w:rPr>
          <w:rFonts w:ascii="Times New Roman" w:hAnsi="Times New Roman"/>
          <w:sz w:val="28"/>
          <w:szCs w:val="28"/>
        </w:rPr>
        <w:t>; полученных в результате анализа данных единой информационной системы в сфере закупок и в ходе встречных проверок»;</w:t>
      </w:r>
    </w:p>
    <w:p w:rsidR="000A283D" w:rsidRPr="00E977AC" w:rsidRDefault="000A283D" w:rsidP="000A283D">
      <w:pPr>
        <w:pStyle w:val="ConsPlusNormal"/>
        <w:ind w:firstLine="540"/>
        <w:jc w:val="both"/>
        <w:rPr>
          <w:rFonts w:ascii="Times New Roman" w:hAnsi="Times New Roman"/>
          <w:sz w:val="28"/>
          <w:szCs w:val="28"/>
        </w:rPr>
      </w:pPr>
      <w:r w:rsidRPr="00E977AC">
        <w:rPr>
          <w:rFonts w:ascii="Times New Roman" w:hAnsi="Times New Roman"/>
          <w:sz w:val="28"/>
          <w:szCs w:val="28"/>
        </w:rPr>
        <w:t>дополнить пункт абзацами следующего содержания:</w:t>
      </w:r>
    </w:p>
    <w:p w:rsidR="000A283D" w:rsidRPr="00E977AC" w:rsidRDefault="000A283D" w:rsidP="000A283D">
      <w:pPr>
        <w:pStyle w:val="ConsPlusNormal"/>
        <w:ind w:firstLine="540"/>
        <w:jc w:val="both"/>
        <w:rPr>
          <w:rFonts w:ascii="Times New Roman" w:hAnsi="Times New Roman"/>
          <w:sz w:val="28"/>
          <w:szCs w:val="28"/>
        </w:rPr>
      </w:pPr>
      <w:r>
        <w:rPr>
          <w:rFonts w:ascii="Times New Roman" w:hAnsi="Times New Roman"/>
          <w:sz w:val="28"/>
          <w:szCs w:val="28"/>
        </w:rPr>
        <w:t>«</w:t>
      </w:r>
      <w:r w:rsidRPr="00E977AC">
        <w:rPr>
          <w:rFonts w:ascii="Times New Roman" w:hAnsi="Times New Roman"/>
          <w:sz w:val="28"/>
          <w:szCs w:val="28"/>
        </w:rPr>
        <w:t xml:space="preserve">При проведении камеральной проверки должностным лицом комитета (при проведении контрольного мероприятия одним должностным лицом) либо ревизионной группой проводится проверка полноты представленных объектом контроля документов и информации по запросу комитета в течение 3 рабочих дней со дня их получения. В случае представления объектом контроля документов и информации не в полном объеме проведение камеральной проверки приостанавливается. С уведомлением о приостановлении проверки объекту контроля направляется повторный запрос о предоставлении недостающих документов и информации, необходимых для проведения контрольного мероприятия. </w:t>
      </w:r>
    </w:p>
    <w:p w:rsidR="000A283D" w:rsidRPr="00E977AC" w:rsidRDefault="000A283D" w:rsidP="000A283D">
      <w:pPr>
        <w:pStyle w:val="ConsPlusNormal"/>
        <w:ind w:firstLine="540"/>
        <w:jc w:val="both"/>
        <w:rPr>
          <w:rFonts w:ascii="Times New Roman" w:hAnsi="Times New Roman"/>
          <w:sz w:val="28"/>
          <w:szCs w:val="28"/>
        </w:rPr>
      </w:pPr>
      <w:r w:rsidRPr="00E977AC">
        <w:rPr>
          <w:rFonts w:ascii="Times New Roman" w:hAnsi="Times New Roman"/>
          <w:sz w:val="28"/>
          <w:szCs w:val="28"/>
        </w:rPr>
        <w:t>При непредставлении объектом контроля документов и информации по повторному запросу комитета по истечении срока приостановления контрольного мероприятия проведение камеральной проверки возобновляется. Факт непредставления объектом контроля документов и информации фиксируется в акте камеральной проверки</w:t>
      </w:r>
      <w:proofErr w:type="gramStart"/>
      <w:r w:rsidRPr="00E977AC">
        <w:rPr>
          <w:rFonts w:ascii="Times New Roman" w:hAnsi="Times New Roman"/>
          <w:sz w:val="28"/>
          <w:szCs w:val="28"/>
        </w:rPr>
        <w:t>.»;</w:t>
      </w:r>
    </w:p>
    <w:p w:rsidR="000A283D" w:rsidRPr="00E977AC" w:rsidRDefault="000A283D" w:rsidP="000A283D">
      <w:pPr>
        <w:pStyle w:val="ConsPlusNormal"/>
        <w:ind w:firstLine="540"/>
        <w:jc w:val="both"/>
        <w:rPr>
          <w:rFonts w:ascii="Times New Roman" w:hAnsi="Times New Roman"/>
          <w:sz w:val="28"/>
          <w:szCs w:val="28"/>
        </w:rPr>
      </w:pPr>
      <w:proofErr w:type="gramEnd"/>
      <w:r w:rsidRPr="00E977AC">
        <w:rPr>
          <w:rFonts w:ascii="Times New Roman" w:hAnsi="Times New Roman"/>
          <w:sz w:val="28"/>
          <w:szCs w:val="28"/>
        </w:rPr>
        <w:t>в пункте 3.15:</w:t>
      </w:r>
    </w:p>
    <w:p w:rsidR="000A283D" w:rsidRPr="00E977AC" w:rsidRDefault="000A283D" w:rsidP="000A283D">
      <w:pPr>
        <w:pStyle w:val="ConsPlusNormal"/>
        <w:ind w:firstLine="540"/>
        <w:jc w:val="both"/>
        <w:rPr>
          <w:rFonts w:ascii="Times New Roman" w:hAnsi="Times New Roman"/>
          <w:sz w:val="28"/>
          <w:szCs w:val="28"/>
        </w:rPr>
      </w:pPr>
      <w:r w:rsidRPr="00E977AC">
        <w:rPr>
          <w:rFonts w:ascii="Times New Roman" w:hAnsi="Times New Roman"/>
          <w:sz w:val="28"/>
          <w:szCs w:val="28"/>
        </w:rPr>
        <w:t>абзац первый изложить в следующей редакции:</w:t>
      </w:r>
    </w:p>
    <w:p w:rsidR="000A283D" w:rsidRPr="00E977AC" w:rsidRDefault="000A283D" w:rsidP="000A283D">
      <w:pPr>
        <w:pStyle w:val="ConsPlusNormal"/>
        <w:ind w:firstLine="540"/>
        <w:jc w:val="both"/>
        <w:rPr>
          <w:rFonts w:ascii="Times New Roman" w:hAnsi="Times New Roman"/>
          <w:sz w:val="28"/>
          <w:szCs w:val="28"/>
        </w:rPr>
      </w:pPr>
      <w:r w:rsidRPr="00E977AC">
        <w:rPr>
          <w:rFonts w:ascii="Times New Roman" w:hAnsi="Times New Roman"/>
          <w:sz w:val="28"/>
          <w:szCs w:val="28"/>
        </w:rPr>
        <w:t xml:space="preserve">«3.15. В рамках выездных контрольных мероприятий 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 допущенных объектом контроля. Встречная проверка проводится на основании поручения, </w:t>
      </w:r>
      <w:r w:rsidRPr="00E977AC">
        <w:rPr>
          <w:rFonts w:ascii="Times New Roman" w:hAnsi="Times New Roman"/>
          <w:sz w:val="28"/>
          <w:szCs w:val="28"/>
        </w:rPr>
        <w:lastRenderedPageBreak/>
        <w:t>выданного должностным лицом Министерства, назначившим проверку (ревизию), на основании мотивированного представления руководителя ревизионной группы (должностного лица Министерства), уполномоченного на проведение контрольного мероприятия. Срок проведения встречной проверки не может превышать 20 рабочих дней</w:t>
      </w:r>
      <w:proofErr w:type="gramStart"/>
      <w:r w:rsidRPr="00E977AC">
        <w:rPr>
          <w:rFonts w:ascii="Times New Roman" w:hAnsi="Times New Roman"/>
          <w:sz w:val="28"/>
          <w:szCs w:val="28"/>
        </w:rPr>
        <w:t>.»;</w:t>
      </w:r>
    </w:p>
    <w:p w:rsidR="000A283D" w:rsidRPr="00E977AC" w:rsidRDefault="000A283D" w:rsidP="000A283D">
      <w:pPr>
        <w:pStyle w:val="ConsPlusNormal"/>
        <w:ind w:firstLine="540"/>
        <w:jc w:val="both"/>
        <w:rPr>
          <w:rFonts w:ascii="Times New Roman" w:hAnsi="Times New Roman"/>
          <w:sz w:val="28"/>
          <w:szCs w:val="28"/>
        </w:rPr>
      </w:pPr>
      <w:proofErr w:type="gramEnd"/>
      <w:r w:rsidRPr="00E977AC">
        <w:rPr>
          <w:rFonts w:ascii="Times New Roman" w:hAnsi="Times New Roman"/>
          <w:sz w:val="28"/>
          <w:szCs w:val="28"/>
        </w:rPr>
        <w:t>абзац третий после слов «По результатам встречной проверки» дополнить словами «предписания объекту контроля не выдаются и»;</w:t>
      </w:r>
    </w:p>
    <w:p w:rsidR="000A283D" w:rsidRPr="000406B8"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в пункте 3.17:</w:t>
      </w:r>
    </w:p>
    <w:p w:rsidR="000A283D" w:rsidRPr="000406B8"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в абзаце первом слова «иному уполномоченному лицу объекта контроля» заменить словами «уполномоченному должностному лицу объекта контроля в срок не более 3 рабочих дней со дня его подписания»;</w:t>
      </w:r>
    </w:p>
    <w:p w:rsidR="000A283D" w:rsidRPr="000406B8"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дополнить пункт абзацем следующего содержания:</w:t>
      </w:r>
    </w:p>
    <w:p w:rsidR="000A283D" w:rsidRPr="000406B8"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«Акт выездной или камеральной проверки, проведенной в рамках осуществления контроля за соблюдением законодательства Российской Федерации о контрактной системе в сфере закупок, оформляется в срок                не более 3 рабочих дней, исчисляемых со дня, следующего за днем окончания срока проведения контрольного мероприятия</w:t>
      </w:r>
      <w:proofErr w:type="gramStart"/>
      <w:r w:rsidRPr="000406B8">
        <w:rPr>
          <w:rFonts w:ascii="Times New Roman" w:hAnsi="Times New Roman"/>
          <w:sz w:val="28"/>
          <w:szCs w:val="28"/>
        </w:rPr>
        <w:t>.»;</w:t>
      </w:r>
      <w:proofErr w:type="gramEnd"/>
    </w:p>
    <w:p w:rsidR="000A283D" w:rsidRPr="000406B8"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в пункте</w:t>
      </w:r>
      <w:r>
        <w:rPr>
          <w:rFonts w:ascii="Times New Roman" w:hAnsi="Times New Roman"/>
          <w:sz w:val="28"/>
          <w:szCs w:val="28"/>
        </w:rPr>
        <w:t xml:space="preserve"> 3.18 цифру «3</w:t>
      </w:r>
      <w:r w:rsidRPr="000406B8">
        <w:rPr>
          <w:rFonts w:ascii="Times New Roman" w:hAnsi="Times New Roman"/>
          <w:sz w:val="28"/>
          <w:szCs w:val="28"/>
        </w:rPr>
        <w:t xml:space="preserve">» </w:t>
      </w:r>
      <w:proofErr w:type="gramStart"/>
      <w:r w:rsidRPr="000406B8">
        <w:rPr>
          <w:rFonts w:ascii="Times New Roman" w:hAnsi="Times New Roman"/>
          <w:sz w:val="28"/>
          <w:szCs w:val="28"/>
        </w:rPr>
        <w:t>заменить на цифру</w:t>
      </w:r>
      <w:proofErr w:type="gramEnd"/>
      <w:r w:rsidRPr="000406B8">
        <w:rPr>
          <w:rFonts w:ascii="Times New Roman" w:hAnsi="Times New Roman"/>
          <w:sz w:val="28"/>
          <w:szCs w:val="28"/>
        </w:rPr>
        <w:t xml:space="preserve"> «10»;</w:t>
      </w:r>
    </w:p>
    <w:p w:rsidR="000A283D" w:rsidRPr="000406B8"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пункт 3.19 изложить в следующей редакции:</w:t>
      </w:r>
    </w:p>
    <w:p w:rsidR="000A283D" w:rsidRPr="000406B8"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 xml:space="preserve">«3.19. Акт проверки (ревизии), возражения </w:t>
      </w:r>
      <w:r>
        <w:rPr>
          <w:rFonts w:ascii="Times New Roman" w:hAnsi="Times New Roman"/>
          <w:sz w:val="28"/>
          <w:szCs w:val="28"/>
        </w:rPr>
        <w:t>объекта контроля</w:t>
      </w:r>
      <w:r w:rsidRPr="000406B8">
        <w:rPr>
          <w:rFonts w:ascii="Times New Roman" w:hAnsi="Times New Roman"/>
          <w:sz w:val="28"/>
          <w:szCs w:val="28"/>
        </w:rPr>
        <w:t xml:space="preserve"> (при наличии) с документами, подтверждающими обоснованность возражений, и иные материалы контрольного мероприятия направляются на рассмотрение председателю комитета (заместителю председателю комитета).</w:t>
      </w:r>
    </w:p>
    <w:p w:rsidR="000A283D" w:rsidRPr="000406B8"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По результатам рассмотрения указанных материалов контрольного мероприятия председатель комитета (заместитель председателя комитета) в срок не более 30 рабочих дней  со дня подписания акта проверки (ревизии) принимаются решения:</w:t>
      </w:r>
    </w:p>
    <w:p w:rsidR="000A283D" w:rsidRPr="000406B8"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о выдаче объекту контроля представления и (или) предписания;</w:t>
      </w:r>
    </w:p>
    <w:p w:rsidR="000A283D" w:rsidRPr="000406B8"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об отсутствии оснований для выдачи представления и (или) предписания;</w:t>
      </w:r>
    </w:p>
    <w:p w:rsidR="000A283D" w:rsidRPr="000406B8"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 xml:space="preserve">о проведении внеплановой проверки.  </w:t>
      </w:r>
    </w:p>
    <w:p w:rsidR="000A283D" w:rsidRPr="000406B8"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Одновременно с принятием решения должностным лицом комитета, назначившим контрольное мероприятие, утверждается отчет о результатах контрольного мероприятия, в который включаются все отраженные в акте нарушения, выявленные при проведении проверки (ревизии), и подтвержденные после рассмотрения возражений объекта контроля (при наличии).</w:t>
      </w:r>
    </w:p>
    <w:p w:rsidR="000A283D"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Отчет о результатах контрольного мероприятия подписывается руководителем ревизионной группы либо должностным лицом комитета (при проведении проверки (ревизии) одним должностным лицом), проводившим контрольное мероприятие, и приобщается к материалам проверки (ревизии)</w:t>
      </w:r>
      <w:proofErr w:type="gramStart"/>
      <w:r w:rsidRPr="000406B8">
        <w:rPr>
          <w:rFonts w:ascii="Times New Roman" w:hAnsi="Times New Roman"/>
          <w:sz w:val="28"/>
          <w:szCs w:val="28"/>
        </w:rPr>
        <w:t>.»</w:t>
      </w:r>
      <w:proofErr w:type="gramEnd"/>
      <w:r w:rsidRPr="000406B8">
        <w:rPr>
          <w:rFonts w:ascii="Times New Roman" w:hAnsi="Times New Roman"/>
          <w:sz w:val="28"/>
          <w:szCs w:val="28"/>
        </w:rPr>
        <w:t>;</w:t>
      </w:r>
    </w:p>
    <w:p w:rsidR="000A283D" w:rsidRPr="000406B8" w:rsidRDefault="000A283D" w:rsidP="000A283D">
      <w:pPr>
        <w:pStyle w:val="ConsPlusNormal"/>
        <w:ind w:firstLine="540"/>
        <w:jc w:val="both"/>
        <w:rPr>
          <w:rFonts w:ascii="Times New Roman" w:hAnsi="Times New Roman"/>
          <w:b/>
          <w:sz w:val="28"/>
          <w:szCs w:val="28"/>
        </w:rPr>
      </w:pPr>
      <w:r>
        <w:rPr>
          <w:rFonts w:ascii="Times New Roman" w:hAnsi="Times New Roman"/>
          <w:sz w:val="28"/>
          <w:szCs w:val="28"/>
        </w:rPr>
        <w:t>в пункте 3.20:</w:t>
      </w:r>
    </w:p>
    <w:p w:rsidR="000A283D" w:rsidRPr="000406B8" w:rsidRDefault="000A283D" w:rsidP="000A283D">
      <w:pPr>
        <w:pStyle w:val="ConsPlusNormal"/>
        <w:ind w:firstLine="540"/>
        <w:jc w:val="both"/>
        <w:rPr>
          <w:rFonts w:ascii="Times New Roman" w:hAnsi="Times New Roman"/>
          <w:sz w:val="28"/>
          <w:szCs w:val="28"/>
        </w:rPr>
      </w:pPr>
      <w:r w:rsidRPr="000406B8">
        <w:rPr>
          <w:rFonts w:ascii="Times New Roman" w:hAnsi="Times New Roman"/>
          <w:sz w:val="28"/>
          <w:szCs w:val="28"/>
        </w:rPr>
        <w:t>абзац первый изложить в следующей редакции:</w:t>
      </w:r>
    </w:p>
    <w:p w:rsidR="000A283D" w:rsidRPr="000406B8" w:rsidRDefault="000A283D" w:rsidP="000A283D">
      <w:pPr>
        <w:pStyle w:val="ConsPlusNormal"/>
        <w:ind w:firstLine="539"/>
        <w:jc w:val="both"/>
        <w:rPr>
          <w:rFonts w:ascii="Times New Roman" w:hAnsi="Times New Roman"/>
          <w:sz w:val="28"/>
          <w:szCs w:val="28"/>
        </w:rPr>
      </w:pPr>
      <w:r>
        <w:rPr>
          <w:rFonts w:ascii="Times New Roman" w:hAnsi="Times New Roman"/>
          <w:sz w:val="28"/>
          <w:szCs w:val="28"/>
        </w:rPr>
        <w:lastRenderedPageBreak/>
        <w:t>«</w:t>
      </w:r>
      <w:r w:rsidRPr="000406B8">
        <w:rPr>
          <w:rFonts w:ascii="Times New Roman" w:hAnsi="Times New Roman"/>
          <w:sz w:val="28"/>
          <w:szCs w:val="28"/>
        </w:rPr>
        <w:t>3.20. По результатам проведенных проверок (ревизий) комитетом в срок не более 5 рабочих дней со дня принятия решения, указанного в пункте 3.19 Порядка, объектам контроля направляются</w:t>
      </w:r>
      <w:proofErr w:type="gramStart"/>
      <w:r w:rsidRPr="000406B8">
        <w:rPr>
          <w:rFonts w:ascii="Times New Roman" w:hAnsi="Times New Roman"/>
          <w:sz w:val="28"/>
          <w:szCs w:val="28"/>
        </w:rPr>
        <w:t>:»</w:t>
      </w:r>
      <w:proofErr w:type="gramEnd"/>
      <w:r w:rsidRPr="000406B8">
        <w:rPr>
          <w:rFonts w:ascii="Times New Roman" w:hAnsi="Times New Roman"/>
          <w:sz w:val="28"/>
          <w:szCs w:val="28"/>
        </w:rPr>
        <w:t>;</w:t>
      </w:r>
    </w:p>
    <w:p w:rsidR="000A283D" w:rsidRPr="000406B8" w:rsidRDefault="000A283D" w:rsidP="000A283D">
      <w:pPr>
        <w:pStyle w:val="ConsPlusNormal"/>
        <w:ind w:firstLine="540"/>
        <w:jc w:val="both"/>
        <w:rPr>
          <w:rFonts w:ascii="Times New Roman" w:hAnsi="Times New Roman"/>
          <w:sz w:val="28"/>
          <w:szCs w:val="28"/>
        </w:rPr>
      </w:pPr>
      <w:r>
        <w:rPr>
          <w:rFonts w:ascii="Times New Roman" w:hAnsi="Times New Roman"/>
          <w:sz w:val="28"/>
          <w:szCs w:val="28"/>
        </w:rPr>
        <w:t>дополнить пункт абзацами</w:t>
      </w:r>
      <w:r w:rsidRPr="000406B8">
        <w:rPr>
          <w:rFonts w:ascii="Times New Roman" w:hAnsi="Times New Roman"/>
          <w:sz w:val="28"/>
          <w:szCs w:val="28"/>
        </w:rPr>
        <w:t xml:space="preserve"> следующего содержания:</w:t>
      </w:r>
    </w:p>
    <w:p w:rsidR="000A283D" w:rsidRPr="00043572" w:rsidRDefault="000A283D" w:rsidP="000A283D">
      <w:pPr>
        <w:pStyle w:val="ConsPlusNormal"/>
        <w:ind w:firstLine="539"/>
        <w:jc w:val="both"/>
        <w:rPr>
          <w:rFonts w:ascii="Times New Roman" w:hAnsi="Times New Roman"/>
          <w:sz w:val="28"/>
          <w:szCs w:val="28"/>
        </w:rPr>
      </w:pPr>
      <w:proofErr w:type="gramStart"/>
      <w:r>
        <w:rPr>
          <w:rFonts w:ascii="Times New Roman" w:hAnsi="Times New Roman"/>
          <w:sz w:val="28"/>
          <w:szCs w:val="28"/>
        </w:rPr>
        <w:t>«</w:t>
      </w:r>
      <w:r w:rsidRPr="00043572">
        <w:rPr>
          <w:rFonts w:ascii="Times New Roman" w:hAnsi="Times New Roman"/>
          <w:sz w:val="28"/>
          <w:szCs w:val="28"/>
        </w:rPr>
        <w:t>Отмена предписания, представления комитета (их отдельных положений) и внесение в них изменений осуществляются должностным лицом комитета, выдавшим (подписавшим) предписание, представление, по результатам обжалования решений, действий (бездействия) должностных лиц комитета.</w:t>
      </w:r>
      <w:proofErr w:type="gramEnd"/>
    </w:p>
    <w:p w:rsidR="000A283D" w:rsidRPr="00043572" w:rsidRDefault="000A283D" w:rsidP="000A283D">
      <w:pPr>
        <w:pStyle w:val="ConsPlusNormal"/>
        <w:ind w:firstLine="539"/>
        <w:jc w:val="both"/>
        <w:rPr>
          <w:rFonts w:ascii="Times New Roman" w:hAnsi="Times New Roman"/>
          <w:sz w:val="28"/>
          <w:szCs w:val="28"/>
        </w:rPr>
      </w:pPr>
      <w:r w:rsidRPr="00043572">
        <w:rPr>
          <w:rFonts w:ascii="Times New Roman" w:hAnsi="Times New Roman"/>
          <w:sz w:val="28"/>
          <w:szCs w:val="28"/>
        </w:rPr>
        <w:t>Продление срока исполнения предписания, представления комитета осуществляется должностным лицом комитета, выдавшим (подписавшим) предписание, представление, по результатам рассмотрения обращения объекта контроля</w:t>
      </w:r>
      <w:proofErr w:type="gramStart"/>
      <w:r w:rsidRPr="00043572">
        <w:rPr>
          <w:rFonts w:ascii="Times New Roman" w:hAnsi="Times New Roman"/>
          <w:sz w:val="28"/>
          <w:szCs w:val="28"/>
        </w:rPr>
        <w:t>.»;</w:t>
      </w:r>
      <w:proofErr w:type="gramEnd"/>
    </w:p>
    <w:p w:rsidR="000A283D" w:rsidRPr="00743756" w:rsidRDefault="000A283D" w:rsidP="000A283D">
      <w:pPr>
        <w:pStyle w:val="ConsPlusNormal"/>
        <w:ind w:firstLine="540"/>
        <w:jc w:val="both"/>
        <w:rPr>
          <w:rFonts w:ascii="Times New Roman" w:hAnsi="Times New Roman"/>
          <w:sz w:val="28"/>
          <w:szCs w:val="28"/>
        </w:rPr>
      </w:pPr>
      <w:r w:rsidRPr="00743756">
        <w:rPr>
          <w:rFonts w:ascii="Times New Roman" w:hAnsi="Times New Roman"/>
          <w:sz w:val="28"/>
          <w:szCs w:val="28"/>
        </w:rPr>
        <w:t>пункты 3.2</w:t>
      </w:r>
      <w:r>
        <w:rPr>
          <w:rFonts w:ascii="Times New Roman" w:hAnsi="Times New Roman"/>
          <w:sz w:val="28"/>
          <w:szCs w:val="28"/>
        </w:rPr>
        <w:t>2</w:t>
      </w:r>
      <w:r w:rsidRPr="00743756">
        <w:rPr>
          <w:rFonts w:ascii="Times New Roman" w:hAnsi="Times New Roman"/>
          <w:sz w:val="28"/>
          <w:szCs w:val="28"/>
        </w:rPr>
        <w:t> - 3.</w:t>
      </w:r>
      <w:r>
        <w:rPr>
          <w:rFonts w:ascii="Times New Roman" w:hAnsi="Times New Roman"/>
          <w:sz w:val="28"/>
          <w:szCs w:val="28"/>
        </w:rPr>
        <w:t>2</w:t>
      </w:r>
      <w:r w:rsidRPr="00743756">
        <w:rPr>
          <w:rFonts w:ascii="Times New Roman" w:hAnsi="Times New Roman"/>
          <w:sz w:val="28"/>
          <w:szCs w:val="28"/>
        </w:rPr>
        <w:t>4 изложить в следующей редакции:</w:t>
      </w:r>
    </w:p>
    <w:p w:rsidR="000A283D" w:rsidRPr="0078777E" w:rsidRDefault="000A283D" w:rsidP="000A283D">
      <w:pPr>
        <w:pStyle w:val="ConsPlusNormal"/>
        <w:ind w:firstLine="540"/>
        <w:jc w:val="both"/>
        <w:rPr>
          <w:rFonts w:ascii="Times New Roman" w:hAnsi="Times New Roman"/>
          <w:sz w:val="28"/>
          <w:szCs w:val="28"/>
        </w:rPr>
      </w:pPr>
      <w:r w:rsidRPr="0078777E">
        <w:rPr>
          <w:rFonts w:ascii="Times New Roman" w:hAnsi="Times New Roman"/>
          <w:sz w:val="28"/>
          <w:szCs w:val="28"/>
        </w:rPr>
        <w:t>«3.22. </w:t>
      </w:r>
      <w:proofErr w:type="gramStart"/>
      <w:r w:rsidRPr="0078777E">
        <w:rPr>
          <w:rFonts w:ascii="Times New Roman" w:hAnsi="Times New Roman"/>
          <w:sz w:val="28"/>
          <w:szCs w:val="28"/>
        </w:rPr>
        <w:t>Запросы о представлении документов и информации, акты проверок и ревизий, заключения, подготовленные по результатам проведенных обследований, представления и предписания вручаются руководителю или уполномоченному должностному лицу объекта контроля либо направляются заказным почтовым отправлением с уведомлением о вручении или иным способом, отражающим дату их получения адресатом, в том числе с применением автоматизированных информационных систем.</w:t>
      </w:r>
      <w:proofErr w:type="gramEnd"/>
    </w:p>
    <w:p w:rsidR="000A283D" w:rsidRPr="001366D6" w:rsidRDefault="000A283D" w:rsidP="000A283D">
      <w:pPr>
        <w:pStyle w:val="ConsPlusNormal"/>
        <w:ind w:firstLine="540"/>
        <w:jc w:val="both"/>
        <w:rPr>
          <w:rFonts w:ascii="Times New Roman" w:hAnsi="Times New Roman" w:cs="Times New Roman"/>
          <w:strike/>
          <w:sz w:val="28"/>
          <w:szCs w:val="28"/>
        </w:rPr>
      </w:pPr>
      <w:r w:rsidRPr="0078777E">
        <w:rPr>
          <w:rFonts w:ascii="Times New Roman" w:hAnsi="Times New Roman"/>
          <w:sz w:val="28"/>
          <w:szCs w:val="28"/>
        </w:rPr>
        <w:t xml:space="preserve">3.23. </w:t>
      </w:r>
      <w:r w:rsidRPr="001366D6">
        <w:rPr>
          <w:rFonts w:ascii="Times New Roman" w:hAnsi="Times New Roman" w:cs="Times New Roman"/>
          <w:sz w:val="28"/>
          <w:szCs w:val="28"/>
        </w:rPr>
        <w:t>Комитетом в установленном порядке осуществляется регистрация, учет и хранение материалов контрольных мероприятий.</w:t>
      </w:r>
    </w:p>
    <w:p w:rsidR="000A283D" w:rsidRPr="0078777E" w:rsidRDefault="000A283D" w:rsidP="000A283D">
      <w:pPr>
        <w:pStyle w:val="ConsPlusNormal"/>
        <w:ind w:firstLine="540"/>
        <w:jc w:val="both"/>
        <w:rPr>
          <w:rFonts w:ascii="Times New Roman" w:hAnsi="Times New Roman"/>
          <w:sz w:val="28"/>
          <w:szCs w:val="28"/>
        </w:rPr>
      </w:pPr>
      <w:r w:rsidRPr="0078777E">
        <w:rPr>
          <w:rFonts w:ascii="Times New Roman" w:hAnsi="Times New Roman" w:cs="Times New Roman"/>
          <w:sz w:val="28"/>
          <w:szCs w:val="28"/>
        </w:rPr>
        <w:t xml:space="preserve">3.24. </w:t>
      </w:r>
      <w:r w:rsidRPr="0078777E">
        <w:rPr>
          <w:rFonts w:ascii="Times New Roman" w:hAnsi="Times New Roman"/>
          <w:sz w:val="28"/>
          <w:szCs w:val="28"/>
        </w:rPr>
        <w:t>В случае выявления фактов административных правонарушений, связанных с нарушениями бюджетного законодательства Российской Федерации и иных нормативных правовых актов, регулирующих бюджетные правоотношения, и законодательства Российской Федерации и иных нормативных правовых актов о контрактной системе в сфере закупок, комитетом осуществляется производство по делам об административных правонарушениях в соответствии с законодательством Российской Федерации.</w:t>
      </w:r>
    </w:p>
    <w:p w:rsidR="000A283D" w:rsidRDefault="000A283D" w:rsidP="000A283D">
      <w:pPr>
        <w:pStyle w:val="ConsPlusNormal"/>
        <w:ind w:firstLine="540"/>
        <w:jc w:val="both"/>
        <w:rPr>
          <w:rFonts w:ascii="Times New Roman" w:hAnsi="Times New Roman"/>
          <w:sz w:val="28"/>
          <w:szCs w:val="28"/>
        </w:rPr>
      </w:pPr>
      <w:r w:rsidRPr="0078777E">
        <w:rPr>
          <w:rFonts w:ascii="Times New Roman" w:hAnsi="Times New Roman"/>
          <w:sz w:val="28"/>
          <w:szCs w:val="28"/>
        </w:rPr>
        <w:t>При получении информации о совершении объектами контроля действий (бездействия), содержащих признаки административного правонарушения, осуществляется производство по делам об административных правонарушениях в соответствии с законодательством Российской Федерации или проводится внеплановая проверка в случае, если                                в поступившей информации недостаточно документов и сведений для осуществления административного производства.</w:t>
      </w:r>
    </w:p>
    <w:p w:rsidR="000A283D" w:rsidRPr="0078777E" w:rsidRDefault="000A283D" w:rsidP="000A283D">
      <w:pPr>
        <w:autoSpaceDE w:val="0"/>
        <w:autoSpaceDN w:val="0"/>
        <w:adjustRightInd w:val="0"/>
        <w:spacing w:after="0" w:line="240" w:lineRule="auto"/>
        <w:ind w:firstLine="540"/>
        <w:jc w:val="both"/>
        <w:rPr>
          <w:rFonts w:ascii="Times New Roman" w:hAnsi="Times New Roman"/>
          <w:sz w:val="28"/>
          <w:szCs w:val="28"/>
        </w:rPr>
      </w:pPr>
      <w:r w:rsidRPr="001366D6">
        <w:rPr>
          <w:rFonts w:ascii="Times New Roman" w:hAnsi="Times New Roman"/>
          <w:sz w:val="28"/>
          <w:szCs w:val="28"/>
        </w:rPr>
        <w:t>При выявлении в ходе проведения контрольных мероприятий фактов совершения должностными лицами объекта контроля действий (бездействия), содержащих признаки состава уголовного преступления, материалы проверки подлежат направлению в правоохранительные органы</w:t>
      </w:r>
      <w:proofErr w:type="gramStart"/>
      <w:r w:rsidRPr="001366D6">
        <w:rPr>
          <w:rFonts w:ascii="Times New Roman" w:hAnsi="Times New Roman"/>
          <w:sz w:val="28"/>
          <w:szCs w:val="28"/>
        </w:rPr>
        <w:t>.</w:t>
      </w:r>
      <w:r w:rsidRPr="0078777E">
        <w:rPr>
          <w:rFonts w:ascii="Times New Roman" w:hAnsi="Times New Roman"/>
          <w:sz w:val="28"/>
          <w:szCs w:val="28"/>
        </w:rPr>
        <w:t>»;</w:t>
      </w:r>
      <w:proofErr w:type="gramEnd"/>
    </w:p>
    <w:p w:rsidR="000A283D" w:rsidRDefault="000A283D" w:rsidP="000A283D">
      <w:pPr>
        <w:pStyle w:val="ConsPlusNormal"/>
        <w:ind w:firstLine="540"/>
        <w:jc w:val="both"/>
        <w:rPr>
          <w:rFonts w:ascii="Times New Roman" w:hAnsi="Times New Roman"/>
          <w:sz w:val="28"/>
          <w:szCs w:val="28"/>
        </w:rPr>
      </w:pPr>
      <w:r>
        <w:rPr>
          <w:rFonts w:ascii="Times New Roman" w:hAnsi="Times New Roman"/>
          <w:sz w:val="28"/>
          <w:szCs w:val="28"/>
        </w:rPr>
        <w:t xml:space="preserve">из раздела </w:t>
      </w:r>
      <w:r>
        <w:rPr>
          <w:rFonts w:ascii="Times New Roman" w:hAnsi="Times New Roman"/>
          <w:sz w:val="28"/>
          <w:szCs w:val="28"/>
          <w:lang w:val="en-US"/>
        </w:rPr>
        <w:t>III</w:t>
      </w:r>
      <w:r w:rsidRPr="0078777E">
        <w:rPr>
          <w:rFonts w:ascii="Times New Roman" w:hAnsi="Times New Roman"/>
          <w:sz w:val="28"/>
          <w:szCs w:val="28"/>
        </w:rPr>
        <w:t xml:space="preserve"> </w:t>
      </w:r>
      <w:r>
        <w:rPr>
          <w:rFonts w:ascii="Times New Roman" w:hAnsi="Times New Roman"/>
          <w:sz w:val="28"/>
          <w:szCs w:val="28"/>
        </w:rPr>
        <w:t>пункт 3.26 исключить;</w:t>
      </w:r>
    </w:p>
    <w:p w:rsidR="000A283D" w:rsidRPr="0078777E" w:rsidRDefault="000A283D" w:rsidP="000A283D">
      <w:pPr>
        <w:pStyle w:val="ConsPlusNormal"/>
        <w:ind w:firstLine="540"/>
        <w:jc w:val="both"/>
        <w:rPr>
          <w:rFonts w:ascii="Times New Roman" w:hAnsi="Times New Roman"/>
          <w:sz w:val="28"/>
          <w:szCs w:val="28"/>
        </w:rPr>
      </w:pPr>
      <w:r>
        <w:rPr>
          <w:rFonts w:ascii="Times New Roman" w:hAnsi="Times New Roman"/>
          <w:sz w:val="28"/>
          <w:szCs w:val="28"/>
        </w:rPr>
        <w:t>в пункте 4.5 слово «администрации» исключить.</w:t>
      </w:r>
    </w:p>
    <w:p w:rsidR="00000000" w:rsidRDefault="000A283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283D"/>
    <w:rsid w:val="000A2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A283D"/>
    <w:pPr>
      <w:autoSpaceDE w:val="0"/>
      <w:autoSpaceDN w:val="0"/>
      <w:adjustRightInd w:val="0"/>
      <w:spacing w:after="0" w:line="240" w:lineRule="auto"/>
    </w:pPr>
    <w:rPr>
      <w:rFonts w:ascii="Arial" w:eastAsia="Times New Roman" w:hAnsi="Arial" w:cs="Arial"/>
      <w:sz w:val="20"/>
      <w:szCs w:val="20"/>
    </w:rPr>
  </w:style>
  <w:style w:type="character" w:styleId="a3">
    <w:name w:val="Hyperlink"/>
    <w:basedOn w:val="a0"/>
    <w:uiPriority w:val="99"/>
    <w:unhideWhenUsed/>
    <w:rsid w:val="000A28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CC6F00AE44067BFE041855B8F74CB0BDBA7031FF0A4FC75E1118DBAC3KDV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2885</Words>
  <Characters>16450</Characters>
  <Application>Microsoft Office Word</Application>
  <DocSecurity>0</DocSecurity>
  <Lines>137</Lines>
  <Paragraphs>38</Paragraphs>
  <ScaleCrop>false</ScaleCrop>
  <Company/>
  <LinksUpToDate>false</LinksUpToDate>
  <CharactersWithSpaces>19297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mln</dc:creator>
  <cp:keywords/>
  <dc:description/>
  <cp:lastModifiedBy>mln</cp:lastModifiedBy>
  <cp:revision>2</cp:revision>
  <dcterms:created xsi:type="dcterms:W3CDTF">2018-06-13T10:14:00Z</dcterms:created>
  <dcterms:modified xsi:type="dcterms:W3CDTF">2018-06-13T10:15:00Z</dcterms:modified>
</cp:coreProperties>
</file>