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F2" w:rsidRDefault="004854F2" w:rsidP="004854F2">
      <w:pPr>
        <w:shd w:val="clear" w:color="auto" w:fill="FFFFFF"/>
        <w:ind w:right="-23"/>
        <w:jc w:val="center"/>
        <w:rPr>
          <w:rFonts w:ascii="Arial" w:hAnsi="Arial" w:cs="Arial"/>
          <w:color w:val="292929"/>
          <w:sz w:val="21"/>
          <w:szCs w:val="21"/>
        </w:rPr>
      </w:pPr>
      <w:r>
        <w:rPr>
          <w:color w:val="292929"/>
          <w:sz w:val="28"/>
          <w:szCs w:val="28"/>
        </w:rPr>
        <w:t>Алтайский край</w:t>
      </w:r>
    </w:p>
    <w:p w:rsidR="004854F2" w:rsidRDefault="004854F2" w:rsidP="004854F2">
      <w:pPr>
        <w:shd w:val="clear" w:color="auto" w:fill="FFFFFF"/>
        <w:ind w:right="-23"/>
        <w:jc w:val="center"/>
        <w:rPr>
          <w:rFonts w:ascii="Arial" w:hAnsi="Arial" w:cs="Arial"/>
          <w:color w:val="292929"/>
          <w:sz w:val="21"/>
          <w:szCs w:val="21"/>
        </w:rPr>
      </w:pPr>
      <w:r>
        <w:rPr>
          <w:color w:val="292929"/>
          <w:sz w:val="28"/>
          <w:szCs w:val="28"/>
        </w:rPr>
        <w:t>Администрация города Алейска</w:t>
      </w:r>
    </w:p>
    <w:p w:rsidR="004854F2" w:rsidRDefault="004854F2" w:rsidP="004854F2">
      <w:pPr>
        <w:pStyle w:val="a3"/>
        <w:shd w:val="clear" w:color="auto" w:fill="FFFFFF"/>
        <w:spacing w:before="0" w:beforeAutospacing="0" w:after="0" w:afterAutospacing="0"/>
        <w:ind w:right="-23"/>
        <w:jc w:val="center"/>
        <w:rPr>
          <w:rFonts w:ascii="Arial" w:hAnsi="Arial" w:cs="Arial"/>
          <w:color w:val="292929"/>
          <w:sz w:val="21"/>
          <w:szCs w:val="21"/>
        </w:rPr>
      </w:pPr>
      <w:proofErr w:type="gramStart"/>
      <w:r>
        <w:rPr>
          <w:b/>
          <w:bCs/>
          <w:color w:val="292929"/>
          <w:sz w:val="27"/>
          <w:szCs w:val="27"/>
        </w:rPr>
        <w:t>П</w:t>
      </w:r>
      <w:proofErr w:type="gramEnd"/>
      <w:r>
        <w:rPr>
          <w:b/>
          <w:bCs/>
          <w:color w:val="292929"/>
          <w:sz w:val="27"/>
          <w:szCs w:val="27"/>
        </w:rPr>
        <w:t xml:space="preserve"> О С Т А Н О В Л Е Н И Е</w:t>
      </w:r>
    </w:p>
    <w:p w:rsidR="004854F2" w:rsidRDefault="004854F2" w:rsidP="004854F2">
      <w:pPr>
        <w:shd w:val="clear" w:color="auto" w:fill="FFFFFF"/>
        <w:ind w:right="-22"/>
        <w:rPr>
          <w:rFonts w:ascii="Arial" w:hAnsi="Arial" w:cs="Arial"/>
          <w:color w:val="292929"/>
          <w:sz w:val="21"/>
          <w:szCs w:val="21"/>
        </w:rPr>
      </w:pPr>
      <w:r>
        <w:rPr>
          <w:color w:val="292929"/>
          <w:sz w:val="28"/>
          <w:szCs w:val="28"/>
        </w:rPr>
        <w:t> 27. 01.2014                                                                                                       № 61</w:t>
      </w:r>
    </w:p>
    <w:p w:rsidR="004854F2" w:rsidRDefault="004854F2" w:rsidP="004854F2">
      <w:pPr>
        <w:shd w:val="clear" w:color="auto" w:fill="FFFFFF"/>
        <w:ind w:right="-22"/>
        <w:jc w:val="center"/>
        <w:rPr>
          <w:rFonts w:ascii="Arial" w:hAnsi="Arial" w:cs="Arial"/>
          <w:color w:val="292929"/>
          <w:sz w:val="21"/>
          <w:szCs w:val="21"/>
        </w:rPr>
      </w:pPr>
      <w:r>
        <w:rPr>
          <w:color w:val="292929"/>
          <w:sz w:val="28"/>
          <w:szCs w:val="28"/>
        </w:rPr>
        <w:t>г. Алейск</w:t>
      </w:r>
    </w:p>
    <w:p w:rsidR="004854F2" w:rsidRDefault="004854F2" w:rsidP="004854F2">
      <w:pPr>
        <w:shd w:val="clear" w:color="auto" w:fill="FFFFFF"/>
        <w:ind w:right="4110"/>
        <w:jc w:val="both"/>
        <w:rPr>
          <w:rFonts w:ascii="Arial" w:hAnsi="Arial" w:cs="Arial"/>
          <w:color w:val="292929"/>
          <w:sz w:val="21"/>
          <w:szCs w:val="21"/>
        </w:rPr>
      </w:pPr>
      <w:r>
        <w:rPr>
          <w:color w:val="292929"/>
          <w:sz w:val="28"/>
          <w:szCs w:val="28"/>
        </w:rPr>
        <w:t> Об     утверждении       </w:t>
      </w:r>
      <w:proofErr w:type="gramStart"/>
      <w:r>
        <w:rPr>
          <w:color w:val="292929"/>
          <w:sz w:val="28"/>
          <w:szCs w:val="28"/>
        </w:rPr>
        <w:t>Административного</w:t>
      </w:r>
      <w:proofErr w:type="gramEnd"/>
      <w:r>
        <w:rPr>
          <w:color w:val="292929"/>
          <w:sz w:val="28"/>
          <w:szCs w:val="28"/>
        </w:rPr>
        <w:t> </w:t>
      </w:r>
    </w:p>
    <w:p w:rsidR="004854F2" w:rsidRDefault="004854F2" w:rsidP="004854F2">
      <w:pPr>
        <w:shd w:val="clear" w:color="auto" w:fill="FFFFFF"/>
        <w:ind w:right="4110"/>
        <w:jc w:val="both"/>
        <w:rPr>
          <w:rFonts w:ascii="Arial" w:hAnsi="Arial" w:cs="Arial"/>
          <w:color w:val="292929"/>
          <w:sz w:val="21"/>
          <w:szCs w:val="21"/>
        </w:rPr>
      </w:pPr>
      <w:r>
        <w:rPr>
          <w:color w:val="292929"/>
          <w:sz w:val="28"/>
          <w:szCs w:val="28"/>
        </w:rPr>
        <w:t>регламента по предоставлению  муниципальной услуги </w:t>
      </w:r>
      <w:r>
        <w:rPr>
          <w:color w:val="292929"/>
          <w:sz w:val="27"/>
          <w:szCs w:val="27"/>
        </w:rPr>
        <w:t>«</w:t>
      </w:r>
      <w:r>
        <w:rPr>
          <w:color w:val="292929"/>
          <w:sz w:val="28"/>
          <w:szCs w:val="28"/>
        </w:rPr>
        <w:t>Присвоение  (изменение, аннулирование) адреса объекту недвижимости»</w:t>
      </w:r>
    </w:p>
    <w:p w:rsidR="004854F2" w:rsidRDefault="004854F2" w:rsidP="004854F2">
      <w:pPr>
        <w:shd w:val="clear" w:color="auto" w:fill="FFFFFF"/>
        <w:ind w:right="-22"/>
        <w:jc w:val="both"/>
        <w:rPr>
          <w:rFonts w:ascii="Arial" w:hAnsi="Arial" w:cs="Arial"/>
          <w:color w:val="292929"/>
          <w:sz w:val="21"/>
          <w:szCs w:val="21"/>
        </w:rPr>
      </w:pPr>
      <w:r>
        <w:rPr>
          <w:color w:val="292929"/>
          <w:sz w:val="28"/>
          <w:szCs w:val="28"/>
        </w:rPr>
        <w:t>       В соответствии с Федеральным законом от 27.07.2010 № 210-ФЗ «Об организации предоставления государственных и муниципальных услуг»,</w:t>
      </w:r>
    </w:p>
    <w:p w:rsidR="004854F2" w:rsidRDefault="004854F2" w:rsidP="004854F2">
      <w:pPr>
        <w:shd w:val="clear" w:color="auto" w:fill="FFFFFF"/>
        <w:ind w:left="1134" w:right="-22" w:hanging="1134"/>
        <w:jc w:val="both"/>
        <w:rPr>
          <w:rFonts w:ascii="Arial" w:hAnsi="Arial" w:cs="Arial"/>
          <w:color w:val="292929"/>
          <w:sz w:val="21"/>
          <w:szCs w:val="21"/>
        </w:rPr>
      </w:pPr>
      <w:r>
        <w:rPr>
          <w:color w:val="292929"/>
          <w:sz w:val="28"/>
          <w:szCs w:val="28"/>
        </w:rPr>
        <w:t>      ПОСТАНОВЛЯЮ:</w:t>
      </w:r>
    </w:p>
    <w:p w:rsidR="004854F2" w:rsidRDefault="004854F2" w:rsidP="004854F2">
      <w:pPr>
        <w:pStyle w:val="listparagraph"/>
        <w:shd w:val="clear" w:color="auto" w:fill="FFFFFF"/>
        <w:spacing w:before="0" w:beforeAutospacing="0" w:after="0" w:afterAutospacing="0"/>
        <w:ind w:right="-57" w:firstLine="425"/>
        <w:jc w:val="both"/>
        <w:rPr>
          <w:rFonts w:ascii="Arial" w:hAnsi="Arial" w:cs="Arial"/>
          <w:color w:val="292929"/>
          <w:sz w:val="21"/>
          <w:szCs w:val="21"/>
        </w:rPr>
      </w:pPr>
      <w:r>
        <w:rPr>
          <w:color w:val="292929"/>
          <w:sz w:val="28"/>
          <w:szCs w:val="28"/>
        </w:rPr>
        <w:t>1.</w:t>
      </w:r>
      <w:r>
        <w:rPr>
          <w:color w:val="292929"/>
          <w:sz w:val="14"/>
          <w:szCs w:val="14"/>
        </w:rPr>
        <w:t>  </w:t>
      </w:r>
      <w:r>
        <w:rPr>
          <w:color w:val="292929"/>
          <w:sz w:val="28"/>
          <w:szCs w:val="28"/>
        </w:rPr>
        <w:t>Отменить постановления администрации города: № 979  от 28.06.2012   «Об утверждении Административного регламента по предоставлению муниципальной услуги «Присвоение  адреса объекту недвижимости»; № 547 от 30.04.2013 «О внесении изменений в Административный регламент по предоставлению муниципальной услуги «Присвоение  адреса объекту недвижимости», утвержденный постановлением администрации города Алейска Алтайского края от 28.06.2012 № 979»; № 1277 от 28.08.2013 «О внесении изменений в Административный регламент по предоставлению муниципальной услуги «Выдача ордеров на производство земляных работ», утвержденный постановлением администрации города Алейска Алтайского края от 28.06.2012 № 979».</w:t>
      </w:r>
    </w:p>
    <w:p w:rsidR="004854F2" w:rsidRDefault="004854F2" w:rsidP="004854F2">
      <w:pPr>
        <w:pStyle w:val="listparagraph"/>
        <w:shd w:val="clear" w:color="auto" w:fill="FFFFFF"/>
        <w:spacing w:before="0" w:beforeAutospacing="0" w:after="0" w:afterAutospacing="0"/>
        <w:ind w:right="-57" w:firstLine="425"/>
        <w:jc w:val="both"/>
        <w:rPr>
          <w:rFonts w:ascii="Arial" w:hAnsi="Arial" w:cs="Arial"/>
          <w:color w:val="292929"/>
          <w:sz w:val="21"/>
          <w:szCs w:val="21"/>
        </w:rPr>
      </w:pPr>
      <w:r>
        <w:rPr>
          <w:color w:val="292929"/>
          <w:sz w:val="28"/>
          <w:szCs w:val="28"/>
        </w:rPr>
        <w:t>2.</w:t>
      </w:r>
      <w:r>
        <w:rPr>
          <w:color w:val="292929"/>
          <w:sz w:val="14"/>
          <w:szCs w:val="14"/>
        </w:rPr>
        <w:t>  </w:t>
      </w:r>
      <w:r>
        <w:rPr>
          <w:color w:val="292929"/>
          <w:sz w:val="28"/>
          <w:szCs w:val="28"/>
        </w:rPr>
        <w:t>Утвердить Административный регламент по предоставлению     муниципальной услуги «Присвоение (изменение, аннулирование)</w:t>
      </w:r>
      <w:r>
        <w:rPr>
          <w:b/>
          <w:bCs/>
          <w:color w:val="292929"/>
        </w:rPr>
        <w:t> </w:t>
      </w:r>
      <w:r>
        <w:rPr>
          <w:color w:val="292929"/>
          <w:sz w:val="28"/>
          <w:szCs w:val="28"/>
        </w:rPr>
        <w:t> адреса объекту недвижимости» (прилагается).</w:t>
      </w:r>
    </w:p>
    <w:p w:rsidR="004854F2" w:rsidRDefault="004854F2" w:rsidP="004854F2">
      <w:pPr>
        <w:shd w:val="clear" w:color="auto" w:fill="FFFFFF"/>
        <w:ind w:right="-22"/>
        <w:jc w:val="both"/>
        <w:rPr>
          <w:rFonts w:ascii="Arial" w:hAnsi="Arial" w:cs="Arial"/>
          <w:color w:val="292929"/>
          <w:sz w:val="21"/>
          <w:szCs w:val="21"/>
        </w:rPr>
      </w:pPr>
      <w:r>
        <w:rPr>
          <w:color w:val="292929"/>
          <w:sz w:val="28"/>
          <w:szCs w:val="28"/>
        </w:rPr>
        <w:t>     3.  Отделу по печати и информации администрации города (Т.В. Смагина) настоящее постановление разместить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4854F2" w:rsidRDefault="004854F2" w:rsidP="004854F2">
      <w:pPr>
        <w:shd w:val="clear" w:color="auto" w:fill="FFFFFF"/>
        <w:ind w:right="-22"/>
        <w:jc w:val="both"/>
        <w:rPr>
          <w:rFonts w:ascii="Arial" w:hAnsi="Arial" w:cs="Arial"/>
          <w:color w:val="292929"/>
          <w:sz w:val="21"/>
          <w:szCs w:val="21"/>
        </w:rPr>
      </w:pPr>
      <w:r>
        <w:rPr>
          <w:color w:val="292929"/>
          <w:sz w:val="28"/>
          <w:szCs w:val="28"/>
        </w:rPr>
        <w:t> </w:t>
      </w:r>
      <w:r>
        <w:rPr>
          <w:color w:val="292929"/>
          <w:sz w:val="28"/>
          <w:szCs w:val="28"/>
        </w:rPr>
        <w:br/>
      </w:r>
    </w:p>
    <w:p w:rsidR="004854F2" w:rsidRDefault="004854F2" w:rsidP="004854F2">
      <w:pPr>
        <w:shd w:val="clear" w:color="auto" w:fill="FFFFFF"/>
        <w:ind w:right="-22"/>
        <w:jc w:val="both"/>
        <w:rPr>
          <w:rFonts w:ascii="Arial" w:hAnsi="Arial" w:cs="Arial"/>
          <w:color w:val="292929"/>
          <w:sz w:val="21"/>
          <w:szCs w:val="21"/>
        </w:rPr>
      </w:pPr>
      <w:r>
        <w:rPr>
          <w:color w:val="292929"/>
          <w:sz w:val="28"/>
          <w:szCs w:val="28"/>
        </w:rPr>
        <w:lastRenderedPageBreak/>
        <w:t>Глава администрации города                                               В.Н. Серикова                                            </w:t>
      </w:r>
    </w:p>
    <w:p w:rsidR="004854F2" w:rsidRDefault="004854F2" w:rsidP="004854F2">
      <w:pPr>
        <w:shd w:val="clear" w:color="auto" w:fill="FFFFFF"/>
        <w:ind w:right="-22"/>
        <w:jc w:val="both"/>
        <w:rPr>
          <w:rFonts w:ascii="Arial" w:hAnsi="Arial" w:cs="Arial"/>
          <w:color w:val="292929"/>
          <w:sz w:val="21"/>
          <w:szCs w:val="21"/>
        </w:rPr>
      </w:pPr>
      <w:r>
        <w:rPr>
          <w:color w:val="292929"/>
          <w:sz w:val="27"/>
          <w:szCs w:val="27"/>
        </w:rPr>
        <w:t> </w:t>
      </w:r>
    </w:p>
    <w:p w:rsidR="004854F2" w:rsidRDefault="004854F2" w:rsidP="004854F2">
      <w:pPr>
        <w:shd w:val="clear" w:color="auto" w:fill="FFFFFF"/>
        <w:ind w:right="-22"/>
        <w:jc w:val="both"/>
        <w:rPr>
          <w:rFonts w:ascii="Arial" w:hAnsi="Arial" w:cs="Arial"/>
          <w:color w:val="292929"/>
          <w:sz w:val="21"/>
          <w:szCs w:val="21"/>
        </w:rPr>
      </w:pPr>
      <w:r>
        <w:rPr>
          <w:color w:val="292929"/>
          <w:sz w:val="27"/>
          <w:szCs w:val="27"/>
        </w:rPr>
        <w:t>Вражевских Ольга Викторовна</w:t>
      </w:r>
    </w:p>
    <w:p w:rsidR="004854F2" w:rsidRDefault="004854F2" w:rsidP="004854F2">
      <w:pPr>
        <w:shd w:val="clear" w:color="auto" w:fill="FFFFFF"/>
        <w:ind w:right="-22"/>
        <w:jc w:val="both"/>
        <w:rPr>
          <w:rFonts w:ascii="Arial" w:hAnsi="Arial" w:cs="Arial"/>
          <w:color w:val="292929"/>
          <w:sz w:val="21"/>
          <w:szCs w:val="21"/>
        </w:rPr>
      </w:pPr>
      <w:r>
        <w:rPr>
          <w:color w:val="292929"/>
          <w:sz w:val="27"/>
          <w:szCs w:val="27"/>
        </w:rPr>
        <w:t>2-16-22</w:t>
      </w:r>
    </w:p>
    <w:p w:rsidR="004854F2" w:rsidRDefault="004854F2" w:rsidP="004854F2">
      <w:pPr>
        <w:pStyle w:val="a3"/>
        <w:shd w:val="clear" w:color="auto" w:fill="FFFFFF"/>
        <w:spacing w:before="0" w:beforeAutospacing="0" w:after="0" w:afterAutospacing="0"/>
        <w:ind w:right="-63"/>
        <w:rPr>
          <w:rFonts w:ascii="Arial" w:hAnsi="Arial" w:cs="Arial"/>
          <w:color w:val="292929"/>
          <w:sz w:val="21"/>
          <w:szCs w:val="21"/>
        </w:rPr>
      </w:pPr>
      <w:r>
        <w:rPr>
          <w:color w:val="292929"/>
        </w:rPr>
        <w:t> </w:t>
      </w:r>
    </w:p>
    <w:p w:rsidR="004854F2" w:rsidRDefault="004854F2" w:rsidP="004854F2">
      <w:pPr>
        <w:pStyle w:val="a3"/>
        <w:shd w:val="clear" w:color="auto" w:fill="FFFFFF"/>
        <w:spacing w:before="0" w:beforeAutospacing="0" w:after="0" w:afterAutospacing="0"/>
        <w:ind w:right="-63"/>
        <w:rPr>
          <w:rFonts w:ascii="Arial" w:hAnsi="Arial" w:cs="Arial"/>
          <w:color w:val="292929"/>
          <w:sz w:val="21"/>
          <w:szCs w:val="21"/>
        </w:rPr>
      </w:pPr>
      <w:r>
        <w:rPr>
          <w:color w:val="292929"/>
        </w:rPr>
        <w:t>                                                                                    Приложение</w:t>
      </w:r>
    </w:p>
    <w:p w:rsidR="004854F2" w:rsidRDefault="004854F2" w:rsidP="004854F2">
      <w:pPr>
        <w:shd w:val="clear" w:color="auto" w:fill="FFFFFF"/>
        <w:rPr>
          <w:rFonts w:ascii="Arial" w:hAnsi="Arial" w:cs="Arial"/>
          <w:color w:val="292929"/>
          <w:sz w:val="21"/>
          <w:szCs w:val="21"/>
        </w:rPr>
      </w:pPr>
      <w:r>
        <w:rPr>
          <w:color w:val="292929"/>
          <w:sz w:val="27"/>
          <w:szCs w:val="27"/>
        </w:rPr>
        <w:t>                                                                                    к постановлению администрации города</w:t>
      </w:r>
    </w:p>
    <w:p w:rsidR="004854F2" w:rsidRDefault="004854F2" w:rsidP="004854F2">
      <w:pPr>
        <w:pStyle w:val="a3"/>
        <w:shd w:val="clear" w:color="auto" w:fill="FFFFFF"/>
        <w:spacing w:before="0" w:beforeAutospacing="0" w:after="0" w:afterAutospacing="0"/>
        <w:ind w:right="-63"/>
        <w:rPr>
          <w:rFonts w:ascii="Arial" w:hAnsi="Arial" w:cs="Arial"/>
          <w:color w:val="292929"/>
          <w:sz w:val="21"/>
          <w:szCs w:val="21"/>
        </w:rPr>
      </w:pPr>
      <w:r>
        <w:rPr>
          <w:color w:val="292929"/>
        </w:rPr>
        <w:t>                                                 от  </w:t>
      </w:r>
      <w:r>
        <w:rPr>
          <w:color w:val="292929"/>
          <w:sz w:val="27"/>
          <w:szCs w:val="27"/>
        </w:rPr>
        <w:t>27. 01.2014 </w:t>
      </w:r>
      <w:r>
        <w:rPr>
          <w:color w:val="292929"/>
        </w:rPr>
        <w:t>№  </w:t>
      </w:r>
      <w:r>
        <w:rPr>
          <w:color w:val="292929"/>
          <w:sz w:val="27"/>
          <w:szCs w:val="27"/>
        </w:rPr>
        <w:t>61</w:t>
      </w:r>
      <w:r>
        <w:rPr>
          <w:color w:val="292929"/>
        </w:rPr>
        <w:t>             </w:t>
      </w:r>
    </w:p>
    <w:p w:rsidR="004854F2" w:rsidRDefault="004854F2" w:rsidP="004854F2">
      <w:pPr>
        <w:pStyle w:val="a3"/>
        <w:shd w:val="clear" w:color="auto" w:fill="FFFFFF"/>
        <w:spacing w:before="0" w:beforeAutospacing="0" w:after="0" w:afterAutospacing="0"/>
        <w:ind w:right="-63"/>
        <w:rPr>
          <w:rFonts w:ascii="Arial" w:hAnsi="Arial" w:cs="Arial"/>
          <w:color w:val="292929"/>
          <w:sz w:val="21"/>
          <w:szCs w:val="21"/>
        </w:rPr>
      </w:pPr>
      <w:r>
        <w:rPr>
          <w:b/>
          <w:bCs/>
          <w:color w:val="292929"/>
        </w:rPr>
        <w:t> </w:t>
      </w:r>
    </w:p>
    <w:p w:rsidR="004854F2" w:rsidRDefault="004854F2" w:rsidP="004854F2">
      <w:pPr>
        <w:pStyle w:val="a3"/>
        <w:shd w:val="clear" w:color="auto" w:fill="FFFFFF"/>
        <w:spacing w:before="0" w:beforeAutospacing="0" w:after="0" w:afterAutospacing="0"/>
        <w:ind w:right="-63"/>
        <w:jc w:val="center"/>
        <w:rPr>
          <w:rFonts w:ascii="Arial" w:hAnsi="Arial" w:cs="Arial"/>
          <w:color w:val="292929"/>
          <w:sz w:val="21"/>
          <w:szCs w:val="21"/>
        </w:rPr>
      </w:pPr>
      <w:r>
        <w:rPr>
          <w:b/>
          <w:bCs/>
          <w:color w:val="292929"/>
          <w:sz w:val="27"/>
          <w:szCs w:val="27"/>
        </w:rPr>
        <w:t> АДМИНИСТРАТИВНЫЙ РЕГЛАМЕНТ</w:t>
      </w:r>
    </w:p>
    <w:p w:rsidR="004854F2" w:rsidRDefault="004854F2" w:rsidP="004854F2">
      <w:pPr>
        <w:pStyle w:val="a3"/>
        <w:shd w:val="clear" w:color="auto" w:fill="FFFFFF"/>
        <w:spacing w:before="0" w:beforeAutospacing="0" w:after="0" w:afterAutospacing="0"/>
        <w:jc w:val="center"/>
        <w:rPr>
          <w:rFonts w:ascii="Arial" w:hAnsi="Arial" w:cs="Arial"/>
          <w:color w:val="292929"/>
          <w:sz w:val="21"/>
          <w:szCs w:val="21"/>
        </w:rPr>
      </w:pPr>
      <w:r>
        <w:rPr>
          <w:b/>
          <w:bCs/>
          <w:color w:val="292929"/>
          <w:sz w:val="27"/>
          <w:szCs w:val="27"/>
        </w:rPr>
        <w:t>предоставления муниципальной услуги «Присвоение (изменение, аннулирование) адреса объекту недвижимости»</w:t>
      </w:r>
    </w:p>
    <w:p w:rsidR="004854F2" w:rsidRDefault="004854F2" w:rsidP="004854F2">
      <w:pPr>
        <w:shd w:val="clear" w:color="auto" w:fill="FFFFFF"/>
        <w:jc w:val="center"/>
        <w:rPr>
          <w:rFonts w:ascii="Arial" w:hAnsi="Arial" w:cs="Arial"/>
          <w:color w:val="292929"/>
          <w:sz w:val="21"/>
          <w:szCs w:val="21"/>
        </w:rPr>
      </w:pPr>
      <w:r>
        <w:rPr>
          <w:color w:val="292929"/>
          <w:sz w:val="28"/>
          <w:szCs w:val="28"/>
          <w:lang w:val="en-US"/>
        </w:rPr>
        <w:t> I</w:t>
      </w:r>
      <w:r>
        <w:rPr>
          <w:color w:val="292929"/>
          <w:sz w:val="28"/>
          <w:szCs w:val="28"/>
        </w:rPr>
        <w:t>. Общие положения</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1.1.</w:t>
      </w:r>
      <w:r>
        <w:rPr>
          <w:color w:val="292929"/>
          <w:sz w:val="28"/>
          <w:szCs w:val="28"/>
        </w:rPr>
        <w:t> Предмет административного регламента.</w:t>
      </w:r>
    </w:p>
    <w:p w:rsidR="004854F2" w:rsidRDefault="004854F2" w:rsidP="004854F2">
      <w:pPr>
        <w:shd w:val="clear" w:color="auto" w:fill="FFFFFF"/>
        <w:ind w:firstLine="902"/>
        <w:jc w:val="both"/>
        <w:rPr>
          <w:rFonts w:ascii="Arial" w:hAnsi="Arial" w:cs="Arial"/>
          <w:color w:val="292929"/>
          <w:sz w:val="21"/>
          <w:szCs w:val="21"/>
        </w:rPr>
      </w:pPr>
      <w:proofErr w:type="gramStart"/>
      <w:r>
        <w:rPr>
          <w:color w:val="292929"/>
          <w:sz w:val="28"/>
          <w:szCs w:val="28"/>
        </w:rPr>
        <w:t>Административный регламент предоставления муниципальной услуги </w:t>
      </w:r>
      <w:r>
        <w:rPr>
          <w:rStyle w:val="a5"/>
          <w:color w:val="292929"/>
          <w:sz w:val="28"/>
          <w:szCs w:val="28"/>
        </w:rPr>
        <w:t>«</w:t>
      </w:r>
      <w:r>
        <w:rPr>
          <w:color w:val="292929"/>
          <w:sz w:val="28"/>
          <w:szCs w:val="28"/>
        </w:rPr>
        <w:t>Присвоение (изменение, аннулирование)  адреса объекту недвижимости</w:t>
      </w:r>
      <w:r>
        <w:rPr>
          <w:rStyle w:val="a5"/>
          <w:b w:val="0"/>
          <w:bCs w:val="0"/>
          <w:color w:val="292929"/>
          <w:sz w:val="28"/>
          <w:szCs w:val="28"/>
        </w:rPr>
        <w:t>» </w:t>
      </w:r>
      <w:r>
        <w:rPr>
          <w:color w:val="292929"/>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bookmarkStart w:id="0" w:name="_ftnref1"/>
      <w:r>
        <w:rPr>
          <w:color w:val="292929"/>
          <w:sz w:val="28"/>
          <w:szCs w:val="28"/>
        </w:rPr>
        <w:fldChar w:fldCharType="begin"/>
      </w:r>
      <w:r>
        <w:rPr>
          <w:color w:val="292929"/>
          <w:sz w:val="28"/>
          <w:szCs w:val="28"/>
        </w:rPr>
        <w:instrText xml:space="preserve"> HYPERLINK "https://aleysk22.ru/regulatory/official_docs/municipalnye_u_3/komitet_po_gkh_t_1/703/" \l "_ftn1" \o "" </w:instrText>
      </w:r>
      <w:r>
        <w:rPr>
          <w:color w:val="292929"/>
          <w:sz w:val="28"/>
          <w:szCs w:val="28"/>
        </w:rPr>
        <w:fldChar w:fldCharType="separate"/>
      </w:r>
      <w:r>
        <w:rPr>
          <w:rStyle w:val="ab"/>
          <w:color w:val="014591"/>
          <w:sz w:val="28"/>
          <w:szCs w:val="28"/>
          <w:u w:val="single"/>
        </w:rPr>
        <w:t>[1]</w:t>
      </w:r>
      <w:r>
        <w:rPr>
          <w:color w:val="292929"/>
          <w:sz w:val="28"/>
          <w:szCs w:val="28"/>
        </w:rPr>
        <w:fldChar w:fldCharType="end"/>
      </w:r>
      <w:bookmarkEnd w:id="0"/>
      <w:r>
        <w:rPr>
          <w:color w:val="292929"/>
          <w:sz w:val="28"/>
          <w:szCs w:val="28"/>
        </w:rPr>
        <w:t>, в электронной форме с использованием федеральной государственной информационной системы «Единый портал</w:t>
      </w:r>
      <w:proofErr w:type="gramEnd"/>
      <w:r>
        <w:rPr>
          <w:color w:val="292929"/>
          <w:sz w:val="28"/>
          <w:szCs w:val="28"/>
        </w:rPr>
        <w:t xml:space="preserve"> государственных и муниципальных услуг (функций)»</w:t>
      </w:r>
      <w:bookmarkStart w:id="1" w:name="_ftnref2"/>
      <w:r>
        <w:rPr>
          <w:color w:val="292929"/>
          <w:sz w:val="28"/>
          <w:szCs w:val="28"/>
        </w:rPr>
        <w:fldChar w:fldCharType="begin"/>
      </w:r>
      <w:r>
        <w:rPr>
          <w:color w:val="292929"/>
          <w:sz w:val="28"/>
          <w:szCs w:val="28"/>
        </w:rPr>
        <w:instrText xml:space="preserve"> HYPERLINK "https://aleysk22.ru/regulatory/official_docs/municipalnye_u_3/komitet_po_gkh_t_1/703/" \l "_ftn2" \o "" </w:instrText>
      </w:r>
      <w:r>
        <w:rPr>
          <w:color w:val="292929"/>
          <w:sz w:val="28"/>
          <w:szCs w:val="28"/>
        </w:rPr>
        <w:fldChar w:fldCharType="separate"/>
      </w:r>
      <w:r>
        <w:rPr>
          <w:rStyle w:val="ab"/>
          <w:color w:val="014591"/>
          <w:sz w:val="28"/>
          <w:szCs w:val="28"/>
          <w:u w:val="single"/>
        </w:rPr>
        <w:t>[2]</w:t>
      </w:r>
      <w:r>
        <w:rPr>
          <w:color w:val="292929"/>
          <w:sz w:val="28"/>
          <w:szCs w:val="28"/>
        </w:rPr>
        <w:fldChar w:fldCharType="end"/>
      </w:r>
      <w:bookmarkEnd w:id="1"/>
      <w:r>
        <w:rPr>
          <w:color w:val="292929"/>
          <w:sz w:val="28"/>
          <w:szCs w:val="28"/>
        </w:rPr>
        <w:t>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4854F2" w:rsidRDefault="004854F2" w:rsidP="004854F2">
      <w:pPr>
        <w:shd w:val="clear" w:color="auto" w:fill="FFFFFF"/>
        <w:ind w:firstLine="709"/>
        <w:jc w:val="both"/>
        <w:rPr>
          <w:rFonts w:ascii="Arial" w:hAnsi="Arial" w:cs="Arial"/>
          <w:color w:val="292929"/>
          <w:sz w:val="21"/>
          <w:szCs w:val="21"/>
        </w:rPr>
      </w:pPr>
      <w:proofErr w:type="gramStart"/>
      <w:r>
        <w:rPr>
          <w:color w:val="292929"/>
          <w:sz w:val="28"/>
          <w:szCs w:val="28"/>
        </w:rPr>
        <w:t xml:space="preserve">В своей деятельности администрация города Алейска Алтайского края (далее - администрация города) через  Комитет по жилищно–коммунальному хозяйству, транспорту, строительству и архитектуре  администрации города Алейска Алтайского края  (далее - Комитет) взаимодействует с уполномоченной организацией Алтайского края, осуществляющей функции по организации деятельности по выпуску, выдаче </w:t>
      </w:r>
      <w:r>
        <w:rPr>
          <w:color w:val="292929"/>
          <w:sz w:val="28"/>
          <w:szCs w:val="28"/>
        </w:rPr>
        <w:lastRenderedPageBreak/>
        <w:t>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w:t>
      </w:r>
      <w:proofErr w:type="gramEnd"/>
      <w:r>
        <w:rPr>
          <w:color w:val="292929"/>
          <w:sz w:val="28"/>
          <w:szCs w:val="28"/>
        </w:rPr>
        <w:t xml:space="preserve">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
    <w:p w:rsidR="004854F2" w:rsidRDefault="004854F2" w:rsidP="004854F2">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7"/>
          <w:szCs w:val="27"/>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1.2.</w:t>
      </w:r>
      <w:r>
        <w:rPr>
          <w:color w:val="292929"/>
          <w:sz w:val="28"/>
          <w:szCs w:val="28"/>
        </w:rPr>
        <w:t> Описание заявителей.</w:t>
      </w:r>
    </w:p>
    <w:p w:rsidR="004854F2" w:rsidRDefault="004854F2" w:rsidP="004854F2">
      <w:pPr>
        <w:shd w:val="clear" w:color="auto" w:fill="FFFFFF"/>
        <w:spacing w:after="120"/>
        <w:ind w:firstLine="709"/>
        <w:jc w:val="both"/>
        <w:rPr>
          <w:rFonts w:ascii="Arial" w:hAnsi="Arial" w:cs="Arial"/>
          <w:color w:val="292929"/>
          <w:sz w:val="21"/>
          <w:szCs w:val="21"/>
        </w:rPr>
      </w:pPr>
      <w:r>
        <w:rPr>
          <w:color w:val="292929"/>
          <w:sz w:val="28"/>
          <w:szCs w:val="28"/>
        </w:rPr>
        <w:t>Муниципальная услуга предоставляется физическим, юридическим лицам (далее – заявители) либо их уполномоченным  представителям, являющимся собственниками объектов недвижимости на территории города Алейска, имеющим намерение получить, изменить или аннулировать адрес объекта недвижимости.</w:t>
      </w:r>
    </w:p>
    <w:p w:rsidR="004854F2" w:rsidRDefault="004854F2" w:rsidP="004854F2">
      <w:pPr>
        <w:shd w:val="clear" w:color="auto" w:fill="FFFFFF"/>
        <w:spacing w:before="360"/>
        <w:ind w:firstLine="709"/>
        <w:jc w:val="center"/>
        <w:rPr>
          <w:rFonts w:ascii="Arial" w:hAnsi="Arial" w:cs="Arial"/>
          <w:color w:val="292929"/>
          <w:sz w:val="21"/>
          <w:szCs w:val="21"/>
        </w:rPr>
      </w:pPr>
      <w:r>
        <w:rPr>
          <w:b/>
          <w:bCs/>
          <w:color w:val="292929"/>
          <w:sz w:val="28"/>
          <w:szCs w:val="28"/>
          <w:lang w:val="en-US"/>
        </w:rPr>
        <w:t>II</w:t>
      </w:r>
      <w:r>
        <w:rPr>
          <w:b/>
          <w:bCs/>
          <w:color w:val="292929"/>
          <w:sz w:val="28"/>
          <w:szCs w:val="28"/>
        </w:rPr>
        <w:t>. Стандарт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2.1.</w:t>
      </w:r>
      <w:r>
        <w:rPr>
          <w:color w:val="292929"/>
          <w:sz w:val="28"/>
          <w:szCs w:val="28"/>
        </w:rPr>
        <w:t> Наименование муниципальной услуги.</w:t>
      </w:r>
    </w:p>
    <w:p w:rsidR="004854F2" w:rsidRDefault="004854F2" w:rsidP="004854F2">
      <w:pPr>
        <w:shd w:val="clear" w:color="auto" w:fill="FFFFFF"/>
        <w:spacing w:after="120"/>
        <w:ind w:firstLine="709"/>
        <w:jc w:val="both"/>
        <w:rPr>
          <w:rFonts w:ascii="Arial" w:hAnsi="Arial" w:cs="Arial"/>
          <w:color w:val="292929"/>
          <w:sz w:val="21"/>
          <w:szCs w:val="21"/>
        </w:rPr>
      </w:pPr>
      <w:r>
        <w:rPr>
          <w:color w:val="292929"/>
          <w:sz w:val="28"/>
          <w:szCs w:val="28"/>
        </w:rPr>
        <w:t>«Присвоение (изменение, аннулирование)  адреса объекту недвижимости».</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2.2.</w:t>
      </w:r>
      <w:r>
        <w:rPr>
          <w:color w:val="292929"/>
          <w:sz w:val="28"/>
          <w:szCs w:val="28"/>
        </w:rPr>
        <w:t> Наименование органа местного самоуправления, предоставляющего муниципальную услугу.</w:t>
      </w:r>
    </w:p>
    <w:p w:rsidR="004854F2" w:rsidRDefault="004854F2" w:rsidP="004854F2">
      <w:pPr>
        <w:shd w:val="clear" w:color="auto" w:fill="FFFFFF"/>
        <w:ind w:right="-63" w:firstLine="709"/>
        <w:jc w:val="both"/>
        <w:rPr>
          <w:rFonts w:ascii="Arial" w:hAnsi="Arial" w:cs="Arial"/>
          <w:color w:val="292929"/>
          <w:sz w:val="21"/>
          <w:szCs w:val="21"/>
        </w:rPr>
      </w:pPr>
      <w:r>
        <w:rPr>
          <w:color w:val="292929"/>
          <w:sz w:val="28"/>
          <w:szCs w:val="28"/>
        </w:rPr>
        <w:t>Предоставление муниципальной услуги «Присвоение (изменение, аннулирование)  адреса объекту недвижимости» осуществляется Комитетом.</w:t>
      </w:r>
    </w:p>
    <w:p w:rsidR="004854F2" w:rsidRDefault="004854F2" w:rsidP="004854F2">
      <w:pPr>
        <w:shd w:val="clear" w:color="auto" w:fill="FFFFFF"/>
        <w:spacing w:after="120"/>
        <w:ind w:right="-63" w:firstLine="709"/>
        <w:jc w:val="both"/>
        <w:rPr>
          <w:rFonts w:ascii="Arial" w:hAnsi="Arial" w:cs="Arial"/>
          <w:color w:val="292929"/>
          <w:sz w:val="21"/>
          <w:szCs w:val="21"/>
        </w:rPr>
      </w:pPr>
      <w:r>
        <w:rPr>
          <w:color w:val="292929"/>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по жилищно–коммунальному хозяйству, транспорту, строительству и архитектуре  администрации города Алейска Алтайского края.</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w:t>
      </w:r>
      <w:r>
        <w:rPr>
          <w:color w:val="292929"/>
          <w:sz w:val="28"/>
          <w:szCs w:val="28"/>
        </w:rPr>
        <w:t> Требования к порядку информирования о предоставлении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2.3.1.</w:t>
      </w:r>
      <w:r>
        <w:rPr>
          <w:color w:val="292929"/>
          <w:sz w:val="28"/>
          <w:szCs w:val="28"/>
        </w:rPr>
        <w:t> </w:t>
      </w:r>
      <w:proofErr w:type="gramStart"/>
      <w:r>
        <w:rPr>
          <w:color w:val="292929"/>
          <w:sz w:val="28"/>
          <w:szCs w:val="28"/>
        </w:rPr>
        <w:t xml:space="preserve">Информация по вопросам предоставления муниципальной услуги является открытой и общедоступной, может быть получена </w:t>
      </w:r>
      <w:r>
        <w:rPr>
          <w:color w:val="292929"/>
          <w:sz w:val="28"/>
          <w:szCs w:val="28"/>
        </w:rPr>
        <w:lastRenderedPageBreak/>
        <w:t>заявителем лично посредством письменного и (или) устного обращения, через электронную почту, на официальном интернет-сайте администрации города Алейска,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w:t>
      </w:r>
      <w:proofErr w:type="gramEnd"/>
      <w:r>
        <w:rPr>
          <w:color w:val="292929"/>
          <w:sz w:val="28"/>
          <w:szCs w:val="28"/>
        </w:rPr>
        <w:t xml:space="preserve">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2.3.2.</w:t>
      </w:r>
      <w:r>
        <w:rPr>
          <w:color w:val="292929"/>
          <w:sz w:val="28"/>
          <w:szCs w:val="28"/>
        </w:rPr>
        <w:t> </w:t>
      </w:r>
      <w:proofErr w:type="gramStart"/>
      <w:r>
        <w:rPr>
          <w:color w:val="292929"/>
          <w:sz w:val="28"/>
          <w:szCs w:val="28"/>
        </w:rPr>
        <w:t>Сведения о месте нахождения Комитета,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города Алейска,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2.3.3.</w:t>
      </w:r>
      <w:r>
        <w:rPr>
          <w:color w:val="292929"/>
          <w:sz w:val="28"/>
          <w:szCs w:val="28"/>
        </w:rPr>
        <w:t>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указаны в приложении 3 к Административному регламенту.</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2.3.4. </w:t>
      </w:r>
      <w:r>
        <w:rPr>
          <w:color w:val="292929"/>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При предоставлении муниципальной услуги Комитет  взаимодействует с Управлением Федеральной службы государственной регистрации, кадастра и картографии.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указаны в приложении 2 к Административному регламенту.</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2.3.5.</w:t>
      </w:r>
      <w:r>
        <w:rPr>
          <w:color w:val="292929"/>
          <w:sz w:val="28"/>
          <w:szCs w:val="28"/>
        </w:rPr>
        <w:t xml:space="preserve"> При обращении заявителя в Комитет письменно или через электронную почту за получением информации (получения консультации) по </w:t>
      </w:r>
      <w:r>
        <w:rPr>
          <w:color w:val="292929"/>
          <w:sz w:val="28"/>
          <w:szCs w:val="28"/>
        </w:rPr>
        <w:lastRenderedPageBreak/>
        <w:t>вопросам предоставления муниципальной услуги ответ направляется в срок, не превышающий 30 дней со дня регистрации обращения.</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2.3.5.1.</w:t>
      </w:r>
      <w:r>
        <w:rPr>
          <w:color w:val="292929"/>
          <w:sz w:val="28"/>
          <w:szCs w:val="28"/>
        </w:rPr>
        <w:t> По телефону специалисты Комитета дают исчерпывающую информацию по предоставлению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2.3.5.2.</w:t>
      </w:r>
      <w:r>
        <w:rPr>
          <w:color w:val="292929"/>
          <w:sz w:val="28"/>
          <w:szCs w:val="28"/>
        </w:rPr>
        <w:t> Консультации по предоставлению муниципальной </w:t>
      </w:r>
      <w:r>
        <w:rPr>
          <w:color w:val="292929"/>
          <w:spacing w:val="2"/>
          <w:sz w:val="28"/>
          <w:szCs w:val="28"/>
        </w:rPr>
        <w:t>услуги </w:t>
      </w:r>
      <w:r>
        <w:rPr>
          <w:color w:val="292929"/>
          <w:spacing w:val="-1"/>
          <w:sz w:val="28"/>
          <w:szCs w:val="28"/>
        </w:rPr>
        <w:t>осуществляются специалистами Комитета</w:t>
      </w:r>
      <w:r>
        <w:rPr>
          <w:color w:val="292929"/>
          <w:sz w:val="28"/>
          <w:szCs w:val="28"/>
        </w:rPr>
        <w:t> </w:t>
      </w:r>
      <w:r>
        <w:rPr>
          <w:color w:val="292929"/>
          <w:spacing w:val="-1"/>
          <w:sz w:val="28"/>
          <w:szCs w:val="28"/>
        </w:rPr>
        <w:t>при личном обращении в </w:t>
      </w:r>
      <w:r>
        <w:rPr>
          <w:color w:val="292929"/>
          <w:spacing w:val="2"/>
          <w:sz w:val="28"/>
          <w:szCs w:val="28"/>
        </w:rPr>
        <w:t>рабочее время (приложение 1)</w:t>
      </w:r>
      <w:r>
        <w:rPr>
          <w:color w:val="292929"/>
          <w:spacing w:val="-1"/>
          <w:sz w:val="28"/>
          <w:szCs w:val="28"/>
        </w:rPr>
        <w:t>.</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2.3.5.3.</w:t>
      </w:r>
      <w:r>
        <w:rPr>
          <w:color w:val="292929"/>
          <w:sz w:val="28"/>
          <w:szCs w:val="28"/>
        </w:rPr>
        <w:t> Консультации по предоставлению муниципальной услуги осуществляются по следующим вопросам:</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2) источника получения документов, необходимых для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3) времени приема и выдачи документов;</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4) сроков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2.3.5.4.</w:t>
      </w:r>
      <w:r>
        <w:rPr>
          <w:color w:val="292929"/>
          <w:sz w:val="28"/>
          <w:szCs w:val="28"/>
        </w:rPr>
        <w:t> При осуществлении консультирования специалисты Комитета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2.3.5.5.</w:t>
      </w:r>
      <w:r>
        <w:rPr>
          <w:color w:val="292929"/>
          <w:sz w:val="28"/>
          <w:szCs w:val="28"/>
        </w:rPr>
        <w:t> Если поставленные гражданином вопросы не входят в компетенцию Комитета,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2.3.5.6.</w:t>
      </w:r>
      <w:r>
        <w:rPr>
          <w:color w:val="292929"/>
          <w:sz w:val="28"/>
          <w:szCs w:val="28"/>
        </w:rPr>
        <w:t> Время консультации при личном приеме не должно превышать одного часа с момента начала консультирования.</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lastRenderedPageBreak/>
        <w:t>2.3.6.</w:t>
      </w:r>
      <w:r>
        <w:rPr>
          <w:color w:val="292929"/>
          <w:sz w:val="28"/>
          <w:szCs w:val="28"/>
        </w:rPr>
        <w:t> </w:t>
      </w:r>
      <w:proofErr w:type="gramStart"/>
      <w:r>
        <w:rPr>
          <w:color w:val="292929"/>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5" w:history="1">
        <w:r>
          <w:rPr>
            <w:rStyle w:val="a4"/>
            <w:sz w:val="21"/>
            <w:szCs w:val="21"/>
          </w:rPr>
          <w:t>Перечень</w:t>
        </w:r>
      </w:hyperlink>
      <w:r>
        <w:rPr>
          <w:color w:val="292929"/>
          <w:sz w:val="28"/>
          <w:szCs w:val="28"/>
        </w:rPr>
        <w:t> услуг, которые являются необходимыми и обязательными для предоставления муниципальных услуг на территории города Алейска.</w:t>
      </w:r>
      <w:proofErr w:type="gramEnd"/>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2.4.</w:t>
      </w:r>
      <w:r>
        <w:rPr>
          <w:color w:val="292929"/>
          <w:sz w:val="28"/>
          <w:szCs w:val="28"/>
        </w:rPr>
        <w:t> Результат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Результатом предоставления муниципальной услуги является:</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1) выдача решения о присвоении (изменении, аннулировании)  адреса объекту недвижимости;</w:t>
      </w:r>
    </w:p>
    <w:p w:rsidR="004854F2" w:rsidRDefault="004854F2" w:rsidP="004854F2">
      <w:pPr>
        <w:shd w:val="clear" w:color="auto" w:fill="FFFFFF"/>
        <w:spacing w:after="120"/>
        <w:ind w:firstLine="709"/>
        <w:jc w:val="both"/>
        <w:rPr>
          <w:rFonts w:ascii="Arial" w:hAnsi="Arial" w:cs="Arial"/>
          <w:color w:val="292929"/>
          <w:sz w:val="21"/>
          <w:szCs w:val="21"/>
        </w:rPr>
      </w:pPr>
      <w:r>
        <w:rPr>
          <w:color w:val="292929"/>
          <w:sz w:val="28"/>
          <w:szCs w:val="28"/>
        </w:rPr>
        <w:t>2) выдача уведомления об отказе в предоставлении муниципальной услуги. </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2.5.</w:t>
      </w:r>
      <w:r>
        <w:rPr>
          <w:color w:val="292929"/>
          <w:sz w:val="28"/>
          <w:szCs w:val="28"/>
        </w:rPr>
        <w:t> Срок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4854F2" w:rsidRDefault="004854F2" w:rsidP="004854F2">
      <w:pPr>
        <w:shd w:val="clear" w:color="auto" w:fill="FFFFFF"/>
        <w:spacing w:after="120"/>
        <w:ind w:firstLine="720"/>
        <w:jc w:val="both"/>
        <w:rPr>
          <w:rFonts w:ascii="Arial" w:hAnsi="Arial" w:cs="Arial"/>
          <w:color w:val="292929"/>
          <w:sz w:val="21"/>
          <w:szCs w:val="21"/>
        </w:rPr>
      </w:pPr>
      <w:r>
        <w:rPr>
          <w:color w:val="292929"/>
          <w:sz w:val="28"/>
          <w:szCs w:val="28"/>
        </w:rPr>
        <w:t> </w:t>
      </w:r>
      <w:r>
        <w:rPr>
          <w:b/>
          <w:bCs/>
          <w:color w:val="292929"/>
          <w:sz w:val="28"/>
          <w:szCs w:val="28"/>
        </w:rPr>
        <w:t>2.6.</w:t>
      </w:r>
      <w:r>
        <w:rPr>
          <w:color w:val="292929"/>
          <w:sz w:val="28"/>
          <w:szCs w:val="28"/>
        </w:rPr>
        <w:t> Перечень нормативных правовых актов, непосредственно регулирующих предоставление муниципальной услуги.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Предоставление муниципальной услуги осуществляется в соответствии со следующими нормативными правовыми актами: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1) Конституцией Российской Федерации («Российская газета», 25.12.1993, №237);</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lastRenderedPageBreak/>
        <w:t>2) Федеральным законом от 06.10.2003 №131-ФЗ «Об общих принципах организации местного самоуправления в Российской Федерации» («Российская газета», 08.10.2003, №202);</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3) Федеральным законом от 27.07.2010 №210-ФЗ «Об организации предоставления государственных и муниципальных услуг» («Российская газета», 30.07.2010, №168);</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4) Уставом муниципального образования город Алейск Алтайского края;</w:t>
      </w:r>
    </w:p>
    <w:p w:rsidR="004854F2" w:rsidRDefault="004854F2" w:rsidP="004854F2">
      <w:pPr>
        <w:shd w:val="clear" w:color="auto" w:fill="FFFFFF"/>
        <w:spacing w:after="120"/>
        <w:ind w:firstLine="709"/>
        <w:jc w:val="both"/>
        <w:rPr>
          <w:rFonts w:ascii="Arial" w:hAnsi="Arial" w:cs="Arial"/>
          <w:color w:val="292929"/>
          <w:sz w:val="21"/>
          <w:szCs w:val="21"/>
        </w:rPr>
      </w:pPr>
      <w:r>
        <w:rPr>
          <w:color w:val="292929"/>
          <w:sz w:val="28"/>
          <w:szCs w:val="28"/>
        </w:rPr>
        <w:t>5)  Положением о Комитете по жилищно–коммунальному хозяйству, транспорту, строительству и архитектуре  администрации города Алейска Алтайского края;</w:t>
      </w:r>
    </w:p>
    <w:p w:rsidR="004854F2" w:rsidRDefault="004854F2" w:rsidP="004854F2">
      <w:pPr>
        <w:shd w:val="clear" w:color="auto" w:fill="FFFFFF"/>
        <w:spacing w:after="120"/>
        <w:ind w:firstLine="709"/>
        <w:jc w:val="both"/>
        <w:rPr>
          <w:rFonts w:ascii="Arial" w:hAnsi="Arial" w:cs="Arial"/>
          <w:color w:val="292929"/>
          <w:sz w:val="21"/>
          <w:szCs w:val="21"/>
        </w:rPr>
      </w:pPr>
      <w:r>
        <w:rPr>
          <w:color w:val="292929"/>
          <w:sz w:val="28"/>
          <w:szCs w:val="28"/>
        </w:rPr>
        <w:t>6) муниципальными правовыми актами, регламентирующими предоставление данной муниципальной услуги.</w:t>
      </w:r>
    </w:p>
    <w:p w:rsidR="004854F2" w:rsidRDefault="004854F2" w:rsidP="004854F2">
      <w:pPr>
        <w:shd w:val="clear" w:color="auto" w:fill="FFFFFF"/>
        <w:spacing w:after="120"/>
        <w:ind w:firstLine="709"/>
        <w:jc w:val="both"/>
        <w:rPr>
          <w:rFonts w:ascii="Arial" w:hAnsi="Arial" w:cs="Arial"/>
          <w:color w:val="292929"/>
          <w:sz w:val="21"/>
          <w:szCs w:val="21"/>
        </w:rPr>
      </w:pPr>
      <w:r>
        <w:rPr>
          <w:b/>
          <w:bCs/>
          <w:color w:val="292929"/>
          <w:sz w:val="28"/>
          <w:szCs w:val="28"/>
        </w:rPr>
        <w:t>2.7.</w:t>
      </w:r>
      <w:r>
        <w:rPr>
          <w:color w:val="292929"/>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854F2" w:rsidRDefault="004854F2" w:rsidP="004854F2">
      <w:pPr>
        <w:shd w:val="clear" w:color="auto" w:fill="FFFFFF"/>
        <w:ind w:firstLine="720"/>
        <w:jc w:val="both"/>
        <w:rPr>
          <w:rFonts w:ascii="Arial" w:hAnsi="Arial" w:cs="Arial"/>
          <w:color w:val="292929"/>
          <w:sz w:val="21"/>
          <w:szCs w:val="21"/>
        </w:rPr>
      </w:pPr>
      <w:r>
        <w:rPr>
          <w:b/>
          <w:bCs/>
          <w:color w:val="292929"/>
          <w:sz w:val="28"/>
          <w:szCs w:val="28"/>
        </w:rPr>
        <w:t>2.7.1.</w:t>
      </w:r>
      <w:r>
        <w:rPr>
          <w:color w:val="292929"/>
          <w:sz w:val="28"/>
          <w:szCs w:val="28"/>
        </w:rPr>
        <w:t>          Основанием для предоставления муниципальной услуги является направленное в администрацию города, либо Комитет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4854F2" w:rsidRDefault="004854F2" w:rsidP="004854F2">
      <w:pPr>
        <w:pStyle w:val="a3"/>
        <w:shd w:val="clear" w:color="auto" w:fill="FFFFFF"/>
        <w:spacing w:before="0" w:beforeAutospacing="0" w:after="0" w:afterAutospacing="0"/>
        <w:ind w:firstLine="708"/>
        <w:jc w:val="both"/>
        <w:rPr>
          <w:rFonts w:ascii="Arial" w:hAnsi="Arial" w:cs="Arial"/>
          <w:color w:val="292929"/>
          <w:sz w:val="21"/>
          <w:szCs w:val="21"/>
        </w:rPr>
      </w:pPr>
      <w:r>
        <w:rPr>
          <w:color w:val="292929"/>
          <w:sz w:val="28"/>
          <w:szCs w:val="28"/>
        </w:rPr>
        <w:t>К указанному заявлению прилагаются следующие документы:</w:t>
      </w:r>
    </w:p>
    <w:p w:rsidR="004854F2" w:rsidRDefault="004854F2" w:rsidP="004854F2">
      <w:pPr>
        <w:shd w:val="clear" w:color="auto" w:fill="FFFFFF"/>
        <w:ind w:firstLine="720"/>
        <w:jc w:val="both"/>
        <w:rPr>
          <w:rFonts w:ascii="Arial" w:hAnsi="Arial" w:cs="Arial"/>
          <w:color w:val="292929"/>
          <w:sz w:val="21"/>
          <w:szCs w:val="21"/>
        </w:rPr>
      </w:pPr>
      <w:bookmarkStart w:id="2" w:name="sub_23021"/>
      <w:r>
        <w:rPr>
          <w:color w:val="014591"/>
          <w:sz w:val="28"/>
          <w:szCs w:val="28"/>
          <w:u w:val="single"/>
        </w:rPr>
        <w:t>1) </w:t>
      </w:r>
      <w:bookmarkStart w:id="3" w:name="sub_23022"/>
      <w:bookmarkEnd w:id="2"/>
      <w:bookmarkEnd w:id="3"/>
      <w:r>
        <w:rPr>
          <w:color w:val="292929"/>
          <w:sz w:val="28"/>
          <w:szCs w:val="28"/>
        </w:rPr>
        <w:t>правоустанавливающие документы на земельный участок;</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2) правоустанавливающие документы на объекты недвижимости;</w:t>
      </w:r>
    </w:p>
    <w:p w:rsidR="004854F2" w:rsidRDefault="004854F2" w:rsidP="004854F2">
      <w:pPr>
        <w:shd w:val="clear" w:color="auto" w:fill="FFFFFF"/>
        <w:ind w:firstLine="720"/>
        <w:jc w:val="both"/>
        <w:rPr>
          <w:rFonts w:ascii="Arial" w:hAnsi="Arial" w:cs="Arial"/>
          <w:color w:val="292929"/>
          <w:sz w:val="21"/>
          <w:szCs w:val="21"/>
        </w:rPr>
      </w:pPr>
      <w:bookmarkStart w:id="4" w:name="sub_23023"/>
      <w:r>
        <w:rPr>
          <w:color w:val="014591"/>
          <w:sz w:val="28"/>
          <w:szCs w:val="28"/>
          <w:u w:val="single"/>
        </w:rPr>
        <w:t>3) </w:t>
      </w:r>
      <w:bookmarkStart w:id="5" w:name="sub_23024"/>
      <w:bookmarkEnd w:id="4"/>
      <w:bookmarkEnd w:id="5"/>
      <w:r>
        <w:rPr>
          <w:color w:val="292929"/>
          <w:sz w:val="28"/>
          <w:szCs w:val="28"/>
        </w:rPr>
        <w:t>контрольную съемку (копию топоплана масштаб 1:500);</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4) материалы технической инвентаризации на объекты недвижимости;</w:t>
      </w:r>
    </w:p>
    <w:p w:rsidR="004854F2" w:rsidRDefault="004854F2" w:rsidP="004854F2">
      <w:pPr>
        <w:shd w:val="clear" w:color="auto" w:fill="FFFFFF"/>
        <w:ind w:firstLine="720"/>
        <w:jc w:val="both"/>
        <w:rPr>
          <w:rFonts w:ascii="Arial" w:hAnsi="Arial" w:cs="Arial"/>
          <w:color w:val="292929"/>
          <w:sz w:val="21"/>
          <w:szCs w:val="21"/>
        </w:rPr>
      </w:pPr>
      <w:bookmarkStart w:id="6" w:name="sub_23025"/>
      <w:r>
        <w:rPr>
          <w:color w:val="014591"/>
          <w:sz w:val="28"/>
          <w:szCs w:val="28"/>
          <w:u w:val="single"/>
        </w:rPr>
        <w:t>5) выписку из домовой книги.</w:t>
      </w:r>
      <w:bookmarkEnd w:id="6"/>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lastRenderedPageBreak/>
        <w:t>2.7.2.</w:t>
      </w:r>
      <w:r>
        <w:rPr>
          <w:color w:val="292929"/>
          <w:sz w:val="28"/>
          <w:szCs w:val="28"/>
        </w:rPr>
        <w:t> Заявитель вправе не представлять документы, предусмотренные подпунктами 1, 2, 4 пункта 2.7.1 Административного регламента. Для рассмотрения заявления специалист администрации города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4854F2" w:rsidRDefault="004854F2" w:rsidP="004854F2">
      <w:pPr>
        <w:shd w:val="clear" w:color="auto" w:fill="FFFFFF"/>
        <w:ind w:firstLine="540"/>
        <w:jc w:val="both"/>
        <w:rPr>
          <w:rFonts w:ascii="Arial" w:hAnsi="Arial" w:cs="Arial"/>
          <w:color w:val="292929"/>
          <w:sz w:val="21"/>
          <w:szCs w:val="21"/>
        </w:rPr>
      </w:pPr>
      <w:r>
        <w:rPr>
          <w:color w:val="292929"/>
          <w:sz w:val="28"/>
          <w:szCs w:val="28"/>
        </w:rPr>
        <w:t>Документы, указанные в подпунктах 1,2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2.7.3.</w:t>
      </w:r>
      <w:r>
        <w:rPr>
          <w:color w:val="292929"/>
          <w:sz w:val="28"/>
          <w:szCs w:val="28"/>
        </w:rPr>
        <w:t> Специалисты Комитета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Заявителю выдается расписка в получении документов (приложение 7) с указанием их перечня и даты их получения должностным лицом Комитета,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Комитет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2.7.4.</w:t>
      </w:r>
      <w:r>
        <w:rPr>
          <w:color w:val="292929"/>
          <w:sz w:val="28"/>
          <w:szCs w:val="28"/>
        </w:rPr>
        <w:t> Иные особенности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xml:space="preserve">в случае выявления в выданных в результате предоставления муниципальной услуги документах опечаток и ошибок специалист Комитета в течение 5 дней с момента обращения заявителя устраняет допущенные </w:t>
      </w:r>
      <w:r>
        <w:rPr>
          <w:color w:val="292929"/>
          <w:sz w:val="28"/>
          <w:szCs w:val="28"/>
        </w:rPr>
        <w:lastRenderedPageBreak/>
        <w:t>опечатки и ошибки, в течение 1 дня с момента внесения исправлений направляет либо вручает заявителю исправленные документы.</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2.8.</w:t>
      </w:r>
      <w:r>
        <w:rPr>
          <w:color w:val="292929"/>
          <w:sz w:val="28"/>
          <w:szCs w:val="28"/>
        </w:rPr>
        <w:t>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Уполномоченный представитель заявителя должен предъявить документ, удостоверяющий полномочия представителя.</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2.9.</w:t>
      </w:r>
      <w:r>
        <w:rPr>
          <w:color w:val="292929"/>
          <w:sz w:val="28"/>
          <w:szCs w:val="28"/>
        </w:rPr>
        <w:t>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2.10.</w:t>
      </w:r>
      <w:r>
        <w:rPr>
          <w:color w:val="292929"/>
          <w:sz w:val="28"/>
          <w:szCs w:val="28"/>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4854F2" w:rsidRDefault="004854F2" w:rsidP="004854F2">
      <w:pPr>
        <w:shd w:val="clear" w:color="auto" w:fill="FFFFFF"/>
        <w:ind w:firstLine="851"/>
        <w:jc w:val="both"/>
        <w:rPr>
          <w:rFonts w:ascii="Arial" w:hAnsi="Arial" w:cs="Arial"/>
          <w:color w:val="292929"/>
          <w:sz w:val="21"/>
          <w:szCs w:val="21"/>
        </w:rPr>
      </w:pPr>
      <w:r>
        <w:rPr>
          <w:color w:val="292929"/>
          <w:sz w:val="28"/>
          <w:szCs w:val="28"/>
        </w:rPr>
        <w:t>Запрещается требовать от заявителя:</w:t>
      </w:r>
    </w:p>
    <w:p w:rsidR="004854F2" w:rsidRDefault="004854F2" w:rsidP="004854F2">
      <w:pPr>
        <w:shd w:val="clear" w:color="auto" w:fill="FFFFFF"/>
        <w:ind w:firstLine="851"/>
        <w:jc w:val="both"/>
        <w:rPr>
          <w:rFonts w:ascii="Arial" w:hAnsi="Arial" w:cs="Arial"/>
          <w:color w:val="292929"/>
          <w:sz w:val="21"/>
          <w:szCs w:val="21"/>
        </w:rPr>
      </w:pPr>
      <w:r>
        <w:rPr>
          <w:color w:val="292929"/>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54F2" w:rsidRDefault="004854F2" w:rsidP="004854F2">
      <w:pPr>
        <w:shd w:val="clear" w:color="auto" w:fill="FFFFFF"/>
        <w:ind w:firstLine="851"/>
        <w:jc w:val="both"/>
        <w:rPr>
          <w:rFonts w:ascii="Arial" w:hAnsi="Arial" w:cs="Arial"/>
          <w:color w:val="292929"/>
          <w:sz w:val="21"/>
          <w:szCs w:val="21"/>
        </w:rPr>
      </w:pPr>
      <w:proofErr w:type="gramStart"/>
      <w:r>
        <w:rPr>
          <w:color w:val="292929"/>
          <w:sz w:val="28"/>
          <w:szCs w:val="28"/>
        </w:rPr>
        <w:t>предоставления документов и информации, которые находятся в распоряжении администрации города,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4854F2" w:rsidRDefault="004854F2" w:rsidP="004854F2">
      <w:pPr>
        <w:shd w:val="clear" w:color="auto" w:fill="FFFFFF"/>
        <w:jc w:val="both"/>
        <w:rPr>
          <w:rFonts w:ascii="Arial" w:hAnsi="Arial" w:cs="Arial"/>
          <w:color w:val="292929"/>
          <w:sz w:val="21"/>
          <w:szCs w:val="21"/>
        </w:rPr>
      </w:pPr>
      <w:r>
        <w:rPr>
          <w:color w:val="292929"/>
          <w:sz w:val="28"/>
          <w:szCs w:val="28"/>
        </w:rPr>
        <w:t>           </w:t>
      </w:r>
      <w:r>
        <w:rPr>
          <w:b/>
          <w:bCs/>
          <w:color w:val="292929"/>
          <w:sz w:val="28"/>
          <w:szCs w:val="28"/>
        </w:rPr>
        <w:t>2.11.</w:t>
      </w:r>
      <w:r>
        <w:rPr>
          <w:color w:val="292929"/>
          <w:sz w:val="28"/>
          <w:szCs w:val="28"/>
        </w:rPr>
        <w:t> Исчерпывающий перечень оснований для отказа в приеме документов, необходимых для предоставления муниципальной услуги.</w:t>
      </w:r>
    </w:p>
    <w:p w:rsidR="004854F2" w:rsidRDefault="004854F2" w:rsidP="004854F2">
      <w:pPr>
        <w:pStyle w:val="2"/>
        <w:shd w:val="clear" w:color="auto" w:fill="FFFFFF"/>
        <w:spacing w:after="0"/>
        <w:ind w:firstLine="709"/>
        <w:jc w:val="both"/>
        <w:rPr>
          <w:rFonts w:ascii="Arial" w:hAnsi="Arial" w:cs="Arial"/>
          <w:color w:val="292929"/>
          <w:sz w:val="21"/>
          <w:szCs w:val="21"/>
        </w:rPr>
      </w:pPr>
      <w:r>
        <w:rPr>
          <w:color w:val="292929"/>
          <w:sz w:val="27"/>
          <w:szCs w:val="27"/>
          <w:lang w:val="x-none"/>
        </w:rPr>
        <w:lastRenderedPageBreak/>
        <w:t>Основания для отказа в приеме документов отсутствуют. Поступившее заявление подлежит обязательному приему.</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 2.12.</w:t>
      </w:r>
      <w:r>
        <w:rPr>
          <w:color w:val="292929"/>
          <w:sz w:val="28"/>
          <w:szCs w:val="28"/>
        </w:rPr>
        <w:t> Исчерпывающий перечень оснований для отказа в предоставлении муниципальной услуги.</w:t>
      </w:r>
    </w:p>
    <w:p w:rsidR="004854F2" w:rsidRDefault="004854F2" w:rsidP="004854F2">
      <w:pPr>
        <w:shd w:val="clear" w:color="auto" w:fill="FFFFFF"/>
        <w:ind w:firstLine="709"/>
        <w:jc w:val="both"/>
        <w:rPr>
          <w:rFonts w:ascii="Arial" w:hAnsi="Arial" w:cs="Arial"/>
          <w:color w:val="292929"/>
          <w:sz w:val="21"/>
          <w:szCs w:val="21"/>
        </w:rPr>
      </w:pPr>
      <w:bookmarkStart w:id="7" w:name="sub_2702"/>
      <w:proofErr w:type="gramStart"/>
      <w:r>
        <w:rPr>
          <w:color w:val="014591"/>
          <w:sz w:val="28"/>
          <w:szCs w:val="28"/>
          <w:u w:val="single"/>
        </w:rPr>
        <w:t>Заявителю отказывается в предоставлении муниципальной услуги в случае непредставления документов, указанных в пункте 2.7.1 (с учетом положений пункта 2.7.2.</w:t>
      </w:r>
      <w:proofErr w:type="gramEnd"/>
      <w:r>
        <w:rPr>
          <w:color w:val="014591"/>
          <w:sz w:val="28"/>
          <w:szCs w:val="28"/>
          <w:u w:val="single"/>
        </w:rPr>
        <w:t xml:space="preserve"> </w:t>
      </w:r>
      <w:proofErr w:type="gramStart"/>
      <w:r>
        <w:rPr>
          <w:color w:val="014591"/>
          <w:sz w:val="28"/>
          <w:szCs w:val="28"/>
          <w:u w:val="single"/>
        </w:rPr>
        <w:t>Административного регламента).</w:t>
      </w:r>
      <w:bookmarkEnd w:id="7"/>
      <w:proofErr w:type="gramEnd"/>
    </w:p>
    <w:p w:rsidR="004854F2" w:rsidRDefault="004854F2" w:rsidP="004854F2">
      <w:pPr>
        <w:pStyle w:val="2"/>
        <w:shd w:val="clear" w:color="auto" w:fill="FFFFFF"/>
        <w:spacing w:after="0"/>
        <w:ind w:firstLine="709"/>
        <w:jc w:val="both"/>
        <w:rPr>
          <w:rFonts w:ascii="Arial" w:hAnsi="Arial" w:cs="Arial"/>
          <w:color w:val="292929"/>
          <w:sz w:val="21"/>
          <w:szCs w:val="21"/>
        </w:rPr>
      </w:pPr>
      <w:r>
        <w:rPr>
          <w:color w:val="292929"/>
          <w:sz w:val="28"/>
          <w:szCs w:val="28"/>
        </w:rPr>
        <w:t> </w:t>
      </w:r>
      <w:r>
        <w:rPr>
          <w:b/>
          <w:bCs/>
          <w:color w:val="292929"/>
          <w:sz w:val="27"/>
          <w:szCs w:val="27"/>
          <w:lang w:val="x-none"/>
        </w:rPr>
        <w:t>2.1</w:t>
      </w:r>
      <w:r>
        <w:rPr>
          <w:b/>
          <w:bCs/>
          <w:color w:val="292929"/>
          <w:sz w:val="27"/>
          <w:szCs w:val="27"/>
        </w:rPr>
        <w:t>3</w:t>
      </w:r>
      <w:r>
        <w:rPr>
          <w:b/>
          <w:bCs/>
          <w:color w:val="292929"/>
          <w:sz w:val="27"/>
          <w:szCs w:val="27"/>
          <w:lang w:val="x-none"/>
        </w:rPr>
        <w:t>.</w:t>
      </w:r>
      <w:r>
        <w:rPr>
          <w:color w:val="292929"/>
          <w:sz w:val="27"/>
          <w:szCs w:val="27"/>
          <w:lang w:val="x-none"/>
        </w:rPr>
        <w:t> Порядок, размер и основания взимания государственной пошлины или иной платы, установленной за предоставление муниципальной услуги.</w:t>
      </w:r>
    </w:p>
    <w:p w:rsidR="004854F2" w:rsidRDefault="004854F2" w:rsidP="004854F2">
      <w:pPr>
        <w:pStyle w:val="2"/>
        <w:shd w:val="clear" w:color="auto" w:fill="FFFFFF"/>
        <w:spacing w:after="0"/>
        <w:ind w:firstLine="709"/>
        <w:jc w:val="both"/>
        <w:rPr>
          <w:rFonts w:ascii="Arial" w:hAnsi="Arial" w:cs="Arial"/>
          <w:color w:val="292929"/>
          <w:sz w:val="21"/>
          <w:szCs w:val="21"/>
        </w:rPr>
      </w:pPr>
      <w:r>
        <w:rPr>
          <w:color w:val="292929"/>
          <w:sz w:val="27"/>
          <w:szCs w:val="27"/>
          <w:lang w:val="x-none"/>
        </w:rPr>
        <w:t>Предоставление муниципальной услуги осуществляется бесплатно.</w:t>
      </w:r>
    </w:p>
    <w:p w:rsidR="004854F2" w:rsidRDefault="004854F2" w:rsidP="004854F2">
      <w:pPr>
        <w:pStyle w:val="2"/>
        <w:shd w:val="clear" w:color="auto" w:fill="FFFFFF"/>
        <w:spacing w:after="0"/>
        <w:ind w:firstLine="709"/>
        <w:jc w:val="both"/>
        <w:rPr>
          <w:rFonts w:ascii="Arial" w:hAnsi="Arial" w:cs="Arial"/>
          <w:color w:val="292929"/>
          <w:sz w:val="21"/>
          <w:szCs w:val="21"/>
        </w:rPr>
      </w:pPr>
      <w:r>
        <w:rPr>
          <w:color w:val="292929"/>
          <w:sz w:val="27"/>
          <w:szCs w:val="27"/>
          <w:lang w:val="x-none"/>
        </w:rPr>
        <w:t> </w:t>
      </w:r>
      <w:r>
        <w:rPr>
          <w:b/>
          <w:bCs/>
          <w:color w:val="292929"/>
          <w:sz w:val="27"/>
          <w:szCs w:val="27"/>
          <w:lang w:val="x-none"/>
        </w:rPr>
        <w:t>2.1</w:t>
      </w:r>
      <w:r>
        <w:rPr>
          <w:b/>
          <w:bCs/>
          <w:color w:val="292929"/>
          <w:sz w:val="27"/>
          <w:szCs w:val="27"/>
        </w:rPr>
        <w:t>4</w:t>
      </w:r>
      <w:r>
        <w:rPr>
          <w:b/>
          <w:bCs/>
          <w:color w:val="292929"/>
          <w:sz w:val="27"/>
          <w:szCs w:val="27"/>
          <w:lang w:val="x-none"/>
        </w:rPr>
        <w:t>.</w:t>
      </w:r>
      <w:r>
        <w:rPr>
          <w:color w:val="292929"/>
          <w:sz w:val="27"/>
          <w:szCs w:val="27"/>
          <w:lang w:val="x-none"/>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854F2" w:rsidRDefault="004854F2" w:rsidP="004854F2">
      <w:pPr>
        <w:pStyle w:val="2"/>
        <w:shd w:val="clear" w:color="auto" w:fill="FFFFFF"/>
        <w:spacing w:after="0"/>
        <w:ind w:firstLine="709"/>
        <w:jc w:val="both"/>
        <w:rPr>
          <w:rFonts w:ascii="Arial" w:hAnsi="Arial" w:cs="Arial"/>
          <w:color w:val="292929"/>
          <w:sz w:val="21"/>
          <w:szCs w:val="21"/>
        </w:rPr>
      </w:pPr>
      <w:r>
        <w:rPr>
          <w:b/>
          <w:bCs/>
          <w:color w:val="292929"/>
          <w:sz w:val="27"/>
          <w:szCs w:val="27"/>
          <w:lang w:val="x-none"/>
        </w:rPr>
        <w:t> 2.1</w:t>
      </w:r>
      <w:r>
        <w:rPr>
          <w:b/>
          <w:bCs/>
          <w:color w:val="292929"/>
          <w:sz w:val="27"/>
          <w:szCs w:val="27"/>
        </w:rPr>
        <w:t>5</w:t>
      </w:r>
      <w:r>
        <w:rPr>
          <w:b/>
          <w:bCs/>
          <w:color w:val="292929"/>
          <w:sz w:val="27"/>
          <w:szCs w:val="27"/>
          <w:lang w:val="x-none"/>
        </w:rPr>
        <w:t>.</w:t>
      </w:r>
      <w:r>
        <w:rPr>
          <w:color w:val="292929"/>
          <w:sz w:val="27"/>
          <w:szCs w:val="27"/>
          <w:lang w:val="x-none"/>
        </w:rPr>
        <w:t> Срок регистрации заявления о предоставлении муниципальной услуги.</w:t>
      </w:r>
    </w:p>
    <w:p w:rsidR="004854F2" w:rsidRDefault="004854F2" w:rsidP="004854F2">
      <w:pPr>
        <w:pStyle w:val="2"/>
        <w:shd w:val="clear" w:color="auto" w:fill="FFFFFF"/>
        <w:spacing w:after="0"/>
        <w:ind w:firstLine="709"/>
        <w:jc w:val="both"/>
        <w:rPr>
          <w:rFonts w:ascii="Arial" w:hAnsi="Arial" w:cs="Arial"/>
          <w:color w:val="292929"/>
          <w:sz w:val="21"/>
          <w:szCs w:val="21"/>
        </w:rPr>
      </w:pPr>
      <w:r>
        <w:rPr>
          <w:color w:val="292929"/>
          <w:sz w:val="27"/>
          <w:szCs w:val="27"/>
          <w:lang w:val="x-none"/>
        </w:rPr>
        <w:t>Регистрация заявления, поданного заявителем, в том числе в электронном виде, осуществляется в день приема.</w:t>
      </w:r>
    </w:p>
    <w:p w:rsidR="004854F2" w:rsidRDefault="004854F2" w:rsidP="004854F2">
      <w:pPr>
        <w:pStyle w:val="2"/>
        <w:shd w:val="clear" w:color="auto" w:fill="FFFFFF"/>
        <w:spacing w:after="0"/>
        <w:ind w:firstLine="709"/>
        <w:jc w:val="both"/>
        <w:rPr>
          <w:rFonts w:ascii="Arial" w:hAnsi="Arial" w:cs="Arial"/>
          <w:color w:val="292929"/>
          <w:sz w:val="21"/>
          <w:szCs w:val="21"/>
        </w:rPr>
      </w:pPr>
      <w:r>
        <w:rPr>
          <w:color w:val="292929"/>
          <w:sz w:val="28"/>
          <w:szCs w:val="28"/>
        </w:rPr>
        <w:t> </w:t>
      </w:r>
      <w:r>
        <w:rPr>
          <w:b/>
          <w:bCs/>
          <w:color w:val="292929"/>
          <w:sz w:val="27"/>
          <w:szCs w:val="27"/>
          <w:lang w:val="x-none"/>
        </w:rPr>
        <w:t>2.1</w:t>
      </w:r>
      <w:r>
        <w:rPr>
          <w:b/>
          <w:bCs/>
          <w:color w:val="292929"/>
          <w:sz w:val="27"/>
          <w:szCs w:val="27"/>
        </w:rPr>
        <w:t>6</w:t>
      </w:r>
      <w:r>
        <w:rPr>
          <w:b/>
          <w:bCs/>
          <w:color w:val="292929"/>
          <w:sz w:val="27"/>
          <w:szCs w:val="27"/>
          <w:lang w:val="x-none"/>
        </w:rPr>
        <w:t>.</w:t>
      </w:r>
      <w:r>
        <w:rPr>
          <w:color w:val="292929"/>
          <w:sz w:val="27"/>
          <w:szCs w:val="27"/>
          <w:lang w:val="x-none"/>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w:t>
      </w:r>
      <w:r>
        <w:rPr>
          <w:color w:val="292929"/>
          <w:sz w:val="27"/>
          <w:szCs w:val="27"/>
          <w:lang w:val="x-none"/>
        </w:rPr>
        <w:lastRenderedPageBreak/>
        <w:t>стендам с образцами их заполнения и перечнем документов, необходимых для предоставления муниципальной услуги.</w:t>
      </w:r>
    </w:p>
    <w:p w:rsidR="004854F2" w:rsidRDefault="004854F2" w:rsidP="004854F2">
      <w:pPr>
        <w:shd w:val="clear" w:color="auto" w:fill="FFFFFF"/>
        <w:ind w:firstLine="720"/>
        <w:jc w:val="both"/>
        <w:rPr>
          <w:rFonts w:ascii="Arial" w:hAnsi="Arial" w:cs="Arial"/>
          <w:color w:val="292929"/>
          <w:sz w:val="21"/>
          <w:szCs w:val="21"/>
        </w:rPr>
      </w:pPr>
      <w:r>
        <w:rPr>
          <w:b/>
          <w:bCs/>
          <w:color w:val="292929"/>
          <w:sz w:val="28"/>
          <w:szCs w:val="28"/>
        </w:rPr>
        <w:t>2.16.1.</w:t>
      </w:r>
      <w:r>
        <w:rPr>
          <w:color w:val="292929"/>
          <w:sz w:val="28"/>
          <w:szCs w:val="28"/>
        </w:rPr>
        <w:t> Помещение, в котором осуществляется прием заявителей, должно обеспечивать:</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1) комфортное расположение заявителя и должностного лица Комитета;</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2) возможность и удобство оформления заявителем письменного заявления;</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3) доступ к нормативным правовым актам, регулирующим предоставление муниципальной услуги;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854F2" w:rsidRDefault="004854F2" w:rsidP="004854F2">
      <w:pPr>
        <w:shd w:val="clear" w:color="auto" w:fill="FFFFFF"/>
        <w:ind w:firstLine="720"/>
        <w:jc w:val="both"/>
        <w:rPr>
          <w:rFonts w:ascii="Arial" w:hAnsi="Arial" w:cs="Arial"/>
          <w:color w:val="292929"/>
          <w:sz w:val="21"/>
          <w:szCs w:val="21"/>
        </w:rPr>
      </w:pPr>
      <w:r>
        <w:rPr>
          <w:b/>
          <w:bCs/>
          <w:color w:val="292929"/>
          <w:sz w:val="28"/>
          <w:szCs w:val="28"/>
        </w:rPr>
        <w:t>2.16.2. </w:t>
      </w:r>
      <w:r>
        <w:rPr>
          <w:color w:val="292929"/>
          <w:sz w:val="28"/>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4854F2" w:rsidRDefault="004854F2" w:rsidP="004854F2">
      <w:pPr>
        <w:shd w:val="clear" w:color="auto" w:fill="FFFFFF"/>
        <w:ind w:firstLine="720"/>
        <w:jc w:val="both"/>
        <w:rPr>
          <w:rFonts w:ascii="Arial" w:hAnsi="Arial" w:cs="Arial"/>
          <w:color w:val="292929"/>
          <w:sz w:val="21"/>
          <w:szCs w:val="21"/>
        </w:rPr>
      </w:pPr>
      <w:r>
        <w:rPr>
          <w:b/>
          <w:bCs/>
          <w:color w:val="292929"/>
          <w:sz w:val="28"/>
          <w:szCs w:val="28"/>
        </w:rPr>
        <w:t>2.16.3.</w:t>
      </w:r>
      <w:r>
        <w:rPr>
          <w:color w:val="292929"/>
          <w:sz w:val="28"/>
          <w:szCs w:val="28"/>
        </w:rPr>
        <w:t>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Комитета.</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2.16.4.</w:t>
      </w:r>
      <w:r>
        <w:rPr>
          <w:color w:val="292929"/>
          <w:sz w:val="28"/>
          <w:szCs w:val="28"/>
        </w:rPr>
        <w:t> Места информирования, предназначенные для ознакомления заявителей с информационными материалами, оборудуются стендами, стульями и столом для возможности оформления документов.</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2.16.5.</w:t>
      </w:r>
      <w:r>
        <w:rPr>
          <w:color w:val="292929"/>
          <w:sz w:val="28"/>
          <w:szCs w:val="28"/>
        </w:rPr>
        <w:t> На информационных стендах администрации города Алейска размещается следующая информация:</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lastRenderedPageBreak/>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3) Административный регламент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5) телефон для справок;</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8) порядок получения консультаций;</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2.16.6.</w:t>
      </w:r>
      <w:r>
        <w:rPr>
          <w:color w:val="292929"/>
          <w:sz w:val="28"/>
          <w:szCs w:val="28"/>
        </w:rPr>
        <w:t> Помещение для оказания муниципальной услуги должно быть оснащено стульями, столом. Количество мест ожидания определяется исходя из фактической нагрузки и возможности для размещения в здании.</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2.16.7.</w:t>
      </w:r>
      <w:r>
        <w:rPr>
          <w:color w:val="292929"/>
          <w:sz w:val="28"/>
          <w:szCs w:val="28"/>
        </w:rPr>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2.17.</w:t>
      </w:r>
      <w:r>
        <w:rPr>
          <w:color w:val="292929"/>
          <w:sz w:val="28"/>
          <w:szCs w:val="28"/>
        </w:rPr>
        <w:t> Показатели доступности и качества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lastRenderedPageBreak/>
        <w:t>2.17.1.</w:t>
      </w:r>
      <w:r>
        <w:rPr>
          <w:color w:val="292929"/>
          <w:sz w:val="28"/>
          <w:szCs w:val="28"/>
        </w:rPr>
        <w:t> Целевые значения показателя доступности и качества муниципальной услуги.</w:t>
      </w:r>
    </w:p>
    <w:tbl>
      <w:tblPr>
        <w:tblW w:w="9360" w:type="dxa"/>
        <w:tblInd w:w="70" w:type="dxa"/>
        <w:shd w:val="clear" w:color="auto" w:fill="FFFFFF"/>
        <w:tblCellMar>
          <w:left w:w="0" w:type="dxa"/>
          <w:right w:w="0" w:type="dxa"/>
        </w:tblCellMar>
        <w:tblLook w:val="04A0" w:firstRow="1" w:lastRow="0" w:firstColumn="1" w:lastColumn="0" w:noHBand="0" w:noVBand="1"/>
      </w:tblPr>
      <w:tblGrid>
        <w:gridCol w:w="9360"/>
      </w:tblGrid>
      <w:tr w:rsidR="004854F2" w:rsidTr="004854F2">
        <w:tc>
          <w:tcPr>
            <w:tcW w:w="0" w:type="auto"/>
            <w:shd w:val="clear" w:color="auto" w:fill="FFFFFF"/>
            <w:vAlign w:val="center"/>
            <w:hideMark/>
          </w:tcPr>
          <w:p w:rsidR="004854F2" w:rsidRDefault="004854F2">
            <w:pPr>
              <w:spacing w:after="300"/>
              <w:rPr>
                <w:rFonts w:ascii="Arial" w:hAnsi="Arial" w:cs="Arial"/>
                <w:color w:val="333333"/>
                <w:sz w:val="20"/>
                <w:szCs w:val="20"/>
              </w:rPr>
            </w:pPr>
          </w:p>
        </w:tc>
      </w:tr>
    </w:tbl>
    <w:p w:rsidR="004854F2" w:rsidRDefault="004854F2" w:rsidP="004854F2">
      <w:pPr>
        <w:rPr>
          <w:vanish/>
        </w:rPr>
      </w:pPr>
    </w:p>
    <w:tbl>
      <w:tblPr>
        <w:tblW w:w="9360" w:type="dxa"/>
        <w:tblInd w:w="70" w:type="dxa"/>
        <w:shd w:val="clear" w:color="auto" w:fill="FFFFFF"/>
        <w:tblCellMar>
          <w:left w:w="0" w:type="dxa"/>
          <w:right w:w="0" w:type="dxa"/>
        </w:tblCellMar>
        <w:tblLook w:val="04A0" w:firstRow="1" w:lastRow="0" w:firstColumn="1" w:lastColumn="0" w:noHBand="0" w:noVBand="1"/>
      </w:tblPr>
      <w:tblGrid>
        <w:gridCol w:w="6301"/>
        <w:gridCol w:w="2903"/>
        <w:gridCol w:w="156"/>
      </w:tblGrid>
      <w:tr w:rsidR="004854F2" w:rsidTr="004854F2">
        <w:trPr>
          <w:trHeight w:val="360"/>
        </w:trPr>
        <w:tc>
          <w:tcPr>
            <w:tcW w:w="637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4854F2" w:rsidRDefault="004854F2">
            <w:pPr>
              <w:jc w:val="center"/>
              <w:rPr>
                <w:color w:val="292929"/>
                <w:sz w:val="21"/>
                <w:szCs w:val="21"/>
              </w:rPr>
            </w:pPr>
            <w:r>
              <w:rPr>
                <w:color w:val="292929"/>
                <w:sz w:val="28"/>
                <w:szCs w:val="28"/>
              </w:rPr>
              <w:t>Показатели качества и доступности</w:t>
            </w:r>
            <w:r>
              <w:rPr>
                <w:color w:val="292929"/>
                <w:sz w:val="28"/>
                <w:szCs w:val="28"/>
              </w:rPr>
              <w:br/>
              <w:t>муниципальной услуги</w:t>
            </w:r>
          </w:p>
        </w:tc>
        <w:tc>
          <w:tcPr>
            <w:tcW w:w="2977"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Целевое значение показателя</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360"/>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4854F2" w:rsidRDefault="004854F2">
            <w:pPr>
              <w:rPr>
                <w:color w:val="292929"/>
                <w:sz w:val="21"/>
                <w:szCs w:val="21"/>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4854F2" w:rsidRDefault="004854F2">
            <w:pPr>
              <w:rPr>
                <w:rFonts w:ascii="Arial" w:hAnsi="Arial" w:cs="Arial"/>
                <w:color w:val="292929"/>
                <w:sz w:val="21"/>
                <w:szCs w:val="21"/>
              </w:rPr>
            </w:pP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240"/>
        </w:trPr>
        <w:tc>
          <w:tcPr>
            <w:tcW w:w="9356" w:type="dxa"/>
            <w:gridSpan w:val="2"/>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jc w:val="center"/>
              <w:rPr>
                <w:rFonts w:ascii="Arial" w:hAnsi="Arial" w:cs="Arial"/>
                <w:color w:val="292929"/>
                <w:sz w:val="21"/>
                <w:szCs w:val="21"/>
              </w:rPr>
            </w:pPr>
            <w:r>
              <w:rPr>
                <w:color w:val="292929"/>
                <w:sz w:val="28"/>
                <w:szCs w:val="28"/>
              </w:rPr>
              <w:t>1. Своевременность</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pStyle w:val="conspluscell"/>
              <w:spacing w:before="0" w:beforeAutospacing="0" w:after="0" w:afterAutospacing="0"/>
              <w:jc w:val="both"/>
              <w:rPr>
                <w:rFonts w:ascii="Arial" w:hAnsi="Arial" w:cs="Arial"/>
                <w:color w:val="292929"/>
                <w:sz w:val="21"/>
                <w:szCs w:val="21"/>
              </w:rPr>
            </w:pPr>
            <w:r>
              <w:rPr>
                <w:color w:val="292929"/>
                <w:sz w:val="28"/>
                <w:szCs w:val="28"/>
              </w:rPr>
              <w:t>1.1. % (доля) случаев предоставления услуги в установленный срок с момента сдачи документа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240"/>
        </w:trPr>
        <w:tc>
          <w:tcPr>
            <w:tcW w:w="9356" w:type="dxa"/>
            <w:gridSpan w:val="2"/>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jc w:val="center"/>
              <w:rPr>
                <w:rFonts w:ascii="Arial" w:hAnsi="Arial" w:cs="Arial"/>
                <w:color w:val="292929"/>
                <w:sz w:val="21"/>
                <w:szCs w:val="21"/>
              </w:rPr>
            </w:pPr>
            <w:r>
              <w:rPr>
                <w:color w:val="292929"/>
                <w:sz w:val="28"/>
                <w:szCs w:val="28"/>
              </w:rPr>
              <w:t>2. Качество</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pStyle w:val="conspluscell"/>
              <w:spacing w:before="0" w:beforeAutospacing="0" w:after="0" w:afterAutospacing="0"/>
              <w:jc w:val="both"/>
              <w:rPr>
                <w:rFonts w:ascii="Arial" w:hAnsi="Arial" w:cs="Arial"/>
                <w:color w:val="292929"/>
                <w:sz w:val="21"/>
                <w:szCs w:val="21"/>
              </w:rPr>
            </w:pPr>
            <w:r>
              <w:rPr>
                <w:color w:val="292929"/>
                <w:sz w:val="28"/>
                <w:szCs w:val="28"/>
              </w:rPr>
              <w:t>2.1. % (доля) Заявителей, удовлетворенных качеством процесса предоставления услуги</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480"/>
        </w:trPr>
        <w:tc>
          <w:tcPr>
            <w:tcW w:w="6379" w:type="dxa"/>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jc w:val="both"/>
              <w:rPr>
                <w:rFonts w:ascii="Arial" w:hAnsi="Arial" w:cs="Arial"/>
                <w:color w:val="292929"/>
                <w:sz w:val="21"/>
                <w:szCs w:val="21"/>
              </w:rPr>
            </w:pPr>
            <w:r>
              <w:rPr>
                <w:color w:val="292929"/>
                <w:sz w:val="28"/>
                <w:szCs w:val="28"/>
              </w:rPr>
              <w:t>2.2. % (доля) случаев правильно оформленных документов должностным лицом (регистрация)</w:t>
            </w:r>
          </w:p>
        </w:tc>
        <w:tc>
          <w:tcPr>
            <w:tcW w:w="2977" w:type="dxa"/>
            <w:tcBorders>
              <w:top w:val="nil"/>
              <w:left w:val="nil"/>
              <w:bottom w:val="single" w:sz="8" w:space="0" w:color="D1D1D1"/>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95-97%</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pStyle w:val="conspluscell"/>
              <w:spacing w:before="0" w:beforeAutospacing="0" w:after="0" w:afterAutospacing="0"/>
              <w:jc w:val="center"/>
              <w:rPr>
                <w:rFonts w:ascii="Arial" w:hAnsi="Arial" w:cs="Arial"/>
                <w:color w:val="292929"/>
                <w:sz w:val="21"/>
                <w:szCs w:val="21"/>
              </w:rPr>
            </w:pPr>
            <w:r>
              <w:rPr>
                <w:color w:val="292929"/>
                <w:sz w:val="28"/>
                <w:szCs w:val="28"/>
              </w:rPr>
              <w:t>3. Доступность</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600"/>
        </w:trPr>
        <w:tc>
          <w:tcPr>
            <w:tcW w:w="6379" w:type="dxa"/>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jc w:val="both"/>
              <w:rPr>
                <w:rFonts w:ascii="Arial" w:hAnsi="Arial" w:cs="Arial"/>
                <w:color w:val="292929"/>
                <w:sz w:val="21"/>
                <w:szCs w:val="21"/>
              </w:rPr>
            </w:pPr>
            <w:r>
              <w:rPr>
                <w:color w:val="292929"/>
                <w:sz w:val="28"/>
                <w:szCs w:val="28"/>
              </w:rPr>
              <w:t>3.1. % (доля) Заявителей, удовлетворенных качеством и информацией о порядке предоставления услуги</w:t>
            </w:r>
          </w:p>
        </w:tc>
        <w:tc>
          <w:tcPr>
            <w:tcW w:w="2977" w:type="dxa"/>
            <w:tcBorders>
              <w:top w:val="nil"/>
              <w:left w:val="nil"/>
              <w:bottom w:val="single" w:sz="8" w:space="0" w:color="D1D1D1"/>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95-97%</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60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rPr>
                <w:color w:val="292929"/>
                <w:sz w:val="21"/>
                <w:szCs w:val="21"/>
              </w:rPr>
            </w:pPr>
            <w:r>
              <w:rPr>
                <w:color w:val="292929"/>
                <w:sz w:val="28"/>
                <w:szCs w:val="28"/>
              </w:rPr>
              <w:t>3.2. % (доля) случаев правильно заполненных заявителем документов и сданных с первого раза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pStyle w:val="conspluscell"/>
              <w:spacing w:before="0" w:beforeAutospacing="0" w:after="0" w:afterAutospacing="0"/>
              <w:ind w:right="-57"/>
              <w:jc w:val="center"/>
              <w:rPr>
                <w:rFonts w:ascii="Arial" w:hAnsi="Arial" w:cs="Arial"/>
                <w:color w:val="292929"/>
                <w:sz w:val="21"/>
                <w:szCs w:val="21"/>
              </w:rPr>
            </w:pPr>
            <w:r>
              <w:rPr>
                <w:color w:val="292929"/>
                <w:sz w:val="28"/>
                <w:szCs w:val="28"/>
              </w:rPr>
              <w:t>70-80 %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600"/>
        </w:trPr>
        <w:tc>
          <w:tcPr>
            <w:tcW w:w="6379" w:type="dxa"/>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jc w:val="both"/>
              <w:rPr>
                <w:rFonts w:ascii="Arial" w:hAnsi="Arial" w:cs="Arial"/>
                <w:color w:val="292929"/>
                <w:sz w:val="21"/>
                <w:szCs w:val="21"/>
              </w:rPr>
            </w:pPr>
            <w:r>
              <w:rPr>
                <w:color w:val="292929"/>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nil"/>
              <w:left w:val="nil"/>
              <w:bottom w:val="single" w:sz="8" w:space="0" w:color="D1D1D1"/>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ind w:right="-57"/>
              <w:jc w:val="center"/>
              <w:rPr>
                <w:rFonts w:ascii="Arial" w:hAnsi="Arial" w:cs="Arial"/>
                <w:color w:val="292929"/>
                <w:sz w:val="21"/>
                <w:szCs w:val="21"/>
              </w:rPr>
            </w:pPr>
            <w:r>
              <w:rPr>
                <w:color w:val="292929"/>
                <w:sz w:val="28"/>
                <w:szCs w:val="28"/>
              </w:rPr>
              <w:t>75-80%</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pStyle w:val="conspluscell"/>
              <w:spacing w:before="0" w:beforeAutospacing="0" w:after="0" w:afterAutospacing="0"/>
              <w:jc w:val="center"/>
              <w:rPr>
                <w:rFonts w:ascii="Arial" w:hAnsi="Arial" w:cs="Arial"/>
                <w:color w:val="292929"/>
                <w:sz w:val="21"/>
                <w:szCs w:val="21"/>
              </w:rPr>
            </w:pPr>
            <w:r>
              <w:rPr>
                <w:color w:val="292929"/>
                <w:sz w:val="28"/>
                <w:szCs w:val="28"/>
              </w:rPr>
              <w:t>4. Процесс обжалования</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480"/>
        </w:trPr>
        <w:tc>
          <w:tcPr>
            <w:tcW w:w="6379" w:type="dxa"/>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jc w:val="both"/>
              <w:rPr>
                <w:rFonts w:ascii="Arial" w:hAnsi="Arial" w:cs="Arial"/>
                <w:color w:val="292929"/>
                <w:sz w:val="21"/>
                <w:szCs w:val="21"/>
              </w:rPr>
            </w:pPr>
            <w:r>
              <w:rPr>
                <w:color w:val="292929"/>
                <w:sz w:val="28"/>
                <w:szCs w:val="28"/>
              </w:rPr>
              <w:t>4.1. % (доля) обоснованных жалоб к общему количеству обслуженных Заявителей по данному виду услуг</w:t>
            </w:r>
          </w:p>
        </w:tc>
        <w:tc>
          <w:tcPr>
            <w:tcW w:w="2977" w:type="dxa"/>
            <w:tcBorders>
              <w:top w:val="nil"/>
              <w:left w:val="nil"/>
              <w:bottom w:val="single" w:sz="8" w:space="0" w:color="D1D1D1"/>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0,2 % - 0,1 %</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pStyle w:val="conspluscell"/>
              <w:spacing w:before="0" w:beforeAutospacing="0" w:after="0" w:afterAutospacing="0"/>
              <w:jc w:val="both"/>
              <w:rPr>
                <w:rFonts w:ascii="Arial" w:hAnsi="Arial" w:cs="Arial"/>
                <w:color w:val="292929"/>
                <w:sz w:val="21"/>
                <w:szCs w:val="21"/>
              </w:rPr>
            </w:pPr>
            <w:r>
              <w:rPr>
                <w:color w:val="292929"/>
                <w:sz w:val="28"/>
                <w:szCs w:val="28"/>
              </w:rPr>
              <w:lastRenderedPageBreak/>
              <w:t>4.2. % (доля) обоснованных жалоб, рассмотренных в установленный срок</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95-97%</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240"/>
        </w:trPr>
        <w:tc>
          <w:tcPr>
            <w:tcW w:w="9356" w:type="dxa"/>
            <w:gridSpan w:val="2"/>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4854F2" w:rsidRDefault="004854F2">
            <w:pPr>
              <w:pStyle w:val="conspluscell"/>
              <w:spacing w:before="0" w:beforeAutospacing="0" w:after="0" w:afterAutospacing="0"/>
              <w:jc w:val="center"/>
              <w:rPr>
                <w:rFonts w:ascii="Arial" w:hAnsi="Arial" w:cs="Arial"/>
                <w:color w:val="292929"/>
                <w:sz w:val="21"/>
                <w:szCs w:val="21"/>
              </w:rPr>
            </w:pPr>
            <w:r>
              <w:rPr>
                <w:color w:val="292929"/>
                <w:sz w:val="28"/>
                <w:szCs w:val="28"/>
              </w:rPr>
              <w:t>5. Вежливость</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r w:rsidR="004854F2" w:rsidTr="004854F2">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pStyle w:val="conspluscell"/>
              <w:spacing w:before="0" w:beforeAutospacing="0" w:after="0" w:afterAutospacing="0"/>
              <w:jc w:val="both"/>
              <w:rPr>
                <w:rFonts w:ascii="Arial" w:hAnsi="Arial" w:cs="Arial"/>
                <w:color w:val="292929"/>
                <w:sz w:val="21"/>
                <w:szCs w:val="21"/>
              </w:rPr>
            </w:pPr>
            <w:r>
              <w:rPr>
                <w:color w:val="292929"/>
                <w:sz w:val="28"/>
                <w:szCs w:val="28"/>
              </w:rPr>
              <w:t>5.1. % (доля) Заявителей, удовлетворенных            вежливостью должностных лиц</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854F2" w:rsidRDefault="004854F2">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4854F2" w:rsidRDefault="004854F2">
            <w:pPr>
              <w:rPr>
                <w:rFonts w:ascii="Arial" w:hAnsi="Arial" w:cs="Arial"/>
                <w:color w:val="151515"/>
                <w:sz w:val="20"/>
                <w:szCs w:val="20"/>
              </w:rPr>
            </w:pPr>
          </w:p>
        </w:tc>
      </w:tr>
    </w:tbl>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2.18. </w:t>
      </w:r>
      <w:r>
        <w:rPr>
          <w:color w:val="292929"/>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2.18.1.</w:t>
      </w:r>
      <w:r>
        <w:rPr>
          <w:color w:val="292929"/>
          <w:sz w:val="28"/>
          <w:szCs w:val="28"/>
        </w:rPr>
        <w:t> Комитет обеспечивает возможность получения заявителем информации о предоставляемой муниципальной услуге на официальном интернет-сайте администрации города Алейска,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4854F2" w:rsidRDefault="004854F2" w:rsidP="004854F2">
      <w:pPr>
        <w:pStyle w:val="2"/>
        <w:shd w:val="clear" w:color="auto" w:fill="FFFFFF"/>
        <w:spacing w:after="0"/>
        <w:ind w:firstLine="709"/>
        <w:jc w:val="both"/>
        <w:rPr>
          <w:rFonts w:ascii="Arial" w:hAnsi="Arial" w:cs="Arial"/>
          <w:color w:val="292929"/>
          <w:sz w:val="21"/>
          <w:szCs w:val="21"/>
        </w:rPr>
      </w:pPr>
      <w:r>
        <w:rPr>
          <w:b/>
          <w:bCs/>
          <w:color w:val="292929"/>
          <w:sz w:val="27"/>
          <w:szCs w:val="27"/>
          <w:lang w:val="x-none"/>
        </w:rPr>
        <w:t>2.1</w:t>
      </w:r>
      <w:r>
        <w:rPr>
          <w:b/>
          <w:bCs/>
          <w:color w:val="292929"/>
          <w:sz w:val="27"/>
          <w:szCs w:val="27"/>
        </w:rPr>
        <w:t>8</w:t>
      </w:r>
      <w:r>
        <w:rPr>
          <w:b/>
          <w:bCs/>
          <w:color w:val="292929"/>
          <w:sz w:val="27"/>
          <w:szCs w:val="27"/>
          <w:lang w:val="x-none"/>
        </w:rPr>
        <w:t>.2.</w:t>
      </w:r>
      <w:r>
        <w:rPr>
          <w:color w:val="292929"/>
          <w:sz w:val="27"/>
          <w:szCs w:val="27"/>
          <w:lang w:val="x-none"/>
        </w:rPr>
        <w:t>  </w:t>
      </w:r>
      <w:r>
        <w:rPr>
          <w:color w:val="292929"/>
          <w:sz w:val="27"/>
          <w:szCs w:val="27"/>
        </w:rPr>
        <w:t>Комитет</w:t>
      </w:r>
      <w:r>
        <w:rPr>
          <w:color w:val="292929"/>
          <w:sz w:val="27"/>
          <w:szCs w:val="27"/>
          <w:lang w:val="x-none"/>
        </w:rPr>
        <w:t> обеспечивает возможность получения и копирования заявителями на официальном интернет-сайте </w:t>
      </w:r>
      <w:r>
        <w:rPr>
          <w:color w:val="292929"/>
          <w:sz w:val="27"/>
          <w:szCs w:val="27"/>
        </w:rPr>
        <w:t>администрации города Алейска</w:t>
      </w:r>
      <w:r>
        <w:rPr>
          <w:color w:val="292929"/>
          <w:sz w:val="27"/>
          <w:szCs w:val="27"/>
          <w:lang w:val="x-none"/>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854F2" w:rsidRDefault="004854F2" w:rsidP="004854F2">
      <w:pPr>
        <w:shd w:val="clear" w:color="auto" w:fill="FFFFFF"/>
        <w:spacing w:before="360" w:after="60"/>
        <w:ind w:firstLine="720"/>
        <w:jc w:val="center"/>
        <w:rPr>
          <w:rFonts w:ascii="Arial" w:hAnsi="Arial" w:cs="Arial"/>
          <w:color w:val="292929"/>
          <w:sz w:val="21"/>
          <w:szCs w:val="21"/>
        </w:rPr>
      </w:pPr>
      <w:r>
        <w:rPr>
          <w:b/>
          <w:bCs/>
          <w:color w:val="292929"/>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Блок-схема предоставления муниципальной услуги приведена в приложении 4 к настоящему Административному регламенту.</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3.1.</w:t>
      </w:r>
      <w:r>
        <w:rPr>
          <w:color w:val="292929"/>
          <w:sz w:val="28"/>
          <w:szCs w:val="28"/>
        </w:rPr>
        <w:t> Описание последовательности действий при предоставлении муниципальной услуги.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lastRenderedPageBreak/>
        <w:t>Предоставление муниципальной услуги включает в себя следующие административные процедуры:</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1) прием заявления и документов, их регистрация;</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2) рассмотрение и проверка заявления и документов, подготовка результата предоставления муниципальной услуги;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 3.2. Прием заявления и документов, их регистрация.</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3.2.1.</w:t>
      </w:r>
      <w:r>
        <w:rPr>
          <w:color w:val="292929"/>
          <w:sz w:val="28"/>
          <w:szCs w:val="28"/>
        </w:rPr>
        <w:t> Юридические факты, являющиеся основанием для начала административной процедуры.</w:t>
      </w:r>
    </w:p>
    <w:p w:rsidR="004854F2" w:rsidRDefault="004854F2" w:rsidP="004854F2">
      <w:pPr>
        <w:shd w:val="clear" w:color="auto" w:fill="FFFFFF"/>
        <w:ind w:firstLine="708"/>
        <w:jc w:val="both"/>
        <w:rPr>
          <w:rFonts w:ascii="Arial" w:hAnsi="Arial" w:cs="Arial"/>
          <w:color w:val="292929"/>
          <w:sz w:val="21"/>
          <w:szCs w:val="21"/>
        </w:rPr>
      </w:pPr>
      <w:proofErr w:type="gramStart"/>
      <w:r>
        <w:rPr>
          <w:color w:val="292929"/>
          <w:sz w:val="28"/>
          <w:szCs w:val="28"/>
        </w:rPr>
        <w:t>Основанием для начала предоставления муниципальной услуги является личное обращение заявителя в Комитет с заявлением и документами, необходимыми для получения муниципальной услуги, либо направление заявления и необходимых документов в Комитет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4854F2" w:rsidRDefault="004854F2" w:rsidP="004854F2">
      <w:pPr>
        <w:shd w:val="clear" w:color="auto" w:fill="FFFFFF"/>
        <w:ind w:firstLine="708"/>
        <w:jc w:val="both"/>
        <w:rPr>
          <w:rFonts w:ascii="Arial" w:hAnsi="Arial" w:cs="Arial"/>
          <w:color w:val="292929"/>
          <w:sz w:val="21"/>
          <w:szCs w:val="21"/>
        </w:rPr>
      </w:pPr>
      <w:r>
        <w:rPr>
          <w:b/>
          <w:bCs/>
          <w:color w:val="292929"/>
          <w:sz w:val="28"/>
          <w:szCs w:val="28"/>
        </w:rPr>
        <w:t>3.2.2.</w:t>
      </w:r>
      <w:r>
        <w:rPr>
          <w:color w:val="292929"/>
          <w:sz w:val="28"/>
          <w:szCs w:val="28"/>
        </w:rPr>
        <w:t> Сведения о должностном лице, ответственном за выполнение административного действия, входящего в состав административной процедуры.</w:t>
      </w:r>
    </w:p>
    <w:p w:rsidR="004854F2" w:rsidRDefault="004854F2" w:rsidP="004854F2">
      <w:pPr>
        <w:shd w:val="clear" w:color="auto" w:fill="FFFFFF"/>
        <w:ind w:firstLine="708"/>
        <w:jc w:val="both"/>
        <w:rPr>
          <w:rFonts w:ascii="Arial" w:hAnsi="Arial" w:cs="Arial"/>
          <w:color w:val="292929"/>
          <w:sz w:val="21"/>
          <w:szCs w:val="21"/>
        </w:rPr>
      </w:pPr>
      <w:r>
        <w:rPr>
          <w:color w:val="292929"/>
          <w:sz w:val="28"/>
          <w:szCs w:val="28"/>
        </w:rPr>
        <w:t>Выполнение данной административной процедуры осуществляется специалистом Комитета, ответственным за прием и регистрацию заявления (далее – специалист).</w:t>
      </w:r>
    </w:p>
    <w:p w:rsidR="004854F2" w:rsidRDefault="004854F2" w:rsidP="004854F2">
      <w:pPr>
        <w:shd w:val="clear" w:color="auto" w:fill="FFFFFF"/>
        <w:ind w:firstLine="708"/>
        <w:jc w:val="both"/>
        <w:rPr>
          <w:rFonts w:ascii="Arial" w:hAnsi="Arial" w:cs="Arial"/>
          <w:color w:val="292929"/>
          <w:sz w:val="21"/>
          <w:szCs w:val="21"/>
        </w:rPr>
      </w:pPr>
      <w:r>
        <w:rPr>
          <w:b/>
          <w:bCs/>
          <w:color w:val="292929"/>
          <w:sz w:val="28"/>
          <w:szCs w:val="28"/>
        </w:rPr>
        <w:t>3.2.3.</w:t>
      </w:r>
      <w:r>
        <w:rPr>
          <w:color w:val="292929"/>
          <w:sz w:val="28"/>
          <w:szCs w:val="28"/>
        </w:rPr>
        <w:t>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854F2" w:rsidRDefault="004854F2" w:rsidP="004854F2">
      <w:pPr>
        <w:shd w:val="clear" w:color="auto" w:fill="FFFFFF"/>
        <w:ind w:firstLine="708"/>
        <w:jc w:val="both"/>
        <w:rPr>
          <w:rFonts w:ascii="Arial" w:hAnsi="Arial" w:cs="Arial"/>
          <w:color w:val="292929"/>
          <w:sz w:val="21"/>
          <w:szCs w:val="21"/>
        </w:rPr>
      </w:pPr>
      <w:r>
        <w:rPr>
          <w:b/>
          <w:bCs/>
          <w:color w:val="292929"/>
          <w:sz w:val="28"/>
          <w:szCs w:val="28"/>
        </w:rPr>
        <w:t>3.2.3.1. При личном обращении</w:t>
      </w:r>
      <w:r>
        <w:rPr>
          <w:color w:val="292929"/>
          <w:sz w:val="28"/>
          <w:szCs w:val="28"/>
        </w:rPr>
        <w:t>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4854F2" w:rsidRDefault="004854F2" w:rsidP="004854F2">
      <w:pPr>
        <w:shd w:val="clear" w:color="auto" w:fill="FFFFFF"/>
        <w:ind w:firstLine="708"/>
        <w:jc w:val="both"/>
        <w:rPr>
          <w:rFonts w:ascii="Arial" w:hAnsi="Arial" w:cs="Arial"/>
          <w:color w:val="292929"/>
          <w:sz w:val="21"/>
          <w:szCs w:val="21"/>
        </w:rPr>
      </w:pPr>
      <w:r>
        <w:rPr>
          <w:color w:val="292929"/>
          <w:sz w:val="28"/>
          <w:szCs w:val="28"/>
        </w:rPr>
        <w:lastRenderedPageBreak/>
        <w:t>1) устанавливает предмет обращения, личность заявителя (полномочия представителя заявителя);</w:t>
      </w:r>
    </w:p>
    <w:p w:rsidR="004854F2" w:rsidRDefault="004854F2" w:rsidP="004854F2">
      <w:pPr>
        <w:shd w:val="clear" w:color="auto" w:fill="FFFFFF"/>
        <w:ind w:firstLine="708"/>
        <w:jc w:val="both"/>
        <w:rPr>
          <w:rFonts w:ascii="Arial" w:hAnsi="Arial" w:cs="Arial"/>
          <w:color w:val="292929"/>
          <w:sz w:val="21"/>
          <w:szCs w:val="21"/>
        </w:rPr>
      </w:pPr>
      <w:r>
        <w:rPr>
          <w:color w:val="292929"/>
          <w:sz w:val="28"/>
          <w:szCs w:val="28"/>
        </w:rPr>
        <w:t>2) проверяет правильность оформления заявления и комплектность представленных документов;</w:t>
      </w:r>
    </w:p>
    <w:p w:rsidR="004854F2" w:rsidRDefault="004854F2" w:rsidP="004854F2">
      <w:pPr>
        <w:shd w:val="clear" w:color="auto" w:fill="FFFFFF"/>
        <w:ind w:firstLine="708"/>
        <w:jc w:val="both"/>
        <w:rPr>
          <w:rFonts w:ascii="Arial" w:hAnsi="Arial" w:cs="Arial"/>
          <w:color w:val="292929"/>
          <w:sz w:val="21"/>
          <w:szCs w:val="21"/>
        </w:rPr>
      </w:pPr>
      <w:r>
        <w:rPr>
          <w:color w:val="292929"/>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При обращении заявителя почтой расписка в приеме документов не формируется.</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3.2.3.2. При обращении заявителя через Единый портал государственных и муниципальных</w:t>
      </w:r>
      <w:r>
        <w:rPr>
          <w:color w:val="292929"/>
          <w:sz w:val="28"/>
          <w:szCs w:val="28"/>
        </w:rPr>
        <w:t> </w:t>
      </w:r>
      <w:r>
        <w:rPr>
          <w:b/>
          <w:bCs/>
          <w:color w:val="292929"/>
          <w:sz w:val="28"/>
          <w:szCs w:val="28"/>
        </w:rPr>
        <w:t>услуг (функций)</w:t>
      </w:r>
      <w:r>
        <w:rPr>
          <w:color w:val="292929"/>
          <w:sz w:val="28"/>
          <w:szCs w:val="28"/>
        </w:rPr>
        <w:t>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rsidR="004854F2" w:rsidRDefault="004854F2" w:rsidP="004854F2">
      <w:pPr>
        <w:shd w:val="clear" w:color="auto" w:fill="FFFFFF"/>
        <w:ind w:firstLine="709"/>
        <w:jc w:val="both"/>
        <w:rPr>
          <w:rFonts w:ascii="Arial" w:hAnsi="Arial" w:cs="Arial"/>
          <w:color w:val="292929"/>
          <w:sz w:val="21"/>
          <w:szCs w:val="21"/>
        </w:rPr>
      </w:pPr>
      <w:proofErr w:type="gramStart"/>
      <w:r>
        <w:rPr>
          <w:color w:val="292929"/>
          <w:sz w:val="28"/>
          <w:szCs w:val="28"/>
        </w:rPr>
        <w:t>Специалист, ответственный за работу в СИР, при обработке поступившего в СИР электронного заявления:</w:t>
      </w:r>
      <w:proofErr w:type="gramEnd"/>
    </w:p>
    <w:p w:rsidR="004854F2" w:rsidRDefault="004854F2" w:rsidP="004854F2">
      <w:pPr>
        <w:shd w:val="clear" w:color="auto" w:fill="FFFFFF"/>
        <w:ind w:firstLine="708"/>
        <w:jc w:val="both"/>
        <w:rPr>
          <w:rFonts w:ascii="Arial" w:hAnsi="Arial" w:cs="Arial"/>
          <w:color w:val="292929"/>
          <w:sz w:val="21"/>
          <w:szCs w:val="21"/>
        </w:rPr>
      </w:pPr>
      <w:r>
        <w:rPr>
          <w:color w:val="292929"/>
          <w:sz w:val="28"/>
          <w:szCs w:val="28"/>
        </w:rPr>
        <w:t>1) устанавливает предмет обращения, личность заявителя (полномочия представителя заявителя);</w:t>
      </w:r>
    </w:p>
    <w:p w:rsidR="004854F2" w:rsidRDefault="004854F2" w:rsidP="004854F2">
      <w:pPr>
        <w:shd w:val="clear" w:color="auto" w:fill="FFFFFF"/>
        <w:ind w:firstLine="708"/>
        <w:jc w:val="both"/>
        <w:rPr>
          <w:rFonts w:ascii="Arial" w:hAnsi="Arial" w:cs="Arial"/>
          <w:color w:val="292929"/>
          <w:sz w:val="21"/>
          <w:szCs w:val="21"/>
        </w:rPr>
      </w:pPr>
      <w:r>
        <w:rPr>
          <w:color w:val="292929"/>
          <w:sz w:val="28"/>
          <w:szCs w:val="28"/>
        </w:rPr>
        <w:t>2) проверяет правильность оформления заявления и комплектность представленных документов;</w:t>
      </w:r>
    </w:p>
    <w:p w:rsidR="004854F2" w:rsidRDefault="004854F2" w:rsidP="004854F2">
      <w:pPr>
        <w:shd w:val="clear" w:color="auto" w:fill="FFFFFF"/>
        <w:ind w:firstLine="708"/>
        <w:jc w:val="both"/>
        <w:rPr>
          <w:rFonts w:ascii="Arial" w:hAnsi="Arial" w:cs="Arial"/>
          <w:color w:val="292929"/>
          <w:sz w:val="21"/>
          <w:szCs w:val="21"/>
        </w:rPr>
      </w:pPr>
      <w:r>
        <w:rPr>
          <w:color w:val="292929"/>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4854F2" w:rsidRDefault="004854F2" w:rsidP="004854F2">
      <w:pPr>
        <w:shd w:val="clear" w:color="auto" w:fill="FFFFFF"/>
        <w:ind w:firstLine="709"/>
        <w:jc w:val="both"/>
        <w:rPr>
          <w:rFonts w:ascii="Arial" w:hAnsi="Arial" w:cs="Arial"/>
          <w:color w:val="292929"/>
          <w:sz w:val="21"/>
          <w:szCs w:val="21"/>
        </w:rPr>
      </w:pPr>
      <w:proofErr w:type="gramStart"/>
      <w:r>
        <w:rPr>
          <w:color w:val="292929"/>
          <w:sz w:val="28"/>
          <w:szCs w:val="28"/>
        </w:rPr>
        <w:lastRenderedPageBreak/>
        <w:t>СИР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roofErr w:type="gramEnd"/>
    </w:p>
    <w:p w:rsidR="004854F2" w:rsidRDefault="004854F2" w:rsidP="004854F2">
      <w:pPr>
        <w:shd w:val="clear" w:color="auto" w:fill="FFFFFF"/>
        <w:ind w:firstLine="708"/>
        <w:jc w:val="both"/>
        <w:rPr>
          <w:rFonts w:ascii="Arial" w:hAnsi="Arial" w:cs="Arial"/>
          <w:color w:val="292929"/>
          <w:sz w:val="21"/>
          <w:szCs w:val="21"/>
        </w:rPr>
      </w:pPr>
      <w:r>
        <w:rPr>
          <w:b/>
          <w:bCs/>
          <w:color w:val="292929"/>
          <w:sz w:val="28"/>
          <w:szCs w:val="28"/>
        </w:rPr>
        <w:t>3.2.3.3. При обращении заявителя через Многофункциональный центр</w:t>
      </w:r>
      <w:r>
        <w:rPr>
          <w:color w:val="292929"/>
          <w:sz w:val="28"/>
          <w:szCs w:val="28"/>
        </w:rPr>
        <w:t>, специалист Многофункционального центра принимает документы от заявителя и передает в Комитет в порядке и сроки, установленные заключенным между ними соглашением о взаимодействии.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854F2" w:rsidRDefault="004854F2" w:rsidP="004854F2">
      <w:pPr>
        <w:shd w:val="clear" w:color="auto" w:fill="FFFFFF"/>
        <w:ind w:firstLine="708"/>
        <w:jc w:val="both"/>
        <w:rPr>
          <w:rFonts w:ascii="Arial" w:hAnsi="Arial" w:cs="Arial"/>
          <w:color w:val="292929"/>
          <w:sz w:val="21"/>
          <w:szCs w:val="21"/>
        </w:rPr>
      </w:pPr>
      <w:r>
        <w:rPr>
          <w:color w:val="292929"/>
          <w:sz w:val="28"/>
          <w:szCs w:val="28"/>
        </w:rPr>
        <w:t>Специалист Комитета,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3.2.3.4.</w:t>
      </w:r>
      <w:r>
        <w:rPr>
          <w:color w:val="292929"/>
          <w:sz w:val="28"/>
          <w:szCs w:val="28"/>
        </w:rPr>
        <w:t> После регистрации заявления специалист, ответственный за прием и регистрацию заявления, передает заявление с документами руководителю Комитета. Руководитель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3.2.3.5.</w:t>
      </w:r>
      <w:r>
        <w:rPr>
          <w:color w:val="292929"/>
          <w:sz w:val="28"/>
          <w:szCs w:val="28"/>
        </w:rPr>
        <w:t xml:space="preserve"> При обращении заявителя за получением муниципальной услуги в Комитет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w:t>
      </w:r>
      <w:r>
        <w:rPr>
          <w:color w:val="292929"/>
          <w:sz w:val="28"/>
          <w:szCs w:val="28"/>
        </w:rPr>
        <w:lastRenderedPageBreak/>
        <w:t>Многофункциональный центр заявитель дополнительно дает согласие Многофункциональному центру на обработку его персональных данных.</w:t>
      </w:r>
    </w:p>
    <w:p w:rsidR="004854F2" w:rsidRDefault="004854F2" w:rsidP="004854F2">
      <w:pPr>
        <w:shd w:val="clear" w:color="auto" w:fill="FFFFFF"/>
        <w:ind w:firstLine="708"/>
        <w:jc w:val="both"/>
        <w:rPr>
          <w:rFonts w:ascii="Arial" w:hAnsi="Arial" w:cs="Arial"/>
          <w:color w:val="292929"/>
          <w:sz w:val="21"/>
          <w:szCs w:val="21"/>
        </w:rPr>
      </w:pPr>
      <w:r>
        <w:rPr>
          <w:color w:val="292929"/>
          <w:sz w:val="28"/>
          <w:szCs w:val="28"/>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4854F2" w:rsidRDefault="004854F2" w:rsidP="004854F2">
      <w:pPr>
        <w:shd w:val="clear" w:color="auto" w:fill="FFFFFF"/>
        <w:ind w:firstLine="720"/>
        <w:jc w:val="both"/>
        <w:rPr>
          <w:rFonts w:ascii="Arial" w:hAnsi="Arial" w:cs="Arial"/>
          <w:color w:val="292929"/>
          <w:sz w:val="21"/>
          <w:szCs w:val="21"/>
        </w:rPr>
      </w:pPr>
      <w:r>
        <w:rPr>
          <w:b/>
          <w:bCs/>
          <w:color w:val="292929"/>
          <w:sz w:val="28"/>
          <w:szCs w:val="28"/>
        </w:rPr>
        <w:t>3.2.4. </w:t>
      </w:r>
      <w:r>
        <w:rPr>
          <w:color w:val="292929"/>
          <w:sz w:val="28"/>
          <w:szCs w:val="28"/>
        </w:rPr>
        <w:t>Результатом исполнения административной процедуры является:</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1) При предоставлении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Комитет  заявления с комплектом документов.</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854F2" w:rsidRDefault="004854F2" w:rsidP="004854F2">
      <w:pPr>
        <w:shd w:val="clear" w:color="auto" w:fill="FFFFFF"/>
        <w:ind w:firstLine="720"/>
        <w:jc w:val="both"/>
        <w:rPr>
          <w:rFonts w:ascii="Arial" w:hAnsi="Arial" w:cs="Arial"/>
          <w:color w:val="292929"/>
          <w:sz w:val="21"/>
          <w:szCs w:val="21"/>
        </w:rPr>
      </w:pPr>
      <w:proofErr w:type="gramStart"/>
      <w:r>
        <w:rPr>
          <w:color w:val="292929"/>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roofErr w:type="gramEnd"/>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Комитет заявления с прилагаемыми документами.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3.3. Рассмотрение и проверка заявления и документов, подготовка результата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lastRenderedPageBreak/>
        <w:t>3.3.1.</w:t>
      </w:r>
      <w:r>
        <w:rPr>
          <w:color w:val="292929"/>
          <w:sz w:val="28"/>
          <w:szCs w:val="28"/>
        </w:rPr>
        <w:t> Основанием для начала исполнения процедуры проверки пакета документов на комплектность является назначение уполномоченного специалиста.</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3.3.2.</w:t>
      </w:r>
      <w:r>
        <w:rPr>
          <w:color w:val="292929"/>
          <w:sz w:val="28"/>
          <w:szCs w:val="28"/>
        </w:rPr>
        <w:t> </w:t>
      </w:r>
      <w:proofErr w:type="gramStart"/>
      <w:r>
        <w:rPr>
          <w:color w:val="292929"/>
          <w:sz w:val="28"/>
          <w:szCs w:val="28"/>
        </w:rPr>
        <w:t>Специалист Комитета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w:t>
      </w:r>
      <w:proofErr w:type="gramEnd"/>
      <w:r>
        <w:rPr>
          <w:color w:val="292929"/>
          <w:sz w:val="28"/>
          <w:szCs w:val="28"/>
        </w:rPr>
        <w:t xml:space="preserve"> причины отказа.</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3.3.3. </w:t>
      </w:r>
      <w:proofErr w:type="gramStart"/>
      <w:r>
        <w:rPr>
          <w:color w:val="292929"/>
          <w:sz w:val="28"/>
          <w:szCs w:val="28"/>
        </w:rPr>
        <w:t>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w:t>
      </w:r>
      <w:proofErr w:type="gramEnd"/>
    </w:p>
    <w:p w:rsidR="004854F2" w:rsidRDefault="004854F2" w:rsidP="004854F2">
      <w:pPr>
        <w:shd w:val="clear" w:color="auto" w:fill="FFFFFF"/>
        <w:ind w:firstLine="720"/>
        <w:jc w:val="both"/>
        <w:rPr>
          <w:rFonts w:ascii="Arial" w:hAnsi="Arial" w:cs="Arial"/>
          <w:color w:val="292929"/>
          <w:sz w:val="21"/>
          <w:szCs w:val="21"/>
        </w:rPr>
      </w:pPr>
      <w:bookmarkStart w:id="8" w:name="sub_63"/>
      <w:r>
        <w:rPr>
          <w:b/>
          <w:bCs/>
          <w:color w:val="014591"/>
          <w:sz w:val="28"/>
          <w:szCs w:val="28"/>
          <w:u w:val="single"/>
        </w:rPr>
        <w:t>3.3.4.</w:t>
      </w:r>
      <w:bookmarkEnd w:id="8"/>
      <w:r>
        <w:rPr>
          <w:color w:val="292929"/>
          <w:sz w:val="28"/>
          <w:szCs w:val="28"/>
        </w:rPr>
        <w:t> </w:t>
      </w:r>
      <w:proofErr w:type="gramStart"/>
      <w:r>
        <w:rPr>
          <w:color w:val="292929"/>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специалист Комитета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руководителю органа местного самоуправления (главе администрации города, либо заместителю главы администрации города, курирующему структурное подразделение, предоставляющее данную муниципальную  услугу).</w:t>
      </w:r>
    </w:p>
    <w:p w:rsidR="004854F2" w:rsidRDefault="004854F2" w:rsidP="004854F2">
      <w:pPr>
        <w:shd w:val="clear" w:color="auto" w:fill="FFFFFF"/>
        <w:ind w:firstLine="708"/>
        <w:jc w:val="both"/>
        <w:rPr>
          <w:rFonts w:ascii="Arial" w:hAnsi="Arial" w:cs="Arial"/>
          <w:color w:val="292929"/>
          <w:sz w:val="21"/>
          <w:szCs w:val="21"/>
        </w:rPr>
      </w:pPr>
      <w:bookmarkStart w:id="9" w:name="sub_64"/>
      <w:r>
        <w:rPr>
          <w:b/>
          <w:bCs/>
          <w:color w:val="014591"/>
          <w:sz w:val="28"/>
          <w:szCs w:val="28"/>
          <w:u w:val="single"/>
        </w:rPr>
        <w:t>3.3.5.</w:t>
      </w:r>
      <w:bookmarkEnd w:id="9"/>
      <w:r>
        <w:rPr>
          <w:color w:val="292929"/>
          <w:sz w:val="28"/>
          <w:szCs w:val="28"/>
        </w:rPr>
        <w:t xml:space="preserve"> Результатом выполнения административной процедуры является подготовка проекта уведомления о предоставлении муниципальной услуги, </w:t>
      </w:r>
      <w:r>
        <w:rPr>
          <w:color w:val="292929"/>
          <w:sz w:val="28"/>
          <w:szCs w:val="28"/>
        </w:rPr>
        <w:lastRenderedPageBreak/>
        <w:t>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4854F2" w:rsidRDefault="004854F2" w:rsidP="004854F2">
      <w:pPr>
        <w:shd w:val="clear" w:color="auto" w:fill="FFFFFF"/>
        <w:ind w:firstLine="708"/>
        <w:jc w:val="both"/>
        <w:rPr>
          <w:rFonts w:ascii="Arial" w:hAnsi="Arial" w:cs="Arial"/>
          <w:color w:val="292929"/>
          <w:sz w:val="21"/>
          <w:szCs w:val="21"/>
        </w:rPr>
      </w:pPr>
      <w:r>
        <w:rPr>
          <w:b/>
          <w:bCs/>
          <w:color w:val="292929"/>
          <w:sz w:val="28"/>
          <w:szCs w:val="28"/>
        </w:rPr>
        <w:t> 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854F2" w:rsidRDefault="004854F2" w:rsidP="004854F2">
      <w:pPr>
        <w:shd w:val="clear" w:color="auto" w:fill="FFFFFF"/>
        <w:ind w:firstLine="720"/>
        <w:jc w:val="both"/>
        <w:rPr>
          <w:rFonts w:ascii="Arial" w:hAnsi="Arial" w:cs="Arial"/>
          <w:color w:val="292929"/>
          <w:sz w:val="21"/>
          <w:szCs w:val="21"/>
        </w:rPr>
      </w:pPr>
      <w:bookmarkStart w:id="10" w:name="sub_66"/>
      <w:r>
        <w:rPr>
          <w:b/>
          <w:bCs/>
          <w:color w:val="014591"/>
          <w:sz w:val="28"/>
          <w:szCs w:val="28"/>
          <w:u w:val="single"/>
        </w:rPr>
        <w:t>3.4.1.</w:t>
      </w:r>
      <w:bookmarkEnd w:id="10"/>
      <w:r>
        <w:rPr>
          <w:color w:val="292929"/>
          <w:sz w:val="28"/>
          <w:szCs w:val="28"/>
        </w:rPr>
        <w:t> </w:t>
      </w:r>
      <w:proofErr w:type="gramStart"/>
      <w:r>
        <w:rPr>
          <w:color w:val="292929"/>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органа местного самоуправления (главе администрации города, либо заместителю главы администрации города, курирующему структурное подразделение, предоставляющее данную муниципальную  услугу) подготовленных специалистом  Комитета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w:t>
      </w:r>
      <w:proofErr w:type="gramEnd"/>
      <w:r>
        <w:rPr>
          <w:color w:val="292929"/>
          <w:sz w:val="28"/>
          <w:szCs w:val="28"/>
        </w:rPr>
        <w:t xml:space="preserve"> </w:t>
      </w:r>
      <w:proofErr w:type="gramStart"/>
      <w:r>
        <w:rPr>
          <w:color w:val="292929"/>
          <w:sz w:val="28"/>
          <w:szCs w:val="28"/>
        </w:rPr>
        <w:t>предоставлении</w:t>
      </w:r>
      <w:proofErr w:type="gramEnd"/>
      <w:r>
        <w:rPr>
          <w:color w:val="292929"/>
          <w:sz w:val="28"/>
          <w:szCs w:val="28"/>
        </w:rPr>
        <w:t xml:space="preserve"> муниципальной услуги с указанием мотивированных причин отказа.</w:t>
      </w:r>
    </w:p>
    <w:p w:rsidR="004854F2" w:rsidRDefault="004854F2" w:rsidP="004854F2">
      <w:pPr>
        <w:shd w:val="clear" w:color="auto" w:fill="FFFFFF"/>
        <w:ind w:firstLine="720"/>
        <w:jc w:val="both"/>
        <w:rPr>
          <w:rFonts w:ascii="Arial" w:hAnsi="Arial" w:cs="Arial"/>
          <w:color w:val="292929"/>
          <w:sz w:val="21"/>
          <w:szCs w:val="21"/>
        </w:rPr>
      </w:pPr>
      <w:bookmarkStart w:id="11" w:name="sub_67"/>
      <w:r>
        <w:rPr>
          <w:b/>
          <w:bCs/>
          <w:color w:val="014591"/>
          <w:sz w:val="28"/>
          <w:szCs w:val="28"/>
          <w:u w:val="single"/>
        </w:rPr>
        <w:t>3.4.2.</w:t>
      </w:r>
      <w:bookmarkEnd w:id="11"/>
      <w:r>
        <w:rPr>
          <w:color w:val="292929"/>
          <w:sz w:val="28"/>
          <w:szCs w:val="28"/>
        </w:rPr>
        <w:t> Руководитель органа местного самоуправления (глава администрации города, либо заместитель главы администрации города, курирующий структурное подразделение, предоставляющее данную муниципальную  услугу)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специалисту. </w:t>
      </w:r>
      <w:bookmarkStart w:id="12" w:name="sub_68"/>
      <w:bookmarkEnd w:id="12"/>
      <w:r>
        <w:rPr>
          <w:color w:val="292929"/>
          <w:sz w:val="28"/>
          <w:szCs w:val="28"/>
        </w:rPr>
        <w:t>Максимальный срок выполнения действий данной административной процедуры не должен превышать пяти рабочих дней.</w:t>
      </w:r>
    </w:p>
    <w:p w:rsidR="004854F2" w:rsidRDefault="004854F2" w:rsidP="004854F2">
      <w:pPr>
        <w:shd w:val="clear" w:color="auto" w:fill="FFFFFF"/>
        <w:ind w:firstLine="720"/>
        <w:jc w:val="both"/>
        <w:rPr>
          <w:rFonts w:ascii="Arial" w:hAnsi="Arial" w:cs="Arial"/>
          <w:color w:val="292929"/>
          <w:sz w:val="21"/>
          <w:szCs w:val="21"/>
        </w:rPr>
      </w:pPr>
      <w:bookmarkStart w:id="13" w:name="sub_73"/>
      <w:r>
        <w:rPr>
          <w:b/>
          <w:bCs/>
          <w:color w:val="014591"/>
          <w:sz w:val="28"/>
          <w:szCs w:val="28"/>
          <w:u w:val="single"/>
        </w:rPr>
        <w:t>3.4.3.</w:t>
      </w:r>
      <w:bookmarkEnd w:id="13"/>
      <w:r>
        <w:rPr>
          <w:color w:val="292929"/>
          <w:sz w:val="28"/>
          <w:szCs w:val="28"/>
        </w:rPr>
        <w:t> Информирование и выдача результата предоставления муниципальной услуги.</w:t>
      </w:r>
    </w:p>
    <w:p w:rsidR="004854F2" w:rsidRDefault="004854F2" w:rsidP="004854F2">
      <w:pPr>
        <w:shd w:val="clear" w:color="auto" w:fill="FFFFFF"/>
        <w:ind w:firstLine="720"/>
        <w:jc w:val="both"/>
        <w:rPr>
          <w:rFonts w:ascii="Arial" w:hAnsi="Arial" w:cs="Arial"/>
          <w:color w:val="292929"/>
          <w:sz w:val="21"/>
          <w:szCs w:val="21"/>
        </w:rPr>
      </w:pPr>
      <w:r>
        <w:rPr>
          <w:b/>
          <w:bCs/>
          <w:color w:val="292929"/>
          <w:sz w:val="28"/>
          <w:szCs w:val="28"/>
        </w:rPr>
        <w:t>3.4.3.1.</w:t>
      </w:r>
      <w:r>
        <w:rPr>
          <w:color w:val="292929"/>
          <w:sz w:val="28"/>
          <w:szCs w:val="28"/>
        </w:rPr>
        <w:t> </w:t>
      </w:r>
      <w:proofErr w:type="gramStart"/>
      <w:r>
        <w:rPr>
          <w:color w:val="292929"/>
          <w:sz w:val="28"/>
          <w:szCs w:val="28"/>
        </w:rPr>
        <w:t>Специалист Комитета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roofErr w:type="gramEnd"/>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lastRenderedPageBreak/>
        <w:t>При этом заявителю сообщается о принятом решении и о возможности получения результата муниципальной услуги лично в течение одного рабочего дня, следующего за днем принятия решения.</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3.4.3.2. </w:t>
      </w:r>
      <w:proofErr w:type="gramStart"/>
      <w:r>
        <w:rPr>
          <w:color w:val="292929"/>
          <w:sz w:val="28"/>
          <w:szCs w:val="28"/>
        </w:rPr>
        <w:t>При обращении заявителя через</w:t>
      </w:r>
      <w:r>
        <w:rPr>
          <w:b/>
          <w:bCs/>
          <w:color w:val="292929"/>
          <w:sz w:val="28"/>
          <w:szCs w:val="28"/>
        </w:rPr>
        <w:t> Единый портал государственных и муниципальных</w:t>
      </w:r>
      <w:r>
        <w:rPr>
          <w:color w:val="292929"/>
          <w:sz w:val="28"/>
          <w:szCs w:val="28"/>
        </w:rPr>
        <w:t> </w:t>
      </w:r>
      <w:r>
        <w:rPr>
          <w:b/>
          <w:bCs/>
          <w:color w:val="292929"/>
          <w:sz w:val="28"/>
          <w:szCs w:val="28"/>
        </w:rPr>
        <w:t>услуг (функций)</w:t>
      </w:r>
      <w:r>
        <w:rPr>
          <w:color w:val="292929"/>
          <w:sz w:val="28"/>
          <w:szCs w:val="28"/>
        </w:rPr>
        <w:t>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Сверка производится немедленно, после чего подлинники возвращаются заявителю специалистом Комитета. Копии документов после проверки их соответствия оригиналам заверяется уполномоченным специалистом.</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 </w:t>
      </w:r>
      <w:r>
        <w:rPr>
          <w:b/>
          <w:bCs/>
          <w:color w:val="292929"/>
          <w:sz w:val="28"/>
          <w:szCs w:val="28"/>
        </w:rPr>
        <w:t>3.4.3.3.</w:t>
      </w:r>
      <w:r>
        <w:rPr>
          <w:color w:val="292929"/>
          <w:sz w:val="28"/>
          <w:szCs w:val="28"/>
        </w:rPr>
        <w:t> При предоставлении муниципальной услуги через </w:t>
      </w:r>
      <w:r>
        <w:rPr>
          <w:b/>
          <w:bCs/>
          <w:color w:val="292929"/>
          <w:sz w:val="28"/>
          <w:szCs w:val="28"/>
        </w:rPr>
        <w:t>Многофункциональный центр</w:t>
      </w:r>
      <w:r>
        <w:rPr>
          <w:color w:val="292929"/>
          <w:sz w:val="28"/>
          <w:szCs w:val="28"/>
        </w:rPr>
        <w:t>  Комитет:</w:t>
      </w:r>
    </w:p>
    <w:p w:rsidR="004854F2" w:rsidRDefault="004854F2" w:rsidP="004854F2">
      <w:pPr>
        <w:shd w:val="clear" w:color="auto" w:fill="FFFFFF"/>
        <w:ind w:firstLine="720"/>
        <w:jc w:val="both"/>
        <w:rPr>
          <w:rFonts w:ascii="Arial" w:hAnsi="Arial" w:cs="Arial"/>
          <w:color w:val="292929"/>
          <w:sz w:val="21"/>
          <w:szCs w:val="21"/>
        </w:rPr>
      </w:pPr>
      <w:proofErr w:type="gramStart"/>
      <w:r>
        <w:rPr>
          <w:color w:val="292929"/>
          <w:sz w:val="28"/>
          <w:szCs w:val="28"/>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4854F2" w:rsidRDefault="004854F2" w:rsidP="004854F2">
      <w:pPr>
        <w:shd w:val="clear" w:color="auto" w:fill="FFFFFF"/>
        <w:ind w:firstLine="720"/>
        <w:jc w:val="both"/>
        <w:rPr>
          <w:rFonts w:ascii="Arial" w:hAnsi="Arial" w:cs="Arial"/>
          <w:color w:val="292929"/>
          <w:sz w:val="21"/>
          <w:szCs w:val="21"/>
        </w:rPr>
      </w:pPr>
      <w:proofErr w:type="gramStart"/>
      <w:r>
        <w:rPr>
          <w:color w:val="292929"/>
          <w:sz w:val="28"/>
          <w:szCs w:val="28"/>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roofErr w:type="gramEnd"/>
    </w:p>
    <w:p w:rsidR="004854F2" w:rsidRDefault="004854F2" w:rsidP="004854F2">
      <w:pPr>
        <w:shd w:val="clear" w:color="auto" w:fill="FFFFFF"/>
        <w:ind w:firstLine="720"/>
        <w:jc w:val="both"/>
        <w:rPr>
          <w:rFonts w:ascii="Arial" w:hAnsi="Arial" w:cs="Arial"/>
          <w:color w:val="292929"/>
          <w:sz w:val="21"/>
          <w:szCs w:val="21"/>
        </w:rPr>
      </w:pPr>
      <w:r>
        <w:rPr>
          <w:b/>
          <w:bCs/>
          <w:color w:val="292929"/>
          <w:sz w:val="28"/>
          <w:szCs w:val="28"/>
        </w:rPr>
        <w:lastRenderedPageBreak/>
        <w:t>3.4.3.4.</w:t>
      </w:r>
      <w:r>
        <w:rPr>
          <w:color w:val="292929"/>
          <w:sz w:val="28"/>
          <w:szCs w:val="28"/>
        </w:rPr>
        <w:t> Заявителю передаются документы, подготовленные Комитетом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854F2" w:rsidRDefault="004854F2" w:rsidP="004854F2">
      <w:pPr>
        <w:shd w:val="clear" w:color="auto" w:fill="FFFFFF"/>
        <w:ind w:firstLine="720"/>
        <w:jc w:val="both"/>
        <w:rPr>
          <w:rFonts w:ascii="Arial" w:hAnsi="Arial" w:cs="Arial"/>
          <w:color w:val="292929"/>
          <w:sz w:val="21"/>
          <w:szCs w:val="21"/>
        </w:rPr>
      </w:pPr>
      <w:r>
        <w:rPr>
          <w:b/>
          <w:bCs/>
          <w:color w:val="292929"/>
          <w:sz w:val="28"/>
          <w:szCs w:val="28"/>
        </w:rPr>
        <w:t>3.4.4.</w:t>
      </w:r>
      <w:r>
        <w:rPr>
          <w:color w:val="292929"/>
          <w:sz w:val="28"/>
          <w:szCs w:val="28"/>
        </w:rPr>
        <w:t> Результатом выполнения административной процедуры является:</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1) присвоение (изменение, аннулирование) адреса объекту недвижимости;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2) выдача уведомления об отказе в предоставлении муниципальной услуги.</w:t>
      </w:r>
    </w:p>
    <w:p w:rsidR="004854F2" w:rsidRDefault="004854F2" w:rsidP="004854F2">
      <w:pPr>
        <w:shd w:val="clear" w:color="auto" w:fill="FFFFFF"/>
        <w:ind w:firstLine="708"/>
        <w:jc w:val="both"/>
        <w:rPr>
          <w:rFonts w:ascii="Arial" w:hAnsi="Arial" w:cs="Arial"/>
          <w:color w:val="292929"/>
          <w:sz w:val="21"/>
          <w:szCs w:val="21"/>
        </w:rPr>
      </w:pPr>
      <w:r>
        <w:rPr>
          <w:color w:val="292929"/>
          <w:sz w:val="28"/>
          <w:szCs w:val="28"/>
        </w:rPr>
        <w:t>Максимальный срок выполнения данной административной процедуры не должен превышать пятнадцать дней.</w:t>
      </w:r>
    </w:p>
    <w:p w:rsidR="004854F2" w:rsidRDefault="004854F2" w:rsidP="004854F2">
      <w:pPr>
        <w:shd w:val="clear" w:color="auto" w:fill="FFFFFF"/>
        <w:jc w:val="center"/>
        <w:rPr>
          <w:rFonts w:ascii="Arial" w:hAnsi="Arial" w:cs="Arial"/>
          <w:color w:val="292929"/>
          <w:sz w:val="21"/>
          <w:szCs w:val="21"/>
        </w:rPr>
      </w:pPr>
      <w:r>
        <w:rPr>
          <w:b/>
          <w:bCs/>
          <w:color w:val="292929"/>
          <w:sz w:val="28"/>
          <w:szCs w:val="28"/>
          <w:lang w:val="en-US"/>
        </w:rPr>
        <w:t>IV</w:t>
      </w:r>
      <w:r>
        <w:rPr>
          <w:b/>
          <w:bCs/>
          <w:color w:val="292929"/>
          <w:sz w:val="28"/>
          <w:szCs w:val="28"/>
        </w:rPr>
        <w:t>. Формы контроля за исполнением Административного регламента</w:t>
      </w:r>
    </w:p>
    <w:p w:rsidR="004854F2" w:rsidRDefault="004854F2" w:rsidP="004854F2">
      <w:pPr>
        <w:shd w:val="clear" w:color="auto" w:fill="FFFFFF"/>
        <w:ind w:firstLine="720"/>
        <w:jc w:val="both"/>
        <w:rPr>
          <w:rFonts w:ascii="Arial" w:hAnsi="Arial" w:cs="Arial"/>
          <w:color w:val="292929"/>
          <w:sz w:val="21"/>
          <w:szCs w:val="21"/>
        </w:rPr>
      </w:pPr>
      <w:r>
        <w:rPr>
          <w:b/>
          <w:bCs/>
          <w:color w:val="292929"/>
          <w:sz w:val="28"/>
          <w:szCs w:val="28"/>
        </w:rPr>
        <w:t>4.1.</w:t>
      </w:r>
      <w:r>
        <w:rPr>
          <w:color w:val="292929"/>
          <w:sz w:val="28"/>
          <w:szCs w:val="28"/>
        </w:rPr>
        <w:t> </w:t>
      </w:r>
      <w:proofErr w:type="gramStart"/>
      <w:r>
        <w:rPr>
          <w:color w:val="292929"/>
          <w:sz w:val="28"/>
          <w:szCs w:val="28"/>
        </w:rPr>
        <w:t>Контроль за</w:t>
      </w:r>
      <w:proofErr w:type="gramEnd"/>
      <w:r>
        <w:rPr>
          <w:color w:val="292929"/>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положений Административного регламента, плановых и внеплановых проверок полноты и качества предоставления муниципальной услуги.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 </w:t>
      </w:r>
      <w:r>
        <w:rPr>
          <w:b/>
          <w:bCs/>
          <w:color w:val="292929"/>
          <w:sz w:val="28"/>
          <w:szCs w:val="28"/>
        </w:rPr>
        <w:t>4.2.</w:t>
      </w:r>
      <w:r>
        <w:rPr>
          <w:color w:val="292929"/>
          <w:sz w:val="28"/>
          <w:szCs w:val="28"/>
        </w:rPr>
        <w:t xml:space="preserve"> Порядок осуществления текущего </w:t>
      </w:r>
      <w:proofErr w:type="gramStart"/>
      <w:r>
        <w:rPr>
          <w:color w:val="292929"/>
          <w:sz w:val="28"/>
          <w:szCs w:val="28"/>
        </w:rPr>
        <w:t>контроля за</w:t>
      </w:r>
      <w:proofErr w:type="gramEnd"/>
      <w:r>
        <w:rPr>
          <w:color w:val="292929"/>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Pr>
          <w:color w:val="292929"/>
          <w:spacing w:val="-4"/>
          <w:sz w:val="28"/>
          <w:szCs w:val="28"/>
        </w:rPr>
        <w:t xml:space="preserve">осуществляется главой </w:t>
      </w:r>
      <w:r>
        <w:rPr>
          <w:color w:val="292929"/>
          <w:spacing w:val="-4"/>
          <w:sz w:val="28"/>
          <w:szCs w:val="28"/>
        </w:rPr>
        <w:lastRenderedPageBreak/>
        <w:t>администрации города, заместителем главы администрации города, курирующим Комитет и руководителем Комитета.</w:t>
      </w:r>
    </w:p>
    <w:p w:rsidR="004854F2" w:rsidRDefault="004854F2" w:rsidP="004854F2">
      <w:pPr>
        <w:shd w:val="clear" w:color="auto" w:fill="FFFFFF"/>
        <w:ind w:firstLine="720"/>
        <w:jc w:val="both"/>
        <w:rPr>
          <w:rFonts w:ascii="Arial" w:hAnsi="Arial" w:cs="Arial"/>
          <w:color w:val="292929"/>
          <w:sz w:val="21"/>
          <w:szCs w:val="21"/>
        </w:rPr>
      </w:pPr>
      <w:r>
        <w:rPr>
          <w:color w:val="292929"/>
          <w:spacing w:val="-4"/>
          <w:sz w:val="28"/>
          <w:szCs w:val="28"/>
        </w:rPr>
        <w:t> </w:t>
      </w:r>
      <w:r>
        <w:rPr>
          <w:b/>
          <w:bCs/>
          <w:color w:val="292929"/>
          <w:sz w:val="28"/>
          <w:szCs w:val="28"/>
        </w:rPr>
        <w:t>4.3.</w:t>
      </w:r>
      <w:r>
        <w:rPr>
          <w:color w:val="292929"/>
          <w:sz w:val="28"/>
          <w:szCs w:val="28"/>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color w:val="292929"/>
          <w:sz w:val="28"/>
          <w:szCs w:val="28"/>
        </w:rPr>
        <w:t>контроля за</w:t>
      </w:r>
      <w:proofErr w:type="gramEnd"/>
      <w:r>
        <w:rPr>
          <w:color w:val="292929"/>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4854F2" w:rsidRDefault="004854F2" w:rsidP="004854F2">
      <w:pPr>
        <w:shd w:val="clear" w:color="auto" w:fill="FFFFFF"/>
        <w:ind w:firstLine="720"/>
        <w:jc w:val="both"/>
        <w:rPr>
          <w:rFonts w:ascii="Arial" w:hAnsi="Arial" w:cs="Arial"/>
          <w:color w:val="292929"/>
          <w:sz w:val="21"/>
          <w:szCs w:val="21"/>
        </w:rPr>
      </w:pPr>
      <w:r>
        <w:rPr>
          <w:color w:val="292929"/>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Для проведения проверки полноты и качества предоставления муниципальной услуги формируется комиссия, состав которой утверждается </w:t>
      </w:r>
      <w:r>
        <w:rPr>
          <w:color w:val="292929"/>
          <w:spacing w:val="-4"/>
          <w:sz w:val="28"/>
          <w:szCs w:val="28"/>
        </w:rPr>
        <w:t>главой</w:t>
      </w:r>
      <w:r>
        <w:rPr>
          <w:color w:val="292929"/>
          <w:sz w:val="28"/>
          <w:szCs w:val="28"/>
        </w:rPr>
        <w:t>, либо заместителем главы администрации города, курирующим структурное подразделение, предоставляющее данную муниципальную  услугу</w:t>
      </w:r>
      <w:r>
        <w:rPr>
          <w:color w:val="292929"/>
          <w:spacing w:val="-4"/>
          <w:sz w:val="28"/>
          <w:szCs w:val="28"/>
        </w:rPr>
        <w:t>.</w:t>
      </w:r>
    </w:p>
    <w:p w:rsidR="004854F2" w:rsidRDefault="004854F2" w:rsidP="004854F2">
      <w:pPr>
        <w:shd w:val="clear" w:color="auto" w:fill="FFFFFF"/>
        <w:ind w:firstLine="720"/>
        <w:jc w:val="both"/>
        <w:rPr>
          <w:rFonts w:ascii="Arial" w:hAnsi="Arial" w:cs="Arial"/>
          <w:color w:val="292929"/>
          <w:sz w:val="21"/>
          <w:szCs w:val="21"/>
        </w:rPr>
      </w:pPr>
      <w:r>
        <w:rPr>
          <w:color w:val="292929"/>
          <w:spacing w:val="-2"/>
          <w:sz w:val="28"/>
          <w:szCs w:val="28"/>
        </w:rPr>
        <w:t>Результаты деятельности комиссии оформляются в виде Акта</w:t>
      </w:r>
      <w:r>
        <w:rPr>
          <w:color w:val="292929"/>
          <w:sz w:val="28"/>
          <w:szCs w:val="28"/>
        </w:rPr>
        <w:t> проверки полноты и качества предоставления муниципальной услуги (далее – Акт)</w:t>
      </w:r>
      <w:r>
        <w:rPr>
          <w:color w:val="292929"/>
          <w:spacing w:val="-2"/>
          <w:sz w:val="28"/>
          <w:szCs w:val="28"/>
        </w:rPr>
        <w:t>, в котором отмечаются выявленные недостатки и предложения по их устранению. </w:t>
      </w:r>
      <w:r>
        <w:rPr>
          <w:color w:val="292929"/>
          <w:sz w:val="28"/>
          <w:szCs w:val="28"/>
        </w:rPr>
        <w:t>Акт подписывается членами комиссии.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 </w:t>
      </w:r>
      <w:r>
        <w:rPr>
          <w:b/>
          <w:bCs/>
          <w:color w:val="292929"/>
          <w:sz w:val="28"/>
          <w:szCs w:val="28"/>
        </w:rPr>
        <w:t>4.4.</w:t>
      </w:r>
      <w:r>
        <w:rPr>
          <w:color w:val="292929"/>
          <w:sz w:val="28"/>
          <w:szCs w:val="28"/>
        </w:rPr>
        <w:t>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854F2" w:rsidRDefault="004854F2" w:rsidP="004854F2">
      <w:pPr>
        <w:shd w:val="clear" w:color="auto" w:fill="FFFFFF"/>
        <w:ind w:firstLine="720"/>
        <w:jc w:val="both"/>
        <w:rPr>
          <w:rFonts w:ascii="Arial" w:hAnsi="Arial" w:cs="Arial"/>
          <w:color w:val="292929"/>
          <w:sz w:val="21"/>
          <w:szCs w:val="21"/>
        </w:rPr>
      </w:pPr>
      <w:r>
        <w:rPr>
          <w:color w:val="292929"/>
          <w:sz w:val="28"/>
          <w:szCs w:val="28"/>
        </w:rPr>
        <w:t>Персональная ответственность должностных лиц Комитета  закрепляется в их должностных инструкциях в соответствии с требованиями законодательства Российской Федерации.</w:t>
      </w:r>
    </w:p>
    <w:p w:rsidR="004854F2" w:rsidRDefault="004854F2" w:rsidP="004854F2">
      <w:pPr>
        <w:shd w:val="clear" w:color="auto" w:fill="FFFFFF"/>
        <w:ind w:right="79"/>
        <w:jc w:val="center"/>
        <w:rPr>
          <w:rFonts w:ascii="Arial" w:hAnsi="Arial" w:cs="Arial"/>
          <w:color w:val="292929"/>
          <w:sz w:val="21"/>
          <w:szCs w:val="21"/>
        </w:rPr>
      </w:pPr>
      <w:r>
        <w:rPr>
          <w:b/>
          <w:bCs/>
          <w:color w:val="292929"/>
          <w:sz w:val="28"/>
          <w:szCs w:val="28"/>
          <w:lang w:val="en-US"/>
        </w:rPr>
        <w:t>V</w:t>
      </w:r>
      <w:r>
        <w:rPr>
          <w:b/>
          <w:bCs/>
          <w:color w:val="292929"/>
          <w:sz w:val="28"/>
          <w:szCs w:val="28"/>
        </w:rPr>
        <w:t>. Досудебный (внесудебный) порядок обжалования решений и</w:t>
      </w:r>
      <w:r>
        <w:rPr>
          <w:b/>
          <w:bCs/>
          <w:color w:val="292929"/>
          <w:sz w:val="28"/>
          <w:szCs w:val="28"/>
        </w:rPr>
        <w:br/>
        <w:t>действий (бездействия) органа, предоставляющего муниципальную услугу, а также должностных лиц, муниципальных служащих</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lastRenderedPageBreak/>
        <w:t>5.1.</w:t>
      </w:r>
      <w:r>
        <w:rPr>
          <w:color w:val="292929"/>
          <w:sz w:val="28"/>
          <w:szCs w:val="28"/>
        </w:rPr>
        <w:t> </w:t>
      </w:r>
      <w:proofErr w:type="gramStart"/>
      <w:r>
        <w:rPr>
          <w:color w:val="292929"/>
          <w:sz w:val="28"/>
          <w:szCs w:val="28"/>
        </w:rPr>
        <w:t>Заявитель (его представитель) имеет право обжаловать решения и действия (бездействие) Комитета,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5.2.</w:t>
      </w:r>
      <w:r>
        <w:rPr>
          <w:color w:val="292929"/>
          <w:sz w:val="28"/>
          <w:szCs w:val="28"/>
        </w:rPr>
        <w:t> Заявитель может обратиться с жалобой, в том числе в следующих случаях:</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1) нарушение срока регистрации запроса заявителя о предоставлении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2) нарушение срока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4854F2" w:rsidRDefault="004854F2" w:rsidP="004854F2">
      <w:pPr>
        <w:shd w:val="clear" w:color="auto" w:fill="FFFFFF"/>
        <w:ind w:firstLine="709"/>
        <w:jc w:val="both"/>
        <w:rPr>
          <w:rFonts w:ascii="Arial" w:hAnsi="Arial" w:cs="Arial"/>
          <w:color w:val="292929"/>
          <w:sz w:val="21"/>
          <w:szCs w:val="21"/>
        </w:rPr>
      </w:pPr>
      <w:proofErr w:type="gramStart"/>
      <w:r>
        <w:rPr>
          <w:color w:val="292929"/>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854F2" w:rsidRDefault="004854F2" w:rsidP="004854F2">
      <w:pPr>
        <w:shd w:val="clear" w:color="auto" w:fill="FFFFFF"/>
        <w:ind w:firstLine="709"/>
        <w:jc w:val="both"/>
        <w:rPr>
          <w:rFonts w:ascii="Arial" w:hAnsi="Arial" w:cs="Arial"/>
          <w:color w:val="292929"/>
          <w:sz w:val="21"/>
          <w:szCs w:val="21"/>
        </w:rPr>
      </w:pPr>
      <w:proofErr w:type="gramStart"/>
      <w:r>
        <w:rPr>
          <w:color w:val="292929"/>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lastRenderedPageBreak/>
        <w:t> </w:t>
      </w:r>
      <w:r>
        <w:rPr>
          <w:b/>
          <w:bCs/>
          <w:color w:val="292929"/>
          <w:sz w:val="28"/>
          <w:szCs w:val="28"/>
        </w:rPr>
        <w:t>5.2.</w:t>
      </w:r>
      <w:r>
        <w:rPr>
          <w:color w:val="292929"/>
          <w:sz w:val="28"/>
          <w:szCs w:val="28"/>
        </w:rPr>
        <w:t> Общие требования к порядку подачи и рассмотрения жалобы.</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5.2.1.</w:t>
      </w:r>
      <w:r>
        <w:rPr>
          <w:color w:val="292929"/>
          <w:sz w:val="28"/>
          <w:szCs w:val="28"/>
        </w:rPr>
        <w:t>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органа местного самоуправления.</w:t>
      </w:r>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5.2.2.</w:t>
      </w:r>
      <w:r>
        <w:rPr>
          <w:color w:val="292929"/>
          <w:sz w:val="28"/>
          <w:szCs w:val="28"/>
        </w:rPr>
        <w:t> Жалоба может быть направлена по почте, через Многофункциональный центр, официальный сайт органа местного самоуправления,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5.3.</w:t>
      </w:r>
      <w:r>
        <w:rPr>
          <w:color w:val="292929"/>
          <w:sz w:val="28"/>
          <w:szCs w:val="28"/>
        </w:rPr>
        <w:t> Жалоба должна содержать:</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54F2" w:rsidRDefault="004854F2" w:rsidP="004854F2">
      <w:pPr>
        <w:shd w:val="clear" w:color="auto" w:fill="FFFFFF"/>
        <w:ind w:firstLine="709"/>
        <w:jc w:val="both"/>
        <w:rPr>
          <w:rFonts w:ascii="Arial" w:hAnsi="Arial" w:cs="Arial"/>
          <w:color w:val="292929"/>
          <w:sz w:val="21"/>
          <w:szCs w:val="21"/>
        </w:rPr>
      </w:pPr>
      <w:proofErr w:type="gramStart"/>
      <w:r>
        <w:rPr>
          <w:color w:val="292929"/>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lastRenderedPageBreak/>
        <w:t> </w:t>
      </w:r>
      <w:r>
        <w:rPr>
          <w:b/>
          <w:bCs/>
          <w:color w:val="292929"/>
          <w:sz w:val="28"/>
          <w:szCs w:val="28"/>
        </w:rPr>
        <w:t>5.4.</w:t>
      </w:r>
      <w:r>
        <w:rPr>
          <w:color w:val="292929"/>
          <w:sz w:val="28"/>
          <w:szCs w:val="28"/>
        </w:rPr>
        <w:t> </w:t>
      </w:r>
      <w:proofErr w:type="gramStart"/>
      <w:r>
        <w:rPr>
          <w:color w:val="292929"/>
          <w:sz w:val="28"/>
          <w:szCs w:val="28"/>
        </w:rPr>
        <w:t>Жалоба подлежит рассмотрению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854F2" w:rsidRDefault="004854F2" w:rsidP="004854F2">
      <w:pPr>
        <w:shd w:val="clear" w:color="auto" w:fill="FFFFFF"/>
        <w:ind w:firstLine="709"/>
        <w:jc w:val="both"/>
        <w:rPr>
          <w:rFonts w:ascii="Arial" w:hAnsi="Arial" w:cs="Arial"/>
          <w:color w:val="292929"/>
          <w:sz w:val="21"/>
          <w:szCs w:val="21"/>
        </w:rPr>
      </w:pPr>
      <w:r>
        <w:rPr>
          <w:b/>
          <w:bCs/>
          <w:color w:val="292929"/>
          <w:sz w:val="28"/>
          <w:szCs w:val="28"/>
        </w:rPr>
        <w:t> 5.5.</w:t>
      </w:r>
      <w:r>
        <w:rPr>
          <w:color w:val="292929"/>
          <w:sz w:val="28"/>
          <w:szCs w:val="28"/>
        </w:rPr>
        <w:t> По результатам рассмотрения жалобы глава администрации города принимает одно из следующих решений:</w:t>
      </w:r>
    </w:p>
    <w:p w:rsidR="004854F2" w:rsidRDefault="004854F2" w:rsidP="004854F2">
      <w:pPr>
        <w:shd w:val="clear" w:color="auto" w:fill="FFFFFF"/>
        <w:ind w:firstLine="709"/>
        <w:jc w:val="both"/>
        <w:rPr>
          <w:rFonts w:ascii="Arial" w:hAnsi="Arial" w:cs="Arial"/>
          <w:color w:val="292929"/>
          <w:sz w:val="21"/>
          <w:szCs w:val="21"/>
        </w:rPr>
      </w:pPr>
      <w:proofErr w:type="gramStart"/>
      <w:r>
        <w:rPr>
          <w:color w:val="292929"/>
          <w:sz w:val="28"/>
          <w:szCs w:val="28"/>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2) отказывает в удовлетворении жалобы.</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5.6.</w:t>
      </w:r>
      <w:r>
        <w:rPr>
          <w:color w:val="292929"/>
          <w:sz w:val="28"/>
          <w:szCs w:val="28"/>
        </w:rPr>
        <w:t>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5.7.</w:t>
      </w:r>
      <w:r>
        <w:rPr>
          <w:color w:val="292929"/>
          <w:sz w:val="28"/>
          <w:szCs w:val="28"/>
        </w:rPr>
        <w:t> В ответе по результатам рассмотрения жалобы указываются:</w:t>
      </w:r>
    </w:p>
    <w:p w:rsidR="004854F2" w:rsidRDefault="004854F2" w:rsidP="004854F2">
      <w:pPr>
        <w:shd w:val="clear" w:color="auto" w:fill="FFFFFF"/>
        <w:ind w:firstLine="709"/>
        <w:jc w:val="both"/>
        <w:rPr>
          <w:rFonts w:ascii="Arial" w:hAnsi="Arial" w:cs="Arial"/>
          <w:color w:val="292929"/>
          <w:sz w:val="21"/>
          <w:szCs w:val="21"/>
        </w:rPr>
      </w:pPr>
      <w:bookmarkStart w:id="14" w:name="sub_10181"/>
      <w:proofErr w:type="gramStart"/>
      <w:r>
        <w:rPr>
          <w:color w:val="014591"/>
          <w:sz w:val="28"/>
          <w:szCs w:val="28"/>
          <w:u w:val="single"/>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bookmarkEnd w:id="14"/>
      <w:proofErr w:type="gramEnd"/>
    </w:p>
    <w:p w:rsidR="004854F2" w:rsidRDefault="004854F2" w:rsidP="004854F2">
      <w:pPr>
        <w:shd w:val="clear" w:color="auto" w:fill="FFFFFF"/>
        <w:ind w:firstLine="709"/>
        <w:jc w:val="both"/>
        <w:rPr>
          <w:rFonts w:ascii="Arial" w:hAnsi="Arial" w:cs="Arial"/>
          <w:color w:val="292929"/>
          <w:sz w:val="21"/>
          <w:szCs w:val="21"/>
        </w:rPr>
      </w:pPr>
      <w:bookmarkStart w:id="15" w:name="sub_10182"/>
      <w:r>
        <w:rPr>
          <w:color w:val="014591"/>
          <w:sz w:val="28"/>
          <w:szCs w:val="28"/>
          <w:u w:val="single"/>
        </w:rPr>
        <w:t>б) номер, дата, место принятия решения, включая сведения о должностном лице, решение или действие (бездействие) которого обжалуется;</w:t>
      </w:r>
      <w:bookmarkEnd w:id="15"/>
    </w:p>
    <w:p w:rsidR="004854F2" w:rsidRDefault="004854F2" w:rsidP="004854F2">
      <w:pPr>
        <w:shd w:val="clear" w:color="auto" w:fill="FFFFFF"/>
        <w:ind w:firstLine="709"/>
        <w:jc w:val="both"/>
        <w:rPr>
          <w:rFonts w:ascii="Arial" w:hAnsi="Arial" w:cs="Arial"/>
          <w:color w:val="292929"/>
          <w:sz w:val="21"/>
          <w:szCs w:val="21"/>
        </w:rPr>
      </w:pPr>
      <w:bookmarkStart w:id="16" w:name="sub_10183"/>
      <w:r>
        <w:rPr>
          <w:color w:val="014591"/>
          <w:sz w:val="28"/>
          <w:szCs w:val="28"/>
          <w:u w:val="single"/>
        </w:rPr>
        <w:t>в) фамилия, имя, отчество (при наличии) или наименование заявителя;</w:t>
      </w:r>
      <w:bookmarkEnd w:id="16"/>
    </w:p>
    <w:p w:rsidR="004854F2" w:rsidRDefault="004854F2" w:rsidP="004854F2">
      <w:pPr>
        <w:shd w:val="clear" w:color="auto" w:fill="FFFFFF"/>
        <w:ind w:firstLine="709"/>
        <w:jc w:val="both"/>
        <w:rPr>
          <w:rFonts w:ascii="Arial" w:hAnsi="Arial" w:cs="Arial"/>
          <w:color w:val="292929"/>
          <w:sz w:val="21"/>
          <w:szCs w:val="21"/>
        </w:rPr>
      </w:pPr>
      <w:bookmarkStart w:id="17" w:name="sub_10184"/>
      <w:r>
        <w:rPr>
          <w:color w:val="014591"/>
          <w:sz w:val="28"/>
          <w:szCs w:val="28"/>
          <w:u w:val="single"/>
        </w:rPr>
        <w:t>г) основания для принятия решения по жалобе;</w:t>
      </w:r>
      <w:bookmarkEnd w:id="17"/>
    </w:p>
    <w:p w:rsidR="004854F2" w:rsidRDefault="004854F2" w:rsidP="004854F2">
      <w:pPr>
        <w:shd w:val="clear" w:color="auto" w:fill="FFFFFF"/>
        <w:ind w:firstLine="709"/>
        <w:jc w:val="both"/>
        <w:rPr>
          <w:rFonts w:ascii="Arial" w:hAnsi="Arial" w:cs="Arial"/>
          <w:color w:val="292929"/>
          <w:sz w:val="21"/>
          <w:szCs w:val="21"/>
        </w:rPr>
      </w:pPr>
      <w:bookmarkStart w:id="18" w:name="sub_10185"/>
      <w:r>
        <w:rPr>
          <w:color w:val="014591"/>
          <w:sz w:val="28"/>
          <w:szCs w:val="28"/>
          <w:u w:val="single"/>
        </w:rPr>
        <w:t>д) принятое по жалобе решение;</w:t>
      </w:r>
      <w:bookmarkEnd w:id="18"/>
    </w:p>
    <w:p w:rsidR="004854F2" w:rsidRDefault="004854F2" w:rsidP="004854F2">
      <w:pPr>
        <w:shd w:val="clear" w:color="auto" w:fill="FFFFFF"/>
        <w:ind w:firstLine="709"/>
        <w:jc w:val="both"/>
        <w:rPr>
          <w:rFonts w:ascii="Arial" w:hAnsi="Arial" w:cs="Arial"/>
          <w:color w:val="292929"/>
          <w:sz w:val="21"/>
          <w:szCs w:val="21"/>
        </w:rPr>
      </w:pPr>
      <w:bookmarkStart w:id="19" w:name="sub_10186"/>
      <w:r>
        <w:rPr>
          <w:color w:val="014591"/>
          <w:sz w:val="28"/>
          <w:szCs w:val="28"/>
          <w:u w:val="single"/>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19"/>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ж) сведения о порядке обжалования принятого по жалобе решения.</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bookmarkStart w:id="20" w:name="sub_1019"/>
      <w:r>
        <w:rPr>
          <w:b/>
          <w:bCs/>
          <w:color w:val="014591"/>
          <w:sz w:val="28"/>
          <w:szCs w:val="28"/>
          <w:u w:val="single"/>
        </w:rPr>
        <w:t>5.8.</w:t>
      </w:r>
      <w:bookmarkEnd w:id="20"/>
      <w:r>
        <w:rPr>
          <w:color w:val="292929"/>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bookmarkStart w:id="21" w:name="sub_1020"/>
      <w:r>
        <w:rPr>
          <w:b/>
          <w:bCs/>
          <w:color w:val="014591"/>
          <w:sz w:val="28"/>
          <w:szCs w:val="28"/>
          <w:u w:val="single"/>
        </w:rPr>
        <w:t>5.9.</w:t>
      </w:r>
      <w:bookmarkEnd w:id="21"/>
      <w:r>
        <w:rPr>
          <w:color w:val="292929"/>
          <w:sz w:val="28"/>
          <w:szCs w:val="28"/>
        </w:rPr>
        <w:t> Основания для отказа в удовлетворении жалобы:</w:t>
      </w:r>
    </w:p>
    <w:p w:rsidR="004854F2" w:rsidRDefault="004854F2" w:rsidP="004854F2">
      <w:pPr>
        <w:shd w:val="clear" w:color="auto" w:fill="FFFFFF"/>
        <w:ind w:firstLine="709"/>
        <w:jc w:val="both"/>
        <w:rPr>
          <w:rFonts w:ascii="Arial" w:hAnsi="Arial" w:cs="Arial"/>
          <w:color w:val="292929"/>
          <w:sz w:val="21"/>
          <w:szCs w:val="21"/>
        </w:rPr>
      </w:pPr>
      <w:bookmarkStart w:id="22" w:name="sub_10201"/>
      <w:r>
        <w:rPr>
          <w:color w:val="014591"/>
          <w:sz w:val="28"/>
          <w:szCs w:val="28"/>
          <w:u w:val="single"/>
        </w:rPr>
        <w:t>а) наличие вступившего в законную силу решения суда, арбитражного суда по жалобе о том же предмете и по тем же основаниям;</w:t>
      </w:r>
      <w:bookmarkEnd w:id="22"/>
    </w:p>
    <w:p w:rsidR="004854F2" w:rsidRDefault="004854F2" w:rsidP="004854F2">
      <w:pPr>
        <w:shd w:val="clear" w:color="auto" w:fill="FFFFFF"/>
        <w:ind w:firstLine="709"/>
        <w:jc w:val="both"/>
        <w:rPr>
          <w:rFonts w:ascii="Arial" w:hAnsi="Arial" w:cs="Arial"/>
          <w:color w:val="292929"/>
          <w:sz w:val="21"/>
          <w:szCs w:val="21"/>
        </w:rPr>
      </w:pPr>
      <w:bookmarkStart w:id="23" w:name="sub_10202"/>
      <w:r>
        <w:rPr>
          <w:color w:val="014591"/>
          <w:sz w:val="28"/>
          <w:szCs w:val="28"/>
          <w:u w:val="single"/>
        </w:rPr>
        <w:t>б) подача жалобы лицом, полномочия которого не подтверждены в порядке, установленном законодательством Российской Федерации;</w:t>
      </w:r>
      <w:bookmarkEnd w:id="23"/>
    </w:p>
    <w:p w:rsidR="004854F2" w:rsidRDefault="004854F2" w:rsidP="004854F2">
      <w:pPr>
        <w:shd w:val="clear" w:color="auto" w:fill="FFFFFF"/>
        <w:ind w:firstLine="709"/>
        <w:jc w:val="both"/>
        <w:rPr>
          <w:rFonts w:ascii="Arial" w:hAnsi="Arial" w:cs="Arial"/>
          <w:color w:val="292929"/>
          <w:sz w:val="21"/>
          <w:szCs w:val="21"/>
        </w:rPr>
      </w:pPr>
      <w:bookmarkStart w:id="24" w:name="sub_10203"/>
      <w:r>
        <w:rPr>
          <w:color w:val="014591"/>
          <w:sz w:val="28"/>
          <w:szCs w:val="28"/>
          <w:u w:val="single"/>
        </w:rPr>
        <w:t>в) наличие решения по жалобе, принятого ранее в отношении того же заявителя и по тому же предмету жалобы.</w:t>
      </w:r>
      <w:bookmarkEnd w:id="24"/>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5.10.</w:t>
      </w:r>
      <w:r>
        <w:rPr>
          <w:color w:val="292929"/>
          <w:sz w:val="28"/>
          <w:szCs w:val="28"/>
        </w:rPr>
        <w:t xml:space="preserve"> Орган местного самоуправления </w:t>
      </w:r>
      <w:proofErr w:type="gramStart"/>
      <w:r>
        <w:rPr>
          <w:color w:val="292929"/>
          <w:sz w:val="28"/>
          <w:szCs w:val="28"/>
        </w:rPr>
        <w:t>в праве</w:t>
      </w:r>
      <w:proofErr w:type="gramEnd"/>
      <w:r>
        <w:rPr>
          <w:color w:val="292929"/>
          <w:sz w:val="28"/>
          <w:szCs w:val="28"/>
        </w:rPr>
        <w:t xml:space="preserve"> оставить жалобу без ответа в следующих случаях:</w:t>
      </w:r>
    </w:p>
    <w:p w:rsidR="004854F2" w:rsidRDefault="004854F2" w:rsidP="004854F2">
      <w:pPr>
        <w:shd w:val="clear" w:color="auto" w:fill="FFFFFF"/>
        <w:ind w:firstLine="709"/>
        <w:jc w:val="both"/>
        <w:rPr>
          <w:rFonts w:ascii="Arial" w:hAnsi="Arial" w:cs="Arial"/>
          <w:color w:val="292929"/>
          <w:sz w:val="21"/>
          <w:szCs w:val="21"/>
        </w:rPr>
      </w:pPr>
      <w:bookmarkStart w:id="25" w:name="sub_10211"/>
      <w:r>
        <w:rPr>
          <w:color w:val="014591"/>
          <w:sz w:val="28"/>
          <w:szCs w:val="28"/>
          <w:u w:val="single"/>
        </w:rPr>
        <w:t>а) наличие в жалобе нецензурных либо оскорбительных выражений, угроз жизни, здоровью и имуществу должностного лица, а также членов его семьи;</w:t>
      </w:r>
      <w:bookmarkEnd w:id="25"/>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54F2" w:rsidRDefault="004854F2" w:rsidP="004854F2">
      <w:pPr>
        <w:shd w:val="clear" w:color="auto" w:fill="FFFFFF"/>
        <w:ind w:firstLine="709"/>
        <w:jc w:val="both"/>
        <w:rPr>
          <w:rFonts w:ascii="Arial" w:hAnsi="Arial" w:cs="Arial"/>
          <w:color w:val="292929"/>
          <w:sz w:val="21"/>
          <w:szCs w:val="21"/>
        </w:rPr>
      </w:pPr>
      <w:r>
        <w:rPr>
          <w:color w:val="292929"/>
          <w:sz w:val="28"/>
          <w:szCs w:val="28"/>
        </w:rPr>
        <w:t> </w:t>
      </w:r>
      <w:r>
        <w:rPr>
          <w:b/>
          <w:bCs/>
          <w:color w:val="292929"/>
          <w:sz w:val="28"/>
          <w:szCs w:val="28"/>
        </w:rPr>
        <w:t>5.11.</w:t>
      </w:r>
      <w:r>
        <w:rPr>
          <w:color w:val="292929"/>
          <w:sz w:val="28"/>
          <w:szCs w:val="28"/>
        </w:rPr>
        <w:t xml:space="preserve"> В случае установления в ходе или по результатам </w:t>
      </w:r>
      <w:proofErr w:type="gramStart"/>
      <w:r>
        <w:rPr>
          <w:color w:val="292929"/>
          <w:sz w:val="28"/>
          <w:szCs w:val="28"/>
        </w:rPr>
        <w:t>рассмотрения жалобы признаков состава административного правонарушения</w:t>
      </w:r>
      <w:proofErr w:type="gramEnd"/>
      <w:r>
        <w:rPr>
          <w:color w:val="292929"/>
          <w:sz w:val="28"/>
          <w:szCs w:val="28"/>
        </w:rPr>
        <w:t xml:space="preserve"> или преступления должностное лицо, наделенное полномочиями по </w:t>
      </w:r>
      <w:r>
        <w:rPr>
          <w:color w:val="292929"/>
          <w:sz w:val="28"/>
          <w:szCs w:val="28"/>
        </w:rPr>
        <w:lastRenderedPageBreak/>
        <w:t>рассмотрению жалоб, незамедлительно направляет имеющиеся материалы в органы прокуратуры.</w:t>
      </w:r>
    </w:p>
    <w:p w:rsidR="004854F2" w:rsidRDefault="004854F2" w:rsidP="004854F2">
      <w:pPr>
        <w:shd w:val="clear" w:color="auto" w:fill="FFFFFF"/>
        <w:spacing w:before="150" w:after="450"/>
        <w:rPr>
          <w:rFonts w:ascii="Arial" w:hAnsi="Arial" w:cs="Arial"/>
          <w:color w:val="333333"/>
          <w:sz w:val="20"/>
          <w:szCs w:val="20"/>
        </w:rPr>
      </w:pPr>
      <w:r>
        <w:rPr>
          <w:rFonts w:ascii="Arial" w:hAnsi="Arial" w:cs="Arial"/>
          <w:color w:val="333333"/>
          <w:sz w:val="20"/>
          <w:szCs w:val="20"/>
        </w:rPr>
        <w:pict>
          <v:rect id="_x0000_i1025" style="width:154.35pt;height:.75pt" o:hrpct="330" o:hrstd="t" o:hr="t" fillcolor="#a0a0a0" stroked="f"/>
        </w:pict>
      </w:r>
    </w:p>
    <w:bookmarkStart w:id="26" w:name="_ftn1"/>
    <w:p w:rsidR="004854F2" w:rsidRDefault="004854F2" w:rsidP="004854F2">
      <w:pPr>
        <w:pStyle w:val="ac"/>
        <w:shd w:val="clear" w:color="auto" w:fill="FFFFFF"/>
        <w:spacing w:before="0" w:beforeAutospacing="0" w:after="0" w:afterAutospacing="0"/>
        <w:rPr>
          <w:rFonts w:ascii="Arial" w:hAnsi="Arial" w:cs="Arial"/>
          <w:color w:val="292929"/>
          <w:sz w:val="21"/>
          <w:szCs w:val="21"/>
        </w:rPr>
      </w:pPr>
      <w:r>
        <w:rPr>
          <w:color w:val="292929"/>
          <w:sz w:val="27"/>
          <w:szCs w:val="27"/>
        </w:rPr>
        <w:fldChar w:fldCharType="begin"/>
      </w:r>
      <w:r>
        <w:rPr>
          <w:color w:val="292929"/>
          <w:sz w:val="27"/>
          <w:szCs w:val="27"/>
        </w:rPr>
        <w:instrText xml:space="preserve"> HYPERLINK "https://aleysk22.ru/regulatory/official_docs/municipalnye_u_3/komitet_po_gkh_t_1/703/" \l "_ftnref1" \o "" </w:instrText>
      </w:r>
      <w:r>
        <w:rPr>
          <w:color w:val="292929"/>
          <w:sz w:val="27"/>
          <w:szCs w:val="27"/>
        </w:rPr>
        <w:fldChar w:fldCharType="separate"/>
      </w:r>
      <w:r>
        <w:rPr>
          <w:rStyle w:val="ab"/>
          <w:color w:val="014591"/>
          <w:sz w:val="20"/>
          <w:szCs w:val="20"/>
          <w:u w:val="single"/>
        </w:rPr>
        <w:t>[1]</w:t>
      </w:r>
      <w:r>
        <w:rPr>
          <w:color w:val="292929"/>
          <w:sz w:val="27"/>
          <w:szCs w:val="27"/>
        </w:rPr>
        <w:fldChar w:fldCharType="end"/>
      </w:r>
      <w:bookmarkEnd w:id="26"/>
      <w:r>
        <w:rPr>
          <w:color w:val="292929"/>
          <w:sz w:val="27"/>
          <w:szCs w:val="27"/>
        </w:rPr>
        <w:t> при условии наличия заключенного соглашения о взаимодействии между МФЦ и ОМСУ</w:t>
      </w:r>
    </w:p>
    <w:bookmarkStart w:id="27" w:name="_ftn2"/>
    <w:p w:rsidR="004854F2" w:rsidRDefault="004854F2" w:rsidP="004854F2">
      <w:pPr>
        <w:pStyle w:val="ac"/>
        <w:shd w:val="clear" w:color="auto" w:fill="FFFFFF"/>
        <w:spacing w:before="0" w:beforeAutospacing="0" w:after="0" w:afterAutospacing="0"/>
        <w:jc w:val="both"/>
        <w:rPr>
          <w:rFonts w:ascii="Arial" w:hAnsi="Arial" w:cs="Arial"/>
          <w:color w:val="292929"/>
          <w:sz w:val="21"/>
          <w:szCs w:val="21"/>
        </w:rPr>
      </w:pPr>
      <w:r>
        <w:rPr>
          <w:color w:val="292929"/>
          <w:sz w:val="27"/>
          <w:szCs w:val="27"/>
        </w:rPr>
        <w:fldChar w:fldCharType="begin"/>
      </w:r>
      <w:r>
        <w:rPr>
          <w:color w:val="292929"/>
          <w:sz w:val="27"/>
          <w:szCs w:val="27"/>
        </w:rPr>
        <w:instrText xml:space="preserve"> HYPERLINK "https://aleysk22.ru/regulatory/official_docs/municipalnye_u_3/komitet_po_gkh_t_1/703/" \l "_ftnref2" \o "" </w:instrText>
      </w:r>
      <w:r>
        <w:rPr>
          <w:color w:val="292929"/>
          <w:sz w:val="27"/>
          <w:szCs w:val="27"/>
        </w:rPr>
        <w:fldChar w:fldCharType="separate"/>
      </w:r>
      <w:r>
        <w:rPr>
          <w:rStyle w:val="ab"/>
          <w:color w:val="014591"/>
          <w:sz w:val="20"/>
          <w:szCs w:val="20"/>
          <w:u w:val="single"/>
        </w:rPr>
        <w:t>[2]</w:t>
      </w:r>
      <w:r>
        <w:rPr>
          <w:color w:val="292929"/>
          <w:sz w:val="27"/>
          <w:szCs w:val="27"/>
        </w:rPr>
        <w:fldChar w:fldCharType="end"/>
      </w:r>
      <w:bookmarkEnd w:id="27"/>
      <w:r>
        <w:rPr>
          <w:color w:val="292929"/>
          <w:sz w:val="27"/>
          <w:szCs w:val="27"/>
        </w:rPr>
        <w:t>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C76A87" w:rsidRPr="00386CF7" w:rsidRDefault="00C76A87" w:rsidP="00386CF7">
      <w:bookmarkStart w:id="28" w:name="_GoBack"/>
      <w:bookmarkEnd w:id="28"/>
    </w:p>
    <w:sectPr w:rsidR="00C76A87" w:rsidRPr="00386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87"/>
    <w:rsid w:val="000C4321"/>
    <w:rsid w:val="000E0F3F"/>
    <w:rsid w:val="0014196D"/>
    <w:rsid w:val="001B3252"/>
    <w:rsid w:val="00221AEE"/>
    <w:rsid w:val="00340BEB"/>
    <w:rsid w:val="00386CF7"/>
    <w:rsid w:val="00397F97"/>
    <w:rsid w:val="00405FC1"/>
    <w:rsid w:val="004854F2"/>
    <w:rsid w:val="0060785C"/>
    <w:rsid w:val="00617587"/>
    <w:rsid w:val="00661CF1"/>
    <w:rsid w:val="006D3144"/>
    <w:rsid w:val="00755298"/>
    <w:rsid w:val="007E3010"/>
    <w:rsid w:val="007E5A4E"/>
    <w:rsid w:val="00804A32"/>
    <w:rsid w:val="008352F9"/>
    <w:rsid w:val="00A032B6"/>
    <w:rsid w:val="00A15979"/>
    <w:rsid w:val="00AC6279"/>
    <w:rsid w:val="00C76A87"/>
    <w:rsid w:val="00D7552F"/>
    <w:rsid w:val="00E834D6"/>
    <w:rsid w:val="00F80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 w:type="paragraph" w:customStyle="1" w:styleId="listparagraph">
    <w:name w:val="listparagraph"/>
    <w:basedOn w:val="a"/>
    <w:rsid w:val="0048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4854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 w:type="paragraph" w:customStyle="1" w:styleId="listparagraph">
    <w:name w:val="listparagraph"/>
    <w:basedOn w:val="a"/>
    <w:rsid w:val="0048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4854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766">
      <w:bodyDiv w:val="1"/>
      <w:marLeft w:val="0"/>
      <w:marRight w:val="0"/>
      <w:marTop w:val="0"/>
      <w:marBottom w:val="0"/>
      <w:divBdr>
        <w:top w:val="none" w:sz="0" w:space="0" w:color="auto"/>
        <w:left w:val="none" w:sz="0" w:space="0" w:color="auto"/>
        <w:bottom w:val="none" w:sz="0" w:space="0" w:color="auto"/>
        <w:right w:val="none" w:sz="0" w:space="0" w:color="auto"/>
      </w:divBdr>
    </w:div>
    <w:div w:id="95904315">
      <w:bodyDiv w:val="1"/>
      <w:marLeft w:val="0"/>
      <w:marRight w:val="0"/>
      <w:marTop w:val="0"/>
      <w:marBottom w:val="0"/>
      <w:divBdr>
        <w:top w:val="none" w:sz="0" w:space="0" w:color="auto"/>
        <w:left w:val="none" w:sz="0" w:space="0" w:color="auto"/>
        <w:bottom w:val="none" w:sz="0" w:space="0" w:color="auto"/>
        <w:right w:val="none" w:sz="0" w:space="0" w:color="auto"/>
      </w:divBdr>
    </w:div>
    <w:div w:id="160781666">
      <w:bodyDiv w:val="1"/>
      <w:marLeft w:val="0"/>
      <w:marRight w:val="0"/>
      <w:marTop w:val="0"/>
      <w:marBottom w:val="0"/>
      <w:divBdr>
        <w:top w:val="none" w:sz="0" w:space="0" w:color="auto"/>
        <w:left w:val="none" w:sz="0" w:space="0" w:color="auto"/>
        <w:bottom w:val="none" w:sz="0" w:space="0" w:color="auto"/>
        <w:right w:val="none" w:sz="0" w:space="0" w:color="auto"/>
      </w:divBdr>
    </w:div>
    <w:div w:id="224411002">
      <w:bodyDiv w:val="1"/>
      <w:marLeft w:val="0"/>
      <w:marRight w:val="0"/>
      <w:marTop w:val="0"/>
      <w:marBottom w:val="0"/>
      <w:divBdr>
        <w:top w:val="none" w:sz="0" w:space="0" w:color="auto"/>
        <w:left w:val="none" w:sz="0" w:space="0" w:color="auto"/>
        <w:bottom w:val="none" w:sz="0" w:space="0" w:color="auto"/>
        <w:right w:val="none" w:sz="0" w:space="0" w:color="auto"/>
      </w:divBdr>
    </w:div>
    <w:div w:id="245770391">
      <w:bodyDiv w:val="1"/>
      <w:marLeft w:val="0"/>
      <w:marRight w:val="0"/>
      <w:marTop w:val="0"/>
      <w:marBottom w:val="0"/>
      <w:divBdr>
        <w:top w:val="none" w:sz="0" w:space="0" w:color="auto"/>
        <w:left w:val="none" w:sz="0" w:space="0" w:color="auto"/>
        <w:bottom w:val="none" w:sz="0" w:space="0" w:color="auto"/>
        <w:right w:val="none" w:sz="0" w:space="0" w:color="auto"/>
      </w:divBdr>
    </w:div>
    <w:div w:id="370615775">
      <w:bodyDiv w:val="1"/>
      <w:marLeft w:val="0"/>
      <w:marRight w:val="0"/>
      <w:marTop w:val="0"/>
      <w:marBottom w:val="0"/>
      <w:divBdr>
        <w:top w:val="none" w:sz="0" w:space="0" w:color="auto"/>
        <w:left w:val="none" w:sz="0" w:space="0" w:color="auto"/>
        <w:bottom w:val="none" w:sz="0" w:space="0" w:color="auto"/>
        <w:right w:val="none" w:sz="0" w:space="0" w:color="auto"/>
      </w:divBdr>
    </w:div>
    <w:div w:id="399183419">
      <w:bodyDiv w:val="1"/>
      <w:marLeft w:val="0"/>
      <w:marRight w:val="0"/>
      <w:marTop w:val="0"/>
      <w:marBottom w:val="0"/>
      <w:divBdr>
        <w:top w:val="none" w:sz="0" w:space="0" w:color="auto"/>
        <w:left w:val="none" w:sz="0" w:space="0" w:color="auto"/>
        <w:bottom w:val="none" w:sz="0" w:space="0" w:color="auto"/>
        <w:right w:val="none" w:sz="0" w:space="0" w:color="auto"/>
      </w:divBdr>
    </w:div>
    <w:div w:id="504172239">
      <w:bodyDiv w:val="1"/>
      <w:marLeft w:val="0"/>
      <w:marRight w:val="0"/>
      <w:marTop w:val="0"/>
      <w:marBottom w:val="0"/>
      <w:divBdr>
        <w:top w:val="none" w:sz="0" w:space="0" w:color="auto"/>
        <w:left w:val="none" w:sz="0" w:space="0" w:color="auto"/>
        <w:bottom w:val="none" w:sz="0" w:space="0" w:color="auto"/>
        <w:right w:val="none" w:sz="0" w:space="0" w:color="auto"/>
      </w:divBdr>
    </w:div>
    <w:div w:id="704020131">
      <w:bodyDiv w:val="1"/>
      <w:marLeft w:val="0"/>
      <w:marRight w:val="0"/>
      <w:marTop w:val="0"/>
      <w:marBottom w:val="0"/>
      <w:divBdr>
        <w:top w:val="none" w:sz="0" w:space="0" w:color="auto"/>
        <w:left w:val="none" w:sz="0" w:space="0" w:color="auto"/>
        <w:bottom w:val="none" w:sz="0" w:space="0" w:color="auto"/>
        <w:right w:val="none" w:sz="0" w:space="0" w:color="auto"/>
      </w:divBdr>
    </w:div>
    <w:div w:id="735512289">
      <w:bodyDiv w:val="1"/>
      <w:marLeft w:val="0"/>
      <w:marRight w:val="0"/>
      <w:marTop w:val="0"/>
      <w:marBottom w:val="0"/>
      <w:divBdr>
        <w:top w:val="none" w:sz="0" w:space="0" w:color="auto"/>
        <w:left w:val="none" w:sz="0" w:space="0" w:color="auto"/>
        <w:bottom w:val="none" w:sz="0" w:space="0" w:color="auto"/>
        <w:right w:val="none" w:sz="0" w:space="0" w:color="auto"/>
      </w:divBdr>
    </w:div>
    <w:div w:id="742140492">
      <w:bodyDiv w:val="1"/>
      <w:marLeft w:val="0"/>
      <w:marRight w:val="0"/>
      <w:marTop w:val="0"/>
      <w:marBottom w:val="0"/>
      <w:divBdr>
        <w:top w:val="none" w:sz="0" w:space="0" w:color="auto"/>
        <w:left w:val="none" w:sz="0" w:space="0" w:color="auto"/>
        <w:bottom w:val="none" w:sz="0" w:space="0" w:color="auto"/>
        <w:right w:val="none" w:sz="0" w:space="0" w:color="auto"/>
      </w:divBdr>
      <w:divsChild>
        <w:div w:id="401174393">
          <w:marLeft w:val="0"/>
          <w:marRight w:val="0"/>
          <w:marTop w:val="0"/>
          <w:marBottom w:val="0"/>
          <w:divBdr>
            <w:top w:val="none" w:sz="0" w:space="0" w:color="auto"/>
            <w:left w:val="none" w:sz="0" w:space="0" w:color="auto"/>
            <w:bottom w:val="none" w:sz="0" w:space="0" w:color="auto"/>
            <w:right w:val="none" w:sz="0" w:space="0" w:color="auto"/>
          </w:divBdr>
        </w:div>
        <w:div w:id="743532172">
          <w:marLeft w:val="0"/>
          <w:marRight w:val="0"/>
          <w:marTop w:val="0"/>
          <w:marBottom w:val="0"/>
          <w:divBdr>
            <w:top w:val="none" w:sz="0" w:space="0" w:color="auto"/>
            <w:left w:val="none" w:sz="0" w:space="0" w:color="auto"/>
            <w:bottom w:val="none" w:sz="0" w:space="0" w:color="auto"/>
            <w:right w:val="none" w:sz="0" w:space="0" w:color="auto"/>
          </w:divBdr>
        </w:div>
      </w:divsChild>
    </w:div>
    <w:div w:id="781997783">
      <w:bodyDiv w:val="1"/>
      <w:marLeft w:val="0"/>
      <w:marRight w:val="0"/>
      <w:marTop w:val="0"/>
      <w:marBottom w:val="0"/>
      <w:divBdr>
        <w:top w:val="none" w:sz="0" w:space="0" w:color="auto"/>
        <w:left w:val="none" w:sz="0" w:space="0" w:color="auto"/>
        <w:bottom w:val="none" w:sz="0" w:space="0" w:color="auto"/>
        <w:right w:val="none" w:sz="0" w:space="0" w:color="auto"/>
      </w:divBdr>
    </w:div>
    <w:div w:id="838664460">
      <w:bodyDiv w:val="1"/>
      <w:marLeft w:val="0"/>
      <w:marRight w:val="0"/>
      <w:marTop w:val="0"/>
      <w:marBottom w:val="0"/>
      <w:divBdr>
        <w:top w:val="none" w:sz="0" w:space="0" w:color="auto"/>
        <w:left w:val="none" w:sz="0" w:space="0" w:color="auto"/>
        <w:bottom w:val="none" w:sz="0" w:space="0" w:color="auto"/>
        <w:right w:val="none" w:sz="0" w:space="0" w:color="auto"/>
      </w:divBdr>
    </w:div>
    <w:div w:id="1007750492">
      <w:bodyDiv w:val="1"/>
      <w:marLeft w:val="0"/>
      <w:marRight w:val="0"/>
      <w:marTop w:val="0"/>
      <w:marBottom w:val="0"/>
      <w:divBdr>
        <w:top w:val="none" w:sz="0" w:space="0" w:color="auto"/>
        <w:left w:val="none" w:sz="0" w:space="0" w:color="auto"/>
        <w:bottom w:val="none" w:sz="0" w:space="0" w:color="auto"/>
        <w:right w:val="none" w:sz="0" w:space="0" w:color="auto"/>
      </w:divBdr>
    </w:div>
    <w:div w:id="1014920359">
      <w:bodyDiv w:val="1"/>
      <w:marLeft w:val="0"/>
      <w:marRight w:val="0"/>
      <w:marTop w:val="0"/>
      <w:marBottom w:val="0"/>
      <w:divBdr>
        <w:top w:val="none" w:sz="0" w:space="0" w:color="auto"/>
        <w:left w:val="none" w:sz="0" w:space="0" w:color="auto"/>
        <w:bottom w:val="none" w:sz="0" w:space="0" w:color="auto"/>
        <w:right w:val="none" w:sz="0" w:space="0" w:color="auto"/>
      </w:divBdr>
    </w:div>
    <w:div w:id="1026633370">
      <w:bodyDiv w:val="1"/>
      <w:marLeft w:val="0"/>
      <w:marRight w:val="0"/>
      <w:marTop w:val="0"/>
      <w:marBottom w:val="0"/>
      <w:divBdr>
        <w:top w:val="none" w:sz="0" w:space="0" w:color="auto"/>
        <w:left w:val="none" w:sz="0" w:space="0" w:color="auto"/>
        <w:bottom w:val="none" w:sz="0" w:space="0" w:color="auto"/>
        <w:right w:val="none" w:sz="0" w:space="0" w:color="auto"/>
      </w:divBdr>
    </w:div>
    <w:div w:id="1318150370">
      <w:bodyDiv w:val="1"/>
      <w:marLeft w:val="0"/>
      <w:marRight w:val="0"/>
      <w:marTop w:val="0"/>
      <w:marBottom w:val="0"/>
      <w:divBdr>
        <w:top w:val="none" w:sz="0" w:space="0" w:color="auto"/>
        <w:left w:val="none" w:sz="0" w:space="0" w:color="auto"/>
        <w:bottom w:val="none" w:sz="0" w:space="0" w:color="auto"/>
        <w:right w:val="none" w:sz="0" w:space="0" w:color="auto"/>
      </w:divBdr>
    </w:div>
    <w:div w:id="1471630790">
      <w:bodyDiv w:val="1"/>
      <w:marLeft w:val="0"/>
      <w:marRight w:val="0"/>
      <w:marTop w:val="0"/>
      <w:marBottom w:val="0"/>
      <w:divBdr>
        <w:top w:val="none" w:sz="0" w:space="0" w:color="auto"/>
        <w:left w:val="none" w:sz="0" w:space="0" w:color="auto"/>
        <w:bottom w:val="none" w:sz="0" w:space="0" w:color="auto"/>
        <w:right w:val="none" w:sz="0" w:space="0" w:color="auto"/>
      </w:divBdr>
    </w:div>
    <w:div w:id="1680347300">
      <w:bodyDiv w:val="1"/>
      <w:marLeft w:val="0"/>
      <w:marRight w:val="0"/>
      <w:marTop w:val="0"/>
      <w:marBottom w:val="0"/>
      <w:divBdr>
        <w:top w:val="none" w:sz="0" w:space="0" w:color="auto"/>
        <w:left w:val="none" w:sz="0" w:space="0" w:color="auto"/>
        <w:bottom w:val="none" w:sz="0" w:space="0" w:color="auto"/>
        <w:right w:val="none" w:sz="0" w:space="0" w:color="auto"/>
      </w:divBdr>
    </w:div>
    <w:div w:id="1697806826">
      <w:bodyDiv w:val="1"/>
      <w:marLeft w:val="0"/>
      <w:marRight w:val="0"/>
      <w:marTop w:val="0"/>
      <w:marBottom w:val="0"/>
      <w:divBdr>
        <w:top w:val="none" w:sz="0" w:space="0" w:color="auto"/>
        <w:left w:val="none" w:sz="0" w:space="0" w:color="auto"/>
        <w:bottom w:val="none" w:sz="0" w:space="0" w:color="auto"/>
        <w:right w:val="none" w:sz="0" w:space="0" w:color="auto"/>
      </w:divBdr>
    </w:div>
    <w:div w:id="1738818661">
      <w:bodyDiv w:val="1"/>
      <w:marLeft w:val="0"/>
      <w:marRight w:val="0"/>
      <w:marTop w:val="0"/>
      <w:marBottom w:val="0"/>
      <w:divBdr>
        <w:top w:val="none" w:sz="0" w:space="0" w:color="auto"/>
        <w:left w:val="none" w:sz="0" w:space="0" w:color="auto"/>
        <w:bottom w:val="none" w:sz="0" w:space="0" w:color="auto"/>
        <w:right w:val="none" w:sz="0" w:space="0" w:color="auto"/>
      </w:divBdr>
    </w:div>
    <w:div w:id="1742025722">
      <w:bodyDiv w:val="1"/>
      <w:marLeft w:val="0"/>
      <w:marRight w:val="0"/>
      <w:marTop w:val="0"/>
      <w:marBottom w:val="0"/>
      <w:divBdr>
        <w:top w:val="none" w:sz="0" w:space="0" w:color="auto"/>
        <w:left w:val="none" w:sz="0" w:space="0" w:color="auto"/>
        <w:bottom w:val="none" w:sz="0" w:space="0" w:color="auto"/>
        <w:right w:val="none" w:sz="0" w:space="0" w:color="auto"/>
      </w:divBdr>
    </w:div>
    <w:div w:id="2087336518">
      <w:bodyDiv w:val="1"/>
      <w:marLeft w:val="0"/>
      <w:marRight w:val="0"/>
      <w:marTop w:val="0"/>
      <w:marBottom w:val="0"/>
      <w:divBdr>
        <w:top w:val="none" w:sz="0" w:space="0" w:color="auto"/>
        <w:left w:val="none" w:sz="0" w:space="0" w:color="auto"/>
        <w:bottom w:val="none" w:sz="0" w:space="0" w:color="auto"/>
        <w:right w:val="none" w:sz="0" w:space="0" w:color="auto"/>
      </w:divBdr>
      <w:divsChild>
        <w:div w:id="2023236542">
          <w:marLeft w:val="0"/>
          <w:marRight w:val="0"/>
          <w:marTop w:val="0"/>
          <w:marBottom w:val="0"/>
          <w:divBdr>
            <w:top w:val="none" w:sz="0" w:space="0" w:color="auto"/>
            <w:left w:val="none" w:sz="0" w:space="0" w:color="auto"/>
            <w:bottom w:val="none" w:sz="0" w:space="0" w:color="auto"/>
            <w:right w:val="none" w:sz="0" w:space="0" w:color="auto"/>
          </w:divBdr>
        </w:div>
        <w:div w:id="132705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016;n=28667;fld=134;dst=1000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7215</Words>
  <Characters>41129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2023-12-20T12:09:00Z</dcterms:created>
  <dcterms:modified xsi:type="dcterms:W3CDTF">2023-12-20T12:09:00Z</dcterms:modified>
</cp:coreProperties>
</file>