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4D" w:rsidRPr="00350A4D" w:rsidRDefault="00350A4D" w:rsidP="00350A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Алтайский край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Администрация города Алейска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50A4D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Р</w:t>
      </w:r>
      <w:proofErr w:type="gramEnd"/>
      <w:r w:rsidRPr="00350A4D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А С П О Р Я Ж Е Н И Е</w:t>
      </w:r>
      <w:r w:rsidRPr="00350A4D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br/>
      </w:r>
      <w:r w:rsidRPr="00350A4D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br/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__</w:t>
      </w:r>
      <w:r w:rsidRPr="00350A4D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23.12.2011</w:t>
      </w:r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_   </w:t>
      </w:r>
      <w:r w:rsidRPr="00350A4D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                                                                             </w:t>
      </w:r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№__</w:t>
      </w:r>
      <w:r w:rsidRPr="00350A4D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626-р</w:t>
      </w:r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__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350A4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Алейск</w:t>
      </w:r>
    </w:p>
    <w:p w:rsidR="00350A4D" w:rsidRPr="00350A4D" w:rsidRDefault="00350A4D" w:rsidP="00350A4D">
      <w:pPr>
        <w:shd w:val="clear" w:color="auto" w:fill="FFFFFF"/>
        <w:spacing w:after="0" w:line="240" w:lineRule="auto"/>
        <w:ind w:right="4855"/>
        <w:jc w:val="both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350A4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 </w:t>
      </w:r>
    </w:p>
    <w:p w:rsidR="00350A4D" w:rsidRPr="00350A4D" w:rsidRDefault="00350A4D" w:rsidP="00350A4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основании Положения о порядке назначения и освобождения от должности руководителей муниципальных унитарных предприятий, муниципальных образовательных учреждений, утвержденного постановлением администрации города Алейска от 02.11.2011 г. № 1460: 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50A4D" w:rsidRPr="00350A4D" w:rsidRDefault="00350A4D" w:rsidP="00350A4D">
      <w:pPr>
        <w:shd w:val="clear" w:color="auto" w:fill="FFFFFF"/>
        <w:spacing w:after="0" w:line="240" w:lineRule="auto"/>
        <w:ind w:right="-3" w:firstLine="720"/>
        <w:jc w:val="both"/>
        <w:outlineLvl w:val="1"/>
        <w:rPr>
          <w:rFonts w:ascii="Georgia" w:eastAsia="Times New Roman" w:hAnsi="Georgia" w:cs="Times New Roman"/>
          <w:color w:val="333333"/>
          <w:sz w:val="30"/>
          <w:szCs w:val="30"/>
          <w:lang w:eastAsia="ru-RU"/>
        </w:rPr>
      </w:pPr>
      <w:r w:rsidRPr="00350A4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1. Утвердить прилагаемый состав комиссии </w:t>
      </w:r>
      <w:r w:rsidRPr="00350A4D">
        <w:rPr>
          <w:rFonts w:ascii="Georgia" w:eastAsia="Times New Roman" w:hAnsi="Georgia" w:cs="Times New Roman"/>
          <w:color w:val="333333"/>
          <w:spacing w:val="2"/>
          <w:sz w:val="28"/>
          <w:szCs w:val="28"/>
          <w:lang w:eastAsia="ru-RU"/>
        </w:rPr>
        <w:t>по </w:t>
      </w:r>
      <w:r w:rsidRPr="00350A4D">
        <w:rPr>
          <w:rFonts w:ascii="Georgia" w:eastAsia="Times New Roman" w:hAnsi="Georgia" w:cs="Times New Roman"/>
          <w:color w:val="333333"/>
          <w:spacing w:val="4"/>
          <w:sz w:val="28"/>
          <w:szCs w:val="28"/>
          <w:lang w:eastAsia="ru-RU"/>
        </w:rPr>
        <w:t>проведению конкурса на замещение вакантной должности руководителя му</w:t>
      </w:r>
      <w:r w:rsidRPr="00350A4D">
        <w:rPr>
          <w:rFonts w:ascii="Georgia" w:eastAsia="Times New Roman" w:hAnsi="Georgia" w:cs="Times New Roman"/>
          <w:color w:val="333333"/>
          <w:spacing w:val="2"/>
          <w:sz w:val="28"/>
          <w:szCs w:val="28"/>
          <w:lang w:eastAsia="ru-RU"/>
        </w:rPr>
        <w:t>ниципального общеобразовательного учреждения средняя школа № 4 города Алейска Алтайского края</w:t>
      </w:r>
      <w:r w:rsidRPr="00350A4D"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  <w:t>.</w:t>
      </w:r>
    </w:p>
    <w:p w:rsidR="00350A4D" w:rsidRPr="00350A4D" w:rsidRDefault="00350A4D" w:rsidP="00350A4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разместить</w:t>
      </w:r>
      <w:proofErr w:type="gramEnd"/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настоящее распоряжение на официальном сайте комитета по образованию и делам молодежи администрации города Алейска.</w:t>
      </w:r>
    </w:p>
    <w:p w:rsidR="00350A4D" w:rsidRPr="00350A4D" w:rsidRDefault="00350A4D" w:rsidP="00350A4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Отделу по печати и информации администрации города Алейска (</w:t>
      </w:r>
      <w:proofErr w:type="spellStart"/>
      <w:r w:rsidRPr="00350A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Кореннова</w:t>
      </w:r>
      <w:proofErr w:type="spellEnd"/>
      <w:r w:rsidRPr="00350A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О.А.) </w:t>
      </w:r>
      <w:proofErr w:type="gramStart"/>
      <w:r w:rsidRPr="00350A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350A4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распоряжение на официальном сайте администрации города Алейска.</w:t>
      </w:r>
    </w:p>
    <w:p w:rsidR="00350A4D" w:rsidRPr="00350A4D" w:rsidRDefault="00350A4D" w:rsidP="00350A4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4. Контроль исполнения настоящего распоряжения возложить на заместителя главы администрации города Н.Ю. </w:t>
      </w:r>
      <w:proofErr w:type="spellStart"/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Жмылеву</w:t>
      </w:r>
      <w:proofErr w:type="spellEnd"/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Первый заместитель главы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администрации города Алейска                                            В.Н. Серикова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350A4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Волков Владимир Игоревич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2-13-52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50A4D" w:rsidRPr="00350A4D" w:rsidRDefault="00350A4D" w:rsidP="00350A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                                                                      </w:t>
      </w:r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   Приложение</w:t>
      </w:r>
      <w:r w:rsidRPr="00350A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 распоряжению</w:t>
      </w:r>
    </w:p>
    <w:p w:rsidR="00350A4D" w:rsidRPr="00350A4D" w:rsidRDefault="00350A4D" w:rsidP="00350A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администрации города Алейска</w:t>
      </w:r>
    </w:p>
    <w:p w:rsidR="00350A4D" w:rsidRPr="00350A4D" w:rsidRDefault="00350A4D" w:rsidP="00350A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Алтайского края</w:t>
      </w:r>
    </w:p>
    <w:p w:rsidR="00350A4D" w:rsidRPr="00350A4D" w:rsidRDefault="00350A4D" w:rsidP="00350A4D">
      <w:pPr>
        <w:shd w:val="clear" w:color="auto" w:fill="FFFFFF"/>
        <w:spacing w:after="0" w:line="240" w:lineRule="auto"/>
        <w:ind w:left="50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350A4D" w:rsidRPr="00350A4D" w:rsidRDefault="00350A4D" w:rsidP="00350A4D">
      <w:pPr>
        <w:shd w:val="clear" w:color="auto" w:fill="FFFFFF"/>
        <w:spacing w:after="0" w:line="240" w:lineRule="auto"/>
        <w:ind w:left="501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 __</w:t>
      </w:r>
      <w:r w:rsidRPr="00350A4D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23.12.2011</w:t>
      </w:r>
      <w:r w:rsidRPr="00350A4D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__№_</w:t>
      </w:r>
      <w:r w:rsidRPr="00350A4D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626-р_</w:t>
      </w:r>
    </w:p>
    <w:p w:rsidR="00350A4D" w:rsidRPr="00350A4D" w:rsidRDefault="00350A4D" w:rsidP="00350A4D">
      <w:pPr>
        <w:shd w:val="clear" w:color="auto" w:fill="FFFFFF"/>
        <w:spacing w:after="0" w:line="307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50A4D" w:rsidRPr="00350A4D" w:rsidRDefault="00350A4D" w:rsidP="00350A4D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000000"/>
          <w:spacing w:val="-11"/>
          <w:sz w:val="28"/>
          <w:szCs w:val="28"/>
          <w:lang w:eastAsia="ru-RU"/>
        </w:rPr>
        <w:t> 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СОСТАВ КОМИССИИ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по </w:t>
      </w:r>
      <w:r w:rsidRPr="00350A4D">
        <w:rPr>
          <w:rFonts w:ascii="Arial" w:eastAsia="Times New Roman" w:hAnsi="Arial" w:cs="Arial"/>
          <w:color w:val="000000"/>
          <w:spacing w:val="4"/>
          <w:sz w:val="28"/>
          <w:szCs w:val="28"/>
          <w:lang w:eastAsia="ru-RU"/>
        </w:rPr>
        <w:t>проведению конкурса на замещение вакантной должности руководителя му</w:t>
      </w:r>
      <w:r w:rsidRPr="00350A4D">
        <w:rPr>
          <w:rFonts w:ascii="Arial" w:eastAsia="Times New Roman" w:hAnsi="Arial" w:cs="Arial"/>
          <w:color w:val="000000"/>
          <w:spacing w:val="2"/>
          <w:sz w:val="28"/>
          <w:szCs w:val="28"/>
          <w:lang w:eastAsia="ru-RU"/>
        </w:rPr>
        <w:t>ниципального образовательного учреждения</w:t>
      </w:r>
    </w:p>
    <w:p w:rsidR="00350A4D" w:rsidRPr="00350A4D" w:rsidRDefault="00350A4D" w:rsidP="00350A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Председатель комиссии: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-А.М. </w:t>
      </w:r>
      <w:proofErr w:type="spellStart"/>
      <w:r w:rsidRPr="00350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Мерзликин</w:t>
      </w:r>
      <w:proofErr w:type="spellEnd"/>
      <w:r w:rsidRPr="00350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глава города Алейска;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Заместитель председателя комиссии: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-Е.В. Попова - председатель комитета по образованию и делам молодежи администрации города; 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Секретарь комиссии: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-Л.Н. Нестеренко - специалист 1 категории, инспектор по кадрам комитета по образованию и делам молодежи администрации города.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Члены комиссии: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-Н.Ю. </w:t>
      </w:r>
      <w:proofErr w:type="spellStart"/>
      <w:r w:rsidRPr="00350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Жмылева</w:t>
      </w:r>
      <w:proofErr w:type="spellEnd"/>
      <w:r w:rsidRPr="00350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заместитель главы администрации города;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-Л.П. Мачихина - руководитель экономической группы комитета по образованию и делам молодежи администрации города;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-Н.Я. </w:t>
      </w:r>
      <w:proofErr w:type="spellStart"/>
      <w:r w:rsidRPr="00350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Ермолович</w:t>
      </w:r>
      <w:proofErr w:type="spellEnd"/>
      <w:r w:rsidRPr="00350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главный специалист, инспектор по воспитательной работе комитета по образованию и делам молодежи администрации города;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-О.Э. Тонких - ведущий специалист, инспектор школ комитета по образованию и делам молодежи администрации города;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-Л.Ф. Киселева - член муниципального государственно-общественного совета по развитию образования города Алейска;</w:t>
      </w:r>
    </w:p>
    <w:p w:rsidR="00350A4D" w:rsidRPr="00350A4D" w:rsidRDefault="00350A4D" w:rsidP="00350A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-О.Л. Кухаренко - заместитель директора муниципального общеобразовательного учреждения средняя школа № 4 г. Алейска.</w:t>
      </w:r>
    </w:p>
    <w:p w:rsidR="00350A4D" w:rsidRPr="00350A4D" w:rsidRDefault="00350A4D" w:rsidP="00350A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50A4D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2E614D" w:rsidRPr="00350A4D" w:rsidRDefault="002E614D" w:rsidP="00350A4D">
      <w:bookmarkStart w:id="0" w:name="_GoBack"/>
      <w:bookmarkEnd w:id="0"/>
    </w:p>
    <w:sectPr w:rsidR="002E614D" w:rsidRPr="0035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2E614D"/>
    <w:rsid w:val="0035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2023-11-20T03:26:00Z</dcterms:created>
  <dcterms:modified xsi:type="dcterms:W3CDTF">2023-11-20T03:26:00Z</dcterms:modified>
</cp:coreProperties>
</file>