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2B" w:rsidRDefault="00690B2B" w:rsidP="00690B2B">
      <w:pPr>
        <w:shd w:val="clear" w:color="auto" w:fill="FFFFFF"/>
        <w:ind w:right="-5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Администрация города Алейска</w:t>
      </w:r>
    </w:p>
    <w:p w:rsidR="00690B2B" w:rsidRDefault="00690B2B" w:rsidP="00690B2B">
      <w:pPr>
        <w:pStyle w:val="1"/>
        <w:shd w:val="clear" w:color="auto" w:fill="FFFFFF"/>
        <w:spacing w:before="0" w:beforeAutospacing="0" w:after="225" w:afterAutospacing="0"/>
        <w:ind w:right="-5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rFonts w:ascii="Georgia" w:hAnsi="Georgia"/>
          <w:b w:val="0"/>
          <w:bCs w:val="0"/>
          <w:color w:val="333333"/>
          <w:sz w:val="42"/>
          <w:szCs w:val="42"/>
        </w:rPr>
        <w:t>                                           </w:t>
      </w:r>
      <w:proofErr w:type="gramStart"/>
      <w:r>
        <w:rPr>
          <w:rFonts w:ascii="Georgia" w:hAnsi="Georgia"/>
          <w:color w:val="333333"/>
          <w:sz w:val="42"/>
          <w:szCs w:val="42"/>
        </w:rPr>
        <w:t>Р</w:t>
      </w:r>
      <w:proofErr w:type="gramEnd"/>
      <w:r>
        <w:rPr>
          <w:rFonts w:ascii="Georgia" w:hAnsi="Georgia"/>
          <w:color w:val="333333"/>
          <w:sz w:val="42"/>
          <w:szCs w:val="42"/>
        </w:rPr>
        <w:t xml:space="preserve"> А С П О Р Я Ж Е Н И Е</w:t>
      </w:r>
    </w:p>
    <w:p w:rsidR="00690B2B" w:rsidRDefault="00690B2B" w:rsidP="00690B2B">
      <w:pPr>
        <w:shd w:val="clear" w:color="auto" w:fill="FFFFFF"/>
        <w:ind w:right="-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11.03.2011                                                                                                           № </w:t>
      </w:r>
      <w:r>
        <w:rPr>
          <w:color w:val="292929"/>
          <w:sz w:val="28"/>
          <w:szCs w:val="28"/>
          <w:u w:val="single"/>
        </w:rPr>
        <w:t>69-р</w:t>
      </w:r>
    </w:p>
    <w:p w:rsidR="00690B2B" w:rsidRDefault="00690B2B" w:rsidP="00690B2B">
      <w:pPr>
        <w:shd w:val="clear" w:color="auto" w:fill="FFFFFF"/>
        <w:ind w:right="-5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г. Алейск</w:t>
      </w:r>
    </w:p>
    <w:p w:rsidR="00690B2B" w:rsidRDefault="00690B2B" w:rsidP="00690B2B">
      <w:pPr>
        <w:pStyle w:val="1"/>
        <w:shd w:val="clear" w:color="auto" w:fill="FFFFFF"/>
        <w:spacing w:before="0" w:beforeAutospacing="0" w:after="225" w:afterAutospacing="0"/>
        <w:ind w:right="-5"/>
        <w:jc w:val="both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rFonts w:ascii="Georgia" w:hAnsi="Georgia"/>
          <w:b w:val="0"/>
          <w:bCs w:val="0"/>
          <w:color w:val="333333"/>
          <w:sz w:val="42"/>
          <w:szCs w:val="42"/>
        </w:rPr>
        <w:t>О мерах по подготовке и проведению</w:t>
      </w:r>
    </w:p>
    <w:p w:rsidR="00690B2B" w:rsidRDefault="00690B2B" w:rsidP="00690B2B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весеннего паводка 2011 года</w:t>
      </w:r>
    </w:p>
    <w:p w:rsidR="00690B2B" w:rsidRDefault="00690B2B" w:rsidP="00690B2B">
      <w:pPr>
        <w:shd w:val="clear" w:color="auto" w:fill="FFFFFF"/>
        <w:ind w:right="-5" w:firstLine="28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 целью обеспечения и безопасного проведения весеннего паводка 2011 года:</w:t>
      </w:r>
    </w:p>
    <w:p w:rsidR="00690B2B" w:rsidRDefault="00690B2B" w:rsidP="00690B2B">
      <w:pPr>
        <w:pStyle w:val="a9"/>
        <w:shd w:val="clear" w:color="auto" w:fill="FFFFFF"/>
        <w:spacing w:after="0"/>
        <w:ind w:firstLine="283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 Всем руководителям организаций, предприятий и учреждений независимо от форм собственности во избежание подтопления территории города до начала  весеннего паводка очистить от снега подведомственную территорию, а также прилегающую территорию, пропускные трубы ливневых каналов, кюветы от снега и льда.</w:t>
      </w:r>
    </w:p>
    <w:p w:rsidR="00690B2B" w:rsidRDefault="00690B2B" w:rsidP="00690B2B">
      <w:pPr>
        <w:pStyle w:val="a9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 Гражданам, имеющим земельные участки, жилье и другие строения, провести своевременные работы по очистке от снега крыш, водосточных труб, канав и кюветов на своих участках и прилегающей территории с целью свободного пропуска талых вод.</w:t>
      </w:r>
    </w:p>
    <w:p w:rsidR="00690B2B" w:rsidRDefault="00690B2B" w:rsidP="00690B2B">
      <w:pPr>
        <w:pStyle w:val="a9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 Комитету по образованию и делам молодежи администрации города (Попова Е.В.), директору КГОУ НПО ПУ-43 (</w:t>
      </w:r>
      <w:proofErr w:type="spellStart"/>
      <w:r>
        <w:rPr>
          <w:color w:val="292929"/>
          <w:sz w:val="28"/>
          <w:szCs w:val="28"/>
        </w:rPr>
        <w:t>Ровейн</w:t>
      </w:r>
      <w:proofErr w:type="spellEnd"/>
      <w:r>
        <w:rPr>
          <w:color w:val="292929"/>
          <w:sz w:val="28"/>
          <w:szCs w:val="28"/>
        </w:rPr>
        <w:t xml:space="preserve"> Я.Я.) проводить разъяснительную работу с детьми и их родителями по соблюдению правил безопасности в период ледохода и паводка.</w:t>
      </w:r>
    </w:p>
    <w:p w:rsidR="00690B2B" w:rsidRDefault="00690B2B" w:rsidP="00690B2B">
      <w:pPr>
        <w:pStyle w:val="a9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4. Комитету по финансам, налоговой и кредитной политике администрации города (Серикова В.Н.) обеспечить финансирование работ по организации и проведению весеннего паводка  (по решению городской Комиссии по чрезвычайным ситуациям и обеспечению пожарной безопасности) за счет средств резервного фонда бюджета города, предусмотренных для предупреждения и ликвидации последствий стихийных бедствий и чрезвычайных ситуаций.</w:t>
      </w:r>
    </w:p>
    <w:p w:rsidR="00690B2B" w:rsidRDefault="00690B2B" w:rsidP="00690B2B">
      <w:pPr>
        <w:pStyle w:val="a9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5. Утвердить план мероприятий в период подготовки и проведения весеннего паводка 2011 года (приложение).</w:t>
      </w:r>
    </w:p>
    <w:p w:rsidR="00690B2B" w:rsidRDefault="00690B2B" w:rsidP="00690B2B">
      <w:pPr>
        <w:pStyle w:val="a9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6.  Данное распоряжение опубликовать в газете «Маяк труда».</w:t>
      </w:r>
    </w:p>
    <w:p w:rsidR="00690B2B" w:rsidRDefault="00690B2B" w:rsidP="00690B2B">
      <w:pPr>
        <w:shd w:val="clear" w:color="auto" w:fill="FFFFFF"/>
        <w:ind w:right="-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        7.  Контроль  исполнения настоящего распоряжения возложить на  заместителя главы администрации города С.В. Теплова.</w:t>
      </w:r>
    </w:p>
    <w:p w:rsidR="00690B2B" w:rsidRDefault="00690B2B" w:rsidP="00690B2B">
      <w:pPr>
        <w:pStyle w:val="3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Глава  города                                                                                 А.М. </w:t>
      </w:r>
      <w:proofErr w:type="spellStart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Мерзликин</w:t>
      </w:r>
      <w:proofErr w:type="spellEnd"/>
    </w:p>
    <w:p w:rsidR="00690B2B" w:rsidRDefault="00690B2B" w:rsidP="00690B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5B2B03" w:rsidRPr="00F24010" w:rsidRDefault="005B2B03" w:rsidP="00F24010">
      <w:bookmarkStart w:id="0" w:name="_GoBack"/>
      <w:bookmarkEnd w:id="0"/>
    </w:p>
    <w:sectPr w:rsidR="005B2B03" w:rsidRPr="00F24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7143E"/>
    <w:rsid w:val="000A3A82"/>
    <w:rsid w:val="00157508"/>
    <w:rsid w:val="002635EA"/>
    <w:rsid w:val="002B4D70"/>
    <w:rsid w:val="00333FE1"/>
    <w:rsid w:val="004B5608"/>
    <w:rsid w:val="004B69D0"/>
    <w:rsid w:val="00531FB7"/>
    <w:rsid w:val="00566FD4"/>
    <w:rsid w:val="005B2B03"/>
    <w:rsid w:val="005E48D5"/>
    <w:rsid w:val="00633838"/>
    <w:rsid w:val="006417F9"/>
    <w:rsid w:val="00653F62"/>
    <w:rsid w:val="00690B2B"/>
    <w:rsid w:val="006B0ECA"/>
    <w:rsid w:val="008233E1"/>
    <w:rsid w:val="009676BB"/>
    <w:rsid w:val="00AD0F22"/>
    <w:rsid w:val="00AD7FD3"/>
    <w:rsid w:val="00C309A1"/>
    <w:rsid w:val="00C43456"/>
    <w:rsid w:val="00C7510A"/>
    <w:rsid w:val="00CD314C"/>
    <w:rsid w:val="00CE65A3"/>
    <w:rsid w:val="00E25E94"/>
    <w:rsid w:val="00E8365B"/>
    <w:rsid w:val="00EA5A42"/>
    <w:rsid w:val="00F24010"/>
    <w:rsid w:val="00F24E1B"/>
    <w:rsid w:val="00F25016"/>
    <w:rsid w:val="00F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2023-12-25T12:16:00Z</dcterms:created>
  <dcterms:modified xsi:type="dcterms:W3CDTF">2023-12-25T12:16:00Z</dcterms:modified>
</cp:coreProperties>
</file>