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291" w:rsidRPr="007B3B6F" w:rsidRDefault="00FF1291">
      <w:pPr>
        <w:jc w:val="center"/>
        <w:rPr>
          <w:bCs/>
          <w:sz w:val="24"/>
          <w:szCs w:val="24"/>
        </w:rPr>
      </w:pPr>
      <w:r w:rsidRPr="007B3B6F">
        <w:rPr>
          <w:bCs/>
          <w:sz w:val="24"/>
          <w:szCs w:val="24"/>
        </w:rPr>
        <w:t>Алтайский край</w:t>
      </w:r>
    </w:p>
    <w:p w:rsidR="00FF1291" w:rsidRPr="007B3B6F" w:rsidRDefault="00FF1291">
      <w:pPr>
        <w:jc w:val="center"/>
        <w:rPr>
          <w:bCs/>
          <w:sz w:val="24"/>
          <w:szCs w:val="24"/>
        </w:rPr>
      </w:pPr>
      <w:r w:rsidRPr="007B3B6F">
        <w:rPr>
          <w:bCs/>
          <w:sz w:val="24"/>
          <w:szCs w:val="24"/>
        </w:rPr>
        <w:t>Администрация города Алейска</w:t>
      </w:r>
    </w:p>
    <w:p w:rsidR="00FF1291" w:rsidRDefault="00FF1291">
      <w:pPr>
        <w:jc w:val="center"/>
        <w:rPr>
          <w:sz w:val="24"/>
          <w:szCs w:val="24"/>
        </w:rPr>
      </w:pPr>
    </w:p>
    <w:p w:rsidR="00FF1291" w:rsidRDefault="00FF1291">
      <w:pPr>
        <w:pStyle w:val="1"/>
        <w:jc w:val="center"/>
        <w:rPr>
          <w:b/>
          <w:bCs/>
        </w:rPr>
      </w:pPr>
      <w:r>
        <w:rPr>
          <w:b/>
          <w:bCs/>
        </w:rPr>
        <w:t>П</w:t>
      </w:r>
      <w:r w:rsidR="005631A2">
        <w:rPr>
          <w:b/>
          <w:bCs/>
        </w:rPr>
        <w:t xml:space="preserve"> </w:t>
      </w:r>
      <w:r>
        <w:rPr>
          <w:b/>
          <w:bCs/>
        </w:rPr>
        <w:t>О</w:t>
      </w:r>
      <w:r w:rsidR="005631A2">
        <w:rPr>
          <w:b/>
          <w:bCs/>
        </w:rPr>
        <w:t xml:space="preserve"> </w:t>
      </w:r>
      <w:r>
        <w:rPr>
          <w:b/>
          <w:bCs/>
        </w:rPr>
        <w:t>С</w:t>
      </w:r>
      <w:r w:rsidR="005631A2">
        <w:rPr>
          <w:b/>
          <w:bCs/>
        </w:rPr>
        <w:t xml:space="preserve"> </w:t>
      </w:r>
      <w:r>
        <w:rPr>
          <w:b/>
          <w:bCs/>
        </w:rPr>
        <w:t>Т</w:t>
      </w:r>
      <w:r w:rsidR="005631A2">
        <w:rPr>
          <w:b/>
          <w:bCs/>
        </w:rPr>
        <w:t xml:space="preserve"> </w:t>
      </w:r>
      <w:r>
        <w:rPr>
          <w:b/>
          <w:bCs/>
        </w:rPr>
        <w:t>А</w:t>
      </w:r>
      <w:r w:rsidR="005631A2">
        <w:rPr>
          <w:b/>
          <w:bCs/>
        </w:rPr>
        <w:t xml:space="preserve"> </w:t>
      </w:r>
      <w:r>
        <w:rPr>
          <w:b/>
          <w:bCs/>
        </w:rPr>
        <w:t>Н</w:t>
      </w:r>
      <w:r w:rsidR="005631A2">
        <w:rPr>
          <w:b/>
          <w:bCs/>
        </w:rPr>
        <w:t xml:space="preserve"> </w:t>
      </w:r>
      <w:r>
        <w:rPr>
          <w:b/>
          <w:bCs/>
        </w:rPr>
        <w:t>О</w:t>
      </w:r>
      <w:r w:rsidR="005631A2">
        <w:rPr>
          <w:b/>
          <w:bCs/>
        </w:rPr>
        <w:t xml:space="preserve"> </w:t>
      </w:r>
      <w:r>
        <w:rPr>
          <w:b/>
          <w:bCs/>
        </w:rPr>
        <w:t>В</w:t>
      </w:r>
      <w:r w:rsidR="005631A2">
        <w:rPr>
          <w:b/>
          <w:bCs/>
        </w:rPr>
        <w:t xml:space="preserve"> </w:t>
      </w:r>
      <w:r>
        <w:rPr>
          <w:b/>
          <w:bCs/>
        </w:rPr>
        <w:t>Л</w:t>
      </w:r>
      <w:r w:rsidR="005631A2">
        <w:rPr>
          <w:b/>
          <w:bCs/>
        </w:rPr>
        <w:t xml:space="preserve"> </w:t>
      </w:r>
      <w:r>
        <w:rPr>
          <w:b/>
          <w:bCs/>
        </w:rPr>
        <w:t>Е</w:t>
      </w:r>
      <w:r w:rsidR="005631A2">
        <w:rPr>
          <w:b/>
          <w:bCs/>
        </w:rPr>
        <w:t xml:space="preserve"> </w:t>
      </w:r>
      <w:r>
        <w:rPr>
          <w:b/>
          <w:bCs/>
        </w:rPr>
        <w:t>Н</w:t>
      </w:r>
      <w:r w:rsidR="005631A2">
        <w:rPr>
          <w:b/>
          <w:bCs/>
        </w:rPr>
        <w:t xml:space="preserve"> </w:t>
      </w:r>
      <w:r>
        <w:rPr>
          <w:b/>
          <w:bCs/>
        </w:rPr>
        <w:t>ИЕ</w:t>
      </w:r>
    </w:p>
    <w:p w:rsidR="00FF1291" w:rsidRDefault="00FF1291"/>
    <w:p w:rsidR="00FF1291" w:rsidRDefault="006B338B">
      <w:pPr>
        <w:rPr>
          <w:sz w:val="24"/>
          <w:szCs w:val="24"/>
        </w:rPr>
      </w:pPr>
      <w:r w:rsidRPr="006B338B">
        <w:rPr>
          <w:sz w:val="28"/>
          <w:szCs w:val="28"/>
        </w:rPr>
        <w:t>27.07.2022</w:t>
      </w:r>
      <w:r w:rsidR="00FF1291" w:rsidRPr="006B338B">
        <w:rPr>
          <w:sz w:val="28"/>
          <w:szCs w:val="28"/>
        </w:rPr>
        <w:tab/>
      </w:r>
      <w:r w:rsidR="00FF1291">
        <w:tab/>
      </w:r>
      <w:r w:rsidR="00FF1291">
        <w:tab/>
      </w:r>
      <w:r w:rsidR="00FF1291">
        <w:tab/>
      </w:r>
      <w:r w:rsidR="00FF1291">
        <w:tab/>
      </w:r>
      <w:r w:rsidR="00FF1291">
        <w:tab/>
        <w:t xml:space="preserve"> </w:t>
      </w:r>
      <w:r w:rsidR="00E031CB">
        <w:t xml:space="preserve">          </w:t>
      </w:r>
      <w:r>
        <w:t xml:space="preserve">                                                     </w:t>
      </w:r>
      <w:r w:rsidR="00E031CB">
        <w:t xml:space="preserve"> </w:t>
      </w:r>
      <w:r w:rsidRPr="006B338B">
        <w:rPr>
          <w:sz w:val="28"/>
          <w:szCs w:val="28"/>
        </w:rPr>
        <w:t>№  738</w:t>
      </w:r>
    </w:p>
    <w:p w:rsidR="00FF1291" w:rsidRDefault="00FF1291">
      <w:pPr>
        <w:rPr>
          <w:sz w:val="24"/>
          <w:szCs w:val="24"/>
        </w:rPr>
      </w:pPr>
      <w:r>
        <w:t xml:space="preserve">                                                                                  </w:t>
      </w:r>
      <w:r>
        <w:rPr>
          <w:sz w:val="24"/>
          <w:szCs w:val="24"/>
        </w:rPr>
        <w:t>г. Алейск</w:t>
      </w:r>
    </w:p>
    <w:p w:rsidR="00FF1291" w:rsidRDefault="00FF1291">
      <w:pPr>
        <w:rPr>
          <w:sz w:val="28"/>
          <w:szCs w:val="28"/>
        </w:rPr>
      </w:pPr>
    </w:p>
    <w:p w:rsidR="00E031CB" w:rsidRDefault="00E031CB">
      <w:pPr>
        <w:rPr>
          <w:sz w:val="28"/>
          <w:szCs w:val="28"/>
        </w:rPr>
      </w:pPr>
    </w:p>
    <w:p w:rsidR="003021D7" w:rsidRDefault="00C82C4D" w:rsidP="00227685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33F4C">
        <w:rPr>
          <w:sz w:val="28"/>
          <w:szCs w:val="28"/>
        </w:rPr>
        <w:t xml:space="preserve">б утверждении </w:t>
      </w:r>
      <w:r w:rsidR="00227685">
        <w:rPr>
          <w:sz w:val="28"/>
          <w:szCs w:val="28"/>
        </w:rPr>
        <w:t>Реестра</w:t>
      </w:r>
    </w:p>
    <w:p w:rsidR="00227685" w:rsidRDefault="00227685" w:rsidP="00227685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наименований адресных объектов</w:t>
      </w:r>
      <w:bookmarkStart w:id="0" w:name="_GoBack"/>
      <w:bookmarkEnd w:id="0"/>
    </w:p>
    <w:p w:rsidR="00227685" w:rsidRDefault="00227685" w:rsidP="00227685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города Алейска</w:t>
      </w:r>
    </w:p>
    <w:p w:rsidR="004E75AC" w:rsidRDefault="004E75AC" w:rsidP="00AC2A58">
      <w:pPr>
        <w:ind w:right="-5"/>
        <w:jc w:val="both"/>
        <w:rPr>
          <w:sz w:val="28"/>
          <w:szCs w:val="28"/>
        </w:rPr>
      </w:pPr>
    </w:p>
    <w:p w:rsidR="00D33F4C" w:rsidRDefault="00D33F4C" w:rsidP="00D33F4C">
      <w:pPr>
        <w:tabs>
          <w:tab w:val="left" w:pos="709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</w:t>
      </w:r>
      <w:r w:rsidR="0098373A">
        <w:rPr>
          <w:sz w:val="28"/>
          <w:szCs w:val="28"/>
        </w:rPr>
        <w:t>целях устранения разночтений в наименованиях адресных объектов на территории города Алейска, в соответствии с классификатором адресов России и руководствуясь</w:t>
      </w:r>
      <w:r w:rsidR="00F82966">
        <w:rPr>
          <w:sz w:val="28"/>
          <w:szCs w:val="28"/>
        </w:rPr>
        <w:t xml:space="preserve"> статьей 48 Устава муниципального образования город Алейск Алтайского края,</w:t>
      </w:r>
      <w:r w:rsidR="0098373A">
        <w:rPr>
          <w:sz w:val="28"/>
          <w:szCs w:val="28"/>
        </w:rPr>
        <w:t xml:space="preserve"> </w:t>
      </w:r>
    </w:p>
    <w:p w:rsidR="00D33F4C" w:rsidRDefault="00D33F4C" w:rsidP="00C7166B">
      <w:pPr>
        <w:ind w:right="-5"/>
        <w:jc w:val="both"/>
        <w:rPr>
          <w:sz w:val="28"/>
          <w:szCs w:val="28"/>
        </w:rPr>
      </w:pPr>
    </w:p>
    <w:p w:rsidR="00C7166B" w:rsidRDefault="00C7166B" w:rsidP="00C7166B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C7166B" w:rsidRDefault="00C7166B" w:rsidP="00C7166B">
      <w:pPr>
        <w:ind w:right="-5"/>
        <w:jc w:val="both"/>
        <w:rPr>
          <w:sz w:val="28"/>
          <w:szCs w:val="28"/>
        </w:rPr>
      </w:pPr>
    </w:p>
    <w:p w:rsidR="00771065" w:rsidRDefault="00D33F4C" w:rsidP="00771065">
      <w:pPr>
        <w:tabs>
          <w:tab w:val="left" w:pos="709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F82966" w:rsidRDefault="00982976" w:rsidP="00F82966">
      <w:pPr>
        <w:tabs>
          <w:tab w:val="left" w:pos="709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829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27685">
        <w:rPr>
          <w:sz w:val="28"/>
          <w:szCs w:val="28"/>
        </w:rPr>
        <w:t>1</w:t>
      </w:r>
      <w:r w:rsidR="00F82966">
        <w:rPr>
          <w:sz w:val="28"/>
          <w:szCs w:val="28"/>
        </w:rPr>
        <w:t>. Утвердить в новой редакции Реестр наименования адресных объектов</w:t>
      </w:r>
      <w:r w:rsidR="00227685">
        <w:rPr>
          <w:sz w:val="28"/>
          <w:szCs w:val="28"/>
        </w:rPr>
        <w:t xml:space="preserve"> города Алейска (приложение).</w:t>
      </w:r>
    </w:p>
    <w:p w:rsidR="00771065" w:rsidRPr="00771065" w:rsidRDefault="00F82966" w:rsidP="00982976">
      <w:pPr>
        <w:tabs>
          <w:tab w:val="left" w:pos="709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829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36983">
        <w:rPr>
          <w:sz w:val="28"/>
          <w:szCs w:val="28"/>
        </w:rPr>
        <w:t>2</w:t>
      </w:r>
      <w:r w:rsidR="00771065">
        <w:rPr>
          <w:sz w:val="28"/>
          <w:szCs w:val="28"/>
        </w:rPr>
        <w:t xml:space="preserve">. Отделу по печати и информации </w:t>
      </w:r>
      <w:r w:rsidR="00697146">
        <w:rPr>
          <w:sz w:val="28"/>
          <w:szCs w:val="28"/>
        </w:rPr>
        <w:t xml:space="preserve">администрации города </w:t>
      </w:r>
      <w:proofErr w:type="gramStart"/>
      <w:r w:rsidR="00771065">
        <w:rPr>
          <w:sz w:val="28"/>
          <w:szCs w:val="28"/>
        </w:rPr>
        <w:t>разместить</w:t>
      </w:r>
      <w:proofErr w:type="gramEnd"/>
      <w:r w:rsidR="00771065">
        <w:rPr>
          <w:sz w:val="28"/>
          <w:szCs w:val="28"/>
        </w:rPr>
        <w:t xml:space="preserve"> настоящее постановление на официальном сайте </w:t>
      </w:r>
      <w:r w:rsidR="00270AB4">
        <w:rPr>
          <w:sz w:val="28"/>
          <w:szCs w:val="28"/>
        </w:rPr>
        <w:t xml:space="preserve">администрации </w:t>
      </w:r>
      <w:r w:rsidR="004427CB">
        <w:rPr>
          <w:sz w:val="28"/>
          <w:szCs w:val="28"/>
        </w:rPr>
        <w:t xml:space="preserve">города </w:t>
      </w:r>
      <w:r w:rsidR="00C70127">
        <w:rPr>
          <w:sz w:val="28"/>
          <w:szCs w:val="28"/>
        </w:rPr>
        <w:t>Алейска</w:t>
      </w:r>
      <w:r w:rsidR="00771065">
        <w:rPr>
          <w:sz w:val="28"/>
          <w:szCs w:val="28"/>
        </w:rPr>
        <w:t>.</w:t>
      </w:r>
    </w:p>
    <w:p w:rsidR="00C70127" w:rsidRDefault="006D7FAC" w:rsidP="00771065">
      <w:pPr>
        <w:tabs>
          <w:tab w:val="left" w:pos="709"/>
        </w:tabs>
        <w:jc w:val="both"/>
        <w:rPr>
          <w:sz w:val="28"/>
          <w:szCs w:val="28"/>
        </w:rPr>
      </w:pPr>
      <w:r w:rsidRPr="002E5407">
        <w:rPr>
          <w:sz w:val="28"/>
          <w:szCs w:val="28"/>
        </w:rPr>
        <w:t xml:space="preserve">  </w:t>
      </w:r>
      <w:r w:rsidR="0020703D" w:rsidRPr="002E5407">
        <w:rPr>
          <w:sz w:val="28"/>
          <w:szCs w:val="28"/>
        </w:rPr>
        <w:t xml:space="preserve"> </w:t>
      </w:r>
      <w:r w:rsidRPr="002E5407">
        <w:rPr>
          <w:sz w:val="28"/>
          <w:szCs w:val="28"/>
        </w:rPr>
        <w:t xml:space="preserve">  </w:t>
      </w:r>
      <w:r w:rsidR="00DE6856">
        <w:rPr>
          <w:sz w:val="28"/>
          <w:szCs w:val="28"/>
        </w:rPr>
        <w:t xml:space="preserve"> </w:t>
      </w:r>
      <w:r w:rsidR="00D36983">
        <w:rPr>
          <w:sz w:val="28"/>
          <w:szCs w:val="28"/>
        </w:rPr>
        <w:t xml:space="preserve">  </w:t>
      </w:r>
      <w:r w:rsidR="00C70127">
        <w:rPr>
          <w:sz w:val="28"/>
          <w:szCs w:val="28"/>
        </w:rPr>
        <w:t xml:space="preserve"> 3</w:t>
      </w:r>
      <w:r w:rsidR="00227685" w:rsidRPr="00227685">
        <w:rPr>
          <w:sz w:val="28"/>
          <w:szCs w:val="28"/>
        </w:rPr>
        <w:t>. Признать утратившим силу постановление администрации города Алейска от 19.05.2010 № 606.</w:t>
      </w:r>
      <w:r w:rsidR="00D36983">
        <w:rPr>
          <w:sz w:val="28"/>
          <w:szCs w:val="28"/>
        </w:rPr>
        <w:t xml:space="preserve"> </w:t>
      </w:r>
    </w:p>
    <w:p w:rsidR="00596174" w:rsidRDefault="00C70127" w:rsidP="00C7012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</w:t>
      </w:r>
      <w:proofErr w:type="gramStart"/>
      <w:r>
        <w:rPr>
          <w:sz w:val="28"/>
          <w:szCs w:val="28"/>
        </w:rPr>
        <w:t>Контроль за</w:t>
      </w:r>
      <w:proofErr w:type="gramEnd"/>
      <w:r w:rsidR="00771065">
        <w:rPr>
          <w:sz w:val="28"/>
          <w:szCs w:val="28"/>
        </w:rPr>
        <w:t xml:space="preserve"> исполнением </w:t>
      </w:r>
      <w:r w:rsidR="00270AB4">
        <w:rPr>
          <w:sz w:val="28"/>
          <w:szCs w:val="28"/>
        </w:rPr>
        <w:t xml:space="preserve">настоящего </w:t>
      </w:r>
      <w:r w:rsidR="00771065">
        <w:rPr>
          <w:sz w:val="28"/>
          <w:szCs w:val="28"/>
        </w:rPr>
        <w:t>постановления оставляю за собой.</w:t>
      </w:r>
    </w:p>
    <w:p w:rsidR="00771065" w:rsidRDefault="00771065" w:rsidP="00771065">
      <w:pPr>
        <w:tabs>
          <w:tab w:val="left" w:pos="709"/>
        </w:tabs>
        <w:jc w:val="both"/>
        <w:rPr>
          <w:sz w:val="28"/>
          <w:szCs w:val="28"/>
        </w:rPr>
      </w:pPr>
    </w:p>
    <w:p w:rsidR="00771065" w:rsidRDefault="00771065" w:rsidP="00771065">
      <w:pPr>
        <w:tabs>
          <w:tab w:val="left" w:pos="709"/>
        </w:tabs>
        <w:jc w:val="both"/>
        <w:rPr>
          <w:sz w:val="28"/>
          <w:szCs w:val="28"/>
        </w:rPr>
      </w:pPr>
    </w:p>
    <w:p w:rsidR="00156502" w:rsidRPr="00771065" w:rsidRDefault="00367A10" w:rsidP="00771065">
      <w:pPr>
        <w:tabs>
          <w:tab w:val="left" w:pos="771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50A2C" w:rsidRPr="00650A2C">
        <w:rPr>
          <w:sz w:val="28"/>
          <w:szCs w:val="28"/>
        </w:rPr>
        <w:t xml:space="preserve"> города</w:t>
      </w:r>
      <w:r w:rsidR="00650A2C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    И.В. Маскаев</w:t>
      </w:r>
    </w:p>
    <w:p w:rsidR="00367A10" w:rsidRDefault="00367A10" w:rsidP="008D19FF">
      <w:pPr>
        <w:jc w:val="both"/>
        <w:rPr>
          <w:sz w:val="24"/>
          <w:szCs w:val="24"/>
        </w:rPr>
      </w:pPr>
    </w:p>
    <w:p w:rsidR="00367A10" w:rsidRDefault="00367A10" w:rsidP="008D19FF">
      <w:pPr>
        <w:jc w:val="both"/>
        <w:rPr>
          <w:sz w:val="24"/>
          <w:szCs w:val="24"/>
        </w:rPr>
      </w:pPr>
    </w:p>
    <w:p w:rsidR="00367A10" w:rsidRDefault="00367A10" w:rsidP="008D19FF">
      <w:pPr>
        <w:jc w:val="both"/>
        <w:rPr>
          <w:sz w:val="24"/>
          <w:szCs w:val="24"/>
        </w:rPr>
      </w:pPr>
    </w:p>
    <w:p w:rsidR="00623DE7" w:rsidRDefault="00623DE7" w:rsidP="008D19FF">
      <w:pPr>
        <w:jc w:val="both"/>
        <w:rPr>
          <w:sz w:val="24"/>
          <w:szCs w:val="24"/>
        </w:rPr>
      </w:pPr>
    </w:p>
    <w:p w:rsidR="000D1D4D" w:rsidRDefault="000D1D4D" w:rsidP="008D19FF">
      <w:pPr>
        <w:jc w:val="both"/>
        <w:rPr>
          <w:sz w:val="24"/>
          <w:szCs w:val="24"/>
        </w:rPr>
      </w:pPr>
    </w:p>
    <w:p w:rsidR="000D1D4D" w:rsidRDefault="000D1D4D" w:rsidP="008D19FF">
      <w:pPr>
        <w:jc w:val="both"/>
        <w:rPr>
          <w:sz w:val="24"/>
          <w:szCs w:val="24"/>
        </w:rPr>
      </w:pPr>
    </w:p>
    <w:p w:rsidR="000D1D4D" w:rsidRDefault="000D1D4D" w:rsidP="008D19FF">
      <w:pPr>
        <w:jc w:val="both"/>
        <w:rPr>
          <w:sz w:val="24"/>
          <w:szCs w:val="24"/>
        </w:rPr>
      </w:pPr>
    </w:p>
    <w:p w:rsidR="00C70127" w:rsidRDefault="00C70127" w:rsidP="008D19FF">
      <w:pPr>
        <w:jc w:val="both"/>
        <w:rPr>
          <w:sz w:val="24"/>
          <w:szCs w:val="24"/>
        </w:rPr>
      </w:pPr>
    </w:p>
    <w:p w:rsidR="00D36983" w:rsidRDefault="00D36983" w:rsidP="008D19FF">
      <w:pPr>
        <w:jc w:val="both"/>
        <w:rPr>
          <w:sz w:val="24"/>
          <w:szCs w:val="24"/>
        </w:rPr>
      </w:pPr>
    </w:p>
    <w:p w:rsidR="00D36983" w:rsidRDefault="00D36983" w:rsidP="008D19FF">
      <w:pPr>
        <w:jc w:val="both"/>
        <w:rPr>
          <w:sz w:val="24"/>
          <w:szCs w:val="24"/>
        </w:rPr>
      </w:pPr>
    </w:p>
    <w:p w:rsidR="00D36983" w:rsidRDefault="00D36983" w:rsidP="008D19FF">
      <w:pPr>
        <w:jc w:val="both"/>
        <w:rPr>
          <w:sz w:val="24"/>
          <w:szCs w:val="24"/>
        </w:rPr>
      </w:pPr>
    </w:p>
    <w:p w:rsidR="00AC2A58" w:rsidRDefault="007940E0" w:rsidP="008D19FF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Байраковская</w:t>
      </w:r>
      <w:proofErr w:type="spellEnd"/>
      <w:r>
        <w:rPr>
          <w:sz w:val="24"/>
          <w:szCs w:val="24"/>
        </w:rPr>
        <w:t xml:space="preserve"> Ирина Станиславовна</w:t>
      </w:r>
    </w:p>
    <w:p w:rsidR="00C51E39" w:rsidRDefault="00623DE7" w:rsidP="00623DE7">
      <w:pPr>
        <w:jc w:val="both"/>
        <w:rPr>
          <w:sz w:val="22"/>
          <w:szCs w:val="22"/>
        </w:rPr>
      </w:pPr>
      <w:r>
        <w:rPr>
          <w:sz w:val="22"/>
          <w:szCs w:val="22"/>
        </w:rPr>
        <w:t>8(38553)2</w:t>
      </w:r>
      <w:r w:rsidR="007940E0">
        <w:rPr>
          <w:sz w:val="22"/>
          <w:szCs w:val="22"/>
        </w:rPr>
        <w:t>2151</w:t>
      </w:r>
    </w:p>
    <w:p w:rsidR="00C70127" w:rsidRDefault="00C70127" w:rsidP="00623DE7">
      <w:pPr>
        <w:jc w:val="both"/>
        <w:rPr>
          <w:sz w:val="22"/>
          <w:szCs w:val="22"/>
        </w:rPr>
      </w:pPr>
    </w:p>
    <w:p w:rsidR="00C70127" w:rsidRDefault="00C70127" w:rsidP="00623DE7">
      <w:pPr>
        <w:jc w:val="both"/>
        <w:rPr>
          <w:sz w:val="22"/>
          <w:szCs w:val="22"/>
        </w:rPr>
      </w:pPr>
    </w:p>
    <w:sectPr w:rsidR="00C70127" w:rsidSect="00481EAE">
      <w:pgSz w:w="11906" w:h="16838"/>
      <w:pgMar w:top="1135" w:right="849" w:bottom="127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E21FAF"/>
    <w:multiLevelType w:val="multilevel"/>
    <w:tmpl w:val="47086442"/>
    <w:lvl w:ilvl="0">
      <w:start w:val="2"/>
      <w:numFmt w:val="decimalZero"/>
      <w:lvlText w:val="%1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2">
      <w:start w:val="2003"/>
      <w:numFmt w:val="decimal"/>
      <w:lvlText w:val="%1.%2.%3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7CD72460"/>
    <w:multiLevelType w:val="multilevel"/>
    <w:tmpl w:val="6D280D16"/>
    <w:lvl w:ilvl="0">
      <w:start w:val="4"/>
      <w:numFmt w:val="decimalZero"/>
      <w:lvlText w:val="%1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2">
      <w:start w:val="1995"/>
      <w:numFmt w:val="decimal"/>
      <w:lvlText w:val="%1.%2.%3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818"/>
    <w:rsid w:val="00051352"/>
    <w:rsid w:val="00075946"/>
    <w:rsid w:val="00076C00"/>
    <w:rsid w:val="000A1308"/>
    <w:rsid w:val="000B0E22"/>
    <w:rsid w:val="000C2A6E"/>
    <w:rsid w:val="000C4EEE"/>
    <w:rsid w:val="000D1D4D"/>
    <w:rsid w:val="000E22ED"/>
    <w:rsid w:val="00107E01"/>
    <w:rsid w:val="001212FD"/>
    <w:rsid w:val="00121479"/>
    <w:rsid w:val="00124FD0"/>
    <w:rsid w:val="0014016B"/>
    <w:rsid w:val="00142721"/>
    <w:rsid w:val="00156502"/>
    <w:rsid w:val="00171DAD"/>
    <w:rsid w:val="00184832"/>
    <w:rsid w:val="0019347A"/>
    <w:rsid w:val="001A54AE"/>
    <w:rsid w:val="001A75FE"/>
    <w:rsid w:val="0020703D"/>
    <w:rsid w:val="00227685"/>
    <w:rsid w:val="002351D4"/>
    <w:rsid w:val="00243315"/>
    <w:rsid w:val="00261284"/>
    <w:rsid w:val="00265BC4"/>
    <w:rsid w:val="00270AB4"/>
    <w:rsid w:val="00272D34"/>
    <w:rsid w:val="00280A91"/>
    <w:rsid w:val="00292F1F"/>
    <w:rsid w:val="0029507C"/>
    <w:rsid w:val="002C2B54"/>
    <w:rsid w:val="002D5EAA"/>
    <w:rsid w:val="002E0573"/>
    <w:rsid w:val="002E5407"/>
    <w:rsid w:val="002E7CDC"/>
    <w:rsid w:val="003021D7"/>
    <w:rsid w:val="00311433"/>
    <w:rsid w:val="0032252D"/>
    <w:rsid w:val="0033576F"/>
    <w:rsid w:val="00350ADF"/>
    <w:rsid w:val="00351744"/>
    <w:rsid w:val="00351846"/>
    <w:rsid w:val="00357BB4"/>
    <w:rsid w:val="00367A10"/>
    <w:rsid w:val="003727B7"/>
    <w:rsid w:val="003A1FF0"/>
    <w:rsid w:val="003B397E"/>
    <w:rsid w:val="00433764"/>
    <w:rsid w:val="004427CB"/>
    <w:rsid w:val="00453486"/>
    <w:rsid w:val="004806F4"/>
    <w:rsid w:val="00481EAE"/>
    <w:rsid w:val="00492A3F"/>
    <w:rsid w:val="004A6F18"/>
    <w:rsid w:val="004E75AC"/>
    <w:rsid w:val="00501CD8"/>
    <w:rsid w:val="0050280A"/>
    <w:rsid w:val="00503C09"/>
    <w:rsid w:val="005126F7"/>
    <w:rsid w:val="00521517"/>
    <w:rsid w:val="005631A2"/>
    <w:rsid w:val="00596174"/>
    <w:rsid w:val="005E1EF9"/>
    <w:rsid w:val="00620AF4"/>
    <w:rsid w:val="00620FF1"/>
    <w:rsid w:val="00623DE7"/>
    <w:rsid w:val="00650A2C"/>
    <w:rsid w:val="00694818"/>
    <w:rsid w:val="00697146"/>
    <w:rsid w:val="006B338B"/>
    <w:rsid w:val="006D7FAC"/>
    <w:rsid w:val="006E171A"/>
    <w:rsid w:val="006E5CE4"/>
    <w:rsid w:val="006F17C2"/>
    <w:rsid w:val="00716B3E"/>
    <w:rsid w:val="0073079D"/>
    <w:rsid w:val="0073118A"/>
    <w:rsid w:val="00731381"/>
    <w:rsid w:val="00743F89"/>
    <w:rsid w:val="00771065"/>
    <w:rsid w:val="00785E62"/>
    <w:rsid w:val="007940E0"/>
    <w:rsid w:val="007947A7"/>
    <w:rsid w:val="007958ED"/>
    <w:rsid w:val="007B3B6F"/>
    <w:rsid w:val="007B3C00"/>
    <w:rsid w:val="007B5FBA"/>
    <w:rsid w:val="007B743F"/>
    <w:rsid w:val="007C0162"/>
    <w:rsid w:val="007D0726"/>
    <w:rsid w:val="007D6397"/>
    <w:rsid w:val="007E0DB9"/>
    <w:rsid w:val="007F3243"/>
    <w:rsid w:val="008528A5"/>
    <w:rsid w:val="00860631"/>
    <w:rsid w:val="00862D2C"/>
    <w:rsid w:val="00864312"/>
    <w:rsid w:val="00877126"/>
    <w:rsid w:val="0089487F"/>
    <w:rsid w:val="008A13F0"/>
    <w:rsid w:val="008B0494"/>
    <w:rsid w:val="008B5A33"/>
    <w:rsid w:val="008B6920"/>
    <w:rsid w:val="008C4117"/>
    <w:rsid w:val="008D19FF"/>
    <w:rsid w:val="008F599E"/>
    <w:rsid w:val="009135F4"/>
    <w:rsid w:val="009172D1"/>
    <w:rsid w:val="009230F9"/>
    <w:rsid w:val="00940B29"/>
    <w:rsid w:val="009413DA"/>
    <w:rsid w:val="00942F2A"/>
    <w:rsid w:val="0094398C"/>
    <w:rsid w:val="00977FC3"/>
    <w:rsid w:val="00981699"/>
    <w:rsid w:val="00982976"/>
    <w:rsid w:val="0098373A"/>
    <w:rsid w:val="009B3648"/>
    <w:rsid w:val="009B6A1B"/>
    <w:rsid w:val="00A30CFD"/>
    <w:rsid w:val="00A45001"/>
    <w:rsid w:val="00A813FA"/>
    <w:rsid w:val="00A8255C"/>
    <w:rsid w:val="00AC261C"/>
    <w:rsid w:val="00AC2A58"/>
    <w:rsid w:val="00AE5BA6"/>
    <w:rsid w:val="00B14971"/>
    <w:rsid w:val="00B3555A"/>
    <w:rsid w:val="00B41A9E"/>
    <w:rsid w:val="00B51870"/>
    <w:rsid w:val="00B71788"/>
    <w:rsid w:val="00B774CB"/>
    <w:rsid w:val="00B81AF5"/>
    <w:rsid w:val="00B94976"/>
    <w:rsid w:val="00BB21FC"/>
    <w:rsid w:val="00BB52DE"/>
    <w:rsid w:val="00BF3AAE"/>
    <w:rsid w:val="00C166BA"/>
    <w:rsid w:val="00C25AB6"/>
    <w:rsid w:val="00C51E39"/>
    <w:rsid w:val="00C62FD9"/>
    <w:rsid w:val="00C70127"/>
    <w:rsid w:val="00C7166B"/>
    <w:rsid w:val="00C82C4D"/>
    <w:rsid w:val="00CA2749"/>
    <w:rsid w:val="00CB7F19"/>
    <w:rsid w:val="00CE377D"/>
    <w:rsid w:val="00D12472"/>
    <w:rsid w:val="00D33F4C"/>
    <w:rsid w:val="00D36983"/>
    <w:rsid w:val="00D63D1A"/>
    <w:rsid w:val="00D80BB9"/>
    <w:rsid w:val="00D85C22"/>
    <w:rsid w:val="00DA38E1"/>
    <w:rsid w:val="00DD3E22"/>
    <w:rsid w:val="00DE6856"/>
    <w:rsid w:val="00DE6B0E"/>
    <w:rsid w:val="00E031CB"/>
    <w:rsid w:val="00E13542"/>
    <w:rsid w:val="00E40EC7"/>
    <w:rsid w:val="00EA6D44"/>
    <w:rsid w:val="00EB054E"/>
    <w:rsid w:val="00EC6438"/>
    <w:rsid w:val="00EC6855"/>
    <w:rsid w:val="00F03EFE"/>
    <w:rsid w:val="00F15F92"/>
    <w:rsid w:val="00F20A30"/>
    <w:rsid w:val="00F40BAB"/>
    <w:rsid w:val="00F45AB4"/>
    <w:rsid w:val="00F82966"/>
    <w:rsid w:val="00F97578"/>
    <w:rsid w:val="00FA0231"/>
    <w:rsid w:val="00FA3D6F"/>
    <w:rsid w:val="00FB240C"/>
    <w:rsid w:val="00FB4A55"/>
    <w:rsid w:val="00FF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EEE"/>
  </w:style>
  <w:style w:type="paragraph" w:styleId="1">
    <w:name w:val="heading 1"/>
    <w:basedOn w:val="a"/>
    <w:next w:val="a"/>
    <w:qFormat/>
    <w:rsid w:val="000C4EEE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0C4EEE"/>
    <w:pPr>
      <w:keepNext/>
      <w:ind w:right="-105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qFormat/>
    <w:rsid w:val="000C4EEE"/>
    <w:pPr>
      <w:keepNext/>
      <w:ind w:right="-1050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0C4EEE"/>
    <w:pPr>
      <w:keepNext/>
      <w:ind w:right="-1050"/>
      <w:outlineLvl w:val="3"/>
    </w:pPr>
    <w:rPr>
      <w:sz w:val="24"/>
      <w:szCs w:val="24"/>
    </w:rPr>
  </w:style>
  <w:style w:type="paragraph" w:styleId="5">
    <w:name w:val="heading 5"/>
    <w:basedOn w:val="a"/>
    <w:next w:val="a"/>
    <w:qFormat/>
    <w:rsid w:val="000C4EEE"/>
    <w:pPr>
      <w:keepNext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0C4EEE"/>
    <w:pPr>
      <w:jc w:val="center"/>
    </w:pPr>
    <w:rPr>
      <w:sz w:val="24"/>
      <w:szCs w:val="24"/>
    </w:rPr>
  </w:style>
  <w:style w:type="paragraph" w:styleId="a4">
    <w:name w:val="Body Text"/>
    <w:basedOn w:val="a"/>
    <w:rsid w:val="000C4EEE"/>
    <w:pPr>
      <w:ind w:right="-1050"/>
      <w:jc w:val="both"/>
    </w:pPr>
    <w:rPr>
      <w:sz w:val="24"/>
      <w:szCs w:val="24"/>
    </w:rPr>
  </w:style>
  <w:style w:type="paragraph" w:styleId="20">
    <w:name w:val="Body Text 2"/>
    <w:basedOn w:val="a"/>
    <w:link w:val="21"/>
    <w:rsid w:val="000C4EEE"/>
    <w:pPr>
      <w:ind w:firstLine="570"/>
      <w:jc w:val="both"/>
    </w:pPr>
    <w:rPr>
      <w:sz w:val="24"/>
      <w:szCs w:val="24"/>
    </w:rPr>
  </w:style>
  <w:style w:type="paragraph" w:styleId="30">
    <w:name w:val="Body Text 3"/>
    <w:basedOn w:val="a"/>
    <w:rsid w:val="000C4EEE"/>
    <w:pPr>
      <w:ind w:right="-1333"/>
      <w:jc w:val="both"/>
    </w:pPr>
    <w:rPr>
      <w:sz w:val="24"/>
      <w:szCs w:val="24"/>
    </w:rPr>
  </w:style>
  <w:style w:type="paragraph" w:styleId="22">
    <w:name w:val="Body Text Indent 2"/>
    <w:basedOn w:val="a"/>
    <w:rsid w:val="000C4EEE"/>
    <w:pPr>
      <w:ind w:firstLine="567"/>
    </w:pPr>
    <w:rPr>
      <w:sz w:val="22"/>
      <w:szCs w:val="22"/>
    </w:rPr>
  </w:style>
  <w:style w:type="paragraph" w:styleId="31">
    <w:name w:val="Body Text Indent 3"/>
    <w:basedOn w:val="a"/>
    <w:rsid w:val="000C4EEE"/>
    <w:pPr>
      <w:ind w:firstLine="567"/>
      <w:jc w:val="both"/>
    </w:pPr>
    <w:rPr>
      <w:sz w:val="28"/>
      <w:szCs w:val="28"/>
    </w:rPr>
  </w:style>
  <w:style w:type="paragraph" w:customStyle="1" w:styleId="ConsPlusNormal">
    <w:name w:val="ConsPlusNormal"/>
    <w:rsid w:val="00EC68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21">
    <w:name w:val="Основной текст 2 Знак"/>
    <w:basedOn w:val="a0"/>
    <w:link w:val="20"/>
    <w:semiHidden/>
    <w:rsid w:val="002E5407"/>
    <w:rPr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semiHidden/>
    <w:unhideWhenUsed/>
    <w:rsid w:val="00982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982976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F829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EEE"/>
  </w:style>
  <w:style w:type="paragraph" w:styleId="1">
    <w:name w:val="heading 1"/>
    <w:basedOn w:val="a"/>
    <w:next w:val="a"/>
    <w:qFormat/>
    <w:rsid w:val="000C4EEE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0C4EEE"/>
    <w:pPr>
      <w:keepNext/>
      <w:ind w:right="-105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qFormat/>
    <w:rsid w:val="000C4EEE"/>
    <w:pPr>
      <w:keepNext/>
      <w:ind w:right="-1050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0C4EEE"/>
    <w:pPr>
      <w:keepNext/>
      <w:ind w:right="-1050"/>
      <w:outlineLvl w:val="3"/>
    </w:pPr>
    <w:rPr>
      <w:sz w:val="24"/>
      <w:szCs w:val="24"/>
    </w:rPr>
  </w:style>
  <w:style w:type="paragraph" w:styleId="5">
    <w:name w:val="heading 5"/>
    <w:basedOn w:val="a"/>
    <w:next w:val="a"/>
    <w:qFormat/>
    <w:rsid w:val="000C4EEE"/>
    <w:pPr>
      <w:keepNext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0C4EEE"/>
    <w:pPr>
      <w:jc w:val="center"/>
    </w:pPr>
    <w:rPr>
      <w:sz w:val="24"/>
      <w:szCs w:val="24"/>
    </w:rPr>
  </w:style>
  <w:style w:type="paragraph" w:styleId="a4">
    <w:name w:val="Body Text"/>
    <w:basedOn w:val="a"/>
    <w:rsid w:val="000C4EEE"/>
    <w:pPr>
      <w:ind w:right="-1050"/>
      <w:jc w:val="both"/>
    </w:pPr>
    <w:rPr>
      <w:sz w:val="24"/>
      <w:szCs w:val="24"/>
    </w:rPr>
  </w:style>
  <w:style w:type="paragraph" w:styleId="20">
    <w:name w:val="Body Text 2"/>
    <w:basedOn w:val="a"/>
    <w:link w:val="21"/>
    <w:rsid w:val="000C4EEE"/>
    <w:pPr>
      <w:ind w:firstLine="570"/>
      <w:jc w:val="both"/>
    </w:pPr>
    <w:rPr>
      <w:sz w:val="24"/>
      <w:szCs w:val="24"/>
    </w:rPr>
  </w:style>
  <w:style w:type="paragraph" w:styleId="30">
    <w:name w:val="Body Text 3"/>
    <w:basedOn w:val="a"/>
    <w:rsid w:val="000C4EEE"/>
    <w:pPr>
      <w:ind w:right="-1333"/>
      <w:jc w:val="both"/>
    </w:pPr>
    <w:rPr>
      <w:sz w:val="24"/>
      <w:szCs w:val="24"/>
    </w:rPr>
  </w:style>
  <w:style w:type="paragraph" w:styleId="22">
    <w:name w:val="Body Text Indent 2"/>
    <w:basedOn w:val="a"/>
    <w:rsid w:val="000C4EEE"/>
    <w:pPr>
      <w:ind w:firstLine="567"/>
    </w:pPr>
    <w:rPr>
      <w:sz w:val="22"/>
      <w:szCs w:val="22"/>
    </w:rPr>
  </w:style>
  <w:style w:type="paragraph" w:styleId="31">
    <w:name w:val="Body Text Indent 3"/>
    <w:basedOn w:val="a"/>
    <w:rsid w:val="000C4EEE"/>
    <w:pPr>
      <w:ind w:firstLine="567"/>
      <w:jc w:val="both"/>
    </w:pPr>
    <w:rPr>
      <w:sz w:val="28"/>
      <w:szCs w:val="28"/>
    </w:rPr>
  </w:style>
  <w:style w:type="paragraph" w:customStyle="1" w:styleId="ConsPlusNormal">
    <w:name w:val="ConsPlusNormal"/>
    <w:rsid w:val="00EC68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21">
    <w:name w:val="Основной текст 2 Знак"/>
    <w:basedOn w:val="a0"/>
    <w:link w:val="20"/>
    <w:semiHidden/>
    <w:rsid w:val="002E5407"/>
    <w:rPr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semiHidden/>
    <w:unhideWhenUsed/>
    <w:rsid w:val="00982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982976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F82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5ED7C-6906-4215-84FD-10931CB0C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118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РФ</vt:lpstr>
    </vt:vector>
  </TitlesOfParts>
  <Company>Администрация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РФ</dc:title>
  <dc:creator>Татьяна</dc:creator>
  <cp:lastModifiedBy>user</cp:lastModifiedBy>
  <cp:revision>7</cp:revision>
  <cp:lastPrinted>2022-07-26T01:28:00Z</cp:lastPrinted>
  <dcterms:created xsi:type="dcterms:W3CDTF">2022-07-08T01:13:00Z</dcterms:created>
  <dcterms:modified xsi:type="dcterms:W3CDTF">2022-08-12T02:54:00Z</dcterms:modified>
</cp:coreProperties>
</file>