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740" w:rsidRDefault="00BF1740" w:rsidP="00BF1740">
      <w:pPr>
        <w:shd w:val="clear" w:color="auto" w:fill="FFFFFF"/>
        <w:jc w:val="center"/>
        <w:rPr>
          <w:rFonts w:ascii="Arial" w:hAnsi="Arial" w:cs="Arial"/>
          <w:color w:val="292929"/>
          <w:sz w:val="21"/>
          <w:szCs w:val="21"/>
        </w:rPr>
      </w:pPr>
      <w:r>
        <w:rPr>
          <w:color w:val="292929"/>
          <w:sz w:val="28"/>
          <w:szCs w:val="28"/>
        </w:rPr>
        <w:t>Алтайский край</w:t>
      </w:r>
    </w:p>
    <w:p w:rsidR="00BF1740" w:rsidRDefault="00BF1740" w:rsidP="00BF1740">
      <w:pPr>
        <w:shd w:val="clear" w:color="auto" w:fill="FFFFFF"/>
        <w:jc w:val="center"/>
        <w:rPr>
          <w:rFonts w:ascii="Arial" w:hAnsi="Arial" w:cs="Arial"/>
          <w:color w:val="292929"/>
          <w:sz w:val="21"/>
          <w:szCs w:val="21"/>
        </w:rPr>
      </w:pPr>
      <w:r>
        <w:rPr>
          <w:color w:val="292929"/>
          <w:sz w:val="28"/>
          <w:szCs w:val="28"/>
        </w:rPr>
        <w:t>Администрация города</w:t>
      </w:r>
    </w:p>
    <w:p w:rsidR="00BF1740" w:rsidRDefault="00BF1740" w:rsidP="00BF1740">
      <w:pPr>
        <w:shd w:val="clear" w:color="auto" w:fill="FFFFFF"/>
        <w:jc w:val="center"/>
        <w:rPr>
          <w:rFonts w:ascii="Arial" w:hAnsi="Arial" w:cs="Arial"/>
          <w:color w:val="292929"/>
          <w:sz w:val="21"/>
          <w:szCs w:val="21"/>
        </w:rPr>
      </w:pPr>
      <w:r>
        <w:rPr>
          <w:color w:val="292929"/>
          <w:sz w:val="28"/>
          <w:szCs w:val="28"/>
        </w:rPr>
        <w:t> </w:t>
      </w:r>
      <w:r>
        <w:rPr>
          <w:b/>
          <w:bCs/>
          <w:color w:val="292929"/>
          <w:sz w:val="28"/>
          <w:szCs w:val="28"/>
        </w:rPr>
        <w:t>ПОСТАНОВЛЕНИЕ</w:t>
      </w:r>
    </w:p>
    <w:p w:rsidR="00BF1740" w:rsidRDefault="00BF1740" w:rsidP="00BF1740">
      <w:pPr>
        <w:shd w:val="clear" w:color="auto" w:fill="FFFFFF"/>
        <w:rPr>
          <w:rFonts w:ascii="Arial" w:hAnsi="Arial" w:cs="Arial"/>
          <w:color w:val="292929"/>
          <w:sz w:val="21"/>
          <w:szCs w:val="21"/>
        </w:rPr>
      </w:pPr>
      <w:r>
        <w:rPr>
          <w:color w:val="292929"/>
          <w:sz w:val="28"/>
          <w:szCs w:val="28"/>
        </w:rPr>
        <w:t>28.07.2014                                                                                                         №920</w:t>
      </w:r>
    </w:p>
    <w:p w:rsidR="00BF1740" w:rsidRDefault="00BF1740" w:rsidP="00BF1740">
      <w:pPr>
        <w:shd w:val="clear" w:color="auto" w:fill="FFFFFF"/>
        <w:rPr>
          <w:rFonts w:ascii="Arial" w:hAnsi="Arial" w:cs="Arial"/>
          <w:color w:val="292929"/>
          <w:sz w:val="21"/>
          <w:szCs w:val="21"/>
        </w:rPr>
      </w:pPr>
      <w:r>
        <w:rPr>
          <w:rFonts w:ascii="Arial" w:hAnsi="Arial" w:cs="Arial"/>
          <w:color w:val="292929"/>
          <w:sz w:val="21"/>
          <w:szCs w:val="21"/>
        </w:rPr>
        <w:br/>
      </w:r>
      <w:r>
        <w:rPr>
          <w:color w:val="292929"/>
          <w:sz w:val="28"/>
          <w:szCs w:val="28"/>
        </w:rPr>
        <w:t>                                                                          г. Алейск</w:t>
      </w:r>
    </w:p>
    <w:tbl>
      <w:tblPr>
        <w:tblpPr w:leftFromText="180" w:rightFromText="180" w:bottomFromText="300" w:vertAnchor="text"/>
        <w:tblW w:w="0" w:type="auto"/>
        <w:shd w:val="clear" w:color="auto" w:fill="FFFFFF"/>
        <w:tblCellMar>
          <w:left w:w="0" w:type="dxa"/>
          <w:right w:w="0" w:type="dxa"/>
        </w:tblCellMar>
        <w:tblLook w:val="04A0" w:firstRow="1" w:lastRow="0" w:firstColumn="1" w:lastColumn="0" w:noHBand="0" w:noVBand="1"/>
      </w:tblPr>
      <w:tblGrid>
        <w:gridCol w:w="5637"/>
      </w:tblGrid>
      <w:tr w:rsidR="00BF1740" w:rsidTr="00BF1740">
        <w:tc>
          <w:tcPr>
            <w:tcW w:w="5637"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BF1740" w:rsidRDefault="00BF1740">
            <w:pPr>
              <w:pStyle w:val="consplustitle"/>
              <w:spacing w:before="0" w:beforeAutospacing="0" w:after="0" w:afterAutospacing="0"/>
              <w:rPr>
                <w:rFonts w:ascii="Arial" w:hAnsi="Arial" w:cs="Arial"/>
                <w:color w:val="292929"/>
                <w:sz w:val="21"/>
                <w:szCs w:val="21"/>
              </w:rPr>
            </w:pPr>
            <w:r>
              <w:rPr>
                <w:color w:val="292929"/>
                <w:sz w:val="28"/>
                <w:szCs w:val="28"/>
              </w:rPr>
              <w:t xml:space="preserve">Об утверждении </w:t>
            </w:r>
            <w:proofErr w:type="gramStart"/>
            <w:r>
              <w:rPr>
                <w:color w:val="292929"/>
                <w:sz w:val="28"/>
                <w:szCs w:val="28"/>
              </w:rPr>
              <w:t>Административного</w:t>
            </w:r>
            <w:proofErr w:type="gramEnd"/>
          </w:p>
          <w:p w:rsidR="00BF1740" w:rsidRDefault="00BF1740">
            <w:pPr>
              <w:pStyle w:val="consplustitle"/>
              <w:spacing w:before="0" w:beforeAutospacing="0" w:after="0" w:afterAutospacing="0"/>
              <w:rPr>
                <w:rFonts w:ascii="Arial" w:hAnsi="Arial" w:cs="Arial"/>
                <w:color w:val="292929"/>
                <w:sz w:val="21"/>
                <w:szCs w:val="21"/>
              </w:rPr>
            </w:pPr>
            <w:r>
              <w:rPr>
                <w:color w:val="292929"/>
                <w:sz w:val="28"/>
                <w:szCs w:val="28"/>
              </w:rPr>
              <w:t>регламента предоставления муниципальной услуги « Выдача выписки</w:t>
            </w:r>
          </w:p>
          <w:p w:rsidR="00BF1740" w:rsidRDefault="00BF1740">
            <w:pPr>
              <w:pStyle w:val="consplustitle"/>
              <w:spacing w:before="0" w:beforeAutospacing="0" w:after="0" w:afterAutospacing="0"/>
              <w:rPr>
                <w:rFonts w:ascii="Arial" w:hAnsi="Arial" w:cs="Arial"/>
                <w:color w:val="292929"/>
                <w:sz w:val="21"/>
                <w:szCs w:val="21"/>
              </w:rPr>
            </w:pPr>
            <w:r>
              <w:rPr>
                <w:color w:val="292929"/>
                <w:sz w:val="28"/>
                <w:szCs w:val="28"/>
              </w:rPr>
              <w:t xml:space="preserve">из </w:t>
            </w:r>
            <w:proofErr w:type="spellStart"/>
            <w:r>
              <w:rPr>
                <w:color w:val="292929"/>
                <w:sz w:val="28"/>
                <w:szCs w:val="28"/>
              </w:rPr>
              <w:t>похозяйственной</w:t>
            </w:r>
            <w:proofErr w:type="spellEnd"/>
            <w:r>
              <w:rPr>
                <w:color w:val="292929"/>
                <w:sz w:val="28"/>
                <w:szCs w:val="28"/>
              </w:rPr>
              <w:t xml:space="preserve"> книги »</w:t>
            </w:r>
          </w:p>
          <w:p w:rsidR="00BF1740" w:rsidRDefault="00BF1740">
            <w:pPr>
              <w:pStyle w:val="consplustitle"/>
              <w:spacing w:before="0" w:beforeAutospacing="0" w:after="0" w:afterAutospacing="0"/>
              <w:rPr>
                <w:rFonts w:ascii="Arial" w:hAnsi="Arial" w:cs="Arial"/>
                <w:color w:val="292929"/>
                <w:sz w:val="21"/>
                <w:szCs w:val="21"/>
              </w:rPr>
            </w:pPr>
            <w:r>
              <w:rPr>
                <w:color w:val="292929"/>
                <w:sz w:val="28"/>
                <w:szCs w:val="28"/>
              </w:rPr>
              <w:t> </w:t>
            </w:r>
          </w:p>
        </w:tc>
      </w:tr>
    </w:tbl>
    <w:p w:rsidR="00BF1740" w:rsidRDefault="00BF1740" w:rsidP="00BF1740">
      <w:pPr>
        <w:shd w:val="clear" w:color="auto" w:fill="FFFFFF"/>
        <w:rPr>
          <w:rFonts w:ascii="Arial" w:hAnsi="Arial" w:cs="Arial"/>
          <w:color w:val="292929"/>
          <w:sz w:val="21"/>
          <w:szCs w:val="21"/>
        </w:rPr>
      </w:pPr>
      <w:r>
        <w:rPr>
          <w:color w:val="292929"/>
          <w:sz w:val="21"/>
          <w:szCs w:val="21"/>
        </w:rPr>
        <w:t> </w:t>
      </w:r>
    </w:p>
    <w:p w:rsidR="00BF1740" w:rsidRDefault="00BF1740" w:rsidP="00BF1740">
      <w:pPr>
        <w:shd w:val="clear" w:color="auto" w:fill="FFFFFF"/>
        <w:rPr>
          <w:rFonts w:ascii="Arial" w:hAnsi="Arial" w:cs="Arial"/>
          <w:color w:val="292929"/>
          <w:sz w:val="21"/>
          <w:szCs w:val="21"/>
        </w:rPr>
      </w:pPr>
      <w:r>
        <w:rPr>
          <w:color w:val="292929"/>
          <w:sz w:val="21"/>
          <w:szCs w:val="21"/>
        </w:rPr>
        <w:t> </w:t>
      </w:r>
    </w:p>
    <w:p w:rsidR="00BF1740" w:rsidRDefault="00BF1740" w:rsidP="00BF1740">
      <w:pPr>
        <w:shd w:val="clear" w:color="auto" w:fill="FFFFFF"/>
        <w:rPr>
          <w:rFonts w:ascii="Arial" w:hAnsi="Arial" w:cs="Arial"/>
          <w:color w:val="292929"/>
          <w:sz w:val="21"/>
          <w:szCs w:val="21"/>
        </w:rPr>
      </w:pPr>
      <w:r>
        <w:rPr>
          <w:color w:val="292929"/>
          <w:sz w:val="21"/>
          <w:szCs w:val="21"/>
        </w:rPr>
        <w:t> </w:t>
      </w:r>
    </w:p>
    <w:p w:rsidR="00BF1740" w:rsidRDefault="00BF1740" w:rsidP="00BF1740">
      <w:pPr>
        <w:shd w:val="clear" w:color="auto" w:fill="FFFFFF"/>
        <w:rPr>
          <w:rFonts w:ascii="Arial" w:hAnsi="Arial" w:cs="Arial"/>
          <w:color w:val="292929"/>
          <w:sz w:val="21"/>
          <w:szCs w:val="21"/>
        </w:rPr>
      </w:pPr>
      <w:r>
        <w:rPr>
          <w:color w:val="292929"/>
          <w:sz w:val="21"/>
          <w:szCs w:val="21"/>
        </w:rPr>
        <w:t> </w:t>
      </w:r>
    </w:p>
    <w:p w:rsidR="00BF1740" w:rsidRDefault="00BF1740" w:rsidP="00BF1740">
      <w:pPr>
        <w:shd w:val="clear" w:color="auto" w:fill="FFFFFF"/>
        <w:rPr>
          <w:rFonts w:ascii="Arial" w:hAnsi="Arial" w:cs="Arial"/>
          <w:color w:val="292929"/>
          <w:sz w:val="21"/>
          <w:szCs w:val="21"/>
        </w:rPr>
      </w:pPr>
      <w:r>
        <w:rPr>
          <w:color w:val="292929"/>
          <w:sz w:val="21"/>
          <w:szCs w:val="21"/>
        </w:rPr>
        <w:t> </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В соответствии с Федеральным законом от 27.07.2010 № 210-ФЗ «Об  организации предоставления государственных и муниципальных услуг»</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ПОСТАНОВЛЯЮ:</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xml:space="preserve">1. Утвердить административный регламент предоставления  муниципальной услуги «Выдача выписки из </w:t>
      </w:r>
      <w:proofErr w:type="spellStart"/>
      <w:r>
        <w:rPr>
          <w:color w:val="292929"/>
          <w:sz w:val="28"/>
          <w:szCs w:val="28"/>
        </w:rPr>
        <w:t>похозяйственной</w:t>
      </w:r>
      <w:proofErr w:type="spellEnd"/>
      <w:r>
        <w:rPr>
          <w:color w:val="292929"/>
          <w:sz w:val="28"/>
          <w:szCs w:val="28"/>
        </w:rPr>
        <w:t xml:space="preserve"> книги» (прилагается).</w:t>
      </w:r>
    </w:p>
    <w:p w:rsidR="00BF1740" w:rsidRDefault="00BF1740" w:rsidP="00BF1740">
      <w:pPr>
        <w:pStyle w:val="consplustitle"/>
        <w:shd w:val="clear" w:color="auto" w:fill="FFFFFF"/>
        <w:spacing w:before="0" w:beforeAutospacing="0" w:after="0" w:afterAutospacing="0"/>
        <w:ind w:firstLine="709"/>
        <w:jc w:val="both"/>
        <w:rPr>
          <w:rFonts w:ascii="Arial" w:hAnsi="Arial" w:cs="Arial"/>
          <w:color w:val="292929"/>
          <w:sz w:val="21"/>
          <w:szCs w:val="21"/>
        </w:rPr>
      </w:pPr>
      <w:r>
        <w:rPr>
          <w:color w:val="292929"/>
          <w:sz w:val="28"/>
          <w:szCs w:val="28"/>
        </w:rPr>
        <w:t xml:space="preserve">2. Отделу по печати и информации администрации города (Ф.Н. </w:t>
      </w:r>
      <w:proofErr w:type="spellStart"/>
      <w:r>
        <w:rPr>
          <w:color w:val="292929"/>
          <w:sz w:val="28"/>
          <w:szCs w:val="28"/>
        </w:rPr>
        <w:t>Сухно</w:t>
      </w:r>
      <w:proofErr w:type="spellEnd"/>
      <w:r>
        <w:rPr>
          <w:color w:val="292929"/>
          <w:sz w:val="28"/>
          <w:szCs w:val="28"/>
        </w:rPr>
        <w:t>) настоящее постановление разместить на официальном Интернет - сайте администрации города Алейска и опубликовать в «Сборнике муниципальных правовых актов города Алейска».</w:t>
      </w:r>
    </w:p>
    <w:p w:rsidR="00BF1740" w:rsidRDefault="00BF1740" w:rsidP="00BF1740">
      <w:pPr>
        <w:pStyle w:val="consplustitle"/>
        <w:shd w:val="clear" w:color="auto" w:fill="FFFFFF"/>
        <w:spacing w:before="0" w:beforeAutospacing="0" w:after="0" w:afterAutospacing="0"/>
        <w:jc w:val="both"/>
        <w:rPr>
          <w:rFonts w:ascii="Arial" w:hAnsi="Arial" w:cs="Arial"/>
          <w:color w:val="292929"/>
          <w:sz w:val="21"/>
          <w:szCs w:val="21"/>
        </w:rPr>
      </w:pPr>
      <w:r>
        <w:rPr>
          <w:color w:val="292929"/>
          <w:sz w:val="28"/>
          <w:szCs w:val="28"/>
        </w:rPr>
        <w:t> </w:t>
      </w:r>
      <w:r>
        <w:rPr>
          <w:color w:val="292929"/>
          <w:sz w:val="28"/>
          <w:szCs w:val="28"/>
        </w:rPr>
        <w:br/>
      </w:r>
    </w:p>
    <w:p w:rsidR="00BF1740" w:rsidRDefault="00BF1740" w:rsidP="00BF1740">
      <w:pPr>
        <w:pStyle w:val="consplustitle"/>
        <w:shd w:val="clear" w:color="auto" w:fill="FFFFFF"/>
        <w:spacing w:before="0" w:beforeAutospacing="0" w:after="0" w:afterAutospacing="0"/>
        <w:jc w:val="both"/>
        <w:rPr>
          <w:rFonts w:ascii="Arial" w:hAnsi="Arial" w:cs="Arial"/>
          <w:color w:val="292929"/>
          <w:sz w:val="21"/>
          <w:szCs w:val="21"/>
        </w:rPr>
      </w:pPr>
      <w:r>
        <w:rPr>
          <w:color w:val="292929"/>
          <w:sz w:val="28"/>
          <w:szCs w:val="28"/>
        </w:rPr>
        <w:t>Глава администрации города                                                          В.Н. Серикова</w:t>
      </w:r>
    </w:p>
    <w:p w:rsidR="00BF1740" w:rsidRDefault="00BF1740" w:rsidP="00BF1740">
      <w:pPr>
        <w:shd w:val="clear" w:color="auto" w:fill="FFFFFF"/>
        <w:jc w:val="both"/>
        <w:rPr>
          <w:rFonts w:ascii="Arial" w:hAnsi="Arial" w:cs="Arial"/>
          <w:color w:val="292929"/>
          <w:sz w:val="21"/>
          <w:szCs w:val="21"/>
        </w:rPr>
      </w:pPr>
      <w:r>
        <w:rPr>
          <w:color w:val="292929"/>
          <w:sz w:val="28"/>
          <w:szCs w:val="28"/>
        </w:rPr>
        <w:t> </w:t>
      </w:r>
      <w:r>
        <w:rPr>
          <w:color w:val="292929"/>
          <w:sz w:val="28"/>
          <w:szCs w:val="28"/>
        </w:rPr>
        <w:br/>
      </w:r>
    </w:p>
    <w:p w:rsidR="00BF1740" w:rsidRDefault="00BF1740" w:rsidP="00BF1740">
      <w:pPr>
        <w:shd w:val="clear" w:color="auto" w:fill="FFFFFF"/>
        <w:rPr>
          <w:rFonts w:ascii="Arial" w:hAnsi="Arial" w:cs="Arial"/>
          <w:color w:val="292929"/>
          <w:sz w:val="21"/>
          <w:szCs w:val="21"/>
        </w:rPr>
      </w:pPr>
      <w:r>
        <w:rPr>
          <w:color w:val="292929"/>
          <w:sz w:val="21"/>
          <w:szCs w:val="21"/>
        </w:rPr>
        <w:t>Дмитриева О.В.</w:t>
      </w:r>
    </w:p>
    <w:p w:rsidR="00BF1740" w:rsidRDefault="00BF1740" w:rsidP="00BF1740">
      <w:pPr>
        <w:shd w:val="clear" w:color="auto" w:fill="FFFFFF"/>
        <w:rPr>
          <w:rFonts w:ascii="Arial" w:hAnsi="Arial" w:cs="Arial"/>
          <w:color w:val="292929"/>
          <w:sz w:val="21"/>
          <w:szCs w:val="21"/>
        </w:rPr>
      </w:pPr>
      <w:r>
        <w:rPr>
          <w:color w:val="292929"/>
          <w:sz w:val="21"/>
          <w:szCs w:val="21"/>
        </w:rPr>
        <w:t>22-0-55</w:t>
      </w:r>
    </w:p>
    <w:p w:rsidR="00BF1740" w:rsidRDefault="00BF1740" w:rsidP="00BF1740">
      <w:pPr>
        <w:pStyle w:val="1"/>
        <w:shd w:val="clear" w:color="auto" w:fill="FFFFFF"/>
        <w:spacing w:before="240" w:beforeAutospacing="0" w:after="0" w:afterAutospacing="0"/>
        <w:ind w:right="-63"/>
        <w:rPr>
          <w:rFonts w:ascii="Georgia" w:hAnsi="Georgia"/>
          <w:b w:val="0"/>
          <w:bCs w:val="0"/>
          <w:color w:val="333333"/>
          <w:sz w:val="42"/>
          <w:szCs w:val="42"/>
        </w:rPr>
      </w:pPr>
      <w:r>
        <w:rPr>
          <w:b w:val="0"/>
          <w:bCs w:val="0"/>
          <w:color w:val="333333"/>
          <w:sz w:val="24"/>
          <w:szCs w:val="24"/>
        </w:rPr>
        <w:t> </w:t>
      </w:r>
    </w:p>
    <w:p w:rsidR="00BF1740" w:rsidRDefault="00BF1740" w:rsidP="00BF1740">
      <w:pPr>
        <w:pStyle w:val="1"/>
        <w:shd w:val="clear" w:color="auto" w:fill="FFFFFF"/>
        <w:spacing w:before="240" w:beforeAutospacing="0" w:after="0" w:afterAutospacing="0"/>
        <w:ind w:right="-63"/>
        <w:rPr>
          <w:rFonts w:ascii="Georgia" w:hAnsi="Georgia"/>
          <w:b w:val="0"/>
          <w:bCs w:val="0"/>
          <w:color w:val="333333"/>
          <w:sz w:val="42"/>
          <w:szCs w:val="42"/>
        </w:rPr>
      </w:pPr>
      <w:r>
        <w:rPr>
          <w:b w:val="0"/>
          <w:bCs w:val="0"/>
          <w:color w:val="333333"/>
          <w:sz w:val="24"/>
          <w:szCs w:val="24"/>
        </w:rPr>
        <w:t>                                                                                      Приложение</w:t>
      </w:r>
    </w:p>
    <w:p w:rsidR="00BF1740" w:rsidRDefault="00BF1740" w:rsidP="00BF1740">
      <w:pPr>
        <w:shd w:val="clear" w:color="auto" w:fill="FFFFFF"/>
        <w:rPr>
          <w:rFonts w:ascii="Arial" w:hAnsi="Arial" w:cs="Arial"/>
          <w:color w:val="292929"/>
          <w:sz w:val="21"/>
          <w:szCs w:val="21"/>
        </w:rPr>
      </w:pPr>
      <w:r>
        <w:rPr>
          <w:color w:val="292929"/>
          <w:sz w:val="21"/>
          <w:szCs w:val="21"/>
        </w:rPr>
        <w:t>                                                                                      к постановлению администрации города</w:t>
      </w:r>
    </w:p>
    <w:p w:rsidR="00BF1740" w:rsidRDefault="00BF1740" w:rsidP="00BF1740">
      <w:pPr>
        <w:shd w:val="clear" w:color="auto" w:fill="FFFFFF"/>
        <w:rPr>
          <w:rFonts w:ascii="Arial" w:hAnsi="Arial" w:cs="Arial"/>
          <w:color w:val="292929"/>
          <w:sz w:val="21"/>
          <w:szCs w:val="21"/>
        </w:rPr>
      </w:pPr>
      <w:r>
        <w:rPr>
          <w:color w:val="292929"/>
          <w:sz w:val="21"/>
          <w:szCs w:val="21"/>
        </w:rPr>
        <w:t>                                                                                      от 28.07.2014 № 920                                                                                 </w:t>
      </w:r>
    </w:p>
    <w:p w:rsidR="00BF1740" w:rsidRDefault="00BF1740" w:rsidP="00BF1740">
      <w:pPr>
        <w:shd w:val="clear" w:color="auto" w:fill="FFFFFF"/>
        <w:jc w:val="center"/>
        <w:rPr>
          <w:rFonts w:ascii="Arial" w:hAnsi="Arial" w:cs="Arial"/>
          <w:color w:val="292929"/>
          <w:sz w:val="21"/>
          <w:szCs w:val="21"/>
        </w:rPr>
      </w:pPr>
      <w:r>
        <w:rPr>
          <w:color w:val="292929"/>
          <w:sz w:val="28"/>
          <w:szCs w:val="28"/>
        </w:rPr>
        <w:t> </w:t>
      </w:r>
    </w:p>
    <w:p w:rsidR="00BF1740" w:rsidRDefault="00BF1740" w:rsidP="00BF1740">
      <w:pPr>
        <w:shd w:val="clear" w:color="auto" w:fill="FFFFFF"/>
        <w:jc w:val="center"/>
        <w:rPr>
          <w:rFonts w:ascii="Arial" w:hAnsi="Arial" w:cs="Arial"/>
          <w:color w:val="292929"/>
          <w:sz w:val="21"/>
          <w:szCs w:val="21"/>
        </w:rPr>
      </w:pPr>
      <w:r>
        <w:rPr>
          <w:b/>
          <w:bCs/>
          <w:color w:val="292929"/>
          <w:sz w:val="28"/>
          <w:szCs w:val="28"/>
        </w:rPr>
        <w:t>Административный регламент</w:t>
      </w:r>
    </w:p>
    <w:p w:rsidR="00BF1740" w:rsidRDefault="00BF1740" w:rsidP="00BF1740">
      <w:pPr>
        <w:shd w:val="clear" w:color="auto" w:fill="FFFFFF"/>
        <w:jc w:val="center"/>
        <w:rPr>
          <w:rFonts w:ascii="Arial" w:hAnsi="Arial" w:cs="Arial"/>
          <w:color w:val="292929"/>
          <w:sz w:val="21"/>
          <w:szCs w:val="21"/>
        </w:rPr>
      </w:pPr>
      <w:r>
        <w:rPr>
          <w:b/>
          <w:bCs/>
          <w:color w:val="292929"/>
          <w:sz w:val="28"/>
          <w:szCs w:val="28"/>
        </w:rPr>
        <w:t>предоставления муниципальной услуги</w:t>
      </w:r>
    </w:p>
    <w:p w:rsidR="00BF1740" w:rsidRDefault="00BF1740" w:rsidP="00BF1740">
      <w:pPr>
        <w:shd w:val="clear" w:color="auto" w:fill="FFFFFF"/>
        <w:jc w:val="center"/>
        <w:rPr>
          <w:rFonts w:ascii="Arial" w:hAnsi="Arial" w:cs="Arial"/>
          <w:color w:val="292929"/>
          <w:sz w:val="21"/>
          <w:szCs w:val="21"/>
        </w:rPr>
      </w:pPr>
      <w:r>
        <w:rPr>
          <w:b/>
          <w:bCs/>
          <w:color w:val="292929"/>
          <w:sz w:val="28"/>
          <w:szCs w:val="28"/>
        </w:rPr>
        <w:t xml:space="preserve">«Выдача выписки из </w:t>
      </w:r>
      <w:proofErr w:type="spellStart"/>
      <w:r>
        <w:rPr>
          <w:b/>
          <w:bCs/>
          <w:color w:val="292929"/>
          <w:sz w:val="28"/>
          <w:szCs w:val="28"/>
        </w:rPr>
        <w:t>похозяйственной</w:t>
      </w:r>
      <w:proofErr w:type="spellEnd"/>
      <w:r>
        <w:rPr>
          <w:b/>
          <w:bCs/>
          <w:color w:val="292929"/>
          <w:sz w:val="28"/>
          <w:szCs w:val="28"/>
        </w:rPr>
        <w:t xml:space="preserve"> книги»</w:t>
      </w:r>
    </w:p>
    <w:p w:rsidR="00BF1740" w:rsidRDefault="00BF1740" w:rsidP="00BF1740">
      <w:pPr>
        <w:shd w:val="clear" w:color="auto" w:fill="FFFFFF"/>
        <w:jc w:val="center"/>
        <w:rPr>
          <w:rFonts w:ascii="Arial" w:hAnsi="Arial" w:cs="Arial"/>
          <w:color w:val="292929"/>
          <w:sz w:val="21"/>
          <w:szCs w:val="21"/>
        </w:rPr>
      </w:pPr>
      <w:r>
        <w:rPr>
          <w:color w:val="292929"/>
          <w:sz w:val="28"/>
          <w:szCs w:val="28"/>
          <w:lang w:val="en-US"/>
        </w:rPr>
        <w:t>I</w:t>
      </w:r>
      <w:r>
        <w:rPr>
          <w:color w:val="292929"/>
          <w:sz w:val="28"/>
          <w:szCs w:val="28"/>
        </w:rPr>
        <w:t>. Общие положения</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1.1. Предмет административного регламента.</w:t>
      </w:r>
    </w:p>
    <w:p w:rsidR="00BF1740" w:rsidRDefault="00BF1740" w:rsidP="00BF1740">
      <w:pPr>
        <w:shd w:val="clear" w:color="auto" w:fill="FFFFFF"/>
        <w:ind w:firstLine="709"/>
        <w:jc w:val="both"/>
        <w:rPr>
          <w:rFonts w:ascii="Arial" w:hAnsi="Arial" w:cs="Arial"/>
          <w:color w:val="292929"/>
          <w:sz w:val="21"/>
          <w:szCs w:val="21"/>
        </w:rPr>
      </w:pPr>
      <w:proofErr w:type="gramStart"/>
      <w:r>
        <w:rPr>
          <w:color w:val="292929"/>
          <w:sz w:val="28"/>
          <w:szCs w:val="28"/>
        </w:rPr>
        <w:t xml:space="preserve">Административный регламент предоставления муниципальной услуги «Выдача выписки из </w:t>
      </w:r>
      <w:proofErr w:type="spellStart"/>
      <w:r>
        <w:rPr>
          <w:color w:val="292929"/>
          <w:sz w:val="28"/>
          <w:szCs w:val="28"/>
        </w:rPr>
        <w:t>похозяйственной</w:t>
      </w:r>
      <w:proofErr w:type="spellEnd"/>
      <w:r>
        <w:rPr>
          <w:color w:val="292929"/>
          <w:sz w:val="28"/>
          <w:szCs w:val="28"/>
        </w:rPr>
        <w:t xml:space="preserve"> книги»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bookmarkStart w:id="0" w:name="_ftnref1"/>
      <w:r>
        <w:rPr>
          <w:color w:val="292929"/>
          <w:sz w:val="28"/>
          <w:szCs w:val="28"/>
        </w:rPr>
        <w:fldChar w:fldCharType="begin"/>
      </w:r>
      <w:r>
        <w:rPr>
          <w:color w:val="292929"/>
          <w:sz w:val="28"/>
          <w:szCs w:val="28"/>
        </w:rPr>
        <w:instrText xml:space="preserve"> HYPERLINK "https://aleysk22.ru/regulatory/official_docs/municipalnye_u_3/regulirovanie_c/6577/" \l "_ftn1" \o "" </w:instrText>
      </w:r>
      <w:r>
        <w:rPr>
          <w:color w:val="292929"/>
          <w:sz w:val="28"/>
          <w:szCs w:val="28"/>
        </w:rPr>
        <w:fldChar w:fldCharType="separate"/>
      </w:r>
      <w:r>
        <w:rPr>
          <w:rStyle w:val="a6"/>
          <w:color w:val="014591"/>
          <w:sz w:val="28"/>
          <w:szCs w:val="28"/>
        </w:rPr>
        <w:t>[1]</w:t>
      </w:r>
      <w:r>
        <w:rPr>
          <w:color w:val="292929"/>
          <w:sz w:val="28"/>
          <w:szCs w:val="28"/>
        </w:rPr>
        <w:fldChar w:fldCharType="end"/>
      </w:r>
      <w:bookmarkEnd w:id="0"/>
      <w:r>
        <w:rPr>
          <w:color w:val="292929"/>
          <w:sz w:val="28"/>
          <w:szCs w:val="28"/>
        </w:rPr>
        <w:t>, в электронной форме с использованием федеральной государственной информационной системы «Единый портал</w:t>
      </w:r>
      <w:proofErr w:type="gramEnd"/>
      <w:r>
        <w:rPr>
          <w:color w:val="292929"/>
          <w:sz w:val="28"/>
          <w:szCs w:val="28"/>
        </w:rPr>
        <w:t xml:space="preserve"> государственных и муниципальных услуг (функций)»</w:t>
      </w:r>
      <w:bookmarkStart w:id="1" w:name="_ftnref2"/>
      <w:r>
        <w:rPr>
          <w:color w:val="292929"/>
          <w:sz w:val="28"/>
          <w:szCs w:val="28"/>
        </w:rPr>
        <w:fldChar w:fldCharType="begin"/>
      </w:r>
      <w:r>
        <w:rPr>
          <w:color w:val="292929"/>
          <w:sz w:val="28"/>
          <w:szCs w:val="28"/>
        </w:rPr>
        <w:instrText xml:space="preserve"> HYPERLINK "https://aleysk22.ru/regulatory/official_docs/municipalnye_u_3/regulirovanie_c/6577/" \l "_ftn2" \o "" </w:instrText>
      </w:r>
      <w:r>
        <w:rPr>
          <w:color w:val="292929"/>
          <w:sz w:val="28"/>
          <w:szCs w:val="28"/>
        </w:rPr>
        <w:fldChar w:fldCharType="separate"/>
      </w:r>
      <w:r>
        <w:rPr>
          <w:rStyle w:val="a6"/>
          <w:color w:val="014591"/>
          <w:sz w:val="28"/>
          <w:szCs w:val="28"/>
        </w:rPr>
        <w:t>[2]</w:t>
      </w:r>
      <w:r>
        <w:rPr>
          <w:color w:val="292929"/>
          <w:sz w:val="28"/>
          <w:szCs w:val="28"/>
        </w:rPr>
        <w:fldChar w:fldCharType="end"/>
      </w:r>
      <w:bookmarkEnd w:id="1"/>
      <w:r>
        <w:rPr>
          <w:color w:val="292929"/>
          <w:sz w:val="28"/>
          <w:szCs w:val="28"/>
        </w:rPr>
        <w:t>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BF1740" w:rsidRDefault="00BF1740" w:rsidP="00BF1740">
      <w:pPr>
        <w:shd w:val="clear" w:color="auto" w:fill="FFFFFF"/>
        <w:ind w:firstLine="709"/>
        <w:jc w:val="both"/>
        <w:rPr>
          <w:rFonts w:ascii="Arial" w:hAnsi="Arial" w:cs="Arial"/>
          <w:color w:val="292929"/>
          <w:sz w:val="21"/>
          <w:szCs w:val="21"/>
        </w:rPr>
      </w:pPr>
      <w:proofErr w:type="gramStart"/>
      <w:r>
        <w:rPr>
          <w:color w:val="292929"/>
          <w:sz w:val="28"/>
          <w:szCs w:val="28"/>
        </w:rPr>
        <w:t>В своей деятельности администрация города Алейска Алтайского края (далее - администрация города)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w:t>
      </w:r>
      <w:proofErr w:type="gramEnd"/>
      <w:r>
        <w:rPr>
          <w:color w:val="292929"/>
          <w:sz w:val="28"/>
          <w:szCs w:val="28"/>
        </w:rPr>
        <w:t xml:space="preserve"> государственных услуг с использованием УЭК.</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1.2. Описание заявителей.</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Муниципальная услуга предоставляется физическим лицам (далее – заявители), которым земельные участки предоставлены или которыми земельные участки приобретены для ведения личного подсобного хозяйства.</w:t>
      </w:r>
    </w:p>
    <w:p w:rsidR="00BF1740" w:rsidRDefault="00BF1740" w:rsidP="00BF1740">
      <w:pPr>
        <w:shd w:val="clear" w:color="auto" w:fill="FFFFFF"/>
        <w:ind w:firstLine="709"/>
        <w:jc w:val="center"/>
        <w:rPr>
          <w:rFonts w:ascii="Arial" w:hAnsi="Arial" w:cs="Arial"/>
          <w:color w:val="292929"/>
          <w:sz w:val="21"/>
          <w:szCs w:val="21"/>
        </w:rPr>
      </w:pPr>
      <w:r>
        <w:rPr>
          <w:color w:val="292929"/>
          <w:sz w:val="28"/>
          <w:szCs w:val="28"/>
          <w:lang w:val="en-US"/>
        </w:rPr>
        <w:t> II</w:t>
      </w:r>
      <w:r>
        <w:rPr>
          <w:color w:val="292929"/>
          <w:sz w:val="28"/>
          <w:szCs w:val="28"/>
        </w:rPr>
        <w:t>. Стандарт предоставления муниципальной услуги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2.1. Наименование муниципальной услуги.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xml:space="preserve">«Выдача выписки из </w:t>
      </w:r>
      <w:proofErr w:type="spellStart"/>
      <w:r>
        <w:rPr>
          <w:color w:val="292929"/>
          <w:sz w:val="28"/>
          <w:szCs w:val="28"/>
        </w:rPr>
        <w:t>похозяйственной</w:t>
      </w:r>
      <w:proofErr w:type="spellEnd"/>
      <w:r>
        <w:rPr>
          <w:color w:val="292929"/>
          <w:sz w:val="28"/>
          <w:szCs w:val="28"/>
        </w:rPr>
        <w:t xml:space="preserve"> книги».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2.2. Наименование органа местного самоуправления, предоставляющего муниципальную услугу.</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xml:space="preserve">Предоставление муниципальной услуги «Выдача выписки из </w:t>
      </w:r>
      <w:proofErr w:type="spellStart"/>
      <w:r>
        <w:rPr>
          <w:color w:val="292929"/>
          <w:sz w:val="28"/>
          <w:szCs w:val="28"/>
        </w:rPr>
        <w:t>похозяйственной</w:t>
      </w:r>
      <w:proofErr w:type="spellEnd"/>
      <w:r>
        <w:rPr>
          <w:color w:val="292929"/>
          <w:sz w:val="28"/>
          <w:szCs w:val="28"/>
        </w:rPr>
        <w:t xml:space="preserve"> книги» осуществляется администрацией города.</w:t>
      </w:r>
    </w:p>
    <w:p w:rsidR="00BF1740" w:rsidRDefault="00BF1740" w:rsidP="00BF1740">
      <w:pPr>
        <w:shd w:val="clear" w:color="auto" w:fill="FFFFFF"/>
        <w:ind w:right="-63" w:firstLine="709"/>
        <w:jc w:val="both"/>
        <w:rPr>
          <w:rFonts w:ascii="Arial" w:hAnsi="Arial" w:cs="Arial"/>
          <w:color w:val="292929"/>
          <w:sz w:val="21"/>
          <w:szCs w:val="21"/>
        </w:rPr>
      </w:pPr>
      <w:r>
        <w:rPr>
          <w:color w:val="292929"/>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 лицом (муниципальным служащим) комитета по экономике и труду администрации города (далее по тексту – специалистом комитета).</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2.3. Требования к порядку информирования о предоставлении муниципальной услуги.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xml:space="preserve">2.3.1. </w:t>
      </w:r>
      <w:proofErr w:type="gramStart"/>
      <w:r>
        <w:rPr>
          <w:color w:val="292929"/>
          <w:sz w:val="28"/>
          <w:szCs w:val="28"/>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на официальном интернет-сайте города Алейска,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w:t>
      </w:r>
      <w:proofErr w:type="gramEnd"/>
      <w:r>
        <w:rPr>
          <w:color w:val="292929"/>
          <w:sz w:val="28"/>
          <w:szCs w:val="28"/>
        </w:rPr>
        <w:t xml:space="preserve"> </w:t>
      </w:r>
      <w:proofErr w:type="gramStart"/>
      <w:r>
        <w:rPr>
          <w:color w:val="292929"/>
          <w:sz w:val="28"/>
          <w:szCs w:val="28"/>
        </w:rPr>
        <w:t>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roofErr w:type="gramEnd"/>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xml:space="preserve">2.3.2. </w:t>
      </w:r>
      <w:proofErr w:type="gramStart"/>
      <w:r>
        <w:rPr>
          <w:color w:val="292929"/>
          <w:sz w:val="28"/>
          <w:szCs w:val="28"/>
        </w:rPr>
        <w:t>Сведения о месте нахождения администрации  города,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города Алейска,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roofErr w:type="gramEnd"/>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указаны  в приложении 3 к Административному регламенту.</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При предоставлении муниципальной услуги администрация города межведомственного взаимодействия не осуществляет.</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2.3.5. При обращении заявителя в администрацию города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2.3.5.1. По телефону специалист комитета дает исчерпывающую информацию по предоставлению муниципальной услуги.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2.3.5.2. Консультации по предоставлению муниципальной </w:t>
      </w:r>
      <w:r>
        <w:rPr>
          <w:color w:val="292929"/>
          <w:spacing w:val="2"/>
          <w:sz w:val="28"/>
          <w:szCs w:val="28"/>
        </w:rPr>
        <w:t>услуги </w:t>
      </w:r>
      <w:r>
        <w:rPr>
          <w:color w:val="292929"/>
          <w:spacing w:val="-1"/>
          <w:sz w:val="28"/>
          <w:szCs w:val="28"/>
        </w:rPr>
        <w:t>осуществляются специалистом </w:t>
      </w:r>
      <w:r>
        <w:rPr>
          <w:color w:val="292929"/>
          <w:sz w:val="28"/>
          <w:szCs w:val="28"/>
        </w:rPr>
        <w:t>комитета </w:t>
      </w:r>
      <w:r>
        <w:rPr>
          <w:color w:val="292929"/>
          <w:spacing w:val="-1"/>
          <w:sz w:val="28"/>
          <w:szCs w:val="28"/>
        </w:rPr>
        <w:t>при личном обращении в </w:t>
      </w:r>
      <w:r>
        <w:rPr>
          <w:color w:val="292929"/>
          <w:spacing w:val="2"/>
          <w:sz w:val="28"/>
          <w:szCs w:val="28"/>
        </w:rPr>
        <w:t>рабочее время (приложение 1)</w:t>
      </w:r>
      <w:r>
        <w:rPr>
          <w:color w:val="292929"/>
          <w:spacing w:val="-1"/>
          <w:sz w:val="28"/>
          <w:szCs w:val="28"/>
        </w:rPr>
        <w:t>.</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2.3.5.3. Консультации по предоставлению муниципальной услуги осуществляются по следующим вопросам:</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2) источника получения документов, необходимых для представления муниципальной услуги;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3) времени приема и выдачи документов;</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4) сроков предоставления муниципальной услуги;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5) порядка обжалования действий (бездействия) и решений, осуществляемых и принимаемых в ходе предоставления муниципальной услуги.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2.3.5.4. При осуществлении консультирования специалист комитета в вежливой и корректной форме, лаконично, по существу вопроса обязан представиться (указать фамилию, имя, отчество, должность), дать ответы на заданные гражданином вопросы.</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2.3.5.5. Если поставленные гражданином вопросы не входят в компетенцию администрации города, специалист комитета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2.3.5.6. Время консультации при личном приеме не должно превышать одного часа с момента начала консультирования.</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xml:space="preserve">2.3.6. </w:t>
      </w:r>
      <w:proofErr w:type="gramStart"/>
      <w:r>
        <w:rPr>
          <w:color w:val="292929"/>
          <w:sz w:val="28"/>
          <w:szCs w:val="28"/>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6" w:history="1">
        <w:r>
          <w:rPr>
            <w:rStyle w:val="a6"/>
            <w:sz w:val="21"/>
            <w:szCs w:val="21"/>
          </w:rPr>
          <w:t>Перечень</w:t>
        </w:r>
      </w:hyperlink>
      <w:r>
        <w:rPr>
          <w:color w:val="292929"/>
          <w:sz w:val="28"/>
          <w:szCs w:val="28"/>
        </w:rPr>
        <w:t> услуг, которые являются необходимыми и обязательными для предоставления муниципальных услуг на территории города Алейска.</w:t>
      </w:r>
      <w:proofErr w:type="gramEnd"/>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2.4. Результат предоставления муниципальной услуги.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Результатом предоставления муниципальной услуги является:</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xml:space="preserve">1) выдача выписки из </w:t>
      </w:r>
      <w:proofErr w:type="spellStart"/>
      <w:r>
        <w:rPr>
          <w:color w:val="292929"/>
          <w:sz w:val="28"/>
          <w:szCs w:val="28"/>
        </w:rPr>
        <w:t>похозяйственной</w:t>
      </w:r>
      <w:proofErr w:type="spellEnd"/>
      <w:r>
        <w:rPr>
          <w:color w:val="292929"/>
          <w:sz w:val="28"/>
          <w:szCs w:val="28"/>
        </w:rPr>
        <w:t xml:space="preserve"> книги;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2) выдача уведомления об отказе в предоставлении муниципальной услуги.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2.5. Срок предоставления муниципальной услуги.</w:t>
      </w:r>
    </w:p>
    <w:p w:rsidR="00BF1740" w:rsidRDefault="00BF1740" w:rsidP="00BF1740">
      <w:pPr>
        <w:shd w:val="clear" w:color="auto" w:fill="FFFFFF"/>
        <w:ind w:firstLine="540"/>
        <w:jc w:val="both"/>
        <w:rPr>
          <w:rFonts w:ascii="Arial" w:hAnsi="Arial" w:cs="Arial"/>
          <w:color w:val="292929"/>
          <w:sz w:val="21"/>
          <w:szCs w:val="21"/>
        </w:rPr>
      </w:pPr>
      <w:r>
        <w:rPr>
          <w:color w:val="292929"/>
          <w:sz w:val="28"/>
          <w:szCs w:val="28"/>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30 дней со дня регистрации письменного обращения.</w:t>
      </w:r>
    </w:p>
    <w:p w:rsidR="00BF1740" w:rsidRDefault="00BF1740" w:rsidP="00BF1740">
      <w:pPr>
        <w:shd w:val="clear" w:color="auto" w:fill="FFFFFF"/>
        <w:ind w:firstLine="540"/>
        <w:jc w:val="both"/>
        <w:rPr>
          <w:rFonts w:ascii="Arial" w:hAnsi="Arial" w:cs="Arial"/>
          <w:color w:val="292929"/>
          <w:sz w:val="21"/>
          <w:szCs w:val="21"/>
        </w:rPr>
      </w:pPr>
      <w:proofErr w:type="gramStart"/>
      <w:r>
        <w:rPr>
          <w:color w:val="292929"/>
          <w:sz w:val="28"/>
          <w:szCs w:val="28"/>
        </w:rPr>
        <w:t>В исключительных случаях, а также в случае направления запроса, предусмотренного частью 2 </w:t>
      </w:r>
      <w:hyperlink r:id="rId7" w:history="1">
        <w:r>
          <w:rPr>
            <w:rStyle w:val="a6"/>
            <w:color w:val="000000"/>
            <w:sz w:val="21"/>
            <w:szCs w:val="21"/>
          </w:rPr>
          <w:t>статьи 10</w:t>
        </w:r>
      </w:hyperlink>
      <w:r>
        <w:rPr>
          <w:color w:val="292929"/>
          <w:sz w:val="28"/>
          <w:szCs w:val="28"/>
        </w:rPr>
        <w:t> Федерального Закона РФ от 02.05.2006г №59-ФЗ « О порядке рассмотрения обращений граждан РФ»,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w:t>
      </w:r>
      <w:proofErr w:type="gramEnd"/>
      <w:r>
        <w:rPr>
          <w:color w:val="292929"/>
          <w:sz w:val="28"/>
          <w:szCs w:val="28"/>
        </w:rPr>
        <w:t xml:space="preserve"> обращение.</w:t>
      </w:r>
    </w:p>
    <w:p w:rsidR="00BF1740" w:rsidRDefault="00BF1740" w:rsidP="00BF1740">
      <w:pPr>
        <w:shd w:val="clear" w:color="auto" w:fill="FFFFFF"/>
        <w:jc w:val="both"/>
        <w:rPr>
          <w:rFonts w:ascii="Arial" w:hAnsi="Arial" w:cs="Arial"/>
          <w:color w:val="292929"/>
          <w:sz w:val="21"/>
          <w:szCs w:val="21"/>
        </w:rPr>
      </w:pPr>
      <w:r>
        <w:rPr>
          <w:color w:val="292929"/>
          <w:sz w:val="28"/>
          <w:szCs w:val="28"/>
        </w:rPr>
        <w:t>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2.6. Перечень нормативных правовых актов, непосредственно регулирующих предоставление муниципальной услуги.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Предоставление муниципальной услуги осуществляется в соответствии со следующими нормативными правовыми актами: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1) Конституцией Российской Федерации («Российская газета», 25.12.1993, № 237);</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2) Федеральным законом от 06.10.2003 №1 31-ФЗ «Об общих принципах организации местного самоуправления в Российской Федерации» («Российская газета», 08.10.2003, № 202);</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3) Федеральным законом от 27.07.2010 № 210-ФЗ «Об организации предоставления государственных и муниципальных услуг» («Российская газета», 30.07.2010, № 168);</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4) Федеральным законом от 02.05.2006  № 59-ФЗ «О порядке рассмотрения обращений граждан Российской Федерации» («Российская газета», 05.05.2006, №95);</w:t>
      </w:r>
    </w:p>
    <w:p w:rsidR="00BF1740" w:rsidRDefault="00BF1740" w:rsidP="00BF1740">
      <w:pPr>
        <w:shd w:val="clear" w:color="auto" w:fill="FFFFFF"/>
        <w:ind w:firstLine="709"/>
        <w:rPr>
          <w:rFonts w:ascii="Arial" w:hAnsi="Arial" w:cs="Arial"/>
          <w:color w:val="292929"/>
          <w:sz w:val="21"/>
          <w:szCs w:val="21"/>
        </w:rPr>
      </w:pPr>
      <w:r>
        <w:rPr>
          <w:color w:val="292929"/>
          <w:sz w:val="28"/>
          <w:szCs w:val="28"/>
        </w:rPr>
        <w:t>5) Федеральным законом от  07.07.2003 года №112-ФЗ «О личном подсобном хозяйстве»;</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6) Федеральным законом от 21.07.1997 № 122-ФЗ "О государственной регистрации прав на недвижимое имущество и сделок с ним";</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 xml:space="preserve">7) Приказ </w:t>
      </w:r>
      <w:proofErr w:type="spellStart"/>
      <w:r>
        <w:rPr>
          <w:color w:val="292929"/>
          <w:sz w:val="28"/>
          <w:szCs w:val="28"/>
        </w:rPr>
        <w:t>Росрегистрации</w:t>
      </w:r>
      <w:proofErr w:type="spellEnd"/>
      <w:r>
        <w:rPr>
          <w:color w:val="292929"/>
          <w:sz w:val="28"/>
          <w:szCs w:val="28"/>
        </w:rPr>
        <w:t xml:space="preserve"> от 29.08.2006 №146 "Об утверждении формы выписки из </w:t>
      </w:r>
      <w:proofErr w:type="spellStart"/>
      <w:r>
        <w:rPr>
          <w:color w:val="292929"/>
          <w:sz w:val="28"/>
          <w:szCs w:val="28"/>
        </w:rPr>
        <w:t>похозяйственной</w:t>
      </w:r>
      <w:proofErr w:type="spellEnd"/>
      <w:r>
        <w:rPr>
          <w:color w:val="292929"/>
          <w:sz w:val="28"/>
          <w:szCs w:val="28"/>
        </w:rPr>
        <w:t xml:space="preserve"> книги о наличии у гражданина права на земельный участок";</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8) Уставом муниципального образования город Алейск Алтайского края;</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9) муниципальными правовыми актами, регламентирующими предоставление данной муниципальной услуги.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2.7.1. Основанием для предоставления муниципальной услуги является направленное в администрацию города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К указанному заявлению прилагается копия документа удостоверяющего личность заявителя.</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2.7.2. Администрация города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2.7.1 Административного регламента. Заявителю выдается расписка по форме согласно Приложению 6 в получении от заявителя документов с указанием их перечня и даты их получения администрацией  города. В случае представления документов через Многофункциональный центр расписка выдается указанным Многофункциональным центром.</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2.7.3. Иные особенности предоставления муниципальной услуги.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1) в случае выявления в выданных в результате предоставления муниципальной услуги документах опечаток и ошибок специалист комитета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Уполномоченный представитель заявителя должен предъявить документ, удостоверяющий полномочия представителя.</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2.10. Запрет требовать от заявителя предоставление иных документов и информации или осуществления действий для получения муниципальной услуги.</w:t>
      </w:r>
    </w:p>
    <w:p w:rsidR="00BF1740" w:rsidRDefault="00BF1740" w:rsidP="00BF1740">
      <w:pPr>
        <w:shd w:val="clear" w:color="auto" w:fill="FFFFFF"/>
        <w:ind w:firstLine="851"/>
        <w:jc w:val="both"/>
        <w:rPr>
          <w:rFonts w:ascii="Arial" w:hAnsi="Arial" w:cs="Arial"/>
          <w:color w:val="292929"/>
          <w:sz w:val="21"/>
          <w:szCs w:val="21"/>
        </w:rPr>
      </w:pPr>
      <w:r>
        <w:rPr>
          <w:color w:val="292929"/>
          <w:sz w:val="28"/>
          <w:szCs w:val="28"/>
        </w:rPr>
        <w:t>Запрещается требовать от заявителя:</w:t>
      </w:r>
    </w:p>
    <w:p w:rsidR="00BF1740" w:rsidRDefault="00BF1740" w:rsidP="00BF1740">
      <w:pPr>
        <w:shd w:val="clear" w:color="auto" w:fill="FFFFFF"/>
        <w:ind w:firstLine="851"/>
        <w:jc w:val="both"/>
        <w:rPr>
          <w:rFonts w:ascii="Arial" w:hAnsi="Arial" w:cs="Arial"/>
          <w:color w:val="292929"/>
          <w:sz w:val="21"/>
          <w:szCs w:val="21"/>
        </w:rPr>
      </w:pPr>
      <w:r>
        <w:rPr>
          <w:color w:val="292929"/>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roofErr w:type="gramStart"/>
      <w:r>
        <w:rPr>
          <w:color w:val="292929"/>
          <w:sz w:val="28"/>
          <w:szCs w:val="28"/>
        </w:rPr>
        <w:t>предоставления документов и информации, которые находятся в распоряжении администрации города,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2.11. Исчерпывающий перечень оснований для отказа в приеме документов, необходимых для предоставления муниципальной услуги.</w:t>
      </w:r>
    </w:p>
    <w:p w:rsidR="00BF1740" w:rsidRDefault="00BF1740" w:rsidP="00BF1740">
      <w:pPr>
        <w:pStyle w:val="21"/>
        <w:shd w:val="clear" w:color="auto" w:fill="FFFFFF"/>
        <w:spacing w:after="0"/>
        <w:ind w:firstLine="709"/>
        <w:jc w:val="both"/>
        <w:rPr>
          <w:rFonts w:ascii="Arial" w:hAnsi="Arial" w:cs="Arial"/>
          <w:color w:val="292929"/>
          <w:sz w:val="21"/>
          <w:szCs w:val="21"/>
        </w:rPr>
      </w:pPr>
      <w:r>
        <w:rPr>
          <w:color w:val="292929"/>
          <w:sz w:val="27"/>
          <w:szCs w:val="27"/>
        </w:rPr>
        <w:t>Основания для отказа в приеме документов отсутствуют. Поступившее заявление подлежит обязательному приему.</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2.12. Исчерпывающий перечень оснований для отказа в предоставлении муниципальной услуги.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Заявителю отказывается в предоставлении муниципальной услуги в следующих случаях:</w:t>
      </w:r>
    </w:p>
    <w:p w:rsidR="00BF1740" w:rsidRDefault="00BF1740" w:rsidP="00BF1740">
      <w:pPr>
        <w:pStyle w:val="21"/>
        <w:shd w:val="clear" w:color="auto" w:fill="FFFFFF"/>
        <w:spacing w:after="0"/>
        <w:ind w:firstLine="709"/>
        <w:jc w:val="both"/>
        <w:rPr>
          <w:rFonts w:ascii="Arial" w:hAnsi="Arial" w:cs="Arial"/>
          <w:color w:val="292929"/>
          <w:sz w:val="21"/>
          <w:szCs w:val="21"/>
        </w:rPr>
      </w:pPr>
      <w:r>
        <w:rPr>
          <w:color w:val="292929"/>
          <w:sz w:val="27"/>
          <w:szCs w:val="27"/>
        </w:rPr>
        <w:t xml:space="preserve">2.12.1. Отказ в оказании муниципальной услуги может быть в случае отсутствия заявленных сведений в </w:t>
      </w:r>
      <w:proofErr w:type="spellStart"/>
      <w:r>
        <w:rPr>
          <w:color w:val="292929"/>
          <w:sz w:val="27"/>
          <w:szCs w:val="27"/>
        </w:rPr>
        <w:t>похозяйственной</w:t>
      </w:r>
      <w:proofErr w:type="spellEnd"/>
      <w:r>
        <w:rPr>
          <w:color w:val="292929"/>
          <w:sz w:val="27"/>
          <w:szCs w:val="27"/>
        </w:rPr>
        <w:t xml:space="preserve"> книге;</w:t>
      </w:r>
    </w:p>
    <w:p w:rsidR="00BF1740" w:rsidRDefault="00BF1740" w:rsidP="00BF1740">
      <w:pPr>
        <w:pStyle w:val="21"/>
        <w:shd w:val="clear" w:color="auto" w:fill="FFFFFF"/>
        <w:spacing w:after="0"/>
        <w:ind w:firstLine="709"/>
        <w:jc w:val="both"/>
        <w:rPr>
          <w:rFonts w:ascii="Arial" w:hAnsi="Arial" w:cs="Arial"/>
          <w:color w:val="292929"/>
          <w:sz w:val="21"/>
          <w:szCs w:val="21"/>
        </w:rPr>
      </w:pPr>
      <w:r>
        <w:rPr>
          <w:color w:val="292929"/>
          <w:sz w:val="27"/>
          <w:szCs w:val="27"/>
        </w:rPr>
        <w:t>2.13.  Отказ в оказании муниципальной услуги оформляется в письменном виде и направляется по адресу, указанному в заявлении.</w:t>
      </w:r>
    </w:p>
    <w:p w:rsidR="00BF1740" w:rsidRDefault="00BF1740" w:rsidP="00BF1740">
      <w:pPr>
        <w:pStyle w:val="21"/>
        <w:shd w:val="clear" w:color="auto" w:fill="FFFFFF"/>
        <w:spacing w:after="0"/>
        <w:ind w:firstLine="709"/>
        <w:jc w:val="both"/>
        <w:rPr>
          <w:rFonts w:ascii="Arial" w:hAnsi="Arial" w:cs="Arial"/>
          <w:color w:val="292929"/>
          <w:sz w:val="21"/>
          <w:szCs w:val="21"/>
        </w:rPr>
      </w:pPr>
      <w:r>
        <w:rPr>
          <w:color w:val="292929"/>
          <w:sz w:val="21"/>
          <w:szCs w:val="21"/>
        </w:rPr>
        <w:t>  </w:t>
      </w:r>
      <w:r>
        <w:rPr>
          <w:color w:val="292929"/>
          <w:sz w:val="27"/>
          <w:szCs w:val="27"/>
        </w:rPr>
        <w:t>2.14. Порядок, размер и основания взимания государственной пошлины или иной платы, установленной за предоставление муниципальной услуги.</w:t>
      </w:r>
    </w:p>
    <w:p w:rsidR="00BF1740" w:rsidRDefault="00BF1740" w:rsidP="00BF1740">
      <w:pPr>
        <w:pStyle w:val="21"/>
        <w:shd w:val="clear" w:color="auto" w:fill="FFFFFF"/>
        <w:spacing w:after="0"/>
        <w:ind w:firstLine="709"/>
        <w:jc w:val="both"/>
        <w:rPr>
          <w:rFonts w:ascii="Arial" w:hAnsi="Arial" w:cs="Arial"/>
          <w:color w:val="292929"/>
          <w:sz w:val="21"/>
          <w:szCs w:val="21"/>
        </w:rPr>
      </w:pPr>
      <w:r>
        <w:rPr>
          <w:color w:val="292929"/>
          <w:sz w:val="27"/>
          <w:szCs w:val="27"/>
        </w:rPr>
        <w:t>Предоставление муниципальной услуги осуществляется бесплатно.</w:t>
      </w:r>
    </w:p>
    <w:p w:rsidR="00BF1740" w:rsidRDefault="00BF1740" w:rsidP="00BF1740">
      <w:pPr>
        <w:pStyle w:val="21"/>
        <w:shd w:val="clear" w:color="auto" w:fill="FFFFFF"/>
        <w:spacing w:after="0"/>
        <w:ind w:firstLine="709"/>
        <w:jc w:val="both"/>
        <w:rPr>
          <w:rFonts w:ascii="Arial" w:hAnsi="Arial" w:cs="Arial"/>
          <w:color w:val="292929"/>
          <w:sz w:val="21"/>
          <w:szCs w:val="21"/>
        </w:rPr>
      </w:pPr>
      <w:r>
        <w:rPr>
          <w:color w:val="292929"/>
          <w:sz w:val="27"/>
          <w:szCs w:val="27"/>
        </w:rPr>
        <w:t> 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F1740" w:rsidRDefault="00BF1740" w:rsidP="00BF1740">
      <w:pPr>
        <w:pStyle w:val="21"/>
        <w:shd w:val="clear" w:color="auto" w:fill="FFFFFF"/>
        <w:spacing w:after="0"/>
        <w:ind w:firstLine="709"/>
        <w:jc w:val="both"/>
        <w:rPr>
          <w:rFonts w:ascii="Arial" w:hAnsi="Arial" w:cs="Arial"/>
          <w:color w:val="292929"/>
          <w:sz w:val="21"/>
          <w:szCs w:val="21"/>
        </w:rPr>
      </w:pPr>
      <w:r>
        <w:rPr>
          <w:color w:val="292929"/>
          <w:sz w:val="27"/>
          <w:szCs w:val="27"/>
        </w:rPr>
        <w:t> 2.16. Срок регистрации заявления о предоставлении муниципальной услуги.</w:t>
      </w:r>
    </w:p>
    <w:p w:rsidR="00BF1740" w:rsidRDefault="00BF1740" w:rsidP="00BF1740">
      <w:pPr>
        <w:pStyle w:val="21"/>
        <w:shd w:val="clear" w:color="auto" w:fill="FFFFFF"/>
        <w:spacing w:after="0"/>
        <w:ind w:firstLine="709"/>
        <w:jc w:val="both"/>
        <w:rPr>
          <w:rFonts w:ascii="Arial" w:hAnsi="Arial" w:cs="Arial"/>
          <w:color w:val="292929"/>
          <w:sz w:val="21"/>
          <w:szCs w:val="21"/>
        </w:rPr>
      </w:pPr>
      <w:r>
        <w:rPr>
          <w:color w:val="292929"/>
          <w:sz w:val="27"/>
          <w:szCs w:val="27"/>
        </w:rPr>
        <w:t>Регистрация заявления, поданного заявителем, в том числе в электронном виде, осуществляется в день приема.</w:t>
      </w:r>
    </w:p>
    <w:p w:rsidR="00BF1740" w:rsidRDefault="00BF1740" w:rsidP="00BF1740">
      <w:pPr>
        <w:pStyle w:val="21"/>
        <w:shd w:val="clear" w:color="auto" w:fill="FFFFFF"/>
        <w:spacing w:after="0"/>
        <w:ind w:firstLine="709"/>
        <w:jc w:val="both"/>
        <w:rPr>
          <w:rFonts w:ascii="Arial" w:hAnsi="Arial" w:cs="Arial"/>
          <w:color w:val="292929"/>
          <w:sz w:val="21"/>
          <w:szCs w:val="21"/>
        </w:rPr>
      </w:pPr>
      <w:r>
        <w:rPr>
          <w:color w:val="292929"/>
          <w:sz w:val="27"/>
          <w:szCs w:val="27"/>
        </w:rPr>
        <w:t> 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F1740" w:rsidRDefault="00BF1740" w:rsidP="00BF1740">
      <w:pPr>
        <w:shd w:val="clear" w:color="auto" w:fill="FFFFFF"/>
        <w:ind w:firstLine="708"/>
        <w:jc w:val="both"/>
        <w:rPr>
          <w:rFonts w:ascii="Arial" w:hAnsi="Arial" w:cs="Arial"/>
          <w:color w:val="292929"/>
          <w:sz w:val="21"/>
          <w:szCs w:val="21"/>
        </w:rPr>
      </w:pPr>
      <w:r>
        <w:rPr>
          <w:color w:val="292929"/>
          <w:sz w:val="28"/>
          <w:szCs w:val="28"/>
        </w:rPr>
        <w:t>2.17.1. Помещение, в котором осуществляется прием заявителей, должно обеспечивать:</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1) комфортное расположение заявителя и должностного лица администрации города;</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2) возможность и удобство оформления заявителем письменного заявления;</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3) доступ к нормативным правовым актам, регулирующим предоставление муниципальной услуги;</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органа местного самоуправления, ответственного за его исполнение, и т.п. осуществляет специалист органа местного самоуправления.</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2.17.4. Места информирования, предназначенные для ознакомления заявителей с информационными материалами, оборудуются стендами, стульями и столом для возможности оформления документов.</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2.17.5. На информационных стендах администрации города размещается следующая информация:</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2) график (режим) работы администрации города,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3) Административный регламент предоставления муниципальной услуги;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4) место нахождения администрации города,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5) телефон для справок;</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6) адрес электронной почты администрации города,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7) адрес официального интернет-сайта администрации города,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8) порядок получения консультаций;</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9) порядок обжалования решений, действий (бездействия) специалиста комитета администрации города, предоставляющего муниципальную услугу.</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2.17.6. Помещение для оказания муниципальной услуги должно быть оснащено стульями, столом. Количество мест ожидания определяется исходя из фактической нагрузки и возможности для размещения в здании.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BF1740" w:rsidRDefault="00BF1740" w:rsidP="00BF1740">
      <w:pPr>
        <w:shd w:val="clear" w:color="auto" w:fill="FFFFFF"/>
        <w:ind w:firstLine="708"/>
        <w:jc w:val="both"/>
        <w:rPr>
          <w:rFonts w:ascii="Arial" w:hAnsi="Arial" w:cs="Arial"/>
          <w:color w:val="292929"/>
          <w:sz w:val="21"/>
          <w:szCs w:val="21"/>
        </w:rPr>
      </w:pPr>
      <w:r>
        <w:rPr>
          <w:color w:val="292929"/>
          <w:sz w:val="28"/>
          <w:szCs w:val="28"/>
        </w:rPr>
        <w:t>2.18. Показатели доступности и качества муниципальной услуги.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2.18.1. Целевые значения показателя доступности и качества муниципальной услуги.</w:t>
      </w:r>
    </w:p>
    <w:tbl>
      <w:tblPr>
        <w:tblW w:w="9360" w:type="dxa"/>
        <w:tblInd w:w="70" w:type="dxa"/>
        <w:shd w:val="clear" w:color="auto" w:fill="FFFFFF"/>
        <w:tblCellMar>
          <w:left w:w="0" w:type="dxa"/>
          <w:right w:w="0" w:type="dxa"/>
        </w:tblCellMar>
        <w:tblLook w:val="04A0" w:firstRow="1" w:lastRow="0" w:firstColumn="1" w:lastColumn="0" w:noHBand="0" w:noVBand="1"/>
      </w:tblPr>
      <w:tblGrid>
        <w:gridCol w:w="6301"/>
        <w:gridCol w:w="2903"/>
        <w:gridCol w:w="156"/>
      </w:tblGrid>
      <w:tr w:rsidR="00BF1740" w:rsidTr="00BF1740">
        <w:trPr>
          <w:trHeight w:val="360"/>
        </w:trPr>
        <w:tc>
          <w:tcPr>
            <w:tcW w:w="6379" w:type="dxa"/>
            <w:vMerge w:val="restart"/>
            <w:tcBorders>
              <w:top w:val="single" w:sz="8" w:space="0" w:color="auto"/>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BF1740" w:rsidRDefault="00BF1740">
            <w:pPr>
              <w:jc w:val="center"/>
              <w:rPr>
                <w:color w:val="292929"/>
                <w:sz w:val="21"/>
                <w:szCs w:val="21"/>
              </w:rPr>
            </w:pPr>
            <w:r>
              <w:rPr>
                <w:color w:val="292929"/>
                <w:sz w:val="28"/>
                <w:szCs w:val="28"/>
              </w:rPr>
              <w:t>Показатели качества и доступности</w:t>
            </w:r>
            <w:r>
              <w:rPr>
                <w:color w:val="292929"/>
                <w:sz w:val="28"/>
                <w:szCs w:val="28"/>
              </w:rPr>
              <w:br/>
              <w:t>муниципальной услуги</w:t>
            </w:r>
          </w:p>
        </w:tc>
        <w:tc>
          <w:tcPr>
            <w:tcW w:w="2977" w:type="dxa"/>
            <w:vMerge w:val="restart"/>
            <w:tcBorders>
              <w:top w:val="single" w:sz="8" w:space="0" w:color="auto"/>
              <w:left w:val="nil"/>
              <w:bottom w:val="single" w:sz="8" w:space="0" w:color="auto"/>
              <w:right w:val="single" w:sz="8" w:space="0" w:color="auto"/>
            </w:tcBorders>
            <w:shd w:val="clear" w:color="auto" w:fill="F2FAFE"/>
            <w:tcMar>
              <w:top w:w="0" w:type="dxa"/>
              <w:left w:w="70" w:type="dxa"/>
              <w:bottom w:w="0" w:type="dxa"/>
              <w:right w:w="70" w:type="dxa"/>
            </w:tcMar>
            <w:hideMark/>
          </w:tcPr>
          <w:p w:rsidR="00BF1740" w:rsidRDefault="00BF1740">
            <w:pPr>
              <w:pStyle w:val="conspluscell"/>
              <w:spacing w:before="0" w:beforeAutospacing="0" w:after="0" w:afterAutospacing="0"/>
              <w:ind w:right="-63"/>
              <w:jc w:val="center"/>
              <w:rPr>
                <w:rFonts w:ascii="Arial" w:hAnsi="Arial" w:cs="Arial"/>
                <w:color w:val="292929"/>
                <w:sz w:val="21"/>
                <w:szCs w:val="21"/>
              </w:rPr>
            </w:pPr>
            <w:r>
              <w:rPr>
                <w:color w:val="292929"/>
                <w:sz w:val="28"/>
                <w:szCs w:val="28"/>
              </w:rPr>
              <w:t>Целевое значение показателя</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BF1740" w:rsidRDefault="00BF1740">
            <w:pPr>
              <w:rPr>
                <w:rFonts w:ascii="Arial" w:hAnsi="Arial" w:cs="Arial"/>
                <w:color w:val="151515"/>
                <w:sz w:val="20"/>
                <w:szCs w:val="20"/>
              </w:rPr>
            </w:pPr>
          </w:p>
        </w:tc>
      </w:tr>
      <w:tr w:rsidR="00BF1740" w:rsidTr="00BF1740">
        <w:trPr>
          <w:trHeight w:val="360"/>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rsidR="00BF1740" w:rsidRDefault="00BF1740">
            <w:pPr>
              <w:rPr>
                <w:color w:val="292929"/>
                <w:sz w:val="21"/>
                <w:szCs w:val="21"/>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rsidR="00BF1740" w:rsidRDefault="00BF1740">
            <w:pPr>
              <w:rPr>
                <w:rFonts w:ascii="Arial" w:hAnsi="Arial" w:cs="Arial"/>
                <w:color w:val="292929"/>
                <w:sz w:val="21"/>
                <w:szCs w:val="21"/>
              </w:rPr>
            </w:pP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BF1740" w:rsidRDefault="00BF1740">
            <w:pPr>
              <w:rPr>
                <w:rFonts w:ascii="Arial" w:hAnsi="Arial" w:cs="Arial"/>
                <w:color w:val="151515"/>
                <w:sz w:val="20"/>
                <w:szCs w:val="20"/>
              </w:rPr>
            </w:pPr>
          </w:p>
        </w:tc>
      </w:tr>
      <w:tr w:rsidR="00BF1740" w:rsidTr="00BF1740">
        <w:trPr>
          <w:trHeight w:val="240"/>
        </w:trPr>
        <w:tc>
          <w:tcPr>
            <w:tcW w:w="9356" w:type="dxa"/>
            <w:gridSpan w:val="2"/>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BF1740" w:rsidRDefault="00BF1740">
            <w:pPr>
              <w:pStyle w:val="conspluscell"/>
              <w:spacing w:before="0" w:beforeAutospacing="0" w:after="0" w:afterAutospacing="0"/>
              <w:jc w:val="center"/>
              <w:rPr>
                <w:rFonts w:ascii="Arial" w:hAnsi="Arial" w:cs="Arial"/>
                <w:color w:val="292929"/>
                <w:sz w:val="21"/>
                <w:szCs w:val="21"/>
              </w:rPr>
            </w:pPr>
            <w:r>
              <w:rPr>
                <w:color w:val="292929"/>
                <w:sz w:val="28"/>
                <w:szCs w:val="28"/>
              </w:rPr>
              <w:t>1. Своевременность</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BF1740" w:rsidRDefault="00BF1740">
            <w:pPr>
              <w:rPr>
                <w:rFonts w:ascii="Arial" w:hAnsi="Arial" w:cs="Arial"/>
                <w:color w:val="151515"/>
                <w:sz w:val="20"/>
                <w:szCs w:val="20"/>
              </w:rPr>
            </w:pPr>
          </w:p>
        </w:tc>
      </w:tr>
      <w:tr w:rsidR="00BF1740" w:rsidTr="00BF1740">
        <w:trPr>
          <w:trHeight w:val="48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BF1740" w:rsidRDefault="00BF1740">
            <w:pPr>
              <w:pStyle w:val="conspluscell"/>
              <w:spacing w:before="0" w:beforeAutospacing="0" w:after="0" w:afterAutospacing="0"/>
              <w:jc w:val="both"/>
              <w:rPr>
                <w:rFonts w:ascii="Arial" w:hAnsi="Arial" w:cs="Arial"/>
                <w:color w:val="292929"/>
                <w:sz w:val="21"/>
                <w:szCs w:val="21"/>
              </w:rPr>
            </w:pPr>
            <w:r>
              <w:rPr>
                <w:color w:val="292929"/>
                <w:sz w:val="28"/>
                <w:szCs w:val="28"/>
              </w:rPr>
              <w:t>1.1. % (доля) случаев предоставления услуги в установленный срок с момента сдачи документа</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BF1740" w:rsidRDefault="00BF1740">
            <w:pPr>
              <w:pStyle w:val="conspluscell"/>
              <w:spacing w:before="0" w:beforeAutospacing="0" w:after="0" w:afterAutospacing="0"/>
              <w:ind w:right="-63"/>
              <w:jc w:val="center"/>
              <w:rPr>
                <w:rFonts w:ascii="Arial" w:hAnsi="Arial" w:cs="Arial"/>
                <w:color w:val="292929"/>
                <w:sz w:val="21"/>
                <w:szCs w:val="21"/>
              </w:rPr>
            </w:pPr>
            <w:r>
              <w:rPr>
                <w:color w:val="292929"/>
                <w:sz w:val="28"/>
                <w:szCs w:val="28"/>
              </w:rPr>
              <w:t>90-95%</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BF1740" w:rsidRDefault="00BF1740">
            <w:pPr>
              <w:rPr>
                <w:rFonts w:ascii="Arial" w:hAnsi="Arial" w:cs="Arial"/>
                <w:color w:val="151515"/>
                <w:sz w:val="20"/>
                <w:szCs w:val="20"/>
              </w:rPr>
            </w:pPr>
          </w:p>
        </w:tc>
      </w:tr>
      <w:tr w:rsidR="00BF1740" w:rsidTr="00BF1740">
        <w:trPr>
          <w:trHeight w:val="240"/>
        </w:trPr>
        <w:tc>
          <w:tcPr>
            <w:tcW w:w="9356" w:type="dxa"/>
            <w:gridSpan w:val="2"/>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BF1740" w:rsidRDefault="00BF1740">
            <w:pPr>
              <w:pStyle w:val="conspluscell"/>
              <w:spacing w:before="0" w:beforeAutospacing="0" w:after="0" w:afterAutospacing="0"/>
              <w:jc w:val="center"/>
              <w:rPr>
                <w:rFonts w:ascii="Arial" w:hAnsi="Arial" w:cs="Arial"/>
                <w:color w:val="292929"/>
                <w:sz w:val="21"/>
                <w:szCs w:val="21"/>
              </w:rPr>
            </w:pPr>
            <w:r>
              <w:rPr>
                <w:color w:val="292929"/>
                <w:sz w:val="28"/>
                <w:szCs w:val="28"/>
              </w:rPr>
              <w:t>2. Качество</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BF1740" w:rsidRDefault="00BF1740">
            <w:pPr>
              <w:rPr>
                <w:rFonts w:ascii="Arial" w:hAnsi="Arial" w:cs="Arial"/>
                <w:color w:val="151515"/>
                <w:sz w:val="20"/>
                <w:szCs w:val="20"/>
              </w:rPr>
            </w:pPr>
          </w:p>
        </w:tc>
      </w:tr>
      <w:tr w:rsidR="00BF1740" w:rsidTr="00BF1740">
        <w:trPr>
          <w:trHeight w:val="48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BF1740" w:rsidRDefault="00BF1740">
            <w:pPr>
              <w:pStyle w:val="conspluscell"/>
              <w:spacing w:before="0" w:beforeAutospacing="0" w:after="0" w:afterAutospacing="0"/>
              <w:jc w:val="both"/>
              <w:rPr>
                <w:rFonts w:ascii="Arial" w:hAnsi="Arial" w:cs="Arial"/>
                <w:color w:val="292929"/>
                <w:sz w:val="21"/>
                <w:szCs w:val="21"/>
              </w:rPr>
            </w:pPr>
            <w:r>
              <w:rPr>
                <w:color w:val="292929"/>
                <w:sz w:val="28"/>
                <w:szCs w:val="28"/>
              </w:rPr>
              <w:t>2.1. % (доля) Заявителей, удовлетворенных качеством процесса предоставления услуги</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BF1740" w:rsidRDefault="00BF1740">
            <w:pPr>
              <w:pStyle w:val="conspluscell"/>
              <w:spacing w:before="0" w:beforeAutospacing="0" w:after="0" w:afterAutospacing="0"/>
              <w:ind w:right="-63"/>
              <w:jc w:val="center"/>
              <w:rPr>
                <w:rFonts w:ascii="Arial" w:hAnsi="Arial" w:cs="Arial"/>
                <w:color w:val="292929"/>
                <w:sz w:val="21"/>
                <w:szCs w:val="21"/>
              </w:rPr>
            </w:pPr>
            <w:r>
              <w:rPr>
                <w:color w:val="292929"/>
                <w:sz w:val="28"/>
                <w:szCs w:val="28"/>
              </w:rPr>
              <w:t>90-95%</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BF1740" w:rsidRDefault="00BF1740">
            <w:pPr>
              <w:rPr>
                <w:rFonts w:ascii="Arial" w:hAnsi="Arial" w:cs="Arial"/>
                <w:color w:val="151515"/>
                <w:sz w:val="20"/>
                <w:szCs w:val="20"/>
              </w:rPr>
            </w:pPr>
          </w:p>
        </w:tc>
      </w:tr>
      <w:tr w:rsidR="00BF1740" w:rsidTr="00BF1740">
        <w:trPr>
          <w:trHeight w:val="48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BF1740" w:rsidRDefault="00BF1740">
            <w:pPr>
              <w:pStyle w:val="conspluscell"/>
              <w:spacing w:before="0" w:beforeAutospacing="0" w:after="0" w:afterAutospacing="0"/>
              <w:jc w:val="both"/>
              <w:rPr>
                <w:rFonts w:ascii="Arial" w:hAnsi="Arial" w:cs="Arial"/>
                <w:color w:val="292929"/>
                <w:sz w:val="21"/>
                <w:szCs w:val="21"/>
              </w:rPr>
            </w:pPr>
            <w:r>
              <w:rPr>
                <w:color w:val="292929"/>
                <w:sz w:val="28"/>
                <w:szCs w:val="28"/>
              </w:rPr>
              <w:t>2.2. % (доля) случаев правильно оформленных документов должностным лицом (регистрация)</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BF1740" w:rsidRDefault="00BF1740">
            <w:pPr>
              <w:pStyle w:val="conspluscell"/>
              <w:spacing w:before="0" w:beforeAutospacing="0" w:after="0" w:afterAutospacing="0"/>
              <w:ind w:right="-63"/>
              <w:jc w:val="center"/>
              <w:rPr>
                <w:rFonts w:ascii="Arial" w:hAnsi="Arial" w:cs="Arial"/>
                <w:color w:val="292929"/>
                <w:sz w:val="21"/>
                <w:szCs w:val="21"/>
              </w:rPr>
            </w:pPr>
            <w:r>
              <w:rPr>
                <w:color w:val="292929"/>
                <w:sz w:val="28"/>
                <w:szCs w:val="28"/>
              </w:rPr>
              <w:t>95-97%</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BF1740" w:rsidRDefault="00BF1740">
            <w:pPr>
              <w:rPr>
                <w:rFonts w:ascii="Arial" w:hAnsi="Arial" w:cs="Arial"/>
                <w:color w:val="151515"/>
                <w:sz w:val="20"/>
                <w:szCs w:val="20"/>
              </w:rPr>
            </w:pPr>
          </w:p>
        </w:tc>
      </w:tr>
      <w:tr w:rsidR="00BF1740" w:rsidTr="00BF1740">
        <w:trPr>
          <w:trHeight w:val="240"/>
        </w:trPr>
        <w:tc>
          <w:tcPr>
            <w:tcW w:w="9356" w:type="dxa"/>
            <w:gridSpan w:val="2"/>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BF1740" w:rsidRDefault="00BF1740">
            <w:pPr>
              <w:pStyle w:val="conspluscell"/>
              <w:spacing w:before="0" w:beforeAutospacing="0" w:after="0" w:afterAutospacing="0"/>
              <w:jc w:val="center"/>
              <w:rPr>
                <w:rFonts w:ascii="Arial" w:hAnsi="Arial" w:cs="Arial"/>
                <w:color w:val="292929"/>
                <w:sz w:val="21"/>
                <w:szCs w:val="21"/>
              </w:rPr>
            </w:pPr>
            <w:r>
              <w:rPr>
                <w:color w:val="292929"/>
                <w:sz w:val="28"/>
                <w:szCs w:val="28"/>
              </w:rPr>
              <w:t>3. Доступность</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BF1740" w:rsidRDefault="00BF1740">
            <w:pPr>
              <w:rPr>
                <w:rFonts w:ascii="Arial" w:hAnsi="Arial" w:cs="Arial"/>
                <w:color w:val="151515"/>
                <w:sz w:val="20"/>
                <w:szCs w:val="20"/>
              </w:rPr>
            </w:pPr>
          </w:p>
        </w:tc>
      </w:tr>
      <w:tr w:rsidR="00BF1740" w:rsidTr="00BF1740">
        <w:trPr>
          <w:trHeight w:val="60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BF1740" w:rsidRDefault="00BF1740">
            <w:pPr>
              <w:pStyle w:val="conspluscell"/>
              <w:spacing w:before="0" w:beforeAutospacing="0" w:after="0" w:afterAutospacing="0"/>
              <w:jc w:val="both"/>
              <w:rPr>
                <w:rFonts w:ascii="Arial" w:hAnsi="Arial" w:cs="Arial"/>
                <w:color w:val="292929"/>
                <w:sz w:val="21"/>
                <w:szCs w:val="21"/>
              </w:rPr>
            </w:pPr>
            <w:r>
              <w:rPr>
                <w:color w:val="292929"/>
                <w:sz w:val="28"/>
                <w:szCs w:val="28"/>
              </w:rPr>
              <w:t>3.1. % (доля) Заявителей, удовлетворенных качеством и информацией о порядке предоставления услуги</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BF1740" w:rsidRDefault="00BF1740">
            <w:pPr>
              <w:pStyle w:val="conspluscell"/>
              <w:spacing w:before="0" w:beforeAutospacing="0" w:after="0" w:afterAutospacing="0"/>
              <w:ind w:right="-63"/>
              <w:jc w:val="center"/>
              <w:rPr>
                <w:rFonts w:ascii="Arial" w:hAnsi="Arial" w:cs="Arial"/>
                <w:color w:val="292929"/>
                <w:sz w:val="21"/>
                <w:szCs w:val="21"/>
              </w:rPr>
            </w:pPr>
            <w:r>
              <w:rPr>
                <w:color w:val="292929"/>
                <w:sz w:val="28"/>
                <w:szCs w:val="28"/>
              </w:rPr>
              <w:t>95-97%</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BF1740" w:rsidRDefault="00BF1740">
            <w:pPr>
              <w:rPr>
                <w:rFonts w:ascii="Arial" w:hAnsi="Arial" w:cs="Arial"/>
                <w:color w:val="151515"/>
                <w:sz w:val="20"/>
                <w:szCs w:val="20"/>
              </w:rPr>
            </w:pPr>
          </w:p>
        </w:tc>
      </w:tr>
      <w:tr w:rsidR="00BF1740" w:rsidTr="00BF1740">
        <w:trPr>
          <w:trHeight w:val="60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BF1740" w:rsidRDefault="00BF1740">
            <w:pPr>
              <w:rPr>
                <w:color w:val="292929"/>
                <w:sz w:val="21"/>
                <w:szCs w:val="21"/>
              </w:rPr>
            </w:pPr>
            <w:r>
              <w:rPr>
                <w:color w:val="292929"/>
                <w:sz w:val="28"/>
                <w:szCs w:val="28"/>
              </w:rPr>
              <w:t>3.2. % (доля) случаев правильно заполненных заявителем документов и сданных с первого раза</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BF1740" w:rsidRDefault="00BF1740">
            <w:pPr>
              <w:pStyle w:val="conspluscell"/>
              <w:spacing w:before="0" w:beforeAutospacing="0" w:after="0" w:afterAutospacing="0"/>
              <w:ind w:right="-57"/>
              <w:jc w:val="center"/>
              <w:rPr>
                <w:rFonts w:ascii="Arial" w:hAnsi="Arial" w:cs="Arial"/>
                <w:color w:val="292929"/>
                <w:sz w:val="21"/>
                <w:szCs w:val="21"/>
              </w:rPr>
            </w:pPr>
            <w:r>
              <w:rPr>
                <w:color w:val="292929"/>
                <w:sz w:val="28"/>
                <w:szCs w:val="28"/>
              </w:rPr>
              <w:t>70-80 %</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BF1740" w:rsidRDefault="00BF1740">
            <w:pPr>
              <w:rPr>
                <w:rFonts w:ascii="Arial" w:hAnsi="Arial" w:cs="Arial"/>
                <w:color w:val="151515"/>
                <w:sz w:val="20"/>
                <w:szCs w:val="20"/>
              </w:rPr>
            </w:pPr>
          </w:p>
        </w:tc>
      </w:tr>
      <w:tr w:rsidR="00BF1740" w:rsidTr="00BF1740">
        <w:trPr>
          <w:trHeight w:val="60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BF1740" w:rsidRDefault="00BF1740">
            <w:pPr>
              <w:pStyle w:val="conspluscell"/>
              <w:spacing w:before="0" w:beforeAutospacing="0" w:after="0" w:afterAutospacing="0"/>
              <w:jc w:val="both"/>
              <w:rPr>
                <w:rFonts w:ascii="Arial" w:hAnsi="Arial" w:cs="Arial"/>
                <w:color w:val="292929"/>
                <w:sz w:val="21"/>
                <w:szCs w:val="21"/>
              </w:rPr>
            </w:pPr>
            <w:r>
              <w:rPr>
                <w:color w:val="292929"/>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BF1740" w:rsidRDefault="00BF1740">
            <w:pPr>
              <w:pStyle w:val="conspluscell"/>
              <w:spacing w:before="0" w:beforeAutospacing="0" w:after="0" w:afterAutospacing="0"/>
              <w:ind w:right="-57"/>
              <w:jc w:val="center"/>
              <w:rPr>
                <w:rFonts w:ascii="Arial" w:hAnsi="Arial" w:cs="Arial"/>
                <w:color w:val="292929"/>
                <w:sz w:val="21"/>
                <w:szCs w:val="21"/>
              </w:rPr>
            </w:pPr>
            <w:r>
              <w:rPr>
                <w:color w:val="292929"/>
                <w:sz w:val="28"/>
                <w:szCs w:val="28"/>
              </w:rPr>
              <w:t>75-80%</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BF1740" w:rsidRDefault="00BF1740">
            <w:pPr>
              <w:rPr>
                <w:rFonts w:ascii="Arial" w:hAnsi="Arial" w:cs="Arial"/>
                <w:color w:val="151515"/>
                <w:sz w:val="20"/>
                <w:szCs w:val="20"/>
              </w:rPr>
            </w:pPr>
          </w:p>
        </w:tc>
      </w:tr>
      <w:tr w:rsidR="00BF1740" w:rsidTr="00BF1740">
        <w:trPr>
          <w:trHeight w:val="240"/>
        </w:trPr>
        <w:tc>
          <w:tcPr>
            <w:tcW w:w="9356" w:type="dxa"/>
            <w:gridSpan w:val="2"/>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BF1740" w:rsidRDefault="00BF1740">
            <w:pPr>
              <w:pStyle w:val="conspluscell"/>
              <w:spacing w:before="0" w:beforeAutospacing="0" w:after="0" w:afterAutospacing="0"/>
              <w:jc w:val="center"/>
              <w:rPr>
                <w:rFonts w:ascii="Arial" w:hAnsi="Arial" w:cs="Arial"/>
                <w:color w:val="292929"/>
                <w:sz w:val="21"/>
                <w:szCs w:val="21"/>
              </w:rPr>
            </w:pPr>
            <w:r>
              <w:rPr>
                <w:color w:val="292929"/>
                <w:sz w:val="28"/>
                <w:szCs w:val="28"/>
              </w:rPr>
              <w:t>4. Процесс обжалования</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BF1740" w:rsidRDefault="00BF1740">
            <w:pPr>
              <w:rPr>
                <w:rFonts w:ascii="Arial" w:hAnsi="Arial" w:cs="Arial"/>
                <w:color w:val="151515"/>
                <w:sz w:val="20"/>
                <w:szCs w:val="20"/>
              </w:rPr>
            </w:pPr>
          </w:p>
        </w:tc>
      </w:tr>
      <w:tr w:rsidR="00BF1740" w:rsidTr="00BF1740">
        <w:trPr>
          <w:trHeight w:val="48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BF1740" w:rsidRDefault="00BF1740">
            <w:pPr>
              <w:pStyle w:val="conspluscell"/>
              <w:spacing w:before="0" w:beforeAutospacing="0" w:after="0" w:afterAutospacing="0"/>
              <w:jc w:val="both"/>
              <w:rPr>
                <w:rFonts w:ascii="Arial" w:hAnsi="Arial" w:cs="Arial"/>
                <w:color w:val="292929"/>
                <w:sz w:val="21"/>
                <w:szCs w:val="21"/>
              </w:rPr>
            </w:pPr>
            <w:r>
              <w:rPr>
                <w:color w:val="292929"/>
                <w:sz w:val="28"/>
                <w:szCs w:val="28"/>
              </w:rPr>
              <w:t>4.1. % (доля) обоснованных жалоб к общему количеству обслуженных Заявителей по данному виду услуг</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BF1740" w:rsidRDefault="00BF1740">
            <w:pPr>
              <w:pStyle w:val="conspluscell"/>
              <w:spacing w:before="0" w:beforeAutospacing="0" w:after="0" w:afterAutospacing="0"/>
              <w:ind w:right="-63"/>
              <w:jc w:val="center"/>
              <w:rPr>
                <w:rFonts w:ascii="Arial" w:hAnsi="Arial" w:cs="Arial"/>
                <w:color w:val="292929"/>
                <w:sz w:val="21"/>
                <w:szCs w:val="21"/>
              </w:rPr>
            </w:pPr>
            <w:r>
              <w:rPr>
                <w:color w:val="292929"/>
                <w:sz w:val="28"/>
                <w:szCs w:val="28"/>
              </w:rPr>
              <w:t>0,2 % - 0,1 %</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BF1740" w:rsidRDefault="00BF1740">
            <w:pPr>
              <w:rPr>
                <w:rFonts w:ascii="Arial" w:hAnsi="Arial" w:cs="Arial"/>
                <w:color w:val="151515"/>
                <w:sz w:val="20"/>
                <w:szCs w:val="20"/>
              </w:rPr>
            </w:pPr>
          </w:p>
        </w:tc>
      </w:tr>
      <w:tr w:rsidR="00BF1740" w:rsidTr="00BF1740">
        <w:trPr>
          <w:trHeight w:val="48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BF1740" w:rsidRDefault="00BF1740">
            <w:pPr>
              <w:pStyle w:val="conspluscell"/>
              <w:spacing w:before="0" w:beforeAutospacing="0" w:after="0" w:afterAutospacing="0"/>
              <w:jc w:val="both"/>
              <w:rPr>
                <w:rFonts w:ascii="Arial" w:hAnsi="Arial" w:cs="Arial"/>
                <w:color w:val="292929"/>
                <w:sz w:val="21"/>
                <w:szCs w:val="21"/>
              </w:rPr>
            </w:pPr>
            <w:r>
              <w:rPr>
                <w:color w:val="292929"/>
                <w:sz w:val="28"/>
                <w:szCs w:val="28"/>
              </w:rPr>
              <w:t>4.2. % (доля) обоснованных жалоб, рассмотренных в установленный срок</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BF1740" w:rsidRDefault="00BF1740">
            <w:pPr>
              <w:pStyle w:val="conspluscell"/>
              <w:spacing w:before="0" w:beforeAutospacing="0" w:after="0" w:afterAutospacing="0"/>
              <w:ind w:right="-63"/>
              <w:jc w:val="center"/>
              <w:rPr>
                <w:rFonts w:ascii="Arial" w:hAnsi="Arial" w:cs="Arial"/>
                <w:color w:val="292929"/>
                <w:sz w:val="21"/>
                <w:szCs w:val="21"/>
              </w:rPr>
            </w:pPr>
            <w:r>
              <w:rPr>
                <w:color w:val="292929"/>
                <w:sz w:val="28"/>
                <w:szCs w:val="28"/>
              </w:rPr>
              <w:t>95-97%</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BF1740" w:rsidRDefault="00BF1740">
            <w:pPr>
              <w:rPr>
                <w:rFonts w:ascii="Arial" w:hAnsi="Arial" w:cs="Arial"/>
                <w:color w:val="151515"/>
                <w:sz w:val="20"/>
                <w:szCs w:val="20"/>
              </w:rPr>
            </w:pPr>
          </w:p>
        </w:tc>
      </w:tr>
      <w:tr w:rsidR="00BF1740" w:rsidTr="00BF1740">
        <w:trPr>
          <w:trHeight w:val="240"/>
        </w:trPr>
        <w:tc>
          <w:tcPr>
            <w:tcW w:w="9356" w:type="dxa"/>
            <w:gridSpan w:val="2"/>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BF1740" w:rsidRDefault="00BF1740">
            <w:pPr>
              <w:pStyle w:val="conspluscell"/>
              <w:spacing w:before="0" w:beforeAutospacing="0" w:after="0" w:afterAutospacing="0"/>
              <w:jc w:val="center"/>
              <w:rPr>
                <w:rFonts w:ascii="Arial" w:hAnsi="Arial" w:cs="Arial"/>
                <w:color w:val="292929"/>
                <w:sz w:val="21"/>
                <w:szCs w:val="21"/>
              </w:rPr>
            </w:pPr>
            <w:r>
              <w:rPr>
                <w:color w:val="292929"/>
                <w:sz w:val="28"/>
                <w:szCs w:val="28"/>
              </w:rPr>
              <w:t>5. Вежливость</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BF1740" w:rsidRDefault="00BF1740">
            <w:pPr>
              <w:rPr>
                <w:rFonts w:ascii="Arial" w:hAnsi="Arial" w:cs="Arial"/>
                <w:color w:val="151515"/>
                <w:sz w:val="20"/>
                <w:szCs w:val="20"/>
              </w:rPr>
            </w:pPr>
          </w:p>
        </w:tc>
      </w:tr>
      <w:tr w:rsidR="00BF1740" w:rsidTr="00BF1740">
        <w:trPr>
          <w:trHeight w:val="48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BF1740" w:rsidRDefault="00BF1740">
            <w:pPr>
              <w:pStyle w:val="conspluscell"/>
              <w:spacing w:before="0" w:beforeAutospacing="0" w:after="0" w:afterAutospacing="0"/>
              <w:jc w:val="both"/>
              <w:rPr>
                <w:rFonts w:ascii="Arial" w:hAnsi="Arial" w:cs="Arial"/>
                <w:color w:val="292929"/>
                <w:sz w:val="21"/>
                <w:szCs w:val="21"/>
              </w:rPr>
            </w:pPr>
            <w:r>
              <w:rPr>
                <w:color w:val="292929"/>
                <w:sz w:val="28"/>
                <w:szCs w:val="28"/>
              </w:rPr>
              <w:t>5.1. % (доля) Заявителей, удовлетворенных            вежливостью должностных лиц</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BF1740" w:rsidRDefault="00BF1740">
            <w:pPr>
              <w:pStyle w:val="conspluscell"/>
              <w:spacing w:before="0" w:beforeAutospacing="0" w:after="0" w:afterAutospacing="0"/>
              <w:ind w:right="-63"/>
              <w:jc w:val="center"/>
              <w:rPr>
                <w:rFonts w:ascii="Arial" w:hAnsi="Arial" w:cs="Arial"/>
                <w:color w:val="292929"/>
                <w:sz w:val="21"/>
                <w:szCs w:val="21"/>
              </w:rPr>
            </w:pPr>
            <w:r>
              <w:rPr>
                <w:color w:val="292929"/>
                <w:sz w:val="28"/>
                <w:szCs w:val="28"/>
              </w:rPr>
              <w:t>90-95%</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BF1740" w:rsidRDefault="00BF1740">
            <w:pPr>
              <w:rPr>
                <w:rFonts w:ascii="Arial" w:hAnsi="Arial" w:cs="Arial"/>
                <w:color w:val="151515"/>
                <w:sz w:val="20"/>
                <w:szCs w:val="20"/>
              </w:rPr>
            </w:pPr>
          </w:p>
        </w:tc>
      </w:tr>
    </w:tbl>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2.19.1. Администрация города Алейска обеспечивает возможность получения заявителем информации о предоставляемой муниципальной услуге на официальном интернет-сайте администрации города Алейска,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BF1740" w:rsidRDefault="00BF1740" w:rsidP="00BF1740">
      <w:pPr>
        <w:pStyle w:val="21"/>
        <w:shd w:val="clear" w:color="auto" w:fill="FFFFFF"/>
        <w:spacing w:after="0"/>
        <w:ind w:firstLine="709"/>
        <w:jc w:val="both"/>
        <w:rPr>
          <w:rFonts w:ascii="Arial" w:hAnsi="Arial" w:cs="Arial"/>
          <w:color w:val="292929"/>
          <w:sz w:val="21"/>
          <w:szCs w:val="21"/>
        </w:rPr>
      </w:pPr>
      <w:r>
        <w:rPr>
          <w:color w:val="292929"/>
          <w:sz w:val="27"/>
          <w:szCs w:val="27"/>
        </w:rPr>
        <w:t>2.19.2.  Администрация города Алейска обеспечивает возможность получения и копирования заявителями на официальном интернет-сайте администрации города Алейска,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BF1740" w:rsidRDefault="00BF1740" w:rsidP="00BF1740">
      <w:pPr>
        <w:shd w:val="clear" w:color="auto" w:fill="FFFFFF"/>
        <w:jc w:val="center"/>
        <w:rPr>
          <w:rFonts w:ascii="Arial" w:hAnsi="Arial" w:cs="Arial"/>
          <w:color w:val="292929"/>
          <w:sz w:val="21"/>
          <w:szCs w:val="21"/>
        </w:rPr>
      </w:pPr>
      <w:r>
        <w:rPr>
          <w:color w:val="292929"/>
          <w:sz w:val="28"/>
          <w:szCs w:val="28"/>
        </w:rPr>
        <w:t>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Блок-схема предоставления муниципальной услуги приведена в приложении 3 настоящего Административного регламента.</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3.1. Описание последовательности действий при предоставлении муниципальной услуги.</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Предоставление муниципальной услуги включает в себя следующие административные процедуры:</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1) прием документов, их регистрация;</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2) рассмотрение и проверка документов, подготовка результата предоставления муниципальной услуги;</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3.2. Прием документов, их регистрация.</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3.2.1. Юридические факты, являющиеся основанием для начала административной процедуры.</w:t>
      </w:r>
    </w:p>
    <w:p w:rsidR="00BF1740" w:rsidRDefault="00BF1740" w:rsidP="00BF1740">
      <w:pPr>
        <w:shd w:val="clear" w:color="auto" w:fill="FFFFFF"/>
        <w:ind w:firstLine="708"/>
        <w:jc w:val="both"/>
        <w:rPr>
          <w:rFonts w:ascii="Arial" w:hAnsi="Arial" w:cs="Arial"/>
          <w:color w:val="292929"/>
          <w:sz w:val="21"/>
          <w:szCs w:val="21"/>
        </w:rPr>
      </w:pPr>
      <w:proofErr w:type="gramStart"/>
      <w:r>
        <w:rPr>
          <w:color w:val="292929"/>
          <w:sz w:val="28"/>
          <w:szCs w:val="28"/>
        </w:rPr>
        <w:t>Основанием для начала предоставления муниципальной услуги является личное обращение заявителя в орган местного самоуправления с документами, необходимыми для получения муниципальной услуги, либо направление необходимых документов в орган местного самоуправления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BF1740" w:rsidRDefault="00BF1740" w:rsidP="00BF1740">
      <w:pPr>
        <w:shd w:val="clear" w:color="auto" w:fill="FFFFFF"/>
        <w:ind w:firstLine="708"/>
        <w:jc w:val="both"/>
        <w:rPr>
          <w:rFonts w:ascii="Arial" w:hAnsi="Arial" w:cs="Arial"/>
          <w:color w:val="292929"/>
          <w:sz w:val="21"/>
          <w:szCs w:val="21"/>
        </w:rPr>
      </w:pPr>
      <w:r>
        <w:rPr>
          <w:color w:val="292929"/>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BF1740" w:rsidRDefault="00BF1740" w:rsidP="00BF1740">
      <w:pPr>
        <w:shd w:val="clear" w:color="auto" w:fill="FFFFFF"/>
        <w:ind w:firstLine="708"/>
        <w:jc w:val="both"/>
        <w:rPr>
          <w:rFonts w:ascii="Arial" w:hAnsi="Arial" w:cs="Arial"/>
          <w:color w:val="292929"/>
          <w:sz w:val="21"/>
          <w:szCs w:val="21"/>
        </w:rPr>
      </w:pPr>
      <w:r>
        <w:rPr>
          <w:color w:val="292929"/>
          <w:sz w:val="28"/>
          <w:szCs w:val="28"/>
        </w:rPr>
        <w:t>Выполнение данной административной процедуры осуществляется специалистом комитета администрации города, ответственным за прием и регистрацию документов.</w:t>
      </w:r>
    </w:p>
    <w:p w:rsidR="00BF1740" w:rsidRDefault="00BF1740" w:rsidP="00BF1740">
      <w:pPr>
        <w:shd w:val="clear" w:color="auto" w:fill="FFFFFF"/>
        <w:ind w:firstLine="708"/>
        <w:jc w:val="both"/>
        <w:rPr>
          <w:rFonts w:ascii="Arial" w:hAnsi="Arial" w:cs="Arial"/>
          <w:color w:val="292929"/>
          <w:sz w:val="21"/>
          <w:szCs w:val="21"/>
        </w:rPr>
      </w:pPr>
      <w:r>
        <w:rPr>
          <w:color w:val="292929"/>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BF1740" w:rsidRDefault="00BF1740" w:rsidP="00BF1740">
      <w:pPr>
        <w:shd w:val="clear" w:color="auto" w:fill="FFFFFF"/>
        <w:ind w:firstLine="708"/>
        <w:jc w:val="both"/>
        <w:rPr>
          <w:rFonts w:ascii="Arial" w:hAnsi="Arial" w:cs="Arial"/>
          <w:color w:val="292929"/>
          <w:sz w:val="21"/>
          <w:szCs w:val="21"/>
        </w:rPr>
      </w:pPr>
      <w:r>
        <w:rPr>
          <w:color w:val="292929"/>
          <w:sz w:val="28"/>
          <w:szCs w:val="28"/>
        </w:rPr>
        <w:t>3.2.3.1. При личном обращении заявителя либо при направлении документов почтой специалист комитета, ответственный за прием и регистрацию документов, при их приеме:</w:t>
      </w:r>
    </w:p>
    <w:p w:rsidR="00BF1740" w:rsidRDefault="00BF1740" w:rsidP="00BF1740">
      <w:pPr>
        <w:shd w:val="clear" w:color="auto" w:fill="FFFFFF"/>
        <w:ind w:firstLine="708"/>
        <w:jc w:val="both"/>
        <w:rPr>
          <w:rFonts w:ascii="Arial" w:hAnsi="Arial" w:cs="Arial"/>
          <w:color w:val="292929"/>
          <w:sz w:val="21"/>
          <w:szCs w:val="21"/>
        </w:rPr>
      </w:pPr>
      <w:r>
        <w:rPr>
          <w:color w:val="292929"/>
          <w:sz w:val="28"/>
          <w:szCs w:val="28"/>
        </w:rPr>
        <w:t>1) устанавливает предмет обращения, личность заявителя (полномочия представителя заявителя);</w:t>
      </w:r>
    </w:p>
    <w:p w:rsidR="00BF1740" w:rsidRDefault="00BF1740" w:rsidP="00BF1740">
      <w:pPr>
        <w:shd w:val="clear" w:color="auto" w:fill="FFFFFF"/>
        <w:ind w:firstLine="708"/>
        <w:jc w:val="both"/>
        <w:rPr>
          <w:rFonts w:ascii="Arial" w:hAnsi="Arial" w:cs="Arial"/>
          <w:color w:val="292929"/>
          <w:sz w:val="21"/>
          <w:szCs w:val="21"/>
        </w:rPr>
      </w:pPr>
      <w:r>
        <w:rPr>
          <w:color w:val="292929"/>
          <w:sz w:val="28"/>
          <w:szCs w:val="28"/>
        </w:rPr>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rsidR="00BF1740" w:rsidRDefault="00BF1740" w:rsidP="00BF1740">
      <w:pPr>
        <w:shd w:val="clear" w:color="auto" w:fill="FFFFFF"/>
        <w:ind w:firstLine="708"/>
        <w:jc w:val="both"/>
        <w:rPr>
          <w:rFonts w:ascii="Arial" w:hAnsi="Arial" w:cs="Arial"/>
          <w:color w:val="292929"/>
          <w:sz w:val="21"/>
          <w:szCs w:val="21"/>
        </w:rPr>
      </w:pPr>
      <w:r>
        <w:rPr>
          <w:color w:val="292929"/>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BF1740" w:rsidRDefault="00BF1740" w:rsidP="00BF1740">
      <w:pPr>
        <w:shd w:val="clear" w:color="auto" w:fill="FFFFFF"/>
        <w:ind w:firstLine="708"/>
        <w:jc w:val="both"/>
        <w:rPr>
          <w:rFonts w:ascii="Arial" w:hAnsi="Arial" w:cs="Arial"/>
          <w:color w:val="292929"/>
          <w:sz w:val="21"/>
          <w:szCs w:val="21"/>
        </w:rPr>
      </w:pPr>
      <w:r>
        <w:rPr>
          <w:color w:val="292929"/>
          <w:sz w:val="28"/>
          <w:szCs w:val="28"/>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комитета объясняет заявителю содержание ошибок и просит устранить ошибки или привести их в соответствие с требованиями законодательства.</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По завершении приема документов при личном обращении специалист комитета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комитета,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комитета и заявителем, один экземпляр передается заявителю, второй остается в администрации города. При обращении заявителя почтой расписка в приеме документов не формируется.</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3.2.3.2. При обращении заявителя через Единый портал государственных и муниципальных услуг (функций) документы передаются в информационную систему «Система исполнения регламентов» (далее – СИР) по системе межведомственного электронного взаимодействия.</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xml:space="preserve">Специалист, ответственный за работу </w:t>
      </w:r>
      <w:proofErr w:type="gramStart"/>
      <w:r>
        <w:rPr>
          <w:color w:val="292929"/>
          <w:sz w:val="28"/>
          <w:szCs w:val="28"/>
        </w:rPr>
        <w:t>в</w:t>
      </w:r>
      <w:proofErr w:type="gramEnd"/>
      <w:r>
        <w:rPr>
          <w:color w:val="292929"/>
          <w:sz w:val="28"/>
          <w:szCs w:val="28"/>
        </w:rPr>
        <w:t xml:space="preserve"> СИР, при обработке поступивших в СИР документов:</w:t>
      </w:r>
    </w:p>
    <w:p w:rsidR="00BF1740" w:rsidRDefault="00BF1740" w:rsidP="00BF1740">
      <w:pPr>
        <w:shd w:val="clear" w:color="auto" w:fill="FFFFFF"/>
        <w:ind w:firstLine="708"/>
        <w:jc w:val="both"/>
        <w:rPr>
          <w:rFonts w:ascii="Arial" w:hAnsi="Arial" w:cs="Arial"/>
          <w:color w:val="292929"/>
          <w:sz w:val="21"/>
          <w:szCs w:val="21"/>
        </w:rPr>
      </w:pPr>
      <w:r>
        <w:rPr>
          <w:color w:val="292929"/>
          <w:sz w:val="28"/>
          <w:szCs w:val="28"/>
        </w:rPr>
        <w:t>1) устанавливает предмет обращения, личность заявителя (полномочия представителя заявителя);</w:t>
      </w:r>
    </w:p>
    <w:p w:rsidR="00BF1740" w:rsidRDefault="00BF1740" w:rsidP="00BF1740">
      <w:pPr>
        <w:shd w:val="clear" w:color="auto" w:fill="FFFFFF"/>
        <w:ind w:firstLine="708"/>
        <w:jc w:val="both"/>
        <w:rPr>
          <w:rFonts w:ascii="Arial" w:hAnsi="Arial" w:cs="Arial"/>
          <w:color w:val="292929"/>
          <w:sz w:val="21"/>
          <w:szCs w:val="21"/>
        </w:rPr>
      </w:pPr>
      <w:r>
        <w:rPr>
          <w:color w:val="292929"/>
          <w:sz w:val="28"/>
          <w:szCs w:val="28"/>
        </w:rPr>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rsidR="00BF1740" w:rsidRDefault="00BF1740" w:rsidP="00BF1740">
      <w:pPr>
        <w:shd w:val="clear" w:color="auto" w:fill="FFFFFF"/>
        <w:ind w:firstLine="708"/>
        <w:jc w:val="both"/>
        <w:rPr>
          <w:rFonts w:ascii="Arial" w:hAnsi="Arial" w:cs="Arial"/>
          <w:color w:val="292929"/>
          <w:sz w:val="21"/>
          <w:szCs w:val="21"/>
        </w:rPr>
      </w:pPr>
      <w:r>
        <w:rPr>
          <w:color w:val="292929"/>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BF1740" w:rsidRDefault="00BF1740" w:rsidP="00BF1740">
      <w:pPr>
        <w:shd w:val="clear" w:color="auto" w:fill="FFFFFF"/>
        <w:ind w:firstLine="709"/>
        <w:jc w:val="both"/>
        <w:rPr>
          <w:rFonts w:ascii="Arial" w:hAnsi="Arial" w:cs="Arial"/>
          <w:color w:val="292929"/>
          <w:sz w:val="21"/>
          <w:szCs w:val="21"/>
        </w:rPr>
      </w:pPr>
      <w:proofErr w:type="gramStart"/>
      <w:r>
        <w:rPr>
          <w:color w:val="292929"/>
          <w:sz w:val="28"/>
          <w:szCs w:val="28"/>
        </w:rPr>
        <w:t>СИР автоматически формирует подтверждение о регистрации документов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roofErr w:type="gramEnd"/>
    </w:p>
    <w:p w:rsidR="00BF1740" w:rsidRDefault="00BF1740" w:rsidP="00BF1740">
      <w:pPr>
        <w:shd w:val="clear" w:color="auto" w:fill="FFFFFF"/>
        <w:ind w:firstLine="708"/>
        <w:jc w:val="both"/>
        <w:rPr>
          <w:rFonts w:ascii="Arial" w:hAnsi="Arial" w:cs="Arial"/>
          <w:color w:val="292929"/>
          <w:sz w:val="21"/>
          <w:szCs w:val="21"/>
        </w:rPr>
      </w:pPr>
      <w:r>
        <w:rPr>
          <w:color w:val="292929"/>
          <w:sz w:val="28"/>
          <w:szCs w:val="28"/>
        </w:rPr>
        <w:t>3.2.3.3.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города Алейска в порядке и сроки, установленные заключенным между ними соглашением о взаимодействии.</w:t>
      </w:r>
    </w:p>
    <w:p w:rsidR="00BF1740" w:rsidRDefault="00BF1740" w:rsidP="00BF1740">
      <w:pPr>
        <w:shd w:val="clear" w:color="auto" w:fill="FFFFFF"/>
        <w:ind w:firstLine="708"/>
        <w:jc w:val="both"/>
        <w:rPr>
          <w:rFonts w:ascii="Arial" w:hAnsi="Arial" w:cs="Arial"/>
          <w:color w:val="292929"/>
          <w:sz w:val="21"/>
          <w:szCs w:val="21"/>
        </w:rPr>
      </w:pPr>
      <w:r>
        <w:rPr>
          <w:color w:val="292929"/>
          <w:sz w:val="28"/>
          <w:szCs w:val="28"/>
        </w:rPr>
        <w:t>Специалист комитета администрации города, ответственный за прием и регистрацию, принимает пакет документов из Многофункционального центра и регистрирует их в журнале регистрации не позднее дня получения заявления.</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3.2.3.4. После регистрации документов специалист комитета, ответственный за прием и регистрацию документов, передает документы главе администрации города. Глава администрации города в день регистрации заявления назначает специалиста, ответственного за рассмотрение документов (далее – специалист комитета), в соответствии с его должностной инструкцией.</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В течение одного рабочего дня, следующего за днем поступления документов, заявителю вручается (направляется) уведомление о приеме документов к рассмотрению.</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3.2.3.5. При обращении заявителем за получением муниципальной услуги в администрацию города на личном приеме или направлении документов почтой заявитель 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BF1740" w:rsidRDefault="00BF1740" w:rsidP="00BF1740">
      <w:pPr>
        <w:shd w:val="clear" w:color="auto" w:fill="FFFFFF"/>
        <w:ind w:firstLine="708"/>
        <w:jc w:val="both"/>
        <w:rPr>
          <w:rFonts w:ascii="Arial" w:hAnsi="Arial" w:cs="Arial"/>
          <w:color w:val="292929"/>
          <w:sz w:val="21"/>
          <w:szCs w:val="21"/>
        </w:rPr>
      </w:pPr>
      <w:r>
        <w:rPr>
          <w:color w:val="292929"/>
          <w:sz w:val="28"/>
          <w:szCs w:val="28"/>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3.2.4. Результатом исполнения административной процедуры является:</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1) При предоставлении заявителем документов лично (направлении документов почтой) – прием,  регистрация документов. Максимальный срок выполнения действий административной процедуры – 30 минут с момента подачи в орган местного самоуправления заявления с комплектом документов.</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2) При предоставлении заявителем документов через Единый портал государственных и муниципальных услуг (функций) – прием и регистрация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Уведомление заявителя о поступлении документов в орган местного самоуправления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 xml:space="preserve">Уведомление заявителя о регистрации документов через «Личный кабинет» на Едином портале государственных и муниципальных услуг (функций) осуществляется автоматически после внесения </w:t>
      </w:r>
      <w:proofErr w:type="gramStart"/>
      <w:r>
        <w:rPr>
          <w:color w:val="292929"/>
          <w:sz w:val="28"/>
          <w:szCs w:val="28"/>
        </w:rPr>
        <w:t>в</w:t>
      </w:r>
      <w:proofErr w:type="gramEnd"/>
      <w:r>
        <w:rPr>
          <w:color w:val="292929"/>
          <w:sz w:val="28"/>
          <w:szCs w:val="28"/>
        </w:rPr>
        <w:t xml:space="preserve"> СИР сведений о регистрации документов.</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3) При предоставлении заявителем документов через Многофункциональный центр – прием и регистрация документов, назначение уполномоченного специалиста комитета. Максимальный срок выполнения действий административной процедуры – в течение дня с момента приема из Многофункционального центра в администрацию города документов.</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3.3. Рассмотрение и проверка документов, подготовка результата предоставления муниципальной услуги.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xml:space="preserve">3.3.2. Специалист комитета в течение пяти рабочих дней </w:t>
      </w:r>
      <w:proofErr w:type="gramStart"/>
      <w:r>
        <w:rPr>
          <w:color w:val="292929"/>
          <w:sz w:val="28"/>
          <w:szCs w:val="28"/>
        </w:rPr>
        <w:t>с даты поступления</w:t>
      </w:r>
      <w:proofErr w:type="gramEnd"/>
      <w:r>
        <w:rPr>
          <w:color w:val="292929"/>
          <w:sz w:val="28"/>
          <w:szCs w:val="28"/>
        </w:rPr>
        <w:t xml:space="preserve"> к нему документов проверяет их комплектность и соответствие установленным требованиям к их оформлению, наличие оснований для отказа в предоставлении муниципальной услуги в соответствии с пунктом 2.12 Административного регламента.</w:t>
      </w:r>
    </w:p>
    <w:p w:rsidR="00BF1740" w:rsidRDefault="00BF1740" w:rsidP="00BF1740">
      <w:pPr>
        <w:shd w:val="clear" w:color="auto" w:fill="FFFFFF"/>
        <w:ind w:firstLine="720"/>
        <w:jc w:val="both"/>
        <w:rPr>
          <w:rFonts w:ascii="Arial" w:hAnsi="Arial" w:cs="Arial"/>
          <w:color w:val="292929"/>
          <w:sz w:val="21"/>
          <w:szCs w:val="21"/>
        </w:rPr>
      </w:pPr>
      <w:bookmarkStart w:id="2" w:name="sub_63"/>
      <w:r>
        <w:rPr>
          <w:color w:val="014591"/>
          <w:sz w:val="28"/>
          <w:szCs w:val="28"/>
          <w:u w:val="single"/>
        </w:rPr>
        <w:t>3.3.3. После рассмотрения документов,  специалист комитета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bookmarkEnd w:id="2"/>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администрации города, либо заместителю главы администрации города, курирующему структурное подразделение, предоставляющее данную муниципальную  услугу.</w:t>
      </w:r>
    </w:p>
    <w:p w:rsidR="00BF1740" w:rsidRDefault="00BF1740" w:rsidP="00BF1740">
      <w:pPr>
        <w:shd w:val="clear" w:color="auto" w:fill="FFFFFF"/>
        <w:ind w:firstLine="708"/>
        <w:jc w:val="both"/>
        <w:rPr>
          <w:rFonts w:ascii="Arial" w:hAnsi="Arial" w:cs="Arial"/>
          <w:color w:val="292929"/>
          <w:sz w:val="21"/>
          <w:szCs w:val="21"/>
        </w:rPr>
      </w:pPr>
      <w:bookmarkStart w:id="3" w:name="sub_64"/>
      <w:r>
        <w:rPr>
          <w:color w:val="014591"/>
          <w:sz w:val="28"/>
          <w:szCs w:val="28"/>
          <w:u w:val="single"/>
        </w:rPr>
        <w:t>3.3.4.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3"/>
      <w:r>
        <w:rPr>
          <w:color w:val="292929"/>
          <w:sz w:val="28"/>
          <w:szCs w:val="28"/>
        </w:rPr>
        <w:t>Срок выполнения данной административной процедуры не должен превышать пяти дней.</w:t>
      </w:r>
    </w:p>
    <w:p w:rsidR="00BF1740" w:rsidRDefault="00BF1740" w:rsidP="00BF1740">
      <w:pPr>
        <w:shd w:val="clear" w:color="auto" w:fill="FFFFFF"/>
        <w:ind w:firstLine="708"/>
        <w:jc w:val="both"/>
        <w:rPr>
          <w:rFonts w:ascii="Arial" w:hAnsi="Arial" w:cs="Arial"/>
          <w:color w:val="292929"/>
          <w:sz w:val="21"/>
          <w:szCs w:val="21"/>
        </w:rPr>
      </w:pPr>
      <w:r>
        <w:rPr>
          <w:color w:val="292929"/>
          <w:sz w:val="28"/>
          <w:szCs w:val="28"/>
        </w:rPr>
        <w:t> 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BF1740" w:rsidRDefault="00BF1740" w:rsidP="00BF1740">
      <w:pPr>
        <w:shd w:val="clear" w:color="auto" w:fill="FFFFFF"/>
        <w:ind w:firstLine="720"/>
        <w:jc w:val="both"/>
        <w:rPr>
          <w:rFonts w:ascii="Arial" w:hAnsi="Arial" w:cs="Arial"/>
          <w:color w:val="292929"/>
          <w:sz w:val="21"/>
          <w:szCs w:val="21"/>
        </w:rPr>
      </w:pPr>
      <w:bookmarkStart w:id="4" w:name="sub_66"/>
      <w:r>
        <w:rPr>
          <w:color w:val="014591"/>
          <w:sz w:val="28"/>
          <w:szCs w:val="28"/>
          <w:u w:val="single"/>
        </w:rPr>
        <w:t xml:space="preserve">3.4.1. </w:t>
      </w:r>
      <w:proofErr w:type="gramStart"/>
      <w:r>
        <w:rPr>
          <w:color w:val="014591"/>
          <w:sz w:val="28"/>
          <w:szCs w:val="28"/>
          <w:u w:val="single"/>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города, либо заместителю  главы администрации города, курирующему структурное подразделение, предоставляющее данную муниципальную  услугу,  подготовленных уполномоченным специалистом комитета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w:t>
      </w:r>
      <w:proofErr w:type="gramEnd"/>
      <w:r>
        <w:rPr>
          <w:color w:val="014591"/>
          <w:sz w:val="28"/>
          <w:szCs w:val="28"/>
          <w:u w:val="single"/>
        </w:rPr>
        <w:t xml:space="preserve"> с указанием мотивированных причин отказа.</w:t>
      </w:r>
      <w:bookmarkEnd w:id="4"/>
    </w:p>
    <w:p w:rsidR="00BF1740" w:rsidRDefault="00BF1740" w:rsidP="00BF1740">
      <w:pPr>
        <w:shd w:val="clear" w:color="auto" w:fill="FFFFFF"/>
        <w:ind w:firstLine="720"/>
        <w:jc w:val="both"/>
        <w:rPr>
          <w:rFonts w:ascii="Arial" w:hAnsi="Arial" w:cs="Arial"/>
          <w:color w:val="292929"/>
          <w:sz w:val="21"/>
          <w:szCs w:val="21"/>
        </w:rPr>
      </w:pPr>
      <w:bookmarkStart w:id="5" w:name="sub_67"/>
      <w:r>
        <w:rPr>
          <w:color w:val="014591"/>
          <w:sz w:val="28"/>
          <w:szCs w:val="28"/>
          <w:u w:val="single"/>
        </w:rPr>
        <w:t>3.4.2. Глава администрации города, либо заместитель главы администрации города, курирующий структурное подразделение, предоставляющее данную муниципальную  услугу,  рассматривает представленные документы, подписывает уведомление о предоставлении муниципальной услуги либо </w:t>
      </w:r>
      <w:bookmarkEnd w:id="5"/>
      <w:r>
        <w:rPr>
          <w:color w:val="292929"/>
          <w:sz w:val="28"/>
          <w:szCs w:val="28"/>
        </w:rPr>
        <w:t>мотивированный отказ в предоставлении муниципальной услуги и направляет их специалисту комитета. </w:t>
      </w:r>
      <w:bookmarkStart w:id="6" w:name="sub_68"/>
      <w:bookmarkEnd w:id="6"/>
      <w:r>
        <w:rPr>
          <w:color w:val="292929"/>
          <w:sz w:val="28"/>
          <w:szCs w:val="28"/>
        </w:rPr>
        <w:t>Максимальный срок выполнения действий данной административной процедуры не должен превышать пяти рабочих дней.</w:t>
      </w:r>
    </w:p>
    <w:p w:rsidR="00BF1740" w:rsidRDefault="00BF1740" w:rsidP="00BF1740">
      <w:pPr>
        <w:shd w:val="clear" w:color="auto" w:fill="FFFFFF"/>
        <w:ind w:firstLine="720"/>
        <w:jc w:val="both"/>
        <w:rPr>
          <w:rFonts w:ascii="Arial" w:hAnsi="Arial" w:cs="Arial"/>
          <w:color w:val="292929"/>
          <w:sz w:val="21"/>
          <w:szCs w:val="21"/>
        </w:rPr>
      </w:pPr>
      <w:bookmarkStart w:id="7" w:name="sub_73"/>
      <w:r>
        <w:rPr>
          <w:color w:val="014591"/>
          <w:sz w:val="28"/>
          <w:szCs w:val="28"/>
          <w:u w:val="single"/>
        </w:rPr>
        <w:t>3.4.3. Информирование и выдача результата предоставления муниципальной услуги.</w:t>
      </w:r>
      <w:bookmarkEnd w:id="7"/>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3.4.3.1. Уполномоченный специалист комитета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При этом заявителю сообщается о принятом решении и о возможности получения результата муниципальной услуги  в течение одного рабочего дня, следующего за днем принятия решения.</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xml:space="preserve">3.4.3.2. </w:t>
      </w:r>
      <w:proofErr w:type="gramStart"/>
      <w:r>
        <w:rPr>
          <w:color w:val="292929"/>
          <w:sz w:val="28"/>
          <w:szCs w:val="28"/>
        </w:rPr>
        <w:t>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roofErr w:type="gramEnd"/>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 комитета.</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 3.4.3.3. При предоставлении муниципальной услуги через Многофункциональный центр администрации города:</w:t>
      </w:r>
    </w:p>
    <w:p w:rsidR="00BF1740" w:rsidRDefault="00BF1740" w:rsidP="00BF1740">
      <w:pPr>
        <w:shd w:val="clear" w:color="auto" w:fill="FFFFFF"/>
        <w:ind w:firstLine="720"/>
        <w:jc w:val="both"/>
        <w:rPr>
          <w:rFonts w:ascii="Arial" w:hAnsi="Arial" w:cs="Arial"/>
          <w:color w:val="292929"/>
          <w:sz w:val="21"/>
          <w:szCs w:val="21"/>
        </w:rPr>
      </w:pPr>
      <w:proofErr w:type="gramStart"/>
      <w:r>
        <w:rPr>
          <w:color w:val="292929"/>
          <w:sz w:val="28"/>
          <w:szCs w:val="28"/>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BF1740" w:rsidRDefault="00BF1740" w:rsidP="00BF1740">
      <w:pPr>
        <w:shd w:val="clear" w:color="auto" w:fill="FFFFFF"/>
        <w:ind w:firstLine="720"/>
        <w:jc w:val="both"/>
        <w:rPr>
          <w:rFonts w:ascii="Arial" w:hAnsi="Arial" w:cs="Arial"/>
          <w:color w:val="292929"/>
          <w:sz w:val="21"/>
          <w:szCs w:val="21"/>
        </w:rPr>
      </w:pPr>
      <w:proofErr w:type="gramStart"/>
      <w:r>
        <w:rPr>
          <w:color w:val="292929"/>
          <w:sz w:val="28"/>
          <w:szCs w:val="28"/>
        </w:rPr>
        <w:t>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органе местного самоуправления).</w:t>
      </w:r>
      <w:proofErr w:type="gramEnd"/>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3.4.3.4. Заявителю передаются документы, подготовленные администрацией  города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3.4.4. Результатом выполнения административной процедуры является:</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xml:space="preserve">1) выдача выписки из </w:t>
      </w:r>
      <w:proofErr w:type="spellStart"/>
      <w:r>
        <w:rPr>
          <w:color w:val="292929"/>
          <w:sz w:val="28"/>
          <w:szCs w:val="28"/>
        </w:rPr>
        <w:t>похозяйственной</w:t>
      </w:r>
      <w:proofErr w:type="spellEnd"/>
      <w:r>
        <w:rPr>
          <w:color w:val="292929"/>
          <w:sz w:val="28"/>
          <w:szCs w:val="28"/>
        </w:rPr>
        <w:t xml:space="preserve"> книги;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xml:space="preserve">2) выдача уведомления об отказе выдачи выписки из </w:t>
      </w:r>
      <w:proofErr w:type="spellStart"/>
      <w:r>
        <w:rPr>
          <w:color w:val="292929"/>
          <w:sz w:val="28"/>
          <w:szCs w:val="28"/>
        </w:rPr>
        <w:t>похозяйственной</w:t>
      </w:r>
      <w:proofErr w:type="spellEnd"/>
      <w:r>
        <w:rPr>
          <w:color w:val="292929"/>
          <w:sz w:val="28"/>
          <w:szCs w:val="28"/>
        </w:rPr>
        <w:t xml:space="preserve"> книги.</w:t>
      </w:r>
    </w:p>
    <w:p w:rsidR="00BF1740" w:rsidRDefault="00BF1740" w:rsidP="00BF1740">
      <w:pPr>
        <w:shd w:val="clear" w:color="auto" w:fill="FFFFFF"/>
        <w:ind w:firstLine="708"/>
        <w:jc w:val="both"/>
        <w:rPr>
          <w:rFonts w:ascii="Arial" w:hAnsi="Arial" w:cs="Arial"/>
          <w:color w:val="292929"/>
          <w:sz w:val="21"/>
          <w:szCs w:val="21"/>
        </w:rPr>
      </w:pPr>
      <w:r>
        <w:rPr>
          <w:color w:val="292929"/>
          <w:sz w:val="28"/>
          <w:szCs w:val="28"/>
        </w:rPr>
        <w:t>Максимальный срок выполнения данной административной процедуры не должен превышать пяти дней.</w:t>
      </w:r>
    </w:p>
    <w:p w:rsidR="00BF1740" w:rsidRDefault="00BF1740" w:rsidP="00BF1740">
      <w:pPr>
        <w:shd w:val="clear" w:color="auto" w:fill="FFFFFF"/>
        <w:jc w:val="center"/>
        <w:rPr>
          <w:rFonts w:ascii="Arial" w:hAnsi="Arial" w:cs="Arial"/>
          <w:color w:val="292929"/>
          <w:sz w:val="21"/>
          <w:szCs w:val="21"/>
        </w:rPr>
      </w:pPr>
      <w:r>
        <w:rPr>
          <w:color w:val="292929"/>
          <w:sz w:val="28"/>
          <w:szCs w:val="28"/>
          <w:lang w:val="en-US"/>
        </w:rPr>
        <w:t>IV</w:t>
      </w:r>
      <w:r>
        <w:rPr>
          <w:color w:val="292929"/>
          <w:sz w:val="28"/>
          <w:szCs w:val="28"/>
        </w:rPr>
        <w:t>. Формы контроля за исполнением Административного регламента</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 xml:space="preserve">4.1. </w:t>
      </w:r>
      <w:proofErr w:type="gramStart"/>
      <w:r>
        <w:rPr>
          <w:color w:val="292929"/>
          <w:sz w:val="28"/>
          <w:szCs w:val="28"/>
        </w:rPr>
        <w:t>Контроль  за</w:t>
      </w:r>
      <w:proofErr w:type="gramEnd"/>
      <w:r>
        <w:rPr>
          <w:color w:val="292929"/>
          <w:sz w:val="28"/>
          <w:szCs w:val="28"/>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города положений Административного регламента, плановых и внеплановых проверок полноты и качества предоставления муниципальной услуги.</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 xml:space="preserve"> 4.2. Порядок осуществления текущего </w:t>
      </w:r>
      <w:proofErr w:type="gramStart"/>
      <w:r>
        <w:rPr>
          <w:color w:val="292929"/>
          <w:sz w:val="28"/>
          <w:szCs w:val="28"/>
        </w:rPr>
        <w:t>контроля за</w:t>
      </w:r>
      <w:proofErr w:type="gramEnd"/>
      <w:r>
        <w:rPr>
          <w:color w:val="292929"/>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w:t>
      </w:r>
      <w:r>
        <w:rPr>
          <w:color w:val="292929"/>
          <w:spacing w:val="-4"/>
          <w:sz w:val="28"/>
          <w:szCs w:val="28"/>
        </w:rPr>
        <w:t>осуществляется главой администрации города и начальником структурного подразделения администрации города, предоставляющим муниципальную услугу.</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 xml:space="preserve"> 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Pr>
          <w:color w:val="292929"/>
          <w:sz w:val="28"/>
          <w:szCs w:val="28"/>
        </w:rPr>
        <w:t>контроля за</w:t>
      </w:r>
      <w:proofErr w:type="gramEnd"/>
      <w:r>
        <w:rPr>
          <w:color w:val="292929"/>
          <w:sz w:val="28"/>
          <w:szCs w:val="28"/>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BF1740" w:rsidRDefault="00BF1740" w:rsidP="00BF1740">
      <w:pPr>
        <w:shd w:val="clear" w:color="auto" w:fill="FFFFFF"/>
        <w:ind w:firstLine="720"/>
        <w:jc w:val="both"/>
        <w:rPr>
          <w:rFonts w:ascii="Arial" w:hAnsi="Arial" w:cs="Arial"/>
          <w:color w:val="292929"/>
          <w:sz w:val="21"/>
          <w:szCs w:val="21"/>
        </w:rPr>
      </w:pPr>
      <w:r>
        <w:rPr>
          <w:color w:val="292929"/>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 города,  либо заместителем главы администрации города, курирующим структурное подразделение, предоставляющее данную муниципальную  услугу</w:t>
      </w:r>
      <w:r>
        <w:rPr>
          <w:color w:val="292929"/>
          <w:spacing w:val="-4"/>
          <w:sz w:val="28"/>
          <w:szCs w:val="28"/>
        </w:rPr>
        <w:t>.</w:t>
      </w:r>
    </w:p>
    <w:p w:rsidR="00BF1740" w:rsidRDefault="00BF1740" w:rsidP="00BF1740">
      <w:pPr>
        <w:shd w:val="clear" w:color="auto" w:fill="FFFFFF"/>
        <w:ind w:firstLine="720"/>
        <w:jc w:val="both"/>
        <w:rPr>
          <w:rFonts w:ascii="Arial" w:hAnsi="Arial" w:cs="Arial"/>
          <w:color w:val="292929"/>
          <w:sz w:val="21"/>
          <w:szCs w:val="21"/>
        </w:rPr>
      </w:pPr>
      <w:r>
        <w:rPr>
          <w:color w:val="292929"/>
          <w:spacing w:val="-2"/>
          <w:sz w:val="28"/>
          <w:szCs w:val="28"/>
        </w:rPr>
        <w:t>Результаты деятельности комиссии оформляются в виде Акта</w:t>
      </w:r>
      <w:r>
        <w:rPr>
          <w:color w:val="292929"/>
          <w:sz w:val="28"/>
          <w:szCs w:val="28"/>
        </w:rPr>
        <w:t> проверки полноты и качества предоставления муниципальной услуги (далее – Акт)</w:t>
      </w:r>
      <w:r>
        <w:rPr>
          <w:color w:val="292929"/>
          <w:spacing w:val="-2"/>
          <w:sz w:val="28"/>
          <w:szCs w:val="28"/>
        </w:rPr>
        <w:t>, в котором отмечаются выявленные недостатки и предложения по их устранению. </w:t>
      </w:r>
      <w:r>
        <w:rPr>
          <w:color w:val="292929"/>
          <w:sz w:val="28"/>
          <w:szCs w:val="28"/>
        </w:rPr>
        <w:t>Акт подписывается членами комиссии.</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 xml:space="preserve"> 4.4. Ответственность муниципальных служащих </w:t>
      </w:r>
      <w:proofErr w:type="gramStart"/>
      <w:r>
        <w:rPr>
          <w:color w:val="292929"/>
          <w:sz w:val="28"/>
          <w:szCs w:val="28"/>
        </w:rPr>
        <w:t>комитета администрации города  Алейска  Алтайского края</w:t>
      </w:r>
      <w:proofErr w:type="gramEnd"/>
      <w:r>
        <w:rPr>
          <w:color w:val="292929"/>
          <w:sz w:val="28"/>
          <w:szCs w:val="28"/>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F1740" w:rsidRDefault="00BF1740" w:rsidP="00BF1740">
      <w:pPr>
        <w:shd w:val="clear" w:color="auto" w:fill="FFFFFF"/>
        <w:ind w:firstLine="720"/>
        <w:jc w:val="both"/>
        <w:rPr>
          <w:rFonts w:ascii="Arial" w:hAnsi="Arial" w:cs="Arial"/>
          <w:color w:val="292929"/>
          <w:sz w:val="21"/>
          <w:szCs w:val="21"/>
        </w:rPr>
      </w:pPr>
      <w:r>
        <w:rPr>
          <w:color w:val="292929"/>
          <w:sz w:val="28"/>
          <w:szCs w:val="28"/>
        </w:rPr>
        <w:t>Персональная ответственность должностных лиц администрации города закрепляется в их должностных инструкциях в соответствии с требованиями законодательства Российской Федерации.</w:t>
      </w:r>
    </w:p>
    <w:p w:rsidR="00BF1740" w:rsidRDefault="00BF1740" w:rsidP="00BF1740">
      <w:pPr>
        <w:shd w:val="clear" w:color="auto" w:fill="FFFFFF"/>
        <w:ind w:right="79"/>
        <w:jc w:val="center"/>
        <w:rPr>
          <w:rFonts w:ascii="Arial" w:hAnsi="Arial" w:cs="Arial"/>
          <w:color w:val="292929"/>
          <w:sz w:val="21"/>
          <w:szCs w:val="21"/>
        </w:rPr>
      </w:pPr>
      <w:r>
        <w:rPr>
          <w:color w:val="292929"/>
          <w:sz w:val="28"/>
          <w:szCs w:val="28"/>
          <w:lang w:val="en-US"/>
        </w:rPr>
        <w:t>V</w:t>
      </w:r>
      <w:r>
        <w:rPr>
          <w:color w:val="292929"/>
          <w:sz w:val="28"/>
          <w:szCs w:val="28"/>
        </w:rPr>
        <w:t>. Досудебный (внесудебный) порядок обжалования решений и</w:t>
      </w:r>
      <w:r>
        <w:rPr>
          <w:color w:val="292929"/>
          <w:sz w:val="28"/>
          <w:szCs w:val="28"/>
        </w:rPr>
        <w:br/>
        <w:t>действий (бездействия) органа, предоставляющего муниципальную услугу, а также должностных лиц, муниципальных служащих</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xml:space="preserve">5.1. </w:t>
      </w:r>
      <w:proofErr w:type="gramStart"/>
      <w:r>
        <w:rPr>
          <w:color w:val="292929"/>
          <w:sz w:val="28"/>
          <w:szCs w:val="28"/>
        </w:rPr>
        <w:t>Заявитель (его представитель) имеет право обжаловать решения и действия (бездействие) администрации города, предоставляющей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5.2. Заявитель может обратиться с жалобой, в том числе в следующих случаях:</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1) нарушение срока регистрации запроса заявителя о предоставлении муниципальной услуги;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2) нарушение срока предоставления муниципальной услуги;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BF1740" w:rsidRDefault="00BF1740" w:rsidP="00BF1740">
      <w:pPr>
        <w:shd w:val="clear" w:color="auto" w:fill="FFFFFF"/>
        <w:ind w:firstLine="709"/>
        <w:jc w:val="both"/>
        <w:rPr>
          <w:rFonts w:ascii="Arial" w:hAnsi="Arial" w:cs="Arial"/>
          <w:color w:val="292929"/>
          <w:sz w:val="21"/>
          <w:szCs w:val="21"/>
        </w:rPr>
      </w:pPr>
      <w:proofErr w:type="gramStart"/>
      <w:r>
        <w:rPr>
          <w:color w:val="292929"/>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BF1740" w:rsidRDefault="00BF1740" w:rsidP="00BF1740">
      <w:pPr>
        <w:shd w:val="clear" w:color="auto" w:fill="FFFFFF"/>
        <w:ind w:firstLine="709"/>
        <w:jc w:val="both"/>
        <w:rPr>
          <w:rFonts w:ascii="Arial" w:hAnsi="Arial" w:cs="Arial"/>
          <w:color w:val="292929"/>
          <w:sz w:val="21"/>
          <w:szCs w:val="21"/>
        </w:rPr>
      </w:pPr>
      <w:proofErr w:type="gramStart"/>
      <w:r>
        <w:rPr>
          <w:color w:val="292929"/>
          <w:sz w:val="28"/>
          <w:szCs w:val="28"/>
        </w:rPr>
        <w:t>7) отказ администрации города, предоставляющей муниципальную услугу, специалиста комитета администрации города,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5.3. Общие требования к порядку подачи и рассмотрения жалобы.</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5.3.1.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 города.</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5.3.2. Жалоба может быть направлена по почте, через Многофункциональный центр, официальный сайт органа местного самоуправления, Единый портал государственных и муниципальных услуг (функций), Региональный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5.4. Жалоба должна содержать:</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F1740" w:rsidRDefault="00BF1740" w:rsidP="00BF1740">
      <w:pPr>
        <w:shd w:val="clear" w:color="auto" w:fill="FFFFFF"/>
        <w:ind w:firstLine="709"/>
        <w:jc w:val="both"/>
        <w:rPr>
          <w:rFonts w:ascii="Arial" w:hAnsi="Arial" w:cs="Arial"/>
          <w:color w:val="292929"/>
          <w:sz w:val="21"/>
          <w:szCs w:val="21"/>
        </w:rPr>
      </w:pPr>
      <w:proofErr w:type="gramStart"/>
      <w:r>
        <w:rPr>
          <w:color w:val="292929"/>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xml:space="preserve"> 5.5. </w:t>
      </w:r>
      <w:proofErr w:type="gramStart"/>
      <w:r>
        <w:rPr>
          <w:color w:val="292929"/>
          <w:sz w:val="28"/>
          <w:szCs w:val="28"/>
        </w:rPr>
        <w:t>Жалоба подлежит рассмотрению в течение пятнадцати рабочих дней со дня ее регистрации, а в случае обжалования отказа органа местного самоуправления, должностного лица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5.6. По результатам рассмотрения жалобы, должностное лицо, наделенное полномочиями по рассмотрению жалоб, принимает одно из следующих решений:</w:t>
      </w:r>
    </w:p>
    <w:p w:rsidR="00BF1740" w:rsidRDefault="00BF1740" w:rsidP="00BF1740">
      <w:pPr>
        <w:shd w:val="clear" w:color="auto" w:fill="FFFFFF"/>
        <w:ind w:firstLine="709"/>
        <w:jc w:val="both"/>
        <w:rPr>
          <w:rFonts w:ascii="Arial" w:hAnsi="Arial" w:cs="Arial"/>
          <w:color w:val="292929"/>
          <w:sz w:val="21"/>
          <w:szCs w:val="21"/>
        </w:rPr>
      </w:pPr>
      <w:proofErr w:type="gramStart"/>
      <w:r>
        <w:rPr>
          <w:color w:val="292929"/>
          <w:sz w:val="28"/>
          <w:szCs w:val="28"/>
        </w:rPr>
        <w:t>1) удовлетворяет жалобу, в том числе в форме отмены принятого решения, исправления допущенных администрацией города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2) отказывает в удовлетворении жалобы.</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5.7.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5.8. В ответе по результатам рассмотрения жалобы указываются:</w:t>
      </w:r>
    </w:p>
    <w:p w:rsidR="00BF1740" w:rsidRDefault="00BF1740" w:rsidP="00BF1740">
      <w:pPr>
        <w:shd w:val="clear" w:color="auto" w:fill="FFFFFF"/>
        <w:ind w:firstLine="709"/>
        <w:jc w:val="both"/>
        <w:rPr>
          <w:rFonts w:ascii="Arial" w:hAnsi="Arial" w:cs="Arial"/>
          <w:color w:val="292929"/>
          <w:sz w:val="21"/>
          <w:szCs w:val="21"/>
        </w:rPr>
      </w:pPr>
      <w:bookmarkStart w:id="8" w:name="sub_10181"/>
      <w:proofErr w:type="gramStart"/>
      <w:r>
        <w:rPr>
          <w:color w:val="014591"/>
          <w:sz w:val="28"/>
          <w:szCs w:val="28"/>
          <w:u w:val="single"/>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bookmarkEnd w:id="8"/>
      <w:proofErr w:type="gramEnd"/>
    </w:p>
    <w:p w:rsidR="00BF1740" w:rsidRDefault="00BF1740" w:rsidP="00BF1740">
      <w:pPr>
        <w:shd w:val="clear" w:color="auto" w:fill="FFFFFF"/>
        <w:ind w:firstLine="709"/>
        <w:jc w:val="both"/>
        <w:rPr>
          <w:rFonts w:ascii="Arial" w:hAnsi="Arial" w:cs="Arial"/>
          <w:color w:val="292929"/>
          <w:sz w:val="21"/>
          <w:szCs w:val="21"/>
        </w:rPr>
      </w:pPr>
      <w:bookmarkStart w:id="9" w:name="sub_10182"/>
      <w:r>
        <w:rPr>
          <w:color w:val="014591"/>
          <w:sz w:val="28"/>
          <w:szCs w:val="28"/>
          <w:u w:val="single"/>
        </w:rPr>
        <w:t>б) номер, дата, место принятия решения, включая сведения о должностном лице, решение или действие (бездействие) которого обжалуется;</w:t>
      </w:r>
      <w:bookmarkEnd w:id="9"/>
    </w:p>
    <w:p w:rsidR="00BF1740" w:rsidRDefault="00BF1740" w:rsidP="00BF1740">
      <w:pPr>
        <w:shd w:val="clear" w:color="auto" w:fill="FFFFFF"/>
        <w:ind w:firstLine="709"/>
        <w:jc w:val="both"/>
        <w:rPr>
          <w:rFonts w:ascii="Arial" w:hAnsi="Arial" w:cs="Arial"/>
          <w:color w:val="292929"/>
          <w:sz w:val="21"/>
          <w:szCs w:val="21"/>
        </w:rPr>
      </w:pPr>
      <w:bookmarkStart w:id="10" w:name="sub_10183"/>
      <w:r>
        <w:rPr>
          <w:color w:val="014591"/>
          <w:sz w:val="28"/>
          <w:szCs w:val="28"/>
          <w:u w:val="single"/>
        </w:rPr>
        <w:t>в) фамилия, имя, отчество (при наличии) или наименование заявителя;</w:t>
      </w:r>
      <w:bookmarkEnd w:id="10"/>
    </w:p>
    <w:p w:rsidR="00BF1740" w:rsidRDefault="00BF1740" w:rsidP="00BF1740">
      <w:pPr>
        <w:shd w:val="clear" w:color="auto" w:fill="FFFFFF"/>
        <w:ind w:firstLine="709"/>
        <w:jc w:val="both"/>
        <w:rPr>
          <w:rFonts w:ascii="Arial" w:hAnsi="Arial" w:cs="Arial"/>
          <w:color w:val="292929"/>
          <w:sz w:val="21"/>
          <w:szCs w:val="21"/>
        </w:rPr>
      </w:pPr>
      <w:bookmarkStart w:id="11" w:name="sub_10184"/>
      <w:r>
        <w:rPr>
          <w:color w:val="014591"/>
          <w:sz w:val="28"/>
          <w:szCs w:val="28"/>
          <w:u w:val="single"/>
        </w:rPr>
        <w:t>г) основания для принятия решения по жалобе;</w:t>
      </w:r>
      <w:bookmarkEnd w:id="11"/>
    </w:p>
    <w:p w:rsidR="00BF1740" w:rsidRDefault="00BF1740" w:rsidP="00BF1740">
      <w:pPr>
        <w:shd w:val="clear" w:color="auto" w:fill="FFFFFF"/>
        <w:ind w:firstLine="709"/>
        <w:jc w:val="both"/>
        <w:rPr>
          <w:rFonts w:ascii="Arial" w:hAnsi="Arial" w:cs="Arial"/>
          <w:color w:val="292929"/>
          <w:sz w:val="21"/>
          <w:szCs w:val="21"/>
        </w:rPr>
      </w:pPr>
      <w:bookmarkStart w:id="12" w:name="sub_10185"/>
      <w:r>
        <w:rPr>
          <w:color w:val="014591"/>
          <w:sz w:val="28"/>
          <w:szCs w:val="28"/>
          <w:u w:val="single"/>
        </w:rPr>
        <w:t>д) принятое по жалобе решение;</w:t>
      </w:r>
      <w:bookmarkEnd w:id="12"/>
    </w:p>
    <w:p w:rsidR="00BF1740" w:rsidRDefault="00BF1740" w:rsidP="00BF1740">
      <w:pPr>
        <w:shd w:val="clear" w:color="auto" w:fill="FFFFFF"/>
        <w:ind w:firstLine="709"/>
        <w:jc w:val="both"/>
        <w:rPr>
          <w:rFonts w:ascii="Arial" w:hAnsi="Arial" w:cs="Arial"/>
          <w:color w:val="292929"/>
          <w:sz w:val="21"/>
          <w:szCs w:val="21"/>
        </w:rPr>
      </w:pPr>
      <w:bookmarkStart w:id="13" w:name="sub_10186"/>
      <w:r>
        <w:rPr>
          <w:color w:val="014591"/>
          <w:sz w:val="28"/>
          <w:szCs w:val="28"/>
          <w:u w:val="single"/>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bookmarkEnd w:id="13"/>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ж) сведения о порядке обжалования принятого по жалобе решения.</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w:t>
      </w:r>
      <w:bookmarkStart w:id="14" w:name="sub_1019"/>
      <w:r>
        <w:rPr>
          <w:color w:val="014591"/>
          <w:sz w:val="28"/>
          <w:szCs w:val="28"/>
          <w:u w:val="single"/>
        </w:rPr>
        <w:t>5.9. Ответ по результатам рассмотрения жалобы подписывается уполномоченным на рассмотрение жалобы должностным лицом </w:t>
      </w:r>
      <w:bookmarkEnd w:id="14"/>
      <w:r>
        <w:rPr>
          <w:color w:val="292929"/>
          <w:sz w:val="28"/>
          <w:szCs w:val="28"/>
        </w:rPr>
        <w:t>администрации города, предоставляющей муниципальную услугу.</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w:t>
      </w:r>
      <w:bookmarkStart w:id="15" w:name="sub_1020"/>
      <w:r>
        <w:rPr>
          <w:color w:val="014591"/>
          <w:sz w:val="28"/>
          <w:szCs w:val="28"/>
          <w:u w:val="single"/>
        </w:rPr>
        <w:t>5.10. Основания для отказа в удовлетворении жалобы:</w:t>
      </w:r>
      <w:bookmarkEnd w:id="15"/>
    </w:p>
    <w:p w:rsidR="00BF1740" w:rsidRDefault="00BF1740" w:rsidP="00BF1740">
      <w:pPr>
        <w:shd w:val="clear" w:color="auto" w:fill="FFFFFF"/>
        <w:ind w:firstLine="709"/>
        <w:jc w:val="both"/>
        <w:rPr>
          <w:rFonts w:ascii="Arial" w:hAnsi="Arial" w:cs="Arial"/>
          <w:color w:val="292929"/>
          <w:sz w:val="21"/>
          <w:szCs w:val="21"/>
        </w:rPr>
      </w:pPr>
      <w:bookmarkStart w:id="16" w:name="sub_10201"/>
      <w:r>
        <w:rPr>
          <w:color w:val="014591"/>
          <w:sz w:val="28"/>
          <w:szCs w:val="28"/>
          <w:u w:val="single"/>
        </w:rPr>
        <w:t>а) наличие вступившего в законную силу решения суда, арбитражного суда по жалобе о том же предмете и по тем же основаниям;</w:t>
      </w:r>
      <w:bookmarkEnd w:id="16"/>
    </w:p>
    <w:p w:rsidR="00BF1740" w:rsidRDefault="00BF1740" w:rsidP="00BF1740">
      <w:pPr>
        <w:shd w:val="clear" w:color="auto" w:fill="FFFFFF"/>
        <w:ind w:firstLine="709"/>
        <w:jc w:val="both"/>
        <w:rPr>
          <w:rFonts w:ascii="Arial" w:hAnsi="Arial" w:cs="Arial"/>
          <w:color w:val="292929"/>
          <w:sz w:val="21"/>
          <w:szCs w:val="21"/>
        </w:rPr>
      </w:pPr>
      <w:bookmarkStart w:id="17" w:name="sub_10202"/>
      <w:r>
        <w:rPr>
          <w:color w:val="014591"/>
          <w:sz w:val="28"/>
          <w:szCs w:val="28"/>
          <w:u w:val="single"/>
        </w:rPr>
        <w:t>б) подача жалобы лицом, полномочия которого не подтверждены в порядке, установленном законодательством Российской Федерации;</w:t>
      </w:r>
      <w:bookmarkEnd w:id="17"/>
    </w:p>
    <w:p w:rsidR="00BF1740" w:rsidRDefault="00BF1740" w:rsidP="00BF1740">
      <w:pPr>
        <w:shd w:val="clear" w:color="auto" w:fill="FFFFFF"/>
        <w:ind w:firstLine="709"/>
        <w:jc w:val="both"/>
        <w:rPr>
          <w:rFonts w:ascii="Arial" w:hAnsi="Arial" w:cs="Arial"/>
          <w:color w:val="292929"/>
          <w:sz w:val="21"/>
          <w:szCs w:val="21"/>
        </w:rPr>
      </w:pPr>
      <w:bookmarkStart w:id="18" w:name="sub_10203"/>
      <w:r>
        <w:rPr>
          <w:color w:val="014591"/>
          <w:sz w:val="28"/>
          <w:szCs w:val="28"/>
          <w:u w:val="single"/>
        </w:rPr>
        <w:t>в) наличие решения по жалобе, принятого ранее в отношении того же заявителя и по тому же предмету жалобы.</w:t>
      </w:r>
      <w:bookmarkEnd w:id="18"/>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5.11. Администрация города </w:t>
      </w:r>
      <w:proofErr w:type="gramStart"/>
      <w:r>
        <w:rPr>
          <w:color w:val="292929"/>
          <w:sz w:val="28"/>
          <w:szCs w:val="28"/>
        </w:rPr>
        <w:t>в праве</w:t>
      </w:r>
      <w:proofErr w:type="gramEnd"/>
      <w:r>
        <w:rPr>
          <w:color w:val="292929"/>
          <w:sz w:val="28"/>
          <w:szCs w:val="28"/>
        </w:rPr>
        <w:t xml:space="preserve"> оставить жалобу без ответа в следующих случаях:</w:t>
      </w:r>
    </w:p>
    <w:p w:rsidR="00BF1740" w:rsidRDefault="00BF1740" w:rsidP="00BF1740">
      <w:pPr>
        <w:shd w:val="clear" w:color="auto" w:fill="FFFFFF"/>
        <w:ind w:firstLine="709"/>
        <w:jc w:val="both"/>
        <w:rPr>
          <w:rFonts w:ascii="Arial" w:hAnsi="Arial" w:cs="Arial"/>
          <w:color w:val="292929"/>
          <w:sz w:val="21"/>
          <w:szCs w:val="21"/>
        </w:rPr>
      </w:pPr>
      <w:bookmarkStart w:id="19" w:name="sub_10211"/>
      <w:r>
        <w:rPr>
          <w:color w:val="014591"/>
          <w:sz w:val="28"/>
          <w:szCs w:val="28"/>
          <w:u w:val="single"/>
        </w:rPr>
        <w:t>а) наличие в жалобе нецензурных либо оскорбительных выражений, угроз жизни, здоровью и имуществу должностного лица, а также членов его семьи;</w:t>
      </w:r>
      <w:bookmarkEnd w:id="19"/>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F1740" w:rsidRDefault="00BF1740" w:rsidP="00BF1740">
      <w:pPr>
        <w:shd w:val="clear" w:color="auto" w:fill="FFFFFF"/>
        <w:ind w:firstLine="709"/>
        <w:jc w:val="both"/>
        <w:rPr>
          <w:rFonts w:ascii="Arial" w:hAnsi="Arial" w:cs="Arial"/>
          <w:color w:val="292929"/>
          <w:sz w:val="21"/>
          <w:szCs w:val="21"/>
        </w:rPr>
      </w:pPr>
      <w:r>
        <w:rPr>
          <w:color w:val="292929"/>
          <w:sz w:val="28"/>
          <w:szCs w:val="28"/>
        </w:rPr>
        <w:t> 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F1740" w:rsidRDefault="00BF1740" w:rsidP="00BF1740">
      <w:pPr>
        <w:shd w:val="clear" w:color="auto" w:fill="FFFFFF"/>
        <w:rPr>
          <w:rFonts w:ascii="Arial" w:hAnsi="Arial" w:cs="Arial"/>
          <w:color w:val="333333"/>
          <w:sz w:val="20"/>
          <w:szCs w:val="20"/>
        </w:rPr>
      </w:pPr>
      <w:r>
        <w:rPr>
          <w:color w:val="333333"/>
          <w:sz w:val="20"/>
          <w:szCs w:val="20"/>
        </w:rPr>
        <w:br w:type="textWrapping" w:clear="all"/>
      </w:r>
    </w:p>
    <w:p w:rsidR="00BF1740" w:rsidRDefault="00BF1740" w:rsidP="00BF1740">
      <w:pPr>
        <w:shd w:val="clear" w:color="auto" w:fill="FFFFFF"/>
        <w:spacing w:before="150" w:after="450"/>
        <w:rPr>
          <w:rFonts w:ascii="Arial" w:hAnsi="Arial" w:cs="Arial"/>
          <w:color w:val="333333"/>
          <w:sz w:val="20"/>
          <w:szCs w:val="20"/>
        </w:rPr>
      </w:pPr>
      <w:r>
        <w:rPr>
          <w:rFonts w:ascii="Arial" w:hAnsi="Arial" w:cs="Arial"/>
          <w:color w:val="333333"/>
          <w:sz w:val="20"/>
          <w:szCs w:val="20"/>
        </w:rPr>
        <w:pict>
          <v:rect id="_x0000_i1029" style="width:154.35pt;height:.75pt" o:hrpct="330" o:hrstd="t" o:hr="t" fillcolor="#a0a0a0" stroked="f"/>
        </w:pict>
      </w:r>
    </w:p>
    <w:bookmarkStart w:id="20" w:name="_ftn1"/>
    <w:p w:rsidR="00BF1740" w:rsidRDefault="00BF1740" w:rsidP="00BF1740">
      <w:pPr>
        <w:pStyle w:val="af0"/>
        <w:shd w:val="clear" w:color="auto" w:fill="FFFFFF"/>
        <w:spacing w:before="0" w:beforeAutospacing="0" w:after="0" w:afterAutospacing="0"/>
        <w:rPr>
          <w:rFonts w:ascii="Arial" w:hAnsi="Arial" w:cs="Arial"/>
          <w:color w:val="292929"/>
          <w:sz w:val="21"/>
          <w:szCs w:val="21"/>
        </w:rPr>
      </w:pPr>
      <w:r>
        <w:rPr>
          <w:color w:val="292929"/>
          <w:sz w:val="21"/>
          <w:szCs w:val="21"/>
        </w:rPr>
        <w:fldChar w:fldCharType="begin"/>
      </w:r>
      <w:r>
        <w:rPr>
          <w:color w:val="292929"/>
          <w:sz w:val="21"/>
          <w:szCs w:val="21"/>
        </w:rPr>
        <w:instrText xml:space="preserve"> HYPERLINK "https://aleysk22.ru/regulatory/official_docs/municipalnye_u_3/regulirovanie_c/6577/" \l "_ftnref1" \o "" </w:instrText>
      </w:r>
      <w:r>
        <w:rPr>
          <w:color w:val="292929"/>
          <w:sz w:val="21"/>
          <w:szCs w:val="21"/>
        </w:rPr>
        <w:fldChar w:fldCharType="separate"/>
      </w:r>
      <w:r>
        <w:rPr>
          <w:rStyle w:val="af2"/>
          <w:color w:val="014591"/>
          <w:sz w:val="20"/>
          <w:szCs w:val="20"/>
          <w:u w:val="single"/>
        </w:rPr>
        <w:t>[1]</w:t>
      </w:r>
      <w:r>
        <w:rPr>
          <w:color w:val="292929"/>
          <w:sz w:val="21"/>
          <w:szCs w:val="21"/>
        </w:rPr>
        <w:fldChar w:fldCharType="end"/>
      </w:r>
      <w:bookmarkEnd w:id="20"/>
      <w:r>
        <w:rPr>
          <w:color w:val="292929"/>
          <w:sz w:val="21"/>
          <w:szCs w:val="21"/>
        </w:rPr>
        <w:t> при условии наличия заключенного соглашения о взаимодействии между МФЦ и ОМСУ</w:t>
      </w:r>
    </w:p>
    <w:bookmarkStart w:id="21" w:name="_ftn2"/>
    <w:p w:rsidR="00BF1740" w:rsidRDefault="00BF1740" w:rsidP="00BF1740">
      <w:pPr>
        <w:pStyle w:val="af0"/>
        <w:shd w:val="clear" w:color="auto" w:fill="FFFFFF"/>
        <w:spacing w:before="0" w:beforeAutospacing="0" w:after="0" w:afterAutospacing="0"/>
        <w:jc w:val="both"/>
        <w:rPr>
          <w:rFonts w:ascii="Arial" w:hAnsi="Arial" w:cs="Arial"/>
          <w:color w:val="292929"/>
          <w:sz w:val="21"/>
          <w:szCs w:val="21"/>
        </w:rPr>
      </w:pPr>
      <w:r>
        <w:rPr>
          <w:color w:val="292929"/>
          <w:sz w:val="21"/>
          <w:szCs w:val="21"/>
        </w:rPr>
        <w:fldChar w:fldCharType="begin"/>
      </w:r>
      <w:r>
        <w:rPr>
          <w:color w:val="292929"/>
          <w:sz w:val="21"/>
          <w:szCs w:val="21"/>
        </w:rPr>
        <w:instrText xml:space="preserve"> HYPERLINK "https://aleysk22.ru/regulatory/official_docs/municipalnye_u_3/regulirovanie_c/6577/" \l "_ftnref2" \o "" </w:instrText>
      </w:r>
      <w:r>
        <w:rPr>
          <w:color w:val="292929"/>
          <w:sz w:val="21"/>
          <w:szCs w:val="21"/>
        </w:rPr>
        <w:fldChar w:fldCharType="separate"/>
      </w:r>
      <w:r>
        <w:rPr>
          <w:rStyle w:val="af2"/>
          <w:color w:val="014591"/>
          <w:sz w:val="20"/>
          <w:szCs w:val="20"/>
          <w:u w:val="single"/>
        </w:rPr>
        <w:t>[2]</w:t>
      </w:r>
      <w:r>
        <w:rPr>
          <w:color w:val="292929"/>
          <w:sz w:val="21"/>
          <w:szCs w:val="21"/>
        </w:rPr>
        <w:fldChar w:fldCharType="end"/>
      </w:r>
      <w:bookmarkEnd w:id="21"/>
      <w:r>
        <w:rPr>
          <w:color w:val="292929"/>
          <w:sz w:val="21"/>
          <w:szCs w:val="21"/>
        </w:rPr>
        <w:t> 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p w:rsidR="00D873EE" w:rsidRPr="00300C95" w:rsidRDefault="00D873EE" w:rsidP="00300C95">
      <w:pPr>
        <w:spacing w:after="0" w:line="240" w:lineRule="auto"/>
        <w:rPr>
          <w:rFonts w:ascii="Times New Roman" w:eastAsia="Times New Roman" w:hAnsi="Times New Roman" w:cs="Times New Roman"/>
          <w:sz w:val="24"/>
          <w:szCs w:val="24"/>
          <w:lang w:eastAsia="ru-RU"/>
        </w:rPr>
      </w:pPr>
      <w:bookmarkStart w:id="22" w:name="_GoBack"/>
      <w:bookmarkEnd w:id="22"/>
    </w:p>
    <w:sectPr w:rsidR="00D873EE" w:rsidRPr="00300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24543"/>
    <w:multiLevelType w:val="multilevel"/>
    <w:tmpl w:val="A782B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591371989"/>
  </wne:recipientData>
  <wne:recipientData>
    <wne:active wne:val="1"/>
    <wne:hash wne:val="-1296802403"/>
  </wne:recipientData>
  <wne:recipientData>
    <wne:active wne:val="1"/>
    <wne:hash wne:val="-1654485253"/>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mailMerge>
    <w:mainDocumentType w:val="formLetters"/>
    <w:linkToQuery/>
    <w:dataType w:val="native"/>
    <w:connectString w:val="Provider=Microsoft.ACE.OLEDB.12.0;User ID=Admin;Data Source=C:\Users\user\Downloads\Книга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Лист1$` "/>
    <w:dataSource r:id="rId1"/>
    <w:viewMergedData/>
    <w:activeRecord w:val="2"/>
    <w:odso>
      <w:udl w:val="Provider=Microsoft.ACE.OLEDB.12.0;User ID=Admin;Data Source=C:\Users\user\Downloads\Книга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Лист1$"/>
      <w:src r:id="rId2"/>
      <w:colDelim w:val="9"/>
      <w:type w:val="database"/>
      <w:fHdr/>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recipientData r:id="rId3"/>
    </w:odso>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56"/>
    <w:rsid w:val="000106F9"/>
    <w:rsid w:val="0002121A"/>
    <w:rsid w:val="000700B6"/>
    <w:rsid w:val="00072852"/>
    <w:rsid w:val="00074EE8"/>
    <w:rsid w:val="000B2469"/>
    <w:rsid w:val="000B64F0"/>
    <w:rsid w:val="001902F0"/>
    <w:rsid w:val="001A339F"/>
    <w:rsid w:val="00281839"/>
    <w:rsid w:val="002F455D"/>
    <w:rsid w:val="00300C95"/>
    <w:rsid w:val="00337B58"/>
    <w:rsid w:val="003D4E24"/>
    <w:rsid w:val="003D75E4"/>
    <w:rsid w:val="00401571"/>
    <w:rsid w:val="004157B0"/>
    <w:rsid w:val="004314AF"/>
    <w:rsid w:val="00441F39"/>
    <w:rsid w:val="004F151C"/>
    <w:rsid w:val="00535561"/>
    <w:rsid w:val="00570454"/>
    <w:rsid w:val="00572A13"/>
    <w:rsid w:val="005B3424"/>
    <w:rsid w:val="005B4CF5"/>
    <w:rsid w:val="0077281F"/>
    <w:rsid w:val="007940A4"/>
    <w:rsid w:val="00811099"/>
    <w:rsid w:val="0081228C"/>
    <w:rsid w:val="008B512C"/>
    <w:rsid w:val="008C1D38"/>
    <w:rsid w:val="008C3C19"/>
    <w:rsid w:val="008E3753"/>
    <w:rsid w:val="008F4FB0"/>
    <w:rsid w:val="009325F7"/>
    <w:rsid w:val="00944AEE"/>
    <w:rsid w:val="009869AA"/>
    <w:rsid w:val="009C01E0"/>
    <w:rsid w:val="009D1536"/>
    <w:rsid w:val="00A2728E"/>
    <w:rsid w:val="00A422B5"/>
    <w:rsid w:val="00A65CBC"/>
    <w:rsid w:val="00A8772D"/>
    <w:rsid w:val="00AC143C"/>
    <w:rsid w:val="00AD7087"/>
    <w:rsid w:val="00AE4253"/>
    <w:rsid w:val="00B211C8"/>
    <w:rsid w:val="00B2752C"/>
    <w:rsid w:val="00B51DE2"/>
    <w:rsid w:val="00B711A2"/>
    <w:rsid w:val="00BF1740"/>
    <w:rsid w:val="00CF3AF4"/>
    <w:rsid w:val="00D12483"/>
    <w:rsid w:val="00D80824"/>
    <w:rsid w:val="00D873EE"/>
    <w:rsid w:val="00DC5039"/>
    <w:rsid w:val="00E3249C"/>
    <w:rsid w:val="00E513E1"/>
    <w:rsid w:val="00E54756"/>
    <w:rsid w:val="00E54A21"/>
    <w:rsid w:val="00E55E1D"/>
    <w:rsid w:val="00E57C29"/>
    <w:rsid w:val="00E96A89"/>
    <w:rsid w:val="00ED3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
    <w:name w:val="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
    <w:name w:val="3f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uiPriority w:val="99"/>
    <w:semiHidden/>
    <w:unhideWhenUsed/>
    <w:rsid w:val="00E5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Знак"/>
    <w:basedOn w:val="a0"/>
    <w:link w:val="a7"/>
    <w:uiPriority w:val="99"/>
    <w:semiHidden/>
    <w:rsid w:val="00E54A21"/>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B211C8"/>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B211C8"/>
    <w:rPr>
      <w:rFonts w:ascii="Times New Roman" w:eastAsia="Times New Roman" w:hAnsi="Times New Roman" w:cs="Times New Roman"/>
      <w:sz w:val="24"/>
      <w:szCs w:val="24"/>
      <w:lang w:eastAsia="ru-RU"/>
    </w:rPr>
  </w:style>
  <w:style w:type="character" w:customStyle="1" w:styleId="textnpa">
    <w:name w:val="textnpa"/>
    <w:basedOn w:val="a0"/>
    <w:rsid w:val="00B211C8"/>
  </w:style>
  <w:style w:type="paragraph" w:customStyle="1" w:styleId="pro-list2">
    <w:name w:val="pro-list2"/>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list1">
    <w:name w:val="pro-list1"/>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7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4EE8"/>
    <w:rPr>
      <w:rFonts w:ascii="Courier New" w:eastAsia="Times New Roman" w:hAnsi="Courier New" w:cs="Courier New"/>
      <w:sz w:val="20"/>
      <w:szCs w:val="20"/>
      <w:lang w:eastAsia="ru-RU"/>
    </w:rPr>
  </w:style>
  <w:style w:type="paragraph" w:styleId="ab">
    <w:name w:val="No Spacing"/>
    <w:basedOn w:val="a"/>
    <w:uiPriority w:val="1"/>
    <w:qFormat/>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4314AF"/>
  </w:style>
  <w:style w:type="paragraph" w:customStyle="1" w:styleId="s13">
    <w:name w:val="s13"/>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9D1536"/>
    <w:pPr>
      <w:spacing w:after="120" w:line="480" w:lineRule="auto"/>
      <w:ind w:left="283"/>
    </w:pPr>
  </w:style>
  <w:style w:type="character" w:customStyle="1" w:styleId="22">
    <w:name w:val="Основной текст с отступом 2 Знак"/>
    <w:basedOn w:val="a0"/>
    <w:link w:val="21"/>
    <w:uiPriority w:val="99"/>
    <w:rsid w:val="009D1536"/>
  </w:style>
  <w:style w:type="paragraph" w:styleId="ac">
    <w:name w:val="Title"/>
    <w:basedOn w:val="a"/>
    <w:link w:val="ad"/>
    <w:uiPriority w:val="10"/>
    <w:qFormat/>
    <w:rsid w:val="009D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D1536"/>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441F39"/>
    <w:pPr>
      <w:spacing w:after="120"/>
    </w:pPr>
  </w:style>
  <w:style w:type="character" w:customStyle="1" w:styleId="af">
    <w:name w:val="Основной текст Знак"/>
    <w:basedOn w:val="a0"/>
    <w:link w:val="ae"/>
    <w:uiPriority w:val="99"/>
    <w:semiHidden/>
    <w:rsid w:val="00441F39"/>
  </w:style>
  <w:style w:type="paragraph" w:customStyle="1" w:styleId="nospacing">
    <w:name w:val="nospacing"/>
    <w:basedOn w:val="a"/>
    <w:rsid w:val="00441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BF1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uiPriority w:val="99"/>
    <w:semiHidden/>
    <w:unhideWhenUsed/>
    <w:rsid w:val="00BF1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Текст сноски Знак"/>
    <w:basedOn w:val="a0"/>
    <w:link w:val="af0"/>
    <w:uiPriority w:val="99"/>
    <w:semiHidden/>
    <w:rsid w:val="00BF1740"/>
    <w:rPr>
      <w:rFonts w:ascii="Times New Roman" w:eastAsia="Times New Roman" w:hAnsi="Times New Roman" w:cs="Times New Roman"/>
      <w:sz w:val="24"/>
      <w:szCs w:val="24"/>
      <w:lang w:eastAsia="ru-RU"/>
    </w:rPr>
  </w:style>
  <w:style w:type="character" w:styleId="af2">
    <w:name w:val="footnote reference"/>
    <w:basedOn w:val="a0"/>
    <w:uiPriority w:val="99"/>
    <w:semiHidden/>
    <w:unhideWhenUsed/>
    <w:rsid w:val="00BF1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
    <w:name w:val="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
    <w:name w:val="3f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uiPriority w:val="99"/>
    <w:semiHidden/>
    <w:unhideWhenUsed/>
    <w:rsid w:val="00E5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Знак"/>
    <w:basedOn w:val="a0"/>
    <w:link w:val="a7"/>
    <w:uiPriority w:val="99"/>
    <w:semiHidden/>
    <w:rsid w:val="00E54A21"/>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B211C8"/>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B211C8"/>
    <w:rPr>
      <w:rFonts w:ascii="Times New Roman" w:eastAsia="Times New Roman" w:hAnsi="Times New Roman" w:cs="Times New Roman"/>
      <w:sz w:val="24"/>
      <w:szCs w:val="24"/>
      <w:lang w:eastAsia="ru-RU"/>
    </w:rPr>
  </w:style>
  <w:style w:type="character" w:customStyle="1" w:styleId="textnpa">
    <w:name w:val="textnpa"/>
    <w:basedOn w:val="a0"/>
    <w:rsid w:val="00B211C8"/>
  </w:style>
  <w:style w:type="paragraph" w:customStyle="1" w:styleId="pro-list2">
    <w:name w:val="pro-list2"/>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list1">
    <w:name w:val="pro-list1"/>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7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4EE8"/>
    <w:rPr>
      <w:rFonts w:ascii="Courier New" w:eastAsia="Times New Roman" w:hAnsi="Courier New" w:cs="Courier New"/>
      <w:sz w:val="20"/>
      <w:szCs w:val="20"/>
      <w:lang w:eastAsia="ru-RU"/>
    </w:rPr>
  </w:style>
  <w:style w:type="paragraph" w:styleId="ab">
    <w:name w:val="No Spacing"/>
    <w:basedOn w:val="a"/>
    <w:uiPriority w:val="1"/>
    <w:qFormat/>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4314AF"/>
  </w:style>
  <w:style w:type="paragraph" w:customStyle="1" w:styleId="s13">
    <w:name w:val="s13"/>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9D1536"/>
    <w:pPr>
      <w:spacing w:after="120" w:line="480" w:lineRule="auto"/>
      <w:ind w:left="283"/>
    </w:pPr>
  </w:style>
  <w:style w:type="character" w:customStyle="1" w:styleId="22">
    <w:name w:val="Основной текст с отступом 2 Знак"/>
    <w:basedOn w:val="a0"/>
    <w:link w:val="21"/>
    <w:uiPriority w:val="99"/>
    <w:rsid w:val="009D1536"/>
  </w:style>
  <w:style w:type="paragraph" w:styleId="ac">
    <w:name w:val="Title"/>
    <w:basedOn w:val="a"/>
    <w:link w:val="ad"/>
    <w:uiPriority w:val="10"/>
    <w:qFormat/>
    <w:rsid w:val="009D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D1536"/>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441F39"/>
    <w:pPr>
      <w:spacing w:after="120"/>
    </w:pPr>
  </w:style>
  <w:style w:type="character" w:customStyle="1" w:styleId="af">
    <w:name w:val="Основной текст Знак"/>
    <w:basedOn w:val="a0"/>
    <w:link w:val="ae"/>
    <w:uiPriority w:val="99"/>
    <w:semiHidden/>
    <w:rsid w:val="00441F39"/>
  </w:style>
  <w:style w:type="paragraph" w:customStyle="1" w:styleId="nospacing">
    <w:name w:val="nospacing"/>
    <w:basedOn w:val="a"/>
    <w:rsid w:val="00441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BF1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uiPriority w:val="99"/>
    <w:semiHidden/>
    <w:unhideWhenUsed/>
    <w:rsid w:val="00BF1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Текст сноски Знак"/>
    <w:basedOn w:val="a0"/>
    <w:link w:val="af0"/>
    <w:uiPriority w:val="99"/>
    <w:semiHidden/>
    <w:rsid w:val="00BF1740"/>
    <w:rPr>
      <w:rFonts w:ascii="Times New Roman" w:eastAsia="Times New Roman" w:hAnsi="Times New Roman" w:cs="Times New Roman"/>
      <w:sz w:val="24"/>
      <w:szCs w:val="24"/>
      <w:lang w:eastAsia="ru-RU"/>
    </w:rPr>
  </w:style>
  <w:style w:type="character" w:styleId="af2">
    <w:name w:val="footnote reference"/>
    <w:basedOn w:val="a0"/>
    <w:uiPriority w:val="99"/>
    <w:semiHidden/>
    <w:unhideWhenUsed/>
    <w:rsid w:val="00BF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165">
      <w:bodyDiv w:val="1"/>
      <w:marLeft w:val="0"/>
      <w:marRight w:val="0"/>
      <w:marTop w:val="0"/>
      <w:marBottom w:val="0"/>
      <w:divBdr>
        <w:top w:val="none" w:sz="0" w:space="0" w:color="auto"/>
        <w:left w:val="none" w:sz="0" w:space="0" w:color="auto"/>
        <w:bottom w:val="none" w:sz="0" w:space="0" w:color="auto"/>
        <w:right w:val="none" w:sz="0" w:space="0" w:color="auto"/>
      </w:divBdr>
    </w:div>
    <w:div w:id="40059054">
      <w:bodyDiv w:val="1"/>
      <w:marLeft w:val="0"/>
      <w:marRight w:val="0"/>
      <w:marTop w:val="0"/>
      <w:marBottom w:val="0"/>
      <w:divBdr>
        <w:top w:val="none" w:sz="0" w:space="0" w:color="auto"/>
        <w:left w:val="none" w:sz="0" w:space="0" w:color="auto"/>
        <w:bottom w:val="none" w:sz="0" w:space="0" w:color="auto"/>
        <w:right w:val="none" w:sz="0" w:space="0" w:color="auto"/>
      </w:divBdr>
    </w:div>
    <w:div w:id="57439580">
      <w:bodyDiv w:val="1"/>
      <w:marLeft w:val="0"/>
      <w:marRight w:val="0"/>
      <w:marTop w:val="0"/>
      <w:marBottom w:val="0"/>
      <w:divBdr>
        <w:top w:val="none" w:sz="0" w:space="0" w:color="auto"/>
        <w:left w:val="none" w:sz="0" w:space="0" w:color="auto"/>
        <w:bottom w:val="none" w:sz="0" w:space="0" w:color="auto"/>
        <w:right w:val="none" w:sz="0" w:space="0" w:color="auto"/>
      </w:divBdr>
    </w:div>
    <w:div w:id="71440002">
      <w:bodyDiv w:val="1"/>
      <w:marLeft w:val="0"/>
      <w:marRight w:val="0"/>
      <w:marTop w:val="0"/>
      <w:marBottom w:val="0"/>
      <w:divBdr>
        <w:top w:val="none" w:sz="0" w:space="0" w:color="auto"/>
        <w:left w:val="none" w:sz="0" w:space="0" w:color="auto"/>
        <w:bottom w:val="none" w:sz="0" w:space="0" w:color="auto"/>
        <w:right w:val="none" w:sz="0" w:space="0" w:color="auto"/>
      </w:divBdr>
    </w:div>
    <w:div w:id="76558527">
      <w:bodyDiv w:val="1"/>
      <w:marLeft w:val="0"/>
      <w:marRight w:val="0"/>
      <w:marTop w:val="0"/>
      <w:marBottom w:val="0"/>
      <w:divBdr>
        <w:top w:val="none" w:sz="0" w:space="0" w:color="auto"/>
        <w:left w:val="none" w:sz="0" w:space="0" w:color="auto"/>
        <w:bottom w:val="none" w:sz="0" w:space="0" w:color="auto"/>
        <w:right w:val="none" w:sz="0" w:space="0" w:color="auto"/>
      </w:divBdr>
    </w:div>
    <w:div w:id="126434696">
      <w:bodyDiv w:val="1"/>
      <w:marLeft w:val="0"/>
      <w:marRight w:val="0"/>
      <w:marTop w:val="0"/>
      <w:marBottom w:val="0"/>
      <w:divBdr>
        <w:top w:val="none" w:sz="0" w:space="0" w:color="auto"/>
        <w:left w:val="none" w:sz="0" w:space="0" w:color="auto"/>
        <w:bottom w:val="none" w:sz="0" w:space="0" w:color="auto"/>
        <w:right w:val="none" w:sz="0" w:space="0" w:color="auto"/>
      </w:divBdr>
    </w:div>
    <w:div w:id="160044662">
      <w:bodyDiv w:val="1"/>
      <w:marLeft w:val="0"/>
      <w:marRight w:val="0"/>
      <w:marTop w:val="0"/>
      <w:marBottom w:val="0"/>
      <w:divBdr>
        <w:top w:val="none" w:sz="0" w:space="0" w:color="auto"/>
        <w:left w:val="none" w:sz="0" w:space="0" w:color="auto"/>
        <w:bottom w:val="none" w:sz="0" w:space="0" w:color="auto"/>
        <w:right w:val="none" w:sz="0" w:space="0" w:color="auto"/>
      </w:divBdr>
    </w:div>
    <w:div w:id="212497605">
      <w:bodyDiv w:val="1"/>
      <w:marLeft w:val="0"/>
      <w:marRight w:val="0"/>
      <w:marTop w:val="0"/>
      <w:marBottom w:val="0"/>
      <w:divBdr>
        <w:top w:val="none" w:sz="0" w:space="0" w:color="auto"/>
        <w:left w:val="none" w:sz="0" w:space="0" w:color="auto"/>
        <w:bottom w:val="none" w:sz="0" w:space="0" w:color="auto"/>
        <w:right w:val="none" w:sz="0" w:space="0" w:color="auto"/>
      </w:divBdr>
      <w:divsChild>
        <w:div w:id="1718508251">
          <w:marLeft w:val="0"/>
          <w:marRight w:val="0"/>
          <w:marTop w:val="0"/>
          <w:marBottom w:val="0"/>
          <w:divBdr>
            <w:top w:val="none" w:sz="0" w:space="0" w:color="auto"/>
            <w:left w:val="none" w:sz="0" w:space="0" w:color="auto"/>
            <w:bottom w:val="none" w:sz="0" w:space="0" w:color="auto"/>
            <w:right w:val="none" w:sz="0" w:space="0" w:color="auto"/>
          </w:divBdr>
        </w:div>
        <w:div w:id="825393004">
          <w:marLeft w:val="0"/>
          <w:marRight w:val="0"/>
          <w:marTop w:val="0"/>
          <w:marBottom w:val="0"/>
          <w:divBdr>
            <w:top w:val="none" w:sz="0" w:space="0" w:color="auto"/>
            <w:left w:val="none" w:sz="0" w:space="0" w:color="auto"/>
            <w:bottom w:val="none" w:sz="0" w:space="0" w:color="auto"/>
            <w:right w:val="none" w:sz="0" w:space="0" w:color="auto"/>
          </w:divBdr>
        </w:div>
      </w:divsChild>
    </w:div>
    <w:div w:id="266163596">
      <w:bodyDiv w:val="1"/>
      <w:marLeft w:val="0"/>
      <w:marRight w:val="0"/>
      <w:marTop w:val="0"/>
      <w:marBottom w:val="0"/>
      <w:divBdr>
        <w:top w:val="none" w:sz="0" w:space="0" w:color="auto"/>
        <w:left w:val="none" w:sz="0" w:space="0" w:color="auto"/>
        <w:bottom w:val="none" w:sz="0" w:space="0" w:color="auto"/>
        <w:right w:val="none" w:sz="0" w:space="0" w:color="auto"/>
      </w:divBdr>
    </w:div>
    <w:div w:id="329136776">
      <w:bodyDiv w:val="1"/>
      <w:marLeft w:val="0"/>
      <w:marRight w:val="0"/>
      <w:marTop w:val="0"/>
      <w:marBottom w:val="0"/>
      <w:divBdr>
        <w:top w:val="none" w:sz="0" w:space="0" w:color="auto"/>
        <w:left w:val="none" w:sz="0" w:space="0" w:color="auto"/>
        <w:bottom w:val="none" w:sz="0" w:space="0" w:color="auto"/>
        <w:right w:val="none" w:sz="0" w:space="0" w:color="auto"/>
      </w:divBdr>
    </w:div>
    <w:div w:id="367603489">
      <w:bodyDiv w:val="1"/>
      <w:marLeft w:val="0"/>
      <w:marRight w:val="0"/>
      <w:marTop w:val="0"/>
      <w:marBottom w:val="0"/>
      <w:divBdr>
        <w:top w:val="none" w:sz="0" w:space="0" w:color="auto"/>
        <w:left w:val="none" w:sz="0" w:space="0" w:color="auto"/>
        <w:bottom w:val="none" w:sz="0" w:space="0" w:color="auto"/>
        <w:right w:val="none" w:sz="0" w:space="0" w:color="auto"/>
      </w:divBdr>
    </w:div>
    <w:div w:id="398601546">
      <w:bodyDiv w:val="1"/>
      <w:marLeft w:val="0"/>
      <w:marRight w:val="0"/>
      <w:marTop w:val="0"/>
      <w:marBottom w:val="0"/>
      <w:divBdr>
        <w:top w:val="none" w:sz="0" w:space="0" w:color="auto"/>
        <w:left w:val="none" w:sz="0" w:space="0" w:color="auto"/>
        <w:bottom w:val="none" w:sz="0" w:space="0" w:color="auto"/>
        <w:right w:val="none" w:sz="0" w:space="0" w:color="auto"/>
      </w:divBdr>
    </w:div>
    <w:div w:id="434256763">
      <w:bodyDiv w:val="1"/>
      <w:marLeft w:val="0"/>
      <w:marRight w:val="0"/>
      <w:marTop w:val="0"/>
      <w:marBottom w:val="0"/>
      <w:divBdr>
        <w:top w:val="none" w:sz="0" w:space="0" w:color="auto"/>
        <w:left w:val="none" w:sz="0" w:space="0" w:color="auto"/>
        <w:bottom w:val="none" w:sz="0" w:space="0" w:color="auto"/>
        <w:right w:val="none" w:sz="0" w:space="0" w:color="auto"/>
      </w:divBdr>
    </w:div>
    <w:div w:id="468282951">
      <w:bodyDiv w:val="1"/>
      <w:marLeft w:val="0"/>
      <w:marRight w:val="0"/>
      <w:marTop w:val="0"/>
      <w:marBottom w:val="0"/>
      <w:divBdr>
        <w:top w:val="none" w:sz="0" w:space="0" w:color="auto"/>
        <w:left w:val="none" w:sz="0" w:space="0" w:color="auto"/>
        <w:bottom w:val="none" w:sz="0" w:space="0" w:color="auto"/>
        <w:right w:val="none" w:sz="0" w:space="0" w:color="auto"/>
      </w:divBdr>
    </w:div>
    <w:div w:id="498737042">
      <w:bodyDiv w:val="1"/>
      <w:marLeft w:val="0"/>
      <w:marRight w:val="0"/>
      <w:marTop w:val="0"/>
      <w:marBottom w:val="0"/>
      <w:divBdr>
        <w:top w:val="none" w:sz="0" w:space="0" w:color="auto"/>
        <w:left w:val="none" w:sz="0" w:space="0" w:color="auto"/>
        <w:bottom w:val="none" w:sz="0" w:space="0" w:color="auto"/>
        <w:right w:val="none" w:sz="0" w:space="0" w:color="auto"/>
      </w:divBdr>
    </w:div>
    <w:div w:id="565072768">
      <w:bodyDiv w:val="1"/>
      <w:marLeft w:val="0"/>
      <w:marRight w:val="0"/>
      <w:marTop w:val="0"/>
      <w:marBottom w:val="0"/>
      <w:divBdr>
        <w:top w:val="none" w:sz="0" w:space="0" w:color="auto"/>
        <w:left w:val="none" w:sz="0" w:space="0" w:color="auto"/>
        <w:bottom w:val="none" w:sz="0" w:space="0" w:color="auto"/>
        <w:right w:val="none" w:sz="0" w:space="0" w:color="auto"/>
      </w:divBdr>
    </w:div>
    <w:div w:id="576130376">
      <w:bodyDiv w:val="1"/>
      <w:marLeft w:val="0"/>
      <w:marRight w:val="0"/>
      <w:marTop w:val="0"/>
      <w:marBottom w:val="0"/>
      <w:divBdr>
        <w:top w:val="none" w:sz="0" w:space="0" w:color="auto"/>
        <w:left w:val="none" w:sz="0" w:space="0" w:color="auto"/>
        <w:bottom w:val="none" w:sz="0" w:space="0" w:color="auto"/>
        <w:right w:val="none" w:sz="0" w:space="0" w:color="auto"/>
      </w:divBdr>
    </w:div>
    <w:div w:id="591475860">
      <w:bodyDiv w:val="1"/>
      <w:marLeft w:val="0"/>
      <w:marRight w:val="0"/>
      <w:marTop w:val="0"/>
      <w:marBottom w:val="0"/>
      <w:divBdr>
        <w:top w:val="none" w:sz="0" w:space="0" w:color="auto"/>
        <w:left w:val="none" w:sz="0" w:space="0" w:color="auto"/>
        <w:bottom w:val="none" w:sz="0" w:space="0" w:color="auto"/>
        <w:right w:val="none" w:sz="0" w:space="0" w:color="auto"/>
      </w:divBdr>
    </w:div>
    <w:div w:id="593321937">
      <w:bodyDiv w:val="1"/>
      <w:marLeft w:val="0"/>
      <w:marRight w:val="0"/>
      <w:marTop w:val="0"/>
      <w:marBottom w:val="0"/>
      <w:divBdr>
        <w:top w:val="none" w:sz="0" w:space="0" w:color="auto"/>
        <w:left w:val="none" w:sz="0" w:space="0" w:color="auto"/>
        <w:bottom w:val="none" w:sz="0" w:space="0" w:color="auto"/>
        <w:right w:val="none" w:sz="0" w:space="0" w:color="auto"/>
      </w:divBdr>
      <w:divsChild>
        <w:div w:id="1379815528">
          <w:marLeft w:val="0"/>
          <w:marRight w:val="0"/>
          <w:marTop w:val="0"/>
          <w:marBottom w:val="0"/>
          <w:divBdr>
            <w:top w:val="none" w:sz="0" w:space="0" w:color="auto"/>
            <w:left w:val="none" w:sz="0" w:space="0" w:color="auto"/>
            <w:bottom w:val="none" w:sz="0" w:space="0" w:color="auto"/>
            <w:right w:val="none" w:sz="0" w:space="0" w:color="auto"/>
          </w:divBdr>
        </w:div>
        <w:div w:id="1577082212">
          <w:marLeft w:val="0"/>
          <w:marRight w:val="0"/>
          <w:marTop w:val="0"/>
          <w:marBottom w:val="0"/>
          <w:divBdr>
            <w:top w:val="none" w:sz="0" w:space="0" w:color="auto"/>
            <w:left w:val="none" w:sz="0" w:space="0" w:color="auto"/>
            <w:bottom w:val="none" w:sz="0" w:space="0" w:color="auto"/>
            <w:right w:val="none" w:sz="0" w:space="0" w:color="auto"/>
          </w:divBdr>
        </w:div>
        <w:div w:id="254755381">
          <w:marLeft w:val="0"/>
          <w:marRight w:val="0"/>
          <w:marTop w:val="0"/>
          <w:marBottom w:val="0"/>
          <w:divBdr>
            <w:top w:val="none" w:sz="0" w:space="0" w:color="auto"/>
            <w:left w:val="none" w:sz="0" w:space="0" w:color="auto"/>
            <w:bottom w:val="none" w:sz="0" w:space="0" w:color="auto"/>
            <w:right w:val="none" w:sz="0" w:space="0" w:color="auto"/>
          </w:divBdr>
        </w:div>
        <w:div w:id="1900743032">
          <w:marLeft w:val="0"/>
          <w:marRight w:val="0"/>
          <w:marTop w:val="0"/>
          <w:marBottom w:val="0"/>
          <w:divBdr>
            <w:top w:val="none" w:sz="0" w:space="0" w:color="auto"/>
            <w:left w:val="none" w:sz="0" w:space="0" w:color="auto"/>
            <w:bottom w:val="none" w:sz="0" w:space="0" w:color="auto"/>
            <w:right w:val="none" w:sz="0" w:space="0" w:color="auto"/>
          </w:divBdr>
        </w:div>
        <w:div w:id="716928406">
          <w:marLeft w:val="0"/>
          <w:marRight w:val="0"/>
          <w:marTop w:val="0"/>
          <w:marBottom w:val="0"/>
          <w:divBdr>
            <w:top w:val="none" w:sz="0" w:space="0" w:color="auto"/>
            <w:left w:val="none" w:sz="0" w:space="0" w:color="auto"/>
            <w:bottom w:val="none" w:sz="0" w:space="0" w:color="auto"/>
            <w:right w:val="none" w:sz="0" w:space="0" w:color="auto"/>
          </w:divBdr>
        </w:div>
      </w:divsChild>
    </w:div>
    <w:div w:id="629019025">
      <w:bodyDiv w:val="1"/>
      <w:marLeft w:val="0"/>
      <w:marRight w:val="0"/>
      <w:marTop w:val="0"/>
      <w:marBottom w:val="0"/>
      <w:divBdr>
        <w:top w:val="none" w:sz="0" w:space="0" w:color="auto"/>
        <w:left w:val="none" w:sz="0" w:space="0" w:color="auto"/>
        <w:bottom w:val="none" w:sz="0" w:space="0" w:color="auto"/>
        <w:right w:val="none" w:sz="0" w:space="0" w:color="auto"/>
      </w:divBdr>
    </w:div>
    <w:div w:id="665786455">
      <w:bodyDiv w:val="1"/>
      <w:marLeft w:val="0"/>
      <w:marRight w:val="0"/>
      <w:marTop w:val="0"/>
      <w:marBottom w:val="0"/>
      <w:divBdr>
        <w:top w:val="none" w:sz="0" w:space="0" w:color="auto"/>
        <w:left w:val="none" w:sz="0" w:space="0" w:color="auto"/>
        <w:bottom w:val="none" w:sz="0" w:space="0" w:color="auto"/>
        <w:right w:val="none" w:sz="0" w:space="0" w:color="auto"/>
      </w:divBdr>
    </w:div>
    <w:div w:id="669523989">
      <w:bodyDiv w:val="1"/>
      <w:marLeft w:val="0"/>
      <w:marRight w:val="0"/>
      <w:marTop w:val="0"/>
      <w:marBottom w:val="0"/>
      <w:divBdr>
        <w:top w:val="none" w:sz="0" w:space="0" w:color="auto"/>
        <w:left w:val="none" w:sz="0" w:space="0" w:color="auto"/>
        <w:bottom w:val="none" w:sz="0" w:space="0" w:color="auto"/>
        <w:right w:val="none" w:sz="0" w:space="0" w:color="auto"/>
      </w:divBdr>
    </w:div>
    <w:div w:id="718240653">
      <w:bodyDiv w:val="1"/>
      <w:marLeft w:val="0"/>
      <w:marRight w:val="0"/>
      <w:marTop w:val="0"/>
      <w:marBottom w:val="0"/>
      <w:divBdr>
        <w:top w:val="none" w:sz="0" w:space="0" w:color="auto"/>
        <w:left w:val="none" w:sz="0" w:space="0" w:color="auto"/>
        <w:bottom w:val="none" w:sz="0" w:space="0" w:color="auto"/>
        <w:right w:val="none" w:sz="0" w:space="0" w:color="auto"/>
      </w:divBdr>
    </w:div>
    <w:div w:id="755788628">
      <w:bodyDiv w:val="1"/>
      <w:marLeft w:val="0"/>
      <w:marRight w:val="0"/>
      <w:marTop w:val="0"/>
      <w:marBottom w:val="0"/>
      <w:divBdr>
        <w:top w:val="none" w:sz="0" w:space="0" w:color="auto"/>
        <w:left w:val="none" w:sz="0" w:space="0" w:color="auto"/>
        <w:bottom w:val="none" w:sz="0" w:space="0" w:color="auto"/>
        <w:right w:val="none" w:sz="0" w:space="0" w:color="auto"/>
      </w:divBdr>
    </w:div>
    <w:div w:id="768966322">
      <w:bodyDiv w:val="1"/>
      <w:marLeft w:val="0"/>
      <w:marRight w:val="0"/>
      <w:marTop w:val="0"/>
      <w:marBottom w:val="0"/>
      <w:divBdr>
        <w:top w:val="none" w:sz="0" w:space="0" w:color="auto"/>
        <w:left w:val="none" w:sz="0" w:space="0" w:color="auto"/>
        <w:bottom w:val="none" w:sz="0" w:space="0" w:color="auto"/>
        <w:right w:val="none" w:sz="0" w:space="0" w:color="auto"/>
      </w:divBdr>
    </w:div>
    <w:div w:id="899246317">
      <w:bodyDiv w:val="1"/>
      <w:marLeft w:val="0"/>
      <w:marRight w:val="0"/>
      <w:marTop w:val="0"/>
      <w:marBottom w:val="0"/>
      <w:divBdr>
        <w:top w:val="none" w:sz="0" w:space="0" w:color="auto"/>
        <w:left w:val="none" w:sz="0" w:space="0" w:color="auto"/>
        <w:bottom w:val="none" w:sz="0" w:space="0" w:color="auto"/>
        <w:right w:val="none" w:sz="0" w:space="0" w:color="auto"/>
      </w:divBdr>
    </w:div>
    <w:div w:id="936401425">
      <w:bodyDiv w:val="1"/>
      <w:marLeft w:val="0"/>
      <w:marRight w:val="0"/>
      <w:marTop w:val="0"/>
      <w:marBottom w:val="0"/>
      <w:divBdr>
        <w:top w:val="none" w:sz="0" w:space="0" w:color="auto"/>
        <w:left w:val="none" w:sz="0" w:space="0" w:color="auto"/>
        <w:bottom w:val="none" w:sz="0" w:space="0" w:color="auto"/>
        <w:right w:val="none" w:sz="0" w:space="0" w:color="auto"/>
      </w:divBdr>
    </w:div>
    <w:div w:id="999770833">
      <w:bodyDiv w:val="1"/>
      <w:marLeft w:val="0"/>
      <w:marRight w:val="0"/>
      <w:marTop w:val="0"/>
      <w:marBottom w:val="0"/>
      <w:divBdr>
        <w:top w:val="none" w:sz="0" w:space="0" w:color="auto"/>
        <w:left w:val="none" w:sz="0" w:space="0" w:color="auto"/>
        <w:bottom w:val="none" w:sz="0" w:space="0" w:color="auto"/>
        <w:right w:val="none" w:sz="0" w:space="0" w:color="auto"/>
      </w:divBdr>
    </w:div>
    <w:div w:id="1054085454">
      <w:bodyDiv w:val="1"/>
      <w:marLeft w:val="0"/>
      <w:marRight w:val="0"/>
      <w:marTop w:val="0"/>
      <w:marBottom w:val="0"/>
      <w:divBdr>
        <w:top w:val="none" w:sz="0" w:space="0" w:color="auto"/>
        <w:left w:val="none" w:sz="0" w:space="0" w:color="auto"/>
        <w:bottom w:val="none" w:sz="0" w:space="0" w:color="auto"/>
        <w:right w:val="none" w:sz="0" w:space="0" w:color="auto"/>
      </w:divBdr>
    </w:div>
    <w:div w:id="1079404281">
      <w:bodyDiv w:val="1"/>
      <w:marLeft w:val="0"/>
      <w:marRight w:val="0"/>
      <w:marTop w:val="0"/>
      <w:marBottom w:val="0"/>
      <w:divBdr>
        <w:top w:val="none" w:sz="0" w:space="0" w:color="auto"/>
        <w:left w:val="none" w:sz="0" w:space="0" w:color="auto"/>
        <w:bottom w:val="none" w:sz="0" w:space="0" w:color="auto"/>
        <w:right w:val="none" w:sz="0" w:space="0" w:color="auto"/>
      </w:divBdr>
    </w:div>
    <w:div w:id="1080910480">
      <w:bodyDiv w:val="1"/>
      <w:marLeft w:val="0"/>
      <w:marRight w:val="0"/>
      <w:marTop w:val="0"/>
      <w:marBottom w:val="0"/>
      <w:divBdr>
        <w:top w:val="none" w:sz="0" w:space="0" w:color="auto"/>
        <w:left w:val="none" w:sz="0" w:space="0" w:color="auto"/>
        <w:bottom w:val="none" w:sz="0" w:space="0" w:color="auto"/>
        <w:right w:val="none" w:sz="0" w:space="0" w:color="auto"/>
      </w:divBdr>
    </w:div>
    <w:div w:id="1161232577">
      <w:bodyDiv w:val="1"/>
      <w:marLeft w:val="0"/>
      <w:marRight w:val="0"/>
      <w:marTop w:val="0"/>
      <w:marBottom w:val="0"/>
      <w:divBdr>
        <w:top w:val="none" w:sz="0" w:space="0" w:color="auto"/>
        <w:left w:val="none" w:sz="0" w:space="0" w:color="auto"/>
        <w:bottom w:val="none" w:sz="0" w:space="0" w:color="auto"/>
        <w:right w:val="none" w:sz="0" w:space="0" w:color="auto"/>
      </w:divBdr>
    </w:div>
    <w:div w:id="1197430729">
      <w:bodyDiv w:val="1"/>
      <w:marLeft w:val="0"/>
      <w:marRight w:val="0"/>
      <w:marTop w:val="0"/>
      <w:marBottom w:val="0"/>
      <w:divBdr>
        <w:top w:val="none" w:sz="0" w:space="0" w:color="auto"/>
        <w:left w:val="none" w:sz="0" w:space="0" w:color="auto"/>
        <w:bottom w:val="none" w:sz="0" w:space="0" w:color="auto"/>
        <w:right w:val="none" w:sz="0" w:space="0" w:color="auto"/>
      </w:divBdr>
    </w:div>
    <w:div w:id="1260406365">
      <w:bodyDiv w:val="1"/>
      <w:marLeft w:val="0"/>
      <w:marRight w:val="0"/>
      <w:marTop w:val="0"/>
      <w:marBottom w:val="0"/>
      <w:divBdr>
        <w:top w:val="none" w:sz="0" w:space="0" w:color="auto"/>
        <w:left w:val="none" w:sz="0" w:space="0" w:color="auto"/>
        <w:bottom w:val="none" w:sz="0" w:space="0" w:color="auto"/>
        <w:right w:val="none" w:sz="0" w:space="0" w:color="auto"/>
      </w:divBdr>
    </w:div>
    <w:div w:id="1286355216">
      <w:bodyDiv w:val="1"/>
      <w:marLeft w:val="0"/>
      <w:marRight w:val="0"/>
      <w:marTop w:val="0"/>
      <w:marBottom w:val="0"/>
      <w:divBdr>
        <w:top w:val="none" w:sz="0" w:space="0" w:color="auto"/>
        <w:left w:val="none" w:sz="0" w:space="0" w:color="auto"/>
        <w:bottom w:val="none" w:sz="0" w:space="0" w:color="auto"/>
        <w:right w:val="none" w:sz="0" w:space="0" w:color="auto"/>
      </w:divBdr>
    </w:div>
    <w:div w:id="1290626455">
      <w:bodyDiv w:val="1"/>
      <w:marLeft w:val="0"/>
      <w:marRight w:val="0"/>
      <w:marTop w:val="0"/>
      <w:marBottom w:val="0"/>
      <w:divBdr>
        <w:top w:val="none" w:sz="0" w:space="0" w:color="auto"/>
        <w:left w:val="none" w:sz="0" w:space="0" w:color="auto"/>
        <w:bottom w:val="none" w:sz="0" w:space="0" w:color="auto"/>
        <w:right w:val="none" w:sz="0" w:space="0" w:color="auto"/>
      </w:divBdr>
    </w:div>
    <w:div w:id="1312296586">
      <w:bodyDiv w:val="1"/>
      <w:marLeft w:val="0"/>
      <w:marRight w:val="0"/>
      <w:marTop w:val="0"/>
      <w:marBottom w:val="0"/>
      <w:divBdr>
        <w:top w:val="none" w:sz="0" w:space="0" w:color="auto"/>
        <w:left w:val="none" w:sz="0" w:space="0" w:color="auto"/>
        <w:bottom w:val="none" w:sz="0" w:space="0" w:color="auto"/>
        <w:right w:val="none" w:sz="0" w:space="0" w:color="auto"/>
      </w:divBdr>
    </w:div>
    <w:div w:id="1327980967">
      <w:bodyDiv w:val="1"/>
      <w:marLeft w:val="0"/>
      <w:marRight w:val="0"/>
      <w:marTop w:val="0"/>
      <w:marBottom w:val="0"/>
      <w:divBdr>
        <w:top w:val="none" w:sz="0" w:space="0" w:color="auto"/>
        <w:left w:val="none" w:sz="0" w:space="0" w:color="auto"/>
        <w:bottom w:val="none" w:sz="0" w:space="0" w:color="auto"/>
        <w:right w:val="none" w:sz="0" w:space="0" w:color="auto"/>
      </w:divBdr>
    </w:div>
    <w:div w:id="1395666039">
      <w:bodyDiv w:val="1"/>
      <w:marLeft w:val="0"/>
      <w:marRight w:val="0"/>
      <w:marTop w:val="0"/>
      <w:marBottom w:val="0"/>
      <w:divBdr>
        <w:top w:val="none" w:sz="0" w:space="0" w:color="auto"/>
        <w:left w:val="none" w:sz="0" w:space="0" w:color="auto"/>
        <w:bottom w:val="none" w:sz="0" w:space="0" w:color="auto"/>
        <w:right w:val="none" w:sz="0" w:space="0" w:color="auto"/>
      </w:divBdr>
    </w:div>
    <w:div w:id="1427535547">
      <w:bodyDiv w:val="1"/>
      <w:marLeft w:val="0"/>
      <w:marRight w:val="0"/>
      <w:marTop w:val="0"/>
      <w:marBottom w:val="0"/>
      <w:divBdr>
        <w:top w:val="none" w:sz="0" w:space="0" w:color="auto"/>
        <w:left w:val="none" w:sz="0" w:space="0" w:color="auto"/>
        <w:bottom w:val="none" w:sz="0" w:space="0" w:color="auto"/>
        <w:right w:val="none" w:sz="0" w:space="0" w:color="auto"/>
      </w:divBdr>
      <w:divsChild>
        <w:div w:id="1700736757">
          <w:marLeft w:val="0"/>
          <w:marRight w:val="0"/>
          <w:marTop w:val="0"/>
          <w:marBottom w:val="0"/>
          <w:divBdr>
            <w:top w:val="none" w:sz="0" w:space="0" w:color="auto"/>
            <w:left w:val="none" w:sz="0" w:space="0" w:color="auto"/>
            <w:bottom w:val="none" w:sz="0" w:space="0" w:color="auto"/>
            <w:right w:val="none" w:sz="0" w:space="0" w:color="auto"/>
          </w:divBdr>
        </w:div>
        <w:div w:id="1913850570">
          <w:marLeft w:val="0"/>
          <w:marRight w:val="0"/>
          <w:marTop w:val="0"/>
          <w:marBottom w:val="0"/>
          <w:divBdr>
            <w:top w:val="none" w:sz="0" w:space="0" w:color="auto"/>
            <w:left w:val="none" w:sz="0" w:space="0" w:color="auto"/>
            <w:bottom w:val="none" w:sz="0" w:space="0" w:color="auto"/>
            <w:right w:val="none" w:sz="0" w:space="0" w:color="auto"/>
          </w:divBdr>
        </w:div>
        <w:div w:id="1719353064">
          <w:marLeft w:val="0"/>
          <w:marRight w:val="0"/>
          <w:marTop w:val="0"/>
          <w:marBottom w:val="0"/>
          <w:divBdr>
            <w:top w:val="none" w:sz="0" w:space="0" w:color="auto"/>
            <w:left w:val="none" w:sz="0" w:space="0" w:color="auto"/>
            <w:bottom w:val="none" w:sz="0" w:space="0" w:color="auto"/>
            <w:right w:val="none" w:sz="0" w:space="0" w:color="auto"/>
          </w:divBdr>
        </w:div>
        <w:div w:id="1907839951">
          <w:marLeft w:val="0"/>
          <w:marRight w:val="0"/>
          <w:marTop w:val="0"/>
          <w:marBottom w:val="0"/>
          <w:divBdr>
            <w:top w:val="none" w:sz="0" w:space="0" w:color="auto"/>
            <w:left w:val="none" w:sz="0" w:space="0" w:color="auto"/>
            <w:bottom w:val="none" w:sz="0" w:space="0" w:color="auto"/>
            <w:right w:val="none" w:sz="0" w:space="0" w:color="auto"/>
          </w:divBdr>
        </w:div>
      </w:divsChild>
    </w:div>
    <w:div w:id="1437287226">
      <w:bodyDiv w:val="1"/>
      <w:marLeft w:val="0"/>
      <w:marRight w:val="0"/>
      <w:marTop w:val="0"/>
      <w:marBottom w:val="0"/>
      <w:divBdr>
        <w:top w:val="none" w:sz="0" w:space="0" w:color="auto"/>
        <w:left w:val="none" w:sz="0" w:space="0" w:color="auto"/>
        <w:bottom w:val="none" w:sz="0" w:space="0" w:color="auto"/>
        <w:right w:val="none" w:sz="0" w:space="0" w:color="auto"/>
      </w:divBdr>
    </w:div>
    <w:div w:id="1457991296">
      <w:bodyDiv w:val="1"/>
      <w:marLeft w:val="0"/>
      <w:marRight w:val="0"/>
      <w:marTop w:val="0"/>
      <w:marBottom w:val="0"/>
      <w:divBdr>
        <w:top w:val="none" w:sz="0" w:space="0" w:color="auto"/>
        <w:left w:val="none" w:sz="0" w:space="0" w:color="auto"/>
        <w:bottom w:val="none" w:sz="0" w:space="0" w:color="auto"/>
        <w:right w:val="none" w:sz="0" w:space="0" w:color="auto"/>
      </w:divBdr>
    </w:div>
    <w:div w:id="1486161646">
      <w:bodyDiv w:val="1"/>
      <w:marLeft w:val="0"/>
      <w:marRight w:val="0"/>
      <w:marTop w:val="0"/>
      <w:marBottom w:val="0"/>
      <w:divBdr>
        <w:top w:val="none" w:sz="0" w:space="0" w:color="auto"/>
        <w:left w:val="none" w:sz="0" w:space="0" w:color="auto"/>
        <w:bottom w:val="none" w:sz="0" w:space="0" w:color="auto"/>
        <w:right w:val="none" w:sz="0" w:space="0" w:color="auto"/>
      </w:divBdr>
    </w:div>
    <w:div w:id="1537544631">
      <w:bodyDiv w:val="1"/>
      <w:marLeft w:val="0"/>
      <w:marRight w:val="0"/>
      <w:marTop w:val="0"/>
      <w:marBottom w:val="0"/>
      <w:divBdr>
        <w:top w:val="none" w:sz="0" w:space="0" w:color="auto"/>
        <w:left w:val="none" w:sz="0" w:space="0" w:color="auto"/>
        <w:bottom w:val="none" w:sz="0" w:space="0" w:color="auto"/>
        <w:right w:val="none" w:sz="0" w:space="0" w:color="auto"/>
      </w:divBdr>
    </w:div>
    <w:div w:id="1606496545">
      <w:bodyDiv w:val="1"/>
      <w:marLeft w:val="0"/>
      <w:marRight w:val="0"/>
      <w:marTop w:val="0"/>
      <w:marBottom w:val="0"/>
      <w:divBdr>
        <w:top w:val="none" w:sz="0" w:space="0" w:color="auto"/>
        <w:left w:val="none" w:sz="0" w:space="0" w:color="auto"/>
        <w:bottom w:val="none" w:sz="0" w:space="0" w:color="auto"/>
        <w:right w:val="none" w:sz="0" w:space="0" w:color="auto"/>
      </w:divBdr>
    </w:div>
    <w:div w:id="1737506251">
      <w:bodyDiv w:val="1"/>
      <w:marLeft w:val="0"/>
      <w:marRight w:val="0"/>
      <w:marTop w:val="0"/>
      <w:marBottom w:val="0"/>
      <w:divBdr>
        <w:top w:val="none" w:sz="0" w:space="0" w:color="auto"/>
        <w:left w:val="none" w:sz="0" w:space="0" w:color="auto"/>
        <w:bottom w:val="none" w:sz="0" w:space="0" w:color="auto"/>
        <w:right w:val="none" w:sz="0" w:space="0" w:color="auto"/>
      </w:divBdr>
    </w:div>
    <w:div w:id="1744909208">
      <w:bodyDiv w:val="1"/>
      <w:marLeft w:val="0"/>
      <w:marRight w:val="0"/>
      <w:marTop w:val="0"/>
      <w:marBottom w:val="0"/>
      <w:divBdr>
        <w:top w:val="none" w:sz="0" w:space="0" w:color="auto"/>
        <w:left w:val="none" w:sz="0" w:space="0" w:color="auto"/>
        <w:bottom w:val="none" w:sz="0" w:space="0" w:color="auto"/>
        <w:right w:val="none" w:sz="0" w:space="0" w:color="auto"/>
      </w:divBdr>
    </w:div>
    <w:div w:id="1757361424">
      <w:bodyDiv w:val="1"/>
      <w:marLeft w:val="0"/>
      <w:marRight w:val="0"/>
      <w:marTop w:val="0"/>
      <w:marBottom w:val="0"/>
      <w:divBdr>
        <w:top w:val="none" w:sz="0" w:space="0" w:color="auto"/>
        <w:left w:val="none" w:sz="0" w:space="0" w:color="auto"/>
        <w:bottom w:val="none" w:sz="0" w:space="0" w:color="auto"/>
        <w:right w:val="none" w:sz="0" w:space="0" w:color="auto"/>
      </w:divBdr>
    </w:div>
    <w:div w:id="1791123172">
      <w:bodyDiv w:val="1"/>
      <w:marLeft w:val="0"/>
      <w:marRight w:val="0"/>
      <w:marTop w:val="0"/>
      <w:marBottom w:val="0"/>
      <w:divBdr>
        <w:top w:val="none" w:sz="0" w:space="0" w:color="auto"/>
        <w:left w:val="none" w:sz="0" w:space="0" w:color="auto"/>
        <w:bottom w:val="none" w:sz="0" w:space="0" w:color="auto"/>
        <w:right w:val="none" w:sz="0" w:space="0" w:color="auto"/>
      </w:divBdr>
    </w:div>
    <w:div w:id="1902057272">
      <w:bodyDiv w:val="1"/>
      <w:marLeft w:val="0"/>
      <w:marRight w:val="0"/>
      <w:marTop w:val="0"/>
      <w:marBottom w:val="0"/>
      <w:divBdr>
        <w:top w:val="none" w:sz="0" w:space="0" w:color="auto"/>
        <w:left w:val="none" w:sz="0" w:space="0" w:color="auto"/>
        <w:bottom w:val="none" w:sz="0" w:space="0" w:color="auto"/>
        <w:right w:val="none" w:sz="0" w:space="0" w:color="auto"/>
      </w:divBdr>
    </w:div>
    <w:div w:id="1932741837">
      <w:bodyDiv w:val="1"/>
      <w:marLeft w:val="0"/>
      <w:marRight w:val="0"/>
      <w:marTop w:val="0"/>
      <w:marBottom w:val="0"/>
      <w:divBdr>
        <w:top w:val="none" w:sz="0" w:space="0" w:color="auto"/>
        <w:left w:val="none" w:sz="0" w:space="0" w:color="auto"/>
        <w:bottom w:val="none" w:sz="0" w:space="0" w:color="auto"/>
        <w:right w:val="none" w:sz="0" w:space="0" w:color="auto"/>
      </w:divBdr>
    </w:div>
    <w:div w:id="1972442353">
      <w:bodyDiv w:val="1"/>
      <w:marLeft w:val="0"/>
      <w:marRight w:val="0"/>
      <w:marTop w:val="0"/>
      <w:marBottom w:val="0"/>
      <w:divBdr>
        <w:top w:val="none" w:sz="0" w:space="0" w:color="auto"/>
        <w:left w:val="none" w:sz="0" w:space="0" w:color="auto"/>
        <w:bottom w:val="none" w:sz="0" w:space="0" w:color="auto"/>
        <w:right w:val="none" w:sz="0" w:space="0" w:color="auto"/>
      </w:divBdr>
    </w:div>
    <w:div w:id="1984003736">
      <w:bodyDiv w:val="1"/>
      <w:marLeft w:val="0"/>
      <w:marRight w:val="0"/>
      <w:marTop w:val="0"/>
      <w:marBottom w:val="0"/>
      <w:divBdr>
        <w:top w:val="none" w:sz="0" w:space="0" w:color="auto"/>
        <w:left w:val="none" w:sz="0" w:space="0" w:color="auto"/>
        <w:bottom w:val="none" w:sz="0" w:space="0" w:color="auto"/>
        <w:right w:val="none" w:sz="0" w:space="0" w:color="auto"/>
      </w:divBdr>
    </w:div>
    <w:div w:id="1993481537">
      <w:bodyDiv w:val="1"/>
      <w:marLeft w:val="0"/>
      <w:marRight w:val="0"/>
      <w:marTop w:val="0"/>
      <w:marBottom w:val="0"/>
      <w:divBdr>
        <w:top w:val="none" w:sz="0" w:space="0" w:color="auto"/>
        <w:left w:val="none" w:sz="0" w:space="0" w:color="auto"/>
        <w:bottom w:val="none" w:sz="0" w:space="0" w:color="auto"/>
        <w:right w:val="none" w:sz="0" w:space="0" w:color="auto"/>
      </w:divBdr>
    </w:div>
    <w:div w:id="2064794053">
      <w:bodyDiv w:val="1"/>
      <w:marLeft w:val="0"/>
      <w:marRight w:val="0"/>
      <w:marTop w:val="0"/>
      <w:marBottom w:val="0"/>
      <w:divBdr>
        <w:top w:val="none" w:sz="0" w:space="0" w:color="auto"/>
        <w:left w:val="none" w:sz="0" w:space="0" w:color="auto"/>
        <w:bottom w:val="none" w:sz="0" w:space="0" w:color="auto"/>
        <w:right w:val="none" w:sz="0" w:space="0" w:color="auto"/>
      </w:divBdr>
      <w:divsChild>
        <w:div w:id="1037970574">
          <w:marLeft w:val="0"/>
          <w:marRight w:val="0"/>
          <w:marTop w:val="0"/>
          <w:marBottom w:val="0"/>
          <w:divBdr>
            <w:top w:val="none" w:sz="0" w:space="0" w:color="auto"/>
            <w:left w:val="none" w:sz="0" w:space="0" w:color="auto"/>
            <w:bottom w:val="none" w:sz="0" w:space="0" w:color="auto"/>
            <w:right w:val="none" w:sz="0" w:space="0" w:color="auto"/>
          </w:divBdr>
        </w:div>
        <w:div w:id="842278722">
          <w:marLeft w:val="0"/>
          <w:marRight w:val="0"/>
          <w:marTop w:val="0"/>
          <w:marBottom w:val="0"/>
          <w:divBdr>
            <w:top w:val="none" w:sz="0" w:space="0" w:color="auto"/>
            <w:left w:val="none" w:sz="0" w:space="0" w:color="auto"/>
            <w:bottom w:val="none" w:sz="0" w:space="0" w:color="auto"/>
            <w:right w:val="none" w:sz="0" w:space="0" w:color="auto"/>
          </w:divBdr>
        </w:div>
        <w:div w:id="1708798553">
          <w:marLeft w:val="0"/>
          <w:marRight w:val="0"/>
          <w:marTop w:val="0"/>
          <w:marBottom w:val="0"/>
          <w:divBdr>
            <w:top w:val="none" w:sz="0" w:space="0" w:color="auto"/>
            <w:left w:val="none" w:sz="0" w:space="0" w:color="auto"/>
            <w:bottom w:val="none" w:sz="0" w:space="0" w:color="auto"/>
            <w:right w:val="none" w:sz="0" w:space="0" w:color="auto"/>
          </w:divBdr>
        </w:div>
        <w:div w:id="1833837641">
          <w:marLeft w:val="0"/>
          <w:marRight w:val="0"/>
          <w:marTop w:val="0"/>
          <w:marBottom w:val="0"/>
          <w:divBdr>
            <w:top w:val="none" w:sz="0" w:space="0" w:color="auto"/>
            <w:left w:val="none" w:sz="0" w:space="0" w:color="auto"/>
            <w:bottom w:val="none" w:sz="0" w:space="0" w:color="auto"/>
            <w:right w:val="none" w:sz="0" w:space="0" w:color="auto"/>
          </w:divBdr>
        </w:div>
        <w:div w:id="1175069783">
          <w:marLeft w:val="0"/>
          <w:marRight w:val="0"/>
          <w:marTop w:val="0"/>
          <w:marBottom w:val="0"/>
          <w:divBdr>
            <w:top w:val="none" w:sz="0" w:space="0" w:color="auto"/>
            <w:left w:val="none" w:sz="0" w:space="0" w:color="auto"/>
            <w:bottom w:val="none" w:sz="0" w:space="0" w:color="auto"/>
            <w:right w:val="none" w:sz="0" w:space="0" w:color="auto"/>
          </w:divBdr>
        </w:div>
      </w:divsChild>
    </w:div>
    <w:div w:id="2114477046">
      <w:bodyDiv w:val="1"/>
      <w:marLeft w:val="0"/>
      <w:marRight w:val="0"/>
      <w:marTop w:val="0"/>
      <w:marBottom w:val="0"/>
      <w:divBdr>
        <w:top w:val="none" w:sz="0" w:space="0" w:color="auto"/>
        <w:left w:val="none" w:sz="0" w:space="0" w:color="auto"/>
        <w:bottom w:val="none" w:sz="0" w:space="0" w:color="auto"/>
        <w:right w:val="none" w:sz="0" w:space="0" w:color="auto"/>
      </w:divBdr>
    </w:div>
    <w:div w:id="21149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C9D3A1080FBC649E0905BBE5D0AE9155064B2557369C9673D25877A5EBF13CE0D18354A1B22768CAHFO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016;n=28667;fld=134;dst=10001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user\Downloads\&#1050;&#1085;&#1080;&#1075;&#1072;1.xlsx" TargetMode="External"/><Relationship Id="rId1" Type="http://schemas.openxmlformats.org/officeDocument/2006/relationships/mailMergeSource" Target="file:///C:\Users\user\Downloads\&#1050;&#1085;&#1080;&#1075;&#1072;1.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6787</Words>
  <Characters>38688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2023-12-21T11:09:00Z</dcterms:created>
  <dcterms:modified xsi:type="dcterms:W3CDTF">2023-12-21T11:09:00Z</dcterms:modified>
</cp:coreProperties>
</file>