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5A" w:rsidRPr="003F165A" w:rsidRDefault="003F165A" w:rsidP="003F165A">
      <w:pPr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3F165A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Решение ГСД от 19.02.2014 № 03 «О внесении изменения в «Порядок сбора, вывоза, утилизации и переработки бытовых и промышленных отходов на территории муниципального образования город Алейск Алтайского края» от 22.11.2014 № 42-ГСД</w:t>
      </w:r>
    </w:p>
    <w:p w:rsidR="003F165A" w:rsidRPr="003F165A" w:rsidRDefault="003F165A" w:rsidP="003F165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1"/>
          <w:szCs w:val="21"/>
          <w:lang w:eastAsia="ru-RU"/>
        </w:rPr>
        <w:t> </w:t>
      </w:r>
      <w:r w:rsidRPr="003F165A">
        <w:rPr>
          <w:rFonts w:ascii="Arial" w:eastAsia="Times New Roman" w:hAnsi="Arial" w:cs="Arial"/>
          <w:b/>
          <w:bCs/>
          <w:color w:val="292929"/>
          <w:sz w:val="27"/>
          <w:szCs w:val="27"/>
          <w:lang w:eastAsia="ru-RU"/>
        </w:rPr>
        <w:t>Российская Федерация</w:t>
      </w:r>
    </w:p>
    <w:p w:rsidR="003F165A" w:rsidRPr="003F165A" w:rsidRDefault="003F165A" w:rsidP="003F165A">
      <w:pPr>
        <w:shd w:val="clear" w:color="auto" w:fill="FFFFFF"/>
        <w:spacing w:after="0" w:line="317" w:lineRule="atLeast"/>
        <w:ind w:right="-1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b/>
          <w:bCs/>
          <w:color w:val="292929"/>
          <w:sz w:val="27"/>
          <w:szCs w:val="27"/>
          <w:lang w:eastAsia="ru-RU"/>
        </w:rPr>
        <w:t> </w:t>
      </w:r>
      <w:proofErr w:type="spellStart"/>
      <w:r w:rsidRPr="003F165A">
        <w:rPr>
          <w:rFonts w:ascii="Arial" w:eastAsia="Times New Roman" w:hAnsi="Arial" w:cs="Arial"/>
          <w:b/>
          <w:bCs/>
          <w:color w:val="292929"/>
          <w:sz w:val="27"/>
          <w:szCs w:val="27"/>
          <w:lang w:eastAsia="ru-RU"/>
        </w:rPr>
        <w:t>Алейское</w:t>
      </w:r>
      <w:proofErr w:type="spellEnd"/>
      <w:r w:rsidRPr="003F165A">
        <w:rPr>
          <w:rFonts w:ascii="Arial" w:eastAsia="Times New Roman" w:hAnsi="Arial" w:cs="Arial"/>
          <w:b/>
          <w:bCs/>
          <w:color w:val="292929"/>
          <w:sz w:val="27"/>
          <w:szCs w:val="27"/>
          <w:lang w:eastAsia="ru-RU"/>
        </w:rPr>
        <w:t xml:space="preserve"> городское Собрание депутатов Алтайского края</w:t>
      </w:r>
    </w:p>
    <w:p w:rsidR="003F165A" w:rsidRPr="003F165A" w:rsidRDefault="003F165A" w:rsidP="003F165A">
      <w:pPr>
        <w:shd w:val="clear" w:color="auto" w:fill="FFFFFF"/>
        <w:spacing w:before="336" w:after="0" w:line="240" w:lineRule="auto"/>
        <w:ind w:right="86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3F165A">
        <w:rPr>
          <w:rFonts w:ascii="Arial" w:eastAsia="Times New Roman" w:hAnsi="Arial" w:cs="Arial"/>
          <w:b/>
          <w:bCs/>
          <w:color w:val="292929"/>
          <w:sz w:val="27"/>
          <w:szCs w:val="27"/>
          <w:lang w:eastAsia="ru-RU"/>
        </w:rPr>
        <w:t>Р</w:t>
      </w:r>
      <w:proofErr w:type="gramEnd"/>
      <w:r w:rsidRPr="003F165A">
        <w:rPr>
          <w:rFonts w:ascii="Arial" w:eastAsia="Times New Roman" w:hAnsi="Arial" w:cs="Arial"/>
          <w:b/>
          <w:bCs/>
          <w:color w:val="292929"/>
          <w:sz w:val="27"/>
          <w:szCs w:val="27"/>
          <w:lang w:eastAsia="ru-RU"/>
        </w:rPr>
        <w:t xml:space="preserve"> Е Ш Е Н И Е</w:t>
      </w:r>
    </w:p>
    <w:p w:rsidR="003F165A" w:rsidRPr="003F165A" w:rsidRDefault="003F165A" w:rsidP="003F165A">
      <w:pPr>
        <w:shd w:val="clear" w:color="auto" w:fill="FFFFFF"/>
        <w:spacing w:before="307"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u w:val="single"/>
          <w:lang w:eastAsia="ru-RU"/>
        </w:rPr>
        <w:t>19.02.2014  № 03</w:t>
      </w:r>
    </w:p>
    <w:p w:rsidR="003F165A" w:rsidRPr="003F165A" w:rsidRDefault="003F165A" w:rsidP="003F165A">
      <w:pPr>
        <w:shd w:val="clear" w:color="auto" w:fill="FFFFFF"/>
        <w:spacing w:before="24"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pacing w:val="-3"/>
          <w:sz w:val="27"/>
          <w:szCs w:val="27"/>
          <w:lang w:eastAsia="ru-RU"/>
        </w:rPr>
        <w:t>г. Алейск</w:t>
      </w:r>
    </w:p>
    <w:p w:rsidR="003F165A" w:rsidRPr="003F165A" w:rsidRDefault="003F165A" w:rsidP="003F165A">
      <w:pPr>
        <w:shd w:val="clear" w:color="auto" w:fill="FFFFFF"/>
        <w:spacing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6"/>
      </w:tblGrid>
      <w:tr w:rsidR="003F165A" w:rsidRPr="003F165A" w:rsidTr="003F165A">
        <w:tc>
          <w:tcPr>
            <w:tcW w:w="5466" w:type="dxa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65A" w:rsidRPr="003F165A" w:rsidRDefault="003F165A" w:rsidP="003F16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92929"/>
                <w:sz w:val="21"/>
                <w:szCs w:val="21"/>
                <w:lang w:eastAsia="ru-RU"/>
              </w:rPr>
            </w:pPr>
            <w:r w:rsidRPr="003F165A">
              <w:rPr>
                <w:rFonts w:ascii="Times New Roman" w:eastAsia="Times New Roman" w:hAnsi="Times New Roman" w:cs="Times New Roman"/>
                <w:color w:val="292929"/>
                <w:sz w:val="27"/>
                <w:szCs w:val="27"/>
                <w:lang w:eastAsia="ru-RU"/>
              </w:rPr>
              <w:t xml:space="preserve">О внесении изменения в «Порядок сбора, вывоза, утилизации и переработки бытовых и промышленных отходов на территории муниципального образования город Алейск Алтайского края», утвержденный решением </w:t>
            </w:r>
            <w:proofErr w:type="spellStart"/>
            <w:r w:rsidRPr="003F165A">
              <w:rPr>
                <w:rFonts w:ascii="Times New Roman" w:eastAsia="Times New Roman" w:hAnsi="Times New Roman" w:cs="Times New Roman"/>
                <w:color w:val="292929"/>
                <w:sz w:val="27"/>
                <w:szCs w:val="27"/>
                <w:lang w:eastAsia="ru-RU"/>
              </w:rPr>
              <w:t>Алейского</w:t>
            </w:r>
            <w:proofErr w:type="spellEnd"/>
            <w:r w:rsidRPr="003F165A">
              <w:rPr>
                <w:rFonts w:ascii="Times New Roman" w:eastAsia="Times New Roman" w:hAnsi="Times New Roman" w:cs="Times New Roman"/>
                <w:color w:val="292929"/>
                <w:sz w:val="27"/>
                <w:szCs w:val="27"/>
                <w:lang w:eastAsia="ru-RU"/>
              </w:rPr>
              <w:t xml:space="preserve"> городского Собрания депутатов Алтайского края от 22.11.2010г. № 42-ГСД</w:t>
            </w:r>
          </w:p>
        </w:tc>
      </w:tr>
    </w:tbl>
    <w:p w:rsidR="003F165A" w:rsidRPr="003F165A" w:rsidRDefault="003F165A" w:rsidP="003F165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 </w:t>
      </w:r>
    </w:p>
    <w:p w:rsidR="003F165A" w:rsidRPr="003F165A" w:rsidRDefault="003F165A" w:rsidP="003F165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 xml:space="preserve">Рассмотрев протест </w:t>
      </w:r>
      <w:proofErr w:type="spellStart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Алейского</w:t>
      </w:r>
      <w:proofErr w:type="spellEnd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 xml:space="preserve"> межрайонного прокурора № 02-30-2013 от 18.12.2013г. на решение </w:t>
      </w:r>
      <w:proofErr w:type="spellStart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Алейского</w:t>
      </w:r>
      <w:proofErr w:type="spellEnd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 xml:space="preserve"> городского Собрания депутатов Алтайского края от 22.11.2010 № 42-ГСД «Об утверждении Порядка сбора, вывоза, утилизации переработки бытовых и промышленных отходов на территории муниципального образования город Алейск Алтайского края», на основании статьи 12 Федерального закона от 04.05.2011 № 99-ФЗ «О лицензировании отдельных видов деятельности» с Федеральным </w:t>
      </w:r>
      <w:hyperlink r:id="rId6" w:history="1">
        <w:r w:rsidRPr="003F165A">
          <w:rPr>
            <w:rFonts w:ascii="Arial" w:eastAsia="Times New Roman" w:hAnsi="Arial" w:cs="Arial"/>
            <w:sz w:val="21"/>
            <w:szCs w:val="21"/>
            <w:lang w:eastAsia="ru-RU"/>
          </w:rPr>
          <w:t>законом</w:t>
        </w:r>
      </w:hyperlink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 от 06.10.2003 N 131-ФЗ</w:t>
      </w:r>
      <w:proofErr w:type="gramEnd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 xml:space="preserve"> «Об общих принципах организации местного самоуправления в Российской Федерации» </w:t>
      </w:r>
      <w:proofErr w:type="spellStart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Алейское</w:t>
      </w:r>
      <w:proofErr w:type="spellEnd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 xml:space="preserve"> городское Собрание депутатов Алтайского края РЕШИЛО:</w:t>
      </w:r>
    </w:p>
    <w:p w:rsidR="003F165A" w:rsidRPr="003F165A" w:rsidRDefault="003F165A" w:rsidP="003F165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1.</w:t>
      </w:r>
      <w:r w:rsidRPr="003F165A">
        <w:rPr>
          <w:rFonts w:ascii="Times New Roman" w:eastAsia="Times New Roman" w:hAnsi="Times New Roman" w:cs="Times New Roman"/>
          <w:color w:val="292929"/>
          <w:sz w:val="14"/>
          <w:szCs w:val="14"/>
          <w:lang w:eastAsia="ru-RU"/>
        </w:rPr>
        <w:t>                 </w:t>
      </w: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 xml:space="preserve">Внести изменения в Порядок сбора, вывоза, утилизации и переработки бытовых и промышленных отходов на территории муниципального образования город Алейск Алтайского края, утвержденный решением </w:t>
      </w:r>
      <w:proofErr w:type="spellStart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Алейского</w:t>
      </w:r>
      <w:proofErr w:type="spellEnd"/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 xml:space="preserve"> городского Собрания депутатов Алтайского края от 22.11.2010г. № 42-ГСД изложить в следующей редакции:</w:t>
      </w:r>
    </w:p>
    <w:p w:rsidR="003F165A" w:rsidRPr="003F165A" w:rsidRDefault="003F165A" w:rsidP="003F165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 xml:space="preserve"> - абзац 3 пункт 2.4. «заключают договоры со специализированными организациями на сбор и вывоз отходов с целью их дальнейшей переработки или утилизации (захоронения) либо </w:t>
      </w: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lastRenderedPageBreak/>
        <w:t>самостоятельно производят сбор и вывоз отходов (I – IV классов опасности)»;</w:t>
      </w:r>
    </w:p>
    <w:p w:rsidR="003F165A" w:rsidRPr="003F165A" w:rsidRDefault="003F165A" w:rsidP="003F165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- пункт 3.24.4. прочие отходы, соответствующие IV и V классам опасности, разделяются по видам и вывозятся на городской полигон бытовых отходов владельцем отходов самостоятельно  или по договору со специализированной организацией в пределах лимитов на размещение отходов, установленных промышленному предприятию.</w:t>
      </w:r>
    </w:p>
    <w:p w:rsidR="003F165A" w:rsidRPr="003F165A" w:rsidRDefault="003F165A" w:rsidP="003F165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 и в специальной информационной системе территориального планирования в сети Интернет.</w:t>
      </w:r>
    </w:p>
    <w:p w:rsidR="003F165A" w:rsidRPr="003F165A" w:rsidRDefault="003F165A" w:rsidP="003F165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 </w:t>
      </w:r>
    </w:p>
    <w:p w:rsidR="003F165A" w:rsidRPr="003F165A" w:rsidRDefault="003F165A" w:rsidP="003F165A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 </w:t>
      </w:r>
    </w:p>
    <w:p w:rsidR="003F165A" w:rsidRPr="003F165A" w:rsidRDefault="003F165A" w:rsidP="003F165A">
      <w:pPr>
        <w:shd w:val="clear" w:color="auto" w:fill="FFFFFF"/>
        <w:spacing w:line="240" w:lineRule="auto"/>
        <w:ind w:firstLine="709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F165A">
        <w:rPr>
          <w:rFonts w:ascii="Arial" w:eastAsia="Times New Roman" w:hAnsi="Arial" w:cs="Arial"/>
          <w:color w:val="292929"/>
          <w:sz w:val="27"/>
          <w:szCs w:val="27"/>
          <w:lang w:eastAsia="ru-RU"/>
        </w:rPr>
        <w:t>Глава города                                                                         А.П. Старовойтова</w:t>
      </w:r>
    </w:p>
    <w:p w:rsidR="003F165A" w:rsidRDefault="003F165A">
      <w:bookmarkStart w:id="0" w:name="_GoBack"/>
      <w:bookmarkEnd w:id="0"/>
    </w:p>
    <w:sectPr w:rsidR="003F1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234AE"/>
    <w:multiLevelType w:val="multilevel"/>
    <w:tmpl w:val="534C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5A"/>
    <w:rsid w:val="003F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16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6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F1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16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4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8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C615B63B561AEF87B6B5BF9C13A06982AB12BAE28D2469BC817C5115m0iF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2023-09-14T08:02:00Z</dcterms:created>
  <dcterms:modified xsi:type="dcterms:W3CDTF">2023-09-14T08:07:00Z</dcterms:modified>
</cp:coreProperties>
</file>