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13" w:rsidRPr="00CF4913" w:rsidRDefault="00CF4913" w:rsidP="00CF4913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CF4913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26.10.2016 № 64 "Об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края"</w:t>
      </w:r>
    </w:p>
    <w:p w:rsidR="00CF4913" w:rsidRPr="00CF4913" w:rsidRDefault="00CF4913" w:rsidP="00CF49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CF4913" w:rsidRPr="00CF4913" w:rsidRDefault="00CF4913" w:rsidP="00CF4913">
      <w:pPr>
        <w:numPr>
          <w:ilvl w:val="0"/>
          <w:numId w:val="30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CF4913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7 ноября 2016</w:t>
      </w:r>
    </w:p>
    <w:p w:rsidR="00CF4913" w:rsidRPr="00CF4913" w:rsidRDefault="00CF4913" w:rsidP="00CF4913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F491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26.10.2016 № 64 "Об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края"</w:t>
      </w:r>
    </w:p>
    <w:p w:rsidR="00CF4913" w:rsidRPr="00CF4913" w:rsidRDefault="00CF4913" w:rsidP="00CF491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</w:t>
      </w:r>
      <w:proofErr w:type="gramStart"/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26.10.2016                                                             № 64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CF4913" w:rsidRPr="00CF4913" w:rsidRDefault="00CF4913" w:rsidP="00CF4913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5"/>
        <w:gridCol w:w="220"/>
      </w:tblGrid>
      <w:tr w:rsidR="00CF4913" w:rsidRPr="00CF4913" w:rsidTr="00CF4913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О принятии решения «О внесении изменения в приложение к решению </w:t>
            </w:r>
            <w:proofErr w:type="spellStart"/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CF4913" w:rsidRPr="00CF4913" w:rsidRDefault="00CF4913" w:rsidP="00CF49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целях реализации статьи 9 Федерального закона № 210-ФЗ от 27.07.2010 «Об организации предоставления государственных и муниципальных услуг», руководствуясь статьей 30 Устава муниципального образования город Алейск Алтайского края, </w:t>
      </w:r>
      <w:proofErr w:type="spellStart"/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Алейское</w:t>
      </w:r>
      <w:proofErr w:type="spellEnd"/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городское Собрание депутатов Алтайского края,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РЕШИЛО: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    1. Принять решение «О внесении изменения в приложение к решению </w:t>
      </w:r>
      <w:proofErr w:type="spellStart"/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края».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Настоящее решение направить для подписания и обнародования в установленном порядке главе города Алейска.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Start"/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Председатель </w:t>
      </w:r>
      <w:proofErr w:type="spellStart"/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городского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Собрания депутатов                                                                      А.П. Старовойтова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принято решением </w:t>
      </w:r>
      <w:proofErr w:type="spellStart"/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городского Собрания депутатов Алтайского края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26.10.2016 № 64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РЕШЕНИЕ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внесении изменения в приложение к решению </w:t>
      </w:r>
      <w:proofErr w:type="spellStart"/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городского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Собрания депутатов Алтайского края от 10.07.2012 № 19-ГСД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«Об утверждении Перечня услуг, которые являются необходимыми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обязательными для предоставления муниципальных услуг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территории города Алейска Алтайского края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1.</w:t>
      </w:r>
      <w:proofErr w:type="gramEnd"/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Утвердить приложение к решению </w:t>
      </w:r>
      <w:proofErr w:type="spellStart"/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 и изложить в новой редакции (прилагается).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CF4913" w:rsidRPr="00CF4913" w:rsidRDefault="00CF4913" w:rsidP="00CF49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                                                                                          И.И. </w:t>
      </w:r>
      <w:proofErr w:type="spellStart"/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Брейнерт</w:t>
      </w:r>
      <w:proofErr w:type="spellEnd"/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28.10.2016 г.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 05 - ГСД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CF4913" w:rsidRPr="00CF4913" w:rsidRDefault="00CF4913" w:rsidP="00CF491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к решению </w:t>
      </w:r>
      <w:proofErr w:type="spellStart"/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28.10.2016 № 05-ГСД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F4913" w:rsidRPr="00CF4913" w:rsidRDefault="00CF4913" w:rsidP="00CF49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CF4913" w:rsidRPr="00CF4913" w:rsidRDefault="00CF4913" w:rsidP="00CF491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Перечень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услуг, которые являются необходимыми и обязательными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для предоставления муниципальных услуг на территории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города Алейска Алтайского края</w:t>
      </w:r>
    </w:p>
    <w:p w:rsidR="00CF4913" w:rsidRPr="00CF4913" w:rsidRDefault="00CF4913" w:rsidP="00CF4913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CF491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CF4913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4985"/>
        <w:gridCol w:w="3967"/>
      </w:tblGrid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lastRenderedPageBreak/>
              <w:t>п</w:t>
            </w:r>
            <w:proofErr w:type="gramEnd"/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/п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Наименование муниципальной услуги, 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lastRenderedPageBreak/>
              <w:t>в рамках которой оказывается услуга, являющаяся необходимой и обязательной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Форма оказания необходимой 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lastRenderedPageBreak/>
              <w:t>и обязательной услуги (возмездная/безвозмездная)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4F6E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2E4F6E"/>
                <w:sz w:val="24"/>
                <w:szCs w:val="24"/>
                <w:lang w:eastAsia="ru-RU"/>
              </w:rPr>
              <w:lastRenderedPageBreak/>
              <w:br/>
            </w:r>
            <w:r w:rsidRPr="00CF4913">
              <w:rPr>
                <w:rFonts w:ascii="Times New Roman" w:eastAsia="Times New Roman" w:hAnsi="Times New Roman" w:cs="Times New Roman"/>
                <w:color w:val="2E4F6E"/>
                <w:sz w:val="28"/>
                <w:szCs w:val="28"/>
                <w:lang w:eastAsia="ru-RU"/>
              </w:rPr>
              <w:t>1</w:t>
            </w:r>
            <w:r w:rsidRPr="00CF4913">
              <w:rPr>
                <w:rFonts w:ascii="Times New Roman" w:eastAsia="Times New Roman" w:hAnsi="Times New Roman" w:cs="Times New Roman"/>
                <w:color w:val="2E4F6E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4F6E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2E4F6E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2E4F6E"/>
                <w:sz w:val="28"/>
                <w:szCs w:val="28"/>
                <w:lang w:eastAsia="ru-RU"/>
              </w:rPr>
              <w:t>2</w:t>
            </w:r>
            <w:r w:rsidRPr="00CF4913">
              <w:rPr>
                <w:rFonts w:ascii="Times New Roman" w:eastAsia="Times New Roman" w:hAnsi="Times New Roman" w:cs="Times New Roman"/>
                <w:color w:val="2E4F6E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4F6E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2E4F6E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2E4F6E"/>
                <w:sz w:val="28"/>
                <w:szCs w:val="28"/>
                <w:lang w:eastAsia="ru-RU"/>
              </w:rPr>
              <w:t>3</w:t>
            </w:r>
            <w:r w:rsidRPr="00CF4913">
              <w:rPr>
                <w:rFonts w:ascii="Times New Roman" w:eastAsia="Times New Roman" w:hAnsi="Times New Roman" w:cs="Times New Roman"/>
                <w:color w:val="2E4F6E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Приём заявлений и выдача документов о согласовании переустройства и (или) перепланировки жилого помещения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2.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3.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Выдача разрешения на строительство, реконструкцию и ввод в эксплуатацию объектов капитального строительства, индивидуальных жилых домов.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4.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Выдача разрешения на установку и эксплуатацию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рекламной конструкции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5.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Выдача разрешения (ордера) на производство земляных работ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6.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Выдача разрешений на снос или пересадку зеленых насаждений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7.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Выдача градостроительного плана земельного участка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8.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Приём заявлений и выдача документов о согласовании проектов границ земельных участков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9.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Присвоение (изменение, аннулирование) адреса объекту недвижимости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10.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11.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Постановка на учет граждан, испытывающих потребность в древесине</w:t>
            </w:r>
          </w:p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для собственных нужд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12.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Выдача разрешения на отклонение от предельных параметров разрешенного 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lastRenderedPageBreak/>
              <w:t>строительства, реконструкции объектов капитального строительства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13.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Выдача специального разрешения на движение по автомобильным дорогам местного значения</w:t>
            </w:r>
          </w:p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транспортного средства, осуществляющего перевозку тяжеловесных и (или) крупногабаритных грузов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14.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Учет граждан, имеющих трех и более детей, желающих приобрести земельные участки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15.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Предоставление разрешения на условно разрешенный вид  использования земельного участка или объекта капитального строительства.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16.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(детские сады)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17.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Зачисление в образовательное учреждение (кроме ДОУ)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18.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Предоставление информации о результатах сданных экзаменов, 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lastRenderedPageBreak/>
              <w:t>тестирования и иных вступительных испытаний, а также о зачислении в образовательное учреждение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19.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20.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21.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учреждениях, расположенных на территории города Алейска Алтайского края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22.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Прием органами опеки и попечительства документов от лиц, желающих установить опеку (попечительство) или патронаж над  определенной категорией граждан (малолетние, несовершеннолетние)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23.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Организация отдыха детей в каникулярное время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24.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Организация и осуществление мероприятий по работе с детьми и молодежью в городском округе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25.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Предоставление муниципального имущества в аренду, безвозмездное пользование, доверительное управление и заключению иных договоров, предусматривающих переход прав владения и (или) пользования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26.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Выдача сведений из реестра муниципального имущества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27.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Предоставление земельных участков, находящихся в муниципальной собственности, или земельных участков, расположенных на территории города Алейска, государственная собственность на которые не разграничена, без проведения торгов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28.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29.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Установление тарифов на услуги, предоставляемые муниципальными предприятиями и учреждениями города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30.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 xml:space="preserve">Установление надбавок к тарифам на товары и услуги организаций коммунального комплекса, тарифов на </w:t>
            </w: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lastRenderedPageBreak/>
              <w:t>подключение к системам коммунальной инфраструктуры, тарифов организаций коммунального комплекса на подключение, надбавок к ценам (тарифам) для потребителей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31.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Обеспечение жителей города Алейска Алтайского края услугами торговли, общественного питания и бытового обслуживания населения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32.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Выдача разрешения на организацию розничного рынка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33.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 xml:space="preserve">Выдача выписки из </w:t>
            </w:r>
            <w:proofErr w:type="spellStart"/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похозяйственной</w:t>
            </w:r>
            <w:proofErr w:type="spellEnd"/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 xml:space="preserve"> книги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34.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Выдача согласования на проведение ярмарки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35.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Обеспечение малоимущих граждан, проживающих на территории города и нуждающихся в улучшении жилищных условий, жилыми помещениями, в соответствии с жилищным законодательством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36.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Предоставление жилого помещения по договору социального найма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37.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Предоставление жилого помещения муниципального специализированного жилого фонда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38.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Прием заявлений, документов, а также постановка на учет граждан в качестве нуждающихся в жилых помещениях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39.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Прием заявлений, документов на передачу в собственность граждан жилых помещений, находящихся в муниципальном жилищном фонде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40.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Предоставление поддержки субъектам малого и среднего предпринимательства в рамках реализации муниципальной программы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41.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Выдача ходатайства администрации города Алейска организациям и индивидуальным предпринимателям, претендующим на получение государственной поддержки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42.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Организация информационного обеспечения граждан и юридических лиц на основе документов Архивного фонда Алтайского края и других архивных документов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43.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Организация исполнения запросов российских и иностранных граждан, а также лиц без гражданства, связанных с реализацией их законных прав и свобод, поступающих из-за рубежа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CF4913" w:rsidRPr="00CF4913" w:rsidTr="00CF491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44.</w:t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  <w:t>Выписка из домовой книги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F4913" w:rsidRPr="00CF4913" w:rsidRDefault="00CF4913" w:rsidP="00CF4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CF491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CF491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безвозмездная</w:t>
            </w:r>
          </w:p>
        </w:tc>
      </w:tr>
    </w:tbl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3512FF"/>
    <w:multiLevelType w:val="multilevel"/>
    <w:tmpl w:val="0856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0A0293"/>
    <w:multiLevelType w:val="multilevel"/>
    <w:tmpl w:val="E98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832A91"/>
    <w:multiLevelType w:val="multilevel"/>
    <w:tmpl w:val="85E0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AE52F1"/>
    <w:multiLevelType w:val="multilevel"/>
    <w:tmpl w:val="3CFCF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5016C1"/>
    <w:multiLevelType w:val="multilevel"/>
    <w:tmpl w:val="1D30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08398D"/>
    <w:multiLevelType w:val="multilevel"/>
    <w:tmpl w:val="20E4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425124C"/>
    <w:multiLevelType w:val="multilevel"/>
    <w:tmpl w:val="4DD0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11157B"/>
    <w:multiLevelType w:val="multilevel"/>
    <w:tmpl w:val="AD2E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21"/>
  </w:num>
  <w:num w:numId="4">
    <w:abstractNumId w:val="27"/>
  </w:num>
  <w:num w:numId="5">
    <w:abstractNumId w:val="13"/>
  </w:num>
  <w:num w:numId="6">
    <w:abstractNumId w:val="16"/>
  </w:num>
  <w:num w:numId="7">
    <w:abstractNumId w:val="10"/>
  </w:num>
  <w:num w:numId="8">
    <w:abstractNumId w:val="24"/>
  </w:num>
  <w:num w:numId="9">
    <w:abstractNumId w:val="0"/>
  </w:num>
  <w:num w:numId="10">
    <w:abstractNumId w:val="4"/>
  </w:num>
  <w:num w:numId="11">
    <w:abstractNumId w:val="26"/>
  </w:num>
  <w:num w:numId="12">
    <w:abstractNumId w:val="28"/>
  </w:num>
  <w:num w:numId="13">
    <w:abstractNumId w:val="5"/>
  </w:num>
  <w:num w:numId="14">
    <w:abstractNumId w:val="15"/>
  </w:num>
  <w:num w:numId="15">
    <w:abstractNumId w:val="22"/>
  </w:num>
  <w:num w:numId="16">
    <w:abstractNumId w:val="2"/>
  </w:num>
  <w:num w:numId="17">
    <w:abstractNumId w:val="19"/>
  </w:num>
  <w:num w:numId="18">
    <w:abstractNumId w:val="17"/>
  </w:num>
  <w:num w:numId="19">
    <w:abstractNumId w:val="11"/>
  </w:num>
  <w:num w:numId="20">
    <w:abstractNumId w:val="14"/>
  </w:num>
  <w:num w:numId="21">
    <w:abstractNumId w:val="9"/>
  </w:num>
  <w:num w:numId="22">
    <w:abstractNumId w:val="8"/>
  </w:num>
  <w:num w:numId="23">
    <w:abstractNumId w:val="25"/>
  </w:num>
  <w:num w:numId="24">
    <w:abstractNumId w:val="6"/>
  </w:num>
  <w:num w:numId="25">
    <w:abstractNumId w:val="3"/>
  </w:num>
  <w:num w:numId="26">
    <w:abstractNumId w:val="23"/>
  </w:num>
  <w:num w:numId="27">
    <w:abstractNumId w:val="29"/>
  </w:num>
  <w:num w:numId="28">
    <w:abstractNumId w:val="7"/>
  </w:num>
  <w:num w:numId="29">
    <w:abstractNumId w:val="1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17E87"/>
    <w:rsid w:val="001E28A4"/>
    <w:rsid w:val="00207341"/>
    <w:rsid w:val="002832BF"/>
    <w:rsid w:val="002E40D0"/>
    <w:rsid w:val="002E6D66"/>
    <w:rsid w:val="0033398C"/>
    <w:rsid w:val="00393628"/>
    <w:rsid w:val="00434366"/>
    <w:rsid w:val="004C3815"/>
    <w:rsid w:val="006335AA"/>
    <w:rsid w:val="00645DE4"/>
    <w:rsid w:val="006D11D2"/>
    <w:rsid w:val="00766467"/>
    <w:rsid w:val="007F77EF"/>
    <w:rsid w:val="00826677"/>
    <w:rsid w:val="009038B7"/>
    <w:rsid w:val="009454EA"/>
    <w:rsid w:val="009466B2"/>
    <w:rsid w:val="009E6163"/>
    <w:rsid w:val="00A329CD"/>
    <w:rsid w:val="00AC5580"/>
    <w:rsid w:val="00AD662E"/>
    <w:rsid w:val="00B2617C"/>
    <w:rsid w:val="00C00FFB"/>
    <w:rsid w:val="00CF4913"/>
    <w:rsid w:val="00E01606"/>
    <w:rsid w:val="00E4647C"/>
    <w:rsid w:val="00E70511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524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4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114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5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7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5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0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6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0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1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2023-09-14T09:38:00Z</dcterms:created>
  <dcterms:modified xsi:type="dcterms:W3CDTF">2023-09-14T09:38:00Z</dcterms:modified>
</cp:coreProperties>
</file>