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1AF" w:rsidRPr="007F67A5" w:rsidRDefault="0047088A" w:rsidP="00A07925">
      <w:pPr>
        <w:jc w:val="center"/>
        <w:rPr>
          <w:b/>
          <w:sz w:val="28"/>
          <w:szCs w:val="28"/>
        </w:rPr>
      </w:pPr>
      <w:r w:rsidRPr="007F67A5">
        <w:rPr>
          <w:b/>
          <w:sz w:val="28"/>
          <w:szCs w:val="28"/>
        </w:rPr>
        <w:t>Российская Федерация</w:t>
      </w:r>
    </w:p>
    <w:p w:rsidR="0047088A" w:rsidRPr="007F67A5" w:rsidRDefault="0047088A" w:rsidP="00A07925">
      <w:pPr>
        <w:jc w:val="center"/>
        <w:rPr>
          <w:b/>
          <w:sz w:val="28"/>
          <w:szCs w:val="28"/>
        </w:rPr>
      </w:pPr>
      <w:r w:rsidRPr="007F67A5">
        <w:rPr>
          <w:b/>
          <w:sz w:val="28"/>
          <w:szCs w:val="28"/>
        </w:rPr>
        <w:t>Алейское городское Собрание депутатов Алтайского края</w:t>
      </w:r>
    </w:p>
    <w:p w:rsidR="0047088A" w:rsidRPr="007F67A5" w:rsidRDefault="0047088A" w:rsidP="00A07925">
      <w:pPr>
        <w:jc w:val="center"/>
        <w:rPr>
          <w:b/>
          <w:sz w:val="28"/>
          <w:szCs w:val="28"/>
        </w:rPr>
      </w:pPr>
    </w:p>
    <w:p w:rsidR="0047088A" w:rsidRPr="007F67A5" w:rsidRDefault="0047088A" w:rsidP="00A07925">
      <w:pPr>
        <w:jc w:val="center"/>
        <w:rPr>
          <w:b/>
          <w:sz w:val="28"/>
          <w:szCs w:val="28"/>
        </w:rPr>
      </w:pPr>
      <w:r w:rsidRPr="007F67A5">
        <w:rPr>
          <w:b/>
          <w:sz w:val="28"/>
          <w:szCs w:val="28"/>
        </w:rPr>
        <w:t xml:space="preserve">Р Е Ш Е Н И Е </w:t>
      </w:r>
    </w:p>
    <w:p w:rsidR="0047088A" w:rsidRPr="007F67A5" w:rsidRDefault="0047088A" w:rsidP="00A07925">
      <w:pPr>
        <w:jc w:val="both"/>
        <w:rPr>
          <w:b/>
          <w:sz w:val="28"/>
          <w:szCs w:val="28"/>
        </w:rPr>
      </w:pPr>
    </w:p>
    <w:p w:rsidR="0047088A" w:rsidRPr="003E5ACB" w:rsidRDefault="003E5ACB" w:rsidP="00A07925">
      <w:pPr>
        <w:jc w:val="both"/>
        <w:rPr>
          <w:sz w:val="28"/>
          <w:szCs w:val="28"/>
          <w:u w:val="single"/>
        </w:rPr>
      </w:pPr>
      <w:r w:rsidRPr="003E5ACB">
        <w:rPr>
          <w:sz w:val="28"/>
          <w:szCs w:val="28"/>
          <w:u w:val="single"/>
        </w:rPr>
        <w:t>30.05.2018</w:t>
      </w:r>
      <w:r w:rsidR="00F9132C" w:rsidRPr="003E5ACB">
        <w:rPr>
          <w:sz w:val="28"/>
          <w:szCs w:val="28"/>
          <w:u w:val="single"/>
        </w:rPr>
        <w:t xml:space="preserve"> № </w:t>
      </w:r>
      <w:r w:rsidRPr="003E5ACB">
        <w:rPr>
          <w:sz w:val="28"/>
          <w:szCs w:val="28"/>
          <w:u w:val="single"/>
        </w:rPr>
        <w:t>37</w:t>
      </w:r>
    </w:p>
    <w:p w:rsidR="0047088A" w:rsidRPr="007F67A5" w:rsidRDefault="0047088A" w:rsidP="00A07925">
      <w:pPr>
        <w:rPr>
          <w:sz w:val="28"/>
          <w:szCs w:val="28"/>
        </w:rPr>
      </w:pPr>
      <w:r w:rsidRPr="007F67A5">
        <w:rPr>
          <w:sz w:val="28"/>
          <w:szCs w:val="28"/>
        </w:rPr>
        <w:t>г. Алейск</w:t>
      </w:r>
    </w:p>
    <w:p w:rsidR="0047088A" w:rsidRPr="007F67A5" w:rsidRDefault="0047088A" w:rsidP="00A07925">
      <w:pPr>
        <w:rPr>
          <w:sz w:val="28"/>
          <w:szCs w:val="28"/>
        </w:rPr>
      </w:pPr>
    </w:p>
    <w:tbl>
      <w:tblPr>
        <w:tblW w:w="0" w:type="auto"/>
        <w:tblLook w:val="01E0"/>
      </w:tblPr>
      <w:tblGrid>
        <w:gridCol w:w="4785"/>
        <w:gridCol w:w="4786"/>
      </w:tblGrid>
      <w:tr w:rsidR="0047088A" w:rsidRPr="007F67A5" w:rsidTr="007F67A5">
        <w:tc>
          <w:tcPr>
            <w:tcW w:w="4785" w:type="dxa"/>
          </w:tcPr>
          <w:p w:rsidR="0047088A" w:rsidRPr="007F67A5" w:rsidRDefault="0047088A" w:rsidP="00A07925">
            <w:pPr>
              <w:jc w:val="both"/>
              <w:rPr>
                <w:sz w:val="28"/>
                <w:szCs w:val="28"/>
              </w:rPr>
            </w:pPr>
            <w:r w:rsidRPr="007F67A5">
              <w:rPr>
                <w:sz w:val="28"/>
                <w:szCs w:val="28"/>
              </w:rPr>
              <w:t xml:space="preserve">О внесении изменений и дополнений в Устав муниципального образования город Алейск </w:t>
            </w:r>
            <w:r w:rsidRPr="007F67A5">
              <w:rPr>
                <w:spacing w:val="-3"/>
                <w:sz w:val="28"/>
                <w:szCs w:val="28"/>
              </w:rPr>
              <w:t>Алтайского края</w:t>
            </w:r>
          </w:p>
        </w:tc>
        <w:tc>
          <w:tcPr>
            <w:tcW w:w="4786" w:type="dxa"/>
          </w:tcPr>
          <w:p w:rsidR="0047088A" w:rsidRPr="007F67A5" w:rsidRDefault="0047088A" w:rsidP="00A07925"/>
        </w:tc>
      </w:tr>
    </w:tbl>
    <w:p w:rsidR="0047088A" w:rsidRPr="007F67A5" w:rsidRDefault="0047088A" w:rsidP="00A07925">
      <w:pPr>
        <w:jc w:val="center"/>
        <w:rPr>
          <w:spacing w:val="-3"/>
          <w:sz w:val="28"/>
          <w:szCs w:val="28"/>
        </w:rPr>
      </w:pPr>
    </w:p>
    <w:p w:rsidR="0047088A" w:rsidRPr="00E53E0B" w:rsidRDefault="0047088A" w:rsidP="00B87126">
      <w:pPr>
        <w:ind w:firstLine="709"/>
        <w:jc w:val="both"/>
        <w:rPr>
          <w:sz w:val="28"/>
          <w:szCs w:val="28"/>
        </w:rPr>
      </w:pPr>
      <w:r w:rsidRPr="007F67A5">
        <w:rPr>
          <w:spacing w:val="-3"/>
          <w:sz w:val="28"/>
          <w:szCs w:val="28"/>
        </w:rPr>
        <w:t xml:space="preserve">В целях приведения Устава муниципального образования </w:t>
      </w:r>
      <w:r w:rsidRPr="007F67A5">
        <w:rPr>
          <w:sz w:val="28"/>
          <w:szCs w:val="28"/>
        </w:rPr>
        <w:t xml:space="preserve">город Алейск </w:t>
      </w:r>
      <w:r w:rsidRPr="007F67A5">
        <w:rPr>
          <w:spacing w:val="-3"/>
          <w:sz w:val="28"/>
          <w:szCs w:val="28"/>
        </w:rPr>
        <w:t>Алтайского края в соответствие с действующим законодательством, руководствуясь</w:t>
      </w:r>
      <w:r w:rsidRPr="007F67A5">
        <w:rPr>
          <w:sz w:val="28"/>
          <w:szCs w:val="28"/>
        </w:rPr>
        <w:t xml:space="preserve"> статьей 44 Федерального закона от 6 октября 2003 года № 131-ФЗ «Об общих принципах организации местного самоуправления в Российской Федерации» и статьей 26 Устава, городское Собрание депутатов </w:t>
      </w:r>
      <w:r w:rsidRPr="00E53E0B">
        <w:rPr>
          <w:sz w:val="28"/>
          <w:szCs w:val="28"/>
        </w:rPr>
        <w:t>РЕШИЛ</w:t>
      </w:r>
      <w:r w:rsidR="003E3CB5" w:rsidRPr="00E53E0B">
        <w:rPr>
          <w:sz w:val="28"/>
          <w:szCs w:val="28"/>
        </w:rPr>
        <w:t>О</w:t>
      </w:r>
      <w:r w:rsidRPr="00E53E0B">
        <w:rPr>
          <w:sz w:val="28"/>
          <w:szCs w:val="28"/>
        </w:rPr>
        <w:t>:</w:t>
      </w:r>
    </w:p>
    <w:p w:rsidR="0047088A" w:rsidRPr="007F67A5" w:rsidRDefault="00003869" w:rsidP="00B87126">
      <w:pPr>
        <w:autoSpaceDE w:val="0"/>
        <w:autoSpaceDN w:val="0"/>
        <w:adjustRightInd w:val="0"/>
        <w:ind w:firstLine="709"/>
        <w:jc w:val="both"/>
        <w:rPr>
          <w:sz w:val="28"/>
          <w:szCs w:val="28"/>
        </w:rPr>
      </w:pPr>
      <w:r w:rsidRPr="00E53E0B">
        <w:rPr>
          <w:b/>
          <w:sz w:val="28"/>
        </w:rPr>
        <w:t>1.</w:t>
      </w:r>
      <w:r w:rsidR="0047088A" w:rsidRPr="00E53E0B">
        <w:rPr>
          <w:sz w:val="28"/>
          <w:szCs w:val="28"/>
        </w:rPr>
        <w:t xml:space="preserve"> Внести в Устав муниципального образования гор</w:t>
      </w:r>
      <w:r w:rsidR="0047088A" w:rsidRPr="007F67A5">
        <w:rPr>
          <w:sz w:val="28"/>
          <w:szCs w:val="28"/>
        </w:rPr>
        <w:t>од Алейск Алтайского края следующие изменения и дополнения:</w:t>
      </w:r>
    </w:p>
    <w:p w:rsidR="0047088A" w:rsidRPr="007F67A5" w:rsidRDefault="0047088A" w:rsidP="00B87126">
      <w:pPr>
        <w:ind w:firstLine="709"/>
        <w:jc w:val="both"/>
        <w:rPr>
          <w:sz w:val="28"/>
          <w:szCs w:val="28"/>
        </w:rPr>
      </w:pPr>
      <w:r w:rsidRPr="007F67A5">
        <w:rPr>
          <w:sz w:val="28"/>
          <w:szCs w:val="28"/>
        </w:rPr>
        <w:t>1) Статью 7 изложить в следующей редакции:</w:t>
      </w:r>
    </w:p>
    <w:p w:rsidR="00524CB1" w:rsidRPr="00854F4A" w:rsidRDefault="0047088A" w:rsidP="00B87126">
      <w:pPr>
        <w:ind w:firstLine="709"/>
        <w:jc w:val="both"/>
        <w:rPr>
          <w:b/>
          <w:sz w:val="28"/>
          <w:szCs w:val="28"/>
        </w:rPr>
      </w:pPr>
      <w:r w:rsidRPr="007F67A5">
        <w:rPr>
          <w:b/>
          <w:sz w:val="28"/>
          <w:szCs w:val="28"/>
        </w:rPr>
        <w:t>«</w:t>
      </w:r>
      <w:r w:rsidR="00524CB1" w:rsidRPr="00854F4A">
        <w:rPr>
          <w:b/>
          <w:sz w:val="28"/>
          <w:szCs w:val="28"/>
        </w:rPr>
        <w:t>Статья 7. Вопросы местного значения городского округа</w:t>
      </w:r>
    </w:p>
    <w:p w:rsidR="00524CB1" w:rsidRPr="00854F4A" w:rsidRDefault="00524CB1" w:rsidP="00B87126">
      <w:pPr>
        <w:tabs>
          <w:tab w:val="num" w:pos="0"/>
        </w:tabs>
        <w:ind w:firstLine="709"/>
        <w:jc w:val="both"/>
        <w:rPr>
          <w:sz w:val="28"/>
          <w:szCs w:val="28"/>
        </w:rPr>
      </w:pPr>
      <w:r w:rsidRPr="00854F4A">
        <w:rPr>
          <w:sz w:val="28"/>
          <w:szCs w:val="28"/>
        </w:rPr>
        <w:t>К вопросам местного значения городского округа относятся:</w:t>
      </w:r>
    </w:p>
    <w:p w:rsidR="00524CB1" w:rsidRPr="00854F4A" w:rsidRDefault="00524CB1" w:rsidP="00B87126">
      <w:pPr>
        <w:tabs>
          <w:tab w:val="num" w:pos="0"/>
        </w:tabs>
        <w:autoSpaceDE w:val="0"/>
        <w:autoSpaceDN w:val="0"/>
        <w:adjustRightInd w:val="0"/>
        <w:ind w:firstLine="709"/>
        <w:jc w:val="both"/>
        <w:rPr>
          <w:sz w:val="28"/>
          <w:szCs w:val="28"/>
        </w:rPr>
      </w:pPr>
      <w:r w:rsidRPr="00854F4A">
        <w:rPr>
          <w:sz w:val="28"/>
          <w:szCs w:val="28"/>
        </w:rPr>
        <w:t xml:space="preserve">1) составление и рассмотрение проекта бюджета городского округа (далее </w:t>
      </w:r>
      <w:r>
        <w:rPr>
          <w:sz w:val="28"/>
          <w:szCs w:val="28"/>
        </w:rPr>
        <w:t>-</w:t>
      </w:r>
      <w:r w:rsidRPr="00854F4A">
        <w:rPr>
          <w:sz w:val="28"/>
          <w:szCs w:val="28"/>
        </w:rPr>
        <w:t xml:space="preserve"> бюджет города в соответствующем падеже), утверждение и исполнение бюджета города, осуществление контроля за его исполнением, составление и утверждение отчета об исполнении бюджета города;</w:t>
      </w:r>
    </w:p>
    <w:p w:rsidR="00524CB1" w:rsidRPr="00854F4A" w:rsidRDefault="00524CB1" w:rsidP="00B87126">
      <w:pPr>
        <w:tabs>
          <w:tab w:val="num" w:pos="0"/>
        </w:tabs>
        <w:ind w:firstLine="709"/>
        <w:jc w:val="both"/>
        <w:rPr>
          <w:sz w:val="28"/>
          <w:szCs w:val="28"/>
        </w:rPr>
      </w:pPr>
      <w:r w:rsidRPr="00854F4A">
        <w:rPr>
          <w:sz w:val="28"/>
          <w:szCs w:val="28"/>
        </w:rPr>
        <w:t>2) установление, изменение и отмена местных налогов и сборов городского округа;</w:t>
      </w:r>
    </w:p>
    <w:p w:rsidR="00524CB1" w:rsidRPr="00854F4A" w:rsidRDefault="00524CB1" w:rsidP="00B87126">
      <w:pPr>
        <w:tabs>
          <w:tab w:val="num" w:pos="0"/>
        </w:tabs>
        <w:ind w:firstLine="709"/>
        <w:jc w:val="both"/>
        <w:rPr>
          <w:sz w:val="28"/>
          <w:szCs w:val="28"/>
        </w:rPr>
      </w:pPr>
      <w:r w:rsidRPr="00854F4A">
        <w:rPr>
          <w:sz w:val="28"/>
          <w:szCs w:val="28"/>
        </w:rPr>
        <w:t>3) владение, пользование и распоряжение имуществом, находящимся в муниципальной собственности городского округа;</w:t>
      </w:r>
    </w:p>
    <w:p w:rsidR="00524CB1" w:rsidRPr="00854F4A" w:rsidRDefault="00524CB1" w:rsidP="00B87126">
      <w:pPr>
        <w:tabs>
          <w:tab w:val="num" w:pos="0"/>
        </w:tabs>
        <w:ind w:firstLine="709"/>
        <w:jc w:val="both"/>
        <w:rPr>
          <w:sz w:val="28"/>
          <w:szCs w:val="28"/>
        </w:rPr>
      </w:pPr>
      <w:r w:rsidRPr="00854F4A">
        <w:rPr>
          <w:sz w:val="28"/>
          <w:szCs w:val="28"/>
        </w:rPr>
        <w:t>4) организация в границах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0F3E50" w:rsidRPr="006E78DB" w:rsidRDefault="000F3E50" w:rsidP="000F3E50">
      <w:pPr>
        <w:autoSpaceDE w:val="0"/>
        <w:autoSpaceDN w:val="0"/>
        <w:adjustRightInd w:val="0"/>
        <w:ind w:firstLine="709"/>
        <w:jc w:val="both"/>
        <w:rPr>
          <w:rFonts w:eastAsiaTheme="minorHAnsi"/>
          <w:sz w:val="28"/>
          <w:szCs w:val="28"/>
          <w:lang w:eastAsia="en-US"/>
        </w:rPr>
      </w:pPr>
      <w:r w:rsidRPr="006E78DB">
        <w:rPr>
          <w:rFonts w:eastAsiaTheme="minorHAnsi"/>
          <w:sz w:val="28"/>
          <w:szCs w:val="28"/>
          <w:lang w:eastAsia="en-US"/>
        </w:rPr>
        <w:t xml:space="preserve">5)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8" w:history="1">
        <w:r w:rsidRPr="006E78DB">
          <w:rPr>
            <w:rFonts w:eastAsiaTheme="minorHAnsi"/>
            <w:sz w:val="28"/>
            <w:szCs w:val="28"/>
            <w:lang w:eastAsia="en-US"/>
          </w:rPr>
          <w:t>законом</w:t>
        </w:r>
      </w:hyperlink>
      <w:r w:rsidRPr="006E78DB">
        <w:rPr>
          <w:rFonts w:eastAsiaTheme="minorHAnsi"/>
          <w:sz w:val="28"/>
          <w:szCs w:val="28"/>
          <w:lang w:eastAsia="en-US"/>
        </w:rPr>
        <w:t xml:space="preserve"> "О теплоснабжении";</w:t>
      </w:r>
    </w:p>
    <w:p w:rsidR="00524CB1" w:rsidRPr="00854F4A" w:rsidRDefault="000F3E50" w:rsidP="00B87126">
      <w:pPr>
        <w:tabs>
          <w:tab w:val="num" w:pos="0"/>
        </w:tabs>
        <w:ind w:firstLine="709"/>
        <w:jc w:val="both"/>
        <w:rPr>
          <w:sz w:val="28"/>
          <w:szCs w:val="28"/>
        </w:rPr>
      </w:pPr>
      <w:r>
        <w:rPr>
          <w:sz w:val="28"/>
          <w:szCs w:val="28"/>
        </w:rPr>
        <w:t>6</w:t>
      </w:r>
      <w:r w:rsidR="00524CB1" w:rsidRPr="00854F4A">
        <w:rPr>
          <w:sz w:val="28"/>
          <w:szCs w:val="28"/>
        </w:rPr>
        <w:t xml:space="preserve">)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w:t>
      </w:r>
      <w:r w:rsidR="00524CB1" w:rsidRPr="00854F4A">
        <w:rPr>
          <w:sz w:val="28"/>
          <w:szCs w:val="28"/>
        </w:rPr>
        <w:lastRenderedPageBreak/>
        <w:t>автомобильных дорог местного значения в границах городского округа,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524CB1" w:rsidRPr="00854F4A" w:rsidRDefault="000F3E50" w:rsidP="00B87126">
      <w:pPr>
        <w:tabs>
          <w:tab w:val="num" w:pos="0"/>
        </w:tabs>
        <w:ind w:firstLine="709"/>
        <w:jc w:val="both"/>
        <w:rPr>
          <w:sz w:val="28"/>
          <w:szCs w:val="28"/>
        </w:rPr>
      </w:pPr>
      <w:r>
        <w:rPr>
          <w:sz w:val="28"/>
          <w:szCs w:val="28"/>
        </w:rPr>
        <w:t>7</w:t>
      </w:r>
      <w:r w:rsidR="00524CB1" w:rsidRPr="00854F4A">
        <w:rPr>
          <w:sz w:val="28"/>
          <w:szCs w:val="28"/>
        </w:rPr>
        <w:t xml:space="preserve">) 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w:t>
      </w:r>
      <w:r w:rsidR="00524CB1" w:rsidRPr="00D5005A">
        <w:rPr>
          <w:sz w:val="28"/>
          <w:szCs w:val="28"/>
        </w:rPr>
        <w:t>также</w:t>
      </w:r>
      <w:r w:rsidR="00524CB1" w:rsidRPr="00854F4A">
        <w:rPr>
          <w:sz w:val="28"/>
          <w:szCs w:val="28"/>
        </w:rPr>
        <w:t xml:space="preserve"> иных полномочий органов местного самоуправления в соответствии с жилищным законодательством;</w:t>
      </w:r>
    </w:p>
    <w:p w:rsidR="00524CB1" w:rsidRPr="00854F4A" w:rsidRDefault="000F3E50" w:rsidP="00B87126">
      <w:pPr>
        <w:tabs>
          <w:tab w:val="num" w:pos="0"/>
        </w:tabs>
        <w:ind w:firstLine="709"/>
        <w:jc w:val="both"/>
        <w:rPr>
          <w:sz w:val="28"/>
          <w:szCs w:val="28"/>
        </w:rPr>
      </w:pPr>
      <w:r>
        <w:rPr>
          <w:sz w:val="28"/>
          <w:szCs w:val="28"/>
        </w:rPr>
        <w:t>8</w:t>
      </w:r>
      <w:r w:rsidR="00524CB1" w:rsidRPr="00854F4A">
        <w:rPr>
          <w:sz w:val="28"/>
          <w:szCs w:val="28"/>
        </w:rPr>
        <w:t>)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524CB1" w:rsidRPr="00854F4A" w:rsidRDefault="000F3E50" w:rsidP="00B87126">
      <w:pPr>
        <w:tabs>
          <w:tab w:val="num" w:pos="0"/>
        </w:tabs>
        <w:ind w:firstLine="709"/>
        <w:jc w:val="both"/>
        <w:rPr>
          <w:sz w:val="28"/>
          <w:szCs w:val="28"/>
        </w:rPr>
      </w:pPr>
      <w:r>
        <w:rPr>
          <w:sz w:val="28"/>
          <w:szCs w:val="28"/>
        </w:rPr>
        <w:t>9</w:t>
      </w:r>
      <w:r w:rsidR="00524CB1" w:rsidRPr="00854F4A">
        <w:rPr>
          <w:sz w:val="28"/>
          <w:szCs w:val="28"/>
        </w:rPr>
        <w:t>) 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w:t>
      </w:r>
    </w:p>
    <w:p w:rsidR="00524CB1" w:rsidRPr="00854F4A" w:rsidRDefault="000F3E50" w:rsidP="00B87126">
      <w:pPr>
        <w:tabs>
          <w:tab w:val="num" w:pos="0"/>
        </w:tabs>
        <w:autoSpaceDE w:val="0"/>
        <w:autoSpaceDN w:val="0"/>
        <w:adjustRightInd w:val="0"/>
        <w:ind w:firstLine="709"/>
        <w:jc w:val="both"/>
        <w:rPr>
          <w:sz w:val="28"/>
          <w:szCs w:val="28"/>
        </w:rPr>
      </w:pPr>
      <w:r>
        <w:rPr>
          <w:sz w:val="28"/>
          <w:szCs w:val="28"/>
        </w:rPr>
        <w:t>10</w:t>
      </w:r>
      <w:r w:rsidR="00524CB1" w:rsidRPr="00854F4A">
        <w:rPr>
          <w:sz w:val="28"/>
          <w:szCs w:val="28"/>
        </w:rPr>
        <w:t>)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524CB1" w:rsidRPr="00854F4A" w:rsidRDefault="00524CB1" w:rsidP="00B87126">
      <w:pPr>
        <w:tabs>
          <w:tab w:val="num" w:pos="0"/>
        </w:tabs>
        <w:ind w:firstLine="709"/>
        <w:jc w:val="both"/>
        <w:rPr>
          <w:sz w:val="28"/>
          <w:szCs w:val="28"/>
        </w:rPr>
      </w:pPr>
      <w:r w:rsidRPr="00854F4A">
        <w:rPr>
          <w:sz w:val="28"/>
          <w:szCs w:val="28"/>
        </w:rPr>
        <w:t>1</w:t>
      </w:r>
      <w:r w:rsidR="000F3E50">
        <w:rPr>
          <w:sz w:val="28"/>
          <w:szCs w:val="28"/>
        </w:rPr>
        <w:t>1</w:t>
      </w:r>
      <w:r w:rsidRPr="00854F4A">
        <w:rPr>
          <w:sz w:val="28"/>
          <w:szCs w:val="28"/>
        </w:rPr>
        <w:t>) участие в предупреждении и ликвидации последствий чрезвычайных ситуаций в границах городского округа;</w:t>
      </w:r>
    </w:p>
    <w:p w:rsidR="00524CB1" w:rsidRPr="00854F4A" w:rsidRDefault="00524CB1" w:rsidP="00B87126">
      <w:pPr>
        <w:tabs>
          <w:tab w:val="num" w:pos="0"/>
        </w:tabs>
        <w:ind w:firstLine="709"/>
        <w:jc w:val="both"/>
        <w:rPr>
          <w:sz w:val="28"/>
          <w:szCs w:val="28"/>
        </w:rPr>
      </w:pPr>
      <w:r w:rsidRPr="00854F4A">
        <w:rPr>
          <w:sz w:val="28"/>
          <w:szCs w:val="28"/>
        </w:rPr>
        <w:t>1</w:t>
      </w:r>
      <w:r w:rsidR="000F3E50">
        <w:rPr>
          <w:sz w:val="28"/>
          <w:szCs w:val="28"/>
        </w:rPr>
        <w:t>2</w:t>
      </w:r>
      <w:r w:rsidRPr="00854F4A">
        <w:rPr>
          <w:sz w:val="28"/>
          <w:szCs w:val="28"/>
        </w:rPr>
        <w:t>) организация охраны общественного порядка на территории городского округа муниципальной милицией;</w:t>
      </w:r>
    </w:p>
    <w:p w:rsidR="00524CB1" w:rsidRPr="00854F4A" w:rsidRDefault="00524CB1" w:rsidP="00B87126">
      <w:pPr>
        <w:tabs>
          <w:tab w:val="num" w:pos="0"/>
        </w:tabs>
        <w:ind w:firstLine="709"/>
        <w:jc w:val="both"/>
        <w:rPr>
          <w:sz w:val="28"/>
          <w:szCs w:val="28"/>
        </w:rPr>
      </w:pPr>
      <w:r w:rsidRPr="00854F4A">
        <w:rPr>
          <w:sz w:val="28"/>
          <w:szCs w:val="28"/>
        </w:rPr>
        <w:t>1</w:t>
      </w:r>
      <w:r w:rsidR="000F3E50">
        <w:rPr>
          <w:sz w:val="28"/>
          <w:szCs w:val="28"/>
        </w:rPr>
        <w:t>3</w:t>
      </w:r>
      <w:r w:rsidRPr="00854F4A">
        <w:rPr>
          <w:sz w:val="28"/>
          <w:szCs w:val="28"/>
        </w:rPr>
        <w:t>) предоставление помещения для работы на обслуживаемом административном участке городского округа сотруднику, замещающему должность участкового уполномоченного полиции;</w:t>
      </w:r>
    </w:p>
    <w:p w:rsidR="00524CB1" w:rsidRPr="00854F4A" w:rsidRDefault="00524CB1" w:rsidP="00B87126">
      <w:pPr>
        <w:tabs>
          <w:tab w:val="num" w:pos="0"/>
        </w:tabs>
        <w:ind w:firstLine="709"/>
        <w:jc w:val="both"/>
        <w:rPr>
          <w:sz w:val="28"/>
          <w:szCs w:val="28"/>
        </w:rPr>
      </w:pPr>
      <w:r w:rsidRPr="00854F4A">
        <w:rPr>
          <w:sz w:val="28"/>
          <w:szCs w:val="28"/>
        </w:rPr>
        <w:t>1</w:t>
      </w:r>
      <w:r w:rsidR="000F3E50">
        <w:rPr>
          <w:sz w:val="28"/>
          <w:szCs w:val="28"/>
        </w:rPr>
        <w:t>4</w:t>
      </w:r>
      <w:r w:rsidRPr="00854F4A">
        <w:rPr>
          <w:sz w:val="28"/>
          <w:szCs w:val="28"/>
        </w:rPr>
        <w:t>)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524CB1" w:rsidRPr="00854F4A" w:rsidRDefault="00524CB1" w:rsidP="00B87126">
      <w:pPr>
        <w:tabs>
          <w:tab w:val="num" w:pos="0"/>
        </w:tabs>
        <w:ind w:firstLine="709"/>
        <w:jc w:val="both"/>
        <w:rPr>
          <w:sz w:val="28"/>
          <w:szCs w:val="28"/>
        </w:rPr>
      </w:pPr>
      <w:r w:rsidRPr="00854F4A">
        <w:rPr>
          <w:sz w:val="28"/>
          <w:szCs w:val="28"/>
        </w:rPr>
        <w:t>1</w:t>
      </w:r>
      <w:r w:rsidR="000F3E50">
        <w:rPr>
          <w:sz w:val="28"/>
          <w:szCs w:val="28"/>
        </w:rPr>
        <w:t>5</w:t>
      </w:r>
      <w:r w:rsidRPr="00854F4A">
        <w:rPr>
          <w:sz w:val="28"/>
          <w:szCs w:val="28"/>
        </w:rPr>
        <w:t>) обеспечение первичных мер пожарной безопасности в границах городского округа;</w:t>
      </w:r>
    </w:p>
    <w:p w:rsidR="00524CB1" w:rsidRPr="00854F4A" w:rsidRDefault="00524CB1" w:rsidP="00B87126">
      <w:pPr>
        <w:tabs>
          <w:tab w:val="num" w:pos="0"/>
        </w:tabs>
        <w:ind w:firstLine="709"/>
        <w:jc w:val="both"/>
        <w:rPr>
          <w:sz w:val="28"/>
          <w:szCs w:val="28"/>
        </w:rPr>
      </w:pPr>
      <w:r w:rsidRPr="00854F4A">
        <w:rPr>
          <w:sz w:val="28"/>
          <w:szCs w:val="28"/>
        </w:rPr>
        <w:t>1</w:t>
      </w:r>
      <w:r w:rsidR="000F3E50">
        <w:rPr>
          <w:sz w:val="28"/>
          <w:szCs w:val="28"/>
        </w:rPr>
        <w:t>6</w:t>
      </w:r>
      <w:r w:rsidRPr="00854F4A">
        <w:rPr>
          <w:sz w:val="28"/>
          <w:szCs w:val="28"/>
        </w:rPr>
        <w:t>) организация мероприятий по охране окружающей среды в границах городского округа;</w:t>
      </w:r>
    </w:p>
    <w:p w:rsidR="00524CB1" w:rsidRPr="00C90148" w:rsidRDefault="00524CB1" w:rsidP="00B87126">
      <w:pPr>
        <w:autoSpaceDE w:val="0"/>
        <w:autoSpaceDN w:val="0"/>
        <w:adjustRightInd w:val="0"/>
        <w:ind w:firstLine="709"/>
        <w:jc w:val="both"/>
        <w:rPr>
          <w:rFonts w:eastAsiaTheme="minorHAnsi"/>
          <w:sz w:val="28"/>
          <w:szCs w:val="28"/>
          <w:lang w:eastAsia="en-US"/>
        </w:rPr>
      </w:pPr>
      <w:r w:rsidRPr="00C90148">
        <w:rPr>
          <w:sz w:val="28"/>
          <w:szCs w:val="28"/>
        </w:rPr>
        <w:t>1</w:t>
      </w:r>
      <w:r w:rsidR="000F3E50">
        <w:rPr>
          <w:sz w:val="28"/>
          <w:szCs w:val="28"/>
        </w:rPr>
        <w:t>7</w:t>
      </w:r>
      <w:r w:rsidRPr="00C90148">
        <w:rPr>
          <w:sz w:val="28"/>
          <w:szCs w:val="28"/>
        </w:rPr>
        <w:t xml:space="preserve">) </w:t>
      </w:r>
      <w:r w:rsidRPr="00C90148">
        <w:rPr>
          <w:rFonts w:eastAsiaTheme="minorHAnsi"/>
          <w:sz w:val="28"/>
          <w:szCs w:val="28"/>
          <w:lang w:eastAsia="en-US"/>
        </w:rPr>
        <w:t xml:space="preserve">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w:t>
      </w:r>
      <w:r w:rsidRPr="00C90148">
        <w:rPr>
          <w:rFonts w:eastAsiaTheme="minorHAnsi"/>
          <w:sz w:val="28"/>
          <w:szCs w:val="28"/>
          <w:lang w:eastAsia="en-US"/>
        </w:rPr>
        <w:lastRenderedPageBreak/>
        <w:t>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r w:rsidR="006E78DB">
        <w:rPr>
          <w:rFonts w:eastAsiaTheme="minorHAnsi"/>
          <w:sz w:val="28"/>
          <w:szCs w:val="28"/>
          <w:lang w:eastAsia="en-US"/>
        </w:rPr>
        <w:t xml:space="preserve"> </w:t>
      </w:r>
      <w:r w:rsidR="00113962" w:rsidRPr="00C90148">
        <w:rPr>
          <w:rFonts w:eastAsiaTheme="minorHAnsi"/>
          <w:sz w:val="28"/>
          <w:szCs w:val="28"/>
          <w:lang w:eastAsia="en-US"/>
        </w:rPr>
        <w:t>Алтайского края</w:t>
      </w:r>
      <w:r w:rsidRPr="00C90148">
        <w:rPr>
          <w:rFonts w:eastAsiaTheme="minorHAnsi"/>
          <w:sz w:val="28"/>
          <w:szCs w:val="28"/>
          <w:lang w:eastAsia="en-US"/>
        </w:rPr>
        <w:t>),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524CB1" w:rsidRPr="00854F4A" w:rsidRDefault="00524CB1" w:rsidP="00B87126">
      <w:pPr>
        <w:tabs>
          <w:tab w:val="num" w:pos="0"/>
        </w:tabs>
        <w:autoSpaceDE w:val="0"/>
        <w:autoSpaceDN w:val="0"/>
        <w:adjustRightInd w:val="0"/>
        <w:ind w:firstLine="709"/>
        <w:jc w:val="both"/>
        <w:rPr>
          <w:sz w:val="28"/>
          <w:szCs w:val="28"/>
        </w:rPr>
      </w:pPr>
      <w:r w:rsidRPr="00854F4A">
        <w:rPr>
          <w:sz w:val="28"/>
          <w:szCs w:val="28"/>
        </w:rPr>
        <w:t>1</w:t>
      </w:r>
      <w:r w:rsidR="000F3E50">
        <w:rPr>
          <w:sz w:val="28"/>
          <w:szCs w:val="28"/>
        </w:rPr>
        <w:t>8</w:t>
      </w:r>
      <w:r w:rsidRPr="00854F4A">
        <w:rPr>
          <w:sz w:val="28"/>
          <w:szCs w:val="28"/>
        </w:rPr>
        <w:t xml:space="preserve">) создание условий для оказания медицинской помощи населению на территории городского округа (за исключением территорий городских округов, включенных в утвержденный Правительством Российской Федерации </w:t>
      </w:r>
      <w:hyperlink r:id="rId9" w:history="1">
        <w:r w:rsidRPr="00854F4A">
          <w:rPr>
            <w:sz w:val="28"/>
            <w:szCs w:val="28"/>
          </w:rPr>
          <w:t>перечень</w:t>
        </w:r>
      </w:hyperlink>
      <w:r w:rsidRPr="00854F4A">
        <w:rPr>
          <w:sz w:val="28"/>
          <w:szCs w:val="28"/>
        </w:rPr>
        <w:t xml:space="preserve"> территорий, население которых обеспечивается медицинской помощью в медицинских организациях, подведомственных федеральному </w:t>
      </w:r>
      <w:hyperlink r:id="rId10" w:history="1">
        <w:r w:rsidRPr="00854F4A">
          <w:rPr>
            <w:sz w:val="28"/>
            <w:szCs w:val="28"/>
          </w:rPr>
          <w:t>органу</w:t>
        </w:r>
      </w:hyperlink>
      <w:r w:rsidRPr="00854F4A">
        <w:rPr>
          <w:sz w:val="28"/>
          <w:szCs w:val="28"/>
        </w:rP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524CB1" w:rsidRPr="00854F4A" w:rsidRDefault="00524CB1" w:rsidP="00B87126">
      <w:pPr>
        <w:tabs>
          <w:tab w:val="num" w:pos="0"/>
        </w:tabs>
        <w:ind w:firstLine="709"/>
        <w:jc w:val="both"/>
        <w:rPr>
          <w:sz w:val="28"/>
          <w:szCs w:val="28"/>
        </w:rPr>
      </w:pPr>
      <w:r w:rsidRPr="00854F4A">
        <w:rPr>
          <w:sz w:val="28"/>
          <w:szCs w:val="28"/>
        </w:rPr>
        <w:t>1</w:t>
      </w:r>
      <w:r w:rsidR="00BF4A39">
        <w:rPr>
          <w:sz w:val="28"/>
          <w:szCs w:val="28"/>
        </w:rPr>
        <w:t>9</w:t>
      </w:r>
      <w:r w:rsidRPr="00854F4A">
        <w:rPr>
          <w:sz w:val="28"/>
          <w:szCs w:val="28"/>
        </w:rPr>
        <w:t>) создание условий для обеспечения жителей городского округа услугами связи, общественного питания, торговли и бытового обслуживания;</w:t>
      </w:r>
    </w:p>
    <w:p w:rsidR="00524CB1" w:rsidRPr="00854F4A" w:rsidRDefault="00BF4A39" w:rsidP="00B87126">
      <w:pPr>
        <w:tabs>
          <w:tab w:val="num" w:pos="0"/>
        </w:tabs>
        <w:ind w:firstLine="709"/>
        <w:jc w:val="both"/>
        <w:rPr>
          <w:sz w:val="28"/>
          <w:szCs w:val="28"/>
        </w:rPr>
      </w:pPr>
      <w:r>
        <w:rPr>
          <w:sz w:val="28"/>
          <w:szCs w:val="28"/>
        </w:rPr>
        <w:t>20</w:t>
      </w:r>
      <w:r w:rsidR="00524CB1" w:rsidRPr="00854F4A">
        <w:rPr>
          <w:sz w:val="28"/>
          <w:szCs w:val="28"/>
        </w:rPr>
        <w:t>) организация библиотечного обслуживания населения, комплектование и обеспечение сохранности библиотечных фондов библиотек городского округа;</w:t>
      </w:r>
    </w:p>
    <w:p w:rsidR="00524CB1" w:rsidRPr="00854F4A" w:rsidRDefault="00524CB1" w:rsidP="00B87126">
      <w:pPr>
        <w:tabs>
          <w:tab w:val="num" w:pos="0"/>
        </w:tabs>
        <w:ind w:firstLine="709"/>
        <w:jc w:val="both"/>
        <w:rPr>
          <w:spacing w:val="-3"/>
          <w:sz w:val="28"/>
          <w:szCs w:val="28"/>
        </w:rPr>
      </w:pPr>
      <w:r w:rsidRPr="00854F4A">
        <w:rPr>
          <w:sz w:val="28"/>
          <w:szCs w:val="28"/>
        </w:rPr>
        <w:t>2</w:t>
      </w:r>
      <w:r w:rsidR="00BF4A39">
        <w:rPr>
          <w:sz w:val="28"/>
          <w:szCs w:val="28"/>
        </w:rPr>
        <w:t>1</w:t>
      </w:r>
      <w:r w:rsidRPr="00854F4A">
        <w:rPr>
          <w:sz w:val="28"/>
          <w:szCs w:val="28"/>
        </w:rPr>
        <w:t>) создание условий для организации досуга и обеспечения жителей городского округа услугами организаций культуры;</w:t>
      </w:r>
    </w:p>
    <w:p w:rsidR="00524CB1" w:rsidRPr="00854F4A" w:rsidRDefault="00524CB1" w:rsidP="00B87126">
      <w:pPr>
        <w:tabs>
          <w:tab w:val="num" w:pos="0"/>
        </w:tabs>
        <w:ind w:firstLine="709"/>
        <w:jc w:val="both"/>
        <w:rPr>
          <w:spacing w:val="-3"/>
          <w:sz w:val="28"/>
          <w:szCs w:val="28"/>
        </w:rPr>
      </w:pPr>
      <w:r w:rsidRPr="00854F4A">
        <w:rPr>
          <w:spacing w:val="-3"/>
          <w:sz w:val="28"/>
          <w:szCs w:val="28"/>
        </w:rPr>
        <w:t>2</w:t>
      </w:r>
      <w:r w:rsidR="00BF4A39">
        <w:rPr>
          <w:spacing w:val="-3"/>
          <w:sz w:val="28"/>
          <w:szCs w:val="28"/>
        </w:rPr>
        <w:t>2</w:t>
      </w:r>
      <w:r w:rsidRPr="00854F4A">
        <w:rPr>
          <w:spacing w:val="-3"/>
          <w:sz w:val="28"/>
          <w:szCs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w:t>
      </w:r>
    </w:p>
    <w:p w:rsidR="00524CB1" w:rsidRPr="00854F4A" w:rsidRDefault="00524CB1" w:rsidP="00B87126">
      <w:pPr>
        <w:tabs>
          <w:tab w:val="num" w:pos="0"/>
        </w:tabs>
        <w:ind w:firstLine="709"/>
        <w:jc w:val="both"/>
        <w:rPr>
          <w:spacing w:val="-3"/>
          <w:sz w:val="28"/>
          <w:szCs w:val="28"/>
        </w:rPr>
      </w:pPr>
      <w:r w:rsidRPr="00854F4A">
        <w:rPr>
          <w:spacing w:val="-3"/>
          <w:sz w:val="28"/>
          <w:szCs w:val="28"/>
        </w:rPr>
        <w:t>2</w:t>
      </w:r>
      <w:r w:rsidR="00BF4A39">
        <w:rPr>
          <w:spacing w:val="-3"/>
          <w:sz w:val="28"/>
          <w:szCs w:val="28"/>
        </w:rPr>
        <w:t>3</w:t>
      </w:r>
      <w:r w:rsidRPr="00854F4A">
        <w:rPr>
          <w:spacing w:val="-3"/>
          <w:sz w:val="28"/>
          <w:szCs w:val="28"/>
        </w:rPr>
        <w:t>) 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p>
    <w:p w:rsidR="00524CB1" w:rsidRPr="00854F4A" w:rsidRDefault="00524CB1" w:rsidP="00B87126">
      <w:pPr>
        <w:tabs>
          <w:tab w:val="num" w:pos="0"/>
        </w:tabs>
        <w:ind w:firstLine="709"/>
        <w:jc w:val="both"/>
        <w:rPr>
          <w:spacing w:val="-3"/>
          <w:sz w:val="28"/>
          <w:szCs w:val="28"/>
        </w:rPr>
      </w:pPr>
      <w:r w:rsidRPr="00854F4A">
        <w:rPr>
          <w:spacing w:val="-3"/>
          <w:sz w:val="28"/>
          <w:szCs w:val="28"/>
        </w:rPr>
        <w:t>2</w:t>
      </w:r>
      <w:r w:rsidR="00BF4A39">
        <w:rPr>
          <w:spacing w:val="-3"/>
          <w:sz w:val="28"/>
          <w:szCs w:val="28"/>
        </w:rPr>
        <w:t>4</w:t>
      </w:r>
      <w:r w:rsidRPr="00854F4A">
        <w:rPr>
          <w:spacing w:val="-3"/>
          <w:sz w:val="28"/>
          <w:szCs w:val="28"/>
        </w:rPr>
        <w:t xml:space="preserve">) </w:t>
      </w:r>
      <w:r w:rsidRPr="00854F4A">
        <w:rPr>
          <w:sz w:val="28"/>
          <w:szCs w:val="28"/>
        </w:rPr>
        <w:t>обеспечение условий для развития на территории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городского округа</w:t>
      </w:r>
      <w:r w:rsidRPr="00854F4A">
        <w:rPr>
          <w:spacing w:val="-3"/>
          <w:sz w:val="28"/>
          <w:szCs w:val="28"/>
        </w:rPr>
        <w:t>;</w:t>
      </w:r>
    </w:p>
    <w:p w:rsidR="00524CB1" w:rsidRPr="00854F4A" w:rsidRDefault="00524CB1" w:rsidP="00B87126">
      <w:pPr>
        <w:tabs>
          <w:tab w:val="num" w:pos="0"/>
        </w:tabs>
        <w:ind w:firstLine="709"/>
        <w:jc w:val="both"/>
        <w:rPr>
          <w:spacing w:val="-3"/>
          <w:sz w:val="28"/>
          <w:szCs w:val="28"/>
        </w:rPr>
      </w:pPr>
      <w:r w:rsidRPr="00854F4A">
        <w:rPr>
          <w:spacing w:val="-3"/>
          <w:sz w:val="28"/>
          <w:szCs w:val="28"/>
        </w:rPr>
        <w:t>2</w:t>
      </w:r>
      <w:r w:rsidR="00BF4A39">
        <w:rPr>
          <w:spacing w:val="-3"/>
          <w:sz w:val="28"/>
          <w:szCs w:val="28"/>
        </w:rPr>
        <w:t>5</w:t>
      </w:r>
      <w:r w:rsidRPr="00854F4A">
        <w:rPr>
          <w:spacing w:val="-3"/>
          <w:sz w:val="28"/>
          <w:szCs w:val="28"/>
        </w:rPr>
        <w:t>) создание условий для массового отдыха жителей городского округа и организация обустройства мест массового отдыха населения;</w:t>
      </w:r>
    </w:p>
    <w:p w:rsidR="00524CB1" w:rsidRPr="00854F4A" w:rsidRDefault="00524CB1" w:rsidP="00B87126">
      <w:pPr>
        <w:tabs>
          <w:tab w:val="num" w:pos="0"/>
        </w:tabs>
        <w:ind w:firstLine="709"/>
        <w:jc w:val="both"/>
        <w:rPr>
          <w:spacing w:val="-3"/>
          <w:sz w:val="28"/>
          <w:szCs w:val="28"/>
        </w:rPr>
      </w:pPr>
      <w:r w:rsidRPr="00854F4A">
        <w:rPr>
          <w:spacing w:val="-3"/>
          <w:sz w:val="28"/>
          <w:szCs w:val="28"/>
        </w:rPr>
        <w:t>2</w:t>
      </w:r>
      <w:r w:rsidR="00BF4A39">
        <w:rPr>
          <w:spacing w:val="-3"/>
          <w:sz w:val="28"/>
          <w:szCs w:val="28"/>
        </w:rPr>
        <w:t>6</w:t>
      </w:r>
      <w:r w:rsidRPr="00854F4A">
        <w:rPr>
          <w:spacing w:val="-3"/>
          <w:sz w:val="28"/>
          <w:szCs w:val="28"/>
        </w:rPr>
        <w:t>) формирование и содержание муниципального архива;</w:t>
      </w:r>
    </w:p>
    <w:p w:rsidR="00524CB1" w:rsidRPr="00854F4A" w:rsidRDefault="00524CB1" w:rsidP="00B87126">
      <w:pPr>
        <w:tabs>
          <w:tab w:val="num" w:pos="0"/>
        </w:tabs>
        <w:ind w:firstLine="709"/>
        <w:jc w:val="both"/>
        <w:rPr>
          <w:spacing w:val="-3"/>
          <w:sz w:val="28"/>
          <w:szCs w:val="28"/>
        </w:rPr>
      </w:pPr>
      <w:r w:rsidRPr="00854F4A">
        <w:rPr>
          <w:spacing w:val="-3"/>
          <w:sz w:val="28"/>
          <w:szCs w:val="28"/>
        </w:rPr>
        <w:t>2</w:t>
      </w:r>
      <w:r w:rsidR="00BF4A39">
        <w:rPr>
          <w:spacing w:val="-3"/>
          <w:sz w:val="28"/>
          <w:szCs w:val="28"/>
        </w:rPr>
        <w:t>7</w:t>
      </w:r>
      <w:r w:rsidRPr="00854F4A">
        <w:rPr>
          <w:spacing w:val="-3"/>
          <w:sz w:val="28"/>
          <w:szCs w:val="28"/>
        </w:rPr>
        <w:t>) организация ритуальных услуг и содержание мест захоронения;</w:t>
      </w:r>
    </w:p>
    <w:p w:rsidR="00524CB1" w:rsidRPr="00854F4A" w:rsidRDefault="00524CB1" w:rsidP="00B87126">
      <w:pPr>
        <w:pStyle w:val="ConsPlusCell"/>
        <w:tabs>
          <w:tab w:val="num" w:pos="0"/>
        </w:tabs>
        <w:ind w:firstLine="709"/>
        <w:jc w:val="both"/>
        <w:rPr>
          <w:rFonts w:ascii="Times New Roman" w:hAnsi="Times New Roman" w:cs="Times New Roman"/>
          <w:sz w:val="28"/>
          <w:szCs w:val="28"/>
        </w:rPr>
      </w:pPr>
      <w:r w:rsidRPr="00854F4A">
        <w:rPr>
          <w:rFonts w:ascii="Times New Roman" w:hAnsi="Times New Roman" w:cs="Times New Roman"/>
          <w:sz w:val="28"/>
          <w:szCs w:val="28"/>
        </w:rPr>
        <w:t>2</w:t>
      </w:r>
      <w:r w:rsidR="00BF4A39">
        <w:rPr>
          <w:rFonts w:ascii="Times New Roman" w:hAnsi="Times New Roman" w:cs="Times New Roman"/>
          <w:sz w:val="28"/>
          <w:szCs w:val="28"/>
        </w:rPr>
        <w:t>8</w:t>
      </w:r>
      <w:r w:rsidRPr="00854F4A">
        <w:rPr>
          <w:rFonts w:ascii="Times New Roman" w:hAnsi="Times New Roman" w:cs="Times New Roman"/>
          <w:sz w:val="28"/>
          <w:szCs w:val="28"/>
        </w:rPr>
        <w:t>)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p>
    <w:p w:rsidR="00AA2F2B" w:rsidRPr="006E78DB" w:rsidRDefault="00524CB1" w:rsidP="00AA2F2B">
      <w:pPr>
        <w:autoSpaceDE w:val="0"/>
        <w:autoSpaceDN w:val="0"/>
        <w:adjustRightInd w:val="0"/>
        <w:ind w:firstLine="540"/>
        <w:jc w:val="both"/>
        <w:rPr>
          <w:rFonts w:eastAsiaTheme="minorHAnsi"/>
          <w:sz w:val="28"/>
          <w:szCs w:val="28"/>
          <w:lang w:eastAsia="en-US"/>
        </w:rPr>
      </w:pPr>
      <w:r w:rsidRPr="00854F4A">
        <w:rPr>
          <w:sz w:val="28"/>
          <w:szCs w:val="28"/>
        </w:rPr>
        <w:t>2</w:t>
      </w:r>
      <w:r w:rsidR="00BF4A39">
        <w:rPr>
          <w:sz w:val="28"/>
          <w:szCs w:val="28"/>
        </w:rPr>
        <w:t>9</w:t>
      </w:r>
      <w:r w:rsidRPr="00854F4A">
        <w:rPr>
          <w:sz w:val="28"/>
          <w:szCs w:val="28"/>
        </w:rPr>
        <w:t xml:space="preserve">) </w:t>
      </w:r>
      <w:r w:rsidR="00AA2F2B" w:rsidRPr="006E78DB">
        <w:rPr>
          <w:rFonts w:eastAsiaTheme="minorHAnsi"/>
          <w:sz w:val="28"/>
          <w:szCs w:val="28"/>
          <w:lang w:eastAsia="en-US"/>
        </w:rPr>
        <w:t xml:space="preserve">утверждение правил благоустройства территории городского округа, осуществление контроля за их соблюдением, организация благоустройства </w:t>
      </w:r>
      <w:r w:rsidR="00AA2F2B" w:rsidRPr="006E78DB">
        <w:rPr>
          <w:rFonts w:eastAsiaTheme="minorHAnsi"/>
          <w:sz w:val="28"/>
          <w:szCs w:val="28"/>
          <w:lang w:eastAsia="en-US"/>
        </w:rPr>
        <w:lastRenderedPageBreak/>
        <w:t>территории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p w:rsidR="00524CB1" w:rsidRPr="00854F4A" w:rsidRDefault="00BF4A39" w:rsidP="00AA2F2B">
      <w:pPr>
        <w:pStyle w:val="ConsPlusCell"/>
        <w:tabs>
          <w:tab w:val="num" w:pos="0"/>
        </w:tabs>
        <w:ind w:firstLine="709"/>
        <w:jc w:val="both"/>
        <w:rPr>
          <w:rFonts w:ascii="Times New Roman" w:hAnsi="Times New Roman" w:cs="Times New Roman"/>
          <w:sz w:val="28"/>
          <w:szCs w:val="28"/>
        </w:rPr>
      </w:pPr>
      <w:r>
        <w:rPr>
          <w:rFonts w:ascii="Times New Roman" w:hAnsi="Times New Roman" w:cs="Times New Roman"/>
          <w:sz w:val="28"/>
          <w:szCs w:val="28"/>
        </w:rPr>
        <w:t>30</w:t>
      </w:r>
      <w:r w:rsidR="00524CB1" w:rsidRPr="00854F4A">
        <w:rPr>
          <w:rFonts w:ascii="Times New Roman" w:hAnsi="Times New Roman" w:cs="Times New Roman"/>
          <w:sz w:val="28"/>
          <w:szCs w:val="28"/>
        </w:rPr>
        <w:t>) утверждение генеральных планов городского округа, правил землепользования и застройки, утверждение подготовленной на основе генеральных планов городского округа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утверждение местных нормативов градостроительного проектирования</w:t>
      </w:r>
      <w:r w:rsidR="006E78DB">
        <w:rPr>
          <w:rFonts w:ascii="Times New Roman" w:hAnsi="Times New Roman" w:cs="Times New Roman"/>
          <w:sz w:val="28"/>
          <w:szCs w:val="28"/>
        </w:rPr>
        <w:t xml:space="preserve"> </w:t>
      </w:r>
      <w:r w:rsidR="00524CB1" w:rsidRPr="00854F4A">
        <w:rPr>
          <w:rFonts w:ascii="Times New Roman" w:hAnsi="Times New Roman" w:cs="Times New Roman"/>
          <w:sz w:val="28"/>
          <w:szCs w:val="28"/>
        </w:rPr>
        <w:t>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земельных участков в границах городского округа для муниципальных нужд, осуществление муниципального земельного контроля в границах городского округа,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524CB1" w:rsidRPr="00854F4A" w:rsidRDefault="00524CB1" w:rsidP="00B87126">
      <w:pPr>
        <w:tabs>
          <w:tab w:val="num" w:pos="0"/>
        </w:tabs>
        <w:autoSpaceDE w:val="0"/>
        <w:autoSpaceDN w:val="0"/>
        <w:adjustRightInd w:val="0"/>
        <w:ind w:firstLine="709"/>
        <w:jc w:val="both"/>
        <w:rPr>
          <w:sz w:val="28"/>
          <w:szCs w:val="28"/>
        </w:rPr>
      </w:pPr>
      <w:r w:rsidRPr="00854F4A">
        <w:rPr>
          <w:sz w:val="28"/>
          <w:szCs w:val="28"/>
        </w:rPr>
        <w:t>3</w:t>
      </w:r>
      <w:r w:rsidR="00BF4A39">
        <w:rPr>
          <w:sz w:val="28"/>
          <w:szCs w:val="28"/>
        </w:rPr>
        <w:t>1</w:t>
      </w:r>
      <w:r w:rsidRPr="00854F4A">
        <w:rPr>
          <w:sz w:val="28"/>
          <w:szCs w:val="28"/>
        </w:rPr>
        <w:t xml:space="preserve">) утверждение схемы размещения рекламных конструкций, выдача разрешений на установку и эксплуатацию рекламных конструкций на территории городского округа, аннулирование таких разрешений, выдача предписаний о демонтаже самовольно установленных рекламных конструкций на территории городского округа, осуществляемые в соответствии с Федеральным </w:t>
      </w:r>
      <w:hyperlink r:id="rId11" w:history="1">
        <w:r w:rsidRPr="00854F4A">
          <w:rPr>
            <w:sz w:val="28"/>
            <w:szCs w:val="28"/>
          </w:rPr>
          <w:t>законом</w:t>
        </w:r>
      </w:hyperlink>
      <w:r w:rsidRPr="00854F4A">
        <w:rPr>
          <w:sz w:val="28"/>
          <w:szCs w:val="28"/>
        </w:rPr>
        <w:t xml:space="preserve"> «О рекламе» (далее </w:t>
      </w:r>
      <w:r>
        <w:rPr>
          <w:sz w:val="28"/>
          <w:szCs w:val="28"/>
        </w:rPr>
        <w:t>-</w:t>
      </w:r>
      <w:r w:rsidRPr="00854F4A">
        <w:rPr>
          <w:sz w:val="28"/>
          <w:szCs w:val="28"/>
        </w:rPr>
        <w:t xml:space="preserve"> Федеральный закон «О рекламе» в соответствующем падеже);</w:t>
      </w:r>
    </w:p>
    <w:p w:rsidR="00524CB1" w:rsidRPr="00854F4A" w:rsidRDefault="00524CB1" w:rsidP="00B87126">
      <w:pPr>
        <w:tabs>
          <w:tab w:val="num" w:pos="0"/>
        </w:tabs>
        <w:autoSpaceDE w:val="0"/>
        <w:autoSpaceDN w:val="0"/>
        <w:adjustRightInd w:val="0"/>
        <w:ind w:firstLine="709"/>
        <w:jc w:val="both"/>
        <w:rPr>
          <w:sz w:val="28"/>
          <w:szCs w:val="28"/>
        </w:rPr>
      </w:pPr>
      <w:r w:rsidRPr="00854F4A">
        <w:rPr>
          <w:sz w:val="28"/>
          <w:szCs w:val="28"/>
        </w:rPr>
        <w:t>3</w:t>
      </w:r>
      <w:r w:rsidR="00BF4A39">
        <w:rPr>
          <w:sz w:val="28"/>
          <w:szCs w:val="28"/>
        </w:rPr>
        <w:t>2</w:t>
      </w:r>
      <w:r w:rsidRPr="00854F4A">
        <w:rPr>
          <w:sz w:val="28"/>
          <w:szCs w:val="28"/>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городского округа,  изменение,  аннулирование таких наименований, размещение информации в государственном  адресном реестре;</w:t>
      </w:r>
    </w:p>
    <w:p w:rsidR="00524CB1" w:rsidRPr="00854F4A" w:rsidRDefault="00524CB1" w:rsidP="00B87126">
      <w:pPr>
        <w:tabs>
          <w:tab w:val="num" w:pos="0"/>
        </w:tabs>
        <w:autoSpaceDE w:val="0"/>
        <w:autoSpaceDN w:val="0"/>
        <w:adjustRightInd w:val="0"/>
        <w:ind w:firstLine="709"/>
        <w:jc w:val="both"/>
        <w:rPr>
          <w:sz w:val="28"/>
          <w:szCs w:val="28"/>
        </w:rPr>
      </w:pPr>
      <w:r w:rsidRPr="00854F4A">
        <w:rPr>
          <w:sz w:val="28"/>
          <w:szCs w:val="28"/>
        </w:rPr>
        <w:t>3</w:t>
      </w:r>
      <w:r w:rsidR="00BF4A39">
        <w:rPr>
          <w:sz w:val="28"/>
          <w:szCs w:val="28"/>
        </w:rPr>
        <w:t>3</w:t>
      </w:r>
      <w:r w:rsidRPr="00854F4A">
        <w:rPr>
          <w:sz w:val="28"/>
          <w:szCs w:val="28"/>
        </w:rPr>
        <w:t>) 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524CB1" w:rsidRPr="00854F4A" w:rsidRDefault="00524CB1" w:rsidP="00B87126">
      <w:pPr>
        <w:tabs>
          <w:tab w:val="num" w:pos="0"/>
        </w:tabs>
        <w:ind w:firstLine="709"/>
        <w:jc w:val="both"/>
        <w:rPr>
          <w:sz w:val="28"/>
          <w:szCs w:val="28"/>
        </w:rPr>
      </w:pPr>
      <w:r w:rsidRPr="00854F4A">
        <w:rPr>
          <w:sz w:val="28"/>
          <w:szCs w:val="28"/>
        </w:rPr>
        <w:t>3</w:t>
      </w:r>
      <w:r w:rsidR="00BF4A39">
        <w:rPr>
          <w:sz w:val="28"/>
          <w:szCs w:val="28"/>
        </w:rPr>
        <w:t>4</w:t>
      </w:r>
      <w:r w:rsidRPr="00854F4A">
        <w:rPr>
          <w:sz w:val="28"/>
          <w:szCs w:val="28"/>
        </w:rPr>
        <w:t>) создание, содержание и организация деятельности аварийно-спасательных служб и (или) аварийно-спасательных формирований на территории городского округа;</w:t>
      </w:r>
    </w:p>
    <w:p w:rsidR="00524CB1" w:rsidRPr="00854F4A" w:rsidRDefault="00524CB1" w:rsidP="00B87126">
      <w:pPr>
        <w:tabs>
          <w:tab w:val="num" w:pos="0"/>
        </w:tabs>
        <w:ind w:firstLine="709"/>
        <w:jc w:val="both"/>
        <w:rPr>
          <w:sz w:val="28"/>
          <w:szCs w:val="28"/>
        </w:rPr>
      </w:pPr>
      <w:r w:rsidRPr="00854F4A">
        <w:rPr>
          <w:sz w:val="28"/>
          <w:szCs w:val="28"/>
        </w:rPr>
        <w:lastRenderedPageBreak/>
        <w:t>3</w:t>
      </w:r>
      <w:r w:rsidR="00BF4A39">
        <w:rPr>
          <w:sz w:val="28"/>
          <w:szCs w:val="28"/>
        </w:rPr>
        <w:t>5</w:t>
      </w:r>
      <w:r w:rsidRPr="00854F4A">
        <w:rPr>
          <w:sz w:val="28"/>
          <w:szCs w:val="28"/>
        </w:rPr>
        <w:t>) создание, развитие и обеспечение охраны лечебно-оздоровительных местностей и курортов местного значения на территории городского округа, а также осуществление муниципального контроля в области использования и охраны особо охраняемых природных территорий местного значения;</w:t>
      </w:r>
    </w:p>
    <w:p w:rsidR="00524CB1" w:rsidRPr="00854F4A" w:rsidRDefault="00524CB1" w:rsidP="00B87126">
      <w:pPr>
        <w:tabs>
          <w:tab w:val="num" w:pos="0"/>
        </w:tabs>
        <w:ind w:firstLine="709"/>
        <w:jc w:val="both"/>
        <w:rPr>
          <w:sz w:val="28"/>
          <w:szCs w:val="28"/>
        </w:rPr>
      </w:pPr>
      <w:r w:rsidRPr="00854F4A">
        <w:rPr>
          <w:sz w:val="28"/>
          <w:szCs w:val="28"/>
        </w:rPr>
        <w:t>3</w:t>
      </w:r>
      <w:r w:rsidR="00BF4A39">
        <w:rPr>
          <w:sz w:val="28"/>
          <w:szCs w:val="28"/>
        </w:rPr>
        <w:t>6</w:t>
      </w:r>
      <w:r w:rsidRPr="00854F4A">
        <w:rPr>
          <w:sz w:val="28"/>
          <w:szCs w:val="28"/>
        </w:rPr>
        <w:t xml:space="preserve">) организация и осуществление мероприятий по мобилизационной подготовке муниципальных предприятий  учреждений, находящихся на территории городского округа; </w:t>
      </w:r>
    </w:p>
    <w:p w:rsidR="00524CB1" w:rsidRPr="00854F4A" w:rsidRDefault="00524CB1" w:rsidP="00B87126">
      <w:pPr>
        <w:tabs>
          <w:tab w:val="num" w:pos="0"/>
        </w:tabs>
        <w:ind w:firstLine="709"/>
        <w:jc w:val="both"/>
        <w:rPr>
          <w:spacing w:val="-3"/>
          <w:sz w:val="28"/>
          <w:szCs w:val="28"/>
        </w:rPr>
      </w:pPr>
      <w:r w:rsidRPr="00854F4A">
        <w:rPr>
          <w:sz w:val="28"/>
          <w:szCs w:val="28"/>
        </w:rPr>
        <w:t>3</w:t>
      </w:r>
      <w:r w:rsidR="00BF4A39">
        <w:rPr>
          <w:sz w:val="28"/>
          <w:szCs w:val="28"/>
        </w:rPr>
        <w:t>7</w:t>
      </w:r>
      <w:r w:rsidRPr="00854F4A">
        <w:rPr>
          <w:sz w:val="28"/>
          <w:szCs w:val="28"/>
        </w:rPr>
        <w:t>) осуществление мероприятий по обеспечению безопасности людей на водных объектах, охране их жизни и здоровья;</w:t>
      </w:r>
    </w:p>
    <w:p w:rsidR="00524CB1" w:rsidRPr="006E78DB" w:rsidRDefault="00524CB1" w:rsidP="003371F1">
      <w:pPr>
        <w:autoSpaceDE w:val="0"/>
        <w:autoSpaceDN w:val="0"/>
        <w:adjustRightInd w:val="0"/>
        <w:ind w:firstLine="540"/>
        <w:jc w:val="both"/>
        <w:rPr>
          <w:sz w:val="28"/>
          <w:szCs w:val="28"/>
        </w:rPr>
      </w:pPr>
      <w:r w:rsidRPr="00854F4A">
        <w:rPr>
          <w:spacing w:val="-3"/>
          <w:sz w:val="28"/>
          <w:szCs w:val="28"/>
        </w:rPr>
        <w:t>3</w:t>
      </w:r>
      <w:r w:rsidR="00BF4A39">
        <w:rPr>
          <w:spacing w:val="-3"/>
          <w:sz w:val="28"/>
          <w:szCs w:val="28"/>
        </w:rPr>
        <w:t>8</w:t>
      </w:r>
      <w:r w:rsidRPr="00854F4A">
        <w:rPr>
          <w:spacing w:val="-3"/>
          <w:sz w:val="28"/>
          <w:szCs w:val="28"/>
        </w:rPr>
        <w:t xml:space="preserve">) </w:t>
      </w:r>
      <w:r w:rsidR="003371F1" w:rsidRPr="006E78DB">
        <w:rPr>
          <w:rFonts w:eastAsiaTheme="minorHAnsi"/>
          <w:sz w:val="28"/>
          <w:szCs w:val="28"/>
          <w:lang w:eastAsia="en-US"/>
        </w:rPr>
        <w:t>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r w:rsidRPr="006E78DB">
        <w:rPr>
          <w:sz w:val="28"/>
          <w:szCs w:val="28"/>
        </w:rPr>
        <w:t>;</w:t>
      </w:r>
    </w:p>
    <w:p w:rsidR="00524CB1" w:rsidRPr="00854F4A" w:rsidRDefault="00524CB1" w:rsidP="00B87126">
      <w:pPr>
        <w:tabs>
          <w:tab w:val="num" w:pos="0"/>
        </w:tabs>
        <w:ind w:firstLine="709"/>
        <w:jc w:val="both"/>
        <w:rPr>
          <w:spacing w:val="-3"/>
          <w:sz w:val="28"/>
          <w:szCs w:val="28"/>
        </w:rPr>
      </w:pPr>
      <w:r w:rsidRPr="00854F4A">
        <w:rPr>
          <w:spacing w:val="-3"/>
          <w:sz w:val="28"/>
          <w:szCs w:val="28"/>
        </w:rPr>
        <w:t>3</w:t>
      </w:r>
      <w:r w:rsidR="00BF4A39">
        <w:rPr>
          <w:spacing w:val="-3"/>
          <w:sz w:val="28"/>
          <w:szCs w:val="28"/>
        </w:rPr>
        <w:t>9</w:t>
      </w:r>
      <w:r w:rsidRPr="00854F4A">
        <w:rPr>
          <w:spacing w:val="-3"/>
          <w:sz w:val="28"/>
          <w:szCs w:val="28"/>
        </w:rPr>
        <w:t>) организация и осуществление мероприятий по работе с детьми и молодежью в городском округе;</w:t>
      </w:r>
    </w:p>
    <w:p w:rsidR="00524CB1" w:rsidRPr="00854F4A" w:rsidRDefault="00BF4A39" w:rsidP="00B87126">
      <w:pPr>
        <w:tabs>
          <w:tab w:val="num" w:pos="0"/>
        </w:tabs>
        <w:ind w:firstLine="709"/>
        <w:jc w:val="both"/>
        <w:rPr>
          <w:sz w:val="28"/>
          <w:szCs w:val="28"/>
        </w:rPr>
      </w:pPr>
      <w:r>
        <w:rPr>
          <w:sz w:val="28"/>
          <w:szCs w:val="28"/>
        </w:rPr>
        <w:t>40</w:t>
      </w:r>
      <w:r w:rsidR="00524CB1" w:rsidRPr="00854F4A">
        <w:rPr>
          <w:sz w:val="28"/>
          <w:szCs w:val="28"/>
        </w:rPr>
        <w:t>)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524CB1" w:rsidRPr="00854F4A" w:rsidRDefault="00524CB1" w:rsidP="00B87126">
      <w:pPr>
        <w:tabs>
          <w:tab w:val="num" w:pos="0"/>
        </w:tabs>
        <w:ind w:firstLine="709"/>
        <w:jc w:val="both"/>
        <w:rPr>
          <w:sz w:val="28"/>
          <w:szCs w:val="28"/>
        </w:rPr>
      </w:pPr>
      <w:r w:rsidRPr="00854F4A">
        <w:rPr>
          <w:sz w:val="28"/>
          <w:szCs w:val="28"/>
        </w:rPr>
        <w:t>4</w:t>
      </w:r>
      <w:r w:rsidR="00BF4A39">
        <w:rPr>
          <w:sz w:val="28"/>
          <w:szCs w:val="28"/>
        </w:rPr>
        <w:t>1</w:t>
      </w:r>
      <w:r w:rsidRPr="00854F4A">
        <w:rPr>
          <w:sz w:val="28"/>
          <w:szCs w:val="28"/>
        </w:rPr>
        <w:t>)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524CB1" w:rsidRPr="00854F4A" w:rsidRDefault="00524CB1" w:rsidP="00B87126">
      <w:pPr>
        <w:tabs>
          <w:tab w:val="num" w:pos="0"/>
        </w:tabs>
        <w:ind w:firstLine="709"/>
        <w:jc w:val="both"/>
        <w:rPr>
          <w:sz w:val="28"/>
          <w:szCs w:val="28"/>
        </w:rPr>
      </w:pPr>
      <w:r w:rsidRPr="00854F4A">
        <w:rPr>
          <w:sz w:val="28"/>
          <w:szCs w:val="28"/>
        </w:rPr>
        <w:t>4</w:t>
      </w:r>
      <w:r w:rsidR="00BF4A39">
        <w:rPr>
          <w:sz w:val="28"/>
          <w:szCs w:val="28"/>
        </w:rPr>
        <w:t>2</w:t>
      </w:r>
      <w:r w:rsidRPr="00854F4A">
        <w:rPr>
          <w:sz w:val="28"/>
          <w:szCs w:val="28"/>
        </w:rPr>
        <w:t>) осуществление муниципального лесного контроля;</w:t>
      </w:r>
    </w:p>
    <w:p w:rsidR="00524CB1" w:rsidRPr="00854F4A" w:rsidRDefault="00524CB1" w:rsidP="00B87126">
      <w:pPr>
        <w:tabs>
          <w:tab w:val="num" w:pos="0"/>
        </w:tabs>
        <w:ind w:firstLine="709"/>
        <w:jc w:val="both"/>
        <w:rPr>
          <w:sz w:val="28"/>
          <w:szCs w:val="28"/>
        </w:rPr>
      </w:pPr>
      <w:r w:rsidRPr="00854F4A">
        <w:rPr>
          <w:sz w:val="28"/>
          <w:szCs w:val="28"/>
        </w:rPr>
        <w:t>4</w:t>
      </w:r>
      <w:r w:rsidR="00BF4A39">
        <w:rPr>
          <w:sz w:val="28"/>
          <w:szCs w:val="28"/>
        </w:rPr>
        <w:t>3</w:t>
      </w:r>
      <w:r w:rsidRPr="00854F4A">
        <w:rPr>
          <w:sz w:val="28"/>
          <w:szCs w:val="28"/>
        </w:rPr>
        <w:t>) обеспечение выполнения работ, необходимых для создания искусственных земельных участков для нужд городского округа,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524CB1" w:rsidRPr="00854F4A" w:rsidRDefault="00524CB1" w:rsidP="00B87126">
      <w:pPr>
        <w:tabs>
          <w:tab w:val="num" w:pos="0"/>
        </w:tabs>
        <w:ind w:firstLine="709"/>
        <w:jc w:val="both"/>
        <w:rPr>
          <w:sz w:val="28"/>
          <w:szCs w:val="28"/>
        </w:rPr>
      </w:pPr>
      <w:r w:rsidRPr="00854F4A">
        <w:rPr>
          <w:sz w:val="28"/>
          <w:szCs w:val="28"/>
        </w:rPr>
        <w:t>4</w:t>
      </w:r>
      <w:r w:rsidR="00BF4A39">
        <w:rPr>
          <w:sz w:val="28"/>
          <w:szCs w:val="28"/>
        </w:rPr>
        <w:t>4</w:t>
      </w:r>
      <w:r w:rsidRPr="00854F4A">
        <w:rPr>
          <w:sz w:val="28"/>
          <w:szCs w:val="28"/>
        </w:rPr>
        <w:t>) осуществление мер по противодействию коррупции в границах городского округа;</w:t>
      </w:r>
    </w:p>
    <w:p w:rsidR="0047088A" w:rsidRPr="00853972" w:rsidRDefault="00524CB1" w:rsidP="00B87126">
      <w:pPr>
        <w:tabs>
          <w:tab w:val="num" w:pos="0"/>
        </w:tabs>
        <w:autoSpaceDE w:val="0"/>
        <w:autoSpaceDN w:val="0"/>
        <w:adjustRightInd w:val="0"/>
        <w:ind w:firstLine="709"/>
        <w:jc w:val="both"/>
        <w:rPr>
          <w:sz w:val="28"/>
          <w:szCs w:val="28"/>
        </w:rPr>
      </w:pPr>
      <w:r w:rsidRPr="00854F4A">
        <w:rPr>
          <w:sz w:val="28"/>
          <w:szCs w:val="28"/>
        </w:rPr>
        <w:t>4</w:t>
      </w:r>
      <w:r w:rsidR="00BF4A39">
        <w:rPr>
          <w:sz w:val="28"/>
          <w:szCs w:val="28"/>
        </w:rPr>
        <w:t>5</w:t>
      </w:r>
      <w:r w:rsidRPr="00854F4A">
        <w:rPr>
          <w:sz w:val="28"/>
          <w:szCs w:val="28"/>
        </w:rPr>
        <w:t>) организация в соответствии с Федеральным законом от 24  июля2007  года  №  221-ФЗ  «</w:t>
      </w:r>
      <w:r w:rsidRPr="00E53E0B">
        <w:rPr>
          <w:sz w:val="28"/>
          <w:szCs w:val="28"/>
        </w:rPr>
        <w:t>О  кадастр</w:t>
      </w:r>
      <w:r w:rsidR="00A07925" w:rsidRPr="00E53E0B">
        <w:rPr>
          <w:sz w:val="28"/>
          <w:szCs w:val="28"/>
        </w:rPr>
        <w:t>овой деятельности</w:t>
      </w:r>
      <w:r w:rsidRPr="00854F4A">
        <w:rPr>
          <w:sz w:val="28"/>
          <w:szCs w:val="28"/>
        </w:rPr>
        <w:t>»  выполнения  комплексных кадастровых работ и утверждение карты-плана территории.</w:t>
      </w:r>
      <w:r w:rsidR="0047088A" w:rsidRPr="00853972">
        <w:rPr>
          <w:sz w:val="28"/>
          <w:szCs w:val="28"/>
        </w:rPr>
        <w:t>»;</w:t>
      </w:r>
    </w:p>
    <w:p w:rsidR="0047088A" w:rsidRPr="007F67A5" w:rsidRDefault="0047088A" w:rsidP="00A07925">
      <w:pPr>
        <w:ind w:firstLine="540"/>
        <w:jc w:val="both"/>
        <w:rPr>
          <w:sz w:val="28"/>
          <w:szCs w:val="28"/>
        </w:rPr>
      </w:pPr>
    </w:p>
    <w:p w:rsidR="0047088A" w:rsidRPr="007F67A5" w:rsidRDefault="0047088A" w:rsidP="00A07925">
      <w:pPr>
        <w:ind w:firstLine="720"/>
        <w:jc w:val="both"/>
        <w:rPr>
          <w:sz w:val="28"/>
        </w:rPr>
      </w:pPr>
      <w:r w:rsidRPr="007F67A5">
        <w:rPr>
          <w:sz w:val="28"/>
        </w:rPr>
        <w:t>2) Статью 8 изложить в следующей редакции:</w:t>
      </w:r>
    </w:p>
    <w:p w:rsidR="001D6168" w:rsidRPr="00854F4A" w:rsidRDefault="0047088A" w:rsidP="00A07925">
      <w:pPr>
        <w:tabs>
          <w:tab w:val="num" w:pos="0"/>
        </w:tabs>
        <w:ind w:firstLine="567"/>
        <w:jc w:val="both"/>
        <w:rPr>
          <w:b/>
          <w:sz w:val="28"/>
          <w:szCs w:val="28"/>
        </w:rPr>
      </w:pPr>
      <w:r w:rsidRPr="007F67A5">
        <w:rPr>
          <w:b/>
          <w:sz w:val="28"/>
          <w:szCs w:val="28"/>
        </w:rPr>
        <w:t>«</w:t>
      </w:r>
      <w:r w:rsidR="001D6168" w:rsidRPr="00854F4A">
        <w:rPr>
          <w:b/>
          <w:sz w:val="28"/>
          <w:szCs w:val="28"/>
        </w:rPr>
        <w:t xml:space="preserve">Статья 8. Права органов местного самоуправления городского округа на решение вопросов, не отнесённых к вопросам местного значения городского округа </w:t>
      </w:r>
    </w:p>
    <w:p w:rsidR="001D6168" w:rsidRPr="00854F4A" w:rsidRDefault="001D6168" w:rsidP="00A07925">
      <w:pPr>
        <w:tabs>
          <w:tab w:val="num" w:pos="0"/>
        </w:tabs>
        <w:ind w:firstLine="567"/>
        <w:jc w:val="both"/>
        <w:rPr>
          <w:sz w:val="28"/>
          <w:szCs w:val="28"/>
        </w:rPr>
      </w:pPr>
      <w:r w:rsidRPr="00854F4A">
        <w:rPr>
          <w:sz w:val="28"/>
          <w:szCs w:val="28"/>
        </w:rPr>
        <w:t xml:space="preserve">1. Органы местного самоуправления городского округа (далее </w:t>
      </w:r>
      <w:r>
        <w:rPr>
          <w:sz w:val="28"/>
          <w:szCs w:val="28"/>
        </w:rPr>
        <w:t>-</w:t>
      </w:r>
      <w:r w:rsidRPr="00854F4A">
        <w:rPr>
          <w:sz w:val="28"/>
          <w:szCs w:val="28"/>
        </w:rPr>
        <w:t xml:space="preserve"> органы местного самоуправления в соответствующем падеже) имеют право на:</w:t>
      </w:r>
    </w:p>
    <w:p w:rsidR="001D6168" w:rsidRPr="00854F4A" w:rsidRDefault="001D6168" w:rsidP="00A07925">
      <w:pPr>
        <w:tabs>
          <w:tab w:val="num" w:pos="0"/>
        </w:tabs>
        <w:ind w:firstLine="567"/>
        <w:jc w:val="both"/>
        <w:rPr>
          <w:sz w:val="28"/>
          <w:szCs w:val="28"/>
        </w:rPr>
      </w:pPr>
      <w:r w:rsidRPr="00854F4A">
        <w:rPr>
          <w:sz w:val="28"/>
          <w:szCs w:val="28"/>
        </w:rPr>
        <w:t>1) создание музеев городского округа;</w:t>
      </w:r>
    </w:p>
    <w:p w:rsidR="001D6168" w:rsidRPr="00854F4A" w:rsidRDefault="001D6168" w:rsidP="00A07925">
      <w:pPr>
        <w:tabs>
          <w:tab w:val="num" w:pos="0"/>
        </w:tabs>
        <w:ind w:firstLine="567"/>
        <w:jc w:val="both"/>
        <w:rPr>
          <w:sz w:val="28"/>
          <w:szCs w:val="28"/>
        </w:rPr>
      </w:pPr>
      <w:r w:rsidRPr="00854F4A">
        <w:rPr>
          <w:sz w:val="28"/>
          <w:szCs w:val="28"/>
        </w:rPr>
        <w:lastRenderedPageBreak/>
        <w:t>2) создание муниципальных образовательных организаций высшего  образования;</w:t>
      </w:r>
    </w:p>
    <w:p w:rsidR="001D6168" w:rsidRPr="00854F4A" w:rsidRDefault="001D6168" w:rsidP="00A07925">
      <w:pPr>
        <w:tabs>
          <w:tab w:val="num" w:pos="0"/>
        </w:tabs>
        <w:ind w:firstLine="567"/>
        <w:jc w:val="both"/>
        <w:rPr>
          <w:sz w:val="28"/>
          <w:szCs w:val="28"/>
        </w:rPr>
      </w:pPr>
      <w:r w:rsidRPr="00854F4A">
        <w:rPr>
          <w:sz w:val="28"/>
          <w:szCs w:val="28"/>
        </w:rPr>
        <w:t>3) участие в осуществлении деятельности по опеке и попечительству;</w:t>
      </w:r>
    </w:p>
    <w:p w:rsidR="001D6168" w:rsidRPr="00854F4A" w:rsidRDefault="001D6168" w:rsidP="00A07925">
      <w:pPr>
        <w:tabs>
          <w:tab w:val="num" w:pos="0"/>
        </w:tabs>
        <w:ind w:firstLine="567"/>
        <w:jc w:val="both"/>
        <w:rPr>
          <w:sz w:val="28"/>
          <w:szCs w:val="28"/>
        </w:rPr>
      </w:pPr>
      <w:r w:rsidRPr="00854F4A">
        <w:rPr>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городского округа;</w:t>
      </w:r>
    </w:p>
    <w:p w:rsidR="001D6168" w:rsidRPr="00854F4A" w:rsidRDefault="001D6168" w:rsidP="00A07925">
      <w:pPr>
        <w:tabs>
          <w:tab w:val="num" w:pos="0"/>
        </w:tabs>
        <w:ind w:firstLine="567"/>
        <w:jc w:val="both"/>
        <w:rPr>
          <w:sz w:val="28"/>
          <w:szCs w:val="28"/>
        </w:rPr>
      </w:pPr>
      <w:r w:rsidRPr="00854F4A">
        <w:rPr>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городского округа;</w:t>
      </w:r>
    </w:p>
    <w:p w:rsidR="001D6168" w:rsidRPr="00854F4A" w:rsidRDefault="001D6168" w:rsidP="00A07925">
      <w:pPr>
        <w:tabs>
          <w:tab w:val="num" w:pos="0"/>
        </w:tabs>
        <w:ind w:firstLine="567"/>
        <w:jc w:val="both"/>
        <w:rPr>
          <w:sz w:val="28"/>
          <w:szCs w:val="28"/>
        </w:rPr>
      </w:pPr>
      <w:r w:rsidRPr="00854F4A">
        <w:rPr>
          <w:sz w:val="28"/>
          <w:szCs w:val="28"/>
        </w:rPr>
        <w:t xml:space="preserve">6) создание муниципальной пожарной охраны; </w:t>
      </w:r>
    </w:p>
    <w:p w:rsidR="001D6168" w:rsidRPr="00854F4A" w:rsidRDefault="001D6168" w:rsidP="00A07925">
      <w:pPr>
        <w:tabs>
          <w:tab w:val="num" w:pos="0"/>
        </w:tabs>
        <w:ind w:firstLine="567"/>
        <w:jc w:val="both"/>
        <w:rPr>
          <w:sz w:val="28"/>
          <w:szCs w:val="28"/>
        </w:rPr>
      </w:pPr>
      <w:r w:rsidRPr="00854F4A">
        <w:rPr>
          <w:sz w:val="28"/>
          <w:szCs w:val="28"/>
        </w:rPr>
        <w:t>7) создание условий для развития туризма;</w:t>
      </w:r>
    </w:p>
    <w:p w:rsidR="001D6168" w:rsidRPr="00854F4A" w:rsidRDefault="001D6168" w:rsidP="00A07925">
      <w:pPr>
        <w:tabs>
          <w:tab w:val="num" w:pos="0"/>
        </w:tabs>
        <w:ind w:firstLine="567"/>
        <w:jc w:val="both"/>
        <w:rPr>
          <w:sz w:val="28"/>
          <w:szCs w:val="28"/>
        </w:rPr>
      </w:pPr>
      <w:r w:rsidRPr="00854F4A">
        <w:rPr>
          <w:sz w:val="28"/>
          <w:szCs w:val="28"/>
        </w:rPr>
        <w:t>8)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1D6168" w:rsidRPr="00854F4A" w:rsidRDefault="001D6168" w:rsidP="00A07925">
      <w:pPr>
        <w:tabs>
          <w:tab w:val="num" w:pos="0"/>
        </w:tabs>
        <w:ind w:firstLine="567"/>
        <w:jc w:val="both"/>
        <w:rPr>
          <w:sz w:val="28"/>
          <w:szCs w:val="28"/>
        </w:rPr>
      </w:pPr>
      <w:r w:rsidRPr="00854F4A">
        <w:rPr>
          <w:sz w:val="28"/>
          <w:szCs w:val="28"/>
        </w:rPr>
        <w:t>9) оказание поддержки общественным объединениям инвалидов, а так же созданным общероссийскими общественным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1D6168" w:rsidRPr="00854F4A" w:rsidRDefault="001D6168" w:rsidP="00A07925">
      <w:pPr>
        <w:tabs>
          <w:tab w:val="num" w:pos="0"/>
        </w:tabs>
        <w:ind w:firstLine="567"/>
        <w:jc w:val="both"/>
        <w:rPr>
          <w:sz w:val="28"/>
          <w:szCs w:val="28"/>
        </w:rPr>
      </w:pPr>
      <w:r w:rsidRPr="00854F4A">
        <w:rPr>
          <w:sz w:val="28"/>
          <w:szCs w:val="28"/>
        </w:rPr>
        <w:t>10) осуществление мероприятий, предусмотренных Федеральным законом «О донорстве крови и ее компонентов»;</w:t>
      </w:r>
    </w:p>
    <w:p w:rsidR="001278DD" w:rsidRPr="006E78DB" w:rsidRDefault="001D6168" w:rsidP="001278DD">
      <w:pPr>
        <w:autoSpaceDE w:val="0"/>
        <w:autoSpaceDN w:val="0"/>
        <w:adjustRightInd w:val="0"/>
        <w:ind w:firstLine="540"/>
        <w:jc w:val="both"/>
        <w:rPr>
          <w:rFonts w:eastAsiaTheme="minorHAnsi"/>
          <w:sz w:val="28"/>
          <w:szCs w:val="28"/>
          <w:lang w:eastAsia="en-US"/>
        </w:rPr>
      </w:pPr>
      <w:r w:rsidRPr="00854F4A">
        <w:rPr>
          <w:sz w:val="28"/>
          <w:szCs w:val="28"/>
        </w:rPr>
        <w:t xml:space="preserve">11) </w:t>
      </w:r>
      <w:r w:rsidR="001278DD" w:rsidRPr="006E78DB">
        <w:rPr>
          <w:rFonts w:eastAsiaTheme="minorHAnsi"/>
          <w:sz w:val="28"/>
          <w:szCs w:val="28"/>
          <w:lang w:eastAsia="en-US"/>
        </w:rPr>
        <w:t>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1D6168" w:rsidRDefault="001D6168" w:rsidP="00A07925">
      <w:pPr>
        <w:pStyle w:val="ConsPlusCell"/>
        <w:tabs>
          <w:tab w:val="num" w:pos="0"/>
        </w:tabs>
        <w:ind w:firstLine="567"/>
        <w:jc w:val="both"/>
        <w:rPr>
          <w:rFonts w:ascii="Times New Roman" w:hAnsi="Times New Roman" w:cs="Times New Roman"/>
          <w:sz w:val="28"/>
          <w:szCs w:val="28"/>
        </w:rPr>
      </w:pPr>
      <w:r w:rsidRPr="00854F4A">
        <w:rPr>
          <w:rFonts w:ascii="Times New Roman" w:hAnsi="Times New Roman" w:cs="Times New Roman"/>
          <w:sz w:val="28"/>
          <w:szCs w:val="28"/>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w:t>
      </w:r>
      <w:r>
        <w:rPr>
          <w:rFonts w:ascii="Times New Roman" w:hAnsi="Times New Roman" w:cs="Times New Roman"/>
          <w:sz w:val="28"/>
          <w:szCs w:val="28"/>
        </w:rPr>
        <w:t>ии с жилищным законодательством;</w:t>
      </w:r>
    </w:p>
    <w:p w:rsidR="001D6168" w:rsidRDefault="001D6168" w:rsidP="00A07925">
      <w:pPr>
        <w:autoSpaceDE w:val="0"/>
        <w:autoSpaceDN w:val="0"/>
        <w:adjustRightInd w:val="0"/>
        <w:ind w:firstLine="540"/>
        <w:jc w:val="both"/>
        <w:rPr>
          <w:sz w:val="28"/>
          <w:szCs w:val="28"/>
        </w:rPr>
      </w:pPr>
      <w:r w:rsidRPr="0082254A">
        <w:rPr>
          <w:sz w:val="28"/>
          <w:szCs w:val="28"/>
        </w:rPr>
        <w:t xml:space="preserve">13) осуществление мероприятий по отлову и содержанию безнадзорных животных, обитающих </w:t>
      </w:r>
      <w:r>
        <w:rPr>
          <w:sz w:val="28"/>
          <w:szCs w:val="28"/>
        </w:rPr>
        <w:t>на территории городского округа;</w:t>
      </w:r>
    </w:p>
    <w:p w:rsidR="00FC2960" w:rsidRDefault="001D6168" w:rsidP="00A07925">
      <w:pPr>
        <w:autoSpaceDE w:val="0"/>
        <w:autoSpaceDN w:val="0"/>
        <w:adjustRightInd w:val="0"/>
        <w:ind w:firstLine="540"/>
        <w:jc w:val="both"/>
        <w:rPr>
          <w:rFonts w:eastAsiaTheme="minorHAnsi"/>
          <w:sz w:val="28"/>
          <w:szCs w:val="28"/>
          <w:lang w:eastAsia="en-US"/>
        </w:rPr>
      </w:pPr>
      <w:r w:rsidRPr="00C90148">
        <w:rPr>
          <w:sz w:val="28"/>
          <w:szCs w:val="28"/>
        </w:rPr>
        <w:t xml:space="preserve">14) </w:t>
      </w:r>
      <w:r w:rsidRPr="00C90148">
        <w:rPr>
          <w:rFonts w:eastAsiaTheme="minorHAnsi"/>
          <w:sz w:val="28"/>
          <w:szCs w:val="28"/>
          <w:lang w:eastAsia="en-US"/>
        </w:rPr>
        <w:t xml:space="preserve">осуществление мероприятий в сфере профилактики правонарушений, предусмотренных Федеральным </w:t>
      </w:r>
      <w:hyperlink r:id="rId12" w:history="1">
        <w:r w:rsidRPr="00C90148">
          <w:rPr>
            <w:rFonts w:eastAsiaTheme="minorHAnsi"/>
            <w:sz w:val="28"/>
            <w:szCs w:val="28"/>
            <w:lang w:eastAsia="en-US"/>
          </w:rPr>
          <w:t>законом</w:t>
        </w:r>
      </w:hyperlink>
      <w:r w:rsidR="00113962" w:rsidRPr="00C90148">
        <w:rPr>
          <w:rFonts w:eastAsiaTheme="minorHAnsi"/>
          <w:sz w:val="28"/>
          <w:szCs w:val="28"/>
          <w:lang w:eastAsia="en-US"/>
        </w:rPr>
        <w:t>«</w:t>
      </w:r>
      <w:r w:rsidRPr="00C90148">
        <w:rPr>
          <w:rFonts w:eastAsiaTheme="minorHAnsi"/>
          <w:sz w:val="28"/>
          <w:szCs w:val="28"/>
          <w:lang w:eastAsia="en-US"/>
        </w:rPr>
        <w:t>Об основах системы профилактики правонарушений в Российской Федерации</w:t>
      </w:r>
      <w:r w:rsidR="00FC2960">
        <w:rPr>
          <w:rFonts w:eastAsiaTheme="minorHAnsi"/>
          <w:sz w:val="28"/>
          <w:szCs w:val="28"/>
          <w:lang w:eastAsia="en-US"/>
        </w:rPr>
        <w:t>;</w:t>
      </w:r>
    </w:p>
    <w:p w:rsidR="001D6168" w:rsidRPr="006E78DB" w:rsidRDefault="00FC2960" w:rsidP="00FC2960">
      <w:pPr>
        <w:autoSpaceDE w:val="0"/>
        <w:autoSpaceDN w:val="0"/>
        <w:adjustRightInd w:val="0"/>
        <w:ind w:firstLine="709"/>
        <w:jc w:val="both"/>
        <w:outlineLvl w:val="2"/>
        <w:rPr>
          <w:rFonts w:eastAsiaTheme="minorHAnsi"/>
          <w:sz w:val="28"/>
          <w:szCs w:val="28"/>
          <w:lang w:eastAsia="en-US"/>
        </w:rPr>
      </w:pPr>
      <w:r w:rsidRPr="006E78DB">
        <w:rPr>
          <w:rFonts w:eastAsiaTheme="minorHAnsi"/>
          <w:sz w:val="28"/>
          <w:szCs w:val="28"/>
          <w:lang w:eastAsia="en-US"/>
        </w:rPr>
        <w:t xml:space="preserve">15) </w:t>
      </w:r>
      <w:r w:rsidRPr="006E78DB">
        <w:rPr>
          <w:sz w:val="28"/>
          <w:szCs w:val="28"/>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r w:rsidR="001D6168" w:rsidRPr="006E78DB">
        <w:rPr>
          <w:rFonts w:eastAsiaTheme="minorHAnsi"/>
          <w:sz w:val="28"/>
          <w:szCs w:val="28"/>
          <w:lang w:eastAsia="en-US"/>
        </w:rPr>
        <w:t>.</w:t>
      </w:r>
    </w:p>
    <w:p w:rsidR="001D6168" w:rsidRPr="00854F4A" w:rsidRDefault="001D6168" w:rsidP="00A07925">
      <w:pPr>
        <w:tabs>
          <w:tab w:val="num" w:pos="0"/>
        </w:tabs>
        <w:autoSpaceDE w:val="0"/>
        <w:autoSpaceDN w:val="0"/>
        <w:adjustRightInd w:val="0"/>
        <w:ind w:firstLine="567"/>
        <w:jc w:val="both"/>
        <w:rPr>
          <w:sz w:val="28"/>
          <w:szCs w:val="28"/>
        </w:rPr>
      </w:pPr>
      <w:r w:rsidRPr="00854F4A">
        <w:rPr>
          <w:sz w:val="28"/>
          <w:szCs w:val="28"/>
        </w:rPr>
        <w:t xml:space="preserve">2. Органы местного самоуправления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статьёй 19 Федерального закона от 6 октября 2003года № 131-ФЗ «Об общих принципах организации местного самоуправления в Российской Федерации» (далее - Федеральный закон </w:t>
      </w:r>
      <w:r w:rsidRPr="00854F4A">
        <w:rPr>
          <w:sz w:val="28"/>
          <w:szCs w:val="28"/>
        </w:rPr>
        <w:lastRenderedPageBreak/>
        <w:t xml:space="preserve">от 6 октября 2003 года № 131-ФЗ в соответствующем падеже), если это участие предусмотрено федеральными законами, а также решать иные вопросы, не отнесённые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Алтайского края, за счет доходов </w:t>
      </w:r>
      <w:r w:rsidRPr="0082254A">
        <w:rPr>
          <w:sz w:val="28"/>
          <w:szCs w:val="28"/>
        </w:rPr>
        <w:t>бюджета города, за исключением межбюджетных трансфертов, предоставленных из</w:t>
      </w:r>
      <w:r w:rsidRPr="00854F4A">
        <w:rPr>
          <w:sz w:val="28"/>
          <w:szCs w:val="28"/>
        </w:rPr>
        <w:t xml:space="preserve"> бюджетов бюджетной системы Российской Федерации, и поступлений налоговых доходов по дополнительным нормативам отчислений.</w:t>
      </w:r>
      <w:r>
        <w:rPr>
          <w:sz w:val="28"/>
          <w:szCs w:val="28"/>
        </w:rPr>
        <w:t>»;</w:t>
      </w:r>
    </w:p>
    <w:p w:rsidR="0047088A" w:rsidRDefault="0047088A" w:rsidP="00A07925">
      <w:pPr>
        <w:ind w:firstLine="720"/>
        <w:jc w:val="both"/>
        <w:rPr>
          <w:b/>
          <w:sz w:val="28"/>
        </w:rPr>
      </w:pPr>
    </w:p>
    <w:p w:rsidR="009B0644" w:rsidRPr="007F67A5" w:rsidRDefault="009B0644" w:rsidP="00211072">
      <w:pPr>
        <w:ind w:firstLine="567"/>
        <w:jc w:val="both"/>
        <w:rPr>
          <w:sz w:val="28"/>
        </w:rPr>
      </w:pPr>
      <w:r w:rsidRPr="009B0644">
        <w:rPr>
          <w:sz w:val="28"/>
        </w:rPr>
        <w:t>3)</w:t>
      </w:r>
      <w:r>
        <w:rPr>
          <w:b/>
          <w:sz w:val="28"/>
        </w:rPr>
        <w:t xml:space="preserve"> </w:t>
      </w:r>
      <w:r w:rsidRPr="007F67A5">
        <w:rPr>
          <w:sz w:val="28"/>
        </w:rPr>
        <w:t xml:space="preserve">Статью </w:t>
      </w:r>
      <w:r>
        <w:rPr>
          <w:sz w:val="28"/>
        </w:rPr>
        <w:t>13</w:t>
      </w:r>
      <w:r w:rsidRPr="007F67A5">
        <w:rPr>
          <w:sz w:val="28"/>
        </w:rPr>
        <w:t xml:space="preserve"> изложить в следующей редакции:</w:t>
      </w:r>
    </w:p>
    <w:p w:rsidR="009B0644" w:rsidRPr="00854F4A" w:rsidRDefault="009B0644" w:rsidP="00211072">
      <w:pPr>
        <w:tabs>
          <w:tab w:val="num" w:pos="0"/>
        </w:tabs>
        <w:ind w:firstLine="567"/>
        <w:rPr>
          <w:b/>
          <w:i/>
          <w:sz w:val="28"/>
          <w:szCs w:val="28"/>
        </w:rPr>
      </w:pPr>
      <w:r>
        <w:rPr>
          <w:b/>
          <w:sz w:val="28"/>
          <w:szCs w:val="28"/>
        </w:rPr>
        <w:t>«</w:t>
      </w:r>
      <w:r w:rsidRPr="00854F4A">
        <w:rPr>
          <w:b/>
          <w:sz w:val="28"/>
          <w:szCs w:val="28"/>
        </w:rPr>
        <w:t xml:space="preserve">Статья 13. Голосование по отзыву депутата </w:t>
      </w:r>
      <w:r w:rsidRPr="00854F4A">
        <w:rPr>
          <w:b/>
          <w:i/>
          <w:sz w:val="28"/>
          <w:szCs w:val="28"/>
        </w:rPr>
        <w:t xml:space="preserve"> </w:t>
      </w:r>
    </w:p>
    <w:p w:rsidR="009B0644" w:rsidRPr="00854F4A" w:rsidRDefault="009B0644" w:rsidP="009B0644">
      <w:pPr>
        <w:tabs>
          <w:tab w:val="num" w:pos="0"/>
        </w:tabs>
        <w:ind w:firstLine="567"/>
        <w:jc w:val="both"/>
        <w:rPr>
          <w:color w:val="000000"/>
          <w:spacing w:val="2"/>
          <w:sz w:val="28"/>
          <w:szCs w:val="28"/>
        </w:rPr>
      </w:pPr>
      <w:r w:rsidRPr="00854F4A">
        <w:rPr>
          <w:sz w:val="28"/>
          <w:szCs w:val="28"/>
        </w:rPr>
        <w:t xml:space="preserve">1. Голосование по отзыву депутата проводится по инициативе населения в порядке, установленном федеральным законом и принятым в соответствии с ним законом Алтайского края для проведения местного референдума, с учётом особенностей, предусмотренных </w:t>
      </w:r>
      <w:r w:rsidRPr="00854F4A">
        <w:rPr>
          <w:color w:val="000000"/>
          <w:spacing w:val="-3"/>
          <w:sz w:val="28"/>
          <w:szCs w:val="28"/>
        </w:rPr>
        <w:t>Федеральным законом от 6 октября 2003 года № 131-ФЗ</w:t>
      </w:r>
      <w:r w:rsidRPr="00854F4A">
        <w:rPr>
          <w:color w:val="000000"/>
          <w:spacing w:val="2"/>
          <w:sz w:val="28"/>
          <w:szCs w:val="28"/>
        </w:rPr>
        <w:t>.</w:t>
      </w:r>
    </w:p>
    <w:p w:rsidR="009B0644" w:rsidRPr="00854F4A" w:rsidRDefault="009B0644" w:rsidP="009B0644">
      <w:pPr>
        <w:tabs>
          <w:tab w:val="num" w:pos="0"/>
        </w:tabs>
        <w:ind w:firstLine="567"/>
        <w:jc w:val="both"/>
        <w:rPr>
          <w:sz w:val="28"/>
          <w:szCs w:val="28"/>
        </w:rPr>
      </w:pPr>
      <w:r w:rsidRPr="00854F4A">
        <w:rPr>
          <w:sz w:val="28"/>
          <w:szCs w:val="28"/>
        </w:rPr>
        <w:t>2. Инициатива голосования по отзыву депутата  принадлежит:</w:t>
      </w:r>
    </w:p>
    <w:p w:rsidR="009B0644" w:rsidRPr="00854F4A" w:rsidRDefault="009B0644" w:rsidP="009B0644">
      <w:pPr>
        <w:tabs>
          <w:tab w:val="num" w:pos="0"/>
        </w:tabs>
        <w:ind w:firstLine="567"/>
        <w:jc w:val="both"/>
        <w:rPr>
          <w:sz w:val="28"/>
          <w:szCs w:val="28"/>
        </w:rPr>
      </w:pPr>
      <w:r w:rsidRPr="00854F4A">
        <w:rPr>
          <w:sz w:val="28"/>
          <w:szCs w:val="28"/>
        </w:rPr>
        <w:t>гражданам Российской Федерации, имеющим право на участие в местном референдуме;</w:t>
      </w:r>
    </w:p>
    <w:p w:rsidR="009B0644" w:rsidRPr="00854F4A" w:rsidRDefault="009B0644" w:rsidP="009B0644">
      <w:pPr>
        <w:tabs>
          <w:tab w:val="num" w:pos="0"/>
        </w:tabs>
        <w:ind w:firstLine="567"/>
        <w:jc w:val="both"/>
        <w:rPr>
          <w:sz w:val="28"/>
          <w:szCs w:val="28"/>
        </w:rPr>
      </w:pPr>
      <w:r w:rsidRPr="00854F4A">
        <w:rPr>
          <w:sz w:val="28"/>
          <w:szCs w:val="28"/>
        </w:rPr>
        <w:t xml:space="preserve">избирательным объединениям, иным общественным объединениям,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9B0644" w:rsidRPr="00854F4A" w:rsidRDefault="009B0644" w:rsidP="009B0644">
      <w:pPr>
        <w:tabs>
          <w:tab w:val="num" w:pos="0"/>
        </w:tabs>
        <w:autoSpaceDE w:val="0"/>
        <w:autoSpaceDN w:val="0"/>
        <w:adjustRightInd w:val="0"/>
        <w:ind w:firstLine="567"/>
        <w:jc w:val="both"/>
        <w:rPr>
          <w:sz w:val="28"/>
          <w:szCs w:val="28"/>
        </w:rPr>
      </w:pPr>
      <w:r w:rsidRPr="00854F4A">
        <w:rPr>
          <w:sz w:val="28"/>
          <w:szCs w:val="28"/>
        </w:rPr>
        <w:t>3. Основаниями для отзыва депутата являются противоправное решение или действие (бездействие), выразившиеся в невыполнении депутатских обязанностей, нарушения Конституции Российской Федерации, федеральных законов, Устава (Основного Закона) Алтайского края, законов Алтайского края, настоящего Устава, иных муниципальных правовых актов.</w:t>
      </w:r>
    </w:p>
    <w:p w:rsidR="009B0644" w:rsidRPr="00854F4A" w:rsidRDefault="009B0644" w:rsidP="009B0644">
      <w:pPr>
        <w:tabs>
          <w:tab w:val="num" w:pos="0"/>
        </w:tabs>
        <w:autoSpaceDE w:val="0"/>
        <w:autoSpaceDN w:val="0"/>
        <w:adjustRightInd w:val="0"/>
        <w:ind w:firstLine="567"/>
        <w:jc w:val="both"/>
        <w:rPr>
          <w:sz w:val="28"/>
          <w:szCs w:val="28"/>
        </w:rPr>
      </w:pPr>
      <w:r w:rsidRPr="00854F4A">
        <w:rPr>
          <w:sz w:val="28"/>
          <w:szCs w:val="28"/>
        </w:rPr>
        <w:t>Указанные обстоятельства должны быть подтверждены в судебном порядке.</w:t>
      </w:r>
    </w:p>
    <w:p w:rsidR="009B0644" w:rsidRPr="0082254A" w:rsidRDefault="009B0644" w:rsidP="009B0644">
      <w:pPr>
        <w:tabs>
          <w:tab w:val="num" w:pos="0"/>
        </w:tabs>
        <w:autoSpaceDE w:val="0"/>
        <w:autoSpaceDN w:val="0"/>
        <w:adjustRightInd w:val="0"/>
        <w:ind w:firstLine="567"/>
        <w:jc w:val="both"/>
        <w:rPr>
          <w:sz w:val="28"/>
          <w:szCs w:val="28"/>
        </w:rPr>
      </w:pPr>
      <w:r w:rsidRPr="00854F4A">
        <w:rPr>
          <w:sz w:val="28"/>
          <w:szCs w:val="28"/>
        </w:rPr>
        <w:t xml:space="preserve">4. Выдвижение инициативы проведения отзыва возможно после вступления в </w:t>
      </w:r>
      <w:r w:rsidRPr="0082254A">
        <w:rPr>
          <w:sz w:val="28"/>
          <w:szCs w:val="28"/>
        </w:rPr>
        <w:t xml:space="preserve">силу судебного решения, установившего факт совершения депутатом  правонарушения, предусмотренного частью 3 настоящей статьи, в период текущего срока полномочий со дня регистрации его избрания окружной избирательной комиссией. </w:t>
      </w:r>
    </w:p>
    <w:p w:rsidR="009B0644" w:rsidRPr="00854F4A" w:rsidRDefault="009B0644" w:rsidP="009B0644">
      <w:pPr>
        <w:tabs>
          <w:tab w:val="num" w:pos="0"/>
        </w:tabs>
        <w:ind w:firstLine="567"/>
        <w:jc w:val="both"/>
        <w:rPr>
          <w:sz w:val="28"/>
          <w:szCs w:val="28"/>
        </w:rPr>
      </w:pPr>
      <w:r w:rsidRPr="00854F4A">
        <w:rPr>
          <w:sz w:val="28"/>
          <w:szCs w:val="28"/>
        </w:rPr>
        <w:t xml:space="preserve">Предложение о проведении голосования по отзыву может быть внесено не позднее чем через 6 месяцев со дня вступления в силу судебного решения, установившего факт совершения депутатом правонарушения, предусмотренного частью 3 настоящей статьи. </w:t>
      </w:r>
    </w:p>
    <w:p w:rsidR="009B0644" w:rsidRPr="00854F4A" w:rsidRDefault="009B0644" w:rsidP="009B0644">
      <w:pPr>
        <w:tabs>
          <w:tab w:val="num" w:pos="0"/>
        </w:tabs>
        <w:ind w:firstLine="567"/>
        <w:jc w:val="both"/>
        <w:rPr>
          <w:sz w:val="28"/>
          <w:szCs w:val="28"/>
        </w:rPr>
      </w:pPr>
      <w:r w:rsidRPr="00854F4A">
        <w:rPr>
          <w:sz w:val="28"/>
          <w:szCs w:val="28"/>
        </w:rPr>
        <w:t>5. Выдвижение инициативы проведения отзыва депутата не может быть осуществлено ранее, чем через 6 месяцев со дня регистрации окружной избирательной комиссией избранного депутата и позднее, чем за 12 месяцев до окончания установленного срока их полномочий.</w:t>
      </w:r>
    </w:p>
    <w:p w:rsidR="009B0644" w:rsidRPr="00854F4A" w:rsidRDefault="009B0644" w:rsidP="009B0644">
      <w:pPr>
        <w:tabs>
          <w:tab w:val="num" w:pos="0"/>
        </w:tabs>
        <w:ind w:firstLine="567"/>
        <w:jc w:val="both"/>
        <w:rPr>
          <w:sz w:val="28"/>
          <w:szCs w:val="28"/>
        </w:rPr>
      </w:pPr>
      <w:r w:rsidRPr="00854F4A">
        <w:rPr>
          <w:sz w:val="28"/>
          <w:szCs w:val="28"/>
        </w:rPr>
        <w:t xml:space="preserve">Датой внесения предложения об отзыве депутата считается дата поступления ходатайства о регистрации инициативной группы по проведению отзыва (далее - </w:t>
      </w:r>
      <w:r w:rsidRPr="00854F4A">
        <w:rPr>
          <w:sz w:val="28"/>
          <w:szCs w:val="28"/>
        </w:rPr>
        <w:lastRenderedPageBreak/>
        <w:t xml:space="preserve">инициативная группа в соответствующем падеже) в избирательную комиссию города, которая со дня его получения действует в качестве комиссии отзыва. </w:t>
      </w:r>
    </w:p>
    <w:p w:rsidR="009B0644" w:rsidRPr="00854F4A" w:rsidRDefault="009B0644" w:rsidP="009B0644">
      <w:pPr>
        <w:tabs>
          <w:tab w:val="num" w:pos="0"/>
        </w:tabs>
        <w:ind w:firstLine="567"/>
        <w:jc w:val="both"/>
        <w:rPr>
          <w:sz w:val="28"/>
          <w:szCs w:val="28"/>
        </w:rPr>
      </w:pPr>
      <w:r w:rsidRPr="00854F4A">
        <w:rPr>
          <w:sz w:val="28"/>
          <w:szCs w:val="28"/>
        </w:rPr>
        <w:t>6. В ходатайстве инициативной группы должны быть указаны сведения и приложены документы, предусмотренные федеральными законами, законом Алтайского края для проведения местного референдума, а также:</w:t>
      </w:r>
    </w:p>
    <w:p w:rsidR="009B0644" w:rsidRPr="00854F4A" w:rsidRDefault="009B0644" w:rsidP="009B0644">
      <w:pPr>
        <w:tabs>
          <w:tab w:val="num" w:pos="0"/>
        </w:tabs>
        <w:ind w:firstLine="567"/>
        <w:jc w:val="both"/>
        <w:rPr>
          <w:sz w:val="28"/>
          <w:szCs w:val="28"/>
        </w:rPr>
      </w:pPr>
      <w:r w:rsidRPr="00854F4A">
        <w:rPr>
          <w:sz w:val="28"/>
          <w:szCs w:val="28"/>
        </w:rPr>
        <w:t>1) указано правонарушение, послужившее основанием для выдвижения инициативы проведения голосования по отзыву с приложением решения суда (официально заверенной копии), подтверждающего совершение депутатом правонарушения;</w:t>
      </w:r>
    </w:p>
    <w:p w:rsidR="009B0644" w:rsidRPr="00854F4A" w:rsidRDefault="009B0644" w:rsidP="009B0644">
      <w:pPr>
        <w:tabs>
          <w:tab w:val="num" w:pos="0"/>
        </w:tabs>
        <w:ind w:firstLine="567"/>
        <w:jc w:val="both"/>
        <w:rPr>
          <w:sz w:val="28"/>
          <w:szCs w:val="28"/>
        </w:rPr>
      </w:pPr>
      <w:r w:rsidRPr="00854F4A">
        <w:rPr>
          <w:sz w:val="28"/>
          <w:szCs w:val="28"/>
        </w:rPr>
        <w:t>2) протокол собрания (заседания) инициативной группы, на котором было принято решение о выдвижении инициативы проведения голосования по отзыву.</w:t>
      </w:r>
    </w:p>
    <w:p w:rsidR="009B0644" w:rsidRPr="00854F4A" w:rsidRDefault="009B0644" w:rsidP="009B0644">
      <w:pPr>
        <w:tabs>
          <w:tab w:val="num" w:pos="0"/>
        </w:tabs>
        <w:ind w:firstLine="567"/>
        <w:jc w:val="both"/>
        <w:rPr>
          <w:sz w:val="28"/>
          <w:szCs w:val="28"/>
        </w:rPr>
      </w:pPr>
      <w:r w:rsidRPr="00854F4A">
        <w:rPr>
          <w:sz w:val="28"/>
          <w:szCs w:val="28"/>
        </w:rPr>
        <w:t>7. Избирательная комиссия города в день поступления ходатайства инициативной группы письменно извещает депутата о поступлении ходатайства инициативной группы и времени заседания избирательной комиссии по вопросу инициирования  отзыва депутата.</w:t>
      </w:r>
    </w:p>
    <w:p w:rsidR="009B0644" w:rsidRPr="00854F4A" w:rsidRDefault="009B0644" w:rsidP="009B0644">
      <w:pPr>
        <w:tabs>
          <w:tab w:val="num" w:pos="0"/>
        </w:tabs>
        <w:ind w:firstLine="567"/>
        <w:jc w:val="both"/>
        <w:rPr>
          <w:sz w:val="28"/>
          <w:szCs w:val="28"/>
        </w:rPr>
      </w:pPr>
      <w:r w:rsidRPr="00854F4A">
        <w:rPr>
          <w:sz w:val="28"/>
          <w:szCs w:val="28"/>
        </w:rPr>
        <w:t>Депутат вправе участвовать в заседании избирательной комиссии, давать объяснения по поводу оснований отзыва депутата.</w:t>
      </w:r>
    </w:p>
    <w:p w:rsidR="009B0644" w:rsidRPr="00854F4A" w:rsidRDefault="009B0644" w:rsidP="009B0644">
      <w:pPr>
        <w:tabs>
          <w:tab w:val="num" w:pos="0"/>
        </w:tabs>
        <w:ind w:firstLine="567"/>
        <w:jc w:val="both"/>
        <w:rPr>
          <w:sz w:val="28"/>
          <w:szCs w:val="28"/>
        </w:rPr>
      </w:pPr>
      <w:r w:rsidRPr="00854F4A">
        <w:rPr>
          <w:sz w:val="28"/>
          <w:szCs w:val="28"/>
        </w:rPr>
        <w:t xml:space="preserve">8. Избирательная комиссия города в течение пятнадцати дней со дня поступления ходатайства инициативной группы обязана рассмотреть указанное ходатайство и приложенные к нему документы и принять решение, в случае соответствия указанных ходатайства и документов требованиям федеральных законов, закону Алтайского края и настоящему Уставу о регистрации инициативной группы, в противном случае - об отказе в регистрации инициативной группы. </w:t>
      </w:r>
    </w:p>
    <w:p w:rsidR="009B0644" w:rsidRPr="00854F4A" w:rsidRDefault="009B0644" w:rsidP="009B0644">
      <w:pPr>
        <w:tabs>
          <w:tab w:val="num" w:pos="0"/>
        </w:tabs>
        <w:ind w:firstLine="567"/>
        <w:jc w:val="both"/>
        <w:rPr>
          <w:sz w:val="28"/>
          <w:szCs w:val="28"/>
        </w:rPr>
      </w:pPr>
      <w:r w:rsidRPr="00854F4A">
        <w:rPr>
          <w:sz w:val="28"/>
          <w:szCs w:val="28"/>
        </w:rPr>
        <w:t xml:space="preserve">В случае регистрации инициативной группы избирательная комиссия города выдаёт ей регистрационное свидетельство и удостоверения её членам, а также доводит информацию о регистрации инициативной группы до сведения населения через средства массовой информации. Избирательная комиссия города извещает о принятом решении городское Собрание депутатов и лицо, в отношении которого выдвинута инициатива проведения голосования по отзыву, а также, по просьбе указанного лица, предоставляет ему копии решения о регистрации инициативной группы, ходатайства о её регистрации и приложенных к нему документов. </w:t>
      </w:r>
    </w:p>
    <w:p w:rsidR="009B0644" w:rsidRPr="00854F4A" w:rsidRDefault="009B0644" w:rsidP="009B0644">
      <w:pPr>
        <w:tabs>
          <w:tab w:val="num" w:pos="0"/>
        </w:tabs>
        <w:ind w:firstLine="567"/>
        <w:jc w:val="both"/>
        <w:rPr>
          <w:sz w:val="28"/>
          <w:szCs w:val="28"/>
        </w:rPr>
      </w:pPr>
      <w:r w:rsidRPr="00854F4A">
        <w:rPr>
          <w:sz w:val="28"/>
          <w:szCs w:val="28"/>
        </w:rPr>
        <w:t xml:space="preserve">В случае отказа инициативной группе в регистрации ей выдаётся соответствующее решение, в котором указываются основания отказа. Данное решение может быть обжаловано в судебном порядке. </w:t>
      </w:r>
    </w:p>
    <w:p w:rsidR="009B0644" w:rsidRPr="00854F4A" w:rsidRDefault="009B0644" w:rsidP="009B0644">
      <w:pPr>
        <w:tabs>
          <w:tab w:val="num" w:pos="0"/>
        </w:tabs>
        <w:autoSpaceDE w:val="0"/>
        <w:autoSpaceDN w:val="0"/>
        <w:adjustRightInd w:val="0"/>
        <w:ind w:firstLine="567"/>
        <w:jc w:val="both"/>
        <w:rPr>
          <w:sz w:val="28"/>
          <w:szCs w:val="28"/>
        </w:rPr>
      </w:pPr>
      <w:r w:rsidRPr="00854F4A">
        <w:rPr>
          <w:sz w:val="28"/>
          <w:szCs w:val="28"/>
        </w:rPr>
        <w:t>9. Инициативная группа обязана создать свой фонд отзыва, предельный размер расходования средств которого не может превышать 20 тысяч рублей.</w:t>
      </w:r>
    </w:p>
    <w:p w:rsidR="009B0644" w:rsidRPr="00854F4A" w:rsidRDefault="009B0644" w:rsidP="009B0644">
      <w:pPr>
        <w:tabs>
          <w:tab w:val="num" w:pos="0"/>
        </w:tabs>
        <w:autoSpaceDE w:val="0"/>
        <w:autoSpaceDN w:val="0"/>
        <w:adjustRightInd w:val="0"/>
        <w:ind w:firstLine="567"/>
        <w:jc w:val="both"/>
        <w:rPr>
          <w:sz w:val="28"/>
          <w:szCs w:val="28"/>
        </w:rPr>
      </w:pPr>
      <w:r w:rsidRPr="00854F4A">
        <w:rPr>
          <w:sz w:val="28"/>
          <w:szCs w:val="28"/>
        </w:rPr>
        <w:t>10. Сбор подписей в поддержку инициативы отзыва депутата осуществляется после регистрации инициативной группы и со дня оплаты изготовления подписных листов.</w:t>
      </w:r>
    </w:p>
    <w:p w:rsidR="009B0644" w:rsidRPr="00854F4A" w:rsidRDefault="009B0644" w:rsidP="009B0644">
      <w:pPr>
        <w:tabs>
          <w:tab w:val="num" w:pos="0"/>
        </w:tabs>
        <w:ind w:firstLine="567"/>
        <w:jc w:val="both"/>
        <w:rPr>
          <w:sz w:val="28"/>
          <w:szCs w:val="28"/>
        </w:rPr>
      </w:pPr>
      <w:r w:rsidRPr="00854F4A">
        <w:rPr>
          <w:sz w:val="28"/>
          <w:szCs w:val="28"/>
        </w:rPr>
        <w:t xml:space="preserve">Количество подписей, которое необходимо собрать в поддержку инициативы проведения голосования по отзыву депутата, составляет 4 процента от числа избирателей, зарегистрированных на территории соответствующего одномандатного избирательного округа. </w:t>
      </w:r>
    </w:p>
    <w:p w:rsidR="009B0644" w:rsidRPr="00854F4A" w:rsidRDefault="009B0644" w:rsidP="009B0644">
      <w:pPr>
        <w:tabs>
          <w:tab w:val="num" w:pos="0"/>
        </w:tabs>
        <w:ind w:firstLine="567"/>
        <w:jc w:val="both"/>
        <w:rPr>
          <w:sz w:val="28"/>
          <w:szCs w:val="28"/>
        </w:rPr>
      </w:pPr>
      <w:r w:rsidRPr="00854F4A">
        <w:rPr>
          <w:sz w:val="28"/>
          <w:szCs w:val="28"/>
        </w:rPr>
        <w:lastRenderedPageBreak/>
        <w:t xml:space="preserve">В подписном листе, форма которого утверждается избирательной комиссией города, указывается правонарушение (правонарушения), послужившее (послужившие) основанием для выдвижения инициативы проведения голосования по отзыву. </w:t>
      </w:r>
    </w:p>
    <w:p w:rsidR="009B0644" w:rsidRPr="00854F4A" w:rsidRDefault="009B0644" w:rsidP="009B0644">
      <w:pPr>
        <w:tabs>
          <w:tab w:val="num" w:pos="0"/>
        </w:tabs>
        <w:ind w:firstLine="567"/>
        <w:jc w:val="both"/>
        <w:rPr>
          <w:sz w:val="28"/>
          <w:szCs w:val="28"/>
        </w:rPr>
      </w:pPr>
      <w:r w:rsidRPr="00854F4A">
        <w:rPr>
          <w:sz w:val="28"/>
          <w:szCs w:val="28"/>
        </w:rPr>
        <w:t>Сбор подписей в поддержку инициативы отзыва депутата осуществляется в течение 30 дней. Если в течение этого срока не было собрано необходимого количества подписей граждан, имеющих право на участие в отзыве, дальнейший сбор подписей прекращается.</w:t>
      </w:r>
    </w:p>
    <w:p w:rsidR="009B0644" w:rsidRPr="00854F4A" w:rsidRDefault="009B0644" w:rsidP="009B0644">
      <w:pPr>
        <w:tabs>
          <w:tab w:val="num" w:pos="0"/>
        </w:tabs>
        <w:ind w:firstLine="567"/>
        <w:jc w:val="both"/>
        <w:rPr>
          <w:sz w:val="28"/>
          <w:szCs w:val="28"/>
        </w:rPr>
      </w:pPr>
      <w:r w:rsidRPr="00854F4A">
        <w:rPr>
          <w:sz w:val="28"/>
          <w:szCs w:val="28"/>
        </w:rPr>
        <w:t xml:space="preserve">11. При рассмотрении городским Собранием депутатов вопроса о назначении голосования по отзыву лицо, в отношении которого выдвинута инициатива проведения голосования по отзыву, вправе дать устные или представить письменные объяснения. При принятии решения депутат, в отношении которого выдвинута инициатива проведения голосования по отзыву, в голосовании не участвует. </w:t>
      </w:r>
    </w:p>
    <w:p w:rsidR="003E2C3A" w:rsidRPr="003E2C3A" w:rsidRDefault="003E2C3A" w:rsidP="003E2C3A">
      <w:pPr>
        <w:autoSpaceDE w:val="0"/>
        <w:autoSpaceDN w:val="0"/>
        <w:adjustRightInd w:val="0"/>
        <w:ind w:firstLine="540"/>
        <w:jc w:val="both"/>
        <w:rPr>
          <w:sz w:val="28"/>
          <w:szCs w:val="28"/>
        </w:rPr>
      </w:pPr>
      <w:r w:rsidRPr="003E2C3A">
        <w:rPr>
          <w:sz w:val="28"/>
          <w:szCs w:val="28"/>
        </w:rPr>
        <w:t xml:space="preserve">12. Голосование по отзыву должно быть проведено не позднее чем через 65 дней со дня принятия решения о назначении голосования по отзыву. Указанное решение подлежит официальному опубликованию (обнародованию) не позднее чем через 5 дней со дня его принятия, но не менее чем за 45 дней до дня голосования. </w:t>
      </w:r>
    </w:p>
    <w:p w:rsidR="009B0644" w:rsidRPr="00854F4A" w:rsidRDefault="009B0644" w:rsidP="009B0644">
      <w:pPr>
        <w:tabs>
          <w:tab w:val="num" w:pos="0"/>
        </w:tabs>
        <w:ind w:firstLine="567"/>
        <w:jc w:val="both"/>
        <w:rPr>
          <w:sz w:val="28"/>
          <w:szCs w:val="28"/>
        </w:rPr>
      </w:pPr>
      <w:r w:rsidRPr="00854F4A">
        <w:rPr>
          <w:sz w:val="28"/>
          <w:szCs w:val="28"/>
        </w:rPr>
        <w:t xml:space="preserve">13. Депутат имеет право дать избирателям объяснения по поводу обстоятельств, выдвигаемых в качестве оснований для его отзыва. </w:t>
      </w:r>
    </w:p>
    <w:p w:rsidR="009B0644" w:rsidRPr="00854F4A" w:rsidRDefault="009B0644" w:rsidP="009B0644">
      <w:pPr>
        <w:tabs>
          <w:tab w:val="num" w:pos="0"/>
        </w:tabs>
        <w:ind w:firstLine="567"/>
        <w:jc w:val="both"/>
        <w:rPr>
          <w:sz w:val="28"/>
          <w:szCs w:val="28"/>
        </w:rPr>
      </w:pPr>
      <w:r w:rsidRPr="00854F4A">
        <w:rPr>
          <w:sz w:val="28"/>
          <w:szCs w:val="28"/>
        </w:rPr>
        <w:t xml:space="preserve">14. Депутат считается отозванным, если за его отзыв проголосовало не менее половины избирателей, зарегистрированных в соответствующем избирательном округе. </w:t>
      </w:r>
    </w:p>
    <w:p w:rsidR="009B0644" w:rsidRPr="00854F4A" w:rsidRDefault="009B0644" w:rsidP="009B0644">
      <w:pPr>
        <w:tabs>
          <w:tab w:val="num" w:pos="0"/>
        </w:tabs>
        <w:ind w:firstLine="567"/>
        <w:jc w:val="both"/>
        <w:rPr>
          <w:sz w:val="28"/>
          <w:szCs w:val="28"/>
        </w:rPr>
      </w:pPr>
      <w:r w:rsidRPr="00854F4A">
        <w:rPr>
          <w:sz w:val="28"/>
          <w:szCs w:val="28"/>
        </w:rPr>
        <w:t>15. Итоги голосования по отзыву депутата и принятые решения подлежат официальному опубликованию (обнародованию).</w:t>
      </w:r>
    </w:p>
    <w:p w:rsidR="009B0644" w:rsidRPr="00854F4A" w:rsidRDefault="009B0644" w:rsidP="009B0644">
      <w:pPr>
        <w:tabs>
          <w:tab w:val="num" w:pos="0"/>
        </w:tabs>
        <w:ind w:firstLine="567"/>
        <w:jc w:val="both"/>
        <w:rPr>
          <w:sz w:val="28"/>
          <w:szCs w:val="28"/>
        </w:rPr>
      </w:pPr>
      <w:r w:rsidRPr="00854F4A">
        <w:rPr>
          <w:sz w:val="28"/>
          <w:szCs w:val="28"/>
        </w:rPr>
        <w:t xml:space="preserve">16. Члены инициативной группы, не собравшей в установленный срок требуемое количество подписей, не могут повторно выступать с инициативой проведения голосования по отзыву того же депутата ранее, чем через один год с последнего дня периода сбора подписей. </w:t>
      </w:r>
    </w:p>
    <w:p w:rsidR="009B0644" w:rsidRPr="00854F4A" w:rsidRDefault="009B0644" w:rsidP="009B0644">
      <w:pPr>
        <w:tabs>
          <w:tab w:val="num" w:pos="0"/>
        </w:tabs>
        <w:ind w:firstLine="567"/>
        <w:jc w:val="both"/>
        <w:rPr>
          <w:sz w:val="28"/>
          <w:szCs w:val="28"/>
        </w:rPr>
      </w:pPr>
      <w:r w:rsidRPr="00854F4A">
        <w:rPr>
          <w:sz w:val="28"/>
          <w:szCs w:val="28"/>
        </w:rPr>
        <w:t xml:space="preserve">В случае принятия городским Собранием депутатов решения об отказе в проведении голосования по отзыву, члены соответствующей инициативной группы не могут в течение одного года со дня принятия этого решения выступать повторно с инициативой проведения голосования по отзыву того же депутата. </w:t>
      </w:r>
    </w:p>
    <w:p w:rsidR="009B0644" w:rsidRPr="00854F4A" w:rsidRDefault="009B0644" w:rsidP="009B0644">
      <w:pPr>
        <w:tabs>
          <w:tab w:val="num" w:pos="0"/>
        </w:tabs>
        <w:ind w:firstLine="567"/>
        <w:jc w:val="both"/>
        <w:rPr>
          <w:sz w:val="28"/>
          <w:szCs w:val="28"/>
        </w:rPr>
      </w:pPr>
      <w:r w:rsidRPr="00854F4A">
        <w:rPr>
          <w:sz w:val="28"/>
          <w:szCs w:val="28"/>
        </w:rPr>
        <w:t>Если отзыв был признан несостоявшимся или по результатам голосования депутат не был отозван, повторное выдвижение инициативы проведения голосования по его отзыву, возможно, не ранее чем через один год со дня официального опубликования (обнародования) результатов отзыва.</w:t>
      </w:r>
      <w:r>
        <w:rPr>
          <w:sz w:val="28"/>
          <w:szCs w:val="28"/>
        </w:rPr>
        <w:t>»;</w:t>
      </w:r>
    </w:p>
    <w:p w:rsidR="009B0644" w:rsidRDefault="009B0644" w:rsidP="00A07925">
      <w:pPr>
        <w:ind w:firstLine="720"/>
        <w:jc w:val="both"/>
        <w:rPr>
          <w:b/>
          <w:sz w:val="28"/>
        </w:rPr>
      </w:pPr>
    </w:p>
    <w:p w:rsidR="00A01281" w:rsidRPr="007F67A5" w:rsidRDefault="00C46B43" w:rsidP="00A01281">
      <w:pPr>
        <w:ind w:firstLine="720"/>
        <w:jc w:val="both"/>
        <w:rPr>
          <w:sz w:val="28"/>
        </w:rPr>
      </w:pPr>
      <w:r>
        <w:rPr>
          <w:sz w:val="28"/>
        </w:rPr>
        <w:t>4</w:t>
      </w:r>
      <w:r w:rsidR="00A01281" w:rsidRPr="007F67A5">
        <w:rPr>
          <w:sz w:val="28"/>
        </w:rPr>
        <w:t xml:space="preserve">) Статью </w:t>
      </w:r>
      <w:r w:rsidR="00792641">
        <w:rPr>
          <w:sz w:val="28"/>
        </w:rPr>
        <w:t>17</w:t>
      </w:r>
      <w:r w:rsidR="00A01281" w:rsidRPr="007F67A5">
        <w:rPr>
          <w:sz w:val="28"/>
        </w:rPr>
        <w:t xml:space="preserve"> изложить в следующей редакции:</w:t>
      </w:r>
    </w:p>
    <w:p w:rsidR="00792641" w:rsidRPr="00792641" w:rsidRDefault="00792641" w:rsidP="00792641">
      <w:pPr>
        <w:tabs>
          <w:tab w:val="num" w:pos="0"/>
        </w:tabs>
        <w:ind w:firstLine="567"/>
        <w:jc w:val="both"/>
        <w:rPr>
          <w:b/>
          <w:sz w:val="28"/>
          <w:szCs w:val="28"/>
        </w:rPr>
      </w:pPr>
      <w:r w:rsidRPr="00792641">
        <w:rPr>
          <w:b/>
          <w:sz w:val="28"/>
          <w:szCs w:val="28"/>
        </w:rPr>
        <w:t>«Статья 17. Публичные слушания</w:t>
      </w:r>
      <w:r w:rsidR="00E44E1E">
        <w:rPr>
          <w:b/>
          <w:sz w:val="28"/>
          <w:szCs w:val="28"/>
        </w:rPr>
        <w:t xml:space="preserve">, </w:t>
      </w:r>
      <w:r w:rsidR="00E44E1E" w:rsidRPr="006E78DB">
        <w:rPr>
          <w:rFonts w:eastAsiaTheme="minorHAnsi"/>
          <w:b/>
          <w:sz w:val="28"/>
          <w:szCs w:val="28"/>
          <w:lang w:eastAsia="en-US"/>
        </w:rPr>
        <w:t>общественные обсуждения</w:t>
      </w:r>
    </w:p>
    <w:p w:rsidR="00792641" w:rsidRPr="00792641" w:rsidRDefault="00792641" w:rsidP="00792641">
      <w:pPr>
        <w:pStyle w:val="a6"/>
        <w:tabs>
          <w:tab w:val="num" w:pos="0"/>
        </w:tabs>
        <w:spacing w:line="240" w:lineRule="auto"/>
        <w:ind w:firstLine="567"/>
        <w:rPr>
          <w:szCs w:val="28"/>
        </w:rPr>
      </w:pPr>
      <w:r w:rsidRPr="00792641">
        <w:rPr>
          <w:szCs w:val="28"/>
        </w:rPr>
        <w:t xml:space="preserve">1. Для обсуждения проектов муниципальных правовых актов по вопросам местного значения с участием жителей городского округа городским Собранием депутатов, главой города могут проводиться публичные слушания. </w:t>
      </w:r>
    </w:p>
    <w:p w:rsidR="00792641" w:rsidRPr="00792641" w:rsidRDefault="00792641" w:rsidP="00792641">
      <w:pPr>
        <w:pStyle w:val="a6"/>
        <w:tabs>
          <w:tab w:val="num" w:pos="0"/>
        </w:tabs>
        <w:spacing w:line="240" w:lineRule="auto"/>
        <w:ind w:firstLine="567"/>
        <w:rPr>
          <w:szCs w:val="28"/>
        </w:rPr>
      </w:pPr>
      <w:r w:rsidRPr="00792641">
        <w:rPr>
          <w:szCs w:val="28"/>
        </w:rPr>
        <w:lastRenderedPageBreak/>
        <w:t xml:space="preserve">2. Публичные слушания проводятся по инициативе населения, городского Собрания депутатов или главы города. </w:t>
      </w:r>
    </w:p>
    <w:p w:rsidR="00792641" w:rsidRPr="00792641" w:rsidRDefault="00792641" w:rsidP="00792641">
      <w:pPr>
        <w:pStyle w:val="a6"/>
        <w:tabs>
          <w:tab w:val="num" w:pos="0"/>
        </w:tabs>
        <w:spacing w:line="240" w:lineRule="auto"/>
        <w:ind w:firstLine="567"/>
        <w:rPr>
          <w:szCs w:val="28"/>
        </w:rPr>
      </w:pPr>
      <w:r w:rsidRPr="00792641">
        <w:rPr>
          <w:szCs w:val="28"/>
        </w:rPr>
        <w:t xml:space="preserve">Публичные слушания, проводимые по инициативе населения или городского Собрания депутатов, назначаются городским Собранием депутатов, а по инициативе главы города - главой города. </w:t>
      </w:r>
    </w:p>
    <w:p w:rsidR="00792641" w:rsidRPr="00792641" w:rsidRDefault="00792641" w:rsidP="00792641">
      <w:pPr>
        <w:pStyle w:val="a6"/>
        <w:tabs>
          <w:tab w:val="num" w:pos="0"/>
        </w:tabs>
        <w:spacing w:line="240" w:lineRule="auto"/>
        <w:ind w:firstLine="567"/>
        <w:rPr>
          <w:szCs w:val="28"/>
        </w:rPr>
      </w:pPr>
      <w:r w:rsidRPr="00792641">
        <w:rPr>
          <w:szCs w:val="28"/>
        </w:rPr>
        <w:t>3. На публичные слушания должны выноситься вопросы, предусмотренные Федеральным законом от 6 октября 2003 года № 131-ФЗ.</w:t>
      </w:r>
    </w:p>
    <w:p w:rsidR="00407CAB" w:rsidRDefault="00792641" w:rsidP="00792641">
      <w:pPr>
        <w:autoSpaceDE w:val="0"/>
        <w:autoSpaceDN w:val="0"/>
        <w:adjustRightInd w:val="0"/>
        <w:ind w:firstLine="540"/>
        <w:jc w:val="both"/>
        <w:rPr>
          <w:sz w:val="28"/>
          <w:szCs w:val="28"/>
        </w:rPr>
      </w:pPr>
      <w:r w:rsidRPr="00792641">
        <w:rPr>
          <w:sz w:val="28"/>
          <w:szCs w:val="28"/>
        </w:rPr>
        <w:t xml:space="preserve">4. </w:t>
      </w:r>
      <w:r w:rsidRPr="006E78DB">
        <w:rPr>
          <w:rFonts w:eastAsiaTheme="minorHAnsi"/>
          <w:sz w:val="28"/>
          <w:szCs w:val="28"/>
          <w:lang w:eastAsia="en-US"/>
        </w:rPr>
        <w:t xml:space="preserve">Порядок организации и проведения публичных слушаний по проектам и вопросам, указанным в </w:t>
      </w:r>
      <w:hyperlink r:id="rId13" w:history="1">
        <w:r w:rsidRPr="006E78DB">
          <w:rPr>
            <w:rFonts w:eastAsiaTheme="minorHAnsi"/>
            <w:sz w:val="28"/>
            <w:szCs w:val="28"/>
            <w:lang w:eastAsia="en-US"/>
          </w:rPr>
          <w:t>части 3</w:t>
        </w:r>
      </w:hyperlink>
      <w:r w:rsidRPr="006E78DB">
        <w:rPr>
          <w:rFonts w:eastAsiaTheme="minorHAnsi"/>
          <w:sz w:val="28"/>
          <w:szCs w:val="28"/>
          <w:lang w:eastAsia="en-US"/>
        </w:rPr>
        <w:t xml:space="preserve"> настоящей статьи,</w:t>
      </w:r>
      <w:r w:rsidRPr="00792641">
        <w:rPr>
          <w:rFonts w:eastAsiaTheme="minorHAnsi"/>
          <w:color w:val="00B050"/>
          <w:sz w:val="28"/>
          <w:szCs w:val="28"/>
          <w:lang w:eastAsia="en-US"/>
        </w:rPr>
        <w:t xml:space="preserve"> </w:t>
      </w:r>
      <w:r w:rsidRPr="00792641">
        <w:rPr>
          <w:sz w:val="28"/>
          <w:szCs w:val="28"/>
        </w:rPr>
        <w:t>определяется положением, утверждаемым решением городского Собрания депутатов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w:t>
      </w:r>
    </w:p>
    <w:p w:rsidR="00A01281" w:rsidRPr="006E78DB" w:rsidRDefault="00407CAB" w:rsidP="00407CAB">
      <w:pPr>
        <w:autoSpaceDE w:val="0"/>
        <w:autoSpaceDN w:val="0"/>
        <w:adjustRightInd w:val="0"/>
        <w:ind w:firstLine="540"/>
        <w:jc w:val="both"/>
        <w:rPr>
          <w:sz w:val="28"/>
          <w:szCs w:val="28"/>
        </w:rPr>
      </w:pPr>
      <w:r w:rsidRPr="006E78DB">
        <w:rPr>
          <w:rFonts w:eastAsiaTheme="minorHAnsi"/>
          <w:sz w:val="28"/>
          <w:szCs w:val="28"/>
          <w:lang w:eastAsia="en-US"/>
        </w:rPr>
        <w:t xml:space="preserve">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нормативным правовым актом </w:t>
      </w:r>
      <w:r w:rsidR="00D027AC" w:rsidRPr="006E78DB">
        <w:rPr>
          <w:rFonts w:eastAsiaTheme="minorHAnsi"/>
          <w:sz w:val="28"/>
          <w:szCs w:val="28"/>
          <w:lang w:eastAsia="en-US"/>
        </w:rPr>
        <w:t xml:space="preserve">городского Собрания депутатов </w:t>
      </w:r>
      <w:r w:rsidRPr="006E78DB">
        <w:rPr>
          <w:rFonts w:eastAsiaTheme="minorHAnsi"/>
          <w:sz w:val="28"/>
          <w:szCs w:val="28"/>
          <w:lang w:eastAsia="en-US"/>
        </w:rPr>
        <w:t>с учетом положений законодательства о градостроительной деятельности.</w:t>
      </w:r>
      <w:r w:rsidR="00792641" w:rsidRPr="006E78DB">
        <w:rPr>
          <w:sz w:val="28"/>
          <w:szCs w:val="28"/>
        </w:rPr>
        <w:t>»;</w:t>
      </w:r>
    </w:p>
    <w:p w:rsidR="00792641" w:rsidRDefault="00792641" w:rsidP="00792641">
      <w:pPr>
        <w:ind w:firstLine="720"/>
        <w:jc w:val="both"/>
        <w:rPr>
          <w:sz w:val="28"/>
        </w:rPr>
      </w:pPr>
    </w:p>
    <w:p w:rsidR="00613C92" w:rsidRDefault="00C46B43" w:rsidP="00847159">
      <w:pPr>
        <w:ind w:firstLine="720"/>
        <w:jc w:val="both"/>
        <w:rPr>
          <w:sz w:val="28"/>
        </w:rPr>
      </w:pPr>
      <w:r>
        <w:rPr>
          <w:sz w:val="28"/>
        </w:rPr>
        <w:t>5</w:t>
      </w:r>
      <w:r w:rsidR="00613C92">
        <w:rPr>
          <w:sz w:val="28"/>
        </w:rPr>
        <w:t>) Статью 20 изложить в следующей редакции:</w:t>
      </w:r>
    </w:p>
    <w:p w:rsidR="00613C92" w:rsidRPr="00854F4A" w:rsidRDefault="00613C92" w:rsidP="00613C92">
      <w:pPr>
        <w:tabs>
          <w:tab w:val="num" w:pos="0"/>
        </w:tabs>
        <w:ind w:firstLine="567"/>
        <w:jc w:val="both"/>
        <w:rPr>
          <w:b/>
          <w:sz w:val="28"/>
          <w:szCs w:val="28"/>
        </w:rPr>
      </w:pPr>
      <w:r>
        <w:rPr>
          <w:sz w:val="28"/>
        </w:rPr>
        <w:t>«</w:t>
      </w:r>
      <w:r w:rsidRPr="00854F4A">
        <w:rPr>
          <w:b/>
          <w:sz w:val="28"/>
          <w:szCs w:val="28"/>
        </w:rPr>
        <w:t>Статья 20. Опрос граждан</w:t>
      </w:r>
    </w:p>
    <w:p w:rsidR="00613C92" w:rsidRPr="00854F4A" w:rsidRDefault="00613C92" w:rsidP="00613C92">
      <w:pPr>
        <w:tabs>
          <w:tab w:val="num" w:pos="0"/>
        </w:tabs>
        <w:ind w:firstLine="567"/>
        <w:jc w:val="both"/>
        <w:rPr>
          <w:sz w:val="28"/>
          <w:szCs w:val="28"/>
        </w:rPr>
      </w:pPr>
      <w:r w:rsidRPr="00854F4A">
        <w:rPr>
          <w:sz w:val="28"/>
          <w:szCs w:val="28"/>
        </w:rPr>
        <w:t xml:space="preserve">1. Опрос граждан проводится на всей территории городского округа или на её части для выявления мнения населения и его учёта при принятии решений органами местного самоуправления и должностными лицами местного самоуправления, а также органами государственной власти. </w:t>
      </w:r>
    </w:p>
    <w:p w:rsidR="00613C92" w:rsidRPr="00854F4A" w:rsidRDefault="00613C92" w:rsidP="00613C92">
      <w:pPr>
        <w:tabs>
          <w:tab w:val="num" w:pos="0"/>
        </w:tabs>
        <w:ind w:firstLine="567"/>
        <w:jc w:val="both"/>
        <w:rPr>
          <w:sz w:val="28"/>
          <w:szCs w:val="28"/>
        </w:rPr>
      </w:pPr>
      <w:r w:rsidRPr="00854F4A">
        <w:rPr>
          <w:sz w:val="28"/>
          <w:szCs w:val="28"/>
        </w:rPr>
        <w:t xml:space="preserve">Результаты опроса носят рекомендательный характер. </w:t>
      </w:r>
    </w:p>
    <w:p w:rsidR="00613C92" w:rsidRPr="00854F4A" w:rsidRDefault="00613C92" w:rsidP="00613C92">
      <w:pPr>
        <w:tabs>
          <w:tab w:val="num" w:pos="0"/>
        </w:tabs>
        <w:ind w:firstLine="567"/>
        <w:jc w:val="both"/>
        <w:rPr>
          <w:sz w:val="28"/>
          <w:szCs w:val="28"/>
        </w:rPr>
      </w:pPr>
      <w:r w:rsidRPr="00854F4A">
        <w:rPr>
          <w:sz w:val="28"/>
          <w:szCs w:val="28"/>
        </w:rPr>
        <w:t xml:space="preserve">2. В опросе могут принимать участие жители городского округа, обладающие избирательным правом. </w:t>
      </w:r>
    </w:p>
    <w:p w:rsidR="00613C92" w:rsidRPr="00854F4A" w:rsidRDefault="00613C92" w:rsidP="00613C92">
      <w:pPr>
        <w:tabs>
          <w:tab w:val="num" w:pos="0"/>
        </w:tabs>
        <w:ind w:firstLine="567"/>
        <w:jc w:val="both"/>
        <w:rPr>
          <w:sz w:val="28"/>
          <w:szCs w:val="28"/>
        </w:rPr>
      </w:pPr>
      <w:r w:rsidRPr="00854F4A">
        <w:rPr>
          <w:sz w:val="28"/>
          <w:szCs w:val="28"/>
        </w:rPr>
        <w:t>3. Опрос граждан проводится по инициативе:</w:t>
      </w:r>
    </w:p>
    <w:p w:rsidR="00613C92" w:rsidRPr="006E78DB" w:rsidRDefault="00613C92" w:rsidP="00613C92">
      <w:pPr>
        <w:tabs>
          <w:tab w:val="num" w:pos="0"/>
        </w:tabs>
        <w:ind w:firstLine="567"/>
        <w:jc w:val="both"/>
        <w:rPr>
          <w:sz w:val="28"/>
          <w:szCs w:val="28"/>
        </w:rPr>
      </w:pPr>
      <w:r w:rsidRPr="006E78DB">
        <w:rPr>
          <w:sz w:val="28"/>
          <w:szCs w:val="28"/>
        </w:rPr>
        <w:t>1) городского Собрания депутатов или главы города - по вопросам местного значения;</w:t>
      </w:r>
    </w:p>
    <w:p w:rsidR="00613C92" w:rsidRPr="006E78DB" w:rsidRDefault="00613C92" w:rsidP="00613C92">
      <w:pPr>
        <w:tabs>
          <w:tab w:val="num" w:pos="0"/>
        </w:tabs>
        <w:ind w:firstLine="567"/>
        <w:jc w:val="both"/>
        <w:rPr>
          <w:sz w:val="28"/>
          <w:szCs w:val="28"/>
        </w:rPr>
      </w:pPr>
      <w:r w:rsidRPr="006E78DB">
        <w:rPr>
          <w:sz w:val="28"/>
          <w:szCs w:val="28"/>
        </w:rPr>
        <w:lastRenderedPageBreak/>
        <w:t xml:space="preserve">2) Правительства Алтайского края - для учёта мнения граждан при принятии решений об изменении целевого назначения земель городского округа для объектов краевого и межрегионального значения. </w:t>
      </w:r>
    </w:p>
    <w:p w:rsidR="00613C92" w:rsidRPr="006E78DB" w:rsidRDefault="00613C92" w:rsidP="00613C92">
      <w:pPr>
        <w:pStyle w:val="2"/>
        <w:ind w:firstLine="567"/>
        <w:jc w:val="both"/>
        <w:rPr>
          <w:sz w:val="28"/>
          <w:szCs w:val="28"/>
        </w:rPr>
      </w:pPr>
      <w:r w:rsidRPr="006E78DB">
        <w:rPr>
          <w:sz w:val="28"/>
          <w:szCs w:val="28"/>
        </w:rPr>
        <w:t>4. Порядок назначения и проведения опроса граждан определяется решениями городского Собрания депутатов в соответствии с законом Алтайского края</w:t>
      </w:r>
      <w:r w:rsidRPr="006E78DB">
        <w:rPr>
          <w:color w:val="FF0000"/>
          <w:sz w:val="28"/>
          <w:szCs w:val="28"/>
        </w:rPr>
        <w:t xml:space="preserve"> </w:t>
      </w:r>
      <w:r w:rsidRPr="006E78DB">
        <w:rPr>
          <w:sz w:val="28"/>
          <w:szCs w:val="28"/>
        </w:rPr>
        <w:t>от 30 июня 2015 года № 59-ЗС «О порядке назначения и проведения опроса граждан в муниципальных образованиях Алтайского края».</w:t>
      </w:r>
      <w:r w:rsidR="00C463E2" w:rsidRPr="006E78DB">
        <w:rPr>
          <w:sz w:val="28"/>
          <w:szCs w:val="28"/>
        </w:rPr>
        <w:t>»;</w:t>
      </w:r>
    </w:p>
    <w:p w:rsidR="00613C92" w:rsidRPr="00613C92" w:rsidRDefault="00613C92" w:rsidP="00847159">
      <w:pPr>
        <w:ind w:firstLine="720"/>
        <w:jc w:val="both"/>
        <w:rPr>
          <w:sz w:val="28"/>
        </w:rPr>
      </w:pPr>
    </w:p>
    <w:p w:rsidR="007116E2" w:rsidRDefault="00C46B43" w:rsidP="00847159">
      <w:pPr>
        <w:ind w:firstLine="720"/>
        <w:jc w:val="both"/>
        <w:rPr>
          <w:sz w:val="28"/>
        </w:rPr>
      </w:pPr>
      <w:r>
        <w:rPr>
          <w:sz w:val="28"/>
        </w:rPr>
        <w:t>6</w:t>
      </w:r>
      <w:r w:rsidR="007116E2" w:rsidRPr="007F67A5">
        <w:rPr>
          <w:sz w:val="28"/>
        </w:rPr>
        <w:t xml:space="preserve">) Статью </w:t>
      </w:r>
      <w:r w:rsidR="00EA5C3E">
        <w:rPr>
          <w:sz w:val="28"/>
        </w:rPr>
        <w:t>2</w:t>
      </w:r>
      <w:r w:rsidR="007116E2">
        <w:rPr>
          <w:sz w:val="28"/>
        </w:rPr>
        <w:t>6</w:t>
      </w:r>
      <w:r w:rsidR="007116E2" w:rsidRPr="007F67A5">
        <w:rPr>
          <w:sz w:val="28"/>
        </w:rPr>
        <w:t xml:space="preserve"> изложить в следующей редакции:</w:t>
      </w:r>
    </w:p>
    <w:p w:rsidR="00EA5C3E" w:rsidRPr="00854F4A" w:rsidRDefault="00EA5C3E" w:rsidP="00EA5C3E">
      <w:pPr>
        <w:tabs>
          <w:tab w:val="num" w:pos="0"/>
        </w:tabs>
        <w:ind w:firstLine="567"/>
        <w:jc w:val="both"/>
        <w:rPr>
          <w:b/>
          <w:sz w:val="28"/>
          <w:szCs w:val="28"/>
        </w:rPr>
      </w:pPr>
      <w:r w:rsidRPr="00EA5C3E">
        <w:rPr>
          <w:b/>
          <w:sz w:val="28"/>
        </w:rPr>
        <w:t>«</w:t>
      </w:r>
      <w:r w:rsidRPr="00854F4A">
        <w:rPr>
          <w:b/>
          <w:sz w:val="28"/>
          <w:szCs w:val="28"/>
        </w:rPr>
        <w:t>Статья 26. Исключительная компетенция городского Собрания депутатов</w:t>
      </w:r>
    </w:p>
    <w:p w:rsidR="00EA5C3E" w:rsidRPr="00854F4A" w:rsidRDefault="00EA5C3E" w:rsidP="00EA5C3E">
      <w:pPr>
        <w:tabs>
          <w:tab w:val="num" w:pos="0"/>
        </w:tabs>
        <w:ind w:firstLine="567"/>
        <w:jc w:val="both"/>
        <w:rPr>
          <w:sz w:val="28"/>
          <w:szCs w:val="28"/>
        </w:rPr>
      </w:pPr>
      <w:r w:rsidRPr="00854F4A">
        <w:rPr>
          <w:sz w:val="28"/>
          <w:szCs w:val="28"/>
        </w:rPr>
        <w:t>В исключительной компетенции городского Собрания депутатов находятся:</w:t>
      </w:r>
    </w:p>
    <w:p w:rsidR="00EA5C3E" w:rsidRPr="00854F4A" w:rsidRDefault="00EA5C3E" w:rsidP="00EA5C3E">
      <w:pPr>
        <w:tabs>
          <w:tab w:val="num" w:pos="0"/>
        </w:tabs>
        <w:ind w:firstLine="567"/>
        <w:jc w:val="both"/>
        <w:rPr>
          <w:sz w:val="28"/>
          <w:szCs w:val="28"/>
        </w:rPr>
      </w:pPr>
      <w:r w:rsidRPr="00854F4A">
        <w:rPr>
          <w:sz w:val="28"/>
          <w:szCs w:val="28"/>
        </w:rPr>
        <w:t>1) принятие Устава и внесение в него изменений и дополнений;</w:t>
      </w:r>
    </w:p>
    <w:p w:rsidR="00EA5C3E" w:rsidRPr="00854F4A" w:rsidRDefault="00EA5C3E" w:rsidP="00293B11">
      <w:pPr>
        <w:tabs>
          <w:tab w:val="num" w:pos="0"/>
        </w:tabs>
        <w:ind w:firstLine="567"/>
        <w:jc w:val="both"/>
        <w:rPr>
          <w:sz w:val="28"/>
          <w:szCs w:val="28"/>
        </w:rPr>
      </w:pPr>
      <w:r w:rsidRPr="00854F4A">
        <w:rPr>
          <w:sz w:val="28"/>
          <w:szCs w:val="28"/>
        </w:rPr>
        <w:t>2) утверждение бюджета города и отчета о его исполнении;</w:t>
      </w:r>
    </w:p>
    <w:p w:rsidR="00EA5C3E" w:rsidRPr="00854F4A" w:rsidRDefault="00EA5C3E" w:rsidP="00293B11">
      <w:pPr>
        <w:tabs>
          <w:tab w:val="num" w:pos="0"/>
        </w:tabs>
        <w:ind w:firstLine="567"/>
        <w:jc w:val="both"/>
        <w:rPr>
          <w:sz w:val="28"/>
          <w:szCs w:val="28"/>
        </w:rPr>
      </w:pPr>
      <w:r w:rsidRPr="00854F4A">
        <w:rPr>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EA5C3E" w:rsidRPr="006E78DB" w:rsidRDefault="00EA5C3E" w:rsidP="00293B11">
      <w:pPr>
        <w:autoSpaceDE w:val="0"/>
        <w:autoSpaceDN w:val="0"/>
        <w:adjustRightInd w:val="0"/>
        <w:ind w:firstLine="540"/>
        <w:jc w:val="both"/>
        <w:rPr>
          <w:sz w:val="28"/>
          <w:szCs w:val="28"/>
        </w:rPr>
      </w:pPr>
      <w:r w:rsidRPr="00F95D8B">
        <w:rPr>
          <w:sz w:val="28"/>
          <w:szCs w:val="28"/>
        </w:rPr>
        <w:t xml:space="preserve">4) </w:t>
      </w:r>
      <w:r w:rsidR="00F95D8B" w:rsidRPr="006E78DB">
        <w:rPr>
          <w:rFonts w:eastAsiaTheme="minorHAnsi"/>
          <w:sz w:val="28"/>
          <w:szCs w:val="28"/>
          <w:lang w:eastAsia="en-US"/>
        </w:rPr>
        <w:t>утверждение стратегии социально-экономического развития муниципального образования</w:t>
      </w:r>
      <w:r w:rsidRPr="006E78DB">
        <w:rPr>
          <w:sz w:val="28"/>
          <w:szCs w:val="28"/>
        </w:rPr>
        <w:t>;</w:t>
      </w:r>
    </w:p>
    <w:p w:rsidR="00EA5C3E" w:rsidRPr="00854F4A" w:rsidRDefault="00EA5C3E" w:rsidP="00293B11">
      <w:pPr>
        <w:tabs>
          <w:tab w:val="num" w:pos="0"/>
        </w:tabs>
        <w:ind w:firstLine="567"/>
        <w:jc w:val="both"/>
        <w:rPr>
          <w:sz w:val="28"/>
          <w:szCs w:val="28"/>
        </w:rPr>
      </w:pPr>
      <w:r w:rsidRPr="00854F4A">
        <w:rPr>
          <w:sz w:val="28"/>
          <w:szCs w:val="28"/>
        </w:rPr>
        <w:t>5) определение порядка управления и распоряжения имуществом, находящимся в муниципальной собственности;</w:t>
      </w:r>
    </w:p>
    <w:p w:rsidR="00EA5C3E" w:rsidRPr="00854F4A" w:rsidRDefault="00EA5C3E" w:rsidP="00293B11">
      <w:pPr>
        <w:pStyle w:val="a6"/>
        <w:tabs>
          <w:tab w:val="num" w:pos="0"/>
        </w:tabs>
        <w:spacing w:line="240" w:lineRule="auto"/>
        <w:ind w:firstLine="567"/>
      </w:pPr>
      <w:r w:rsidRPr="00854F4A">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EA5C3E" w:rsidRPr="00854F4A" w:rsidRDefault="00EA5C3E" w:rsidP="00293B11">
      <w:pPr>
        <w:tabs>
          <w:tab w:val="num" w:pos="0"/>
        </w:tabs>
        <w:ind w:firstLine="567"/>
        <w:jc w:val="both"/>
        <w:rPr>
          <w:sz w:val="28"/>
          <w:szCs w:val="28"/>
        </w:rPr>
      </w:pPr>
      <w:r w:rsidRPr="00854F4A">
        <w:rPr>
          <w:sz w:val="28"/>
          <w:szCs w:val="28"/>
        </w:rPr>
        <w:t>7) определение порядка участия городского округа в организациях межмуниципального сотрудничества;</w:t>
      </w:r>
    </w:p>
    <w:p w:rsidR="00EA5C3E" w:rsidRPr="00854F4A" w:rsidRDefault="00EA5C3E" w:rsidP="00293B11">
      <w:pPr>
        <w:tabs>
          <w:tab w:val="num" w:pos="0"/>
        </w:tabs>
        <w:ind w:firstLine="567"/>
        <w:jc w:val="both"/>
        <w:rPr>
          <w:sz w:val="28"/>
          <w:szCs w:val="28"/>
        </w:rPr>
      </w:pPr>
      <w:r w:rsidRPr="00854F4A">
        <w:rPr>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EA5C3E" w:rsidRPr="00854F4A" w:rsidRDefault="00EA5C3E" w:rsidP="00293B11">
      <w:pPr>
        <w:tabs>
          <w:tab w:val="num" w:pos="0"/>
        </w:tabs>
        <w:ind w:firstLine="567"/>
        <w:jc w:val="both"/>
        <w:rPr>
          <w:sz w:val="28"/>
          <w:szCs w:val="28"/>
        </w:rPr>
      </w:pPr>
      <w:r w:rsidRPr="00854F4A">
        <w:rPr>
          <w:sz w:val="28"/>
          <w:szCs w:val="28"/>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572D7E" w:rsidRDefault="00EA5C3E" w:rsidP="00293B11">
      <w:pPr>
        <w:tabs>
          <w:tab w:val="num" w:pos="0"/>
        </w:tabs>
        <w:ind w:firstLine="567"/>
        <w:jc w:val="both"/>
        <w:rPr>
          <w:sz w:val="28"/>
          <w:szCs w:val="28"/>
        </w:rPr>
      </w:pPr>
      <w:r w:rsidRPr="00854F4A">
        <w:rPr>
          <w:sz w:val="28"/>
          <w:szCs w:val="28"/>
        </w:rPr>
        <w:t>10) принятие решения об удалении главы города в отставку</w:t>
      </w:r>
      <w:r w:rsidR="00572D7E">
        <w:rPr>
          <w:sz w:val="28"/>
          <w:szCs w:val="28"/>
        </w:rPr>
        <w:t>;</w:t>
      </w:r>
    </w:p>
    <w:p w:rsidR="00EA5C3E" w:rsidRPr="006E78DB" w:rsidRDefault="00671BE1" w:rsidP="00293B11">
      <w:pPr>
        <w:autoSpaceDE w:val="0"/>
        <w:autoSpaceDN w:val="0"/>
        <w:adjustRightInd w:val="0"/>
        <w:ind w:firstLine="540"/>
        <w:jc w:val="both"/>
        <w:rPr>
          <w:sz w:val="28"/>
          <w:szCs w:val="28"/>
        </w:rPr>
      </w:pPr>
      <w:r w:rsidRPr="006E78DB">
        <w:rPr>
          <w:sz w:val="28"/>
          <w:szCs w:val="28"/>
        </w:rPr>
        <w:t xml:space="preserve">11) </w:t>
      </w:r>
      <w:r w:rsidR="00572D7E" w:rsidRPr="006E78DB">
        <w:rPr>
          <w:rFonts w:eastAsiaTheme="minorHAnsi"/>
          <w:sz w:val="28"/>
          <w:szCs w:val="28"/>
          <w:lang w:eastAsia="en-US"/>
        </w:rPr>
        <w:t>утверждение правил благоустройства территории муниципального образования</w:t>
      </w:r>
      <w:r w:rsidR="00EA5C3E" w:rsidRPr="006E78DB">
        <w:rPr>
          <w:sz w:val="28"/>
          <w:szCs w:val="28"/>
        </w:rPr>
        <w:t>.»</w:t>
      </w:r>
      <w:r w:rsidR="00E44E1E" w:rsidRPr="006E78DB">
        <w:rPr>
          <w:sz w:val="28"/>
          <w:szCs w:val="28"/>
        </w:rPr>
        <w:t>;</w:t>
      </w:r>
    </w:p>
    <w:p w:rsidR="00EA5C3E" w:rsidRDefault="00EA5C3E" w:rsidP="00847159">
      <w:pPr>
        <w:ind w:firstLine="720"/>
        <w:jc w:val="both"/>
        <w:rPr>
          <w:sz w:val="28"/>
        </w:rPr>
      </w:pPr>
    </w:p>
    <w:p w:rsidR="00497FC2" w:rsidRPr="007F67A5" w:rsidRDefault="00C46B43" w:rsidP="00497FC2">
      <w:pPr>
        <w:ind w:firstLine="567"/>
        <w:jc w:val="both"/>
        <w:rPr>
          <w:sz w:val="28"/>
        </w:rPr>
      </w:pPr>
      <w:r>
        <w:rPr>
          <w:sz w:val="28"/>
        </w:rPr>
        <w:t>7</w:t>
      </w:r>
      <w:r w:rsidR="00497FC2">
        <w:rPr>
          <w:sz w:val="28"/>
        </w:rPr>
        <w:t xml:space="preserve">) </w:t>
      </w:r>
      <w:r w:rsidR="00497FC2" w:rsidRPr="007F67A5">
        <w:rPr>
          <w:sz w:val="28"/>
        </w:rPr>
        <w:t xml:space="preserve">Статью  </w:t>
      </w:r>
      <w:r w:rsidR="00497FC2">
        <w:rPr>
          <w:sz w:val="28"/>
        </w:rPr>
        <w:t>32</w:t>
      </w:r>
      <w:r w:rsidR="00497FC2" w:rsidRPr="007F67A5">
        <w:rPr>
          <w:sz w:val="28"/>
        </w:rPr>
        <w:t xml:space="preserve"> изложить в следующей редакции:</w:t>
      </w:r>
    </w:p>
    <w:p w:rsidR="00497FC2" w:rsidRPr="00854F4A" w:rsidRDefault="00497FC2" w:rsidP="00497FC2">
      <w:pPr>
        <w:pStyle w:val="9"/>
        <w:tabs>
          <w:tab w:val="num" w:pos="0"/>
        </w:tabs>
        <w:spacing w:before="0" w:after="0"/>
        <w:ind w:firstLine="567"/>
        <w:rPr>
          <w:rFonts w:ascii="Times New Roman" w:hAnsi="Times New Roman"/>
          <w:b/>
          <w:color w:val="000000"/>
          <w:sz w:val="28"/>
          <w:szCs w:val="28"/>
        </w:rPr>
      </w:pPr>
      <w:r>
        <w:rPr>
          <w:rFonts w:ascii="Times New Roman" w:hAnsi="Times New Roman"/>
          <w:b/>
          <w:color w:val="000000"/>
          <w:sz w:val="28"/>
          <w:szCs w:val="28"/>
        </w:rPr>
        <w:t>«</w:t>
      </w:r>
      <w:r w:rsidRPr="00854F4A">
        <w:rPr>
          <w:rFonts w:ascii="Times New Roman" w:hAnsi="Times New Roman"/>
          <w:b/>
          <w:color w:val="000000"/>
          <w:sz w:val="28"/>
          <w:szCs w:val="28"/>
        </w:rPr>
        <w:t xml:space="preserve">Статья 32. Правовой статус депутата </w:t>
      </w:r>
    </w:p>
    <w:p w:rsidR="00497FC2" w:rsidRPr="00854F4A" w:rsidRDefault="00497FC2" w:rsidP="00497FC2">
      <w:pPr>
        <w:tabs>
          <w:tab w:val="num" w:pos="0"/>
        </w:tabs>
        <w:ind w:firstLine="567"/>
        <w:jc w:val="both"/>
        <w:rPr>
          <w:sz w:val="28"/>
          <w:szCs w:val="28"/>
        </w:rPr>
      </w:pPr>
      <w:r w:rsidRPr="00854F4A">
        <w:rPr>
          <w:sz w:val="28"/>
          <w:szCs w:val="28"/>
        </w:rPr>
        <w:t xml:space="preserve">1. Депутат является полномочным представителем избирателей, проживающих на территории соответствующего избирательного округа, отчитывается перед ними о своей деятельности не реже одного раза в год и может быть ими отозван. </w:t>
      </w:r>
    </w:p>
    <w:p w:rsidR="00497FC2" w:rsidRPr="00854F4A" w:rsidRDefault="00497FC2" w:rsidP="00497FC2">
      <w:pPr>
        <w:tabs>
          <w:tab w:val="num" w:pos="0"/>
        </w:tabs>
        <w:ind w:firstLine="567"/>
        <w:jc w:val="both"/>
        <w:rPr>
          <w:sz w:val="28"/>
          <w:szCs w:val="28"/>
        </w:rPr>
      </w:pPr>
      <w:r w:rsidRPr="00854F4A">
        <w:rPr>
          <w:sz w:val="28"/>
          <w:szCs w:val="28"/>
        </w:rPr>
        <w:t>2. Депутаты осуществляют свои полномочия на непостоянной основе.</w:t>
      </w:r>
    </w:p>
    <w:p w:rsidR="00497FC2" w:rsidRPr="00854F4A" w:rsidRDefault="00497FC2" w:rsidP="00497FC2">
      <w:pPr>
        <w:tabs>
          <w:tab w:val="num" w:pos="0"/>
        </w:tabs>
        <w:ind w:firstLine="567"/>
        <w:jc w:val="both"/>
        <w:rPr>
          <w:sz w:val="28"/>
          <w:szCs w:val="28"/>
        </w:rPr>
      </w:pPr>
      <w:r w:rsidRPr="00854F4A">
        <w:rPr>
          <w:sz w:val="28"/>
          <w:szCs w:val="28"/>
        </w:rPr>
        <w:t xml:space="preserve">3. Депутат имеет удостоверение об избрании, являющееся документом, подтверждающим  полномочия депутата. Удостоверение об избрании выдает </w:t>
      </w:r>
      <w:r w:rsidRPr="00854F4A">
        <w:rPr>
          <w:sz w:val="28"/>
          <w:szCs w:val="28"/>
        </w:rPr>
        <w:lastRenderedPageBreak/>
        <w:t xml:space="preserve">депутату избирательная комиссия после официального опубликования результатов выборов.  </w:t>
      </w:r>
    </w:p>
    <w:p w:rsidR="00497FC2" w:rsidRPr="00854F4A" w:rsidRDefault="00497FC2" w:rsidP="00497FC2">
      <w:pPr>
        <w:tabs>
          <w:tab w:val="num" w:pos="0"/>
        </w:tabs>
        <w:ind w:firstLine="567"/>
        <w:jc w:val="both"/>
        <w:rPr>
          <w:sz w:val="28"/>
          <w:szCs w:val="28"/>
        </w:rPr>
      </w:pPr>
      <w:r w:rsidRPr="00854F4A">
        <w:rPr>
          <w:sz w:val="28"/>
          <w:szCs w:val="28"/>
        </w:rPr>
        <w:t>Органы местного самоуправления обеспечивают депутату условия для беспрепятственного осуществления своих полномочий.</w:t>
      </w:r>
    </w:p>
    <w:p w:rsidR="00497FC2" w:rsidRPr="00854F4A" w:rsidRDefault="00497FC2" w:rsidP="00497FC2">
      <w:pPr>
        <w:tabs>
          <w:tab w:val="num" w:pos="0"/>
        </w:tabs>
        <w:ind w:firstLine="567"/>
        <w:jc w:val="both"/>
        <w:rPr>
          <w:sz w:val="28"/>
          <w:szCs w:val="28"/>
        </w:rPr>
      </w:pPr>
      <w:r w:rsidRPr="00854F4A">
        <w:rPr>
          <w:sz w:val="28"/>
          <w:szCs w:val="28"/>
        </w:rPr>
        <w:t>4. Депутат обязан:</w:t>
      </w:r>
    </w:p>
    <w:p w:rsidR="00497FC2" w:rsidRPr="00854F4A" w:rsidRDefault="00497FC2" w:rsidP="00497FC2">
      <w:pPr>
        <w:tabs>
          <w:tab w:val="num" w:pos="0"/>
        </w:tabs>
        <w:ind w:firstLine="567"/>
        <w:jc w:val="both"/>
        <w:rPr>
          <w:sz w:val="28"/>
          <w:szCs w:val="28"/>
        </w:rPr>
      </w:pPr>
      <w:r w:rsidRPr="00854F4A">
        <w:rPr>
          <w:sz w:val="28"/>
          <w:szCs w:val="28"/>
        </w:rPr>
        <w:t>1) при отсутствии уважительных причин (болезнь, командировка, отпуск и иные тому подобные обстоятельства) лично участвовать в каждом заседании городского Собрания депутатов;</w:t>
      </w:r>
    </w:p>
    <w:p w:rsidR="00497FC2" w:rsidRPr="00854F4A" w:rsidRDefault="00497FC2" w:rsidP="00497FC2">
      <w:pPr>
        <w:tabs>
          <w:tab w:val="num" w:pos="0"/>
        </w:tabs>
        <w:ind w:firstLine="567"/>
        <w:jc w:val="both"/>
        <w:rPr>
          <w:sz w:val="28"/>
          <w:szCs w:val="28"/>
        </w:rPr>
      </w:pPr>
      <w:r w:rsidRPr="00854F4A">
        <w:rPr>
          <w:sz w:val="28"/>
          <w:szCs w:val="28"/>
        </w:rPr>
        <w:t>2) соблюдать правила депутатской этики, установленные городским Собранием депутатов;</w:t>
      </w:r>
    </w:p>
    <w:p w:rsidR="00497FC2" w:rsidRPr="00854F4A" w:rsidRDefault="00497FC2" w:rsidP="00497FC2">
      <w:pPr>
        <w:tabs>
          <w:tab w:val="num" w:pos="0"/>
        </w:tabs>
        <w:ind w:firstLine="567"/>
        <w:jc w:val="both"/>
        <w:rPr>
          <w:sz w:val="28"/>
          <w:szCs w:val="28"/>
        </w:rPr>
      </w:pPr>
      <w:r w:rsidRPr="00854F4A">
        <w:rPr>
          <w:sz w:val="28"/>
          <w:szCs w:val="28"/>
        </w:rPr>
        <w:t>3) воздерживаться от поведения, которое могло бы вызвать сомнение в надлежащем исполнении депутатских обязанностей, а также конфликтных ситуаций, способных нанести ущерб его репутации или авторитету городского Собрания депутатов;</w:t>
      </w:r>
    </w:p>
    <w:p w:rsidR="00497FC2" w:rsidRPr="00854F4A" w:rsidRDefault="00497FC2" w:rsidP="00497FC2">
      <w:pPr>
        <w:tabs>
          <w:tab w:val="num" w:pos="0"/>
        </w:tabs>
        <w:ind w:firstLine="567"/>
        <w:jc w:val="both"/>
        <w:rPr>
          <w:sz w:val="28"/>
          <w:szCs w:val="28"/>
        </w:rPr>
      </w:pPr>
      <w:r w:rsidRPr="00854F4A">
        <w:rPr>
          <w:sz w:val="28"/>
          <w:szCs w:val="28"/>
        </w:rPr>
        <w:t>4) соблюдать установленные в городском Собрании депутатов правила публичных выступлений;</w:t>
      </w:r>
    </w:p>
    <w:p w:rsidR="00497FC2" w:rsidRPr="00854F4A" w:rsidRDefault="00497FC2" w:rsidP="00497FC2">
      <w:pPr>
        <w:tabs>
          <w:tab w:val="num" w:pos="0"/>
        </w:tabs>
        <w:ind w:firstLine="567"/>
        <w:jc w:val="both"/>
        <w:rPr>
          <w:sz w:val="28"/>
          <w:szCs w:val="28"/>
        </w:rPr>
      </w:pPr>
      <w:r w:rsidRPr="00854F4A">
        <w:rPr>
          <w:sz w:val="28"/>
          <w:szCs w:val="28"/>
        </w:rPr>
        <w:t>5) добросовестно выполнять поручения городского Собрания депутатов и его органов, данные в пределах их компетенции;</w:t>
      </w:r>
    </w:p>
    <w:p w:rsidR="00497FC2" w:rsidRPr="00854F4A" w:rsidRDefault="00497FC2" w:rsidP="00497FC2">
      <w:pPr>
        <w:tabs>
          <w:tab w:val="num" w:pos="0"/>
        </w:tabs>
        <w:ind w:firstLine="567"/>
        <w:jc w:val="both"/>
        <w:rPr>
          <w:sz w:val="28"/>
          <w:szCs w:val="28"/>
        </w:rPr>
      </w:pPr>
      <w:r w:rsidRPr="00854F4A">
        <w:rPr>
          <w:sz w:val="28"/>
          <w:szCs w:val="28"/>
        </w:rPr>
        <w:t>6) проводить личный приём граждан не реже одного раза в месяц.</w:t>
      </w:r>
    </w:p>
    <w:p w:rsidR="00497FC2" w:rsidRPr="00854F4A" w:rsidRDefault="00497FC2" w:rsidP="00497FC2">
      <w:pPr>
        <w:tabs>
          <w:tab w:val="num" w:pos="0"/>
        </w:tabs>
        <w:ind w:firstLine="567"/>
        <w:jc w:val="both"/>
        <w:rPr>
          <w:sz w:val="28"/>
          <w:szCs w:val="28"/>
        </w:rPr>
      </w:pPr>
      <w:r w:rsidRPr="00854F4A">
        <w:rPr>
          <w:sz w:val="28"/>
          <w:szCs w:val="28"/>
        </w:rPr>
        <w:t>5. Осуществляя свои полномочия, депутат имеет право:</w:t>
      </w:r>
    </w:p>
    <w:p w:rsidR="00497FC2" w:rsidRPr="00854F4A" w:rsidRDefault="00497FC2" w:rsidP="00497FC2">
      <w:pPr>
        <w:tabs>
          <w:tab w:val="num" w:pos="0"/>
        </w:tabs>
        <w:ind w:firstLine="567"/>
        <w:jc w:val="both"/>
        <w:rPr>
          <w:sz w:val="28"/>
          <w:szCs w:val="28"/>
        </w:rPr>
      </w:pPr>
      <w:r w:rsidRPr="00854F4A">
        <w:rPr>
          <w:sz w:val="28"/>
          <w:szCs w:val="28"/>
        </w:rPr>
        <w:t>1) участвовать по поручению городского Собрания депутатов, постоянных комиссий в проверках исполнения органами местного самоуправления и должностными лицами местного самоуправления полномочий по решению вопросов местного значения, отдельных государственных полномочий, переданных органам местного самоуправления, соответствия деятельности органов местного самоуправления и должностных лиц местного самоуправления, муниципальных предприятий и учреждений настоящему Уставу и принятым в соответствии с ним решениям городского Собрания депутатов и вносить предложения по устранению выявленных недостатков, отмене незаконных решений и привлечению к ответственности виновных лиц;</w:t>
      </w:r>
    </w:p>
    <w:p w:rsidR="00497FC2" w:rsidRPr="00854F4A" w:rsidRDefault="00497FC2" w:rsidP="00497FC2">
      <w:pPr>
        <w:tabs>
          <w:tab w:val="num" w:pos="0"/>
        </w:tabs>
        <w:ind w:firstLine="567"/>
        <w:jc w:val="both"/>
        <w:rPr>
          <w:sz w:val="28"/>
          <w:szCs w:val="28"/>
        </w:rPr>
      </w:pPr>
      <w:r w:rsidRPr="00854F4A">
        <w:rPr>
          <w:sz w:val="28"/>
          <w:szCs w:val="28"/>
        </w:rPr>
        <w:t>2) проверять факты, изложенные в заявлениях и жалобах граждан, с посещением, при необходимости, органов местного самоуправления, муниципальных предприятий и учреждений;</w:t>
      </w:r>
    </w:p>
    <w:p w:rsidR="00497FC2" w:rsidRPr="00854F4A" w:rsidRDefault="00497FC2" w:rsidP="00497FC2">
      <w:pPr>
        <w:tabs>
          <w:tab w:val="num" w:pos="0"/>
        </w:tabs>
        <w:ind w:firstLine="567"/>
        <w:jc w:val="both"/>
        <w:rPr>
          <w:sz w:val="28"/>
          <w:szCs w:val="28"/>
        </w:rPr>
      </w:pPr>
      <w:r w:rsidRPr="00854F4A">
        <w:rPr>
          <w:sz w:val="28"/>
          <w:szCs w:val="28"/>
        </w:rPr>
        <w:t>3) проводить встречи с трудовыми коллективами муниципальных предприятий и учреждений, участвовать в собраниях или конференциях граждан;</w:t>
      </w:r>
    </w:p>
    <w:p w:rsidR="00497FC2" w:rsidRPr="00854F4A" w:rsidRDefault="00497FC2" w:rsidP="00497FC2">
      <w:pPr>
        <w:tabs>
          <w:tab w:val="num" w:pos="0"/>
        </w:tabs>
        <w:ind w:firstLine="567"/>
        <w:jc w:val="both"/>
        <w:rPr>
          <w:sz w:val="28"/>
          <w:szCs w:val="28"/>
        </w:rPr>
      </w:pPr>
      <w:r w:rsidRPr="00854F4A">
        <w:rPr>
          <w:sz w:val="28"/>
          <w:szCs w:val="28"/>
        </w:rPr>
        <w:t>4) по вопросам, связанным с осуществлением своих депутатских полномочий, пользоваться правом безотлагательного приёма главой города, руководителями и иными должностными лицами органов местного самоуправления, муниципальных предприятий и учреждений;</w:t>
      </w:r>
    </w:p>
    <w:p w:rsidR="00497FC2" w:rsidRPr="00854F4A" w:rsidRDefault="00497FC2" w:rsidP="00497FC2">
      <w:pPr>
        <w:tabs>
          <w:tab w:val="num" w:pos="0"/>
        </w:tabs>
        <w:ind w:firstLine="567"/>
        <w:jc w:val="both"/>
        <w:rPr>
          <w:sz w:val="28"/>
          <w:szCs w:val="28"/>
        </w:rPr>
      </w:pPr>
      <w:r w:rsidRPr="00854F4A">
        <w:rPr>
          <w:sz w:val="28"/>
          <w:szCs w:val="28"/>
        </w:rPr>
        <w:t xml:space="preserve">5) направлять письменные обращения главе города, руководителям и иным должностным лицам органов местного самоуправления, муниципальных предприятий и учреждений по вопросам, связанным с осуществлением им своих полномочий и входящим в компетенцию указанных руководителей и должностных лиц, которые  дают письменный ответ на эти обращения в сроки, </w:t>
      </w:r>
      <w:r w:rsidRPr="00854F4A">
        <w:rPr>
          <w:sz w:val="28"/>
          <w:szCs w:val="28"/>
        </w:rPr>
        <w:lastRenderedPageBreak/>
        <w:t>установленные федеральным законодательством. Депутат вправе принимать непосредственное участие в рассмотрении поставленных в обращении вопросов, в том числе и на заседании соответствующих органов, муниципальных предприятий и учреждений. О дне рассмотрения депутат должен быть извещён заблаговременно, но не позднее чем за три дня до дня заседания;</w:t>
      </w:r>
    </w:p>
    <w:p w:rsidR="00497FC2" w:rsidRPr="00854F4A" w:rsidRDefault="00497FC2" w:rsidP="00497FC2">
      <w:pPr>
        <w:tabs>
          <w:tab w:val="num" w:pos="0"/>
        </w:tabs>
        <w:ind w:firstLine="567"/>
        <w:jc w:val="both"/>
        <w:rPr>
          <w:sz w:val="28"/>
          <w:szCs w:val="28"/>
        </w:rPr>
      </w:pPr>
      <w:r w:rsidRPr="00854F4A">
        <w:rPr>
          <w:sz w:val="28"/>
          <w:szCs w:val="28"/>
        </w:rPr>
        <w:t>6) на обеспечение документами, принятыми городским Собранием депутатов, постоянными комиссиями, а также документами, официально распространяемыми органами государственной власти и  органами местного самоуправления;</w:t>
      </w:r>
    </w:p>
    <w:p w:rsidR="00497FC2" w:rsidRPr="00854F4A" w:rsidRDefault="00497FC2" w:rsidP="00497FC2">
      <w:pPr>
        <w:tabs>
          <w:tab w:val="num" w:pos="0"/>
        </w:tabs>
        <w:ind w:firstLine="567"/>
        <w:jc w:val="both"/>
        <w:rPr>
          <w:sz w:val="28"/>
          <w:szCs w:val="28"/>
        </w:rPr>
      </w:pPr>
      <w:r w:rsidRPr="00854F4A">
        <w:rPr>
          <w:sz w:val="28"/>
          <w:szCs w:val="28"/>
        </w:rPr>
        <w:t>7) пользоваться иными правами в соответствии с федеральными законами, законами Алтайского края и настоящим Уставом.</w:t>
      </w:r>
    </w:p>
    <w:p w:rsidR="00497FC2" w:rsidRDefault="00497FC2" w:rsidP="00497FC2">
      <w:pPr>
        <w:tabs>
          <w:tab w:val="num" w:pos="0"/>
        </w:tabs>
        <w:ind w:firstLine="567"/>
        <w:jc w:val="both"/>
        <w:rPr>
          <w:sz w:val="28"/>
          <w:szCs w:val="28"/>
        </w:rPr>
      </w:pPr>
      <w:r w:rsidRPr="00854F4A">
        <w:rPr>
          <w:sz w:val="28"/>
          <w:szCs w:val="28"/>
        </w:rPr>
        <w:t>6. На депутата распространяются гарантии и ограничения, предусмотренные статьёй 40 Федерального закона от 6 октября 2003 года</w:t>
      </w:r>
      <w:r>
        <w:rPr>
          <w:sz w:val="28"/>
          <w:szCs w:val="28"/>
        </w:rPr>
        <w:t xml:space="preserve"> </w:t>
      </w:r>
      <w:r w:rsidRPr="00854F4A">
        <w:rPr>
          <w:sz w:val="28"/>
          <w:szCs w:val="28"/>
        </w:rPr>
        <w:t>№ 131-ФЗ.</w:t>
      </w:r>
    </w:p>
    <w:p w:rsidR="00497FC2" w:rsidRPr="00854F4A" w:rsidRDefault="00497FC2" w:rsidP="00497FC2">
      <w:pPr>
        <w:tabs>
          <w:tab w:val="num" w:pos="0"/>
        </w:tabs>
        <w:ind w:firstLine="567"/>
        <w:jc w:val="both"/>
        <w:rPr>
          <w:sz w:val="28"/>
          <w:szCs w:val="28"/>
        </w:rPr>
      </w:pPr>
      <w:r w:rsidRPr="00854F4A">
        <w:rPr>
          <w:sz w:val="28"/>
          <w:szCs w:val="28"/>
        </w:rPr>
        <w:t xml:space="preserve">7. Депутат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 </w:t>
      </w:r>
    </w:p>
    <w:p w:rsidR="00497FC2" w:rsidRPr="00854F4A" w:rsidRDefault="00497FC2" w:rsidP="00497FC2">
      <w:pPr>
        <w:pStyle w:val="ConsNormal"/>
        <w:widowControl/>
        <w:tabs>
          <w:tab w:val="num" w:pos="0"/>
        </w:tabs>
        <w:ind w:firstLine="567"/>
        <w:jc w:val="both"/>
        <w:rPr>
          <w:rFonts w:ascii="Times New Roman" w:hAnsi="Times New Roman"/>
          <w:sz w:val="28"/>
          <w:szCs w:val="28"/>
        </w:rPr>
      </w:pPr>
      <w:r w:rsidRPr="00854F4A">
        <w:rPr>
          <w:rFonts w:ascii="Times New Roman" w:hAnsi="Times New Roman"/>
          <w:sz w:val="28"/>
          <w:szCs w:val="28"/>
        </w:rPr>
        <w:t>8. Полномочия депутата  прекращаются досрочно в случае:</w:t>
      </w:r>
    </w:p>
    <w:p w:rsidR="00497FC2" w:rsidRPr="00854F4A" w:rsidRDefault="00497FC2" w:rsidP="00497FC2">
      <w:pPr>
        <w:tabs>
          <w:tab w:val="num" w:pos="0"/>
        </w:tabs>
        <w:ind w:firstLine="567"/>
        <w:jc w:val="both"/>
        <w:rPr>
          <w:sz w:val="28"/>
          <w:szCs w:val="28"/>
        </w:rPr>
      </w:pPr>
      <w:r w:rsidRPr="00854F4A">
        <w:rPr>
          <w:sz w:val="28"/>
          <w:szCs w:val="28"/>
        </w:rPr>
        <w:t>1) смерти;</w:t>
      </w:r>
    </w:p>
    <w:p w:rsidR="00497FC2" w:rsidRPr="00854F4A" w:rsidRDefault="00497FC2" w:rsidP="00497FC2">
      <w:pPr>
        <w:tabs>
          <w:tab w:val="num" w:pos="0"/>
        </w:tabs>
        <w:ind w:firstLine="567"/>
        <w:jc w:val="both"/>
        <w:rPr>
          <w:sz w:val="28"/>
          <w:szCs w:val="28"/>
        </w:rPr>
      </w:pPr>
      <w:r w:rsidRPr="00854F4A">
        <w:rPr>
          <w:sz w:val="28"/>
          <w:szCs w:val="28"/>
        </w:rPr>
        <w:t>2) отставки по собственному желанию;</w:t>
      </w:r>
    </w:p>
    <w:p w:rsidR="00497FC2" w:rsidRPr="00854F4A" w:rsidRDefault="00497FC2" w:rsidP="00497FC2">
      <w:pPr>
        <w:tabs>
          <w:tab w:val="num" w:pos="0"/>
        </w:tabs>
        <w:ind w:firstLine="567"/>
        <w:jc w:val="both"/>
        <w:rPr>
          <w:sz w:val="28"/>
          <w:szCs w:val="28"/>
        </w:rPr>
      </w:pPr>
      <w:r w:rsidRPr="00854F4A">
        <w:rPr>
          <w:sz w:val="28"/>
          <w:szCs w:val="28"/>
        </w:rPr>
        <w:t>3) признания судом недееспособным или ограниченно дееспособным;</w:t>
      </w:r>
    </w:p>
    <w:p w:rsidR="00497FC2" w:rsidRPr="00854F4A" w:rsidRDefault="00497FC2" w:rsidP="00497FC2">
      <w:pPr>
        <w:tabs>
          <w:tab w:val="num" w:pos="0"/>
        </w:tabs>
        <w:ind w:firstLine="567"/>
        <w:jc w:val="both"/>
        <w:rPr>
          <w:sz w:val="28"/>
          <w:szCs w:val="28"/>
        </w:rPr>
      </w:pPr>
      <w:r w:rsidRPr="00854F4A">
        <w:rPr>
          <w:sz w:val="28"/>
          <w:szCs w:val="28"/>
        </w:rPr>
        <w:t>4) признания судом безвестно отсутствующим или объявления умершим;</w:t>
      </w:r>
    </w:p>
    <w:p w:rsidR="00497FC2" w:rsidRPr="00854F4A" w:rsidRDefault="00497FC2" w:rsidP="00497FC2">
      <w:pPr>
        <w:tabs>
          <w:tab w:val="num" w:pos="0"/>
        </w:tabs>
        <w:ind w:firstLine="567"/>
        <w:jc w:val="both"/>
        <w:rPr>
          <w:sz w:val="28"/>
          <w:szCs w:val="28"/>
        </w:rPr>
      </w:pPr>
      <w:r w:rsidRPr="00854F4A">
        <w:rPr>
          <w:sz w:val="28"/>
          <w:szCs w:val="28"/>
        </w:rPr>
        <w:t>5) вступления в отношении его в законную силу обвинительного приговора суда;</w:t>
      </w:r>
    </w:p>
    <w:p w:rsidR="00497FC2" w:rsidRPr="00854F4A" w:rsidRDefault="00497FC2" w:rsidP="00497FC2">
      <w:pPr>
        <w:tabs>
          <w:tab w:val="num" w:pos="0"/>
        </w:tabs>
        <w:ind w:firstLine="567"/>
        <w:jc w:val="both"/>
        <w:rPr>
          <w:sz w:val="28"/>
          <w:szCs w:val="28"/>
        </w:rPr>
      </w:pPr>
      <w:r w:rsidRPr="00854F4A">
        <w:rPr>
          <w:sz w:val="28"/>
          <w:szCs w:val="28"/>
        </w:rPr>
        <w:t>6) выезда за пределы Российской Федерации на постоянное место жительства;</w:t>
      </w:r>
    </w:p>
    <w:p w:rsidR="00497FC2" w:rsidRPr="00854F4A" w:rsidRDefault="00497FC2" w:rsidP="00497FC2">
      <w:pPr>
        <w:tabs>
          <w:tab w:val="num" w:pos="0"/>
        </w:tabs>
        <w:ind w:firstLine="567"/>
        <w:jc w:val="both"/>
        <w:rPr>
          <w:sz w:val="28"/>
          <w:szCs w:val="28"/>
        </w:rPr>
      </w:pPr>
      <w:r w:rsidRPr="00854F4A">
        <w:rPr>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97FC2" w:rsidRPr="00854F4A" w:rsidRDefault="00497FC2" w:rsidP="00497FC2">
      <w:pPr>
        <w:tabs>
          <w:tab w:val="num" w:pos="0"/>
        </w:tabs>
        <w:ind w:firstLine="567"/>
        <w:jc w:val="both"/>
        <w:rPr>
          <w:sz w:val="28"/>
          <w:szCs w:val="28"/>
        </w:rPr>
      </w:pPr>
      <w:r w:rsidRPr="00854F4A">
        <w:rPr>
          <w:sz w:val="28"/>
          <w:szCs w:val="28"/>
        </w:rPr>
        <w:t>8) отзыва избирателями;</w:t>
      </w:r>
    </w:p>
    <w:p w:rsidR="00497FC2" w:rsidRPr="00854F4A" w:rsidRDefault="00497FC2" w:rsidP="00497FC2">
      <w:pPr>
        <w:tabs>
          <w:tab w:val="num" w:pos="0"/>
        </w:tabs>
        <w:ind w:firstLine="567"/>
        <w:jc w:val="both"/>
        <w:rPr>
          <w:sz w:val="28"/>
          <w:szCs w:val="28"/>
        </w:rPr>
      </w:pPr>
      <w:r w:rsidRPr="00854F4A">
        <w:rPr>
          <w:sz w:val="28"/>
          <w:szCs w:val="28"/>
        </w:rPr>
        <w:t>9) досрочного прекращения полномочий городского Собрания депутатов;</w:t>
      </w:r>
    </w:p>
    <w:p w:rsidR="00497FC2" w:rsidRPr="00854F4A" w:rsidRDefault="00497FC2" w:rsidP="00497FC2">
      <w:pPr>
        <w:tabs>
          <w:tab w:val="num" w:pos="0"/>
        </w:tabs>
        <w:ind w:firstLine="567"/>
        <w:jc w:val="both"/>
        <w:rPr>
          <w:sz w:val="28"/>
          <w:szCs w:val="28"/>
        </w:rPr>
      </w:pPr>
      <w:r w:rsidRPr="00854F4A">
        <w:rPr>
          <w:sz w:val="28"/>
          <w:szCs w:val="28"/>
        </w:rPr>
        <w:t>10) призыва на военную службу или направления на заменяющую её альтернативную гражданскую службу;</w:t>
      </w:r>
    </w:p>
    <w:p w:rsidR="0028012F" w:rsidRPr="006E78DB" w:rsidRDefault="0028012F" w:rsidP="00A77AAA">
      <w:pPr>
        <w:ind w:right="-1" w:firstLine="567"/>
        <w:jc w:val="both"/>
        <w:rPr>
          <w:sz w:val="28"/>
          <w:szCs w:val="28"/>
        </w:rPr>
      </w:pPr>
      <w:r w:rsidRPr="006E78DB">
        <w:rPr>
          <w:sz w:val="28"/>
          <w:szCs w:val="28"/>
        </w:rPr>
        <w:t>11)</w:t>
      </w:r>
      <w:r w:rsidR="00A77AAA" w:rsidRPr="006E78DB">
        <w:rPr>
          <w:sz w:val="28"/>
          <w:szCs w:val="28"/>
        </w:rPr>
        <w:t xml:space="preserve">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w:t>
      </w:r>
      <w:r w:rsidR="00A77AAA" w:rsidRPr="006E78DB">
        <w:rPr>
          <w:sz w:val="28"/>
          <w:szCs w:val="28"/>
        </w:rPr>
        <w:lastRenderedPageBreak/>
        <w:t>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97FC2" w:rsidRPr="00854F4A" w:rsidRDefault="00497FC2" w:rsidP="00497FC2">
      <w:pPr>
        <w:tabs>
          <w:tab w:val="num" w:pos="0"/>
        </w:tabs>
        <w:ind w:firstLine="567"/>
        <w:jc w:val="both"/>
        <w:rPr>
          <w:sz w:val="28"/>
          <w:szCs w:val="28"/>
        </w:rPr>
      </w:pPr>
      <w:r w:rsidRPr="00854F4A">
        <w:rPr>
          <w:sz w:val="28"/>
          <w:szCs w:val="28"/>
        </w:rPr>
        <w:t>1</w:t>
      </w:r>
      <w:r w:rsidR="0028012F">
        <w:rPr>
          <w:sz w:val="28"/>
          <w:szCs w:val="28"/>
        </w:rPr>
        <w:t>2</w:t>
      </w:r>
      <w:r w:rsidRPr="00854F4A">
        <w:rPr>
          <w:sz w:val="28"/>
          <w:szCs w:val="28"/>
        </w:rPr>
        <w:t>) в иных случаях, установленных Федеральным законом от 6 октября 2003 года № 131-ФЗ и иными федеральными законами.</w:t>
      </w:r>
    </w:p>
    <w:p w:rsidR="00497FC2" w:rsidRPr="00854F4A" w:rsidRDefault="00497FC2" w:rsidP="00497FC2">
      <w:pPr>
        <w:tabs>
          <w:tab w:val="num" w:pos="0"/>
        </w:tabs>
        <w:ind w:firstLine="567"/>
        <w:jc w:val="both"/>
        <w:rPr>
          <w:sz w:val="28"/>
          <w:szCs w:val="28"/>
        </w:rPr>
      </w:pPr>
      <w:r w:rsidRPr="00854F4A">
        <w:rPr>
          <w:sz w:val="28"/>
          <w:szCs w:val="28"/>
        </w:rPr>
        <w:t>9. Полномочия депутата, в случаях, предусмотренных пунктами 1, 3-7 и 10 части 8 настоящей статьи, прекращаются со дня наступления предусмотренных в данных пунктах оснований, о чем на ближайшем заседании принимается соответствующее решение городского Собрания депутатов.</w:t>
      </w:r>
    </w:p>
    <w:p w:rsidR="00497FC2" w:rsidRPr="00854F4A" w:rsidRDefault="00497FC2" w:rsidP="00497FC2">
      <w:pPr>
        <w:pStyle w:val="ConsNormal"/>
        <w:tabs>
          <w:tab w:val="num" w:pos="0"/>
        </w:tabs>
        <w:ind w:firstLine="567"/>
        <w:jc w:val="both"/>
        <w:rPr>
          <w:rFonts w:ascii="Times New Roman" w:hAnsi="Times New Roman"/>
          <w:sz w:val="28"/>
          <w:szCs w:val="28"/>
        </w:rPr>
      </w:pPr>
      <w:r w:rsidRPr="00854F4A">
        <w:rPr>
          <w:rFonts w:ascii="Times New Roman" w:hAnsi="Times New Roman"/>
          <w:sz w:val="28"/>
          <w:szCs w:val="28"/>
        </w:rPr>
        <w:t>Полномочия депутата в случае, предусмотренном пунктом 2 части 8 настоящей статьи, прекращаются со дня принятия городским Собранием депутатов решения об отставке депутата.</w:t>
      </w:r>
    </w:p>
    <w:p w:rsidR="00497FC2" w:rsidRPr="00854F4A" w:rsidRDefault="00497FC2" w:rsidP="00497FC2">
      <w:pPr>
        <w:tabs>
          <w:tab w:val="num" w:pos="0"/>
        </w:tabs>
        <w:ind w:firstLine="567"/>
        <w:jc w:val="both"/>
        <w:rPr>
          <w:sz w:val="28"/>
          <w:szCs w:val="28"/>
        </w:rPr>
      </w:pPr>
      <w:r w:rsidRPr="00854F4A">
        <w:rPr>
          <w:sz w:val="28"/>
          <w:szCs w:val="28"/>
        </w:rPr>
        <w:t>Полномочия депутата в случае, предусмотренном пунктом 8 части 8 настоящей статьи, прекращаются со дня, следующего за днём регистрации его отзыва, о чем на ближайшем заседании принимается соответствующее решение городского Собрания депутатов.</w:t>
      </w:r>
    </w:p>
    <w:p w:rsidR="00497FC2" w:rsidRPr="00854F4A" w:rsidRDefault="00497FC2" w:rsidP="00497FC2">
      <w:pPr>
        <w:pStyle w:val="ConsNormal"/>
        <w:tabs>
          <w:tab w:val="num" w:pos="0"/>
        </w:tabs>
        <w:ind w:firstLine="567"/>
        <w:jc w:val="both"/>
        <w:rPr>
          <w:rFonts w:ascii="Times New Roman" w:hAnsi="Times New Roman"/>
          <w:sz w:val="28"/>
          <w:szCs w:val="28"/>
        </w:rPr>
      </w:pPr>
      <w:r w:rsidRPr="00854F4A">
        <w:rPr>
          <w:rFonts w:ascii="Times New Roman" w:hAnsi="Times New Roman"/>
          <w:sz w:val="28"/>
          <w:szCs w:val="28"/>
        </w:rPr>
        <w:t>Полномочия депутата в случае, предусмотренном пунктом 9 части 8 настоящей статьи, прекращаются со дня прекращения полномочий городского Собрания депутатов.</w:t>
      </w:r>
    </w:p>
    <w:p w:rsidR="00497FC2" w:rsidRPr="00854F4A" w:rsidRDefault="00497FC2" w:rsidP="00497FC2">
      <w:pPr>
        <w:pStyle w:val="ConsNormal"/>
        <w:tabs>
          <w:tab w:val="num" w:pos="0"/>
        </w:tabs>
        <w:ind w:firstLine="567"/>
        <w:jc w:val="both"/>
        <w:rPr>
          <w:rFonts w:ascii="Times New Roman" w:hAnsi="Times New Roman"/>
          <w:sz w:val="28"/>
          <w:szCs w:val="28"/>
        </w:rPr>
      </w:pPr>
      <w:r w:rsidRPr="00854F4A">
        <w:rPr>
          <w:rFonts w:ascii="Times New Roman" w:hAnsi="Times New Roman"/>
          <w:sz w:val="28"/>
          <w:szCs w:val="28"/>
        </w:rPr>
        <w:t>Порядок принятия решения о досрочном прекращении полномочий депутата устанавливается Регламентом.</w:t>
      </w:r>
    </w:p>
    <w:p w:rsidR="00497FC2" w:rsidRDefault="00497FC2" w:rsidP="00497FC2">
      <w:pPr>
        <w:tabs>
          <w:tab w:val="num" w:pos="0"/>
        </w:tabs>
        <w:ind w:firstLine="567"/>
        <w:jc w:val="both"/>
        <w:outlineLvl w:val="0"/>
        <w:rPr>
          <w:sz w:val="28"/>
        </w:rPr>
      </w:pPr>
      <w:r w:rsidRPr="00854F4A">
        <w:rPr>
          <w:sz w:val="28"/>
          <w:szCs w:val="28"/>
        </w:rPr>
        <w:t>10. Решение городского Собрания депутатов о досрочном прекращении полномочий депутата городского Собрания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заседаниями городского Собрания депутатов, - не позднее чем через три месяца со дня появления такого основания.</w:t>
      </w:r>
      <w:r>
        <w:rPr>
          <w:sz w:val="28"/>
          <w:szCs w:val="28"/>
        </w:rPr>
        <w:t>»;</w:t>
      </w:r>
    </w:p>
    <w:p w:rsidR="00497FC2" w:rsidRPr="007F67A5" w:rsidRDefault="00497FC2" w:rsidP="00847159">
      <w:pPr>
        <w:ind w:firstLine="720"/>
        <w:jc w:val="both"/>
        <w:rPr>
          <w:sz w:val="28"/>
        </w:rPr>
      </w:pPr>
    </w:p>
    <w:p w:rsidR="0047088A" w:rsidRPr="007F67A5" w:rsidRDefault="00C46B43" w:rsidP="00A07925">
      <w:pPr>
        <w:ind w:firstLine="720"/>
        <w:jc w:val="both"/>
        <w:rPr>
          <w:sz w:val="28"/>
        </w:rPr>
      </w:pPr>
      <w:r>
        <w:rPr>
          <w:sz w:val="28"/>
        </w:rPr>
        <w:t>8</w:t>
      </w:r>
      <w:r w:rsidR="0047088A" w:rsidRPr="007F67A5">
        <w:rPr>
          <w:sz w:val="28"/>
        </w:rPr>
        <w:t xml:space="preserve">) Статью  </w:t>
      </w:r>
      <w:r w:rsidR="008A7000">
        <w:rPr>
          <w:sz w:val="28"/>
        </w:rPr>
        <w:t>40</w:t>
      </w:r>
      <w:r w:rsidR="0047088A" w:rsidRPr="007F67A5">
        <w:rPr>
          <w:sz w:val="28"/>
        </w:rPr>
        <w:t xml:space="preserve"> изложить в следующей редакции:</w:t>
      </w:r>
    </w:p>
    <w:p w:rsidR="00475DE0" w:rsidRPr="00475DE0" w:rsidRDefault="0047088A" w:rsidP="00A07925">
      <w:pPr>
        <w:pStyle w:val="2"/>
        <w:ind w:firstLine="709"/>
        <w:jc w:val="both"/>
        <w:rPr>
          <w:i/>
          <w:sz w:val="28"/>
          <w:szCs w:val="28"/>
        </w:rPr>
      </w:pPr>
      <w:r w:rsidRPr="008A7000">
        <w:rPr>
          <w:b/>
          <w:sz w:val="28"/>
          <w:szCs w:val="28"/>
        </w:rPr>
        <w:t>«</w:t>
      </w:r>
      <w:r w:rsidR="00475DE0" w:rsidRPr="008A7000">
        <w:rPr>
          <w:b/>
          <w:sz w:val="28"/>
          <w:szCs w:val="28"/>
        </w:rPr>
        <w:t>Статья 40. Досрочное прекращение полномочий главы  города</w:t>
      </w:r>
    </w:p>
    <w:p w:rsidR="00475DE0" w:rsidRPr="00475DE0" w:rsidRDefault="00475DE0" w:rsidP="00A07925">
      <w:pPr>
        <w:tabs>
          <w:tab w:val="num" w:pos="0"/>
        </w:tabs>
        <w:ind w:firstLine="709"/>
        <w:jc w:val="both"/>
        <w:rPr>
          <w:sz w:val="28"/>
          <w:szCs w:val="28"/>
        </w:rPr>
      </w:pPr>
      <w:r w:rsidRPr="00475DE0">
        <w:rPr>
          <w:sz w:val="28"/>
          <w:szCs w:val="28"/>
        </w:rPr>
        <w:t>1. Полномочия главы  города прекращаются досрочно в случае:</w:t>
      </w:r>
    </w:p>
    <w:p w:rsidR="00475DE0" w:rsidRPr="00475DE0" w:rsidRDefault="00475DE0" w:rsidP="00A07925">
      <w:pPr>
        <w:tabs>
          <w:tab w:val="num" w:pos="0"/>
        </w:tabs>
        <w:ind w:firstLine="709"/>
        <w:jc w:val="both"/>
        <w:rPr>
          <w:sz w:val="28"/>
          <w:szCs w:val="28"/>
        </w:rPr>
      </w:pPr>
      <w:r w:rsidRPr="00475DE0">
        <w:rPr>
          <w:sz w:val="28"/>
          <w:szCs w:val="28"/>
        </w:rPr>
        <w:t>1) смерти;</w:t>
      </w:r>
    </w:p>
    <w:p w:rsidR="00475DE0" w:rsidRPr="00475DE0" w:rsidRDefault="00475DE0" w:rsidP="00A07925">
      <w:pPr>
        <w:tabs>
          <w:tab w:val="num" w:pos="0"/>
        </w:tabs>
        <w:ind w:firstLine="709"/>
        <w:jc w:val="both"/>
        <w:rPr>
          <w:sz w:val="28"/>
          <w:szCs w:val="28"/>
        </w:rPr>
      </w:pPr>
      <w:r w:rsidRPr="00475DE0">
        <w:rPr>
          <w:sz w:val="28"/>
          <w:szCs w:val="28"/>
        </w:rPr>
        <w:t>2) отставки по собственному желанию;</w:t>
      </w:r>
    </w:p>
    <w:p w:rsidR="00475DE0" w:rsidRPr="00475DE0" w:rsidRDefault="00475DE0" w:rsidP="00A07925">
      <w:pPr>
        <w:tabs>
          <w:tab w:val="num" w:pos="0"/>
        </w:tabs>
        <w:ind w:firstLine="709"/>
        <w:jc w:val="both"/>
        <w:rPr>
          <w:sz w:val="28"/>
          <w:szCs w:val="28"/>
        </w:rPr>
      </w:pPr>
      <w:r w:rsidRPr="00475DE0">
        <w:rPr>
          <w:sz w:val="28"/>
          <w:szCs w:val="28"/>
        </w:rPr>
        <w:t>3) удаления в отставку в соответствии со статьёй 74.1 Федерального закона от 6 октября 2003 года № 131-ФЗ;</w:t>
      </w:r>
    </w:p>
    <w:p w:rsidR="00475DE0" w:rsidRPr="00475DE0" w:rsidRDefault="00475DE0" w:rsidP="00A07925">
      <w:pPr>
        <w:tabs>
          <w:tab w:val="num" w:pos="0"/>
        </w:tabs>
        <w:ind w:firstLine="709"/>
        <w:jc w:val="both"/>
        <w:rPr>
          <w:sz w:val="28"/>
          <w:szCs w:val="28"/>
        </w:rPr>
      </w:pPr>
      <w:r w:rsidRPr="00475DE0">
        <w:rPr>
          <w:sz w:val="28"/>
          <w:szCs w:val="28"/>
        </w:rPr>
        <w:t>4) отрешения от должности Губернатором Алтайского края в соответствии со статьей 74 Федерального закона от 6 октября 2003 года № 131-ФЗ;</w:t>
      </w:r>
    </w:p>
    <w:p w:rsidR="00475DE0" w:rsidRPr="00475DE0" w:rsidRDefault="00475DE0" w:rsidP="00A07925">
      <w:pPr>
        <w:tabs>
          <w:tab w:val="num" w:pos="0"/>
        </w:tabs>
        <w:ind w:firstLine="709"/>
        <w:jc w:val="both"/>
        <w:rPr>
          <w:sz w:val="28"/>
          <w:szCs w:val="28"/>
        </w:rPr>
      </w:pPr>
      <w:r w:rsidRPr="00475DE0">
        <w:rPr>
          <w:sz w:val="28"/>
          <w:szCs w:val="28"/>
        </w:rPr>
        <w:t>5) признания судом недееспособным или ограниченно дееспособным;</w:t>
      </w:r>
    </w:p>
    <w:p w:rsidR="00475DE0" w:rsidRPr="00475DE0" w:rsidRDefault="00475DE0" w:rsidP="00A07925">
      <w:pPr>
        <w:tabs>
          <w:tab w:val="num" w:pos="0"/>
        </w:tabs>
        <w:ind w:firstLine="709"/>
        <w:jc w:val="both"/>
        <w:rPr>
          <w:sz w:val="28"/>
          <w:szCs w:val="28"/>
        </w:rPr>
      </w:pPr>
      <w:r w:rsidRPr="00475DE0">
        <w:rPr>
          <w:sz w:val="28"/>
          <w:szCs w:val="28"/>
        </w:rPr>
        <w:t>6) признания судом безвестно отсутствующим или объявления умершим;</w:t>
      </w:r>
    </w:p>
    <w:p w:rsidR="00475DE0" w:rsidRPr="00475DE0" w:rsidRDefault="00475DE0" w:rsidP="00A07925">
      <w:pPr>
        <w:tabs>
          <w:tab w:val="num" w:pos="0"/>
        </w:tabs>
        <w:ind w:firstLine="709"/>
        <w:jc w:val="both"/>
        <w:rPr>
          <w:sz w:val="28"/>
          <w:szCs w:val="28"/>
        </w:rPr>
      </w:pPr>
      <w:r w:rsidRPr="00475DE0">
        <w:rPr>
          <w:sz w:val="28"/>
          <w:szCs w:val="28"/>
        </w:rPr>
        <w:t xml:space="preserve">7) вступления в отношении его в законную силу обвинительного приговора суда; </w:t>
      </w:r>
    </w:p>
    <w:p w:rsidR="00475DE0" w:rsidRPr="00475DE0" w:rsidRDefault="00475DE0" w:rsidP="00A07925">
      <w:pPr>
        <w:tabs>
          <w:tab w:val="num" w:pos="0"/>
        </w:tabs>
        <w:ind w:firstLine="709"/>
        <w:jc w:val="both"/>
        <w:rPr>
          <w:sz w:val="28"/>
          <w:szCs w:val="28"/>
        </w:rPr>
      </w:pPr>
      <w:r w:rsidRPr="00475DE0">
        <w:rPr>
          <w:sz w:val="28"/>
          <w:szCs w:val="28"/>
        </w:rPr>
        <w:lastRenderedPageBreak/>
        <w:t>8) выезда за пределы Российской Федерации на постоянное место жительства;</w:t>
      </w:r>
    </w:p>
    <w:p w:rsidR="00475DE0" w:rsidRPr="00475DE0" w:rsidRDefault="00475DE0" w:rsidP="00A07925">
      <w:pPr>
        <w:tabs>
          <w:tab w:val="num" w:pos="0"/>
        </w:tabs>
        <w:ind w:firstLine="709"/>
        <w:jc w:val="both"/>
        <w:rPr>
          <w:sz w:val="28"/>
          <w:szCs w:val="28"/>
        </w:rPr>
      </w:pPr>
      <w:r w:rsidRPr="00475DE0">
        <w:rPr>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75DE0" w:rsidRPr="00475DE0" w:rsidRDefault="00475DE0" w:rsidP="00A07925">
      <w:pPr>
        <w:tabs>
          <w:tab w:val="num" w:pos="0"/>
        </w:tabs>
        <w:ind w:firstLine="709"/>
        <w:jc w:val="both"/>
        <w:rPr>
          <w:sz w:val="28"/>
          <w:szCs w:val="28"/>
        </w:rPr>
      </w:pPr>
      <w:r w:rsidRPr="00475DE0">
        <w:rPr>
          <w:sz w:val="28"/>
          <w:szCs w:val="28"/>
        </w:rPr>
        <w:t>10) установленной в судебном порядке стойкой неспособности по состоянию здоровья осуществлять полномочия главы  города;</w:t>
      </w:r>
    </w:p>
    <w:p w:rsidR="00475DE0" w:rsidRPr="00475DE0" w:rsidRDefault="00475DE0" w:rsidP="00A07925">
      <w:pPr>
        <w:pStyle w:val="21"/>
        <w:tabs>
          <w:tab w:val="num" w:pos="0"/>
        </w:tabs>
        <w:spacing w:after="0" w:line="240" w:lineRule="auto"/>
        <w:ind w:left="0" w:firstLine="709"/>
        <w:jc w:val="both"/>
        <w:rPr>
          <w:b/>
          <w:sz w:val="28"/>
          <w:szCs w:val="28"/>
        </w:rPr>
      </w:pPr>
      <w:r w:rsidRPr="00475DE0">
        <w:rPr>
          <w:sz w:val="28"/>
          <w:szCs w:val="28"/>
        </w:rPr>
        <w:t xml:space="preserve">11) преобразования городского округа, осуществляемого в соответствии </w:t>
      </w:r>
      <w:r w:rsidR="008D30DF" w:rsidRPr="006E78DB">
        <w:rPr>
          <w:sz w:val="28"/>
          <w:szCs w:val="28"/>
        </w:rPr>
        <w:t xml:space="preserve">с частями 3.1, 6.2, 7.1 </w:t>
      </w:r>
      <w:r w:rsidR="008D30DF" w:rsidRPr="006E78DB">
        <w:rPr>
          <w:rFonts w:eastAsia="Calibri"/>
          <w:sz w:val="28"/>
          <w:szCs w:val="28"/>
          <w:lang w:eastAsia="en-US"/>
        </w:rPr>
        <w:t xml:space="preserve"> статьи 13 </w:t>
      </w:r>
      <w:r w:rsidRPr="006E78DB">
        <w:rPr>
          <w:sz w:val="28"/>
          <w:szCs w:val="28"/>
        </w:rPr>
        <w:t xml:space="preserve"> </w:t>
      </w:r>
      <w:r w:rsidRPr="00475DE0">
        <w:rPr>
          <w:sz w:val="28"/>
          <w:szCs w:val="28"/>
        </w:rPr>
        <w:t>Федерального закона  от 6 октября 2003 года № 131-ФЗ, а также в случае упразднения городского округа;</w:t>
      </w:r>
    </w:p>
    <w:p w:rsidR="00475DE0" w:rsidRPr="00475DE0" w:rsidRDefault="00475DE0" w:rsidP="00A07925">
      <w:pPr>
        <w:pStyle w:val="21"/>
        <w:tabs>
          <w:tab w:val="num" w:pos="0"/>
        </w:tabs>
        <w:spacing w:after="0" w:line="240" w:lineRule="auto"/>
        <w:ind w:left="0" w:firstLine="709"/>
        <w:jc w:val="both"/>
        <w:rPr>
          <w:bCs/>
          <w:sz w:val="28"/>
          <w:szCs w:val="28"/>
        </w:rPr>
      </w:pPr>
      <w:r w:rsidRPr="00475DE0">
        <w:rPr>
          <w:sz w:val="28"/>
          <w:szCs w:val="28"/>
        </w:rPr>
        <w:t>12) увеличения численности избирателей городского округа более чем на 25 процентов, произошедшего вследствие изменения границ  городского округа;</w:t>
      </w:r>
    </w:p>
    <w:p w:rsidR="00475DE0" w:rsidRPr="00475DE0" w:rsidRDefault="00475DE0" w:rsidP="00A07925">
      <w:pPr>
        <w:tabs>
          <w:tab w:val="num" w:pos="0"/>
        </w:tabs>
        <w:autoSpaceDE w:val="0"/>
        <w:autoSpaceDN w:val="0"/>
        <w:adjustRightInd w:val="0"/>
        <w:ind w:firstLine="709"/>
        <w:jc w:val="both"/>
        <w:rPr>
          <w:sz w:val="28"/>
          <w:szCs w:val="28"/>
        </w:rPr>
      </w:pPr>
      <w:r w:rsidRPr="00475DE0">
        <w:rPr>
          <w:sz w:val="28"/>
          <w:szCs w:val="28"/>
        </w:rPr>
        <w:t>13) в связи с утратой доверия Президента Российской Федерации в случае несоблюдения главой города, его супругой и несовершеннолетними детьми запрета, установленного Федеральным законом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w:t>
      </w:r>
      <w:r w:rsidR="004C3170">
        <w:rPr>
          <w:sz w:val="28"/>
          <w:szCs w:val="28"/>
        </w:rPr>
        <w:t>ными финансовыми инструментами»;</w:t>
      </w:r>
    </w:p>
    <w:p w:rsidR="004C3170" w:rsidRPr="00631222" w:rsidRDefault="004C3170" w:rsidP="004C3170">
      <w:pPr>
        <w:ind w:firstLine="720"/>
        <w:jc w:val="both"/>
        <w:rPr>
          <w:sz w:val="28"/>
          <w:szCs w:val="28"/>
        </w:rPr>
      </w:pPr>
      <w:r w:rsidRPr="00631222">
        <w:rPr>
          <w:sz w:val="28"/>
          <w:szCs w:val="28"/>
        </w:rPr>
        <w:t xml:space="preserve">14)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w:t>
      </w:r>
      <w:hyperlink r:id="rId14" w:history="1">
        <w:r w:rsidRPr="00631222">
          <w:rPr>
            <w:sz w:val="28"/>
            <w:szCs w:val="28"/>
          </w:rPr>
          <w:t>Федеральным законом</w:t>
        </w:r>
      </w:hyperlink>
      <w:r w:rsidRPr="00631222">
        <w:rPr>
          <w:sz w:val="28"/>
          <w:szCs w:val="28"/>
        </w:rPr>
        <w:t xml:space="preserve"> от 3 декабря 2012 года № 230-ФЗ «О контроле за соответствием расходов лиц, замещающих государственные должности, и иных лиц их доходам», </w:t>
      </w:r>
      <w:hyperlink r:id="rId15" w:history="1">
        <w:r w:rsidRPr="00631222">
          <w:rPr>
            <w:sz w:val="28"/>
            <w:szCs w:val="28"/>
          </w:rPr>
          <w:t>Федеральным законом</w:t>
        </w:r>
      </w:hyperlink>
      <w:r w:rsidRPr="00631222">
        <w:rPr>
          <w:sz w:val="28"/>
          <w:szCs w:val="28"/>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75DE0" w:rsidRPr="00475DE0" w:rsidRDefault="00475DE0" w:rsidP="00A07925">
      <w:pPr>
        <w:tabs>
          <w:tab w:val="num" w:pos="0"/>
        </w:tabs>
        <w:ind w:firstLine="709"/>
        <w:jc w:val="both"/>
        <w:rPr>
          <w:sz w:val="28"/>
          <w:szCs w:val="28"/>
        </w:rPr>
      </w:pPr>
      <w:r w:rsidRPr="00475DE0">
        <w:rPr>
          <w:sz w:val="28"/>
          <w:szCs w:val="28"/>
        </w:rPr>
        <w:t>2. Полномочия главы города в случаях, предусмотренных пунктами 1, 5-10 части 1 настоящей статьи, прекращаются со дня наступления предусмотренных в данных пунктах оснований, о чем на ближайшей сессии принимается соответствующее решение городского Собрания депутатов.</w:t>
      </w:r>
    </w:p>
    <w:p w:rsidR="00475DE0" w:rsidRPr="00475DE0" w:rsidRDefault="00475DE0" w:rsidP="00A07925">
      <w:pPr>
        <w:tabs>
          <w:tab w:val="num" w:pos="0"/>
        </w:tabs>
        <w:ind w:firstLine="709"/>
        <w:jc w:val="both"/>
        <w:rPr>
          <w:sz w:val="28"/>
          <w:szCs w:val="28"/>
        </w:rPr>
      </w:pPr>
      <w:r w:rsidRPr="00475DE0">
        <w:rPr>
          <w:sz w:val="28"/>
          <w:szCs w:val="28"/>
        </w:rPr>
        <w:t>Полномочия главы города в случае, предусмотренном пунктом 2 части 1 настоящей статьи, прекращаются со дня принятия городским Собранием депутатов  решения об отставке главы города по собственному желанию.</w:t>
      </w:r>
    </w:p>
    <w:p w:rsidR="00475DE0" w:rsidRPr="00475DE0" w:rsidRDefault="00475DE0" w:rsidP="00A07925">
      <w:pPr>
        <w:tabs>
          <w:tab w:val="num" w:pos="0"/>
        </w:tabs>
        <w:ind w:firstLine="709"/>
        <w:jc w:val="both"/>
        <w:rPr>
          <w:sz w:val="28"/>
          <w:szCs w:val="28"/>
        </w:rPr>
      </w:pPr>
      <w:r w:rsidRPr="00475DE0">
        <w:rPr>
          <w:sz w:val="28"/>
          <w:szCs w:val="28"/>
        </w:rPr>
        <w:lastRenderedPageBreak/>
        <w:t>Полномочия главы города в случае, предусмотренном пунктом 3 части 1 настоящей статьи, прекращаются со дня принятия городским Собранием депутатов  решения об удалении главы города в отставку.</w:t>
      </w:r>
    </w:p>
    <w:p w:rsidR="00475DE0" w:rsidRPr="00475DE0" w:rsidRDefault="00475DE0" w:rsidP="00A07925">
      <w:pPr>
        <w:tabs>
          <w:tab w:val="num" w:pos="0"/>
        </w:tabs>
        <w:ind w:firstLine="709"/>
        <w:jc w:val="both"/>
        <w:rPr>
          <w:sz w:val="28"/>
          <w:szCs w:val="28"/>
        </w:rPr>
      </w:pPr>
      <w:r w:rsidRPr="00475DE0">
        <w:rPr>
          <w:sz w:val="28"/>
          <w:szCs w:val="28"/>
        </w:rPr>
        <w:t xml:space="preserve">Полномочия главы города в случае, предусмотренном пунктом 4 части 1 настоящей статьи, прекращаются со дня издания Губернатором Алтайского края правового акта об отрешении от должности главы города. </w:t>
      </w:r>
    </w:p>
    <w:p w:rsidR="00475DE0" w:rsidRPr="00475DE0" w:rsidRDefault="00475DE0" w:rsidP="00A07925">
      <w:pPr>
        <w:pStyle w:val="21"/>
        <w:tabs>
          <w:tab w:val="num" w:pos="0"/>
        </w:tabs>
        <w:spacing w:after="0" w:line="240" w:lineRule="auto"/>
        <w:ind w:left="0" w:firstLine="709"/>
        <w:jc w:val="both"/>
        <w:rPr>
          <w:b/>
          <w:bCs/>
          <w:sz w:val="28"/>
          <w:szCs w:val="28"/>
        </w:rPr>
      </w:pPr>
      <w:r w:rsidRPr="00475DE0">
        <w:rPr>
          <w:sz w:val="28"/>
          <w:szCs w:val="28"/>
        </w:rPr>
        <w:t>Полномочия главы города в случаях, предусмотренных пунктами 11, 12 части 1 настоящей статьи, прекращаются в соответствии с законом Алтайского края</w:t>
      </w:r>
      <w:r w:rsidRPr="00475DE0">
        <w:rPr>
          <w:b/>
          <w:bCs/>
          <w:sz w:val="28"/>
          <w:szCs w:val="28"/>
        </w:rPr>
        <w:t>.</w:t>
      </w:r>
    </w:p>
    <w:p w:rsidR="00475DE0" w:rsidRPr="00475DE0" w:rsidRDefault="00475DE0" w:rsidP="00A07925">
      <w:pPr>
        <w:pStyle w:val="21"/>
        <w:tabs>
          <w:tab w:val="num" w:pos="0"/>
        </w:tabs>
        <w:spacing w:after="0" w:line="240" w:lineRule="auto"/>
        <w:ind w:left="0" w:firstLine="709"/>
        <w:jc w:val="both"/>
        <w:rPr>
          <w:bCs/>
          <w:sz w:val="28"/>
          <w:szCs w:val="28"/>
        </w:rPr>
      </w:pPr>
      <w:r w:rsidRPr="00475DE0">
        <w:rPr>
          <w:bCs/>
          <w:sz w:val="28"/>
          <w:szCs w:val="28"/>
        </w:rPr>
        <w:t>Полномочия главы города в случае, предусмотренном пунктом 13 части 1 настоящей статьи, прекращаются в соответствии с федеральными законами.</w:t>
      </w:r>
    </w:p>
    <w:p w:rsidR="00A55941" w:rsidRPr="00631222" w:rsidRDefault="00A55941" w:rsidP="00E53E0B">
      <w:pPr>
        <w:autoSpaceDE w:val="0"/>
        <w:autoSpaceDN w:val="0"/>
        <w:adjustRightInd w:val="0"/>
        <w:ind w:right="-1" w:firstLine="709"/>
        <w:jc w:val="both"/>
        <w:rPr>
          <w:sz w:val="28"/>
          <w:szCs w:val="28"/>
        </w:rPr>
      </w:pPr>
      <w:r w:rsidRPr="00631222">
        <w:rPr>
          <w:sz w:val="28"/>
          <w:szCs w:val="28"/>
        </w:rPr>
        <w:t xml:space="preserve">Полномочия главы города в случае, предусмотренном пунктом </w:t>
      </w:r>
      <w:r w:rsidRPr="00631222">
        <w:rPr>
          <w:bCs/>
          <w:iCs/>
          <w:sz w:val="28"/>
          <w:szCs w:val="28"/>
        </w:rPr>
        <w:t>14</w:t>
      </w:r>
      <w:r w:rsidRPr="00631222">
        <w:rPr>
          <w:sz w:val="28"/>
          <w:szCs w:val="28"/>
        </w:rPr>
        <w:t xml:space="preserve"> части 1 настоящей статьи, прекращаются в соответствии с Федеральным законом от 6 октября 2003 года № 131-ФЗ и законодательством о противодействии коррупции.</w:t>
      </w:r>
    </w:p>
    <w:p w:rsidR="00282118" w:rsidRDefault="00475DE0" w:rsidP="00A07925">
      <w:pPr>
        <w:tabs>
          <w:tab w:val="num" w:pos="0"/>
        </w:tabs>
        <w:ind w:firstLine="709"/>
        <w:jc w:val="both"/>
        <w:rPr>
          <w:sz w:val="28"/>
          <w:szCs w:val="28"/>
        </w:rPr>
      </w:pPr>
      <w:r w:rsidRPr="00631222">
        <w:rPr>
          <w:sz w:val="28"/>
          <w:szCs w:val="28"/>
        </w:rPr>
        <w:t xml:space="preserve">3. </w:t>
      </w:r>
      <w:r w:rsidR="008A7000" w:rsidRPr="00631222">
        <w:rPr>
          <w:rFonts w:eastAsiaTheme="minorHAnsi"/>
          <w:sz w:val="28"/>
          <w:szCs w:val="28"/>
          <w:lang w:eastAsia="en-US"/>
        </w:rPr>
        <w:t xml:space="preserve">В случае досрочного прекращения полномочий главы города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w:t>
      </w:r>
      <w:r w:rsidR="008A7000" w:rsidRPr="00631222">
        <w:rPr>
          <w:sz w:val="28"/>
          <w:szCs w:val="28"/>
        </w:rPr>
        <w:t>первый заместитель главы администрации города</w:t>
      </w:r>
      <w:r w:rsidR="008A7000" w:rsidRPr="00631222">
        <w:rPr>
          <w:rFonts w:eastAsiaTheme="minorHAnsi"/>
          <w:sz w:val="28"/>
          <w:szCs w:val="28"/>
          <w:lang w:eastAsia="en-US"/>
        </w:rPr>
        <w:t xml:space="preserve">, </w:t>
      </w:r>
      <w:r w:rsidR="008A7000" w:rsidRPr="00631222">
        <w:rPr>
          <w:sz w:val="28"/>
          <w:szCs w:val="28"/>
        </w:rPr>
        <w:t>а при его отсутствии - один из заместителей главы администрации города по решению городского Собрания депутатов.</w:t>
      </w:r>
    </w:p>
    <w:p w:rsidR="00282118" w:rsidRPr="006E78DB" w:rsidRDefault="00282118" w:rsidP="00282118">
      <w:pPr>
        <w:autoSpaceDE w:val="0"/>
        <w:autoSpaceDN w:val="0"/>
        <w:adjustRightInd w:val="0"/>
        <w:ind w:firstLine="540"/>
        <w:jc w:val="both"/>
        <w:rPr>
          <w:rFonts w:eastAsiaTheme="minorHAnsi"/>
          <w:bCs/>
          <w:sz w:val="28"/>
          <w:szCs w:val="28"/>
          <w:lang w:eastAsia="en-US"/>
        </w:rPr>
      </w:pPr>
      <w:r w:rsidRPr="006E78DB">
        <w:rPr>
          <w:sz w:val="28"/>
          <w:szCs w:val="28"/>
        </w:rPr>
        <w:t xml:space="preserve">4. </w:t>
      </w:r>
      <w:r w:rsidRPr="006E78DB">
        <w:rPr>
          <w:rFonts w:eastAsiaTheme="minorHAnsi"/>
          <w:bCs/>
          <w:sz w:val="28"/>
          <w:szCs w:val="28"/>
          <w:lang w:eastAsia="en-US"/>
        </w:rPr>
        <w:t xml:space="preserve">В случае досрочного прекращения полномочий главы </w:t>
      </w:r>
      <w:r w:rsidR="00E4722E" w:rsidRPr="006E78DB">
        <w:rPr>
          <w:rFonts w:eastAsiaTheme="minorHAnsi"/>
          <w:bCs/>
          <w:sz w:val="28"/>
          <w:szCs w:val="28"/>
          <w:lang w:eastAsia="en-US"/>
        </w:rPr>
        <w:t>города</w:t>
      </w:r>
      <w:r w:rsidRPr="006E78DB">
        <w:rPr>
          <w:rFonts w:eastAsiaTheme="minorHAnsi"/>
          <w:bCs/>
          <w:sz w:val="28"/>
          <w:szCs w:val="28"/>
          <w:lang w:eastAsia="en-US"/>
        </w:rPr>
        <w:t xml:space="preserve"> избрание главы </w:t>
      </w:r>
      <w:r w:rsidR="00E4722E" w:rsidRPr="006E78DB">
        <w:rPr>
          <w:rFonts w:eastAsiaTheme="minorHAnsi"/>
          <w:bCs/>
          <w:sz w:val="28"/>
          <w:szCs w:val="28"/>
          <w:lang w:eastAsia="en-US"/>
        </w:rPr>
        <w:t>города</w:t>
      </w:r>
      <w:r w:rsidRPr="006E78DB">
        <w:rPr>
          <w:rFonts w:eastAsiaTheme="minorHAnsi"/>
          <w:bCs/>
          <w:sz w:val="28"/>
          <w:szCs w:val="28"/>
          <w:lang w:eastAsia="en-US"/>
        </w:rPr>
        <w:t xml:space="preserve">, избираемого </w:t>
      </w:r>
      <w:r w:rsidR="00E4722E" w:rsidRPr="006E78DB">
        <w:rPr>
          <w:rFonts w:eastAsiaTheme="minorHAnsi"/>
          <w:bCs/>
          <w:sz w:val="28"/>
          <w:szCs w:val="28"/>
          <w:lang w:eastAsia="en-US"/>
        </w:rPr>
        <w:t>городским Собранием депутатов</w:t>
      </w:r>
      <w:r w:rsidRPr="006E78DB">
        <w:rPr>
          <w:rFonts w:eastAsiaTheme="minorHAnsi"/>
          <w:bCs/>
          <w:sz w:val="28"/>
          <w:szCs w:val="28"/>
          <w:lang w:eastAsia="en-US"/>
        </w:rPr>
        <w:t xml:space="preserve">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8A7000" w:rsidRPr="006E78DB" w:rsidRDefault="00282118" w:rsidP="00282118">
      <w:pPr>
        <w:autoSpaceDE w:val="0"/>
        <w:autoSpaceDN w:val="0"/>
        <w:adjustRightInd w:val="0"/>
        <w:ind w:firstLine="540"/>
        <w:jc w:val="both"/>
        <w:rPr>
          <w:sz w:val="28"/>
          <w:szCs w:val="28"/>
        </w:rPr>
      </w:pPr>
      <w:r w:rsidRPr="006E78DB">
        <w:rPr>
          <w:rFonts w:eastAsiaTheme="minorHAnsi"/>
          <w:bCs/>
          <w:sz w:val="28"/>
          <w:szCs w:val="28"/>
          <w:lang w:eastAsia="en-US"/>
        </w:rPr>
        <w:t xml:space="preserve">При этом если до истечения срока полномочий </w:t>
      </w:r>
      <w:r w:rsidR="00734991" w:rsidRPr="006E78DB">
        <w:rPr>
          <w:rFonts w:eastAsiaTheme="minorHAnsi"/>
          <w:bCs/>
          <w:sz w:val="28"/>
          <w:szCs w:val="28"/>
          <w:lang w:eastAsia="en-US"/>
        </w:rPr>
        <w:t xml:space="preserve">городского Собрания депутатов </w:t>
      </w:r>
      <w:r w:rsidRPr="006E78DB">
        <w:rPr>
          <w:rFonts w:eastAsiaTheme="minorHAnsi"/>
          <w:bCs/>
          <w:sz w:val="28"/>
          <w:szCs w:val="28"/>
          <w:lang w:eastAsia="en-US"/>
        </w:rPr>
        <w:t xml:space="preserve">осталось менее шести месяцев, избрание главы </w:t>
      </w:r>
      <w:r w:rsidR="00734991" w:rsidRPr="006E78DB">
        <w:rPr>
          <w:rFonts w:eastAsiaTheme="minorHAnsi"/>
          <w:bCs/>
          <w:sz w:val="28"/>
          <w:szCs w:val="28"/>
          <w:lang w:eastAsia="en-US"/>
        </w:rPr>
        <w:t>города</w:t>
      </w:r>
      <w:r w:rsidRPr="006E78DB">
        <w:rPr>
          <w:rFonts w:eastAsiaTheme="minorHAnsi"/>
          <w:bCs/>
          <w:sz w:val="28"/>
          <w:szCs w:val="28"/>
          <w:lang w:eastAsia="en-US"/>
        </w:rPr>
        <w:t xml:space="preserve"> из числа кандидатов, представленных конкурсной комиссией по результатам конкурса, - в течение трех месяцев со дня избрания </w:t>
      </w:r>
      <w:r w:rsidR="008D30DF" w:rsidRPr="006E78DB">
        <w:rPr>
          <w:rFonts w:eastAsiaTheme="minorHAnsi"/>
          <w:bCs/>
          <w:sz w:val="28"/>
          <w:szCs w:val="28"/>
          <w:lang w:eastAsia="en-US"/>
        </w:rPr>
        <w:t xml:space="preserve">городского Собрания депутатов </w:t>
      </w:r>
      <w:r w:rsidRPr="006E78DB">
        <w:rPr>
          <w:rFonts w:eastAsiaTheme="minorHAnsi"/>
          <w:bCs/>
          <w:sz w:val="28"/>
          <w:szCs w:val="28"/>
          <w:lang w:eastAsia="en-US"/>
        </w:rPr>
        <w:t>в правомочном составе.</w:t>
      </w:r>
      <w:r w:rsidR="00734991" w:rsidRPr="006E78DB">
        <w:rPr>
          <w:sz w:val="28"/>
          <w:szCs w:val="28"/>
        </w:rPr>
        <w:t>»;</w:t>
      </w:r>
    </w:p>
    <w:p w:rsidR="0047088A" w:rsidRPr="007F67A5" w:rsidRDefault="0047088A" w:rsidP="00A07925">
      <w:pPr>
        <w:autoSpaceDE w:val="0"/>
        <w:autoSpaceDN w:val="0"/>
        <w:adjustRightInd w:val="0"/>
        <w:ind w:firstLine="540"/>
        <w:jc w:val="both"/>
        <w:rPr>
          <w:sz w:val="28"/>
        </w:rPr>
      </w:pPr>
    </w:p>
    <w:p w:rsidR="0047088A" w:rsidRPr="00EE37AA" w:rsidRDefault="00C46B43" w:rsidP="00847159">
      <w:pPr>
        <w:ind w:firstLine="709"/>
        <w:jc w:val="both"/>
        <w:rPr>
          <w:sz w:val="28"/>
          <w:szCs w:val="28"/>
        </w:rPr>
      </w:pPr>
      <w:r>
        <w:rPr>
          <w:sz w:val="28"/>
          <w:szCs w:val="28"/>
        </w:rPr>
        <w:t>9</w:t>
      </w:r>
      <w:r w:rsidR="0047088A" w:rsidRPr="00EE37AA">
        <w:rPr>
          <w:sz w:val="28"/>
          <w:szCs w:val="28"/>
        </w:rPr>
        <w:t xml:space="preserve">) Статью </w:t>
      </w:r>
      <w:r w:rsidR="00EE37AA" w:rsidRPr="00EE37AA">
        <w:rPr>
          <w:sz w:val="28"/>
          <w:szCs w:val="28"/>
        </w:rPr>
        <w:t>4</w:t>
      </w:r>
      <w:r w:rsidR="00480BA9">
        <w:rPr>
          <w:sz w:val="28"/>
          <w:szCs w:val="28"/>
        </w:rPr>
        <w:t>8</w:t>
      </w:r>
      <w:r w:rsidR="0047088A" w:rsidRPr="00EE37AA">
        <w:rPr>
          <w:sz w:val="28"/>
          <w:szCs w:val="28"/>
        </w:rPr>
        <w:t xml:space="preserve"> изложить в следующей редакции:</w:t>
      </w:r>
    </w:p>
    <w:p w:rsidR="00480BA9" w:rsidRPr="00854F4A" w:rsidRDefault="00480BA9" w:rsidP="00480BA9">
      <w:pPr>
        <w:numPr>
          <w:ilvl w:val="0"/>
          <w:numId w:val="2"/>
        </w:numPr>
        <w:suppressAutoHyphens/>
        <w:ind w:firstLine="709"/>
        <w:jc w:val="both"/>
        <w:rPr>
          <w:b/>
          <w:sz w:val="28"/>
          <w:szCs w:val="28"/>
        </w:rPr>
      </w:pPr>
      <w:r>
        <w:rPr>
          <w:b/>
          <w:sz w:val="28"/>
          <w:szCs w:val="28"/>
        </w:rPr>
        <w:t>«</w:t>
      </w:r>
      <w:r w:rsidRPr="00854F4A">
        <w:rPr>
          <w:b/>
          <w:sz w:val="28"/>
          <w:szCs w:val="28"/>
        </w:rPr>
        <w:t xml:space="preserve">Статья 48. Полномочия администрации города по решению вопросов местного значения в области жилищно-коммунального хозяйства, связи, транспорта, благоустройства </w:t>
      </w:r>
    </w:p>
    <w:p w:rsidR="00480BA9" w:rsidRPr="00854F4A" w:rsidRDefault="00480BA9" w:rsidP="00480BA9">
      <w:pPr>
        <w:numPr>
          <w:ilvl w:val="0"/>
          <w:numId w:val="2"/>
        </w:numPr>
        <w:suppressAutoHyphens/>
        <w:ind w:firstLine="567"/>
        <w:jc w:val="both"/>
        <w:rPr>
          <w:sz w:val="28"/>
          <w:szCs w:val="28"/>
        </w:rPr>
      </w:pPr>
      <w:r w:rsidRPr="00854F4A">
        <w:rPr>
          <w:sz w:val="28"/>
          <w:szCs w:val="28"/>
        </w:rPr>
        <w:t>К полномочиям администрации города относится:</w:t>
      </w:r>
    </w:p>
    <w:p w:rsidR="00480BA9" w:rsidRPr="00854F4A" w:rsidRDefault="00480BA9" w:rsidP="00480BA9">
      <w:pPr>
        <w:numPr>
          <w:ilvl w:val="0"/>
          <w:numId w:val="2"/>
        </w:numPr>
        <w:suppressAutoHyphens/>
        <w:ind w:firstLine="567"/>
        <w:jc w:val="both"/>
        <w:rPr>
          <w:sz w:val="28"/>
          <w:szCs w:val="28"/>
        </w:rPr>
      </w:pPr>
      <w:r w:rsidRPr="00854F4A">
        <w:rPr>
          <w:sz w:val="28"/>
          <w:szCs w:val="28"/>
        </w:rPr>
        <w:t xml:space="preserve">1) подготовка генерального плана города, правил землепользования и застройки, схем территориального планирования муниципального образования; </w:t>
      </w:r>
    </w:p>
    <w:p w:rsidR="00480BA9" w:rsidRPr="00854F4A" w:rsidRDefault="00480BA9" w:rsidP="00480BA9">
      <w:pPr>
        <w:numPr>
          <w:ilvl w:val="0"/>
          <w:numId w:val="2"/>
        </w:numPr>
        <w:suppressAutoHyphens/>
        <w:ind w:firstLine="567"/>
        <w:jc w:val="both"/>
        <w:rPr>
          <w:sz w:val="28"/>
          <w:szCs w:val="28"/>
        </w:rPr>
      </w:pPr>
      <w:r w:rsidRPr="00854F4A">
        <w:rPr>
          <w:sz w:val="28"/>
          <w:szCs w:val="28"/>
        </w:rPr>
        <w:t>2) ведение информационной системы обеспечения градостроительной деятельности, осуществляемой на территории города;</w:t>
      </w:r>
    </w:p>
    <w:p w:rsidR="00480BA9" w:rsidRPr="00854F4A" w:rsidRDefault="00480BA9" w:rsidP="00480BA9">
      <w:pPr>
        <w:numPr>
          <w:ilvl w:val="0"/>
          <w:numId w:val="2"/>
        </w:numPr>
        <w:suppressAutoHyphens/>
        <w:ind w:firstLine="567"/>
        <w:jc w:val="both"/>
        <w:rPr>
          <w:sz w:val="28"/>
          <w:szCs w:val="28"/>
        </w:rPr>
      </w:pPr>
      <w:r w:rsidRPr="00854F4A">
        <w:rPr>
          <w:sz w:val="28"/>
          <w:szCs w:val="28"/>
        </w:rPr>
        <w:t>3) резервирование земель и изъятие земельных участков в границах муниципального образования для муниципальных нужд;</w:t>
      </w:r>
    </w:p>
    <w:p w:rsidR="00480BA9" w:rsidRPr="00854F4A" w:rsidRDefault="00480BA9" w:rsidP="00480BA9">
      <w:pPr>
        <w:numPr>
          <w:ilvl w:val="0"/>
          <w:numId w:val="2"/>
        </w:numPr>
        <w:suppressAutoHyphens/>
        <w:ind w:firstLine="567"/>
        <w:jc w:val="both"/>
        <w:rPr>
          <w:sz w:val="28"/>
          <w:szCs w:val="28"/>
        </w:rPr>
      </w:pPr>
      <w:r w:rsidRPr="00854F4A">
        <w:rPr>
          <w:sz w:val="28"/>
          <w:szCs w:val="28"/>
        </w:rPr>
        <w:t>4) создание условий для обеспечения населения услугами связи;</w:t>
      </w:r>
    </w:p>
    <w:p w:rsidR="00480BA9" w:rsidRPr="00854F4A" w:rsidRDefault="00480BA9" w:rsidP="00480BA9">
      <w:pPr>
        <w:numPr>
          <w:ilvl w:val="0"/>
          <w:numId w:val="2"/>
        </w:numPr>
        <w:suppressAutoHyphens/>
        <w:ind w:firstLine="567"/>
        <w:jc w:val="both"/>
        <w:rPr>
          <w:b/>
          <w:sz w:val="28"/>
          <w:szCs w:val="28"/>
        </w:rPr>
      </w:pPr>
      <w:r w:rsidRPr="00854F4A">
        <w:rPr>
          <w:sz w:val="28"/>
          <w:szCs w:val="28"/>
        </w:rPr>
        <w:t>5) осуществление в пределах, установленных водным законодательством Российской Федерации, полномочий собственника водных объектов;</w:t>
      </w:r>
    </w:p>
    <w:p w:rsidR="00480BA9" w:rsidRPr="00854F4A" w:rsidRDefault="00480BA9" w:rsidP="00480BA9">
      <w:pPr>
        <w:numPr>
          <w:ilvl w:val="0"/>
          <w:numId w:val="2"/>
        </w:numPr>
        <w:suppressAutoHyphens/>
        <w:ind w:firstLine="567"/>
        <w:jc w:val="both"/>
        <w:rPr>
          <w:sz w:val="28"/>
          <w:szCs w:val="28"/>
        </w:rPr>
      </w:pPr>
      <w:r w:rsidRPr="00854F4A">
        <w:rPr>
          <w:sz w:val="28"/>
          <w:szCs w:val="28"/>
        </w:rPr>
        <w:lastRenderedPageBreak/>
        <w:t>6) организация в границах муниципального образования электро-, тепло-, газо- и водоснабжения населения, водоотведения, снабжение населения топливом в пределах полномочий, установленных законодательством Российской Федерации;</w:t>
      </w:r>
    </w:p>
    <w:p w:rsidR="00480BA9" w:rsidRPr="00854F4A" w:rsidRDefault="00480BA9" w:rsidP="00480BA9">
      <w:pPr>
        <w:numPr>
          <w:ilvl w:val="0"/>
          <w:numId w:val="2"/>
        </w:numPr>
        <w:suppressAutoHyphens/>
        <w:ind w:firstLine="567"/>
        <w:jc w:val="both"/>
        <w:rPr>
          <w:sz w:val="28"/>
          <w:szCs w:val="28"/>
        </w:rPr>
      </w:pPr>
      <w:r w:rsidRPr="00854F4A">
        <w:rPr>
          <w:sz w:val="28"/>
          <w:szCs w:val="28"/>
        </w:rPr>
        <w:t>7) дорожная деятельность в отношении автомобильных дорог местного значения в границах муниципального образования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округа,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480BA9" w:rsidRPr="00854F4A" w:rsidRDefault="00480BA9" w:rsidP="00480BA9">
      <w:pPr>
        <w:numPr>
          <w:ilvl w:val="0"/>
          <w:numId w:val="2"/>
        </w:numPr>
        <w:suppressAutoHyphens/>
        <w:ind w:firstLine="567"/>
        <w:jc w:val="both"/>
        <w:rPr>
          <w:sz w:val="28"/>
          <w:szCs w:val="28"/>
        </w:rPr>
      </w:pPr>
      <w:r w:rsidRPr="00854F4A">
        <w:rPr>
          <w:sz w:val="28"/>
          <w:szCs w:val="28"/>
        </w:rPr>
        <w:t>8)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480BA9" w:rsidRPr="00854F4A" w:rsidRDefault="00480BA9" w:rsidP="00480BA9">
      <w:pPr>
        <w:numPr>
          <w:ilvl w:val="0"/>
          <w:numId w:val="2"/>
        </w:numPr>
        <w:suppressAutoHyphens/>
        <w:ind w:firstLine="567"/>
        <w:jc w:val="both"/>
        <w:rPr>
          <w:sz w:val="28"/>
          <w:szCs w:val="28"/>
        </w:rPr>
      </w:pPr>
      <w:r w:rsidRPr="00854F4A">
        <w:rPr>
          <w:sz w:val="28"/>
          <w:szCs w:val="28"/>
        </w:rPr>
        <w:t>9)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p>
    <w:p w:rsidR="00480BA9" w:rsidRPr="00854F4A" w:rsidRDefault="00480BA9" w:rsidP="00480BA9">
      <w:pPr>
        <w:numPr>
          <w:ilvl w:val="0"/>
          <w:numId w:val="2"/>
        </w:numPr>
        <w:suppressAutoHyphens/>
        <w:ind w:firstLine="567"/>
        <w:jc w:val="both"/>
        <w:rPr>
          <w:sz w:val="28"/>
          <w:szCs w:val="28"/>
        </w:rPr>
      </w:pPr>
      <w:r w:rsidRPr="00854F4A">
        <w:rPr>
          <w:sz w:val="28"/>
          <w:szCs w:val="28"/>
        </w:rPr>
        <w:t>10)  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w:t>
      </w:r>
    </w:p>
    <w:p w:rsidR="00480BA9" w:rsidRPr="006E78DB" w:rsidRDefault="00480BA9" w:rsidP="00480BA9">
      <w:pPr>
        <w:autoSpaceDE w:val="0"/>
        <w:autoSpaceDN w:val="0"/>
        <w:adjustRightInd w:val="0"/>
        <w:ind w:firstLine="540"/>
        <w:jc w:val="both"/>
        <w:rPr>
          <w:rFonts w:eastAsiaTheme="minorHAnsi"/>
          <w:sz w:val="28"/>
          <w:szCs w:val="28"/>
          <w:lang w:eastAsia="en-US"/>
        </w:rPr>
      </w:pPr>
      <w:r w:rsidRPr="00480BA9">
        <w:rPr>
          <w:sz w:val="28"/>
          <w:szCs w:val="28"/>
        </w:rPr>
        <w:t xml:space="preserve">11) </w:t>
      </w:r>
      <w:r w:rsidRPr="006E78DB">
        <w:rPr>
          <w:rFonts w:eastAsiaTheme="minorHAnsi"/>
          <w:sz w:val="28"/>
          <w:szCs w:val="28"/>
          <w:lang w:eastAsia="en-US"/>
        </w:rPr>
        <w:t>утверждение правил благоустройства территории городского округа, осуществление контроля за их соблюдением, организация благоустройства территории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p w:rsidR="00480BA9" w:rsidRPr="00480BA9" w:rsidRDefault="00480BA9" w:rsidP="00480BA9">
      <w:pPr>
        <w:numPr>
          <w:ilvl w:val="0"/>
          <w:numId w:val="2"/>
        </w:numPr>
        <w:suppressAutoHyphens/>
        <w:autoSpaceDE w:val="0"/>
        <w:autoSpaceDN w:val="0"/>
        <w:adjustRightInd w:val="0"/>
        <w:ind w:firstLine="567"/>
        <w:jc w:val="both"/>
        <w:rPr>
          <w:sz w:val="28"/>
          <w:szCs w:val="28"/>
        </w:rPr>
      </w:pPr>
      <w:r w:rsidRPr="00480BA9">
        <w:rPr>
          <w:sz w:val="28"/>
          <w:szCs w:val="28"/>
        </w:rPr>
        <w:t>12)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городского округа,  изменение,  аннулирование таких наименований, размещение информации в государственном  адресном реестре;</w:t>
      </w:r>
    </w:p>
    <w:p w:rsidR="00480BA9" w:rsidRPr="00854F4A" w:rsidRDefault="00480BA9" w:rsidP="00480BA9">
      <w:pPr>
        <w:numPr>
          <w:ilvl w:val="0"/>
          <w:numId w:val="2"/>
        </w:numPr>
        <w:suppressAutoHyphens/>
        <w:ind w:firstLine="567"/>
        <w:jc w:val="both"/>
        <w:rPr>
          <w:sz w:val="28"/>
          <w:szCs w:val="28"/>
        </w:rPr>
      </w:pPr>
      <w:r w:rsidRPr="00854F4A">
        <w:rPr>
          <w:sz w:val="28"/>
          <w:szCs w:val="28"/>
        </w:rPr>
        <w:t>13)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w:t>
      </w:r>
    </w:p>
    <w:p w:rsidR="00480BA9" w:rsidRPr="00854F4A" w:rsidRDefault="00480BA9" w:rsidP="00480BA9">
      <w:pPr>
        <w:numPr>
          <w:ilvl w:val="0"/>
          <w:numId w:val="2"/>
        </w:numPr>
        <w:suppressAutoHyphens/>
        <w:ind w:firstLine="567"/>
        <w:jc w:val="both"/>
        <w:rPr>
          <w:sz w:val="28"/>
          <w:szCs w:val="28"/>
        </w:rPr>
      </w:pPr>
      <w:r w:rsidRPr="00854F4A">
        <w:rPr>
          <w:sz w:val="28"/>
          <w:szCs w:val="28"/>
        </w:rPr>
        <w:t>14) организация ритуальных услуг и мест захоронения;</w:t>
      </w:r>
    </w:p>
    <w:p w:rsidR="00480BA9" w:rsidRPr="00854F4A" w:rsidRDefault="00480BA9" w:rsidP="00480BA9">
      <w:pPr>
        <w:numPr>
          <w:ilvl w:val="0"/>
          <w:numId w:val="2"/>
        </w:numPr>
        <w:suppressAutoHyphens/>
        <w:autoSpaceDE w:val="0"/>
        <w:autoSpaceDN w:val="0"/>
        <w:adjustRightInd w:val="0"/>
        <w:ind w:firstLine="567"/>
        <w:jc w:val="both"/>
        <w:rPr>
          <w:sz w:val="28"/>
          <w:szCs w:val="28"/>
        </w:rPr>
      </w:pPr>
      <w:r w:rsidRPr="00854F4A">
        <w:rPr>
          <w:sz w:val="28"/>
          <w:szCs w:val="28"/>
        </w:rPr>
        <w:lastRenderedPageBreak/>
        <w:t xml:space="preserve">15) утверждение схемы размещения рекламных конструкций, выдача разрешений на установку и эксплуатацию рекламных конструкций на территории городского округа, аннулирование таких разрешений, выдача предписаний о демонтаже самовольно установленных рекламных конструкций на территории городского округа, осуществляемые в соответствии с Федеральным </w:t>
      </w:r>
      <w:hyperlink r:id="rId16" w:history="1">
        <w:r w:rsidRPr="00854F4A">
          <w:rPr>
            <w:sz w:val="28"/>
            <w:szCs w:val="28"/>
          </w:rPr>
          <w:t>законом</w:t>
        </w:r>
      </w:hyperlink>
      <w:r w:rsidRPr="00854F4A">
        <w:rPr>
          <w:sz w:val="28"/>
          <w:szCs w:val="28"/>
        </w:rPr>
        <w:t xml:space="preserve"> «О рекламе»;</w:t>
      </w:r>
    </w:p>
    <w:p w:rsidR="00480BA9" w:rsidRPr="00854F4A" w:rsidRDefault="00480BA9" w:rsidP="00480BA9">
      <w:pPr>
        <w:numPr>
          <w:ilvl w:val="0"/>
          <w:numId w:val="2"/>
        </w:numPr>
        <w:suppressAutoHyphens/>
        <w:ind w:firstLine="567"/>
        <w:jc w:val="both"/>
        <w:rPr>
          <w:sz w:val="28"/>
          <w:szCs w:val="28"/>
        </w:rPr>
      </w:pPr>
      <w:r w:rsidRPr="00854F4A">
        <w:rPr>
          <w:sz w:val="28"/>
          <w:szCs w:val="28"/>
        </w:rPr>
        <w:t>16) осуществление перевода жилых помещений в нежилые помещения, нежилых помещений в жилые помещения;</w:t>
      </w:r>
    </w:p>
    <w:p w:rsidR="00480BA9" w:rsidRPr="00854F4A" w:rsidRDefault="00480BA9" w:rsidP="00480BA9">
      <w:pPr>
        <w:numPr>
          <w:ilvl w:val="0"/>
          <w:numId w:val="2"/>
        </w:numPr>
        <w:suppressAutoHyphens/>
        <w:ind w:firstLine="567"/>
        <w:jc w:val="both"/>
        <w:rPr>
          <w:sz w:val="28"/>
          <w:szCs w:val="28"/>
        </w:rPr>
      </w:pPr>
      <w:r w:rsidRPr="00854F4A">
        <w:rPr>
          <w:sz w:val="28"/>
          <w:szCs w:val="28"/>
        </w:rPr>
        <w:t>17) согласование переустройства и перепланировки жилых помещений.</w:t>
      </w:r>
    </w:p>
    <w:p w:rsidR="00480BA9" w:rsidRPr="00854F4A" w:rsidRDefault="00480BA9" w:rsidP="00480BA9">
      <w:pPr>
        <w:pStyle w:val="21"/>
        <w:numPr>
          <w:ilvl w:val="0"/>
          <w:numId w:val="2"/>
        </w:numPr>
        <w:suppressAutoHyphens/>
        <w:spacing w:after="0" w:line="240" w:lineRule="auto"/>
        <w:ind w:firstLine="567"/>
        <w:jc w:val="both"/>
        <w:rPr>
          <w:sz w:val="28"/>
          <w:szCs w:val="28"/>
        </w:rPr>
      </w:pPr>
      <w:r w:rsidRPr="00854F4A">
        <w:rPr>
          <w:sz w:val="28"/>
          <w:szCs w:val="28"/>
        </w:rPr>
        <w:t>18)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w:t>
      </w:r>
    </w:p>
    <w:p w:rsidR="00480BA9" w:rsidRPr="00854F4A" w:rsidRDefault="00382A6F" w:rsidP="00480BA9">
      <w:pPr>
        <w:pStyle w:val="21"/>
        <w:numPr>
          <w:ilvl w:val="0"/>
          <w:numId w:val="2"/>
        </w:numPr>
        <w:suppressAutoHyphens/>
        <w:spacing w:after="0" w:line="240" w:lineRule="auto"/>
        <w:ind w:firstLine="567"/>
        <w:jc w:val="both"/>
        <w:rPr>
          <w:sz w:val="28"/>
          <w:szCs w:val="28"/>
        </w:rPr>
      </w:pPr>
      <w:r>
        <w:rPr>
          <w:sz w:val="28"/>
          <w:szCs w:val="28"/>
        </w:rPr>
        <w:t>19</w:t>
      </w:r>
      <w:r w:rsidR="00480BA9" w:rsidRPr="00854F4A">
        <w:rPr>
          <w:sz w:val="28"/>
          <w:szCs w:val="28"/>
        </w:rPr>
        <w:t>) разработка и реализация муниципальных программ в области энергосбережения и повышения энергетической эффективности;</w:t>
      </w:r>
    </w:p>
    <w:p w:rsidR="00480BA9" w:rsidRPr="00854F4A" w:rsidRDefault="00480BA9" w:rsidP="00480BA9">
      <w:pPr>
        <w:pStyle w:val="ConsPlusNormal"/>
        <w:widowControl/>
        <w:numPr>
          <w:ilvl w:val="0"/>
          <w:numId w:val="2"/>
        </w:numPr>
        <w:ind w:firstLine="567"/>
        <w:jc w:val="both"/>
        <w:rPr>
          <w:rFonts w:ascii="Times New Roman" w:hAnsi="Times New Roman" w:cs="Times New Roman"/>
          <w:sz w:val="28"/>
          <w:szCs w:val="28"/>
        </w:rPr>
      </w:pPr>
      <w:r w:rsidRPr="00854F4A">
        <w:rPr>
          <w:rFonts w:ascii="Times New Roman" w:hAnsi="Times New Roman" w:cs="Times New Roman"/>
          <w:sz w:val="28"/>
          <w:szCs w:val="28"/>
        </w:rPr>
        <w:t>2</w:t>
      </w:r>
      <w:r w:rsidR="00382A6F">
        <w:rPr>
          <w:rFonts w:ascii="Times New Roman" w:hAnsi="Times New Roman" w:cs="Times New Roman"/>
          <w:sz w:val="28"/>
          <w:szCs w:val="28"/>
        </w:rPr>
        <w:t>0</w:t>
      </w:r>
      <w:r w:rsidRPr="00854F4A">
        <w:rPr>
          <w:rFonts w:ascii="Times New Roman" w:hAnsi="Times New Roman" w:cs="Times New Roman"/>
          <w:sz w:val="28"/>
          <w:szCs w:val="28"/>
        </w:rPr>
        <w:t>) установление требований к программам в области энергосбережения и повышения энергетической эффективности организаций коммунального комплекса, цены (тарифы) на товары, услуги которых подлежат установлению органами местного самоуправления;</w:t>
      </w:r>
    </w:p>
    <w:p w:rsidR="00480BA9" w:rsidRPr="00854F4A" w:rsidRDefault="00480BA9" w:rsidP="00480BA9">
      <w:pPr>
        <w:pStyle w:val="ConsPlusNormal"/>
        <w:widowControl/>
        <w:numPr>
          <w:ilvl w:val="0"/>
          <w:numId w:val="2"/>
        </w:numPr>
        <w:ind w:firstLine="567"/>
        <w:jc w:val="both"/>
        <w:rPr>
          <w:rFonts w:ascii="Times New Roman" w:hAnsi="Times New Roman" w:cs="Times New Roman"/>
          <w:sz w:val="28"/>
          <w:szCs w:val="28"/>
        </w:rPr>
      </w:pPr>
      <w:r w:rsidRPr="00854F4A">
        <w:rPr>
          <w:rFonts w:ascii="Times New Roman" w:hAnsi="Times New Roman" w:cs="Times New Roman"/>
          <w:sz w:val="28"/>
          <w:szCs w:val="28"/>
        </w:rPr>
        <w:t>2</w:t>
      </w:r>
      <w:r w:rsidR="00382A6F">
        <w:rPr>
          <w:rFonts w:ascii="Times New Roman" w:hAnsi="Times New Roman" w:cs="Times New Roman"/>
          <w:sz w:val="28"/>
          <w:szCs w:val="28"/>
        </w:rPr>
        <w:t>1</w:t>
      </w:r>
      <w:r w:rsidRPr="00854F4A">
        <w:rPr>
          <w:rFonts w:ascii="Times New Roman" w:hAnsi="Times New Roman" w:cs="Times New Roman"/>
          <w:sz w:val="28"/>
          <w:szCs w:val="28"/>
        </w:rPr>
        <w:t>) информационное обеспечение мероприятий по энергосбережению и повышению энергетической эффективности, определенных в качестве обязательных федеральными законами  и иными нормативными правовыми актами Российской Федерации, а также предусмотренных соответствующей муниципальной программой в области энергосбережения и повышения энергетической эффективности;</w:t>
      </w:r>
    </w:p>
    <w:p w:rsidR="00480BA9" w:rsidRPr="00854F4A" w:rsidRDefault="00480BA9" w:rsidP="00480BA9">
      <w:pPr>
        <w:pStyle w:val="ConsPlusNormal"/>
        <w:widowControl/>
        <w:numPr>
          <w:ilvl w:val="0"/>
          <w:numId w:val="2"/>
        </w:numPr>
        <w:ind w:firstLine="567"/>
        <w:jc w:val="both"/>
        <w:rPr>
          <w:rFonts w:ascii="Times New Roman" w:hAnsi="Times New Roman" w:cs="Times New Roman"/>
          <w:sz w:val="28"/>
          <w:szCs w:val="28"/>
        </w:rPr>
      </w:pPr>
      <w:r w:rsidRPr="00854F4A">
        <w:rPr>
          <w:rFonts w:ascii="Times New Roman" w:hAnsi="Times New Roman" w:cs="Times New Roman"/>
          <w:sz w:val="28"/>
          <w:szCs w:val="28"/>
        </w:rPr>
        <w:t>2</w:t>
      </w:r>
      <w:r w:rsidR="00382A6F">
        <w:rPr>
          <w:rFonts w:ascii="Times New Roman" w:hAnsi="Times New Roman" w:cs="Times New Roman"/>
          <w:sz w:val="28"/>
          <w:szCs w:val="28"/>
        </w:rPr>
        <w:t>2</w:t>
      </w:r>
      <w:r w:rsidRPr="00854F4A">
        <w:rPr>
          <w:rFonts w:ascii="Times New Roman" w:hAnsi="Times New Roman" w:cs="Times New Roman"/>
          <w:sz w:val="28"/>
          <w:szCs w:val="28"/>
        </w:rPr>
        <w:t>) координация мероприятий по энергосбережению и повышению энергетической эффективности и контроль за их проведением муниципальными учреждениями, муниципальными унитарными предприятиями;</w:t>
      </w:r>
    </w:p>
    <w:p w:rsidR="00480BA9" w:rsidRPr="00854F4A" w:rsidRDefault="00480BA9" w:rsidP="00480BA9">
      <w:pPr>
        <w:pStyle w:val="ConsPlusNormal"/>
        <w:widowControl/>
        <w:numPr>
          <w:ilvl w:val="0"/>
          <w:numId w:val="2"/>
        </w:numPr>
        <w:ind w:firstLine="567"/>
        <w:jc w:val="both"/>
        <w:rPr>
          <w:rFonts w:ascii="Times New Roman" w:hAnsi="Times New Roman" w:cs="Times New Roman"/>
          <w:sz w:val="28"/>
          <w:szCs w:val="28"/>
        </w:rPr>
      </w:pPr>
      <w:r w:rsidRPr="00854F4A">
        <w:rPr>
          <w:rFonts w:ascii="Times New Roman" w:hAnsi="Times New Roman" w:cs="Times New Roman"/>
          <w:sz w:val="28"/>
          <w:szCs w:val="28"/>
        </w:rPr>
        <w:t>2</w:t>
      </w:r>
      <w:r w:rsidR="00382A6F">
        <w:rPr>
          <w:rFonts w:ascii="Times New Roman" w:hAnsi="Times New Roman" w:cs="Times New Roman"/>
          <w:sz w:val="28"/>
          <w:szCs w:val="28"/>
        </w:rPr>
        <w:t>3</w:t>
      </w:r>
      <w:r w:rsidRPr="00854F4A">
        <w:rPr>
          <w:rFonts w:ascii="Times New Roman" w:hAnsi="Times New Roman" w:cs="Times New Roman"/>
          <w:sz w:val="28"/>
          <w:szCs w:val="28"/>
        </w:rPr>
        <w:t>) внесение на рассмотрение городского Собрания депутатов предложения по субсидированию из бюджета города организаций, оказывающих жилищно-коммунальные и социально-значимые услуги населению;</w:t>
      </w:r>
    </w:p>
    <w:p w:rsidR="00480BA9" w:rsidRPr="00854F4A" w:rsidRDefault="00480BA9" w:rsidP="00480BA9">
      <w:pPr>
        <w:pStyle w:val="ConsPlusNonformat"/>
        <w:numPr>
          <w:ilvl w:val="0"/>
          <w:numId w:val="2"/>
        </w:numPr>
        <w:ind w:firstLine="567"/>
        <w:jc w:val="both"/>
        <w:rPr>
          <w:rFonts w:ascii="Times New Roman" w:hAnsi="Times New Roman" w:cs="Times New Roman"/>
          <w:sz w:val="28"/>
          <w:szCs w:val="28"/>
        </w:rPr>
      </w:pPr>
      <w:r w:rsidRPr="00854F4A">
        <w:rPr>
          <w:rFonts w:ascii="Times New Roman" w:hAnsi="Times New Roman" w:cs="Times New Roman"/>
          <w:sz w:val="28"/>
          <w:szCs w:val="28"/>
        </w:rPr>
        <w:t>2</w:t>
      </w:r>
      <w:r w:rsidR="00382A6F">
        <w:rPr>
          <w:rFonts w:ascii="Times New Roman" w:hAnsi="Times New Roman" w:cs="Times New Roman"/>
          <w:sz w:val="28"/>
          <w:szCs w:val="28"/>
        </w:rPr>
        <w:t>4</w:t>
      </w:r>
      <w:r w:rsidRPr="00854F4A">
        <w:rPr>
          <w:rFonts w:ascii="Times New Roman" w:hAnsi="Times New Roman" w:cs="Times New Roman"/>
          <w:sz w:val="28"/>
          <w:szCs w:val="28"/>
        </w:rPr>
        <w:t>) полномочия по организации теплоснабжения, предусмотренные Федеральным законом «О теплоснабжении»;</w:t>
      </w:r>
    </w:p>
    <w:p w:rsidR="00480BA9" w:rsidRPr="00854F4A" w:rsidRDefault="00480BA9" w:rsidP="00480BA9">
      <w:pPr>
        <w:pStyle w:val="ConsPlusNonformat"/>
        <w:numPr>
          <w:ilvl w:val="0"/>
          <w:numId w:val="2"/>
        </w:numPr>
        <w:ind w:firstLine="567"/>
        <w:jc w:val="both"/>
        <w:rPr>
          <w:rFonts w:ascii="Times New Roman" w:hAnsi="Times New Roman" w:cs="Times New Roman"/>
          <w:sz w:val="28"/>
          <w:szCs w:val="28"/>
        </w:rPr>
      </w:pPr>
      <w:r w:rsidRPr="00854F4A">
        <w:rPr>
          <w:rFonts w:ascii="Times New Roman" w:hAnsi="Times New Roman" w:cs="Times New Roman"/>
          <w:sz w:val="28"/>
          <w:szCs w:val="28"/>
        </w:rPr>
        <w:t>2</w:t>
      </w:r>
      <w:r w:rsidR="00382A6F">
        <w:rPr>
          <w:rFonts w:ascii="Times New Roman" w:hAnsi="Times New Roman" w:cs="Times New Roman"/>
          <w:sz w:val="28"/>
          <w:szCs w:val="28"/>
        </w:rPr>
        <w:t>5</w:t>
      </w:r>
      <w:r w:rsidRPr="00854F4A">
        <w:rPr>
          <w:rFonts w:ascii="Times New Roman" w:hAnsi="Times New Roman" w:cs="Times New Roman"/>
          <w:sz w:val="28"/>
          <w:szCs w:val="28"/>
        </w:rPr>
        <w:t>) полномочия в сфере водоснабжения и водоотведения, предусмотренными Федеральным законом «О водоснабжении и водоотведении»;</w:t>
      </w:r>
    </w:p>
    <w:p w:rsidR="00480BA9" w:rsidRPr="00854F4A" w:rsidRDefault="00480BA9" w:rsidP="00480BA9">
      <w:pPr>
        <w:numPr>
          <w:ilvl w:val="0"/>
          <w:numId w:val="2"/>
        </w:numPr>
        <w:suppressAutoHyphens/>
        <w:autoSpaceDE w:val="0"/>
        <w:autoSpaceDN w:val="0"/>
        <w:adjustRightInd w:val="0"/>
        <w:ind w:firstLine="567"/>
        <w:jc w:val="both"/>
        <w:rPr>
          <w:sz w:val="28"/>
          <w:szCs w:val="28"/>
        </w:rPr>
      </w:pPr>
      <w:r w:rsidRPr="00854F4A">
        <w:rPr>
          <w:sz w:val="28"/>
          <w:szCs w:val="28"/>
        </w:rPr>
        <w:t>2</w:t>
      </w:r>
      <w:r w:rsidR="00382A6F">
        <w:rPr>
          <w:sz w:val="28"/>
          <w:szCs w:val="28"/>
        </w:rPr>
        <w:t>6</w:t>
      </w:r>
      <w:r w:rsidRPr="00854F4A">
        <w:rPr>
          <w:sz w:val="28"/>
          <w:szCs w:val="28"/>
        </w:rPr>
        <w:t xml:space="preserve">) </w:t>
      </w:r>
      <w:r w:rsidRPr="00854F4A">
        <w:rPr>
          <w:iCs/>
          <w:sz w:val="28"/>
          <w:szCs w:val="28"/>
        </w:rPr>
        <w:t xml:space="preserve">разработка и утверждение </w:t>
      </w:r>
      <w:hyperlink r:id="rId17" w:history="1">
        <w:r w:rsidRPr="00854F4A">
          <w:rPr>
            <w:iCs/>
            <w:sz w:val="28"/>
            <w:szCs w:val="28"/>
          </w:rPr>
          <w:t>программ</w:t>
        </w:r>
      </w:hyperlink>
      <w:r w:rsidRPr="00854F4A">
        <w:rPr>
          <w:iCs/>
          <w:sz w:val="28"/>
          <w:szCs w:val="28"/>
        </w:rPr>
        <w:t xml:space="preserve"> комплексного развития систем коммунальной инфраструктуры городских округов, программ комплексного развития транспортной инфраструктуры городских округов, программ комплексного развития социальной инфраструктуры городских округов, </w:t>
      </w:r>
      <w:hyperlink r:id="rId18" w:history="1">
        <w:r w:rsidRPr="00854F4A">
          <w:rPr>
            <w:iCs/>
            <w:sz w:val="28"/>
            <w:szCs w:val="28"/>
          </w:rPr>
          <w:t>требования</w:t>
        </w:r>
      </w:hyperlink>
      <w:r w:rsidRPr="00854F4A">
        <w:rPr>
          <w:iCs/>
          <w:sz w:val="28"/>
          <w:szCs w:val="28"/>
        </w:rPr>
        <w:t xml:space="preserve"> к которым устанавливаются Правительством Российской Федерации</w:t>
      </w:r>
      <w:r w:rsidRPr="00854F4A">
        <w:rPr>
          <w:sz w:val="28"/>
          <w:szCs w:val="28"/>
        </w:rPr>
        <w:t>;</w:t>
      </w:r>
    </w:p>
    <w:p w:rsidR="00480BA9" w:rsidRPr="00854F4A" w:rsidRDefault="00480BA9" w:rsidP="00480BA9">
      <w:pPr>
        <w:pStyle w:val="text"/>
        <w:numPr>
          <w:ilvl w:val="0"/>
          <w:numId w:val="2"/>
        </w:numPr>
        <w:ind w:firstLine="567"/>
        <w:rPr>
          <w:rFonts w:ascii="Times New Roman" w:hAnsi="Times New Roman" w:cs="Times New Roman"/>
          <w:sz w:val="28"/>
          <w:szCs w:val="28"/>
        </w:rPr>
      </w:pPr>
      <w:r w:rsidRPr="00854F4A">
        <w:rPr>
          <w:rFonts w:ascii="Times New Roman" w:hAnsi="Times New Roman" w:cs="Times New Roman"/>
          <w:sz w:val="28"/>
          <w:szCs w:val="28"/>
        </w:rPr>
        <w:t>2</w:t>
      </w:r>
      <w:r w:rsidR="00382A6F">
        <w:rPr>
          <w:rFonts w:ascii="Times New Roman" w:hAnsi="Times New Roman" w:cs="Times New Roman"/>
          <w:sz w:val="28"/>
          <w:szCs w:val="28"/>
        </w:rPr>
        <w:t>7</w:t>
      </w:r>
      <w:r w:rsidRPr="00854F4A">
        <w:rPr>
          <w:rFonts w:ascii="Times New Roman" w:hAnsi="Times New Roman" w:cs="Times New Roman"/>
          <w:sz w:val="28"/>
          <w:szCs w:val="28"/>
        </w:rPr>
        <w:t>) осуществление иных полномочий в соответствии с федеральными законами, законами Алтайского края и настоящим Уставом.</w:t>
      </w:r>
      <w:r>
        <w:rPr>
          <w:rFonts w:ascii="Times New Roman" w:hAnsi="Times New Roman" w:cs="Times New Roman"/>
          <w:sz w:val="28"/>
          <w:szCs w:val="28"/>
        </w:rPr>
        <w:t>»;</w:t>
      </w:r>
    </w:p>
    <w:p w:rsidR="0047088A" w:rsidRDefault="0047088A" w:rsidP="00A07925">
      <w:pPr>
        <w:ind w:firstLine="720"/>
        <w:jc w:val="both"/>
        <w:rPr>
          <w:b/>
          <w:sz w:val="28"/>
          <w:szCs w:val="28"/>
        </w:rPr>
      </w:pPr>
    </w:p>
    <w:p w:rsidR="003E5ACB" w:rsidRPr="007F67A5" w:rsidRDefault="003E5ACB" w:rsidP="00A07925">
      <w:pPr>
        <w:ind w:firstLine="720"/>
        <w:jc w:val="both"/>
        <w:rPr>
          <w:b/>
          <w:sz w:val="28"/>
          <w:szCs w:val="28"/>
        </w:rPr>
      </w:pPr>
    </w:p>
    <w:p w:rsidR="0047088A" w:rsidRPr="007F67A5" w:rsidRDefault="00C46B43" w:rsidP="00282118">
      <w:pPr>
        <w:ind w:firstLine="709"/>
        <w:rPr>
          <w:sz w:val="28"/>
        </w:rPr>
      </w:pPr>
      <w:r>
        <w:rPr>
          <w:sz w:val="28"/>
        </w:rPr>
        <w:lastRenderedPageBreak/>
        <w:t>10</w:t>
      </w:r>
      <w:r w:rsidR="0047088A" w:rsidRPr="007F67A5">
        <w:rPr>
          <w:sz w:val="28"/>
        </w:rPr>
        <w:t xml:space="preserve">) Статью </w:t>
      </w:r>
      <w:r w:rsidR="00282118">
        <w:rPr>
          <w:sz w:val="28"/>
        </w:rPr>
        <w:t>63</w:t>
      </w:r>
      <w:r w:rsidR="0047088A" w:rsidRPr="007F67A5">
        <w:rPr>
          <w:sz w:val="28"/>
        </w:rPr>
        <w:t xml:space="preserve"> изложить в следующей редакции:</w:t>
      </w:r>
    </w:p>
    <w:p w:rsidR="00282118" w:rsidRPr="00854F4A" w:rsidRDefault="00282118" w:rsidP="00282118">
      <w:pPr>
        <w:tabs>
          <w:tab w:val="num" w:pos="0"/>
        </w:tabs>
        <w:ind w:firstLine="709"/>
        <w:jc w:val="both"/>
        <w:rPr>
          <w:sz w:val="28"/>
          <w:szCs w:val="28"/>
        </w:rPr>
      </w:pPr>
      <w:r w:rsidRPr="00282118">
        <w:rPr>
          <w:b/>
          <w:sz w:val="28"/>
        </w:rPr>
        <w:t>«</w:t>
      </w:r>
      <w:r w:rsidRPr="00854F4A">
        <w:rPr>
          <w:b/>
          <w:sz w:val="28"/>
          <w:szCs w:val="28"/>
        </w:rPr>
        <w:t>Статья 63. Вступление в силу и порядок опубликования (обнародования) муниципальных правовых актов</w:t>
      </w:r>
    </w:p>
    <w:p w:rsidR="00282118" w:rsidRPr="00854F4A" w:rsidRDefault="00282118" w:rsidP="00282118">
      <w:pPr>
        <w:pStyle w:val="1"/>
        <w:tabs>
          <w:tab w:val="num" w:pos="0"/>
        </w:tabs>
        <w:ind w:left="0" w:firstLine="709"/>
        <w:jc w:val="both"/>
        <w:rPr>
          <w:sz w:val="28"/>
          <w:szCs w:val="28"/>
        </w:rPr>
      </w:pPr>
      <w:r w:rsidRPr="00854F4A">
        <w:rPr>
          <w:sz w:val="28"/>
          <w:szCs w:val="28"/>
        </w:rPr>
        <w:t>1. Муниципальные правовые акты вступают в силу в день их принятия, если иной срок не установлен самим муниципальным правовым актом, за исключением муниципальных правовых актов, для которых  настоящим Уставом установлен иной порядок вступления в силу.</w:t>
      </w:r>
    </w:p>
    <w:p w:rsidR="00282118" w:rsidRPr="00854F4A" w:rsidRDefault="00282118" w:rsidP="00282118">
      <w:pPr>
        <w:pStyle w:val="1"/>
        <w:tabs>
          <w:tab w:val="num" w:pos="0"/>
        </w:tabs>
        <w:ind w:left="0" w:firstLine="709"/>
        <w:jc w:val="both"/>
        <w:rPr>
          <w:sz w:val="28"/>
          <w:szCs w:val="28"/>
        </w:rPr>
      </w:pPr>
      <w:r w:rsidRPr="00854F4A">
        <w:rPr>
          <w:sz w:val="28"/>
          <w:szCs w:val="28"/>
        </w:rPr>
        <w:t>Днём принятия муниципальных правовых актов (за исключением Устава и муниципального правового акта о внесении изменений и дополнений в Устав) считается день их подписания уполномоченным должностным лицом. Регистрация муниципальных правовых актов и присвоение им соответствующих порядковых номеров осуществляется в день их подписания.</w:t>
      </w:r>
    </w:p>
    <w:p w:rsidR="00282118" w:rsidRPr="00854F4A" w:rsidRDefault="00282118" w:rsidP="00282118">
      <w:pPr>
        <w:pStyle w:val="1"/>
        <w:tabs>
          <w:tab w:val="num" w:pos="0"/>
        </w:tabs>
        <w:ind w:left="0" w:firstLine="709"/>
        <w:jc w:val="both"/>
        <w:rPr>
          <w:sz w:val="28"/>
          <w:szCs w:val="28"/>
        </w:rPr>
      </w:pPr>
      <w:r w:rsidRPr="00854F4A">
        <w:rPr>
          <w:sz w:val="28"/>
          <w:szCs w:val="28"/>
        </w:rPr>
        <w:t xml:space="preserve">2. Муниципальные нормативные правовые акты, затрагивающие права, свободы и обязанности человека и гражданина, </w:t>
      </w:r>
      <w:r w:rsidR="008D30DF" w:rsidRPr="006E78DB">
        <w:rPr>
          <w:spacing w:val="-4"/>
          <w:sz w:val="28"/>
          <w:szCs w:val="28"/>
        </w:rPr>
        <w:t>устанавливающие правовой статус организаций, учредителем которых выступает городской округ, а также соглашения, заключаемые между органами местного самоуправления,</w:t>
      </w:r>
      <w:r w:rsidR="006E78DB">
        <w:rPr>
          <w:spacing w:val="-4"/>
          <w:sz w:val="28"/>
          <w:szCs w:val="28"/>
        </w:rPr>
        <w:t xml:space="preserve"> </w:t>
      </w:r>
      <w:r w:rsidRPr="006E78DB">
        <w:rPr>
          <w:sz w:val="28"/>
          <w:szCs w:val="28"/>
        </w:rPr>
        <w:t>вступают</w:t>
      </w:r>
      <w:r w:rsidRPr="00854F4A">
        <w:rPr>
          <w:sz w:val="28"/>
          <w:szCs w:val="28"/>
        </w:rPr>
        <w:t xml:space="preserve"> в силу после их официального опубликования (обнародования).  </w:t>
      </w:r>
    </w:p>
    <w:p w:rsidR="00282118" w:rsidRPr="00854F4A" w:rsidRDefault="00282118" w:rsidP="00282118">
      <w:pPr>
        <w:pStyle w:val="1"/>
        <w:tabs>
          <w:tab w:val="num" w:pos="0"/>
        </w:tabs>
        <w:ind w:left="0" w:firstLine="709"/>
        <w:jc w:val="both"/>
        <w:rPr>
          <w:sz w:val="28"/>
          <w:szCs w:val="28"/>
        </w:rPr>
      </w:pPr>
      <w:r w:rsidRPr="00854F4A">
        <w:rPr>
          <w:sz w:val="28"/>
          <w:szCs w:val="28"/>
        </w:rPr>
        <w:t>Нормативные решения городского Собрания депутатов о налогах и сборах вступают в силу в соответствии с Налоговым кодексом Российской Федерации.</w:t>
      </w:r>
    </w:p>
    <w:p w:rsidR="00282118" w:rsidRPr="00854F4A" w:rsidRDefault="00282118" w:rsidP="00282118">
      <w:pPr>
        <w:pStyle w:val="1"/>
        <w:tabs>
          <w:tab w:val="num" w:pos="0"/>
        </w:tabs>
        <w:ind w:left="0" w:firstLine="709"/>
        <w:jc w:val="both"/>
        <w:rPr>
          <w:sz w:val="28"/>
          <w:szCs w:val="28"/>
        </w:rPr>
      </w:pPr>
      <w:r w:rsidRPr="00854F4A">
        <w:rPr>
          <w:sz w:val="28"/>
          <w:szCs w:val="28"/>
        </w:rPr>
        <w:t>3. Муниципальные правовые акты подлежат опубликованию (обнародованию)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282118" w:rsidRPr="00854F4A" w:rsidRDefault="00282118" w:rsidP="00282118">
      <w:pPr>
        <w:pStyle w:val="1"/>
        <w:tabs>
          <w:tab w:val="num" w:pos="0"/>
        </w:tabs>
        <w:ind w:left="0" w:firstLine="709"/>
        <w:jc w:val="both"/>
        <w:rPr>
          <w:sz w:val="28"/>
          <w:szCs w:val="28"/>
        </w:rPr>
      </w:pPr>
      <w:r w:rsidRPr="00854F4A">
        <w:rPr>
          <w:sz w:val="28"/>
          <w:szCs w:val="28"/>
        </w:rPr>
        <w:t>4.  Решение о досрочном прекращении полномочий органов местного самоуправления, депутатов, о назначении муниципальных выборов подлежат официальному опубликованию (обнародованию).</w:t>
      </w:r>
    </w:p>
    <w:p w:rsidR="00282118" w:rsidRPr="00854F4A" w:rsidRDefault="00282118" w:rsidP="00282118">
      <w:pPr>
        <w:pStyle w:val="1"/>
        <w:tabs>
          <w:tab w:val="num" w:pos="0"/>
        </w:tabs>
        <w:ind w:left="0" w:firstLine="709"/>
        <w:jc w:val="both"/>
        <w:rPr>
          <w:sz w:val="28"/>
          <w:szCs w:val="28"/>
        </w:rPr>
      </w:pPr>
      <w:r w:rsidRPr="00854F4A">
        <w:rPr>
          <w:sz w:val="28"/>
          <w:szCs w:val="28"/>
        </w:rPr>
        <w:t>5. Официальное опубликование (обнародование) муниципальных правовых актов в изложении не полностью не допускается.</w:t>
      </w:r>
    </w:p>
    <w:p w:rsidR="00282118" w:rsidRPr="00854F4A" w:rsidRDefault="00282118" w:rsidP="00282118">
      <w:pPr>
        <w:pStyle w:val="1"/>
        <w:tabs>
          <w:tab w:val="num" w:pos="0"/>
        </w:tabs>
        <w:ind w:left="0" w:firstLine="709"/>
        <w:jc w:val="both"/>
        <w:rPr>
          <w:sz w:val="28"/>
          <w:szCs w:val="28"/>
        </w:rPr>
      </w:pPr>
      <w:r w:rsidRPr="00854F4A">
        <w:rPr>
          <w:sz w:val="28"/>
          <w:szCs w:val="28"/>
        </w:rPr>
        <w:t>6. Муниципальные правовые акты, в которые были внесены изменения и дополнения, могут быть повторно опубликованы (обнародованы) в новой редакции.</w:t>
      </w:r>
    </w:p>
    <w:p w:rsidR="00282118" w:rsidRPr="00854F4A" w:rsidRDefault="00282118" w:rsidP="00282118">
      <w:pPr>
        <w:tabs>
          <w:tab w:val="num" w:pos="0"/>
        </w:tabs>
        <w:autoSpaceDE w:val="0"/>
        <w:autoSpaceDN w:val="0"/>
        <w:adjustRightInd w:val="0"/>
        <w:ind w:firstLine="709"/>
        <w:jc w:val="both"/>
        <w:rPr>
          <w:sz w:val="28"/>
          <w:szCs w:val="28"/>
        </w:rPr>
      </w:pPr>
      <w:r w:rsidRPr="00854F4A">
        <w:rPr>
          <w:sz w:val="28"/>
          <w:szCs w:val="28"/>
        </w:rPr>
        <w:t>7. Официальным опубликованием муниципальных правовых актов считается публикация полного текста акта в печатном издании, которое определено источником официального опубликования муниципальных правовых актов в соответствии с законодательством.</w:t>
      </w:r>
    </w:p>
    <w:p w:rsidR="00282118" w:rsidRPr="00854F4A" w:rsidRDefault="00282118" w:rsidP="00282118">
      <w:pPr>
        <w:tabs>
          <w:tab w:val="num" w:pos="0"/>
        </w:tabs>
        <w:autoSpaceDE w:val="0"/>
        <w:autoSpaceDN w:val="0"/>
        <w:adjustRightInd w:val="0"/>
        <w:ind w:firstLine="709"/>
        <w:jc w:val="both"/>
        <w:rPr>
          <w:sz w:val="28"/>
          <w:szCs w:val="28"/>
        </w:rPr>
      </w:pPr>
      <w:r w:rsidRPr="00854F4A">
        <w:rPr>
          <w:sz w:val="28"/>
          <w:szCs w:val="28"/>
        </w:rPr>
        <w:t>Обнародование муниципальных правовых актов осуществляется путем публикации в любых печатных изданиях, не являющихся источником официального опубликования, путем размещения на официальном интернет-сайте города Алейска, посредством телевидения, радио, помещения текстов для всеобщего ознакомления в публичных местах, рассылки должностным лицам и органам государственной власти и местного самоуправления или иными способами. Способ обнародования должен быть указан в тексте самого муниципального правового акта.</w:t>
      </w:r>
    </w:p>
    <w:p w:rsidR="0071154B" w:rsidRPr="008D30DF" w:rsidRDefault="00282118" w:rsidP="008D30DF">
      <w:pPr>
        <w:tabs>
          <w:tab w:val="num" w:pos="0"/>
        </w:tabs>
        <w:autoSpaceDE w:val="0"/>
        <w:autoSpaceDN w:val="0"/>
        <w:adjustRightInd w:val="0"/>
        <w:ind w:firstLine="709"/>
        <w:jc w:val="both"/>
        <w:rPr>
          <w:sz w:val="28"/>
          <w:szCs w:val="28"/>
        </w:rPr>
      </w:pPr>
      <w:r w:rsidRPr="00854F4A">
        <w:rPr>
          <w:sz w:val="28"/>
          <w:szCs w:val="28"/>
        </w:rPr>
        <w:lastRenderedPageBreak/>
        <w:t xml:space="preserve">8. Устав, муниципальные правовые акты о внесении в Устав изменений и дополнений, иные муниципальные правовые акты, затрагивающие права и свободы человека и гражданина в качестве обязательного экземпляра передаются в муниципальную </w:t>
      </w:r>
      <w:r w:rsidRPr="008D30DF">
        <w:rPr>
          <w:sz w:val="28"/>
          <w:szCs w:val="28"/>
        </w:rPr>
        <w:t>библиотеку.»</w:t>
      </w:r>
      <w:r w:rsidR="00531EF3" w:rsidRPr="008D30DF">
        <w:rPr>
          <w:sz w:val="28"/>
          <w:szCs w:val="28"/>
        </w:rPr>
        <w:t>.</w:t>
      </w:r>
    </w:p>
    <w:p w:rsidR="008D30DF" w:rsidRPr="008D30DF" w:rsidRDefault="008D30DF" w:rsidP="008D30DF">
      <w:pPr>
        <w:tabs>
          <w:tab w:val="num" w:pos="0"/>
        </w:tabs>
        <w:autoSpaceDE w:val="0"/>
        <w:autoSpaceDN w:val="0"/>
        <w:adjustRightInd w:val="0"/>
        <w:ind w:firstLine="709"/>
        <w:jc w:val="both"/>
        <w:rPr>
          <w:sz w:val="28"/>
          <w:szCs w:val="28"/>
        </w:rPr>
      </w:pPr>
    </w:p>
    <w:p w:rsidR="0047088A" w:rsidRPr="007F67A5" w:rsidRDefault="00003869" w:rsidP="00847159">
      <w:pPr>
        <w:ind w:firstLine="709"/>
        <w:jc w:val="both"/>
        <w:rPr>
          <w:sz w:val="28"/>
          <w:szCs w:val="28"/>
        </w:rPr>
      </w:pPr>
      <w:r>
        <w:rPr>
          <w:b/>
          <w:color w:val="000000"/>
          <w:sz w:val="28"/>
        </w:rPr>
        <w:t>2.</w:t>
      </w:r>
      <w:r w:rsidR="0047088A" w:rsidRPr="007F67A5">
        <w:rPr>
          <w:sz w:val="28"/>
          <w:szCs w:val="28"/>
        </w:rPr>
        <w:t xml:space="preserve"> Представить настоящее решение для государственной регистрации в </w:t>
      </w:r>
      <w:r w:rsidR="00CA4CFA">
        <w:rPr>
          <w:sz w:val="28"/>
          <w:szCs w:val="28"/>
        </w:rPr>
        <w:t>Управление Минюста России по Алтайскому краю</w:t>
      </w:r>
      <w:r w:rsidR="0047088A" w:rsidRPr="007F67A5">
        <w:rPr>
          <w:sz w:val="28"/>
          <w:szCs w:val="28"/>
        </w:rPr>
        <w:t>.</w:t>
      </w:r>
    </w:p>
    <w:p w:rsidR="0047088A" w:rsidRPr="007F67A5" w:rsidRDefault="00003869" w:rsidP="00847159">
      <w:pPr>
        <w:ind w:firstLine="709"/>
        <w:jc w:val="both"/>
        <w:rPr>
          <w:sz w:val="28"/>
          <w:szCs w:val="28"/>
        </w:rPr>
      </w:pPr>
      <w:r>
        <w:rPr>
          <w:b/>
          <w:color w:val="000000"/>
          <w:sz w:val="28"/>
        </w:rPr>
        <w:t>3.</w:t>
      </w:r>
      <w:r w:rsidR="0047088A" w:rsidRPr="007F67A5">
        <w:rPr>
          <w:sz w:val="28"/>
          <w:szCs w:val="28"/>
        </w:rPr>
        <w:t xml:space="preserve"> Опубликовать настоящее решение после государственной регистрации в  установленном  порядке.</w:t>
      </w:r>
    </w:p>
    <w:p w:rsidR="0047088A" w:rsidRPr="007F67A5" w:rsidRDefault="00003869" w:rsidP="00847159">
      <w:pPr>
        <w:ind w:firstLine="709"/>
        <w:jc w:val="both"/>
        <w:rPr>
          <w:sz w:val="28"/>
          <w:szCs w:val="28"/>
        </w:rPr>
      </w:pPr>
      <w:r>
        <w:rPr>
          <w:b/>
          <w:color w:val="000000"/>
          <w:sz w:val="28"/>
        </w:rPr>
        <w:t>4.</w:t>
      </w:r>
      <w:r w:rsidR="00CE4197">
        <w:rPr>
          <w:b/>
          <w:color w:val="000000"/>
          <w:sz w:val="28"/>
        </w:rPr>
        <w:t xml:space="preserve"> </w:t>
      </w:r>
      <w:r w:rsidR="0047088A" w:rsidRPr="007F67A5">
        <w:rPr>
          <w:sz w:val="28"/>
          <w:szCs w:val="28"/>
        </w:rPr>
        <w:t>Контроль за исполнением настоящего решения  возложить на комиссию по бюджету и промышленности Алейского городского Собрания депутатов Алтайского края (С.В. Шлее).</w:t>
      </w:r>
    </w:p>
    <w:p w:rsidR="0047088A" w:rsidRPr="007F67A5" w:rsidRDefault="00003869" w:rsidP="00847159">
      <w:pPr>
        <w:autoSpaceDE w:val="0"/>
        <w:autoSpaceDN w:val="0"/>
        <w:adjustRightInd w:val="0"/>
        <w:ind w:firstLine="709"/>
        <w:jc w:val="both"/>
        <w:outlineLvl w:val="0"/>
        <w:rPr>
          <w:sz w:val="28"/>
        </w:rPr>
      </w:pPr>
      <w:r>
        <w:rPr>
          <w:b/>
          <w:color w:val="000000"/>
          <w:sz w:val="28"/>
        </w:rPr>
        <w:t xml:space="preserve">5. </w:t>
      </w:r>
      <w:r w:rsidR="0047088A" w:rsidRPr="007F67A5">
        <w:rPr>
          <w:sz w:val="28"/>
          <w:szCs w:val="28"/>
        </w:rPr>
        <w:t>Настоящее решение вступает в силу в соответствии с Федеральным законом от 06.10.2003№</w:t>
      </w:r>
      <w:bookmarkStart w:id="0" w:name="_GoBack"/>
      <w:bookmarkEnd w:id="0"/>
      <w:r w:rsidR="0047088A" w:rsidRPr="007F67A5">
        <w:rPr>
          <w:sz w:val="28"/>
          <w:szCs w:val="28"/>
        </w:rPr>
        <w:t>131-ФЗ «Об общих принципах организации местного самоуправления в Российской Федерации».</w:t>
      </w:r>
    </w:p>
    <w:p w:rsidR="003E3CB5" w:rsidRDefault="003E3CB5" w:rsidP="00A07925">
      <w:pPr>
        <w:autoSpaceDE w:val="0"/>
        <w:autoSpaceDN w:val="0"/>
        <w:adjustRightInd w:val="0"/>
        <w:ind w:firstLine="540"/>
        <w:jc w:val="both"/>
        <w:rPr>
          <w:sz w:val="28"/>
          <w:szCs w:val="28"/>
        </w:rPr>
      </w:pPr>
    </w:p>
    <w:p w:rsidR="00C3751F" w:rsidRDefault="00C3751F" w:rsidP="00A07925">
      <w:pPr>
        <w:autoSpaceDE w:val="0"/>
        <w:autoSpaceDN w:val="0"/>
        <w:adjustRightInd w:val="0"/>
        <w:ind w:firstLine="540"/>
        <w:jc w:val="both"/>
        <w:rPr>
          <w:sz w:val="28"/>
          <w:szCs w:val="28"/>
        </w:rPr>
      </w:pPr>
    </w:p>
    <w:p w:rsidR="00407BF0" w:rsidRDefault="003E3CB5" w:rsidP="00A07925">
      <w:pPr>
        <w:rPr>
          <w:sz w:val="28"/>
          <w:szCs w:val="28"/>
        </w:rPr>
      </w:pPr>
      <w:r w:rsidRPr="000D3B57">
        <w:rPr>
          <w:sz w:val="28"/>
          <w:szCs w:val="28"/>
        </w:rPr>
        <w:t>Председатель городского</w:t>
      </w:r>
    </w:p>
    <w:p w:rsidR="003E3CB5" w:rsidRPr="000D3B57" w:rsidRDefault="003E3CB5" w:rsidP="00A07925">
      <w:pPr>
        <w:rPr>
          <w:sz w:val="28"/>
          <w:szCs w:val="28"/>
        </w:rPr>
      </w:pPr>
      <w:r w:rsidRPr="000D3B57">
        <w:rPr>
          <w:sz w:val="28"/>
          <w:szCs w:val="28"/>
        </w:rPr>
        <w:t xml:space="preserve">Собрания депутатов                        </w:t>
      </w:r>
      <w:r w:rsidR="00C3751F">
        <w:rPr>
          <w:sz w:val="28"/>
          <w:szCs w:val="28"/>
        </w:rPr>
        <w:t xml:space="preserve">                         </w:t>
      </w:r>
      <w:r w:rsidRPr="000D3B57">
        <w:rPr>
          <w:sz w:val="28"/>
          <w:szCs w:val="28"/>
        </w:rPr>
        <w:t xml:space="preserve">              </w:t>
      </w:r>
      <w:r w:rsidR="006E78DB">
        <w:rPr>
          <w:sz w:val="28"/>
          <w:szCs w:val="28"/>
        </w:rPr>
        <w:t xml:space="preserve">  </w:t>
      </w:r>
      <w:r w:rsidRPr="000D3B57">
        <w:rPr>
          <w:sz w:val="28"/>
          <w:szCs w:val="28"/>
        </w:rPr>
        <w:t xml:space="preserve">         А.П. Старовойтова </w:t>
      </w:r>
    </w:p>
    <w:p w:rsidR="0047088A" w:rsidRDefault="0047088A" w:rsidP="00A07925">
      <w:pPr>
        <w:autoSpaceDE w:val="0"/>
        <w:autoSpaceDN w:val="0"/>
        <w:adjustRightInd w:val="0"/>
        <w:jc w:val="both"/>
        <w:outlineLvl w:val="0"/>
        <w:rPr>
          <w:sz w:val="28"/>
        </w:rPr>
      </w:pPr>
    </w:p>
    <w:p w:rsidR="00C3751F" w:rsidRPr="007F67A5" w:rsidRDefault="00C3751F" w:rsidP="00A07925">
      <w:pPr>
        <w:autoSpaceDE w:val="0"/>
        <w:autoSpaceDN w:val="0"/>
        <w:adjustRightInd w:val="0"/>
        <w:jc w:val="both"/>
        <w:outlineLvl w:val="0"/>
        <w:rPr>
          <w:sz w:val="28"/>
        </w:rPr>
      </w:pPr>
    </w:p>
    <w:p w:rsidR="007F67A5" w:rsidRPr="007F67A5" w:rsidRDefault="0047088A" w:rsidP="00A07925">
      <w:pPr>
        <w:autoSpaceDE w:val="0"/>
        <w:autoSpaceDN w:val="0"/>
        <w:adjustRightInd w:val="0"/>
        <w:jc w:val="both"/>
        <w:outlineLvl w:val="0"/>
      </w:pPr>
      <w:r w:rsidRPr="007F67A5">
        <w:rPr>
          <w:sz w:val="28"/>
        </w:rPr>
        <w:t xml:space="preserve">Глава города                             </w:t>
      </w:r>
      <w:r w:rsidRPr="007F67A5">
        <w:rPr>
          <w:sz w:val="28"/>
        </w:rPr>
        <w:tab/>
      </w:r>
      <w:r w:rsidR="00C3751F">
        <w:rPr>
          <w:sz w:val="28"/>
        </w:rPr>
        <w:t xml:space="preserve">                      </w:t>
      </w:r>
      <w:r w:rsidR="003E5ACB">
        <w:rPr>
          <w:sz w:val="28"/>
        </w:rPr>
        <w:t xml:space="preserve"> </w:t>
      </w:r>
      <w:r w:rsidR="00C3751F">
        <w:rPr>
          <w:sz w:val="28"/>
        </w:rPr>
        <w:t xml:space="preserve">           </w:t>
      </w:r>
      <w:r w:rsidR="00126D0F">
        <w:rPr>
          <w:sz w:val="28"/>
        </w:rPr>
        <w:t xml:space="preserve">    </w:t>
      </w:r>
      <w:r w:rsidR="006E78DB">
        <w:rPr>
          <w:sz w:val="28"/>
        </w:rPr>
        <w:t xml:space="preserve">  </w:t>
      </w:r>
      <w:r w:rsidR="00126D0F">
        <w:rPr>
          <w:sz w:val="28"/>
        </w:rPr>
        <w:t xml:space="preserve">   </w:t>
      </w:r>
      <w:r w:rsidR="00C3751F">
        <w:rPr>
          <w:sz w:val="28"/>
        </w:rPr>
        <w:t xml:space="preserve">  </w:t>
      </w:r>
      <w:r w:rsidR="00C52A8F">
        <w:rPr>
          <w:sz w:val="28"/>
        </w:rPr>
        <w:t>И.В. Маскаев</w:t>
      </w:r>
    </w:p>
    <w:sectPr w:rsidR="007F67A5" w:rsidRPr="007F67A5" w:rsidSect="003E5ACB">
      <w:footerReference w:type="even" r:id="rId19"/>
      <w:footerReference w:type="default" r:id="rId20"/>
      <w:footerReference w:type="first" r:id="rId21"/>
      <w:pgSz w:w="11906" w:h="16838"/>
      <w:pgMar w:top="1134" w:right="56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632A" w:rsidRDefault="00FF632A" w:rsidP="000D1D91">
      <w:r>
        <w:separator/>
      </w:r>
    </w:p>
  </w:endnote>
  <w:endnote w:type="continuationSeparator" w:id="1">
    <w:p w:rsidR="00FF632A" w:rsidRDefault="00FF632A" w:rsidP="000D1D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CBA" w:rsidRDefault="00466D1F">
    <w:pPr>
      <w:pStyle w:val="a3"/>
      <w:framePr w:wrap="around" w:vAnchor="text" w:hAnchor="margin" w:xAlign="right" w:y="1"/>
      <w:rPr>
        <w:rStyle w:val="a5"/>
      </w:rPr>
    </w:pPr>
    <w:r>
      <w:rPr>
        <w:rStyle w:val="a5"/>
      </w:rPr>
      <w:fldChar w:fldCharType="begin"/>
    </w:r>
    <w:r w:rsidR="00176CBA">
      <w:rPr>
        <w:rStyle w:val="a5"/>
      </w:rPr>
      <w:instrText xml:space="preserve">PAGE  </w:instrText>
    </w:r>
    <w:r>
      <w:rPr>
        <w:rStyle w:val="a5"/>
      </w:rPr>
      <w:fldChar w:fldCharType="end"/>
    </w:r>
  </w:p>
  <w:p w:rsidR="00176CBA" w:rsidRDefault="00176CBA">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49086"/>
      <w:docPartObj>
        <w:docPartGallery w:val="Page Numbers (Bottom of Page)"/>
        <w:docPartUnique/>
      </w:docPartObj>
    </w:sdtPr>
    <w:sdtContent>
      <w:p w:rsidR="003E5ACB" w:rsidRDefault="00466D1F">
        <w:pPr>
          <w:pStyle w:val="a3"/>
          <w:jc w:val="right"/>
        </w:pPr>
        <w:fldSimple w:instr=" PAGE   \* MERGEFORMAT ">
          <w:r w:rsidR="00911FD7">
            <w:rPr>
              <w:noProof/>
            </w:rPr>
            <w:t>1</w:t>
          </w:r>
        </w:fldSimple>
      </w:p>
    </w:sdtContent>
  </w:sdt>
  <w:p w:rsidR="00176CBA" w:rsidRDefault="00176CBA">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49089"/>
      <w:docPartObj>
        <w:docPartGallery w:val="Page Numbers (Bottom of Page)"/>
        <w:docPartUnique/>
      </w:docPartObj>
    </w:sdtPr>
    <w:sdtContent>
      <w:p w:rsidR="003E5ACB" w:rsidRDefault="00466D1F">
        <w:pPr>
          <w:pStyle w:val="a3"/>
          <w:jc w:val="right"/>
        </w:pPr>
        <w:fldSimple w:instr=" PAGE   \* MERGEFORMAT ">
          <w:r w:rsidR="003E5ACB">
            <w:rPr>
              <w:noProof/>
            </w:rPr>
            <w:t>1</w:t>
          </w:r>
        </w:fldSimple>
      </w:p>
    </w:sdtContent>
  </w:sdt>
  <w:p w:rsidR="003E5ACB" w:rsidRDefault="003E5ACB">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632A" w:rsidRDefault="00FF632A" w:rsidP="000D1D91">
      <w:r>
        <w:separator/>
      </w:r>
    </w:p>
  </w:footnote>
  <w:footnote w:type="continuationSeparator" w:id="1">
    <w:p w:rsidR="00FF632A" w:rsidRDefault="00FF632A" w:rsidP="000D1D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E422810"/>
    <w:multiLevelType w:val="hybridMultilevel"/>
    <w:tmpl w:val="38301B1E"/>
    <w:lvl w:ilvl="0" w:tplc="AD1EF350">
      <w:start w:val="1"/>
      <w:numFmt w:val="decimal"/>
      <w:lvlText w:val="%1."/>
      <w:lvlJc w:val="left"/>
      <w:pPr>
        <w:ind w:left="1069" w:hanging="360"/>
      </w:pPr>
      <w:rPr>
        <w:rFonts w:cs="Times New Roman" w:hint="default"/>
        <w:color w:val="auto"/>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7088A"/>
    <w:rsid w:val="00003869"/>
    <w:rsid w:val="00013449"/>
    <w:rsid w:val="00025217"/>
    <w:rsid w:val="00027EC6"/>
    <w:rsid w:val="0003618A"/>
    <w:rsid w:val="000469B7"/>
    <w:rsid w:val="000530E1"/>
    <w:rsid w:val="000536EB"/>
    <w:rsid w:val="000579FF"/>
    <w:rsid w:val="00066E13"/>
    <w:rsid w:val="00070074"/>
    <w:rsid w:val="00075F84"/>
    <w:rsid w:val="00084AE5"/>
    <w:rsid w:val="00092FB4"/>
    <w:rsid w:val="000930BF"/>
    <w:rsid w:val="00095127"/>
    <w:rsid w:val="00096E87"/>
    <w:rsid w:val="00097F61"/>
    <w:rsid w:val="000A1841"/>
    <w:rsid w:val="000B44D6"/>
    <w:rsid w:val="000C26CA"/>
    <w:rsid w:val="000C4C18"/>
    <w:rsid w:val="000D0624"/>
    <w:rsid w:val="000D0D0A"/>
    <w:rsid w:val="000D1279"/>
    <w:rsid w:val="000D1D91"/>
    <w:rsid w:val="000D3B57"/>
    <w:rsid w:val="000E4CC9"/>
    <w:rsid w:val="000F3E50"/>
    <w:rsid w:val="000F40BA"/>
    <w:rsid w:val="000F4D2B"/>
    <w:rsid w:val="000F519F"/>
    <w:rsid w:val="00111B7F"/>
    <w:rsid w:val="0011204B"/>
    <w:rsid w:val="00113962"/>
    <w:rsid w:val="00114B5A"/>
    <w:rsid w:val="001159B6"/>
    <w:rsid w:val="00125321"/>
    <w:rsid w:val="00126D0F"/>
    <w:rsid w:val="001278DD"/>
    <w:rsid w:val="0013078B"/>
    <w:rsid w:val="00132B6E"/>
    <w:rsid w:val="00133658"/>
    <w:rsid w:val="00135D6D"/>
    <w:rsid w:val="0013616F"/>
    <w:rsid w:val="00137734"/>
    <w:rsid w:val="00140F2D"/>
    <w:rsid w:val="0014531F"/>
    <w:rsid w:val="001458C2"/>
    <w:rsid w:val="00166A13"/>
    <w:rsid w:val="001671E4"/>
    <w:rsid w:val="00171017"/>
    <w:rsid w:val="001711F6"/>
    <w:rsid w:val="00173DD8"/>
    <w:rsid w:val="00176904"/>
    <w:rsid w:val="00176CBA"/>
    <w:rsid w:val="001963B6"/>
    <w:rsid w:val="00196CA2"/>
    <w:rsid w:val="001A48F2"/>
    <w:rsid w:val="001A4F47"/>
    <w:rsid w:val="001A61B3"/>
    <w:rsid w:val="001B6452"/>
    <w:rsid w:val="001D1323"/>
    <w:rsid w:val="001D34C0"/>
    <w:rsid w:val="001D53C3"/>
    <w:rsid w:val="001D6168"/>
    <w:rsid w:val="001D66C4"/>
    <w:rsid w:val="001E66FC"/>
    <w:rsid w:val="001E6A84"/>
    <w:rsid w:val="001F308C"/>
    <w:rsid w:val="00200719"/>
    <w:rsid w:val="00211072"/>
    <w:rsid w:val="00213DF8"/>
    <w:rsid w:val="00214737"/>
    <w:rsid w:val="00215B18"/>
    <w:rsid w:val="0022345F"/>
    <w:rsid w:val="002274DF"/>
    <w:rsid w:val="00236164"/>
    <w:rsid w:val="00237152"/>
    <w:rsid w:val="002437A2"/>
    <w:rsid w:val="00244AFC"/>
    <w:rsid w:val="0025650C"/>
    <w:rsid w:val="0027705A"/>
    <w:rsid w:val="0028012F"/>
    <w:rsid w:val="00282118"/>
    <w:rsid w:val="00284ED8"/>
    <w:rsid w:val="00293B11"/>
    <w:rsid w:val="00293CDB"/>
    <w:rsid w:val="00296165"/>
    <w:rsid w:val="002A2611"/>
    <w:rsid w:val="002A75BA"/>
    <w:rsid w:val="002A7FE8"/>
    <w:rsid w:val="002B1417"/>
    <w:rsid w:val="002B310F"/>
    <w:rsid w:val="002B5E59"/>
    <w:rsid w:val="002C5719"/>
    <w:rsid w:val="002D0CAF"/>
    <w:rsid w:val="002D5CA9"/>
    <w:rsid w:val="002D5F52"/>
    <w:rsid w:val="002F16B1"/>
    <w:rsid w:val="002F2E14"/>
    <w:rsid w:val="0030181A"/>
    <w:rsid w:val="00301A4F"/>
    <w:rsid w:val="00312A24"/>
    <w:rsid w:val="00315297"/>
    <w:rsid w:val="00324070"/>
    <w:rsid w:val="0032712E"/>
    <w:rsid w:val="00335FA6"/>
    <w:rsid w:val="003371F1"/>
    <w:rsid w:val="003407F0"/>
    <w:rsid w:val="00344FC5"/>
    <w:rsid w:val="0034511C"/>
    <w:rsid w:val="00345324"/>
    <w:rsid w:val="003524C5"/>
    <w:rsid w:val="00354B8B"/>
    <w:rsid w:val="00366407"/>
    <w:rsid w:val="003733C1"/>
    <w:rsid w:val="003806C0"/>
    <w:rsid w:val="00381D19"/>
    <w:rsid w:val="00382A6F"/>
    <w:rsid w:val="00382E98"/>
    <w:rsid w:val="003843CD"/>
    <w:rsid w:val="00393185"/>
    <w:rsid w:val="00393ACD"/>
    <w:rsid w:val="0039626E"/>
    <w:rsid w:val="003A3BBD"/>
    <w:rsid w:val="003B195A"/>
    <w:rsid w:val="003B3911"/>
    <w:rsid w:val="003B4865"/>
    <w:rsid w:val="003B7B0E"/>
    <w:rsid w:val="003C0A56"/>
    <w:rsid w:val="003C44D0"/>
    <w:rsid w:val="003D2E42"/>
    <w:rsid w:val="003D6213"/>
    <w:rsid w:val="003D7A80"/>
    <w:rsid w:val="003E2AE8"/>
    <w:rsid w:val="003E2C3A"/>
    <w:rsid w:val="003E3CB5"/>
    <w:rsid w:val="003E55BD"/>
    <w:rsid w:val="003E5ACB"/>
    <w:rsid w:val="003E6C6D"/>
    <w:rsid w:val="003F0869"/>
    <w:rsid w:val="0040216E"/>
    <w:rsid w:val="00402B14"/>
    <w:rsid w:val="00407BF0"/>
    <w:rsid w:val="00407CAB"/>
    <w:rsid w:val="004132ED"/>
    <w:rsid w:val="0042047C"/>
    <w:rsid w:val="0042564D"/>
    <w:rsid w:val="004304DC"/>
    <w:rsid w:val="00431AEB"/>
    <w:rsid w:val="00434BF6"/>
    <w:rsid w:val="00445576"/>
    <w:rsid w:val="00456CFA"/>
    <w:rsid w:val="004609B1"/>
    <w:rsid w:val="004623D6"/>
    <w:rsid w:val="00466D1F"/>
    <w:rsid w:val="00467083"/>
    <w:rsid w:val="0047088A"/>
    <w:rsid w:val="00473517"/>
    <w:rsid w:val="004748EF"/>
    <w:rsid w:val="00475DE0"/>
    <w:rsid w:val="004760BE"/>
    <w:rsid w:val="004766EC"/>
    <w:rsid w:val="00477662"/>
    <w:rsid w:val="00480BA9"/>
    <w:rsid w:val="00483854"/>
    <w:rsid w:val="0048735E"/>
    <w:rsid w:val="00487DC8"/>
    <w:rsid w:val="00487F52"/>
    <w:rsid w:val="00490510"/>
    <w:rsid w:val="00495F28"/>
    <w:rsid w:val="00496FB1"/>
    <w:rsid w:val="00497FC2"/>
    <w:rsid w:val="004A5E4B"/>
    <w:rsid w:val="004B3D7B"/>
    <w:rsid w:val="004C1FB2"/>
    <w:rsid w:val="004C3170"/>
    <w:rsid w:val="004C48A7"/>
    <w:rsid w:val="004C5A3A"/>
    <w:rsid w:val="004C5EE1"/>
    <w:rsid w:val="004C7A78"/>
    <w:rsid w:val="004D6F6D"/>
    <w:rsid w:val="004F4091"/>
    <w:rsid w:val="00505920"/>
    <w:rsid w:val="00510C1E"/>
    <w:rsid w:val="00520DF6"/>
    <w:rsid w:val="00524621"/>
    <w:rsid w:val="00524CB1"/>
    <w:rsid w:val="00531EF3"/>
    <w:rsid w:val="00532711"/>
    <w:rsid w:val="00533F66"/>
    <w:rsid w:val="00536188"/>
    <w:rsid w:val="005403D2"/>
    <w:rsid w:val="0054753E"/>
    <w:rsid w:val="005572A3"/>
    <w:rsid w:val="00565B47"/>
    <w:rsid w:val="00570F7F"/>
    <w:rsid w:val="00571528"/>
    <w:rsid w:val="00572D7E"/>
    <w:rsid w:val="00575A95"/>
    <w:rsid w:val="00586E98"/>
    <w:rsid w:val="0059489E"/>
    <w:rsid w:val="005A0904"/>
    <w:rsid w:val="005A0A9C"/>
    <w:rsid w:val="005A355D"/>
    <w:rsid w:val="005A758E"/>
    <w:rsid w:val="005B621D"/>
    <w:rsid w:val="005C07DB"/>
    <w:rsid w:val="005C696E"/>
    <w:rsid w:val="005D5F42"/>
    <w:rsid w:val="005E0C64"/>
    <w:rsid w:val="005E3713"/>
    <w:rsid w:val="006014A0"/>
    <w:rsid w:val="0060259D"/>
    <w:rsid w:val="0060450A"/>
    <w:rsid w:val="00604FBE"/>
    <w:rsid w:val="00610626"/>
    <w:rsid w:val="00612B00"/>
    <w:rsid w:val="00613C92"/>
    <w:rsid w:val="0061432A"/>
    <w:rsid w:val="00631222"/>
    <w:rsid w:val="00635E9C"/>
    <w:rsid w:val="00636D21"/>
    <w:rsid w:val="00637BC1"/>
    <w:rsid w:val="006418A5"/>
    <w:rsid w:val="00642FB4"/>
    <w:rsid w:val="0065294F"/>
    <w:rsid w:val="00653DE5"/>
    <w:rsid w:val="00656891"/>
    <w:rsid w:val="00665133"/>
    <w:rsid w:val="00666F9A"/>
    <w:rsid w:val="006705FC"/>
    <w:rsid w:val="00671BE1"/>
    <w:rsid w:val="006739DA"/>
    <w:rsid w:val="00673AFE"/>
    <w:rsid w:val="00675A5B"/>
    <w:rsid w:val="006763BE"/>
    <w:rsid w:val="0067786A"/>
    <w:rsid w:val="0068426E"/>
    <w:rsid w:val="006948B6"/>
    <w:rsid w:val="006A4029"/>
    <w:rsid w:val="006A45A6"/>
    <w:rsid w:val="006A49A3"/>
    <w:rsid w:val="006B459C"/>
    <w:rsid w:val="006C233B"/>
    <w:rsid w:val="006C41D7"/>
    <w:rsid w:val="006D0427"/>
    <w:rsid w:val="006D22F9"/>
    <w:rsid w:val="006D3B63"/>
    <w:rsid w:val="006E34A2"/>
    <w:rsid w:val="006E38BF"/>
    <w:rsid w:val="006E48A0"/>
    <w:rsid w:val="006E4B4F"/>
    <w:rsid w:val="006E54B1"/>
    <w:rsid w:val="006E78DB"/>
    <w:rsid w:val="00700C13"/>
    <w:rsid w:val="007026C0"/>
    <w:rsid w:val="0071154B"/>
    <w:rsid w:val="007116E2"/>
    <w:rsid w:val="00715065"/>
    <w:rsid w:val="0072484F"/>
    <w:rsid w:val="00730102"/>
    <w:rsid w:val="00730A5C"/>
    <w:rsid w:val="00734166"/>
    <w:rsid w:val="00734991"/>
    <w:rsid w:val="00741381"/>
    <w:rsid w:val="007420B8"/>
    <w:rsid w:val="007513F9"/>
    <w:rsid w:val="00755303"/>
    <w:rsid w:val="0076090B"/>
    <w:rsid w:val="007613BB"/>
    <w:rsid w:val="00765FC5"/>
    <w:rsid w:val="00767FAB"/>
    <w:rsid w:val="00770300"/>
    <w:rsid w:val="007753FA"/>
    <w:rsid w:val="0078165F"/>
    <w:rsid w:val="0078651B"/>
    <w:rsid w:val="007921C3"/>
    <w:rsid w:val="00792641"/>
    <w:rsid w:val="007941A3"/>
    <w:rsid w:val="00796165"/>
    <w:rsid w:val="007A369A"/>
    <w:rsid w:val="007D02B6"/>
    <w:rsid w:val="007D2F23"/>
    <w:rsid w:val="007E0B7C"/>
    <w:rsid w:val="007E36F8"/>
    <w:rsid w:val="007E3ABF"/>
    <w:rsid w:val="007F67A5"/>
    <w:rsid w:val="00802F90"/>
    <w:rsid w:val="00811A2A"/>
    <w:rsid w:val="00813B19"/>
    <w:rsid w:val="008165D7"/>
    <w:rsid w:val="0083108B"/>
    <w:rsid w:val="008330D2"/>
    <w:rsid w:val="008353EA"/>
    <w:rsid w:val="00847159"/>
    <w:rsid w:val="00851E24"/>
    <w:rsid w:val="00853972"/>
    <w:rsid w:val="0086145C"/>
    <w:rsid w:val="00871A00"/>
    <w:rsid w:val="00875C39"/>
    <w:rsid w:val="008763F4"/>
    <w:rsid w:val="0088091F"/>
    <w:rsid w:val="00883938"/>
    <w:rsid w:val="00893820"/>
    <w:rsid w:val="008954C6"/>
    <w:rsid w:val="008A09A3"/>
    <w:rsid w:val="008A123B"/>
    <w:rsid w:val="008A5EB5"/>
    <w:rsid w:val="008A7000"/>
    <w:rsid w:val="008B4428"/>
    <w:rsid w:val="008B6E55"/>
    <w:rsid w:val="008B7AA6"/>
    <w:rsid w:val="008C570A"/>
    <w:rsid w:val="008D30DF"/>
    <w:rsid w:val="008D3E7D"/>
    <w:rsid w:val="008E4112"/>
    <w:rsid w:val="008E497A"/>
    <w:rsid w:val="008E584A"/>
    <w:rsid w:val="008F41BA"/>
    <w:rsid w:val="008F4730"/>
    <w:rsid w:val="00901875"/>
    <w:rsid w:val="0090536C"/>
    <w:rsid w:val="0090601A"/>
    <w:rsid w:val="0091009D"/>
    <w:rsid w:val="00911FD7"/>
    <w:rsid w:val="009177BC"/>
    <w:rsid w:val="0093082E"/>
    <w:rsid w:val="009461D0"/>
    <w:rsid w:val="00947050"/>
    <w:rsid w:val="00950590"/>
    <w:rsid w:val="00951CEF"/>
    <w:rsid w:val="00962499"/>
    <w:rsid w:val="00962AA7"/>
    <w:rsid w:val="0096468B"/>
    <w:rsid w:val="009720C8"/>
    <w:rsid w:val="00972125"/>
    <w:rsid w:val="00974D1F"/>
    <w:rsid w:val="00975285"/>
    <w:rsid w:val="009767A1"/>
    <w:rsid w:val="00977BF0"/>
    <w:rsid w:val="00977C3C"/>
    <w:rsid w:val="00980DA8"/>
    <w:rsid w:val="009813E2"/>
    <w:rsid w:val="00984607"/>
    <w:rsid w:val="009A0C3A"/>
    <w:rsid w:val="009A35E0"/>
    <w:rsid w:val="009A657E"/>
    <w:rsid w:val="009B0644"/>
    <w:rsid w:val="009B18CE"/>
    <w:rsid w:val="009B4FE2"/>
    <w:rsid w:val="009B6795"/>
    <w:rsid w:val="009C3683"/>
    <w:rsid w:val="009D4ABD"/>
    <w:rsid w:val="009D4E24"/>
    <w:rsid w:val="009D57B1"/>
    <w:rsid w:val="009E1ADF"/>
    <w:rsid w:val="009E2C6D"/>
    <w:rsid w:val="009F426A"/>
    <w:rsid w:val="00A01281"/>
    <w:rsid w:val="00A0654E"/>
    <w:rsid w:val="00A07267"/>
    <w:rsid w:val="00A07925"/>
    <w:rsid w:val="00A13DBA"/>
    <w:rsid w:val="00A1788C"/>
    <w:rsid w:val="00A22A26"/>
    <w:rsid w:val="00A27CC4"/>
    <w:rsid w:val="00A34031"/>
    <w:rsid w:val="00A37690"/>
    <w:rsid w:val="00A421AF"/>
    <w:rsid w:val="00A47A55"/>
    <w:rsid w:val="00A55941"/>
    <w:rsid w:val="00A60D2A"/>
    <w:rsid w:val="00A60D32"/>
    <w:rsid w:val="00A66134"/>
    <w:rsid w:val="00A669E0"/>
    <w:rsid w:val="00A67EFD"/>
    <w:rsid w:val="00A7463A"/>
    <w:rsid w:val="00A76BB0"/>
    <w:rsid w:val="00A77AAA"/>
    <w:rsid w:val="00A8256E"/>
    <w:rsid w:val="00A82B21"/>
    <w:rsid w:val="00A85B76"/>
    <w:rsid w:val="00A85EF9"/>
    <w:rsid w:val="00A87882"/>
    <w:rsid w:val="00A92640"/>
    <w:rsid w:val="00AA0D54"/>
    <w:rsid w:val="00AA0DC1"/>
    <w:rsid w:val="00AA2F2B"/>
    <w:rsid w:val="00AA58F3"/>
    <w:rsid w:val="00AA77F6"/>
    <w:rsid w:val="00AB269B"/>
    <w:rsid w:val="00AB269C"/>
    <w:rsid w:val="00AB5003"/>
    <w:rsid w:val="00AB5712"/>
    <w:rsid w:val="00AB7FDA"/>
    <w:rsid w:val="00AC7D35"/>
    <w:rsid w:val="00AC7FF7"/>
    <w:rsid w:val="00AD13F1"/>
    <w:rsid w:val="00AD7648"/>
    <w:rsid w:val="00AE4C57"/>
    <w:rsid w:val="00AE78F1"/>
    <w:rsid w:val="00AF5F5C"/>
    <w:rsid w:val="00AF68F4"/>
    <w:rsid w:val="00B006DB"/>
    <w:rsid w:val="00B1044A"/>
    <w:rsid w:val="00B1589F"/>
    <w:rsid w:val="00B31033"/>
    <w:rsid w:val="00B32BC1"/>
    <w:rsid w:val="00B33D1A"/>
    <w:rsid w:val="00B34D9E"/>
    <w:rsid w:val="00B37322"/>
    <w:rsid w:val="00B43593"/>
    <w:rsid w:val="00B43D6E"/>
    <w:rsid w:val="00B61EC7"/>
    <w:rsid w:val="00B67837"/>
    <w:rsid w:val="00B87126"/>
    <w:rsid w:val="00B91736"/>
    <w:rsid w:val="00BA5D76"/>
    <w:rsid w:val="00BB2924"/>
    <w:rsid w:val="00BB3382"/>
    <w:rsid w:val="00BB6C9A"/>
    <w:rsid w:val="00BB7F98"/>
    <w:rsid w:val="00BC1F94"/>
    <w:rsid w:val="00BD36F2"/>
    <w:rsid w:val="00BD632D"/>
    <w:rsid w:val="00BE17B6"/>
    <w:rsid w:val="00BF2934"/>
    <w:rsid w:val="00BF4A39"/>
    <w:rsid w:val="00BF6BD1"/>
    <w:rsid w:val="00C03059"/>
    <w:rsid w:val="00C0781A"/>
    <w:rsid w:val="00C13373"/>
    <w:rsid w:val="00C23E92"/>
    <w:rsid w:val="00C2404C"/>
    <w:rsid w:val="00C2706A"/>
    <w:rsid w:val="00C27654"/>
    <w:rsid w:val="00C33F14"/>
    <w:rsid w:val="00C36754"/>
    <w:rsid w:val="00C3751F"/>
    <w:rsid w:val="00C463E2"/>
    <w:rsid w:val="00C46B43"/>
    <w:rsid w:val="00C47F25"/>
    <w:rsid w:val="00C47FAB"/>
    <w:rsid w:val="00C5036F"/>
    <w:rsid w:val="00C52A8F"/>
    <w:rsid w:val="00C54162"/>
    <w:rsid w:val="00C55989"/>
    <w:rsid w:val="00C5639C"/>
    <w:rsid w:val="00C61B5E"/>
    <w:rsid w:val="00C641D4"/>
    <w:rsid w:val="00C67407"/>
    <w:rsid w:val="00C80C7D"/>
    <w:rsid w:val="00C83E31"/>
    <w:rsid w:val="00C87AB7"/>
    <w:rsid w:val="00C90148"/>
    <w:rsid w:val="00C95CFC"/>
    <w:rsid w:val="00C968C7"/>
    <w:rsid w:val="00CA086D"/>
    <w:rsid w:val="00CA4CFA"/>
    <w:rsid w:val="00CA6FDC"/>
    <w:rsid w:val="00CB4B58"/>
    <w:rsid w:val="00CB78A7"/>
    <w:rsid w:val="00CC079F"/>
    <w:rsid w:val="00CC5075"/>
    <w:rsid w:val="00CD241A"/>
    <w:rsid w:val="00CE4197"/>
    <w:rsid w:val="00CE4A4A"/>
    <w:rsid w:val="00CE63CA"/>
    <w:rsid w:val="00CF06BA"/>
    <w:rsid w:val="00CF3758"/>
    <w:rsid w:val="00CF6739"/>
    <w:rsid w:val="00D027AC"/>
    <w:rsid w:val="00D1595C"/>
    <w:rsid w:val="00D259E6"/>
    <w:rsid w:val="00D4167A"/>
    <w:rsid w:val="00D41BED"/>
    <w:rsid w:val="00D4651F"/>
    <w:rsid w:val="00D50B47"/>
    <w:rsid w:val="00D50F29"/>
    <w:rsid w:val="00D56600"/>
    <w:rsid w:val="00D623BB"/>
    <w:rsid w:val="00D6273F"/>
    <w:rsid w:val="00D80C8F"/>
    <w:rsid w:val="00D8254A"/>
    <w:rsid w:val="00D82CA8"/>
    <w:rsid w:val="00DA48EA"/>
    <w:rsid w:val="00DA62A0"/>
    <w:rsid w:val="00DA7F60"/>
    <w:rsid w:val="00DB0948"/>
    <w:rsid w:val="00DB56F6"/>
    <w:rsid w:val="00DB5EF2"/>
    <w:rsid w:val="00DB68CA"/>
    <w:rsid w:val="00DB6EFD"/>
    <w:rsid w:val="00DC1A7D"/>
    <w:rsid w:val="00DC1BD1"/>
    <w:rsid w:val="00DC499F"/>
    <w:rsid w:val="00DD365C"/>
    <w:rsid w:val="00DE0544"/>
    <w:rsid w:val="00DE2A49"/>
    <w:rsid w:val="00DE4D2D"/>
    <w:rsid w:val="00DE619A"/>
    <w:rsid w:val="00DE6712"/>
    <w:rsid w:val="00DF0087"/>
    <w:rsid w:val="00DF0166"/>
    <w:rsid w:val="00DF07AD"/>
    <w:rsid w:val="00DF251A"/>
    <w:rsid w:val="00DF6FE7"/>
    <w:rsid w:val="00E01ECA"/>
    <w:rsid w:val="00E03BFF"/>
    <w:rsid w:val="00E05984"/>
    <w:rsid w:val="00E12D56"/>
    <w:rsid w:val="00E13D53"/>
    <w:rsid w:val="00E16A1D"/>
    <w:rsid w:val="00E21541"/>
    <w:rsid w:val="00E324FA"/>
    <w:rsid w:val="00E33C29"/>
    <w:rsid w:val="00E370D9"/>
    <w:rsid w:val="00E44E1E"/>
    <w:rsid w:val="00E4722E"/>
    <w:rsid w:val="00E47613"/>
    <w:rsid w:val="00E53E0B"/>
    <w:rsid w:val="00E54E59"/>
    <w:rsid w:val="00E60D5B"/>
    <w:rsid w:val="00E623E1"/>
    <w:rsid w:val="00E670CC"/>
    <w:rsid w:val="00E71804"/>
    <w:rsid w:val="00E77E6F"/>
    <w:rsid w:val="00E80698"/>
    <w:rsid w:val="00E9589A"/>
    <w:rsid w:val="00EA5C3E"/>
    <w:rsid w:val="00EA6A0A"/>
    <w:rsid w:val="00EB3FC3"/>
    <w:rsid w:val="00ED0C9A"/>
    <w:rsid w:val="00ED2F3F"/>
    <w:rsid w:val="00ED6FB6"/>
    <w:rsid w:val="00EE37AA"/>
    <w:rsid w:val="00EE56CA"/>
    <w:rsid w:val="00EF41EE"/>
    <w:rsid w:val="00F04561"/>
    <w:rsid w:val="00F07080"/>
    <w:rsid w:val="00F0767D"/>
    <w:rsid w:val="00F10E36"/>
    <w:rsid w:val="00F12915"/>
    <w:rsid w:val="00F35DD1"/>
    <w:rsid w:val="00F43D48"/>
    <w:rsid w:val="00F43E6E"/>
    <w:rsid w:val="00F5101F"/>
    <w:rsid w:val="00F51F65"/>
    <w:rsid w:val="00F524CB"/>
    <w:rsid w:val="00F548C0"/>
    <w:rsid w:val="00F560ED"/>
    <w:rsid w:val="00F63607"/>
    <w:rsid w:val="00F63FA4"/>
    <w:rsid w:val="00F66742"/>
    <w:rsid w:val="00F670E5"/>
    <w:rsid w:val="00F72205"/>
    <w:rsid w:val="00F726E7"/>
    <w:rsid w:val="00F7542A"/>
    <w:rsid w:val="00F9132C"/>
    <w:rsid w:val="00F93341"/>
    <w:rsid w:val="00F95D8B"/>
    <w:rsid w:val="00FA12CD"/>
    <w:rsid w:val="00FA5388"/>
    <w:rsid w:val="00FA6FE6"/>
    <w:rsid w:val="00FB17A0"/>
    <w:rsid w:val="00FB3FD8"/>
    <w:rsid w:val="00FB401C"/>
    <w:rsid w:val="00FB6DBA"/>
    <w:rsid w:val="00FC1DBE"/>
    <w:rsid w:val="00FC2960"/>
    <w:rsid w:val="00FC44D9"/>
    <w:rsid w:val="00FC6088"/>
    <w:rsid w:val="00FD49BA"/>
    <w:rsid w:val="00FD49F3"/>
    <w:rsid w:val="00FD56EF"/>
    <w:rsid w:val="00FE5A6C"/>
    <w:rsid w:val="00FF4C85"/>
    <w:rsid w:val="00FF63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088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47088A"/>
    <w:pPr>
      <w:keepNext/>
      <w:outlineLvl w:val="1"/>
    </w:pPr>
    <w:rPr>
      <w:sz w:val="32"/>
    </w:rPr>
  </w:style>
  <w:style w:type="paragraph" w:styleId="3">
    <w:name w:val="heading 3"/>
    <w:basedOn w:val="a"/>
    <w:next w:val="a"/>
    <w:link w:val="30"/>
    <w:qFormat/>
    <w:rsid w:val="00A01281"/>
    <w:pPr>
      <w:keepNext/>
      <w:numPr>
        <w:ilvl w:val="2"/>
        <w:numId w:val="2"/>
      </w:numPr>
      <w:suppressAutoHyphens/>
      <w:jc w:val="both"/>
      <w:outlineLvl w:val="2"/>
    </w:pPr>
    <w:rPr>
      <w:b/>
      <w:szCs w:val="20"/>
      <w:lang w:eastAsia="ar-SA"/>
    </w:rPr>
  </w:style>
  <w:style w:type="paragraph" w:styleId="9">
    <w:name w:val="heading 9"/>
    <w:basedOn w:val="a"/>
    <w:next w:val="a"/>
    <w:link w:val="90"/>
    <w:uiPriority w:val="9"/>
    <w:semiHidden/>
    <w:unhideWhenUsed/>
    <w:qFormat/>
    <w:rsid w:val="00497FC2"/>
    <w:pPr>
      <w:suppressAutoHyphens/>
      <w:spacing w:before="240" w:after="60"/>
      <w:outlineLvl w:val="8"/>
    </w:pPr>
    <w:rPr>
      <w:rFonts w:ascii="Cambria" w:hAnsi="Cambria"/>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7088A"/>
    <w:rPr>
      <w:rFonts w:ascii="Times New Roman" w:eastAsia="Times New Roman" w:hAnsi="Times New Roman" w:cs="Times New Roman"/>
      <w:sz w:val="32"/>
      <w:szCs w:val="24"/>
      <w:lang w:eastAsia="ru-RU"/>
    </w:rPr>
  </w:style>
  <w:style w:type="paragraph" w:styleId="21">
    <w:name w:val="Body Text Indent 2"/>
    <w:basedOn w:val="a"/>
    <w:link w:val="22"/>
    <w:rsid w:val="0047088A"/>
    <w:pPr>
      <w:spacing w:after="120" w:line="480" w:lineRule="auto"/>
      <w:ind w:left="283"/>
    </w:pPr>
  </w:style>
  <w:style w:type="character" w:customStyle="1" w:styleId="22">
    <w:name w:val="Основной текст с отступом 2 Знак"/>
    <w:basedOn w:val="a0"/>
    <w:link w:val="21"/>
    <w:rsid w:val="0047088A"/>
    <w:rPr>
      <w:rFonts w:ascii="Times New Roman" w:eastAsia="Times New Roman" w:hAnsi="Times New Roman" w:cs="Times New Roman"/>
      <w:sz w:val="24"/>
      <w:szCs w:val="24"/>
      <w:lang w:eastAsia="ru-RU"/>
    </w:rPr>
  </w:style>
  <w:style w:type="paragraph" w:customStyle="1" w:styleId="ConsPlusNormal">
    <w:name w:val="ConsPlusNormal"/>
    <w:rsid w:val="0047088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47088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47088A"/>
    <w:pPr>
      <w:widowControl w:val="0"/>
      <w:snapToGrid w:val="0"/>
      <w:spacing w:after="0" w:line="240" w:lineRule="auto"/>
      <w:ind w:firstLine="720"/>
    </w:pPr>
    <w:rPr>
      <w:rFonts w:ascii="Arial" w:eastAsia="Times New Roman" w:hAnsi="Arial" w:cs="Times New Roman"/>
      <w:sz w:val="20"/>
      <w:szCs w:val="20"/>
      <w:lang w:eastAsia="ru-RU"/>
    </w:rPr>
  </w:style>
  <w:style w:type="paragraph" w:styleId="a3">
    <w:name w:val="footer"/>
    <w:basedOn w:val="a"/>
    <w:link w:val="a4"/>
    <w:uiPriority w:val="99"/>
    <w:rsid w:val="0047088A"/>
    <w:pPr>
      <w:tabs>
        <w:tab w:val="center" w:pos="4677"/>
        <w:tab w:val="right" w:pos="9355"/>
      </w:tabs>
    </w:pPr>
  </w:style>
  <w:style w:type="character" w:customStyle="1" w:styleId="a4">
    <w:name w:val="Нижний колонтитул Знак"/>
    <w:basedOn w:val="a0"/>
    <w:link w:val="a3"/>
    <w:uiPriority w:val="99"/>
    <w:rsid w:val="0047088A"/>
    <w:rPr>
      <w:rFonts w:ascii="Times New Roman" w:eastAsia="Times New Roman" w:hAnsi="Times New Roman" w:cs="Times New Roman"/>
      <w:sz w:val="24"/>
      <w:szCs w:val="24"/>
      <w:lang w:eastAsia="ru-RU"/>
    </w:rPr>
  </w:style>
  <w:style w:type="character" w:styleId="a5">
    <w:name w:val="page number"/>
    <w:basedOn w:val="a0"/>
    <w:rsid w:val="0047088A"/>
  </w:style>
  <w:style w:type="paragraph" w:styleId="a6">
    <w:name w:val="Body Text Indent"/>
    <w:basedOn w:val="a"/>
    <w:link w:val="a7"/>
    <w:rsid w:val="0047088A"/>
    <w:pPr>
      <w:spacing w:line="360" w:lineRule="auto"/>
      <w:ind w:firstLine="709"/>
      <w:jc w:val="both"/>
    </w:pPr>
    <w:rPr>
      <w:sz w:val="28"/>
    </w:rPr>
  </w:style>
  <w:style w:type="character" w:customStyle="1" w:styleId="a7">
    <w:name w:val="Основной текст с отступом Знак"/>
    <w:basedOn w:val="a0"/>
    <w:link w:val="a6"/>
    <w:rsid w:val="0047088A"/>
    <w:rPr>
      <w:rFonts w:ascii="Times New Roman" w:eastAsia="Times New Roman" w:hAnsi="Times New Roman" w:cs="Times New Roman"/>
      <w:sz w:val="28"/>
      <w:szCs w:val="24"/>
      <w:lang w:eastAsia="ru-RU"/>
    </w:rPr>
  </w:style>
  <w:style w:type="paragraph" w:styleId="a8">
    <w:name w:val="Title"/>
    <w:basedOn w:val="a"/>
    <w:link w:val="a9"/>
    <w:qFormat/>
    <w:rsid w:val="0047088A"/>
    <w:pPr>
      <w:jc w:val="center"/>
    </w:pPr>
    <w:rPr>
      <w:b/>
      <w:sz w:val="28"/>
      <w:szCs w:val="20"/>
    </w:rPr>
  </w:style>
  <w:style w:type="character" w:customStyle="1" w:styleId="a9">
    <w:name w:val="Название Знак"/>
    <w:basedOn w:val="a0"/>
    <w:link w:val="a8"/>
    <w:rsid w:val="0047088A"/>
    <w:rPr>
      <w:rFonts w:ascii="Times New Roman" w:eastAsia="Times New Roman" w:hAnsi="Times New Roman" w:cs="Times New Roman"/>
      <w:b/>
      <w:sz w:val="28"/>
      <w:szCs w:val="20"/>
      <w:lang w:eastAsia="ru-RU"/>
    </w:rPr>
  </w:style>
  <w:style w:type="paragraph" w:customStyle="1" w:styleId="1">
    <w:name w:val="Абзац списка1"/>
    <w:basedOn w:val="a"/>
    <w:rsid w:val="0047088A"/>
    <w:pPr>
      <w:ind w:left="720"/>
      <w:contextualSpacing/>
    </w:pPr>
    <w:rPr>
      <w:sz w:val="20"/>
      <w:szCs w:val="20"/>
    </w:rPr>
  </w:style>
  <w:style w:type="paragraph" w:customStyle="1" w:styleId="ConsPlusCell">
    <w:name w:val="ConsPlusCell"/>
    <w:uiPriority w:val="99"/>
    <w:rsid w:val="0047088A"/>
    <w:pPr>
      <w:autoSpaceDE w:val="0"/>
      <w:autoSpaceDN w:val="0"/>
      <w:adjustRightInd w:val="0"/>
      <w:spacing w:after="0" w:line="240" w:lineRule="auto"/>
    </w:pPr>
    <w:rPr>
      <w:rFonts w:ascii="Calibri" w:eastAsia="Calibri" w:hAnsi="Calibri" w:cs="Calibri"/>
    </w:rPr>
  </w:style>
  <w:style w:type="character" w:styleId="aa">
    <w:name w:val="Hyperlink"/>
    <w:uiPriority w:val="99"/>
    <w:rsid w:val="0047088A"/>
    <w:rPr>
      <w:color w:val="0000FF"/>
      <w:u w:val="single"/>
    </w:rPr>
  </w:style>
  <w:style w:type="paragraph" w:customStyle="1" w:styleId="ConsNonformat">
    <w:name w:val="ConsNonformat"/>
    <w:rsid w:val="0047088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b">
    <w:name w:val="Знак Знак Знак Знак Знак Знак Знак"/>
    <w:basedOn w:val="a"/>
    <w:autoRedefine/>
    <w:rsid w:val="00E13D53"/>
    <w:pPr>
      <w:spacing w:after="160" w:line="240" w:lineRule="exact"/>
    </w:pPr>
    <w:rPr>
      <w:sz w:val="28"/>
      <w:szCs w:val="28"/>
      <w:lang w:val="en-US" w:eastAsia="en-US"/>
    </w:rPr>
  </w:style>
  <w:style w:type="paragraph" w:styleId="ac">
    <w:name w:val="Balloon Text"/>
    <w:basedOn w:val="a"/>
    <w:link w:val="ad"/>
    <w:uiPriority w:val="99"/>
    <w:semiHidden/>
    <w:unhideWhenUsed/>
    <w:rsid w:val="00FA5388"/>
    <w:rPr>
      <w:rFonts w:ascii="Tahoma" w:hAnsi="Tahoma" w:cs="Tahoma"/>
      <w:sz w:val="16"/>
      <w:szCs w:val="16"/>
    </w:rPr>
  </w:style>
  <w:style w:type="character" w:customStyle="1" w:styleId="ad">
    <w:name w:val="Текст выноски Знак"/>
    <w:basedOn w:val="a0"/>
    <w:link w:val="ac"/>
    <w:uiPriority w:val="99"/>
    <w:semiHidden/>
    <w:rsid w:val="00FA5388"/>
    <w:rPr>
      <w:rFonts w:ascii="Tahoma" w:eastAsia="Times New Roman" w:hAnsi="Tahoma" w:cs="Tahoma"/>
      <w:sz w:val="16"/>
      <w:szCs w:val="16"/>
      <w:lang w:eastAsia="ru-RU"/>
    </w:rPr>
  </w:style>
  <w:style w:type="paragraph" w:styleId="ae">
    <w:name w:val="List Paragraph"/>
    <w:basedOn w:val="a"/>
    <w:uiPriority w:val="34"/>
    <w:qFormat/>
    <w:rsid w:val="006A49A3"/>
    <w:pPr>
      <w:ind w:left="720"/>
      <w:contextualSpacing/>
    </w:pPr>
  </w:style>
  <w:style w:type="character" w:customStyle="1" w:styleId="WW8Num1z0">
    <w:name w:val="WW8Num1z0"/>
    <w:rsid w:val="00475DE0"/>
    <w:rPr>
      <w:rFonts w:ascii="Times New Roman" w:hAnsi="Times New Roman" w:cs="Times New Roman"/>
    </w:rPr>
  </w:style>
  <w:style w:type="character" w:customStyle="1" w:styleId="WW8Num4z0">
    <w:name w:val="WW8Num4z0"/>
    <w:rsid w:val="00475DE0"/>
    <w:rPr>
      <w:rFonts w:ascii="Times New Roman" w:hAnsi="Times New Roman" w:cs="Times New Roman"/>
    </w:rPr>
  </w:style>
  <w:style w:type="character" w:customStyle="1" w:styleId="30">
    <w:name w:val="Заголовок 3 Знак"/>
    <w:basedOn w:val="a0"/>
    <w:link w:val="3"/>
    <w:rsid w:val="00A01281"/>
    <w:rPr>
      <w:rFonts w:ascii="Times New Roman" w:eastAsia="Times New Roman" w:hAnsi="Times New Roman" w:cs="Times New Roman"/>
      <w:b/>
      <w:sz w:val="24"/>
      <w:szCs w:val="20"/>
      <w:lang w:eastAsia="ar-SA"/>
    </w:rPr>
  </w:style>
  <w:style w:type="character" w:customStyle="1" w:styleId="WW8NumSt37z0">
    <w:name w:val="WW8NumSt37z0"/>
    <w:rsid w:val="00096E87"/>
    <w:rPr>
      <w:rFonts w:ascii="Times New Roman" w:hAnsi="Times New Roman" w:cs="Times New Roman"/>
    </w:rPr>
  </w:style>
  <w:style w:type="paragraph" w:customStyle="1" w:styleId="text">
    <w:name w:val="text"/>
    <w:basedOn w:val="a"/>
    <w:rsid w:val="00480BA9"/>
    <w:pPr>
      <w:ind w:firstLine="567"/>
      <w:jc w:val="both"/>
    </w:pPr>
    <w:rPr>
      <w:rFonts w:ascii="Arial" w:hAnsi="Arial" w:cs="Arial"/>
    </w:rPr>
  </w:style>
  <w:style w:type="character" w:customStyle="1" w:styleId="90">
    <w:name w:val="Заголовок 9 Знак"/>
    <w:basedOn w:val="a0"/>
    <w:link w:val="9"/>
    <w:uiPriority w:val="9"/>
    <w:semiHidden/>
    <w:rsid w:val="00497FC2"/>
    <w:rPr>
      <w:rFonts w:ascii="Cambria" w:eastAsia="Times New Roman" w:hAnsi="Cambria" w:cs="Times New Roman"/>
      <w:lang w:eastAsia="ar-SA"/>
    </w:rPr>
  </w:style>
  <w:style w:type="paragraph" w:styleId="af">
    <w:name w:val="header"/>
    <w:basedOn w:val="a"/>
    <w:link w:val="af0"/>
    <w:uiPriority w:val="99"/>
    <w:semiHidden/>
    <w:unhideWhenUsed/>
    <w:rsid w:val="003E5ACB"/>
    <w:pPr>
      <w:tabs>
        <w:tab w:val="center" w:pos="4677"/>
        <w:tab w:val="right" w:pos="9355"/>
      </w:tabs>
    </w:pPr>
  </w:style>
  <w:style w:type="character" w:customStyle="1" w:styleId="af0">
    <w:name w:val="Верхний колонтитул Знак"/>
    <w:basedOn w:val="a0"/>
    <w:link w:val="af"/>
    <w:uiPriority w:val="99"/>
    <w:semiHidden/>
    <w:rsid w:val="003E5AC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088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47088A"/>
    <w:pPr>
      <w:keepNext/>
      <w:outlineLvl w:val="1"/>
    </w:pPr>
    <w:rPr>
      <w:sz w:val="32"/>
    </w:rPr>
  </w:style>
  <w:style w:type="paragraph" w:styleId="3">
    <w:name w:val="heading 3"/>
    <w:basedOn w:val="a"/>
    <w:next w:val="a"/>
    <w:link w:val="30"/>
    <w:qFormat/>
    <w:rsid w:val="00A01281"/>
    <w:pPr>
      <w:keepNext/>
      <w:numPr>
        <w:ilvl w:val="2"/>
        <w:numId w:val="2"/>
      </w:numPr>
      <w:suppressAutoHyphens/>
      <w:jc w:val="both"/>
      <w:outlineLvl w:val="2"/>
    </w:pPr>
    <w:rPr>
      <w:b/>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7088A"/>
    <w:rPr>
      <w:rFonts w:ascii="Times New Roman" w:eastAsia="Times New Roman" w:hAnsi="Times New Roman" w:cs="Times New Roman"/>
      <w:sz w:val="32"/>
      <w:szCs w:val="24"/>
      <w:lang w:eastAsia="ru-RU"/>
    </w:rPr>
  </w:style>
  <w:style w:type="paragraph" w:styleId="21">
    <w:name w:val="Body Text Indent 2"/>
    <w:basedOn w:val="a"/>
    <w:link w:val="22"/>
    <w:rsid w:val="0047088A"/>
    <w:pPr>
      <w:spacing w:after="120" w:line="480" w:lineRule="auto"/>
      <w:ind w:left="283"/>
    </w:pPr>
  </w:style>
  <w:style w:type="character" w:customStyle="1" w:styleId="22">
    <w:name w:val="Основной текст с отступом 2 Знак"/>
    <w:basedOn w:val="a0"/>
    <w:link w:val="21"/>
    <w:rsid w:val="0047088A"/>
    <w:rPr>
      <w:rFonts w:ascii="Times New Roman" w:eastAsia="Times New Roman" w:hAnsi="Times New Roman" w:cs="Times New Roman"/>
      <w:sz w:val="24"/>
      <w:szCs w:val="24"/>
      <w:lang w:eastAsia="ru-RU"/>
    </w:rPr>
  </w:style>
  <w:style w:type="paragraph" w:customStyle="1" w:styleId="ConsPlusNormal">
    <w:name w:val="ConsPlusNormal"/>
    <w:rsid w:val="0047088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47088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47088A"/>
    <w:pPr>
      <w:widowControl w:val="0"/>
      <w:snapToGrid w:val="0"/>
      <w:spacing w:after="0" w:line="240" w:lineRule="auto"/>
      <w:ind w:firstLine="720"/>
    </w:pPr>
    <w:rPr>
      <w:rFonts w:ascii="Arial" w:eastAsia="Times New Roman" w:hAnsi="Arial" w:cs="Times New Roman"/>
      <w:sz w:val="20"/>
      <w:szCs w:val="20"/>
      <w:lang w:eastAsia="ru-RU"/>
    </w:rPr>
  </w:style>
  <w:style w:type="paragraph" w:styleId="a3">
    <w:name w:val="footer"/>
    <w:basedOn w:val="a"/>
    <w:link w:val="a4"/>
    <w:rsid w:val="0047088A"/>
    <w:pPr>
      <w:tabs>
        <w:tab w:val="center" w:pos="4677"/>
        <w:tab w:val="right" w:pos="9355"/>
      </w:tabs>
    </w:pPr>
  </w:style>
  <w:style w:type="character" w:customStyle="1" w:styleId="a4">
    <w:name w:val="Нижний колонтитул Знак"/>
    <w:basedOn w:val="a0"/>
    <w:link w:val="a3"/>
    <w:rsid w:val="0047088A"/>
    <w:rPr>
      <w:rFonts w:ascii="Times New Roman" w:eastAsia="Times New Roman" w:hAnsi="Times New Roman" w:cs="Times New Roman"/>
      <w:sz w:val="24"/>
      <w:szCs w:val="24"/>
      <w:lang w:eastAsia="ru-RU"/>
    </w:rPr>
  </w:style>
  <w:style w:type="character" w:styleId="a5">
    <w:name w:val="page number"/>
    <w:basedOn w:val="a0"/>
    <w:rsid w:val="0047088A"/>
  </w:style>
  <w:style w:type="paragraph" w:styleId="a6">
    <w:name w:val="Body Text Indent"/>
    <w:basedOn w:val="a"/>
    <w:link w:val="a7"/>
    <w:rsid w:val="0047088A"/>
    <w:pPr>
      <w:spacing w:line="360" w:lineRule="auto"/>
      <w:ind w:firstLine="709"/>
      <w:jc w:val="both"/>
    </w:pPr>
    <w:rPr>
      <w:sz w:val="28"/>
    </w:rPr>
  </w:style>
  <w:style w:type="character" w:customStyle="1" w:styleId="a7">
    <w:name w:val="Основной текст с отступом Знак"/>
    <w:basedOn w:val="a0"/>
    <w:link w:val="a6"/>
    <w:rsid w:val="0047088A"/>
    <w:rPr>
      <w:rFonts w:ascii="Times New Roman" w:eastAsia="Times New Roman" w:hAnsi="Times New Roman" w:cs="Times New Roman"/>
      <w:sz w:val="28"/>
      <w:szCs w:val="24"/>
      <w:lang w:eastAsia="ru-RU"/>
    </w:rPr>
  </w:style>
  <w:style w:type="paragraph" w:styleId="a8">
    <w:name w:val="Title"/>
    <w:basedOn w:val="a"/>
    <w:link w:val="a9"/>
    <w:qFormat/>
    <w:rsid w:val="0047088A"/>
    <w:pPr>
      <w:jc w:val="center"/>
    </w:pPr>
    <w:rPr>
      <w:b/>
      <w:sz w:val="28"/>
      <w:szCs w:val="20"/>
    </w:rPr>
  </w:style>
  <w:style w:type="character" w:customStyle="1" w:styleId="a9">
    <w:name w:val="Название Знак"/>
    <w:basedOn w:val="a0"/>
    <w:link w:val="a8"/>
    <w:rsid w:val="0047088A"/>
    <w:rPr>
      <w:rFonts w:ascii="Times New Roman" w:eastAsia="Times New Roman" w:hAnsi="Times New Roman" w:cs="Times New Roman"/>
      <w:b/>
      <w:sz w:val="28"/>
      <w:szCs w:val="20"/>
      <w:lang w:eastAsia="ru-RU"/>
    </w:rPr>
  </w:style>
  <w:style w:type="paragraph" w:customStyle="1" w:styleId="1">
    <w:name w:val="Абзац списка1"/>
    <w:basedOn w:val="a"/>
    <w:rsid w:val="0047088A"/>
    <w:pPr>
      <w:ind w:left="720"/>
      <w:contextualSpacing/>
    </w:pPr>
    <w:rPr>
      <w:sz w:val="20"/>
      <w:szCs w:val="20"/>
    </w:rPr>
  </w:style>
  <w:style w:type="paragraph" w:customStyle="1" w:styleId="ConsPlusCell">
    <w:name w:val="ConsPlusCell"/>
    <w:uiPriority w:val="99"/>
    <w:rsid w:val="0047088A"/>
    <w:pPr>
      <w:autoSpaceDE w:val="0"/>
      <w:autoSpaceDN w:val="0"/>
      <w:adjustRightInd w:val="0"/>
      <w:spacing w:after="0" w:line="240" w:lineRule="auto"/>
    </w:pPr>
    <w:rPr>
      <w:rFonts w:ascii="Calibri" w:eastAsia="Calibri" w:hAnsi="Calibri" w:cs="Calibri"/>
    </w:rPr>
  </w:style>
  <w:style w:type="character" w:styleId="aa">
    <w:name w:val="Hyperlink"/>
    <w:uiPriority w:val="99"/>
    <w:rsid w:val="0047088A"/>
    <w:rPr>
      <w:color w:val="0000FF"/>
      <w:u w:val="single"/>
    </w:rPr>
  </w:style>
  <w:style w:type="paragraph" w:customStyle="1" w:styleId="ConsNonformat">
    <w:name w:val="ConsNonformat"/>
    <w:rsid w:val="0047088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b">
    <w:name w:val="Знак Знак Знак Знак Знак Знак Знак"/>
    <w:basedOn w:val="a"/>
    <w:autoRedefine/>
    <w:rsid w:val="00E13D53"/>
    <w:pPr>
      <w:spacing w:after="160" w:line="240" w:lineRule="exact"/>
    </w:pPr>
    <w:rPr>
      <w:sz w:val="28"/>
      <w:szCs w:val="28"/>
      <w:lang w:val="en-US" w:eastAsia="en-US"/>
    </w:rPr>
  </w:style>
  <w:style w:type="paragraph" w:styleId="ac">
    <w:name w:val="Balloon Text"/>
    <w:basedOn w:val="a"/>
    <w:link w:val="ad"/>
    <w:uiPriority w:val="99"/>
    <w:semiHidden/>
    <w:unhideWhenUsed/>
    <w:rsid w:val="00FA5388"/>
    <w:rPr>
      <w:rFonts w:ascii="Tahoma" w:hAnsi="Tahoma" w:cs="Tahoma"/>
      <w:sz w:val="16"/>
      <w:szCs w:val="16"/>
    </w:rPr>
  </w:style>
  <w:style w:type="character" w:customStyle="1" w:styleId="ad">
    <w:name w:val="Текст выноски Знак"/>
    <w:basedOn w:val="a0"/>
    <w:link w:val="ac"/>
    <w:uiPriority w:val="99"/>
    <w:semiHidden/>
    <w:rsid w:val="00FA5388"/>
    <w:rPr>
      <w:rFonts w:ascii="Tahoma" w:eastAsia="Times New Roman" w:hAnsi="Tahoma" w:cs="Tahoma"/>
      <w:sz w:val="16"/>
      <w:szCs w:val="16"/>
      <w:lang w:eastAsia="ru-RU"/>
    </w:rPr>
  </w:style>
  <w:style w:type="paragraph" w:styleId="ae">
    <w:name w:val="List Paragraph"/>
    <w:basedOn w:val="a"/>
    <w:uiPriority w:val="34"/>
    <w:qFormat/>
    <w:rsid w:val="006A49A3"/>
    <w:pPr>
      <w:ind w:left="720"/>
      <w:contextualSpacing/>
    </w:pPr>
  </w:style>
  <w:style w:type="character" w:customStyle="1" w:styleId="WW8Num1z0">
    <w:name w:val="WW8Num1z0"/>
    <w:rsid w:val="00475DE0"/>
    <w:rPr>
      <w:rFonts w:ascii="Times New Roman" w:hAnsi="Times New Roman" w:cs="Times New Roman"/>
    </w:rPr>
  </w:style>
  <w:style w:type="character" w:customStyle="1" w:styleId="WW8Num4z0">
    <w:name w:val="WW8Num4z0"/>
    <w:rsid w:val="00475DE0"/>
    <w:rPr>
      <w:rFonts w:ascii="Times New Roman" w:hAnsi="Times New Roman" w:cs="Times New Roman"/>
    </w:rPr>
  </w:style>
  <w:style w:type="character" w:customStyle="1" w:styleId="30">
    <w:name w:val="Заголовок 3 Знак"/>
    <w:basedOn w:val="a0"/>
    <w:link w:val="3"/>
    <w:rsid w:val="00A01281"/>
    <w:rPr>
      <w:rFonts w:ascii="Times New Roman" w:eastAsia="Times New Roman" w:hAnsi="Times New Roman" w:cs="Times New Roman"/>
      <w:b/>
      <w:sz w:val="24"/>
      <w:szCs w:val="20"/>
      <w:lang w:eastAsia="ar-SA"/>
    </w:rPr>
  </w:style>
  <w:style w:type="character" w:customStyle="1" w:styleId="WW8NumSt37z0">
    <w:name w:val="WW8NumSt37z0"/>
    <w:rsid w:val="00096E87"/>
    <w:rPr>
      <w:rFonts w:ascii="Times New Roman" w:hAnsi="Times New Roman" w:cs="Times New Roman"/>
    </w:rPr>
  </w:style>
  <w:style w:type="paragraph" w:customStyle="1" w:styleId="text">
    <w:name w:val="text"/>
    <w:basedOn w:val="a"/>
    <w:rsid w:val="00480BA9"/>
    <w:pPr>
      <w:ind w:firstLine="567"/>
      <w:jc w:val="both"/>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399257707">
      <w:bodyDiv w:val="1"/>
      <w:marLeft w:val="0"/>
      <w:marRight w:val="0"/>
      <w:marTop w:val="0"/>
      <w:marBottom w:val="0"/>
      <w:divBdr>
        <w:top w:val="none" w:sz="0" w:space="0" w:color="auto"/>
        <w:left w:val="none" w:sz="0" w:space="0" w:color="auto"/>
        <w:bottom w:val="none" w:sz="0" w:space="0" w:color="auto"/>
        <w:right w:val="none" w:sz="0" w:space="0" w:color="auto"/>
      </w:divBdr>
    </w:div>
    <w:div w:id="502670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4124C35540256E9A84208234082D456FB22963C684756F247D8317E65ACF4FFB83AB36DAAUDJFH" TargetMode="External"/><Relationship Id="rId13" Type="http://schemas.openxmlformats.org/officeDocument/2006/relationships/hyperlink" Target="consultantplus://offline/ref=B8A652630CBCD6E37165B8426BC17869CB1D2893701B44608A25DB3AEA70E49C3F839C6F7B664129yFsBJ" TargetMode="External"/><Relationship Id="rId18" Type="http://schemas.openxmlformats.org/officeDocument/2006/relationships/hyperlink" Target="consultantplus://offline/ref=84B03ED72E84BF9F0EEC57E7226528E9CC96902B3796C4C5D4DCA667B579C6E811CCB50CDB131AD8o7x6B"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consultantplus://offline/ref=739D7E07D5CBA0EFCA57914219BB19B5437E20AF71D3731DEB6DD06349q4N8K" TargetMode="External"/><Relationship Id="rId17" Type="http://schemas.openxmlformats.org/officeDocument/2006/relationships/hyperlink" Target="consultantplus://offline/ref=84B03ED72E84BF9F0EEC57E7226528E9CC949C2C3E94C4C5D4DCA667B579C6E811CCB50BDFo1x1B" TargetMode="External"/><Relationship Id="rId2" Type="http://schemas.openxmlformats.org/officeDocument/2006/relationships/numbering" Target="numbering.xml"/><Relationship Id="rId16" Type="http://schemas.openxmlformats.org/officeDocument/2006/relationships/hyperlink" Target="consultantplus://offline/ref=0F804AFC87FCACAAFFAE7F7BDC70EF7C5D1390CBA5F63FF64FE17339DB1986AEC0863470581E28FEw6Y0C"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31C8D359F502AD4D448193367CA0F31D7659D4B9CCAB40F07741DC226A6E700F84A4660ABA946EFC2N1C"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garantF1://70272954.0" TargetMode="External"/><Relationship Id="rId23" Type="http://schemas.openxmlformats.org/officeDocument/2006/relationships/theme" Target="theme/theme1.xml"/><Relationship Id="rId10" Type="http://schemas.openxmlformats.org/officeDocument/2006/relationships/hyperlink" Target="consultantplus://offline/ref=070C849930DB8245D0471AFF783E7715F6A4EF3D8B6919BA63BEBB1BF6DB3682946C6097056E24E3UEkB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070C849930DB8245D0471AFF783E7715F6A4E238816B19BA63BEBB1BF6DB3682946C6097056E21E3UEkBI" TargetMode="External"/><Relationship Id="rId14" Type="http://schemas.openxmlformats.org/officeDocument/2006/relationships/hyperlink" Target="garantF1://70171682.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CDE56E-E66D-4894-80BF-C69F2C0F5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7787</Words>
  <Characters>44387</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Собрание депутатов</Company>
  <LinksUpToDate>false</LinksUpToDate>
  <CharactersWithSpaces>52070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Депутаты</dc:creator>
  <cp:lastModifiedBy>Филимон</cp:lastModifiedBy>
  <cp:revision>2</cp:revision>
  <cp:lastPrinted>2018-05-30T04:00:00Z</cp:lastPrinted>
  <dcterms:created xsi:type="dcterms:W3CDTF">2020-06-01T02:38:00Z</dcterms:created>
  <dcterms:modified xsi:type="dcterms:W3CDTF">2020-06-01T02:38:00Z</dcterms:modified>
</cp:coreProperties>
</file>