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680" w:rsidRDefault="00990680" w:rsidP="009906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90680" w:rsidRDefault="00990680" w:rsidP="009906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Алейское городское Собрание депутатов Алтайского края</w:t>
      </w:r>
    </w:p>
    <w:p w:rsidR="00990680" w:rsidRDefault="00990680" w:rsidP="009906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Е Ш Е Н И Е </w:t>
      </w:r>
    </w:p>
    <w:p w:rsidR="00F122B9" w:rsidRDefault="00F122B9" w:rsidP="00990680">
      <w:pPr>
        <w:rPr>
          <w:sz w:val="28"/>
          <w:szCs w:val="28"/>
        </w:rPr>
      </w:pPr>
    </w:p>
    <w:p w:rsidR="00F122B9" w:rsidRPr="0062704B" w:rsidRDefault="0062704B" w:rsidP="00990680">
      <w:pPr>
        <w:rPr>
          <w:sz w:val="28"/>
          <w:szCs w:val="28"/>
          <w:u w:val="single"/>
        </w:rPr>
      </w:pPr>
      <w:r w:rsidRPr="0062704B">
        <w:rPr>
          <w:sz w:val="28"/>
          <w:szCs w:val="28"/>
          <w:u w:val="single"/>
        </w:rPr>
        <w:t>22.05.2020 № 17</w:t>
      </w:r>
    </w:p>
    <w:p w:rsidR="00990680" w:rsidRDefault="00990680" w:rsidP="00990680">
      <w:pPr>
        <w:rPr>
          <w:sz w:val="28"/>
          <w:szCs w:val="28"/>
        </w:rPr>
      </w:pPr>
      <w:r>
        <w:rPr>
          <w:sz w:val="28"/>
          <w:szCs w:val="28"/>
        </w:rPr>
        <w:t>г. Алейск</w:t>
      </w:r>
    </w:p>
    <w:p w:rsidR="00321B5E" w:rsidRDefault="00321B5E" w:rsidP="00990680">
      <w:pPr>
        <w:rPr>
          <w:sz w:val="28"/>
          <w:szCs w:val="28"/>
        </w:rPr>
      </w:pPr>
    </w:p>
    <w:p w:rsidR="00990680" w:rsidRDefault="00990680" w:rsidP="006B5450">
      <w:pPr>
        <w:pStyle w:val="ConsPlusTitle"/>
        <w:tabs>
          <w:tab w:val="left" w:pos="3544"/>
          <w:tab w:val="left" w:pos="4253"/>
          <w:tab w:val="left" w:pos="4395"/>
        </w:tabs>
        <w:ind w:right="524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 принятии решения </w:t>
      </w:r>
      <w:r w:rsidR="008E2938">
        <w:rPr>
          <w:b w:val="0"/>
          <w:sz w:val="28"/>
          <w:szCs w:val="28"/>
        </w:rPr>
        <w:t>«О</w:t>
      </w:r>
      <w:r>
        <w:rPr>
          <w:b w:val="0"/>
          <w:sz w:val="28"/>
          <w:szCs w:val="28"/>
        </w:rPr>
        <w:t>б  утверждении  положения о муниципальном контроле за обеспечением сохранности автомобильных дорог местного значения на территории города Алейска Алтайского края»</w:t>
      </w:r>
    </w:p>
    <w:p w:rsidR="00990680" w:rsidRDefault="00990680" w:rsidP="00990680">
      <w:pPr>
        <w:pStyle w:val="ConsPlusTitle"/>
        <w:jc w:val="both"/>
        <w:rPr>
          <w:b w:val="0"/>
          <w:sz w:val="28"/>
          <w:szCs w:val="28"/>
        </w:rPr>
      </w:pPr>
    </w:p>
    <w:p w:rsidR="00990680" w:rsidRDefault="00990680" w:rsidP="00990680">
      <w:pPr>
        <w:pStyle w:val="ConsPlusNormal"/>
        <w:jc w:val="both"/>
        <w:rPr>
          <w:sz w:val="28"/>
          <w:szCs w:val="28"/>
        </w:rPr>
      </w:pPr>
    </w:p>
    <w:p w:rsidR="00EA5AC8" w:rsidRDefault="00990680" w:rsidP="006270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0680">
        <w:rPr>
          <w:sz w:val="28"/>
          <w:szCs w:val="28"/>
        </w:rPr>
        <w:t xml:space="preserve">На основании </w:t>
      </w:r>
      <w:hyperlink r:id="rId8" w:history="1">
        <w:r w:rsidRPr="00990680">
          <w:rPr>
            <w:rStyle w:val="a9"/>
            <w:color w:val="auto"/>
            <w:sz w:val="28"/>
            <w:szCs w:val="28"/>
            <w:u w:val="none"/>
          </w:rPr>
          <w:t>части 2 статьи 13.1</w:t>
        </w:r>
      </w:hyperlink>
      <w:r w:rsidRPr="00990680">
        <w:rPr>
          <w:sz w:val="28"/>
          <w:szCs w:val="28"/>
        </w:rPr>
        <w:t xml:space="preserve"> Федерального закона от 08.11.2007 № 257-ФЗ «Об автомобильных дорогах и о дорожной деятельности в Российской Федерации, и о внесении изменений в отдельные законодательные акты Российско</w:t>
      </w:r>
      <w:r w:rsidR="008B5662">
        <w:rPr>
          <w:sz w:val="28"/>
          <w:szCs w:val="28"/>
        </w:rPr>
        <w:t>й Федерации», в соответствии с Ф</w:t>
      </w:r>
      <w:r w:rsidRPr="00990680">
        <w:rPr>
          <w:sz w:val="28"/>
          <w:szCs w:val="28"/>
        </w:rPr>
        <w:t>едеральными законами</w:t>
      </w:r>
      <w:r w:rsidR="008B5662">
        <w:rPr>
          <w:sz w:val="28"/>
          <w:szCs w:val="28"/>
        </w:rPr>
        <w:t>:</w:t>
      </w:r>
      <w:r w:rsidRPr="00990680">
        <w:rPr>
          <w:sz w:val="28"/>
          <w:szCs w:val="28"/>
        </w:rPr>
        <w:t xml:space="preserve"> от 06.10.2003 </w:t>
      </w:r>
      <w:hyperlink r:id="rId9" w:history="1">
        <w:r w:rsidRPr="00990680">
          <w:rPr>
            <w:rStyle w:val="a9"/>
            <w:color w:val="auto"/>
            <w:sz w:val="28"/>
            <w:szCs w:val="28"/>
            <w:u w:val="none"/>
          </w:rPr>
          <w:t>№ 131-ФЗ</w:t>
        </w:r>
      </w:hyperlink>
      <w:r w:rsidRPr="00990680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от 26.12.2008 </w:t>
      </w:r>
      <w:hyperlink r:id="rId10" w:history="1">
        <w:r w:rsidRPr="00990680">
          <w:rPr>
            <w:rStyle w:val="a9"/>
            <w:color w:val="auto"/>
            <w:sz w:val="28"/>
            <w:szCs w:val="28"/>
            <w:u w:val="none"/>
          </w:rPr>
          <w:t>№ 294-ФЗ</w:t>
        </w:r>
      </w:hyperlink>
      <w:r w:rsidRPr="00990680">
        <w:rPr>
          <w:sz w:val="28"/>
          <w:szCs w:val="28"/>
        </w:rPr>
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муниципального образования город Алейск Алтайского края, Алейское городское Соб</w:t>
      </w:r>
      <w:r w:rsidR="008B5662">
        <w:rPr>
          <w:sz w:val="28"/>
          <w:szCs w:val="28"/>
        </w:rPr>
        <w:t>рание депутатов Алтайского края,</w:t>
      </w:r>
    </w:p>
    <w:p w:rsidR="00EA5AC8" w:rsidRDefault="00EA5AC8" w:rsidP="009906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90680" w:rsidRPr="00990680" w:rsidRDefault="00990680" w:rsidP="006270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0680">
        <w:rPr>
          <w:sz w:val="28"/>
          <w:szCs w:val="28"/>
        </w:rPr>
        <w:t>РЕШИЛО:</w:t>
      </w:r>
    </w:p>
    <w:p w:rsidR="00990680" w:rsidRDefault="00990680" w:rsidP="0062704B">
      <w:pPr>
        <w:pStyle w:val="ConsPlusNormal"/>
        <w:ind w:firstLine="709"/>
        <w:jc w:val="both"/>
        <w:rPr>
          <w:sz w:val="28"/>
          <w:szCs w:val="28"/>
        </w:rPr>
      </w:pPr>
    </w:p>
    <w:p w:rsidR="00990680" w:rsidRDefault="00990680" w:rsidP="006270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Принять решение «Об утверждении</w:t>
      </w:r>
      <w:r w:rsidR="00EA5AC8">
        <w:rPr>
          <w:sz w:val="28"/>
          <w:szCs w:val="28"/>
        </w:rPr>
        <w:t xml:space="preserve"> положения о муниципальном контроле</w:t>
      </w:r>
      <w:r>
        <w:rPr>
          <w:sz w:val="28"/>
          <w:szCs w:val="28"/>
        </w:rPr>
        <w:t xml:space="preserve"> за обеспечением сохранности автомобильных дорог местного значения на территории города Алейска Алтайского края».</w:t>
      </w:r>
    </w:p>
    <w:p w:rsidR="00990680" w:rsidRDefault="00990680" w:rsidP="006270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направить для подписания и обнародования в установленном порядке главе города Алейска.</w:t>
      </w:r>
    </w:p>
    <w:p w:rsidR="00990680" w:rsidRDefault="00990680" w:rsidP="00990680">
      <w:pPr>
        <w:pStyle w:val="ConsPlusNormal"/>
        <w:jc w:val="both"/>
        <w:rPr>
          <w:sz w:val="28"/>
          <w:szCs w:val="28"/>
        </w:rPr>
      </w:pPr>
    </w:p>
    <w:p w:rsidR="00990680" w:rsidRDefault="00990680" w:rsidP="00990680">
      <w:pPr>
        <w:pStyle w:val="ConsPlusNormal"/>
        <w:jc w:val="both"/>
        <w:rPr>
          <w:sz w:val="28"/>
          <w:szCs w:val="28"/>
        </w:rPr>
      </w:pPr>
    </w:p>
    <w:p w:rsidR="00990680" w:rsidRDefault="00990680" w:rsidP="00990680">
      <w:pPr>
        <w:pStyle w:val="ConsPlusNormal"/>
        <w:jc w:val="both"/>
        <w:rPr>
          <w:sz w:val="28"/>
          <w:szCs w:val="28"/>
        </w:rPr>
      </w:pPr>
    </w:p>
    <w:p w:rsidR="00990680" w:rsidRDefault="00990680" w:rsidP="0099068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Алейского</w:t>
      </w:r>
    </w:p>
    <w:p w:rsidR="00321B5E" w:rsidRDefault="00990680" w:rsidP="00115E4B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Собрания депутатов                                              А.П. Старовойтова</w:t>
      </w:r>
    </w:p>
    <w:p w:rsidR="0062704B" w:rsidRDefault="00A655A5" w:rsidP="00A655A5">
      <w:pPr>
        <w:pStyle w:val="ConsPlusNormal"/>
        <w:ind w:right="-14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2704B" w:rsidRDefault="0062704B" w:rsidP="00A655A5">
      <w:pPr>
        <w:pStyle w:val="ConsPlusNormal"/>
        <w:ind w:right="-143"/>
        <w:jc w:val="right"/>
        <w:rPr>
          <w:sz w:val="28"/>
          <w:szCs w:val="28"/>
        </w:rPr>
      </w:pPr>
    </w:p>
    <w:p w:rsidR="0062704B" w:rsidRDefault="0062704B" w:rsidP="00A655A5">
      <w:pPr>
        <w:pStyle w:val="ConsPlusNormal"/>
        <w:ind w:right="-143"/>
        <w:jc w:val="right"/>
        <w:rPr>
          <w:sz w:val="28"/>
          <w:szCs w:val="28"/>
        </w:rPr>
      </w:pPr>
    </w:p>
    <w:p w:rsidR="0062704B" w:rsidRDefault="0062704B" w:rsidP="00A655A5">
      <w:pPr>
        <w:pStyle w:val="ConsPlusNormal"/>
        <w:ind w:right="-143"/>
        <w:jc w:val="right"/>
        <w:rPr>
          <w:sz w:val="28"/>
          <w:szCs w:val="28"/>
        </w:rPr>
      </w:pPr>
    </w:p>
    <w:p w:rsidR="006B5450" w:rsidRDefault="00A655A5" w:rsidP="0062704B">
      <w:pPr>
        <w:pStyle w:val="ConsPlusNormal"/>
        <w:ind w:right="-14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</w:p>
    <w:p w:rsidR="006B5450" w:rsidRDefault="006B5450" w:rsidP="006B5450">
      <w:pPr>
        <w:pStyle w:val="ConsPlusNormal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Принято  </w:t>
      </w:r>
      <w:r w:rsidR="00A655A5">
        <w:rPr>
          <w:sz w:val="28"/>
          <w:szCs w:val="28"/>
        </w:rPr>
        <w:t xml:space="preserve">решением </w:t>
      </w:r>
      <w:r>
        <w:rPr>
          <w:sz w:val="28"/>
          <w:szCs w:val="28"/>
        </w:rPr>
        <w:t>Алейского</w:t>
      </w:r>
    </w:p>
    <w:p w:rsidR="006B5450" w:rsidRDefault="006B5450" w:rsidP="006B5450">
      <w:pPr>
        <w:pStyle w:val="ConsPlusNormal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A655A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г</w:t>
      </w:r>
      <w:r w:rsidR="00A655A5">
        <w:rPr>
          <w:sz w:val="28"/>
          <w:szCs w:val="28"/>
        </w:rPr>
        <w:t>ородского</w:t>
      </w:r>
      <w:r>
        <w:rPr>
          <w:sz w:val="28"/>
          <w:szCs w:val="28"/>
        </w:rPr>
        <w:t xml:space="preserve"> </w:t>
      </w:r>
      <w:r w:rsidR="00A655A5">
        <w:rPr>
          <w:sz w:val="28"/>
          <w:szCs w:val="28"/>
        </w:rPr>
        <w:t>Собрания</w:t>
      </w:r>
      <w:r>
        <w:rPr>
          <w:sz w:val="28"/>
          <w:szCs w:val="28"/>
        </w:rPr>
        <w:t xml:space="preserve"> </w:t>
      </w:r>
      <w:r w:rsidR="00A655A5">
        <w:rPr>
          <w:sz w:val="28"/>
          <w:szCs w:val="28"/>
        </w:rPr>
        <w:t xml:space="preserve">депутатов        </w:t>
      </w:r>
    </w:p>
    <w:p w:rsidR="00A655A5" w:rsidRPr="009D5BD6" w:rsidRDefault="00A655A5" w:rsidP="006B5450">
      <w:pPr>
        <w:pStyle w:val="ConsPlusNormal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6B5450">
        <w:rPr>
          <w:sz w:val="28"/>
          <w:szCs w:val="28"/>
        </w:rPr>
        <w:t xml:space="preserve">Алтайского </w:t>
      </w:r>
      <w:r>
        <w:rPr>
          <w:sz w:val="28"/>
          <w:szCs w:val="28"/>
        </w:rPr>
        <w:t xml:space="preserve">края </w:t>
      </w:r>
      <w:r w:rsidR="006B5450">
        <w:rPr>
          <w:sz w:val="28"/>
          <w:szCs w:val="28"/>
        </w:rPr>
        <w:t xml:space="preserve"> </w:t>
      </w:r>
      <w:r w:rsidR="0062704B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62704B">
        <w:rPr>
          <w:sz w:val="28"/>
          <w:szCs w:val="28"/>
        </w:rPr>
        <w:t xml:space="preserve"> 22.05.2020 № 17</w:t>
      </w:r>
    </w:p>
    <w:p w:rsidR="006B5450" w:rsidRDefault="006B5450" w:rsidP="00A655A5">
      <w:pPr>
        <w:pStyle w:val="ConsPlusNormal"/>
        <w:ind w:right="-143"/>
        <w:jc w:val="center"/>
        <w:rPr>
          <w:b/>
          <w:sz w:val="28"/>
          <w:szCs w:val="28"/>
        </w:rPr>
      </w:pPr>
    </w:p>
    <w:p w:rsidR="00936D7C" w:rsidRDefault="00936D7C" w:rsidP="00A655A5">
      <w:pPr>
        <w:pStyle w:val="ConsPlusNormal"/>
        <w:ind w:right="-143"/>
        <w:jc w:val="center"/>
        <w:rPr>
          <w:b/>
          <w:sz w:val="28"/>
          <w:szCs w:val="28"/>
        </w:rPr>
      </w:pPr>
      <w:r w:rsidRPr="009D5BD6">
        <w:rPr>
          <w:b/>
          <w:sz w:val="28"/>
          <w:szCs w:val="28"/>
        </w:rPr>
        <w:t>РЕШЕНИЕ</w:t>
      </w:r>
    </w:p>
    <w:p w:rsidR="0062704B" w:rsidRDefault="0062704B" w:rsidP="00115E4B">
      <w:pPr>
        <w:ind w:right="-1"/>
        <w:jc w:val="center"/>
        <w:rPr>
          <w:sz w:val="28"/>
          <w:szCs w:val="28"/>
        </w:rPr>
      </w:pPr>
    </w:p>
    <w:p w:rsidR="00463AF9" w:rsidRDefault="00A561F9" w:rsidP="00115E4B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положения о муниципальном контроле за обеспечением сохранности автомобильных дорог местного значения на территории города Алейска Алтайского края</w:t>
      </w:r>
    </w:p>
    <w:p w:rsidR="00115E4B" w:rsidRPr="00C977D6" w:rsidRDefault="00115E4B" w:rsidP="00115E4B">
      <w:pPr>
        <w:ind w:right="-1"/>
        <w:jc w:val="center"/>
        <w:rPr>
          <w:sz w:val="28"/>
          <w:szCs w:val="28"/>
        </w:rPr>
      </w:pPr>
    </w:p>
    <w:p w:rsidR="00EC4FB9" w:rsidRPr="00B81DC4" w:rsidRDefault="00936D7C" w:rsidP="00A561F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62000">
        <w:rPr>
          <w:sz w:val="28"/>
          <w:szCs w:val="28"/>
        </w:rPr>
        <w:t xml:space="preserve"> </w:t>
      </w:r>
      <w:r w:rsidR="00115E4B">
        <w:rPr>
          <w:sz w:val="28"/>
          <w:szCs w:val="28"/>
        </w:rPr>
        <w:t>Утвердить положение</w:t>
      </w:r>
      <w:r w:rsidR="00A561F9">
        <w:rPr>
          <w:sz w:val="28"/>
          <w:szCs w:val="28"/>
        </w:rPr>
        <w:t xml:space="preserve"> о муниципальном контроле за обеспечением сохранности автомобильных дорог местного значения на территории</w:t>
      </w:r>
      <w:r w:rsidR="00CC0BD9">
        <w:rPr>
          <w:sz w:val="28"/>
          <w:szCs w:val="28"/>
        </w:rPr>
        <w:t xml:space="preserve"> города Алейска Алтайского края</w:t>
      </w:r>
      <w:r w:rsidR="00115E4B">
        <w:rPr>
          <w:sz w:val="28"/>
          <w:szCs w:val="28"/>
        </w:rPr>
        <w:t>.</w:t>
      </w:r>
    </w:p>
    <w:p w:rsidR="00C977D6" w:rsidRPr="00C977D6" w:rsidRDefault="00885995" w:rsidP="00D463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63AF9" w:rsidRPr="00C977D6">
        <w:rPr>
          <w:sz w:val="28"/>
          <w:szCs w:val="28"/>
        </w:rPr>
        <w:t>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</w:p>
    <w:p w:rsidR="00463AF9" w:rsidRPr="00C977D6" w:rsidRDefault="00463AF9" w:rsidP="00463AF9">
      <w:pPr>
        <w:rPr>
          <w:sz w:val="28"/>
          <w:szCs w:val="28"/>
        </w:rPr>
      </w:pPr>
    </w:p>
    <w:p w:rsidR="00463AF9" w:rsidRPr="00C977D6" w:rsidRDefault="00463AF9" w:rsidP="00463AF9">
      <w:pPr>
        <w:rPr>
          <w:sz w:val="28"/>
          <w:szCs w:val="28"/>
        </w:rPr>
      </w:pPr>
    </w:p>
    <w:p w:rsidR="00463AF9" w:rsidRPr="00C977D6" w:rsidRDefault="00463AF9" w:rsidP="00463AF9">
      <w:pPr>
        <w:rPr>
          <w:sz w:val="28"/>
          <w:szCs w:val="28"/>
        </w:rPr>
      </w:pPr>
    </w:p>
    <w:p w:rsidR="00753FDB" w:rsidRPr="006702F1" w:rsidRDefault="00753FDB" w:rsidP="00753FDB">
      <w:pPr>
        <w:jc w:val="both"/>
        <w:rPr>
          <w:sz w:val="28"/>
          <w:szCs w:val="28"/>
        </w:rPr>
      </w:pPr>
      <w:r w:rsidRPr="006702F1">
        <w:rPr>
          <w:sz w:val="28"/>
          <w:szCs w:val="28"/>
        </w:rPr>
        <w:t>Глава города                                                                                        И.В. Маскаев</w:t>
      </w:r>
    </w:p>
    <w:p w:rsidR="00753FDB" w:rsidRPr="006702F1" w:rsidRDefault="00753FDB" w:rsidP="00753FDB">
      <w:pPr>
        <w:jc w:val="both"/>
        <w:rPr>
          <w:sz w:val="28"/>
          <w:szCs w:val="28"/>
        </w:rPr>
      </w:pPr>
    </w:p>
    <w:p w:rsidR="00753FDB" w:rsidRDefault="00753FDB" w:rsidP="00753FDB">
      <w:pPr>
        <w:jc w:val="both"/>
        <w:rPr>
          <w:sz w:val="28"/>
          <w:szCs w:val="28"/>
        </w:rPr>
      </w:pPr>
    </w:p>
    <w:p w:rsidR="0047662D" w:rsidRDefault="0047662D" w:rsidP="00753FDB">
      <w:pPr>
        <w:jc w:val="both"/>
        <w:rPr>
          <w:sz w:val="28"/>
          <w:szCs w:val="28"/>
        </w:rPr>
      </w:pPr>
    </w:p>
    <w:p w:rsidR="0047662D" w:rsidRDefault="0047662D" w:rsidP="00753FDB">
      <w:pPr>
        <w:jc w:val="both"/>
        <w:rPr>
          <w:sz w:val="28"/>
          <w:szCs w:val="28"/>
        </w:rPr>
      </w:pPr>
    </w:p>
    <w:p w:rsidR="00B135D0" w:rsidRDefault="00B135D0" w:rsidP="00753FDB">
      <w:pPr>
        <w:jc w:val="both"/>
        <w:rPr>
          <w:sz w:val="28"/>
          <w:szCs w:val="28"/>
        </w:rPr>
      </w:pPr>
    </w:p>
    <w:p w:rsidR="004E614F" w:rsidRDefault="004E614F" w:rsidP="00753FDB">
      <w:pPr>
        <w:jc w:val="both"/>
        <w:rPr>
          <w:sz w:val="28"/>
          <w:szCs w:val="28"/>
        </w:rPr>
      </w:pPr>
    </w:p>
    <w:p w:rsidR="00573CDD" w:rsidRDefault="00573CDD" w:rsidP="00753FDB">
      <w:pPr>
        <w:jc w:val="both"/>
        <w:rPr>
          <w:sz w:val="28"/>
          <w:szCs w:val="28"/>
        </w:rPr>
      </w:pPr>
    </w:p>
    <w:p w:rsidR="00573CDD" w:rsidRDefault="00573CDD" w:rsidP="00753FDB">
      <w:pPr>
        <w:jc w:val="both"/>
        <w:rPr>
          <w:sz w:val="28"/>
          <w:szCs w:val="28"/>
        </w:rPr>
      </w:pPr>
    </w:p>
    <w:p w:rsidR="00573CDD" w:rsidRDefault="00573CDD" w:rsidP="00753FDB">
      <w:pPr>
        <w:jc w:val="both"/>
        <w:rPr>
          <w:sz w:val="28"/>
          <w:szCs w:val="28"/>
        </w:rPr>
      </w:pPr>
    </w:p>
    <w:p w:rsidR="00573CDD" w:rsidRDefault="00573CDD" w:rsidP="00753FDB">
      <w:pPr>
        <w:jc w:val="both"/>
        <w:rPr>
          <w:sz w:val="28"/>
          <w:szCs w:val="28"/>
        </w:rPr>
      </w:pPr>
    </w:p>
    <w:p w:rsidR="00573CDD" w:rsidRDefault="00573CDD" w:rsidP="00753FDB">
      <w:pPr>
        <w:jc w:val="both"/>
        <w:rPr>
          <w:sz w:val="28"/>
          <w:szCs w:val="28"/>
        </w:rPr>
      </w:pPr>
    </w:p>
    <w:p w:rsidR="00573CDD" w:rsidRDefault="00573CDD" w:rsidP="00753FDB">
      <w:pPr>
        <w:jc w:val="both"/>
        <w:rPr>
          <w:sz w:val="28"/>
          <w:szCs w:val="28"/>
        </w:rPr>
      </w:pPr>
    </w:p>
    <w:p w:rsidR="00CC0BD9" w:rsidRDefault="00CC0BD9" w:rsidP="00753FDB">
      <w:pPr>
        <w:jc w:val="both"/>
        <w:rPr>
          <w:sz w:val="28"/>
          <w:szCs w:val="28"/>
        </w:rPr>
      </w:pPr>
    </w:p>
    <w:p w:rsidR="00CC0BD9" w:rsidRDefault="00CC0BD9" w:rsidP="00753FDB">
      <w:pPr>
        <w:jc w:val="both"/>
        <w:rPr>
          <w:sz w:val="28"/>
          <w:szCs w:val="28"/>
        </w:rPr>
      </w:pPr>
    </w:p>
    <w:p w:rsidR="00CC0BD9" w:rsidRDefault="00CC0BD9" w:rsidP="00753FDB">
      <w:pPr>
        <w:jc w:val="both"/>
        <w:rPr>
          <w:sz w:val="28"/>
          <w:szCs w:val="28"/>
        </w:rPr>
      </w:pPr>
    </w:p>
    <w:p w:rsidR="00CC0BD9" w:rsidRDefault="00CC0BD9" w:rsidP="00753FDB">
      <w:pPr>
        <w:jc w:val="both"/>
        <w:rPr>
          <w:sz w:val="28"/>
          <w:szCs w:val="28"/>
        </w:rPr>
      </w:pPr>
    </w:p>
    <w:p w:rsidR="00CC0BD9" w:rsidRDefault="00CC0BD9" w:rsidP="00753FDB">
      <w:pPr>
        <w:jc w:val="both"/>
        <w:rPr>
          <w:sz w:val="28"/>
          <w:szCs w:val="28"/>
        </w:rPr>
      </w:pPr>
    </w:p>
    <w:p w:rsidR="00115E4B" w:rsidRDefault="00115E4B" w:rsidP="00753FDB">
      <w:pPr>
        <w:jc w:val="both"/>
        <w:rPr>
          <w:sz w:val="28"/>
          <w:szCs w:val="28"/>
        </w:rPr>
      </w:pPr>
    </w:p>
    <w:p w:rsidR="00115E4B" w:rsidRDefault="00115E4B" w:rsidP="00753FDB">
      <w:pPr>
        <w:jc w:val="both"/>
        <w:rPr>
          <w:sz w:val="28"/>
          <w:szCs w:val="28"/>
        </w:rPr>
      </w:pPr>
    </w:p>
    <w:p w:rsidR="00753FDB" w:rsidRPr="006702F1" w:rsidRDefault="00753FDB" w:rsidP="00753FDB">
      <w:pPr>
        <w:jc w:val="both"/>
        <w:rPr>
          <w:sz w:val="28"/>
          <w:szCs w:val="28"/>
        </w:rPr>
      </w:pPr>
      <w:r w:rsidRPr="006702F1">
        <w:rPr>
          <w:sz w:val="28"/>
          <w:szCs w:val="28"/>
        </w:rPr>
        <w:t>г. Алейск</w:t>
      </w:r>
    </w:p>
    <w:p w:rsidR="00753FDB" w:rsidRPr="006702F1" w:rsidRDefault="0062704B" w:rsidP="00753FDB">
      <w:pPr>
        <w:jc w:val="both"/>
        <w:rPr>
          <w:sz w:val="28"/>
          <w:szCs w:val="28"/>
        </w:rPr>
      </w:pPr>
      <w:r>
        <w:rPr>
          <w:sz w:val="28"/>
          <w:szCs w:val="28"/>
        </w:rPr>
        <w:t>22.05.2020</w:t>
      </w:r>
      <w:r w:rsidR="00CC0BD9">
        <w:rPr>
          <w:sz w:val="28"/>
          <w:szCs w:val="28"/>
        </w:rPr>
        <w:t xml:space="preserve"> </w:t>
      </w:r>
      <w:r w:rsidR="00753FDB" w:rsidRPr="006702F1">
        <w:rPr>
          <w:sz w:val="28"/>
          <w:szCs w:val="28"/>
        </w:rPr>
        <w:t>г.</w:t>
      </w:r>
    </w:p>
    <w:p w:rsidR="00753FDB" w:rsidRDefault="00753FDB" w:rsidP="00753F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62704B">
        <w:rPr>
          <w:sz w:val="28"/>
          <w:szCs w:val="28"/>
        </w:rPr>
        <w:t>11</w:t>
      </w:r>
      <w:r w:rsidR="00B135D0">
        <w:rPr>
          <w:sz w:val="28"/>
          <w:szCs w:val="28"/>
        </w:rPr>
        <w:t xml:space="preserve"> </w:t>
      </w:r>
      <w:r w:rsidRPr="006702F1">
        <w:rPr>
          <w:sz w:val="28"/>
          <w:szCs w:val="28"/>
        </w:rPr>
        <w:t xml:space="preserve"> - ГСД</w:t>
      </w:r>
    </w:p>
    <w:p w:rsidR="006B5450" w:rsidRDefault="006B5450" w:rsidP="00753FDB">
      <w:pPr>
        <w:jc w:val="both"/>
        <w:rPr>
          <w:sz w:val="28"/>
          <w:szCs w:val="28"/>
        </w:rPr>
      </w:pPr>
    </w:p>
    <w:p w:rsidR="006B5450" w:rsidRDefault="006B5450" w:rsidP="00753FDB">
      <w:pPr>
        <w:jc w:val="both"/>
        <w:rPr>
          <w:sz w:val="28"/>
          <w:szCs w:val="28"/>
        </w:rPr>
      </w:pPr>
    </w:p>
    <w:p w:rsidR="006B5450" w:rsidRDefault="006B5450" w:rsidP="006B5450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Приложение    к   решению</w:t>
      </w:r>
    </w:p>
    <w:p w:rsidR="006B5450" w:rsidRDefault="006B5450" w:rsidP="006B5450">
      <w:pPr>
        <w:pStyle w:val="ConsPlusTitle"/>
        <w:ind w:left="5954"/>
        <w:jc w:val="both"/>
        <w:rPr>
          <w:b w:val="0"/>
          <w:sz w:val="28"/>
          <w:szCs w:val="28"/>
        </w:rPr>
      </w:pPr>
      <w:r w:rsidRPr="001358D2">
        <w:rPr>
          <w:b w:val="0"/>
          <w:sz w:val="28"/>
          <w:szCs w:val="28"/>
        </w:rPr>
        <w:t xml:space="preserve">Алейского городского </w:t>
      </w:r>
      <w:r>
        <w:rPr>
          <w:b w:val="0"/>
          <w:sz w:val="28"/>
          <w:szCs w:val="28"/>
        </w:rPr>
        <w:t xml:space="preserve">              Собрания депутатов </w:t>
      </w:r>
      <w:r w:rsidRPr="001358D2">
        <w:rPr>
          <w:b w:val="0"/>
          <w:sz w:val="28"/>
          <w:szCs w:val="28"/>
        </w:rPr>
        <w:t>Алтайского</w:t>
      </w:r>
      <w:r>
        <w:rPr>
          <w:b w:val="0"/>
          <w:sz w:val="28"/>
          <w:szCs w:val="28"/>
        </w:rPr>
        <w:t xml:space="preserve">                    </w:t>
      </w:r>
      <w:r w:rsidRPr="001358D2">
        <w:rPr>
          <w:b w:val="0"/>
          <w:sz w:val="28"/>
          <w:szCs w:val="28"/>
        </w:rPr>
        <w:t xml:space="preserve"> края</w:t>
      </w:r>
    </w:p>
    <w:p w:rsidR="006B5450" w:rsidRDefault="006B5450" w:rsidP="006B5450">
      <w:pPr>
        <w:pStyle w:val="ConsPlusTitle"/>
        <w:ind w:left="595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22.05.2020 № 11 - ГСД</w:t>
      </w:r>
    </w:p>
    <w:p w:rsidR="006B5450" w:rsidRDefault="006B5450" w:rsidP="006B5450">
      <w:pPr>
        <w:pStyle w:val="ConsPlusTitle"/>
        <w:ind w:left="5954"/>
        <w:jc w:val="both"/>
        <w:rPr>
          <w:b w:val="0"/>
          <w:sz w:val="28"/>
          <w:szCs w:val="28"/>
        </w:rPr>
      </w:pPr>
    </w:p>
    <w:p w:rsidR="006B5450" w:rsidRDefault="006B5450" w:rsidP="006B5450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Положение </w:t>
      </w:r>
    </w:p>
    <w:p w:rsidR="006B5450" w:rsidRPr="001358D2" w:rsidRDefault="006B5450" w:rsidP="006B5450">
      <w:pPr>
        <w:pStyle w:val="ConsPlusTitle"/>
        <w:jc w:val="center"/>
        <w:rPr>
          <w:b w:val="0"/>
          <w:sz w:val="28"/>
          <w:szCs w:val="28"/>
        </w:rPr>
      </w:pPr>
      <w:r w:rsidRPr="001358D2">
        <w:rPr>
          <w:b w:val="0"/>
          <w:sz w:val="28"/>
          <w:szCs w:val="28"/>
        </w:rPr>
        <w:t>о муниципальном контроле за обеспечением сохранности</w:t>
      </w:r>
    </w:p>
    <w:p w:rsidR="006B5450" w:rsidRPr="001358D2" w:rsidRDefault="006B5450" w:rsidP="006B5450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автомобильных дорог</w:t>
      </w:r>
      <w:r w:rsidRPr="001358D2">
        <w:rPr>
          <w:b w:val="0"/>
          <w:sz w:val="28"/>
          <w:szCs w:val="28"/>
        </w:rPr>
        <w:t xml:space="preserve"> местного значения на территории</w:t>
      </w:r>
    </w:p>
    <w:p w:rsidR="006B5450" w:rsidRDefault="006B5450" w:rsidP="006B5450">
      <w:pPr>
        <w:spacing w:after="1" w:line="200" w:lineRule="atLeast"/>
        <w:jc w:val="center"/>
      </w:pPr>
      <w:r w:rsidRPr="001358D2">
        <w:rPr>
          <w:sz w:val="28"/>
          <w:szCs w:val="28"/>
        </w:rPr>
        <w:t>города Алейска Алтайского края</w:t>
      </w:r>
      <w:r w:rsidRPr="001358D2">
        <w:rPr>
          <w:rFonts w:ascii="Tahoma" w:hAnsi="Tahoma" w:cs="Tahoma"/>
          <w:sz w:val="20"/>
        </w:rPr>
        <w:t xml:space="preserve"> </w:t>
      </w:r>
      <w:r w:rsidRPr="001358D2">
        <w:rPr>
          <w:rFonts w:ascii="Tahoma" w:hAnsi="Tahoma" w:cs="Tahoma"/>
          <w:sz w:val="20"/>
        </w:rPr>
        <w:br/>
      </w:r>
    </w:p>
    <w:p w:rsidR="006B5450" w:rsidRDefault="006B5450" w:rsidP="006B5450">
      <w:pPr>
        <w:spacing w:after="1" w:line="280" w:lineRule="atLeast"/>
        <w:jc w:val="center"/>
        <w:outlineLvl w:val="1"/>
      </w:pPr>
      <w:r>
        <w:rPr>
          <w:b/>
          <w:sz w:val="28"/>
        </w:rPr>
        <w:t>1. Общие положения</w:t>
      </w:r>
    </w:p>
    <w:p w:rsidR="006B5450" w:rsidRDefault="006B5450" w:rsidP="006B5450">
      <w:pPr>
        <w:spacing w:after="1" w:line="280" w:lineRule="atLeast"/>
        <w:jc w:val="both"/>
      </w:pPr>
    </w:p>
    <w:p w:rsidR="006B5450" w:rsidRDefault="006B5450" w:rsidP="006B5450">
      <w:pPr>
        <w:spacing w:line="280" w:lineRule="atLeast"/>
        <w:ind w:firstLine="540"/>
        <w:jc w:val="both"/>
      </w:pPr>
      <w:r>
        <w:rPr>
          <w:sz w:val="28"/>
        </w:rPr>
        <w:t>1.1. Положение о муниципальном контроле за обеспечением сохранности автомобильных дорог местного значения на территории города Алейска (далее - Положение) устанавливает порядок осуществления муниципального контроля за обеспечением сохранности автомобильных дорог местного значения, представляющего собой действия должностных лиц органов муниципального контроля, направленные на предупреждение, выявление и пресечение нарушений юридическими лицами, их руководителями и иными должностными лицами, индивидуальными предпринимателями и их уполномоченными представителями, физическими лицами (далее - субъекты контроля) требований, установленных международными договорами Российской Федерации, федеральными законами и принимаемыми в соответствии с ними иными нормативными правовыми актами Российской Федерации (далее - обязательные требования), посредством организации и проведения проверок субъектов контроля (далее - проверки), принятия предусмотренных законодательством Российской Федерации мер по пресечению и (или) устранению последствий выявленных нарушений, а также связанные с систематическим наблюдением за исполнением обязательных требований, анализом и прогнозированием состояния исполнения обязательных требований при осуществлении деятельности субъектами контроля.</w:t>
      </w:r>
    </w:p>
    <w:p w:rsidR="006B5450" w:rsidRDefault="006B5450" w:rsidP="006B5450">
      <w:pPr>
        <w:spacing w:line="280" w:lineRule="atLeast"/>
        <w:ind w:firstLine="540"/>
        <w:jc w:val="both"/>
        <w:rPr>
          <w:sz w:val="28"/>
          <w:szCs w:val="28"/>
        </w:rPr>
      </w:pPr>
      <w:r w:rsidRPr="0070191C">
        <w:rPr>
          <w:sz w:val="28"/>
          <w:szCs w:val="28"/>
        </w:rPr>
        <w:t>1.2. Муниципальный контроль за обеспечением сохранности автомобильных дорог местного значения на</w:t>
      </w:r>
      <w:r>
        <w:rPr>
          <w:sz w:val="28"/>
          <w:szCs w:val="28"/>
        </w:rPr>
        <w:t xml:space="preserve"> территории города Алейска</w:t>
      </w:r>
      <w:r w:rsidRPr="0070191C">
        <w:rPr>
          <w:sz w:val="28"/>
          <w:szCs w:val="28"/>
        </w:rPr>
        <w:t xml:space="preserve"> Алтайского края (далее - муниципальный дорожный контроль) осуществляется на основании </w:t>
      </w:r>
      <w:hyperlink r:id="rId11" w:history="1">
        <w:r w:rsidRPr="0070191C">
          <w:rPr>
            <w:sz w:val="28"/>
            <w:szCs w:val="28"/>
          </w:rPr>
          <w:t>части 2 статьи 13.1</w:t>
        </w:r>
      </w:hyperlink>
      <w:r w:rsidRPr="0070191C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ерального закона от 08.11.2007 № 257-ФЗ «</w:t>
      </w:r>
      <w:r w:rsidRPr="0070191C">
        <w:rPr>
          <w:sz w:val="28"/>
          <w:szCs w:val="28"/>
        </w:rPr>
        <w:t>Об автомобильных дорогах и о дорожной деятельности в Российской Федерации, и о внесении изменений в отдельные законодате</w:t>
      </w:r>
      <w:r>
        <w:rPr>
          <w:sz w:val="28"/>
          <w:szCs w:val="28"/>
        </w:rPr>
        <w:t>льные акты Российской Федерации»</w:t>
      </w:r>
      <w:r w:rsidRPr="0070191C">
        <w:rPr>
          <w:sz w:val="28"/>
          <w:szCs w:val="28"/>
        </w:rPr>
        <w:t xml:space="preserve">, Федерального </w:t>
      </w:r>
      <w:hyperlink r:id="rId12" w:history="1">
        <w:r w:rsidRPr="0070191C">
          <w:rPr>
            <w:sz w:val="28"/>
            <w:szCs w:val="28"/>
          </w:rPr>
          <w:t>закона</w:t>
        </w:r>
      </w:hyperlink>
      <w:r>
        <w:rPr>
          <w:sz w:val="28"/>
          <w:szCs w:val="28"/>
        </w:rPr>
        <w:t xml:space="preserve"> от 06.10.2003 № 131-ФЗ «</w:t>
      </w:r>
      <w:r w:rsidRPr="0070191C">
        <w:rPr>
          <w:sz w:val="28"/>
          <w:szCs w:val="28"/>
        </w:rPr>
        <w:t xml:space="preserve">Об общих принципах организации местного самоуправления в Российской Федерации", Федерального </w:t>
      </w:r>
      <w:hyperlink r:id="rId13" w:history="1">
        <w:r w:rsidRPr="0070191C">
          <w:rPr>
            <w:sz w:val="28"/>
            <w:szCs w:val="28"/>
          </w:rPr>
          <w:t>закона</w:t>
        </w:r>
      </w:hyperlink>
      <w:r>
        <w:rPr>
          <w:sz w:val="28"/>
          <w:szCs w:val="28"/>
        </w:rPr>
        <w:t xml:space="preserve"> от 26.12.2008 № 294-ФЗ «</w:t>
      </w:r>
      <w:r w:rsidRPr="0070191C">
        <w:rPr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sz w:val="28"/>
          <w:szCs w:val="28"/>
        </w:rPr>
        <w:t>зора) и муниципального контроля»</w:t>
      </w:r>
      <w:r w:rsidRPr="0070191C">
        <w:rPr>
          <w:sz w:val="28"/>
          <w:szCs w:val="28"/>
        </w:rPr>
        <w:t xml:space="preserve">, </w:t>
      </w:r>
      <w:r w:rsidRPr="008E7124">
        <w:rPr>
          <w:sz w:val="28"/>
          <w:szCs w:val="28"/>
        </w:rPr>
        <w:t>Уставом м</w:t>
      </w:r>
      <w:r>
        <w:rPr>
          <w:sz w:val="28"/>
          <w:szCs w:val="28"/>
        </w:rPr>
        <w:t xml:space="preserve">униципального образования города </w:t>
      </w:r>
      <w:r w:rsidRPr="008E7124">
        <w:rPr>
          <w:sz w:val="28"/>
          <w:szCs w:val="28"/>
        </w:rPr>
        <w:lastRenderedPageBreak/>
        <w:t>Алейск</w:t>
      </w:r>
      <w:r>
        <w:rPr>
          <w:sz w:val="28"/>
          <w:szCs w:val="28"/>
        </w:rPr>
        <w:t>а</w:t>
      </w:r>
      <w:r w:rsidRPr="008E7124">
        <w:rPr>
          <w:sz w:val="28"/>
          <w:szCs w:val="28"/>
        </w:rPr>
        <w:t xml:space="preserve"> Алтайского края, Алейское городское Собрание депутатов Алтайского края</w:t>
      </w:r>
      <w:r>
        <w:rPr>
          <w:sz w:val="28"/>
          <w:szCs w:val="28"/>
        </w:rPr>
        <w:t>.</w:t>
      </w:r>
    </w:p>
    <w:p w:rsidR="006B5450" w:rsidRPr="0070191C" w:rsidRDefault="006B5450" w:rsidP="006B5450">
      <w:pPr>
        <w:spacing w:line="280" w:lineRule="atLeast"/>
        <w:ind w:firstLine="540"/>
        <w:jc w:val="both"/>
        <w:rPr>
          <w:sz w:val="28"/>
          <w:szCs w:val="28"/>
        </w:rPr>
      </w:pPr>
      <w:r w:rsidRPr="008E7124">
        <w:rPr>
          <w:sz w:val="28"/>
          <w:szCs w:val="28"/>
        </w:rPr>
        <w:t xml:space="preserve"> </w:t>
      </w:r>
      <w:r w:rsidRPr="0070191C">
        <w:rPr>
          <w:sz w:val="28"/>
          <w:szCs w:val="28"/>
        </w:rPr>
        <w:t>1.3. В Положении используются следующие понятия:</w:t>
      </w:r>
    </w:p>
    <w:p w:rsidR="006B5450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t>1) автомобильные дороги общего пользования местного значения города Алейска Алтайского края (далее - автомобильные дороги местного значения) - автомобильные дороги общего пользования в границах города Алейска Алтайского края, за исключением автомобильных дорог общего пользования федерального, регионального или межмуниципального значения, частных автомобильных дорог;</w:t>
      </w:r>
    </w:p>
    <w:p w:rsidR="006B5450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t>2) ремонт автомобильной дороги - комплекс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безопасности автомобильной дороги;</w:t>
      </w:r>
    </w:p>
    <w:p w:rsidR="006B5450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t>3) содержание автомобильной дороги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движения;</w:t>
      </w:r>
    </w:p>
    <w:p w:rsidR="006B5450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t>4) объекты дорожного сервиса - здания, строения, сооружения, иные объекты, предназначенные для обслуживания участников дорожного движения по пути следования (автозаправочные станции, автостанции, автовокзалы, гостиницы, кемпинги, мотели, пункты общественного питания, станции технического обслуживания, подобные объекты, а также необходимые для их функционирования места отдыха и стоянки транспортных средств);</w:t>
      </w:r>
    </w:p>
    <w:p w:rsidR="006B5450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t>5) полоса отвода автомобильной дороги - земельные участки (независимо от категории земель), которые предназначены для размещения конструктивных элементов автомобильной дороги, дорожных сооружений и на которых располагаются или могут располагаться объекты дорожного сервиса;</w:t>
      </w:r>
    </w:p>
    <w:p w:rsidR="006B5450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t>6) придорожные полосы автомобильной дороги - территории,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(частей земельных участков) в целях обеспечения требований безопасности дорожного движения, а также нормальных условий реконструкции, капитального ремонта, ремонта, содержания автомобильной дороги, ее сохранности с учетом перспектив развития автомобильной дороги.</w:t>
      </w:r>
    </w:p>
    <w:p w:rsidR="006B5450" w:rsidRDefault="006B5450" w:rsidP="006B5450">
      <w:pPr>
        <w:spacing w:after="1" w:line="280" w:lineRule="atLeast"/>
        <w:ind w:firstLine="540"/>
        <w:jc w:val="both"/>
        <w:rPr>
          <w:sz w:val="28"/>
        </w:rPr>
      </w:pPr>
      <w:r>
        <w:rPr>
          <w:sz w:val="28"/>
        </w:rPr>
        <w:t>1.4. Муниципальный дорожный контроль осуществляется Комитетом по жилищно-коммунальному хозяйству, транспорту, строительству и архитектуре администрации города Алейска (далее – Комитет, в соответствующем падеже).</w:t>
      </w:r>
    </w:p>
    <w:p w:rsidR="006B5450" w:rsidRPr="008D7F61" w:rsidRDefault="006B5450" w:rsidP="006B5450">
      <w:pPr>
        <w:spacing w:after="1" w:line="280" w:lineRule="atLeast"/>
        <w:ind w:firstLine="540"/>
        <w:jc w:val="both"/>
        <w:rPr>
          <w:sz w:val="28"/>
        </w:rPr>
      </w:pPr>
      <w:r>
        <w:rPr>
          <w:sz w:val="28"/>
        </w:rPr>
        <w:t>Муниципальными дорожными инспекторами являются муниципальные служащие, состоящие в штате Комитета, в должностные обязанности которых входит осуществление муниципального дорожного контроля, уполномоченные на то приказом Комитета.</w:t>
      </w:r>
    </w:p>
    <w:p w:rsidR="006B5450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lastRenderedPageBreak/>
        <w:t>1.5. Предметом проверок является соблюдение субъектами контроля в процессе осуществления их деятельности обязательных требований, в том числе при:</w:t>
      </w:r>
    </w:p>
    <w:p w:rsidR="006B5450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t>1) содержании автомобильных дорог местного значения;</w:t>
      </w:r>
    </w:p>
    <w:p w:rsidR="006B5450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t>2) ремонте автомобильных дорог местного значения;</w:t>
      </w:r>
    </w:p>
    <w:p w:rsidR="006B5450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t>3) установлении и использовании полос отвода и придорожных полос автомобильных дорог местного значения;</w:t>
      </w:r>
    </w:p>
    <w:p w:rsidR="006B5450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t>4) присоединении объектов дорожного сервиса к автомобильным дорогам местного значения.</w:t>
      </w:r>
    </w:p>
    <w:p w:rsidR="006B5450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t>1.6. Целью муниципального дорожного контроля является обеспечение соблюдения субъектами контроля обязательных требований, а также организация и проведение мероприятий по профилактике нарушений указанных требований.</w:t>
      </w:r>
    </w:p>
    <w:p w:rsidR="006B5450" w:rsidRDefault="006B5450" w:rsidP="006B5450">
      <w:pPr>
        <w:spacing w:after="1" w:line="280" w:lineRule="atLeast"/>
        <w:jc w:val="both"/>
      </w:pPr>
    </w:p>
    <w:p w:rsidR="006B5450" w:rsidRDefault="006B5450" w:rsidP="006B5450">
      <w:pPr>
        <w:spacing w:after="1" w:line="280" w:lineRule="atLeast"/>
        <w:jc w:val="center"/>
        <w:outlineLvl w:val="1"/>
      </w:pPr>
      <w:r>
        <w:rPr>
          <w:b/>
          <w:sz w:val="28"/>
        </w:rPr>
        <w:t>2. Порядок осуществления муниципального дорожного контроля</w:t>
      </w:r>
    </w:p>
    <w:p w:rsidR="006B5450" w:rsidRDefault="006B5450" w:rsidP="006B5450">
      <w:pPr>
        <w:spacing w:after="1" w:line="280" w:lineRule="atLeast"/>
        <w:jc w:val="both"/>
      </w:pPr>
    </w:p>
    <w:p w:rsidR="006B5450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t>2.1. Муниципальный дорожный контроль осуществляется в форме плановых и внеплановых проверок соблюдения юридическими лицами, индивидуальными предпринимателями, физическими лицами законодательства об автомобильных дорогах и о дорожной деятельности.</w:t>
      </w:r>
    </w:p>
    <w:p w:rsidR="006B5450" w:rsidRPr="008D7F61" w:rsidRDefault="006B5450" w:rsidP="006B5450">
      <w:pPr>
        <w:spacing w:after="1" w:line="280" w:lineRule="atLeast"/>
        <w:ind w:firstLine="540"/>
        <w:jc w:val="both"/>
      </w:pPr>
      <w:r w:rsidRPr="008D7F61">
        <w:rPr>
          <w:sz w:val="28"/>
        </w:rPr>
        <w:t xml:space="preserve">Проверки муниципального дорожного контроля в отношении физических лиц осуществляются на основании </w:t>
      </w:r>
      <w:hyperlink w:anchor="P132" w:history="1">
        <w:r w:rsidRPr="008D7F61">
          <w:rPr>
            <w:sz w:val="28"/>
          </w:rPr>
          <w:t>приказов</w:t>
        </w:r>
      </w:hyperlink>
      <w:r w:rsidRPr="008D7F61">
        <w:rPr>
          <w:sz w:val="28"/>
        </w:rPr>
        <w:t xml:space="preserve"> Комитета (приложение 1).</w:t>
      </w:r>
    </w:p>
    <w:p w:rsidR="006B5450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t>2.2. Ежегодный план проведения проверок утверждается Комитетом до 1 ноября года, предшествующего году проведения плановых проверок, и размещается на официальном Интернет-сайте города Алейска до 31 декабря года, предшествующего году проведения проверок, за исключением сведений, распространение которых ограничено или запрещено в соответствии с законодательством Российской Федерации.</w:t>
      </w:r>
    </w:p>
    <w:p w:rsidR="006B5450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t>2.3. Основаниями для проведения внеплановых проверок физических лиц являются:</w:t>
      </w:r>
    </w:p>
    <w:p w:rsidR="006B5450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t>1) истечение срока исполнения физическим лицом ранее выданного предписания об устранении выявленного нарушения обязательных требований;</w:t>
      </w:r>
    </w:p>
    <w:p w:rsidR="006B5450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t>2) поступление в Комитет информации федеральных органов государственной власти, их территориальных органов, органов государственной власти Алтайского края, органов местного самоуправления, обращений юридических лиц, индивидуальных предпринимателей и физических лиц о фактах нарушений обязательных требований.</w:t>
      </w:r>
    </w:p>
    <w:p w:rsidR="006B5450" w:rsidRPr="008D7F61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t xml:space="preserve">2.4. </w:t>
      </w:r>
      <w:r w:rsidRPr="008D7F61">
        <w:rPr>
          <w:sz w:val="28"/>
        </w:rPr>
        <w:t xml:space="preserve">Проверки муниципального дорожного контроля в отношении юридических лиц, индивидуальных предпринимателей проводятся в соответствии с Федеральным </w:t>
      </w:r>
      <w:hyperlink r:id="rId14" w:history="1">
        <w:r w:rsidRPr="008D7F61">
          <w:rPr>
            <w:sz w:val="28"/>
          </w:rPr>
          <w:t>законом</w:t>
        </w:r>
      </w:hyperlink>
      <w:r>
        <w:rPr>
          <w:sz w:val="28"/>
        </w:rPr>
        <w:t xml:space="preserve"> от 26.12.2008 № 294-ФЗ «</w:t>
      </w:r>
      <w:r w:rsidRPr="008D7F61">
        <w:rPr>
          <w:sz w:val="28"/>
        </w:rPr>
        <w:t>О защите прав юридических лиц и индивидуальных предпринимателей при осуществлении государственного контроля (надзора) и му</w:t>
      </w:r>
      <w:r>
        <w:rPr>
          <w:sz w:val="28"/>
        </w:rPr>
        <w:t>ниципального контроля»</w:t>
      </w:r>
      <w:r w:rsidRPr="008D7F61">
        <w:rPr>
          <w:sz w:val="28"/>
        </w:rPr>
        <w:t xml:space="preserve">. Уполномоченный по защите прав предпринимателей в Алтайском </w:t>
      </w:r>
      <w:r w:rsidRPr="008D7F61">
        <w:rPr>
          <w:sz w:val="28"/>
        </w:rPr>
        <w:lastRenderedPageBreak/>
        <w:t xml:space="preserve">крае принимает участие в проверках муниципального дорожного контроля, проводимых в отношении субъектов предпринимательской деятельности, в соответствии с Федеральным </w:t>
      </w:r>
      <w:hyperlink r:id="rId15" w:history="1">
        <w:r w:rsidRPr="008D7F61">
          <w:rPr>
            <w:sz w:val="28"/>
          </w:rPr>
          <w:t>законом</w:t>
        </w:r>
      </w:hyperlink>
      <w:r>
        <w:rPr>
          <w:sz w:val="28"/>
        </w:rPr>
        <w:t xml:space="preserve"> от 07.05.2013 № 78-ФЗ «</w:t>
      </w:r>
      <w:r w:rsidRPr="008D7F61">
        <w:rPr>
          <w:sz w:val="28"/>
        </w:rPr>
        <w:t>Об уполномоченных по защите прав предприн</w:t>
      </w:r>
      <w:r>
        <w:rPr>
          <w:sz w:val="28"/>
        </w:rPr>
        <w:t>имателей в Российской Федерации»</w:t>
      </w:r>
      <w:r w:rsidRPr="008D7F61">
        <w:rPr>
          <w:sz w:val="28"/>
        </w:rPr>
        <w:t>.</w:t>
      </w:r>
    </w:p>
    <w:p w:rsidR="006B5450" w:rsidRDefault="006B5450" w:rsidP="006B5450">
      <w:pPr>
        <w:spacing w:after="1" w:line="280" w:lineRule="atLeast"/>
        <w:ind w:firstLine="540"/>
        <w:jc w:val="both"/>
      </w:pPr>
      <w:r w:rsidRPr="008D7F61">
        <w:rPr>
          <w:sz w:val="28"/>
        </w:rPr>
        <w:t xml:space="preserve">При назначении и проведении проверки в отношении юридических лиц, индивидуальных предпринимателей Комитетом используются типовые формы, утвержденные </w:t>
      </w:r>
      <w:hyperlink r:id="rId16" w:history="1">
        <w:r w:rsidRPr="008D7F61">
          <w:rPr>
            <w:sz w:val="28"/>
          </w:rPr>
          <w:t>приказом</w:t>
        </w:r>
      </w:hyperlink>
      <w:r w:rsidRPr="008D7F61">
        <w:rPr>
          <w:sz w:val="28"/>
        </w:rPr>
        <w:t xml:space="preserve"> Минэкономразвития Российской Федерации</w:t>
      </w:r>
      <w:r>
        <w:rPr>
          <w:sz w:val="28"/>
        </w:rPr>
        <w:t xml:space="preserve">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6B5450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t xml:space="preserve">2.5. По результатам проверки физических лиц должностными лицами Комитета, проводившими проверку, </w:t>
      </w:r>
      <w:r w:rsidRPr="008D7F61">
        <w:rPr>
          <w:sz w:val="28"/>
        </w:rPr>
        <w:t xml:space="preserve">составляется </w:t>
      </w:r>
      <w:hyperlink w:anchor="P226" w:history="1">
        <w:r w:rsidRPr="008D7F61">
          <w:rPr>
            <w:sz w:val="28"/>
          </w:rPr>
          <w:t>акт</w:t>
        </w:r>
      </w:hyperlink>
      <w:r w:rsidRPr="008D7F61">
        <w:rPr>
          <w:sz w:val="28"/>
        </w:rPr>
        <w:t xml:space="preserve"> (приложение</w:t>
      </w:r>
      <w:r>
        <w:rPr>
          <w:sz w:val="28"/>
        </w:rPr>
        <w:t xml:space="preserve"> 2).</w:t>
      </w:r>
    </w:p>
    <w:p w:rsidR="006B5450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t>2.6. К акту проверки прилагаются:</w:t>
      </w:r>
    </w:p>
    <w:p w:rsidR="006B5450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t xml:space="preserve">- </w:t>
      </w:r>
      <w:hyperlink w:anchor="P292" w:history="1">
        <w:r w:rsidRPr="008D7F61">
          <w:rPr>
            <w:sz w:val="28"/>
          </w:rPr>
          <w:t>фототаблица</w:t>
        </w:r>
      </w:hyperlink>
      <w:r w:rsidRPr="008D7F61">
        <w:rPr>
          <w:sz w:val="28"/>
        </w:rPr>
        <w:t xml:space="preserve"> с нумераци</w:t>
      </w:r>
      <w:r>
        <w:rPr>
          <w:sz w:val="28"/>
        </w:rPr>
        <w:t>ей каждого фотоснимка (приложение 3);</w:t>
      </w:r>
    </w:p>
    <w:p w:rsidR="006B5450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t>- иная информация, подтверждающая или опровергающая наличие нарушения законодательства об автомобильных дорогах и о дорожной деятельности.</w:t>
      </w:r>
    </w:p>
    <w:p w:rsidR="006B5450" w:rsidRDefault="006B5450" w:rsidP="006B5450">
      <w:pPr>
        <w:spacing w:after="1" w:line="280" w:lineRule="atLeast"/>
        <w:ind w:firstLine="540"/>
        <w:jc w:val="both"/>
      </w:pPr>
      <w:r>
        <w:rPr>
          <w:sz w:val="28"/>
        </w:rPr>
        <w:t>2.7. О проведении проверки физические лица уведомляются Комитетом не позднее трех рабочих дней до начала ее проведения посредством направления копии приказа заказным почтовым отправлением с уведомлением о вручении или иным доступным способом.</w:t>
      </w:r>
    </w:p>
    <w:p w:rsidR="006B5450" w:rsidRDefault="006B5450" w:rsidP="006B5450">
      <w:pPr>
        <w:spacing w:after="1" w:line="280" w:lineRule="atLeast"/>
        <w:jc w:val="both"/>
      </w:pPr>
    </w:p>
    <w:p w:rsidR="006B5450" w:rsidRDefault="006B5450" w:rsidP="006B5450">
      <w:pPr>
        <w:spacing w:after="1" w:line="280" w:lineRule="atLeast"/>
        <w:jc w:val="center"/>
        <w:outlineLvl w:val="1"/>
      </w:pPr>
      <w:r>
        <w:rPr>
          <w:b/>
          <w:sz w:val="28"/>
        </w:rPr>
        <w:t>3. Полномочия Комитета при осуществлении муниципального</w:t>
      </w:r>
    </w:p>
    <w:p w:rsidR="006B5450" w:rsidRDefault="006B5450" w:rsidP="006B5450">
      <w:pPr>
        <w:spacing w:after="1" w:line="280" w:lineRule="atLeast"/>
        <w:jc w:val="center"/>
      </w:pPr>
      <w:r>
        <w:rPr>
          <w:b/>
          <w:sz w:val="28"/>
        </w:rPr>
        <w:t>дорожного контроля. Ответственность должностных лиц Комитета</w:t>
      </w:r>
    </w:p>
    <w:p w:rsidR="006B5450" w:rsidRDefault="006B5450" w:rsidP="006B5450">
      <w:pPr>
        <w:spacing w:after="1" w:line="280" w:lineRule="atLeast"/>
        <w:jc w:val="center"/>
      </w:pPr>
      <w:r>
        <w:rPr>
          <w:b/>
          <w:sz w:val="28"/>
        </w:rPr>
        <w:t>при осуществлении муниципального дорожного контроля</w:t>
      </w:r>
    </w:p>
    <w:p w:rsidR="006B5450" w:rsidRDefault="006B5450" w:rsidP="006B5450">
      <w:pPr>
        <w:spacing w:after="1" w:line="280" w:lineRule="atLeast"/>
        <w:jc w:val="both"/>
      </w:pPr>
    </w:p>
    <w:p w:rsidR="006B5450" w:rsidRDefault="006B5450" w:rsidP="006B5450">
      <w:pPr>
        <w:spacing w:line="280" w:lineRule="atLeast"/>
        <w:ind w:firstLine="540"/>
        <w:jc w:val="both"/>
        <w:rPr>
          <w:sz w:val="28"/>
        </w:rPr>
      </w:pPr>
      <w:r>
        <w:rPr>
          <w:sz w:val="28"/>
        </w:rPr>
        <w:t>3.1. Должностные лица Комитета при осуществлении муниципального дорожного контроля имеют право:</w:t>
      </w:r>
    </w:p>
    <w:p w:rsidR="006B5450" w:rsidRDefault="006B5450" w:rsidP="006B5450">
      <w:pPr>
        <w:spacing w:line="280" w:lineRule="atLeast"/>
        <w:ind w:firstLine="540"/>
        <w:jc w:val="both"/>
        <w:rPr>
          <w:sz w:val="28"/>
        </w:rPr>
      </w:pPr>
      <w:r>
        <w:rPr>
          <w:sz w:val="28"/>
        </w:rPr>
        <w:t>посещать организации и объекты беспрепятственно при предъявлении служебного удостоверения и копии приказа Комитета о проведении проверки;</w:t>
      </w:r>
    </w:p>
    <w:p w:rsidR="006B5450" w:rsidRDefault="006B5450" w:rsidP="006B5450">
      <w:pPr>
        <w:spacing w:line="280" w:lineRule="atLeast"/>
        <w:ind w:firstLine="540"/>
        <w:jc w:val="both"/>
        <w:rPr>
          <w:sz w:val="28"/>
        </w:rPr>
      </w:pPr>
      <w:r>
        <w:rPr>
          <w:sz w:val="28"/>
        </w:rPr>
        <w:t>запрашивать от органов государственной власти, органов местного самоуправления, юридических лиц, индивидуальных предпринимателей, физических лиц информацию и материалы, необходимые для осуществления муниципального дорожного контроля;</w:t>
      </w:r>
    </w:p>
    <w:p w:rsidR="006B5450" w:rsidRDefault="006B5450" w:rsidP="006B5450">
      <w:pPr>
        <w:spacing w:line="280" w:lineRule="atLeast"/>
        <w:ind w:firstLine="540"/>
        <w:jc w:val="both"/>
        <w:rPr>
          <w:sz w:val="28"/>
        </w:rPr>
      </w:pPr>
      <w:r>
        <w:rPr>
          <w:sz w:val="28"/>
        </w:rPr>
        <w:t>направлять запросы в правоохранительные органы в целях установления субъекта контроля;</w:t>
      </w:r>
    </w:p>
    <w:p w:rsidR="006B5450" w:rsidRDefault="006B5450" w:rsidP="006B5450">
      <w:pPr>
        <w:spacing w:line="280" w:lineRule="atLeast"/>
        <w:ind w:firstLine="540"/>
        <w:jc w:val="both"/>
      </w:pPr>
      <w:r>
        <w:rPr>
          <w:sz w:val="28"/>
        </w:rPr>
        <w:t>осуществлять иные права, предусмотренные федеральными законами, законами Алтайского края.</w:t>
      </w:r>
    </w:p>
    <w:p w:rsidR="006B5450" w:rsidRDefault="006B5450" w:rsidP="006B5450">
      <w:pPr>
        <w:spacing w:line="280" w:lineRule="atLeast"/>
        <w:ind w:firstLine="540"/>
        <w:jc w:val="both"/>
      </w:pPr>
      <w:r>
        <w:rPr>
          <w:sz w:val="28"/>
        </w:rPr>
        <w:t>3.2. Должностные лица Комитета при осуществлении муниципального дорожного контроля обязаны:</w:t>
      </w:r>
    </w:p>
    <w:p w:rsidR="006B5450" w:rsidRDefault="006B5450" w:rsidP="006B5450">
      <w:pPr>
        <w:spacing w:line="280" w:lineRule="atLeast"/>
        <w:ind w:firstLine="540"/>
        <w:jc w:val="both"/>
      </w:pPr>
      <w:r>
        <w:rPr>
          <w:sz w:val="28"/>
        </w:rPr>
        <w:t>своевременно и в полной мере исполнять полномочия по контролю за соблюдением обязательных требований;</w:t>
      </w:r>
    </w:p>
    <w:p w:rsidR="006B5450" w:rsidRDefault="006B5450" w:rsidP="006B5450">
      <w:pPr>
        <w:spacing w:line="280" w:lineRule="atLeast"/>
        <w:ind w:firstLine="540"/>
        <w:jc w:val="both"/>
        <w:rPr>
          <w:sz w:val="28"/>
        </w:rPr>
      </w:pPr>
      <w:r>
        <w:rPr>
          <w:sz w:val="28"/>
        </w:rPr>
        <w:lastRenderedPageBreak/>
        <w:t>соблюдать законодательство Российской Федерации, права и интересы субъектов контроля;</w:t>
      </w:r>
    </w:p>
    <w:p w:rsidR="006B5450" w:rsidRDefault="006B5450" w:rsidP="006B5450">
      <w:pPr>
        <w:spacing w:line="280" w:lineRule="atLeast"/>
        <w:ind w:firstLine="540"/>
        <w:jc w:val="both"/>
      </w:pPr>
      <w:r>
        <w:rPr>
          <w:sz w:val="28"/>
        </w:rPr>
        <w:t>проводить проверку на основании соответствующего приказа Комитета;</w:t>
      </w:r>
    </w:p>
    <w:p w:rsidR="006B5450" w:rsidRDefault="006B5450" w:rsidP="006B5450">
      <w:pPr>
        <w:spacing w:line="280" w:lineRule="atLeast"/>
        <w:ind w:firstLine="540"/>
        <w:jc w:val="both"/>
      </w:pPr>
      <w:r>
        <w:rPr>
          <w:sz w:val="28"/>
        </w:rPr>
        <w:t xml:space="preserve">проводить проверку только во время исполнения служебных обязанностей, выездную проверку - только при предъявлении служебных удостоверений, копии приказа Комитета и в случаях, предусмотренных положениями </w:t>
      </w:r>
      <w:r w:rsidRPr="00F650E4">
        <w:rPr>
          <w:sz w:val="28"/>
        </w:rPr>
        <w:t xml:space="preserve">Федерального </w:t>
      </w:r>
      <w:hyperlink r:id="rId17" w:history="1">
        <w:r w:rsidRPr="00F650E4">
          <w:rPr>
            <w:sz w:val="28"/>
          </w:rPr>
          <w:t>закона</w:t>
        </w:r>
      </w:hyperlink>
      <w:r w:rsidRPr="00F650E4">
        <w:rPr>
          <w:sz w:val="28"/>
        </w:rPr>
        <w:t xml:space="preserve"> от 26.12.2008</w:t>
      </w:r>
      <w:r>
        <w:rPr>
          <w:sz w:val="28"/>
        </w:rPr>
        <w:t xml:space="preserve">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копии документа о согласовании проведения проверки с органами прокуратуры;</w:t>
      </w:r>
    </w:p>
    <w:p w:rsidR="006B5450" w:rsidRDefault="006B5450" w:rsidP="006B5450">
      <w:pPr>
        <w:spacing w:line="280" w:lineRule="atLeast"/>
        <w:ind w:firstLine="540"/>
        <w:jc w:val="both"/>
      </w:pPr>
      <w:r>
        <w:rPr>
          <w:sz w:val="28"/>
        </w:rPr>
        <w:t>не препятствовать субъекту контроля, его уполномоченному представителю присутствовать при проведении проверки и давать разъяснения по вопросам, относящимся к предмету проверки;</w:t>
      </w:r>
    </w:p>
    <w:p w:rsidR="006B5450" w:rsidRDefault="006B5450" w:rsidP="006B5450">
      <w:pPr>
        <w:spacing w:line="280" w:lineRule="atLeast"/>
        <w:ind w:firstLine="540"/>
        <w:jc w:val="both"/>
      </w:pPr>
      <w:r>
        <w:rPr>
          <w:sz w:val="28"/>
        </w:rPr>
        <w:t>предоставлять субъекту контроля, его уполномоченному представителю, присутствующим при проведении проверки, информацию и документы, относящиеся к предмету проверки;</w:t>
      </w:r>
    </w:p>
    <w:p w:rsidR="006B5450" w:rsidRDefault="006B5450" w:rsidP="006B5450">
      <w:pPr>
        <w:spacing w:line="280" w:lineRule="atLeast"/>
        <w:ind w:firstLine="540"/>
        <w:jc w:val="both"/>
      </w:pPr>
      <w:r>
        <w:rPr>
          <w:sz w:val="28"/>
        </w:rPr>
        <w:t>знакомить субъекта контроля, его уполномоченного представителя с результатами проверки;</w:t>
      </w:r>
    </w:p>
    <w:p w:rsidR="006B5450" w:rsidRDefault="006B5450" w:rsidP="006B5450">
      <w:pPr>
        <w:spacing w:line="280" w:lineRule="atLeast"/>
        <w:ind w:firstLine="540"/>
        <w:jc w:val="both"/>
      </w:pPr>
      <w:r>
        <w:rPr>
          <w:sz w:val="28"/>
        </w:rPr>
        <w:t xml:space="preserve">соблюдать сроки проведения проверки, установленные положениями </w:t>
      </w:r>
      <w:r w:rsidRPr="00F650E4">
        <w:rPr>
          <w:sz w:val="28"/>
        </w:rPr>
        <w:t xml:space="preserve">Федерального </w:t>
      </w:r>
      <w:hyperlink r:id="rId18" w:history="1">
        <w:r w:rsidRPr="00F650E4">
          <w:rPr>
            <w:sz w:val="28"/>
          </w:rPr>
          <w:t>закона</w:t>
        </w:r>
      </w:hyperlink>
      <w:r w:rsidRPr="00F650E4">
        <w:rPr>
          <w:sz w:val="28"/>
        </w:rPr>
        <w:t xml:space="preserve"> от 26.12.2008</w:t>
      </w:r>
      <w:r>
        <w:rPr>
          <w:sz w:val="28"/>
        </w:rPr>
        <w:t xml:space="preserve">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6B5450" w:rsidRDefault="006B5450" w:rsidP="006B5450">
      <w:pPr>
        <w:spacing w:line="280" w:lineRule="atLeast"/>
        <w:ind w:firstLine="540"/>
        <w:jc w:val="both"/>
      </w:pPr>
      <w:r>
        <w:rPr>
          <w:sz w:val="28"/>
        </w:rPr>
        <w:t>не требовать от субъектов контроля документы и иные сведения, представление которых не предусмотрено законодательством Российской Федерации;</w:t>
      </w:r>
    </w:p>
    <w:p w:rsidR="006B5450" w:rsidRDefault="006B5450" w:rsidP="006B5450">
      <w:pPr>
        <w:spacing w:line="280" w:lineRule="atLeast"/>
        <w:ind w:firstLine="540"/>
        <w:jc w:val="both"/>
      </w:pPr>
      <w:r>
        <w:rPr>
          <w:sz w:val="28"/>
        </w:rPr>
        <w:t>выполнять иные обязанности, предусмотренные законодательством Российской Федерации и законодательством Алтайского края.</w:t>
      </w:r>
    </w:p>
    <w:p w:rsidR="006B5450" w:rsidRDefault="006B5450" w:rsidP="006B5450">
      <w:pPr>
        <w:spacing w:line="280" w:lineRule="atLeast"/>
        <w:ind w:firstLine="540"/>
        <w:jc w:val="both"/>
      </w:pPr>
      <w:r>
        <w:rPr>
          <w:sz w:val="28"/>
        </w:rPr>
        <w:t>3.3. Должностные лица Комитета в случае ненадлежащего исполнения функций, должностных (служебных) обязанностей, совершения противоправных действий (бездействия) при осуществлении муниципального дорожного контроля несут ответственность в соответствии с законодательством Российской Федерации.</w:t>
      </w:r>
    </w:p>
    <w:p w:rsidR="006B5450" w:rsidRDefault="006B5450" w:rsidP="006B5450">
      <w:pPr>
        <w:spacing w:after="1" w:line="280" w:lineRule="atLeast"/>
        <w:jc w:val="both"/>
      </w:pPr>
    </w:p>
    <w:p w:rsidR="006B5450" w:rsidRDefault="006B5450" w:rsidP="006B5450">
      <w:pPr>
        <w:spacing w:after="1" w:line="280" w:lineRule="atLeast"/>
        <w:jc w:val="center"/>
        <w:outlineLvl w:val="1"/>
      </w:pPr>
      <w:r>
        <w:rPr>
          <w:b/>
          <w:sz w:val="28"/>
        </w:rPr>
        <w:t>4. Организация и проведение мероприятий, направленных</w:t>
      </w:r>
    </w:p>
    <w:p w:rsidR="006B5450" w:rsidRDefault="006B5450" w:rsidP="006B5450">
      <w:pPr>
        <w:spacing w:after="1" w:line="280" w:lineRule="atLeast"/>
        <w:jc w:val="center"/>
      </w:pPr>
      <w:r>
        <w:rPr>
          <w:b/>
          <w:sz w:val="28"/>
        </w:rPr>
        <w:t>на профилактику нарушений обязательных требований,</w:t>
      </w:r>
    </w:p>
    <w:p w:rsidR="006B5450" w:rsidRDefault="006B5450" w:rsidP="006B5450">
      <w:pPr>
        <w:spacing w:after="1" w:line="280" w:lineRule="atLeast"/>
        <w:jc w:val="center"/>
      </w:pPr>
      <w:r>
        <w:rPr>
          <w:b/>
          <w:sz w:val="28"/>
        </w:rPr>
        <w:t>требований, установленных муниципальными правовыми актами</w:t>
      </w:r>
    </w:p>
    <w:p w:rsidR="006B5450" w:rsidRDefault="006B5450" w:rsidP="006B5450">
      <w:pPr>
        <w:spacing w:after="1" w:line="280" w:lineRule="atLeast"/>
        <w:jc w:val="both"/>
      </w:pPr>
    </w:p>
    <w:p w:rsidR="006B5450" w:rsidRDefault="006B5450" w:rsidP="006B5450">
      <w:pPr>
        <w:spacing w:line="280" w:lineRule="atLeast"/>
        <w:ind w:firstLine="540"/>
        <w:jc w:val="both"/>
      </w:pPr>
      <w:r>
        <w:rPr>
          <w:sz w:val="28"/>
        </w:rPr>
        <w:t xml:space="preserve">4.1. В целях предупреждения нарушений юридическими лицами и индивидуальными предпринимателями обязательных требований, требований, установленных муниципальными правовыми актами, устранения причин, факторов и условий, способствующих нарушениям обязательных требований, требований, установленных муниципальными правовыми актами, Комитет осуществляет мероприятия по профилактике нарушений обязательных требований, требований, установленных муниципальными </w:t>
      </w:r>
      <w:r>
        <w:rPr>
          <w:sz w:val="28"/>
        </w:rPr>
        <w:lastRenderedPageBreak/>
        <w:t>правовыми актами, в соответствии с ежегодно утверждаемой им программой профилактики нарушений.</w:t>
      </w:r>
    </w:p>
    <w:p w:rsidR="006B5450" w:rsidRDefault="006B5450" w:rsidP="006B5450">
      <w:pPr>
        <w:spacing w:line="280" w:lineRule="atLeast"/>
        <w:ind w:firstLine="540"/>
        <w:jc w:val="both"/>
      </w:pPr>
      <w:r>
        <w:rPr>
          <w:sz w:val="28"/>
        </w:rPr>
        <w:t>4.2. В целях профилактики нарушений обязательных требований, требований, установленных муниципальными правовыми актами, Комитет:</w:t>
      </w:r>
    </w:p>
    <w:p w:rsidR="006B5450" w:rsidRDefault="006B5450" w:rsidP="006B5450">
      <w:pPr>
        <w:spacing w:line="280" w:lineRule="atLeast"/>
        <w:ind w:firstLine="540"/>
        <w:jc w:val="both"/>
      </w:pPr>
      <w:r>
        <w:rPr>
          <w:sz w:val="28"/>
        </w:rPr>
        <w:t>1) обеспечивает размещение на официальном Интернет-сайте города Алейска перечня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дорожного контроля, а также текстов соответствующих нормативных правовых актов;</w:t>
      </w:r>
    </w:p>
    <w:p w:rsidR="006B5450" w:rsidRDefault="006B5450" w:rsidP="006B5450">
      <w:pPr>
        <w:spacing w:line="280" w:lineRule="atLeast"/>
        <w:ind w:firstLine="540"/>
        <w:jc w:val="both"/>
      </w:pPr>
      <w:r>
        <w:rPr>
          <w:sz w:val="28"/>
        </w:rPr>
        <w:t>2) осуществляет информирование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семинаров и конференций, разъяснительной работы в средствах массовой информации и иными способами. В случае изменения обязательных требований, требований, установленных муниципальными правовыми актами, Комитет подготавливает и распространяет комментарии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актами;</w:t>
      </w:r>
    </w:p>
    <w:p w:rsidR="006B5450" w:rsidRDefault="006B5450" w:rsidP="006B5450">
      <w:pPr>
        <w:spacing w:line="280" w:lineRule="atLeast"/>
        <w:ind w:firstLine="540"/>
        <w:jc w:val="both"/>
      </w:pPr>
      <w:r>
        <w:rPr>
          <w:sz w:val="28"/>
        </w:rPr>
        <w:t>3) обеспечивает регулярное (не реже одного раза в год) обобщение практики осуществления муниципального дорожного контроля и размещение на официальном Интернет-сайте города Алейска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6B5450" w:rsidRDefault="006B5450" w:rsidP="006B5450">
      <w:pPr>
        <w:spacing w:line="280" w:lineRule="atLeast"/>
        <w:ind w:firstLine="540"/>
        <w:jc w:val="both"/>
      </w:pPr>
      <w:r>
        <w:rPr>
          <w:sz w:val="28"/>
        </w:rPr>
        <w:t xml:space="preserve">4) выдает предостережения о недопустимости нарушения обязательных требований, требований, установленных муниципальными правовыми актами, в соответствии с </w:t>
      </w:r>
      <w:hyperlink w:anchor="P111" w:history="1">
        <w:r w:rsidRPr="00BD2AEF">
          <w:rPr>
            <w:sz w:val="28"/>
          </w:rPr>
          <w:t>пунктами 4.3</w:t>
        </w:r>
      </w:hyperlink>
      <w:r w:rsidRPr="00BD2AEF">
        <w:rPr>
          <w:sz w:val="28"/>
        </w:rPr>
        <w:t xml:space="preserve"> - </w:t>
      </w:r>
      <w:hyperlink w:anchor="P114" w:history="1">
        <w:r w:rsidRPr="00BD2AEF">
          <w:rPr>
            <w:sz w:val="28"/>
          </w:rPr>
          <w:t>4.5</w:t>
        </w:r>
      </w:hyperlink>
      <w:r>
        <w:rPr>
          <w:sz w:val="28"/>
        </w:rPr>
        <w:t xml:space="preserve"> настоящего раздела, если иной порядок не установлен федеральным законом.</w:t>
      </w:r>
    </w:p>
    <w:p w:rsidR="006B5450" w:rsidRDefault="006B5450" w:rsidP="006B5450">
      <w:pPr>
        <w:spacing w:line="280" w:lineRule="atLeast"/>
        <w:ind w:firstLine="540"/>
        <w:jc w:val="both"/>
      </w:pPr>
      <w:bookmarkStart w:id="0" w:name="P111"/>
      <w:bookmarkEnd w:id="0"/>
      <w:r>
        <w:rPr>
          <w:sz w:val="28"/>
        </w:rPr>
        <w:t xml:space="preserve">4.3. При условии, что иное не установлено федеральным законом, при наличии у Комитета сведений о готовящихся нарушениях или о признаках нарушений обязательных требований, требований, установленных муниципальными правовыми актами, полученных в ходе реализации мероприятий по контролю, осуществляемых без взаимодействия с </w:t>
      </w:r>
      <w:r>
        <w:rPr>
          <w:sz w:val="28"/>
        </w:rPr>
        <w:lastRenderedPageBreak/>
        <w:t>юридическими лицами, индивидуальными предпринимателями, либо содержащихся в поступивших обращениях и заявлениях (за исключением обращений и заявлений, авторство которых не подтверждено), информации от органов государственной власти, органов местного самоуправления, из средств массовой информации в случаях, если отсутствуют подтвержденные данные о том, что нарушение обязательных требований, причинило вред жизни, здоровью граждан, вред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 и входящим в состав национального библиотечного фонда, безопасности государства, а также привело к возникновению чрезвычайных ситуаций природного и техногенного характера либо создало угрозу указанных последствий, Комитет объявляет юридическому лицу, индивидуальному предпринимателю предостережение о недопустимости нарушения обязательных требований, требований, установленных муниципальными правовыми актами, и предлагает юридическому лицу, индивидуальному предпринимателю принять меры по обеспечению соблюдения обязательных требований, требований, установленных муниципальными правовыми актами, и уведомить об этом в установленный в таком предостережении срок Комитет.</w:t>
      </w:r>
    </w:p>
    <w:p w:rsidR="006B5450" w:rsidRDefault="006B5450" w:rsidP="006B5450">
      <w:pPr>
        <w:spacing w:line="280" w:lineRule="atLeast"/>
        <w:ind w:firstLine="540"/>
        <w:jc w:val="both"/>
      </w:pPr>
      <w:r>
        <w:rPr>
          <w:sz w:val="28"/>
        </w:rPr>
        <w:t>4.4. Предостережение о недопустимости нарушения обязательных требований, требований установленных муниципальными правовыми актами, должно содержать указания на соответствующие обязательные требования, требования, установленные муниципальными правовыми актами, нормативный правовой акт, их предусматривающий, а также информацию о том, какие конкретно действия (бездействие) юридического лица, индивидуального предпринимателя могут привести или приводят к нарушению этих требований.</w:t>
      </w:r>
    </w:p>
    <w:p w:rsidR="006B5450" w:rsidRDefault="006B5450" w:rsidP="006B5450">
      <w:pPr>
        <w:spacing w:line="280" w:lineRule="atLeast"/>
        <w:ind w:firstLine="540"/>
        <w:jc w:val="both"/>
      </w:pPr>
      <w:r>
        <w:rPr>
          <w:sz w:val="28"/>
        </w:rPr>
        <w:t>Предостережение о недопустимости нарушения обязательных требований, требований, установленных муниципальными правовыми актами, не может содержать требования предоставления юридическим лицом, индивидуальным предпринимателем сведений и документов, за исключением сведений о принятых юридическим лицом, индивидуальным предпринимателем мерах по обеспечению соблюдения обязательных требований, требований, установленных муниципальными правовыми актами.</w:t>
      </w:r>
    </w:p>
    <w:p w:rsidR="006B5450" w:rsidRDefault="006B5450" w:rsidP="006B5450">
      <w:pPr>
        <w:spacing w:line="280" w:lineRule="atLeast"/>
        <w:ind w:firstLine="540"/>
        <w:jc w:val="both"/>
        <w:rPr>
          <w:sz w:val="28"/>
        </w:rPr>
      </w:pPr>
      <w:bookmarkStart w:id="1" w:name="P114"/>
      <w:bookmarkEnd w:id="1"/>
      <w:r>
        <w:rPr>
          <w:sz w:val="28"/>
        </w:rPr>
        <w:t xml:space="preserve">4.5. Порядок составления и направления предостережения о недопустимости нарушения обязательных требований, требований, установленных муниципальными правовыми актами, подачи юридическим лицом, индивидуальным предпринимателем возражений на такое предостережение и их рассмотрения, порядок уведомления об исполнении </w:t>
      </w:r>
      <w:r>
        <w:rPr>
          <w:sz w:val="28"/>
        </w:rPr>
        <w:lastRenderedPageBreak/>
        <w:t xml:space="preserve">такого предостережения определяются </w:t>
      </w:r>
      <w:hyperlink r:id="rId19" w:history="1">
        <w:r w:rsidRPr="00B35664">
          <w:rPr>
            <w:sz w:val="28"/>
          </w:rPr>
          <w:t>постановлением</w:t>
        </w:r>
      </w:hyperlink>
      <w:r>
        <w:rPr>
          <w:sz w:val="28"/>
        </w:rPr>
        <w:t xml:space="preserve"> Правительства Российской Федерации от 10.02.2017 № 166 «Об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предостережения».</w:t>
      </w:r>
    </w:p>
    <w:p w:rsidR="006B5450" w:rsidRDefault="006B5450" w:rsidP="006B5450">
      <w:pPr>
        <w:spacing w:line="280" w:lineRule="atLeast"/>
        <w:ind w:firstLine="540"/>
        <w:jc w:val="both"/>
        <w:rPr>
          <w:sz w:val="28"/>
        </w:rPr>
      </w:pPr>
    </w:p>
    <w:p w:rsidR="006B5450" w:rsidRDefault="006B5450" w:rsidP="006B5450">
      <w:pPr>
        <w:spacing w:before="280" w:after="1" w:line="280" w:lineRule="atLeast"/>
        <w:ind w:firstLine="540"/>
        <w:jc w:val="both"/>
        <w:rPr>
          <w:sz w:val="28"/>
        </w:rPr>
      </w:pPr>
    </w:p>
    <w:p w:rsidR="006B5450" w:rsidRDefault="006B5450" w:rsidP="006B5450">
      <w:pPr>
        <w:spacing w:before="280" w:after="1" w:line="280" w:lineRule="atLeast"/>
        <w:ind w:firstLine="540"/>
        <w:jc w:val="both"/>
        <w:rPr>
          <w:sz w:val="28"/>
        </w:rPr>
      </w:pPr>
    </w:p>
    <w:p w:rsidR="006B5450" w:rsidRDefault="006B5450" w:rsidP="006B5450">
      <w:pPr>
        <w:spacing w:before="280" w:after="1" w:line="280" w:lineRule="atLeast"/>
        <w:ind w:firstLine="540"/>
        <w:jc w:val="both"/>
        <w:rPr>
          <w:sz w:val="28"/>
        </w:rPr>
      </w:pPr>
    </w:p>
    <w:p w:rsidR="006B5450" w:rsidRDefault="006B5450" w:rsidP="006B5450">
      <w:pPr>
        <w:spacing w:before="280" w:after="1" w:line="280" w:lineRule="atLeast"/>
        <w:ind w:firstLine="540"/>
        <w:jc w:val="both"/>
        <w:rPr>
          <w:sz w:val="28"/>
        </w:rPr>
      </w:pPr>
    </w:p>
    <w:p w:rsidR="006B5450" w:rsidRDefault="006B5450" w:rsidP="006B5450">
      <w:pPr>
        <w:spacing w:before="280" w:after="1" w:line="280" w:lineRule="atLeast"/>
        <w:ind w:firstLine="540"/>
        <w:jc w:val="both"/>
        <w:rPr>
          <w:sz w:val="28"/>
        </w:rPr>
      </w:pPr>
    </w:p>
    <w:p w:rsidR="006B5450" w:rsidRDefault="006B5450" w:rsidP="006B5450">
      <w:pPr>
        <w:spacing w:before="280" w:after="1" w:line="280" w:lineRule="atLeast"/>
        <w:ind w:firstLine="540"/>
        <w:jc w:val="both"/>
        <w:rPr>
          <w:sz w:val="28"/>
        </w:rPr>
      </w:pPr>
    </w:p>
    <w:p w:rsidR="006B5450" w:rsidRDefault="006B5450" w:rsidP="006B5450">
      <w:pPr>
        <w:spacing w:before="280" w:after="1" w:line="280" w:lineRule="atLeast"/>
        <w:ind w:firstLine="540"/>
        <w:jc w:val="both"/>
        <w:rPr>
          <w:sz w:val="28"/>
        </w:rPr>
      </w:pPr>
    </w:p>
    <w:p w:rsidR="006B5450" w:rsidRDefault="006B5450" w:rsidP="006B5450">
      <w:pPr>
        <w:spacing w:before="280" w:after="1" w:line="280" w:lineRule="atLeast"/>
        <w:ind w:firstLine="540"/>
        <w:jc w:val="both"/>
        <w:rPr>
          <w:sz w:val="28"/>
        </w:rPr>
      </w:pPr>
    </w:p>
    <w:p w:rsidR="006B5450" w:rsidRDefault="006B5450" w:rsidP="006B5450">
      <w:pPr>
        <w:spacing w:before="280" w:after="1" w:line="280" w:lineRule="atLeast"/>
        <w:ind w:firstLine="540"/>
        <w:jc w:val="both"/>
        <w:rPr>
          <w:sz w:val="28"/>
        </w:rPr>
      </w:pPr>
    </w:p>
    <w:p w:rsidR="006B5450" w:rsidRDefault="006B5450" w:rsidP="006B5450">
      <w:pPr>
        <w:spacing w:before="280" w:after="1" w:line="280" w:lineRule="atLeast"/>
        <w:ind w:firstLine="540"/>
        <w:jc w:val="both"/>
        <w:rPr>
          <w:sz w:val="28"/>
        </w:rPr>
      </w:pPr>
    </w:p>
    <w:p w:rsidR="006B5450" w:rsidRDefault="006B5450" w:rsidP="006B5450">
      <w:pPr>
        <w:spacing w:before="280" w:after="1" w:line="280" w:lineRule="atLeast"/>
        <w:ind w:firstLine="540"/>
        <w:jc w:val="both"/>
        <w:rPr>
          <w:sz w:val="28"/>
        </w:rPr>
      </w:pPr>
    </w:p>
    <w:p w:rsidR="006B5450" w:rsidRDefault="006B5450" w:rsidP="006B5450">
      <w:pPr>
        <w:spacing w:before="280" w:after="1" w:line="280" w:lineRule="atLeast"/>
        <w:ind w:firstLine="540"/>
        <w:jc w:val="both"/>
        <w:rPr>
          <w:sz w:val="28"/>
        </w:rPr>
      </w:pPr>
    </w:p>
    <w:p w:rsidR="006B5450" w:rsidRDefault="006B5450" w:rsidP="006B5450">
      <w:pPr>
        <w:spacing w:before="280" w:after="1" w:line="280" w:lineRule="atLeast"/>
        <w:ind w:firstLine="540"/>
        <w:jc w:val="both"/>
        <w:rPr>
          <w:sz w:val="28"/>
        </w:rPr>
      </w:pPr>
    </w:p>
    <w:p w:rsidR="006B5450" w:rsidRDefault="006B5450" w:rsidP="006B5450">
      <w:pPr>
        <w:spacing w:before="280" w:after="1" w:line="280" w:lineRule="atLeast"/>
        <w:ind w:firstLine="540"/>
        <w:jc w:val="both"/>
        <w:rPr>
          <w:sz w:val="28"/>
        </w:rPr>
      </w:pPr>
    </w:p>
    <w:p w:rsidR="006B5450" w:rsidRDefault="006B5450" w:rsidP="006B5450">
      <w:pPr>
        <w:spacing w:before="280" w:after="1" w:line="280" w:lineRule="atLeast"/>
        <w:ind w:firstLine="540"/>
        <w:jc w:val="both"/>
        <w:rPr>
          <w:sz w:val="28"/>
        </w:rPr>
      </w:pPr>
    </w:p>
    <w:p w:rsidR="006B5450" w:rsidRDefault="006B5450" w:rsidP="006B5450">
      <w:pPr>
        <w:spacing w:before="280" w:after="1" w:line="280" w:lineRule="atLeast"/>
        <w:ind w:firstLine="540"/>
        <w:jc w:val="both"/>
        <w:rPr>
          <w:sz w:val="28"/>
        </w:rPr>
      </w:pPr>
    </w:p>
    <w:p w:rsidR="006B5450" w:rsidRDefault="006B5450" w:rsidP="006B5450">
      <w:pPr>
        <w:spacing w:before="280" w:after="1" w:line="280" w:lineRule="atLeast"/>
        <w:ind w:firstLine="540"/>
        <w:jc w:val="both"/>
      </w:pPr>
    </w:p>
    <w:p w:rsidR="006B5450" w:rsidRDefault="006B5450" w:rsidP="006B5450">
      <w:pPr>
        <w:spacing w:after="1" w:line="280" w:lineRule="atLeast"/>
        <w:jc w:val="both"/>
      </w:pPr>
    </w:p>
    <w:p w:rsidR="006B5450" w:rsidRDefault="006B5450" w:rsidP="006B5450">
      <w:pPr>
        <w:spacing w:after="1" w:line="280" w:lineRule="atLeast"/>
        <w:jc w:val="both"/>
      </w:pPr>
    </w:p>
    <w:p w:rsidR="006B5450" w:rsidRDefault="006B5450" w:rsidP="006B5450">
      <w:pPr>
        <w:spacing w:after="1" w:line="280" w:lineRule="atLeast"/>
        <w:jc w:val="both"/>
      </w:pPr>
    </w:p>
    <w:p w:rsidR="006B5450" w:rsidRDefault="006B5450" w:rsidP="006B5450">
      <w:pPr>
        <w:spacing w:after="1" w:line="280" w:lineRule="atLeast"/>
        <w:jc w:val="both"/>
      </w:pPr>
    </w:p>
    <w:p w:rsidR="006B5450" w:rsidRDefault="006B5450" w:rsidP="006B5450">
      <w:pPr>
        <w:spacing w:after="1" w:line="280" w:lineRule="atLeast"/>
        <w:jc w:val="both"/>
      </w:pPr>
    </w:p>
    <w:p w:rsidR="006B5450" w:rsidRDefault="006B5450" w:rsidP="006B5450">
      <w:pPr>
        <w:tabs>
          <w:tab w:val="left" w:pos="9356"/>
        </w:tabs>
        <w:ind w:left="5670"/>
        <w:jc w:val="both"/>
        <w:outlineLvl w:val="1"/>
        <w:rPr>
          <w:sz w:val="28"/>
        </w:rPr>
      </w:pPr>
      <w:r>
        <w:rPr>
          <w:sz w:val="28"/>
          <w:szCs w:val="28"/>
        </w:rPr>
        <w:lastRenderedPageBreak/>
        <w:t>Приложение 1 к Положению</w:t>
      </w:r>
      <w:r>
        <w:rPr>
          <w:sz w:val="28"/>
        </w:rPr>
        <w:t xml:space="preserve"> о муниципальном контроле за обеспечением сохранности автомобильных дорог местного значения на территории города Алейска Алтайского края</w:t>
      </w:r>
    </w:p>
    <w:p w:rsidR="006B5450" w:rsidRPr="005357E3" w:rsidRDefault="006B5450" w:rsidP="006B5450">
      <w:pPr>
        <w:spacing w:after="1" w:line="280" w:lineRule="atLeast"/>
        <w:jc w:val="both"/>
      </w:pPr>
    </w:p>
    <w:p w:rsidR="006B5450" w:rsidRPr="005357E3" w:rsidRDefault="006B5450" w:rsidP="006B5450">
      <w:pPr>
        <w:tabs>
          <w:tab w:val="left" w:pos="9356"/>
        </w:tabs>
        <w:spacing w:after="1" w:line="280" w:lineRule="atLeast"/>
        <w:ind w:left="5954" w:right="-1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Комитет по жилищно</w:t>
      </w:r>
      <w:r>
        <w:t>-</w:t>
      </w:r>
      <w:r w:rsidRPr="005357E3">
        <w:t>коммунальному хозяйству, транспорту, строительству и архитектуре администрации города Алейска</w:t>
      </w:r>
    </w:p>
    <w:p w:rsidR="006B5450" w:rsidRPr="005357E3" w:rsidRDefault="006B5450" w:rsidP="006B5450">
      <w:pPr>
        <w:spacing w:after="1" w:line="200" w:lineRule="atLeast"/>
        <w:jc w:val="both"/>
      </w:pPr>
    </w:p>
    <w:p w:rsidR="006B5450" w:rsidRPr="005357E3" w:rsidRDefault="006B5450" w:rsidP="006B5450">
      <w:pPr>
        <w:spacing w:after="1" w:line="200" w:lineRule="atLeast"/>
        <w:jc w:val="center"/>
      </w:pPr>
      <w:bookmarkStart w:id="2" w:name="P132"/>
      <w:bookmarkEnd w:id="2"/>
      <w:r w:rsidRPr="005357E3">
        <w:t>Приказ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о проведении ____________________________________________________ проверки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              (плановой/внеплановой)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соблюдения требований законодательства об автомобильных дорогах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    и о дорожной деятельности физическим лицом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     от "___" ___________________________ г. N</w:t>
      </w:r>
    </w:p>
    <w:p w:rsidR="006B5450" w:rsidRPr="005357E3" w:rsidRDefault="006B5450" w:rsidP="006B5450">
      <w:pPr>
        <w:spacing w:after="1" w:line="200" w:lineRule="atLeast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1. Провести проверку в отношении 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(фамилия, имя, отчество (при наличии) физического лица, дата рождения)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2. Место регистрации: 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       (адрес регистрации физического лица)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3. Назначить лицом(ами), уполномоченным(и) на проведение проверки: 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(фамилия, имя, отчество (при наличии), должность должностного лица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(должностных лиц), уполномоченного(ых) на проведение проверки)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4. Настоящая проверка проводится с целью: 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ind w:firstLine="709"/>
        <w:jc w:val="both"/>
      </w:pPr>
      <w:r w:rsidRPr="005357E3">
        <w:t>При установлении целей проводимой проверки указывается следующая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информация: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а) в случае проведения плановой проверки - ссылка на утвержденный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ежегодный план проведения плановых проверок;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б) в случае проведения внеплановой проверки - реквизиты поступивших в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органы муниципального контроля обращений и заявлений граждан, юридических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лиц, индивидуальных предпринимателей, а также сведения об информации,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поступившей от органов государственной власти и органов местного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самоуправления, из средств массовой информации.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5. Предметом настоящей проверки является соблюдение обязательных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требований, в том числе при: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1) содержании автомобильных дорог местного значения;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2) ремонте автомобильных дорог местного значения;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3) установлении и использовании полос отвода и придорожных полос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автомобильных дорог местного значения;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4) присоединении объектов дорожного сервиса к автомобильным дорогам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lastRenderedPageBreak/>
        <w:t>местного значения.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6. К проведению проверки приступить с "______" ______________ 20_____ года.</w:t>
      </w:r>
    </w:p>
    <w:p w:rsidR="006B5450" w:rsidRPr="005357E3" w:rsidRDefault="006B5450" w:rsidP="006B5450">
      <w:pPr>
        <w:spacing w:after="1" w:line="200" w:lineRule="atLeast"/>
        <w:ind w:firstLine="709"/>
        <w:jc w:val="both"/>
      </w:pPr>
      <w:r w:rsidRPr="005357E3">
        <w:t>Проверку окончить не позднее "___" ___________ 20___ года.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7.Правовые основания проведения проверки: </w:t>
      </w:r>
      <w:hyperlink r:id="rId20" w:history="1">
        <w:r w:rsidRPr="005357E3">
          <w:t>часть 2 статьи 13.1</w:t>
        </w:r>
      </w:hyperlink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Федерального закона от 08.11.2007 № 257-ФЗ «Об автомобильных дорогах и о дорожной деятельности в Российской Федерации, и о внесении изменений в отдельные законодательные акты Российской Федераци», Федеральный </w:t>
      </w:r>
      <w:hyperlink r:id="rId21" w:history="1">
        <w:r w:rsidRPr="005357E3">
          <w:t>закон</w:t>
        </w:r>
      </w:hyperlink>
      <w:r w:rsidRPr="005357E3">
        <w:t xml:space="preserve"> от 10.12.1995 № 196-ФЗ «О безопасности дорожного движения»; </w:t>
      </w:r>
      <w:hyperlink r:id="rId22" w:history="1">
        <w:r w:rsidRPr="005357E3">
          <w:t>Постановление</w:t>
        </w:r>
      </w:hyperlink>
      <w:r w:rsidRPr="005357E3">
        <w:t xml:space="preserve"> Правительства Российской Федерации от 11.04.2006 № 209  «О некоторых вопросах, связанных с классификацией автомобильных дорог в Российской Федерации»; </w:t>
      </w:r>
      <w:hyperlink r:id="rId23" w:history="1">
        <w:r w:rsidRPr="005357E3">
          <w:t>Постановление</w:t>
        </w:r>
      </w:hyperlink>
      <w:r w:rsidRPr="005357E3">
        <w:t xml:space="preserve"> Правительства Российской Федерации от 28.09.2009№ 767 «О классификации  автомобильных дорог в  Российской Федерации»;</w:t>
      </w:r>
    </w:p>
    <w:p w:rsidR="006B5450" w:rsidRPr="005357E3" w:rsidRDefault="006B5450" w:rsidP="006B5450">
      <w:pPr>
        <w:spacing w:after="1" w:line="200" w:lineRule="atLeast"/>
        <w:ind w:firstLine="709"/>
        <w:jc w:val="both"/>
      </w:pPr>
      <w:r w:rsidRPr="005357E3">
        <w:t xml:space="preserve">Государственный </w:t>
      </w:r>
      <w:hyperlink r:id="rId24" w:history="1">
        <w:r w:rsidRPr="005357E3">
          <w:t>стандарт</w:t>
        </w:r>
      </w:hyperlink>
      <w:r w:rsidRPr="005357E3">
        <w:t xml:space="preserve"> Российской Федерации ГОСТ Р 50597-93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«Автомобильные  дороги  и  улицы. Требования к эксплуатационному состоянию, допустимому по условиям обеспечения безопасности дорожного движения».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8. Перечень документов, представление которых физическим лицом необходимо для достижения целей и задач проведения проверки: 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____________________________________________________________________________________________________________________________________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____________________________________________________________________________________________________________________________________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_____________________      __________________      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(должность руководителя,     (подпись                               (инициалы, фамилия  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заместителя руководителя       заверенная печатью)           руководителя, 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органа муниципального                                                         заместителя 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контроля, издавшего приказ                                                   руководителя)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о проведении проверки)    </w:t>
      </w:r>
    </w:p>
    <w:p w:rsidR="006B5450" w:rsidRPr="005357E3" w:rsidRDefault="006B5450" w:rsidP="006B5450">
      <w:pPr>
        <w:spacing w:after="1" w:line="200" w:lineRule="atLeast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(фамилия, имя, отчество (при наличии) и должность должностного лица,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непосредственно подготовившего проект приказа, контактный телефон)</w:t>
      </w:r>
    </w:p>
    <w:p w:rsidR="006B5450" w:rsidRPr="005357E3" w:rsidRDefault="006B5450" w:rsidP="006B5450">
      <w:pPr>
        <w:spacing w:after="1" w:line="280" w:lineRule="atLeast"/>
        <w:jc w:val="both"/>
      </w:pPr>
    </w:p>
    <w:p w:rsidR="006B5450" w:rsidRPr="005357E3" w:rsidRDefault="006B5450" w:rsidP="006B5450">
      <w:pPr>
        <w:spacing w:after="1" w:line="280" w:lineRule="atLeast"/>
        <w:jc w:val="both"/>
      </w:pPr>
    </w:p>
    <w:p w:rsidR="006B5450" w:rsidRPr="005357E3" w:rsidRDefault="006B5450" w:rsidP="006B5450">
      <w:pPr>
        <w:spacing w:after="1" w:line="280" w:lineRule="atLeast"/>
        <w:jc w:val="both"/>
      </w:pPr>
    </w:p>
    <w:p w:rsidR="006B5450" w:rsidRPr="005357E3" w:rsidRDefault="006B5450" w:rsidP="006B5450">
      <w:pPr>
        <w:spacing w:after="1" w:line="280" w:lineRule="atLeast"/>
        <w:jc w:val="both"/>
      </w:pPr>
    </w:p>
    <w:p w:rsidR="006B5450" w:rsidRPr="005357E3" w:rsidRDefault="006B5450" w:rsidP="006B5450">
      <w:pPr>
        <w:spacing w:after="1" w:line="280" w:lineRule="atLeast"/>
        <w:jc w:val="both"/>
      </w:pPr>
    </w:p>
    <w:p w:rsidR="006B5450" w:rsidRPr="005357E3" w:rsidRDefault="006B5450" w:rsidP="006B5450">
      <w:pPr>
        <w:spacing w:after="1" w:line="280" w:lineRule="atLeast"/>
        <w:jc w:val="right"/>
        <w:outlineLvl w:val="1"/>
      </w:pPr>
    </w:p>
    <w:p w:rsidR="006B5450" w:rsidRPr="005357E3" w:rsidRDefault="006B5450" w:rsidP="006B5450">
      <w:pPr>
        <w:spacing w:after="1" w:line="280" w:lineRule="atLeast"/>
        <w:jc w:val="right"/>
        <w:outlineLvl w:val="1"/>
      </w:pPr>
    </w:p>
    <w:p w:rsidR="006B5450" w:rsidRPr="005357E3" w:rsidRDefault="006B5450" w:rsidP="006B5450">
      <w:pPr>
        <w:spacing w:after="1" w:line="280" w:lineRule="atLeast"/>
        <w:jc w:val="right"/>
        <w:outlineLvl w:val="1"/>
      </w:pPr>
    </w:p>
    <w:p w:rsidR="006B5450" w:rsidRPr="005357E3" w:rsidRDefault="006B5450" w:rsidP="006B5450">
      <w:pPr>
        <w:spacing w:after="1" w:line="280" w:lineRule="atLeast"/>
        <w:jc w:val="right"/>
        <w:outlineLvl w:val="1"/>
      </w:pPr>
    </w:p>
    <w:p w:rsidR="006B5450" w:rsidRPr="005357E3" w:rsidRDefault="006B5450" w:rsidP="006B5450">
      <w:pPr>
        <w:spacing w:after="1" w:line="280" w:lineRule="atLeast"/>
        <w:jc w:val="right"/>
        <w:outlineLvl w:val="1"/>
      </w:pPr>
    </w:p>
    <w:p w:rsidR="006B5450" w:rsidRPr="005357E3" w:rsidRDefault="006B5450" w:rsidP="006B5450">
      <w:pPr>
        <w:spacing w:after="1" w:line="280" w:lineRule="atLeast"/>
        <w:jc w:val="right"/>
        <w:outlineLvl w:val="1"/>
      </w:pPr>
    </w:p>
    <w:p w:rsidR="006B5450" w:rsidRPr="005357E3" w:rsidRDefault="006B5450" w:rsidP="006B5450">
      <w:pPr>
        <w:spacing w:after="1" w:line="280" w:lineRule="atLeast"/>
        <w:outlineLvl w:val="1"/>
      </w:pPr>
    </w:p>
    <w:p w:rsidR="006B5450" w:rsidRPr="005357E3" w:rsidRDefault="006B5450" w:rsidP="006B5450">
      <w:pPr>
        <w:spacing w:after="1" w:line="280" w:lineRule="atLeast"/>
        <w:jc w:val="right"/>
        <w:outlineLvl w:val="1"/>
      </w:pPr>
    </w:p>
    <w:p w:rsidR="006B5450" w:rsidRPr="005357E3" w:rsidRDefault="006B5450" w:rsidP="006B5450">
      <w:pPr>
        <w:spacing w:after="1" w:line="280" w:lineRule="atLeast"/>
        <w:jc w:val="center"/>
        <w:outlineLvl w:val="1"/>
      </w:pPr>
    </w:p>
    <w:p w:rsidR="006B5450" w:rsidRDefault="006B5450" w:rsidP="006B5450">
      <w:pPr>
        <w:tabs>
          <w:tab w:val="left" w:pos="9356"/>
        </w:tabs>
        <w:ind w:left="5670"/>
        <w:jc w:val="both"/>
        <w:outlineLvl w:val="1"/>
        <w:rPr>
          <w:sz w:val="28"/>
        </w:rPr>
      </w:pPr>
      <w:r>
        <w:rPr>
          <w:sz w:val="28"/>
          <w:szCs w:val="28"/>
        </w:rPr>
        <w:lastRenderedPageBreak/>
        <w:t>Приложение 2 к Положению</w:t>
      </w:r>
      <w:r>
        <w:rPr>
          <w:sz w:val="28"/>
        </w:rPr>
        <w:t xml:space="preserve"> о муниципальном контроле за обеспечением сохранности автомобильных дорог местного значения на территории города Алейска Алтайского края</w:t>
      </w:r>
    </w:p>
    <w:p w:rsidR="006B5450" w:rsidRPr="005357E3" w:rsidRDefault="006B5450" w:rsidP="006B5450">
      <w:pPr>
        <w:spacing w:after="1" w:line="280" w:lineRule="atLeast"/>
        <w:jc w:val="both"/>
      </w:pPr>
    </w:p>
    <w:p w:rsidR="006B5450" w:rsidRDefault="006B5450" w:rsidP="006B5450">
      <w:pPr>
        <w:spacing w:after="1" w:line="280" w:lineRule="atLeast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Комитет по жилищно</w:t>
      </w:r>
      <w:r>
        <w:t>-</w:t>
      </w:r>
      <w:r w:rsidRPr="005357E3">
        <w:t>коммунальному хозяйству, транспорту, строительству и архитектуре администрации города Алейска</w:t>
      </w:r>
    </w:p>
    <w:p w:rsidR="006B5450" w:rsidRPr="005357E3" w:rsidRDefault="006B5450" w:rsidP="006B5450">
      <w:pPr>
        <w:spacing w:after="1" w:line="200" w:lineRule="atLeast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                                 "___" _________________ ___ г.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                                     (дата составления акта)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          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(место составления акта)                      (время составления акта)</w:t>
      </w:r>
    </w:p>
    <w:p w:rsidR="006B5450" w:rsidRPr="005357E3" w:rsidRDefault="006B5450" w:rsidP="006B5450">
      <w:pPr>
        <w:spacing w:after="1" w:line="200" w:lineRule="atLeast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  <w:bookmarkStart w:id="3" w:name="P226"/>
      <w:bookmarkEnd w:id="3"/>
      <w:r w:rsidRPr="005357E3">
        <w:t xml:space="preserve">                              АКТ ПРОВЕРКИ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органом муниципального дорожного контроля физического лица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                   N ______</w:t>
      </w:r>
    </w:p>
    <w:p w:rsidR="006B5450" w:rsidRPr="005357E3" w:rsidRDefault="006B5450" w:rsidP="006B5450">
      <w:pPr>
        <w:spacing w:after="1" w:line="200" w:lineRule="atLeast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По адресу: 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                  (место проведения проверки)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На основании: 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(вид документа с указанием реквизитов (номер, дата))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была проведена _______________________________________ проверка в отношении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              (плановая/внеплановая)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(фамилия, имя, отчество (при наличии), дата рождения, адрес постоянного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места жительства, контактный телефон - при наличии)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Продолжительность проверки: 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                   (часов/минут)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Акт составлен: 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  (наименование органа, осуществляющего муниципальный контроль)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Лицо(а), проводившее(ие) проверку: 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(фамилия, имя, отчество (при наличии), должность должностного лица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   (должностных лиц), проводившего(их) проверку)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При проведении проверки присутствовали: 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(фамилия, имя, отчество (при наличии) лиц, присутствовавших при проведении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             мероприятий по проверке)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В  ходе  проведения  проверки выявлены нарушения обязательных требований (с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указанием положений (нормативных) правовых актов): 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(с указанием характера нарушений; лиц, допустивших нарушения)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нарушений не выявлено 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  <w:r w:rsidRPr="005357E3">
        <w:lastRenderedPageBreak/>
        <w:t>Прилагаемые документы: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1. Фототаблица (фотосъемка проведена ____ </w:t>
      </w:r>
      <w:hyperlink w:anchor="P275" w:history="1">
        <w:r w:rsidRPr="005357E3">
          <w:rPr>
            <w:color w:val="0000FF"/>
          </w:rPr>
          <w:t>&lt;1&gt;</w:t>
        </w:r>
      </w:hyperlink>
      <w:r w:rsidRPr="005357E3">
        <w:t>) на __л., в __экз.;__________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Подписи лиц, проводивших проверку: 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                (фамилия, имя, отчество (при наличии), подпись)</w:t>
      </w:r>
    </w:p>
    <w:p w:rsidR="006B5450" w:rsidRPr="005357E3" w:rsidRDefault="006B5450" w:rsidP="006B5450">
      <w:pPr>
        <w:spacing w:after="1" w:line="200" w:lineRule="atLeast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С   актом   проверки   ознакомлен(а),  копию  акта  со  всеми  приложениями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получил(а): 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              (фамилия, имя, отчество (при наличии))</w:t>
      </w:r>
    </w:p>
    <w:p w:rsidR="006B5450" w:rsidRPr="005357E3" w:rsidRDefault="006B5450" w:rsidP="006B5450">
      <w:pPr>
        <w:spacing w:after="1" w:line="200" w:lineRule="atLeast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                       "__" ____________ 20__ г. 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                                                    (подпись)</w:t>
      </w:r>
    </w:p>
    <w:p w:rsidR="006B5450" w:rsidRPr="005357E3" w:rsidRDefault="006B5450" w:rsidP="006B5450">
      <w:pPr>
        <w:spacing w:after="1" w:line="280" w:lineRule="atLeast"/>
        <w:ind w:firstLine="540"/>
        <w:jc w:val="both"/>
      </w:pPr>
      <w:r w:rsidRPr="005357E3">
        <w:t>--------------------------------</w:t>
      </w:r>
    </w:p>
    <w:p w:rsidR="006B5450" w:rsidRPr="005357E3" w:rsidRDefault="006B5450" w:rsidP="006B5450">
      <w:pPr>
        <w:spacing w:before="280" w:after="1" w:line="280" w:lineRule="atLeast"/>
        <w:ind w:firstLine="540"/>
        <w:jc w:val="both"/>
        <w:rPr>
          <w:sz w:val="28"/>
          <w:szCs w:val="28"/>
        </w:rPr>
      </w:pPr>
      <w:bookmarkStart w:id="4" w:name="P275"/>
      <w:bookmarkEnd w:id="4"/>
      <w:r w:rsidRPr="005357E3">
        <w:rPr>
          <w:sz w:val="28"/>
          <w:szCs w:val="28"/>
        </w:rPr>
        <w:t>&lt;1&gt; Указывается наименование фотокамеры.</w:t>
      </w:r>
    </w:p>
    <w:p w:rsidR="006B5450" w:rsidRPr="005357E3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Pr="005357E3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Pr="005357E3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Pr="005357E3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spacing w:after="1" w:line="280" w:lineRule="atLeast"/>
        <w:jc w:val="both"/>
        <w:rPr>
          <w:sz w:val="28"/>
          <w:szCs w:val="28"/>
        </w:rPr>
      </w:pPr>
    </w:p>
    <w:p w:rsidR="006B5450" w:rsidRDefault="006B5450" w:rsidP="006B5450">
      <w:pPr>
        <w:tabs>
          <w:tab w:val="left" w:pos="9356"/>
        </w:tabs>
        <w:ind w:left="5670"/>
        <w:jc w:val="both"/>
        <w:outlineLvl w:val="1"/>
        <w:rPr>
          <w:sz w:val="28"/>
        </w:rPr>
      </w:pPr>
      <w:r w:rsidRPr="005357E3">
        <w:rPr>
          <w:sz w:val="28"/>
          <w:szCs w:val="28"/>
        </w:rPr>
        <w:lastRenderedPageBreak/>
        <w:t>Приложение 3</w:t>
      </w:r>
      <w:r>
        <w:rPr>
          <w:sz w:val="28"/>
          <w:szCs w:val="28"/>
        </w:rPr>
        <w:t xml:space="preserve"> к Положению</w:t>
      </w:r>
      <w:r>
        <w:rPr>
          <w:sz w:val="28"/>
        </w:rPr>
        <w:t xml:space="preserve"> о муниципальном контроле за обеспечением сохранности автомобильных дорог местного значения на территории города Алейска Алтайского края</w:t>
      </w:r>
    </w:p>
    <w:p w:rsidR="006B5450" w:rsidRPr="005357E3" w:rsidRDefault="006B5450" w:rsidP="006B5450">
      <w:pPr>
        <w:spacing w:after="1" w:line="280" w:lineRule="atLeast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          МУНИЦИПАЛЬНЫЙ ДОРОЖНЫЙ КОНТРОЛЬ</w:t>
      </w:r>
    </w:p>
    <w:p w:rsidR="006B5450" w:rsidRPr="005357E3" w:rsidRDefault="006B5450" w:rsidP="006B5450">
      <w:pPr>
        <w:spacing w:after="1" w:line="200" w:lineRule="atLeast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  <w:bookmarkStart w:id="5" w:name="P292"/>
      <w:bookmarkEnd w:id="5"/>
      <w:r w:rsidRPr="005357E3">
        <w:t xml:space="preserve">                                ФОТОТАБЛИЦА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к акту проверки соблюдения законодательства об автомобильных дорогах и о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дорожной деятельности от "___" ______20 ___ г. N 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по адресу:__________________________________________________________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Фотосъемку произвел __________    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          (подпись)    (И.О.Фамилия)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С фототаблицей ознакомлен(а)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>___________________________________________________________________________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             (фамилия, имя, отчество)</w:t>
      </w:r>
    </w:p>
    <w:p w:rsidR="006B5450" w:rsidRPr="005357E3" w:rsidRDefault="006B5450" w:rsidP="006B5450">
      <w:pPr>
        <w:spacing w:after="1" w:line="200" w:lineRule="atLeast"/>
        <w:jc w:val="both"/>
      </w:pP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                       "__" ____________ 20__ г. ______________</w:t>
      </w:r>
    </w:p>
    <w:p w:rsidR="006B5450" w:rsidRPr="005357E3" w:rsidRDefault="006B5450" w:rsidP="006B5450">
      <w:pPr>
        <w:spacing w:after="1" w:line="200" w:lineRule="atLeast"/>
        <w:jc w:val="both"/>
      </w:pPr>
      <w:r w:rsidRPr="005357E3">
        <w:t xml:space="preserve">                                                                (подпись)</w:t>
      </w:r>
    </w:p>
    <w:p w:rsidR="006B5450" w:rsidRPr="005357E3" w:rsidRDefault="006B5450" w:rsidP="006B5450">
      <w:pPr>
        <w:spacing w:after="1" w:line="280" w:lineRule="atLeast"/>
        <w:jc w:val="both"/>
      </w:pPr>
    </w:p>
    <w:p w:rsidR="006B5450" w:rsidRPr="005357E3" w:rsidRDefault="006B5450" w:rsidP="006B5450">
      <w:pPr>
        <w:spacing w:after="1" w:line="280" w:lineRule="atLeast"/>
        <w:jc w:val="both"/>
      </w:pPr>
    </w:p>
    <w:p w:rsidR="006B5450" w:rsidRPr="005357E3" w:rsidRDefault="006B5450" w:rsidP="006B5450">
      <w:pPr>
        <w:pBdr>
          <w:top w:val="single" w:sz="6" w:space="0" w:color="auto"/>
        </w:pBdr>
        <w:spacing w:before="100" w:after="100"/>
        <w:jc w:val="both"/>
      </w:pPr>
    </w:p>
    <w:p w:rsidR="006B5450" w:rsidRPr="005357E3" w:rsidRDefault="006B5450" w:rsidP="006B5450">
      <w:pPr>
        <w:pStyle w:val="ConsPlusTitle"/>
        <w:jc w:val="center"/>
        <w:rPr>
          <w:b w:val="0"/>
          <w:szCs w:val="24"/>
        </w:rPr>
      </w:pPr>
    </w:p>
    <w:p w:rsidR="006B5450" w:rsidRPr="001358D2" w:rsidRDefault="006B5450" w:rsidP="006B5450">
      <w:pPr>
        <w:jc w:val="right"/>
      </w:pPr>
    </w:p>
    <w:p w:rsidR="006B5450" w:rsidRPr="00C977D6" w:rsidRDefault="006B5450" w:rsidP="00753FDB">
      <w:pPr>
        <w:jc w:val="both"/>
        <w:rPr>
          <w:b/>
          <w:sz w:val="28"/>
          <w:szCs w:val="28"/>
          <w:highlight w:val="red"/>
        </w:rPr>
      </w:pPr>
    </w:p>
    <w:sectPr w:rsidR="006B5450" w:rsidRPr="00C977D6" w:rsidSect="006B5450">
      <w:headerReference w:type="default" r:id="rId25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0AB" w:rsidRDefault="00B830AB" w:rsidP="00826214">
      <w:r>
        <w:separator/>
      </w:r>
    </w:p>
  </w:endnote>
  <w:endnote w:type="continuationSeparator" w:id="1">
    <w:p w:rsidR="00B830AB" w:rsidRDefault="00B830AB" w:rsidP="008262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0AB" w:rsidRDefault="00B830AB" w:rsidP="00826214">
      <w:r>
        <w:separator/>
      </w:r>
    </w:p>
  </w:footnote>
  <w:footnote w:type="continuationSeparator" w:id="1">
    <w:p w:rsidR="00B830AB" w:rsidRDefault="00B830AB" w:rsidP="008262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97576"/>
      <w:docPartObj>
        <w:docPartGallery w:val="Page Numbers (Top of Page)"/>
        <w:docPartUnique/>
      </w:docPartObj>
    </w:sdtPr>
    <w:sdtContent>
      <w:p w:rsidR="006B5450" w:rsidRDefault="006B5450">
        <w:pPr>
          <w:pStyle w:val="a3"/>
          <w:jc w:val="right"/>
        </w:pPr>
        <w:fldSimple w:instr=" PAGE   \* MERGEFORMAT ">
          <w:r>
            <w:rPr>
              <w:noProof/>
            </w:rPr>
            <w:t>15</w:t>
          </w:r>
        </w:fldSimple>
      </w:p>
    </w:sdtContent>
  </w:sdt>
  <w:p w:rsidR="006B5450" w:rsidRDefault="006B545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3634"/>
    <w:multiLevelType w:val="multilevel"/>
    <w:tmpl w:val="832A5E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hint="default"/>
      </w:rPr>
    </w:lvl>
  </w:abstractNum>
  <w:abstractNum w:abstractNumId="1">
    <w:nsid w:val="08E14A74"/>
    <w:multiLevelType w:val="hybridMultilevel"/>
    <w:tmpl w:val="259E9C36"/>
    <w:lvl w:ilvl="0" w:tplc="2D5EE2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097FDB"/>
    <w:multiLevelType w:val="hybridMultilevel"/>
    <w:tmpl w:val="F6DE248A"/>
    <w:lvl w:ilvl="0" w:tplc="5B4A84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970517"/>
    <w:multiLevelType w:val="hybridMultilevel"/>
    <w:tmpl w:val="FF3074E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7EC8"/>
    <w:rsid w:val="00000D29"/>
    <w:rsid w:val="00003597"/>
    <w:rsid w:val="0000725E"/>
    <w:rsid w:val="000171BF"/>
    <w:rsid w:val="00025421"/>
    <w:rsid w:val="00032EDC"/>
    <w:rsid w:val="00033D43"/>
    <w:rsid w:val="0004536C"/>
    <w:rsid w:val="000517B4"/>
    <w:rsid w:val="00051DE4"/>
    <w:rsid w:val="00053054"/>
    <w:rsid w:val="000545DD"/>
    <w:rsid w:val="00055A7E"/>
    <w:rsid w:val="00057360"/>
    <w:rsid w:val="00063F9E"/>
    <w:rsid w:val="000873D9"/>
    <w:rsid w:val="0008762F"/>
    <w:rsid w:val="00093525"/>
    <w:rsid w:val="00093DDC"/>
    <w:rsid w:val="00096A06"/>
    <w:rsid w:val="000A7C89"/>
    <w:rsid w:val="000B0FB7"/>
    <w:rsid w:val="000B6099"/>
    <w:rsid w:val="000B6ED3"/>
    <w:rsid w:val="000B760E"/>
    <w:rsid w:val="000C0222"/>
    <w:rsid w:val="000C2F01"/>
    <w:rsid w:val="000C7A0D"/>
    <w:rsid w:val="000D061B"/>
    <w:rsid w:val="000D29C8"/>
    <w:rsid w:val="000E056E"/>
    <w:rsid w:val="000E363D"/>
    <w:rsid w:val="000E5B1F"/>
    <w:rsid w:val="000F0FC0"/>
    <w:rsid w:val="000F11C8"/>
    <w:rsid w:val="000F1D7F"/>
    <w:rsid w:val="000F642F"/>
    <w:rsid w:val="00100ED5"/>
    <w:rsid w:val="001010C7"/>
    <w:rsid w:val="00114F95"/>
    <w:rsid w:val="00115E4B"/>
    <w:rsid w:val="00124BE5"/>
    <w:rsid w:val="00124CD0"/>
    <w:rsid w:val="00127ABE"/>
    <w:rsid w:val="001304A8"/>
    <w:rsid w:val="0014176B"/>
    <w:rsid w:val="001433C3"/>
    <w:rsid w:val="00147816"/>
    <w:rsid w:val="00172D7A"/>
    <w:rsid w:val="00180737"/>
    <w:rsid w:val="00181123"/>
    <w:rsid w:val="00186D7F"/>
    <w:rsid w:val="001927D9"/>
    <w:rsid w:val="00192A61"/>
    <w:rsid w:val="00196BD8"/>
    <w:rsid w:val="001A19B8"/>
    <w:rsid w:val="001A2BE7"/>
    <w:rsid w:val="001B3648"/>
    <w:rsid w:val="001C0D48"/>
    <w:rsid w:val="001D332F"/>
    <w:rsid w:val="001D6140"/>
    <w:rsid w:val="001E484F"/>
    <w:rsid w:val="001E749E"/>
    <w:rsid w:val="001F3DEA"/>
    <w:rsid w:val="002064C3"/>
    <w:rsid w:val="00220C04"/>
    <w:rsid w:val="002225D3"/>
    <w:rsid w:val="00224249"/>
    <w:rsid w:val="002254F0"/>
    <w:rsid w:val="00230253"/>
    <w:rsid w:val="002426F6"/>
    <w:rsid w:val="00247A19"/>
    <w:rsid w:val="00250E5F"/>
    <w:rsid w:val="00253539"/>
    <w:rsid w:val="00261B71"/>
    <w:rsid w:val="00263AE9"/>
    <w:rsid w:val="00274B1B"/>
    <w:rsid w:val="002763CF"/>
    <w:rsid w:val="00277290"/>
    <w:rsid w:val="00282ECD"/>
    <w:rsid w:val="002938CB"/>
    <w:rsid w:val="00294AAF"/>
    <w:rsid w:val="002964C1"/>
    <w:rsid w:val="00297AC5"/>
    <w:rsid w:val="002A11D9"/>
    <w:rsid w:val="002A5D2A"/>
    <w:rsid w:val="002B3FC1"/>
    <w:rsid w:val="002B5C1C"/>
    <w:rsid w:val="002B72C7"/>
    <w:rsid w:val="002C0D36"/>
    <w:rsid w:val="002C2620"/>
    <w:rsid w:val="002C4663"/>
    <w:rsid w:val="002C4B6C"/>
    <w:rsid w:val="002D32D7"/>
    <w:rsid w:val="002D7F39"/>
    <w:rsid w:val="002E046A"/>
    <w:rsid w:val="002E0574"/>
    <w:rsid w:val="002F3753"/>
    <w:rsid w:val="002F38B1"/>
    <w:rsid w:val="002F59D6"/>
    <w:rsid w:val="0030125D"/>
    <w:rsid w:val="00303A34"/>
    <w:rsid w:val="003046F3"/>
    <w:rsid w:val="003127D2"/>
    <w:rsid w:val="00314DCC"/>
    <w:rsid w:val="003207A3"/>
    <w:rsid w:val="00321B5E"/>
    <w:rsid w:val="00333FE0"/>
    <w:rsid w:val="00337287"/>
    <w:rsid w:val="00350167"/>
    <w:rsid w:val="00355400"/>
    <w:rsid w:val="0035788C"/>
    <w:rsid w:val="0036500B"/>
    <w:rsid w:val="00367DFD"/>
    <w:rsid w:val="00383DB3"/>
    <w:rsid w:val="0039383B"/>
    <w:rsid w:val="00395D6C"/>
    <w:rsid w:val="00396625"/>
    <w:rsid w:val="003A027F"/>
    <w:rsid w:val="003A3F7E"/>
    <w:rsid w:val="003C3937"/>
    <w:rsid w:val="003C6A58"/>
    <w:rsid w:val="003C7FB2"/>
    <w:rsid w:val="003D18ED"/>
    <w:rsid w:val="003D4EDB"/>
    <w:rsid w:val="003E1432"/>
    <w:rsid w:val="003E3051"/>
    <w:rsid w:val="003E42B4"/>
    <w:rsid w:val="003E6981"/>
    <w:rsid w:val="003F0BC2"/>
    <w:rsid w:val="003F1E52"/>
    <w:rsid w:val="003F4FBE"/>
    <w:rsid w:val="003F774C"/>
    <w:rsid w:val="00401C9F"/>
    <w:rsid w:val="004041A3"/>
    <w:rsid w:val="004152CB"/>
    <w:rsid w:val="004177B5"/>
    <w:rsid w:val="00417FA7"/>
    <w:rsid w:val="0042243D"/>
    <w:rsid w:val="00431468"/>
    <w:rsid w:val="00444CBD"/>
    <w:rsid w:val="00446654"/>
    <w:rsid w:val="00456BB2"/>
    <w:rsid w:val="0046190B"/>
    <w:rsid w:val="00463AF9"/>
    <w:rsid w:val="00466142"/>
    <w:rsid w:val="00466496"/>
    <w:rsid w:val="0047129B"/>
    <w:rsid w:val="0047662D"/>
    <w:rsid w:val="00477CFD"/>
    <w:rsid w:val="00477EA1"/>
    <w:rsid w:val="004822BC"/>
    <w:rsid w:val="004825C1"/>
    <w:rsid w:val="00485C67"/>
    <w:rsid w:val="00495C23"/>
    <w:rsid w:val="004A57B3"/>
    <w:rsid w:val="004B0ED8"/>
    <w:rsid w:val="004B3246"/>
    <w:rsid w:val="004B3413"/>
    <w:rsid w:val="004B3AD4"/>
    <w:rsid w:val="004B3BD4"/>
    <w:rsid w:val="004C31FC"/>
    <w:rsid w:val="004D0B25"/>
    <w:rsid w:val="004D5E49"/>
    <w:rsid w:val="004E1DB8"/>
    <w:rsid w:val="004E614F"/>
    <w:rsid w:val="004F261D"/>
    <w:rsid w:val="004F3DD9"/>
    <w:rsid w:val="004F75D1"/>
    <w:rsid w:val="00504155"/>
    <w:rsid w:val="00511C7D"/>
    <w:rsid w:val="005139D4"/>
    <w:rsid w:val="005207B7"/>
    <w:rsid w:val="005268FF"/>
    <w:rsid w:val="00530CB4"/>
    <w:rsid w:val="00537085"/>
    <w:rsid w:val="005437E5"/>
    <w:rsid w:val="005450B6"/>
    <w:rsid w:val="005518FA"/>
    <w:rsid w:val="00551D8B"/>
    <w:rsid w:val="00562583"/>
    <w:rsid w:val="00563180"/>
    <w:rsid w:val="00564BB3"/>
    <w:rsid w:val="00564CB0"/>
    <w:rsid w:val="0056791E"/>
    <w:rsid w:val="00573CDD"/>
    <w:rsid w:val="00577891"/>
    <w:rsid w:val="00577E4B"/>
    <w:rsid w:val="005821FE"/>
    <w:rsid w:val="005831DB"/>
    <w:rsid w:val="005837E4"/>
    <w:rsid w:val="005A38CE"/>
    <w:rsid w:val="005A3AB8"/>
    <w:rsid w:val="005B2B6C"/>
    <w:rsid w:val="005C12D4"/>
    <w:rsid w:val="005C66D9"/>
    <w:rsid w:val="005C7B74"/>
    <w:rsid w:val="005D12E6"/>
    <w:rsid w:val="005D1394"/>
    <w:rsid w:val="005D1B0A"/>
    <w:rsid w:val="005D1E82"/>
    <w:rsid w:val="005D2466"/>
    <w:rsid w:val="005D6033"/>
    <w:rsid w:val="005E0166"/>
    <w:rsid w:val="005E4110"/>
    <w:rsid w:val="005F093C"/>
    <w:rsid w:val="0060033E"/>
    <w:rsid w:val="00604F5F"/>
    <w:rsid w:val="0061114A"/>
    <w:rsid w:val="00612609"/>
    <w:rsid w:val="006219D1"/>
    <w:rsid w:val="0062704B"/>
    <w:rsid w:val="00627A39"/>
    <w:rsid w:val="00630176"/>
    <w:rsid w:val="006345CE"/>
    <w:rsid w:val="006372EA"/>
    <w:rsid w:val="00642D9E"/>
    <w:rsid w:val="006546D4"/>
    <w:rsid w:val="00660E9C"/>
    <w:rsid w:val="00664165"/>
    <w:rsid w:val="006641A6"/>
    <w:rsid w:val="00666B74"/>
    <w:rsid w:val="00667DEE"/>
    <w:rsid w:val="00685A0A"/>
    <w:rsid w:val="00692524"/>
    <w:rsid w:val="006952ED"/>
    <w:rsid w:val="006B2BCE"/>
    <w:rsid w:val="006B2D3B"/>
    <w:rsid w:val="006B5450"/>
    <w:rsid w:val="006C5C39"/>
    <w:rsid w:val="006C5E9D"/>
    <w:rsid w:val="006D22C8"/>
    <w:rsid w:val="006E0DCD"/>
    <w:rsid w:val="006E2D0F"/>
    <w:rsid w:val="006E672E"/>
    <w:rsid w:val="00703A5B"/>
    <w:rsid w:val="007041F5"/>
    <w:rsid w:val="007209FD"/>
    <w:rsid w:val="00734C82"/>
    <w:rsid w:val="00744C5F"/>
    <w:rsid w:val="00753FDB"/>
    <w:rsid w:val="00756A16"/>
    <w:rsid w:val="00762BA8"/>
    <w:rsid w:val="00766A7E"/>
    <w:rsid w:val="007704FF"/>
    <w:rsid w:val="00781538"/>
    <w:rsid w:val="007842E4"/>
    <w:rsid w:val="007859C3"/>
    <w:rsid w:val="007A3EF9"/>
    <w:rsid w:val="007A4954"/>
    <w:rsid w:val="007A5B33"/>
    <w:rsid w:val="007B7120"/>
    <w:rsid w:val="007B77C3"/>
    <w:rsid w:val="007C11FC"/>
    <w:rsid w:val="007C6298"/>
    <w:rsid w:val="007D171F"/>
    <w:rsid w:val="007F0231"/>
    <w:rsid w:val="007F1D49"/>
    <w:rsid w:val="007F2B6F"/>
    <w:rsid w:val="007F5059"/>
    <w:rsid w:val="008025F4"/>
    <w:rsid w:val="00807589"/>
    <w:rsid w:val="00807AEC"/>
    <w:rsid w:val="00813334"/>
    <w:rsid w:val="008140B9"/>
    <w:rsid w:val="00814F3A"/>
    <w:rsid w:val="008203C8"/>
    <w:rsid w:val="00821AB3"/>
    <w:rsid w:val="00826214"/>
    <w:rsid w:val="00831EE6"/>
    <w:rsid w:val="008349A3"/>
    <w:rsid w:val="008418EF"/>
    <w:rsid w:val="0084420A"/>
    <w:rsid w:val="00844BE1"/>
    <w:rsid w:val="00856DD6"/>
    <w:rsid w:val="00860AB3"/>
    <w:rsid w:val="00862000"/>
    <w:rsid w:val="0086281A"/>
    <w:rsid w:val="00865414"/>
    <w:rsid w:val="00865754"/>
    <w:rsid w:val="0087099B"/>
    <w:rsid w:val="00871920"/>
    <w:rsid w:val="00880333"/>
    <w:rsid w:val="00880491"/>
    <w:rsid w:val="00885995"/>
    <w:rsid w:val="00895BA0"/>
    <w:rsid w:val="008965D4"/>
    <w:rsid w:val="008A13DE"/>
    <w:rsid w:val="008A2E7C"/>
    <w:rsid w:val="008A45E9"/>
    <w:rsid w:val="008B2F92"/>
    <w:rsid w:val="008B5662"/>
    <w:rsid w:val="008B5999"/>
    <w:rsid w:val="008B659D"/>
    <w:rsid w:val="008C04E1"/>
    <w:rsid w:val="008C0F16"/>
    <w:rsid w:val="008C10D1"/>
    <w:rsid w:val="008C1F7E"/>
    <w:rsid w:val="008C39A1"/>
    <w:rsid w:val="008C6F56"/>
    <w:rsid w:val="008D4076"/>
    <w:rsid w:val="008D6EBB"/>
    <w:rsid w:val="008E1219"/>
    <w:rsid w:val="008E2938"/>
    <w:rsid w:val="008E55F3"/>
    <w:rsid w:val="009012E0"/>
    <w:rsid w:val="0090367F"/>
    <w:rsid w:val="00905994"/>
    <w:rsid w:val="00907B95"/>
    <w:rsid w:val="00910A55"/>
    <w:rsid w:val="00910E80"/>
    <w:rsid w:val="009160A4"/>
    <w:rsid w:val="00917EC8"/>
    <w:rsid w:val="00923C07"/>
    <w:rsid w:val="009241F8"/>
    <w:rsid w:val="00926CAD"/>
    <w:rsid w:val="00936D7C"/>
    <w:rsid w:val="0094340C"/>
    <w:rsid w:val="00954816"/>
    <w:rsid w:val="00962DCE"/>
    <w:rsid w:val="00964EC4"/>
    <w:rsid w:val="00966003"/>
    <w:rsid w:val="00966D69"/>
    <w:rsid w:val="009756DD"/>
    <w:rsid w:val="009811AD"/>
    <w:rsid w:val="00990680"/>
    <w:rsid w:val="00991824"/>
    <w:rsid w:val="00991997"/>
    <w:rsid w:val="00993BF0"/>
    <w:rsid w:val="0099558D"/>
    <w:rsid w:val="009A4213"/>
    <w:rsid w:val="009B3C83"/>
    <w:rsid w:val="009C7DEC"/>
    <w:rsid w:val="009D0A5F"/>
    <w:rsid w:val="009E2FAA"/>
    <w:rsid w:val="009E3D3E"/>
    <w:rsid w:val="009E681E"/>
    <w:rsid w:val="009F6B58"/>
    <w:rsid w:val="009F71DA"/>
    <w:rsid w:val="00A00E07"/>
    <w:rsid w:val="00A13505"/>
    <w:rsid w:val="00A15574"/>
    <w:rsid w:val="00A1598C"/>
    <w:rsid w:val="00A22021"/>
    <w:rsid w:val="00A33E4F"/>
    <w:rsid w:val="00A359F1"/>
    <w:rsid w:val="00A43C0F"/>
    <w:rsid w:val="00A43F54"/>
    <w:rsid w:val="00A45F00"/>
    <w:rsid w:val="00A46AD4"/>
    <w:rsid w:val="00A4727B"/>
    <w:rsid w:val="00A4784E"/>
    <w:rsid w:val="00A50202"/>
    <w:rsid w:val="00A542BA"/>
    <w:rsid w:val="00A553F1"/>
    <w:rsid w:val="00A561F9"/>
    <w:rsid w:val="00A643B5"/>
    <w:rsid w:val="00A655A5"/>
    <w:rsid w:val="00A66785"/>
    <w:rsid w:val="00A674ED"/>
    <w:rsid w:val="00A74E23"/>
    <w:rsid w:val="00A83D71"/>
    <w:rsid w:val="00A85077"/>
    <w:rsid w:val="00A85E18"/>
    <w:rsid w:val="00A86A72"/>
    <w:rsid w:val="00A90935"/>
    <w:rsid w:val="00AB314F"/>
    <w:rsid w:val="00AB45E8"/>
    <w:rsid w:val="00AB6AA5"/>
    <w:rsid w:val="00AB6C77"/>
    <w:rsid w:val="00AC110D"/>
    <w:rsid w:val="00AC280C"/>
    <w:rsid w:val="00AC2B2E"/>
    <w:rsid w:val="00AC466C"/>
    <w:rsid w:val="00AC5830"/>
    <w:rsid w:val="00AD3DDB"/>
    <w:rsid w:val="00AE271A"/>
    <w:rsid w:val="00AE2B41"/>
    <w:rsid w:val="00B01804"/>
    <w:rsid w:val="00B0542A"/>
    <w:rsid w:val="00B07072"/>
    <w:rsid w:val="00B135D0"/>
    <w:rsid w:val="00B139C5"/>
    <w:rsid w:val="00B24AA4"/>
    <w:rsid w:val="00B253B8"/>
    <w:rsid w:val="00B25E12"/>
    <w:rsid w:val="00B31B00"/>
    <w:rsid w:val="00B32548"/>
    <w:rsid w:val="00B410AA"/>
    <w:rsid w:val="00B477AB"/>
    <w:rsid w:val="00B57775"/>
    <w:rsid w:val="00B67809"/>
    <w:rsid w:val="00B705DF"/>
    <w:rsid w:val="00B7127F"/>
    <w:rsid w:val="00B7328B"/>
    <w:rsid w:val="00B80334"/>
    <w:rsid w:val="00B82189"/>
    <w:rsid w:val="00B830AB"/>
    <w:rsid w:val="00B8501C"/>
    <w:rsid w:val="00B869D9"/>
    <w:rsid w:val="00BA676F"/>
    <w:rsid w:val="00BA6976"/>
    <w:rsid w:val="00BB528C"/>
    <w:rsid w:val="00BC18D4"/>
    <w:rsid w:val="00BC78B1"/>
    <w:rsid w:val="00BE0970"/>
    <w:rsid w:val="00BE14DF"/>
    <w:rsid w:val="00BE3E93"/>
    <w:rsid w:val="00BF0C96"/>
    <w:rsid w:val="00C0126E"/>
    <w:rsid w:val="00C027C8"/>
    <w:rsid w:val="00C20999"/>
    <w:rsid w:val="00C3321A"/>
    <w:rsid w:val="00C42252"/>
    <w:rsid w:val="00C44C07"/>
    <w:rsid w:val="00C50836"/>
    <w:rsid w:val="00C54451"/>
    <w:rsid w:val="00C61B21"/>
    <w:rsid w:val="00C66489"/>
    <w:rsid w:val="00C74252"/>
    <w:rsid w:val="00C76807"/>
    <w:rsid w:val="00C817DC"/>
    <w:rsid w:val="00C82FBD"/>
    <w:rsid w:val="00C83D51"/>
    <w:rsid w:val="00C901B8"/>
    <w:rsid w:val="00C977D6"/>
    <w:rsid w:val="00CA1523"/>
    <w:rsid w:val="00CA2796"/>
    <w:rsid w:val="00CA2828"/>
    <w:rsid w:val="00CA4E2B"/>
    <w:rsid w:val="00CB1A3D"/>
    <w:rsid w:val="00CB4F59"/>
    <w:rsid w:val="00CC02FB"/>
    <w:rsid w:val="00CC0BD9"/>
    <w:rsid w:val="00CC157A"/>
    <w:rsid w:val="00CC72CB"/>
    <w:rsid w:val="00CC7EF0"/>
    <w:rsid w:val="00CD0DCF"/>
    <w:rsid w:val="00CE0EDF"/>
    <w:rsid w:val="00CE0EF2"/>
    <w:rsid w:val="00CE31EB"/>
    <w:rsid w:val="00CF0877"/>
    <w:rsid w:val="00CF4B67"/>
    <w:rsid w:val="00CF5D01"/>
    <w:rsid w:val="00D116D4"/>
    <w:rsid w:val="00D11DD6"/>
    <w:rsid w:val="00D149DE"/>
    <w:rsid w:val="00D14DFB"/>
    <w:rsid w:val="00D163A5"/>
    <w:rsid w:val="00D16D34"/>
    <w:rsid w:val="00D21614"/>
    <w:rsid w:val="00D21EFA"/>
    <w:rsid w:val="00D33D37"/>
    <w:rsid w:val="00D341F7"/>
    <w:rsid w:val="00D36906"/>
    <w:rsid w:val="00D43BA9"/>
    <w:rsid w:val="00D44DE7"/>
    <w:rsid w:val="00D463DD"/>
    <w:rsid w:val="00D52F4E"/>
    <w:rsid w:val="00D701B7"/>
    <w:rsid w:val="00D706E4"/>
    <w:rsid w:val="00D71D93"/>
    <w:rsid w:val="00D73406"/>
    <w:rsid w:val="00D74442"/>
    <w:rsid w:val="00D854DB"/>
    <w:rsid w:val="00D939A1"/>
    <w:rsid w:val="00DA6775"/>
    <w:rsid w:val="00DA6781"/>
    <w:rsid w:val="00DB24A0"/>
    <w:rsid w:val="00DB3021"/>
    <w:rsid w:val="00DB3C19"/>
    <w:rsid w:val="00DC33A4"/>
    <w:rsid w:val="00DC6137"/>
    <w:rsid w:val="00DD617F"/>
    <w:rsid w:val="00DD6E7E"/>
    <w:rsid w:val="00DE1061"/>
    <w:rsid w:val="00DF75C9"/>
    <w:rsid w:val="00E17268"/>
    <w:rsid w:val="00E17669"/>
    <w:rsid w:val="00E202CE"/>
    <w:rsid w:val="00E208EC"/>
    <w:rsid w:val="00E26CDA"/>
    <w:rsid w:val="00E31B5A"/>
    <w:rsid w:val="00E31D76"/>
    <w:rsid w:val="00E42C37"/>
    <w:rsid w:val="00E43A0B"/>
    <w:rsid w:val="00E51A7D"/>
    <w:rsid w:val="00E547CC"/>
    <w:rsid w:val="00E6127F"/>
    <w:rsid w:val="00E61C3C"/>
    <w:rsid w:val="00E6362B"/>
    <w:rsid w:val="00E64016"/>
    <w:rsid w:val="00E67AA2"/>
    <w:rsid w:val="00E807F8"/>
    <w:rsid w:val="00E862B9"/>
    <w:rsid w:val="00E86387"/>
    <w:rsid w:val="00E87E68"/>
    <w:rsid w:val="00E9052A"/>
    <w:rsid w:val="00E9325F"/>
    <w:rsid w:val="00E97228"/>
    <w:rsid w:val="00EA2C8F"/>
    <w:rsid w:val="00EA3008"/>
    <w:rsid w:val="00EA5AC8"/>
    <w:rsid w:val="00EA614B"/>
    <w:rsid w:val="00EB092D"/>
    <w:rsid w:val="00EB5BCC"/>
    <w:rsid w:val="00EC2170"/>
    <w:rsid w:val="00EC4FB9"/>
    <w:rsid w:val="00EC5CEF"/>
    <w:rsid w:val="00ED480F"/>
    <w:rsid w:val="00ED603E"/>
    <w:rsid w:val="00ED6AD4"/>
    <w:rsid w:val="00ED719C"/>
    <w:rsid w:val="00ED741B"/>
    <w:rsid w:val="00EE70CB"/>
    <w:rsid w:val="00F04A7C"/>
    <w:rsid w:val="00F122B9"/>
    <w:rsid w:val="00F20649"/>
    <w:rsid w:val="00F31741"/>
    <w:rsid w:val="00F34148"/>
    <w:rsid w:val="00F4031E"/>
    <w:rsid w:val="00F42A2D"/>
    <w:rsid w:val="00F4475D"/>
    <w:rsid w:val="00F55296"/>
    <w:rsid w:val="00F61457"/>
    <w:rsid w:val="00F61E2B"/>
    <w:rsid w:val="00F702C9"/>
    <w:rsid w:val="00F7066F"/>
    <w:rsid w:val="00F70D37"/>
    <w:rsid w:val="00F73F40"/>
    <w:rsid w:val="00F74186"/>
    <w:rsid w:val="00F82184"/>
    <w:rsid w:val="00F851DE"/>
    <w:rsid w:val="00F876A7"/>
    <w:rsid w:val="00F92B0D"/>
    <w:rsid w:val="00FA0FCC"/>
    <w:rsid w:val="00FA0FD8"/>
    <w:rsid w:val="00FA2A25"/>
    <w:rsid w:val="00FC0A42"/>
    <w:rsid w:val="00FC28B2"/>
    <w:rsid w:val="00FC487C"/>
    <w:rsid w:val="00FC51A5"/>
    <w:rsid w:val="00FC5758"/>
    <w:rsid w:val="00FC797F"/>
    <w:rsid w:val="00FD323B"/>
    <w:rsid w:val="00FD5B1E"/>
    <w:rsid w:val="00FE4201"/>
    <w:rsid w:val="00FE64D9"/>
    <w:rsid w:val="00FF2F78"/>
    <w:rsid w:val="00FF3E51"/>
    <w:rsid w:val="00FF4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19B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917EC8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917EC8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917EC8"/>
    <w:pPr>
      <w:widowControl w:val="0"/>
      <w:autoSpaceDE w:val="0"/>
      <w:autoSpaceDN w:val="0"/>
    </w:pPr>
    <w:rPr>
      <w:b/>
      <w:sz w:val="24"/>
    </w:rPr>
  </w:style>
  <w:style w:type="paragraph" w:styleId="a3">
    <w:name w:val="header"/>
    <w:basedOn w:val="a"/>
    <w:link w:val="a4"/>
    <w:uiPriority w:val="99"/>
    <w:rsid w:val="008262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6214"/>
    <w:rPr>
      <w:sz w:val="24"/>
      <w:szCs w:val="24"/>
    </w:rPr>
  </w:style>
  <w:style w:type="paragraph" w:styleId="a5">
    <w:name w:val="footer"/>
    <w:basedOn w:val="a"/>
    <w:link w:val="a6"/>
    <w:uiPriority w:val="99"/>
    <w:rsid w:val="008262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6214"/>
    <w:rPr>
      <w:sz w:val="24"/>
      <w:szCs w:val="24"/>
    </w:rPr>
  </w:style>
  <w:style w:type="paragraph" w:styleId="a7">
    <w:name w:val="Body Text Indent"/>
    <w:basedOn w:val="a"/>
    <w:link w:val="a8"/>
    <w:rsid w:val="00604F5F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604F5F"/>
    <w:rPr>
      <w:sz w:val="28"/>
      <w:szCs w:val="24"/>
    </w:rPr>
  </w:style>
  <w:style w:type="paragraph" w:customStyle="1" w:styleId="ConsPlusNonformat">
    <w:name w:val="ConsPlusNonformat"/>
    <w:uiPriority w:val="99"/>
    <w:rsid w:val="00B8033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link w:val="30"/>
    <w:rsid w:val="00C3321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3321A"/>
    <w:rPr>
      <w:sz w:val="16"/>
      <w:szCs w:val="16"/>
    </w:rPr>
  </w:style>
  <w:style w:type="paragraph" w:customStyle="1" w:styleId="1">
    <w:name w:val="Обычный1"/>
    <w:rsid w:val="00C3321A"/>
    <w:pPr>
      <w:widowControl w:val="0"/>
      <w:snapToGrid w:val="0"/>
    </w:pPr>
  </w:style>
  <w:style w:type="paragraph" w:customStyle="1" w:styleId="1KGK9">
    <w:name w:val="1KG=K9"/>
    <w:rsid w:val="00C3321A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styleId="a9">
    <w:name w:val="Hyperlink"/>
    <w:basedOn w:val="a0"/>
    <w:rsid w:val="00A22021"/>
    <w:rPr>
      <w:color w:val="0000FF"/>
      <w:u w:val="single"/>
    </w:rPr>
  </w:style>
  <w:style w:type="paragraph" w:styleId="aa">
    <w:name w:val="Body Text"/>
    <w:basedOn w:val="a"/>
    <w:link w:val="ab"/>
    <w:rsid w:val="00A85077"/>
    <w:pPr>
      <w:spacing w:after="120"/>
    </w:pPr>
  </w:style>
  <w:style w:type="character" w:customStyle="1" w:styleId="ab">
    <w:name w:val="Основной текст Знак"/>
    <w:basedOn w:val="a0"/>
    <w:link w:val="aa"/>
    <w:rsid w:val="00A8507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C02309C4E8A0440D3722B44948041BE108369FCD93E12F70380703CA05B913F21245A0C7D4522AE6E7CF9F7BD88E3987FBDA9Ah13AB" TargetMode="External"/><Relationship Id="rId13" Type="http://schemas.openxmlformats.org/officeDocument/2006/relationships/hyperlink" Target="consultantplus://offline/ref=9C125FD8C8B4BD6D1CC52A7EF20101DCAC58CAEBA01C1EC24E1D5348DEA01B4D214337C35E8C0972308D6DAA00C625D6D21F24A3B3k0Y3C" TargetMode="External"/><Relationship Id="rId18" Type="http://schemas.openxmlformats.org/officeDocument/2006/relationships/hyperlink" Target="consultantplus://offline/ref=9C125FD8C8B4BD6D1CC52A7EF20101DCAC58CAEBA01C1EC24E1D5348DEA01B4D33436FCC5B821C2663D73AA700kCYEC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9C125FD8C8B4BD6D1CC52A7EF20101DCAC5ACDECA11C1EC24E1D5348DEA01B4D33436FCC5B821C2663D73AA700kCYEC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C125FD8C8B4BD6D1CC52A7EF20101DCAC5FC8EFA31E1EC24E1D5348DEA01B4D214337C35F890972308D6DAA00C625D6D21F24A3B3k0Y3C" TargetMode="External"/><Relationship Id="rId17" Type="http://schemas.openxmlformats.org/officeDocument/2006/relationships/hyperlink" Target="consultantplus://offline/ref=9C125FD8C8B4BD6D1CC52A7EF20101DCAC58CAEBA01C1EC24E1D5348DEA01B4D33436FCC5B821C2663D73AA700kCYEC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C125FD8C8B4BD6D1CC52A7EF20101DCAD5BCCECA21A1EC24E1D5348DEA01B4D33436FCC5B821C2663D73AA700kCYEC" TargetMode="External"/><Relationship Id="rId20" Type="http://schemas.openxmlformats.org/officeDocument/2006/relationships/hyperlink" Target="consultantplus://offline/ref=9C125FD8C8B4BD6D1CC52A7EF20101DCAC58CAE6A61E1EC24E1D5348DEA01B4D214337C559815677259C35A50AD03BD4CE0326A1kBY1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C125FD8C8B4BD6D1CC52A7EF20101DCAC58CAE6A61E1EC24E1D5348DEA01B4D214337C559815677259C35A50AD03BD4CE0326A1kBY1C" TargetMode="External"/><Relationship Id="rId24" Type="http://schemas.openxmlformats.org/officeDocument/2006/relationships/hyperlink" Target="consultantplus://offline/ref=9C125FD8C8B4BD6D1CC52A7EF20101DCAE58CFE7A51C1EC24E1D5348DEA01B4D33436FCC5B821C2663D73AA700kCY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C125FD8C8B4BD6D1CC52A7EF20101DCAE53C3EAA7111EC24E1D5348DEA01B4D33436FCC5B821C2663D73AA700kCYEC" TargetMode="External"/><Relationship Id="rId23" Type="http://schemas.openxmlformats.org/officeDocument/2006/relationships/hyperlink" Target="consultantplus://offline/ref=9C125FD8C8B4BD6D1CC52A7EF20101DCA659CAEEA61243C846445F4AD9AF4448265237C3519402247FCB38A5k0Y2C" TargetMode="External"/><Relationship Id="rId10" Type="http://schemas.openxmlformats.org/officeDocument/2006/relationships/hyperlink" Target="consultantplus://offline/ref=1DC02309C4E8A0440D3722B44948041BE1083692CB91E12F70380703CA05B913F21245A6C0D90D2FF3F6979071CE903B9BE7D89818hC39B" TargetMode="External"/><Relationship Id="rId19" Type="http://schemas.openxmlformats.org/officeDocument/2006/relationships/hyperlink" Target="consultantplus://offline/ref=9C125FD8C8B4BD6D1CC52A7EF20101DCAC59CBEBA11C1EC24E1D5348DEA01B4D33436FCC5B821C2663D73AA700kCYE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C02309C4E8A0440D3722B44948041BE10F3496C893E12F70380703CA05B913F21245A6C1DC0D2FF3F6979071CE903B9BE7D89818hC39B" TargetMode="External"/><Relationship Id="rId14" Type="http://schemas.openxmlformats.org/officeDocument/2006/relationships/hyperlink" Target="consultantplus://offline/ref=9C125FD8C8B4BD6D1CC52A7EF20101DCAC58CAEBA01C1EC24E1D5348DEA01B4D33436FCC5B821C2663D73AA700kCYEC" TargetMode="External"/><Relationship Id="rId22" Type="http://schemas.openxmlformats.org/officeDocument/2006/relationships/hyperlink" Target="consultantplus://offline/ref=9C125FD8C8B4BD6D1CC52A7EF20101DCA659CAEBA81243C846445F4AD9AF4448265237C3519402247FCB38A5k0Y2C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628A5-3E37-44EA-83E4-C4C8A04CE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15</Pages>
  <Words>4860</Words>
  <Characters>27702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Комитет ЖКХ</Company>
  <LinksUpToDate>false</LinksUpToDate>
  <CharactersWithSpaces>32498</CharactersWithSpaces>
  <SharedDoc>false</SharedDoc>
  <HLinks>
    <vt:vector size="48" baseType="variant">
      <vt:variant>
        <vt:i4>6029321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consultantplus://offline/ref=BA171D1A99FE71E4581617AED92468DB545FC3F01F4BCBEA5BAD07A3D29D4B3E4BCE127B77CE9Cr8F2G</vt:lpwstr>
      </vt:variant>
      <vt:variant>
        <vt:lpwstr/>
      </vt:variant>
      <vt:variant>
        <vt:i4>3670128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3670128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3801147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consultantplus://offline/ref=BA171D1A99FE71E4581617AED92468DB5953C3F11F4BCBEA5BAD07A3rDF2G</vt:lpwstr>
      </vt:variant>
      <vt:variant>
        <vt:lpwstr/>
      </vt:variant>
      <vt:variant>
        <vt:i4>524372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consultantplus://offline/ref=5FE436513502FA8ED5D7D17B176C89657A4599746A1B34E76BA464CA35q6F3G</vt:lpwstr>
      </vt:variant>
      <vt:variant>
        <vt:lpwstr/>
      </vt:variant>
      <vt:variant>
        <vt:i4>524372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consultantplus://offline/ref=5FE436513502FA8ED5D7D17B176C89657A4C997A6A1A34E76BA464CA35q6F3G</vt:lpwstr>
      </vt:variant>
      <vt:variant>
        <vt:lpwstr/>
      </vt:variant>
      <vt:variant>
        <vt:i4>524371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consultantplus://offline/ref=5FE436513502FA8ED5D7D17B176C89657A4D917A611934E76BA464CA35q6F3G</vt:lpwstr>
      </vt:variant>
      <vt:variant>
        <vt:lpwstr/>
      </vt:variant>
      <vt:variant>
        <vt:i4>983135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consultantplus://offline/ref=5FE436513502FA8ED5D7D17B176C89657A4D9B79611234E76BA464CA35635DAF897D64EC91q0F3G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Кучеренко С_В</dc:creator>
  <cp:lastModifiedBy>Собрание</cp:lastModifiedBy>
  <cp:revision>49</cp:revision>
  <cp:lastPrinted>2020-03-04T02:12:00Z</cp:lastPrinted>
  <dcterms:created xsi:type="dcterms:W3CDTF">2017-12-18T07:06:00Z</dcterms:created>
  <dcterms:modified xsi:type="dcterms:W3CDTF">2020-05-20T09:47:00Z</dcterms:modified>
</cp:coreProperties>
</file>