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17" w:rsidRPr="009D4E32" w:rsidRDefault="00022039" w:rsidP="00E43A17">
      <w:pPr>
        <w:jc w:val="center"/>
        <w:rPr>
          <w:b/>
          <w:sz w:val="28"/>
          <w:szCs w:val="28"/>
        </w:rPr>
      </w:pPr>
      <w:r w:rsidRPr="009D4E32">
        <w:rPr>
          <w:b/>
          <w:sz w:val="28"/>
          <w:szCs w:val="28"/>
        </w:rPr>
        <w:t>Российская Федерация</w:t>
      </w:r>
    </w:p>
    <w:p w:rsidR="00022039" w:rsidRPr="009D4E32" w:rsidRDefault="00022039" w:rsidP="00022039">
      <w:pPr>
        <w:jc w:val="center"/>
        <w:rPr>
          <w:b/>
          <w:sz w:val="28"/>
          <w:szCs w:val="28"/>
        </w:rPr>
      </w:pPr>
      <w:proofErr w:type="spellStart"/>
      <w:r w:rsidRPr="009D4E32">
        <w:rPr>
          <w:b/>
          <w:sz w:val="28"/>
          <w:szCs w:val="28"/>
        </w:rPr>
        <w:t>Алейское</w:t>
      </w:r>
      <w:proofErr w:type="spellEnd"/>
      <w:r w:rsidRPr="009D4E32">
        <w:rPr>
          <w:b/>
          <w:sz w:val="28"/>
          <w:szCs w:val="28"/>
        </w:rPr>
        <w:t xml:space="preserve"> городское Собрание депутатов Алтайского края</w:t>
      </w:r>
    </w:p>
    <w:p w:rsidR="00022039" w:rsidRPr="009D4E32" w:rsidRDefault="00022039" w:rsidP="00022039">
      <w:pPr>
        <w:jc w:val="center"/>
        <w:rPr>
          <w:b/>
          <w:sz w:val="28"/>
          <w:szCs w:val="28"/>
        </w:rPr>
      </w:pPr>
    </w:p>
    <w:p w:rsidR="00022039" w:rsidRPr="009D4E32" w:rsidRDefault="00022039" w:rsidP="00022039">
      <w:pPr>
        <w:jc w:val="center"/>
        <w:rPr>
          <w:b/>
          <w:sz w:val="28"/>
          <w:szCs w:val="28"/>
        </w:rPr>
      </w:pPr>
      <w:proofErr w:type="gramStart"/>
      <w:r w:rsidRPr="009D4E32">
        <w:rPr>
          <w:b/>
          <w:sz w:val="28"/>
          <w:szCs w:val="28"/>
        </w:rPr>
        <w:t>Р</w:t>
      </w:r>
      <w:proofErr w:type="gramEnd"/>
      <w:r w:rsidRPr="009D4E32">
        <w:rPr>
          <w:b/>
          <w:sz w:val="28"/>
          <w:szCs w:val="28"/>
        </w:rPr>
        <w:t xml:space="preserve"> Е Ш Е Н И Е </w:t>
      </w:r>
    </w:p>
    <w:p w:rsidR="000459E0" w:rsidRDefault="000459E0" w:rsidP="00022039">
      <w:pPr>
        <w:jc w:val="both"/>
        <w:rPr>
          <w:sz w:val="28"/>
          <w:szCs w:val="28"/>
          <w:u w:val="single"/>
        </w:rPr>
      </w:pPr>
    </w:p>
    <w:p w:rsidR="000459E0" w:rsidRDefault="000459E0" w:rsidP="00022039">
      <w:pPr>
        <w:jc w:val="both"/>
        <w:rPr>
          <w:sz w:val="28"/>
          <w:szCs w:val="28"/>
          <w:u w:val="single"/>
        </w:rPr>
      </w:pPr>
    </w:p>
    <w:p w:rsidR="00022039" w:rsidRPr="009D4E32" w:rsidRDefault="009D4E32" w:rsidP="00022039">
      <w:pPr>
        <w:jc w:val="both"/>
        <w:rPr>
          <w:sz w:val="28"/>
          <w:szCs w:val="28"/>
          <w:u w:val="single"/>
        </w:rPr>
      </w:pPr>
      <w:r w:rsidRPr="009D4E32">
        <w:rPr>
          <w:sz w:val="28"/>
          <w:szCs w:val="28"/>
          <w:u w:val="single"/>
        </w:rPr>
        <w:t>22.12.2021 № 74</w:t>
      </w:r>
    </w:p>
    <w:p w:rsidR="00022039" w:rsidRPr="009D4E32" w:rsidRDefault="00022039" w:rsidP="00022039">
      <w:pPr>
        <w:rPr>
          <w:sz w:val="28"/>
          <w:szCs w:val="28"/>
        </w:rPr>
      </w:pPr>
      <w:r w:rsidRPr="009D4E32">
        <w:rPr>
          <w:sz w:val="28"/>
          <w:szCs w:val="28"/>
        </w:rPr>
        <w:t>г. Алейск</w:t>
      </w:r>
    </w:p>
    <w:p w:rsidR="00022039" w:rsidRPr="009D4E32" w:rsidRDefault="00022039" w:rsidP="00022039">
      <w:pPr>
        <w:widowControl w:val="0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</w:tblGrid>
      <w:tr w:rsidR="00022039" w:rsidRPr="009D4E32" w:rsidTr="009D4E32">
        <w:trPr>
          <w:trHeight w:val="940"/>
        </w:trPr>
        <w:tc>
          <w:tcPr>
            <w:tcW w:w="4395" w:type="dxa"/>
            <w:hideMark/>
          </w:tcPr>
          <w:p w:rsidR="00022039" w:rsidRPr="009D4E32" w:rsidRDefault="00022039" w:rsidP="00F1530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E32">
              <w:rPr>
                <w:rFonts w:ascii="Times New Roman" w:hAnsi="Times New Roman" w:cs="Times New Roman"/>
                <w:sz w:val="28"/>
                <w:szCs w:val="28"/>
              </w:rPr>
              <w:t>О принятии решения «</w:t>
            </w:r>
            <w:bookmarkStart w:id="0" w:name="_GoBack"/>
            <w:r w:rsidR="00F1530E" w:rsidRPr="009D4E32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определения платы за использование земельных участков</w:t>
            </w:r>
            <w:bookmarkEnd w:id="0"/>
            <w:r w:rsidR="00F1530E" w:rsidRPr="009D4E32">
              <w:rPr>
                <w:rFonts w:ascii="Times New Roman" w:hAnsi="Times New Roman" w:cs="Times New Roman"/>
                <w:sz w:val="28"/>
                <w:szCs w:val="28"/>
              </w:rPr>
              <w:t>, находящихся в муниципальной собственности города Алейска, для возведения гражданами гаражей, являющихся некапитальными сооружениями, на территории города Алейска»</w:t>
            </w:r>
          </w:p>
          <w:p w:rsidR="00F1530E" w:rsidRPr="009D4E32" w:rsidRDefault="00F1530E" w:rsidP="00F1530E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</w:p>
        </w:tc>
      </w:tr>
    </w:tbl>
    <w:p w:rsidR="00314418" w:rsidRPr="009D4E32" w:rsidRDefault="00F1530E" w:rsidP="00F153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4E32">
        <w:rPr>
          <w:sz w:val="28"/>
          <w:szCs w:val="28"/>
        </w:rPr>
        <w:t xml:space="preserve">В соответствии со </w:t>
      </w:r>
      <w:hyperlink r:id="rId9" w:history="1">
        <w:r w:rsidRPr="009D4E32">
          <w:rPr>
            <w:sz w:val="28"/>
            <w:szCs w:val="28"/>
          </w:rPr>
          <w:t>статьей</w:t>
        </w:r>
        <w:r w:rsidRPr="009D4E32">
          <w:rPr>
            <w:color w:val="0000FF"/>
            <w:sz w:val="28"/>
            <w:szCs w:val="28"/>
          </w:rPr>
          <w:t xml:space="preserve"> </w:t>
        </w:r>
        <w:r w:rsidRPr="009D4E32">
          <w:rPr>
            <w:sz w:val="28"/>
            <w:szCs w:val="28"/>
          </w:rPr>
          <w:t>39.36-1</w:t>
        </w:r>
      </w:hyperlink>
      <w:r w:rsidRPr="009D4E32">
        <w:rPr>
          <w:sz w:val="28"/>
          <w:szCs w:val="28"/>
        </w:rPr>
        <w:t xml:space="preserve"> Земельного кодекса Российской Федерации,  </w:t>
      </w:r>
      <w:r w:rsidR="003D6E2E" w:rsidRPr="009D4E32">
        <w:rPr>
          <w:rFonts w:eastAsiaTheme="minorHAnsi"/>
          <w:sz w:val="28"/>
          <w:szCs w:val="28"/>
          <w:lang w:eastAsia="en-US"/>
        </w:rPr>
        <w:t xml:space="preserve">руководствуясь </w:t>
      </w:r>
      <w:r w:rsidR="006F56AD" w:rsidRPr="009D4E32">
        <w:rPr>
          <w:rFonts w:eastAsiaTheme="minorHAnsi"/>
          <w:sz w:val="28"/>
          <w:szCs w:val="28"/>
          <w:lang w:eastAsia="en-US"/>
        </w:rPr>
        <w:t>Уставом</w:t>
      </w:r>
      <w:r w:rsidR="003D6E2E" w:rsidRPr="009D4E32"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 Алейск Алтайского края, </w:t>
      </w:r>
      <w:proofErr w:type="spellStart"/>
      <w:r w:rsidR="00022039" w:rsidRPr="009D4E32">
        <w:rPr>
          <w:sz w:val="28"/>
          <w:szCs w:val="28"/>
        </w:rPr>
        <w:t>Алейское</w:t>
      </w:r>
      <w:proofErr w:type="spellEnd"/>
      <w:r w:rsidR="00022039" w:rsidRPr="009D4E32">
        <w:rPr>
          <w:sz w:val="28"/>
          <w:szCs w:val="28"/>
        </w:rPr>
        <w:t xml:space="preserve"> городское Соб</w:t>
      </w:r>
      <w:r w:rsidR="003D6E2E" w:rsidRPr="009D4E32">
        <w:rPr>
          <w:sz w:val="28"/>
          <w:szCs w:val="28"/>
        </w:rPr>
        <w:t>рание депутатов Алтайского края</w:t>
      </w:r>
      <w:r w:rsidR="00022039" w:rsidRPr="009D4E32">
        <w:rPr>
          <w:sz w:val="28"/>
          <w:szCs w:val="28"/>
        </w:rPr>
        <w:t xml:space="preserve"> </w:t>
      </w:r>
      <w:r w:rsidRPr="009D4E32">
        <w:rPr>
          <w:sz w:val="28"/>
          <w:szCs w:val="28"/>
        </w:rPr>
        <w:t xml:space="preserve"> </w:t>
      </w:r>
      <w:r w:rsidR="00022039" w:rsidRPr="009D4E32">
        <w:rPr>
          <w:sz w:val="28"/>
          <w:szCs w:val="28"/>
        </w:rPr>
        <w:t xml:space="preserve">РЕШИЛО: </w:t>
      </w:r>
    </w:p>
    <w:p w:rsidR="00022039" w:rsidRPr="009D4E32" w:rsidRDefault="00022039" w:rsidP="00F1530E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D4E32">
        <w:rPr>
          <w:rFonts w:ascii="Times New Roman" w:hAnsi="Times New Roman" w:cs="Times New Roman"/>
          <w:sz w:val="28"/>
          <w:szCs w:val="28"/>
        </w:rPr>
        <w:t xml:space="preserve">          1. Принять решение «</w:t>
      </w:r>
      <w:r w:rsidR="00F1530E" w:rsidRPr="009D4E32">
        <w:rPr>
          <w:rFonts w:ascii="Times New Roman" w:hAnsi="Times New Roman" w:cs="Times New Roman"/>
          <w:sz w:val="28"/>
          <w:szCs w:val="28"/>
        </w:rPr>
        <w:t>Об утверждении Порядка определения платы за использование земельных участков, находящихся в муниципальной собственности города Алейска, для возведения гражданами гаражей, являющихся некапитальными сооружениями, на территории города Алейска».</w:t>
      </w:r>
    </w:p>
    <w:p w:rsidR="00022039" w:rsidRPr="009D4E32" w:rsidRDefault="00022039" w:rsidP="00486973">
      <w:pPr>
        <w:jc w:val="both"/>
        <w:rPr>
          <w:sz w:val="28"/>
          <w:szCs w:val="28"/>
        </w:rPr>
      </w:pPr>
      <w:r w:rsidRPr="009D4E32">
        <w:rPr>
          <w:sz w:val="28"/>
          <w:szCs w:val="28"/>
        </w:rPr>
        <w:t xml:space="preserve">          </w:t>
      </w:r>
      <w:r w:rsidR="00F1530E" w:rsidRPr="009D4E32">
        <w:rPr>
          <w:sz w:val="28"/>
          <w:szCs w:val="28"/>
        </w:rPr>
        <w:t>2</w:t>
      </w:r>
      <w:r w:rsidRPr="009D4E32">
        <w:rPr>
          <w:sz w:val="28"/>
          <w:szCs w:val="28"/>
        </w:rPr>
        <w:t>. Настоящее решение направить для подписания и обнародования в установленном порядке главе города Алейска.</w:t>
      </w:r>
    </w:p>
    <w:p w:rsidR="006E2F3F" w:rsidRPr="009D4E32" w:rsidRDefault="006E2F3F" w:rsidP="00022039">
      <w:pPr>
        <w:jc w:val="both"/>
        <w:rPr>
          <w:sz w:val="28"/>
          <w:szCs w:val="28"/>
        </w:rPr>
      </w:pPr>
    </w:p>
    <w:p w:rsidR="006E2F3F" w:rsidRPr="009D4E32" w:rsidRDefault="006E2F3F" w:rsidP="00022039">
      <w:pPr>
        <w:jc w:val="both"/>
        <w:rPr>
          <w:sz w:val="28"/>
          <w:szCs w:val="28"/>
        </w:rPr>
      </w:pPr>
    </w:p>
    <w:p w:rsidR="00022039" w:rsidRPr="009D4E32" w:rsidRDefault="00022039" w:rsidP="00022039">
      <w:pPr>
        <w:jc w:val="both"/>
        <w:rPr>
          <w:sz w:val="28"/>
          <w:szCs w:val="28"/>
        </w:rPr>
      </w:pPr>
      <w:r w:rsidRPr="009D4E32">
        <w:rPr>
          <w:sz w:val="28"/>
          <w:szCs w:val="28"/>
        </w:rPr>
        <w:t xml:space="preserve">Председатель </w:t>
      </w:r>
      <w:proofErr w:type="spellStart"/>
      <w:r w:rsidRPr="009D4E32">
        <w:rPr>
          <w:sz w:val="28"/>
          <w:szCs w:val="28"/>
        </w:rPr>
        <w:t>Алейского</w:t>
      </w:r>
      <w:proofErr w:type="spellEnd"/>
      <w:r w:rsidRPr="009D4E32">
        <w:rPr>
          <w:sz w:val="28"/>
          <w:szCs w:val="28"/>
        </w:rPr>
        <w:t xml:space="preserve"> </w:t>
      </w:r>
    </w:p>
    <w:p w:rsidR="00022039" w:rsidRPr="009D4E32" w:rsidRDefault="00022039" w:rsidP="00022039">
      <w:pPr>
        <w:jc w:val="both"/>
        <w:rPr>
          <w:color w:val="FF0000"/>
          <w:sz w:val="28"/>
          <w:szCs w:val="28"/>
        </w:rPr>
      </w:pPr>
      <w:r w:rsidRPr="009D4E32">
        <w:rPr>
          <w:sz w:val="28"/>
          <w:szCs w:val="28"/>
        </w:rPr>
        <w:t xml:space="preserve">городского Собрания депутатов                                            </w:t>
      </w:r>
      <w:r w:rsidR="00F1530E" w:rsidRPr="009D4E32">
        <w:rPr>
          <w:sz w:val="28"/>
          <w:szCs w:val="28"/>
        </w:rPr>
        <w:t xml:space="preserve">       А.П. Старовойтова</w:t>
      </w:r>
      <w:r w:rsidRPr="009D4E32">
        <w:rPr>
          <w:sz w:val="28"/>
          <w:szCs w:val="28"/>
        </w:rPr>
        <w:t xml:space="preserve">  </w:t>
      </w:r>
    </w:p>
    <w:p w:rsidR="00F1530E" w:rsidRPr="009D4E32" w:rsidRDefault="00F1530E" w:rsidP="006E2F3F">
      <w:pPr>
        <w:ind w:left="5529"/>
        <w:jc w:val="both"/>
        <w:rPr>
          <w:sz w:val="28"/>
          <w:szCs w:val="28"/>
        </w:rPr>
      </w:pPr>
    </w:p>
    <w:p w:rsidR="00F1530E" w:rsidRPr="009D4E32" w:rsidRDefault="00F1530E" w:rsidP="006E2F3F">
      <w:pPr>
        <w:ind w:left="5529"/>
        <w:jc w:val="both"/>
        <w:rPr>
          <w:sz w:val="28"/>
          <w:szCs w:val="28"/>
        </w:rPr>
      </w:pPr>
    </w:p>
    <w:p w:rsidR="00F1530E" w:rsidRPr="009D4E32" w:rsidRDefault="00F1530E" w:rsidP="006E2F3F">
      <w:pPr>
        <w:ind w:left="5529"/>
        <w:jc w:val="both"/>
        <w:rPr>
          <w:sz w:val="28"/>
          <w:szCs w:val="28"/>
        </w:rPr>
      </w:pPr>
    </w:p>
    <w:p w:rsidR="00F1530E" w:rsidRPr="009D4E32" w:rsidRDefault="00F1530E" w:rsidP="006E2F3F">
      <w:pPr>
        <w:ind w:left="5529"/>
        <w:jc w:val="both"/>
        <w:rPr>
          <w:sz w:val="28"/>
          <w:szCs w:val="28"/>
        </w:rPr>
      </w:pPr>
    </w:p>
    <w:p w:rsidR="00F1530E" w:rsidRPr="009D4E32" w:rsidRDefault="00F1530E" w:rsidP="006E2F3F">
      <w:pPr>
        <w:ind w:left="5529"/>
        <w:jc w:val="both"/>
        <w:rPr>
          <w:sz w:val="28"/>
          <w:szCs w:val="28"/>
        </w:rPr>
      </w:pPr>
    </w:p>
    <w:p w:rsidR="00F1530E" w:rsidRPr="009D4E32" w:rsidRDefault="00F1530E" w:rsidP="006E2F3F">
      <w:pPr>
        <w:ind w:left="5529"/>
        <w:jc w:val="both"/>
        <w:rPr>
          <w:sz w:val="28"/>
          <w:szCs w:val="28"/>
        </w:rPr>
      </w:pPr>
    </w:p>
    <w:p w:rsidR="00F1530E" w:rsidRDefault="00F1530E" w:rsidP="006E2F3F">
      <w:pPr>
        <w:ind w:left="5529"/>
        <w:jc w:val="both"/>
        <w:rPr>
          <w:sz w:val="28"/>
          <w:szCs w:val="28"/>
        </w:rPr>
      </w:pPr>
    </w:p>
    <w:p w:rsidR="005370F4" w:rsidRDefault="005370F4" w:rsidP="006E2F3F">
      <w:pPr>
        <w:ind w:left="5529"/>
        <w:jc w:val="both"/>
        <w:rPr>
          <w:sz w:val="28"/>
          <w:szCs w:val="28"/>
        </w:rPr>
      </w:pPr>
    </w:p>
    <w:p w:rsidR="005370F4" w:rsidRDefault="005370F4" w:rsidP="006E2F3F">
      <w:pPr>
        <w:ind w:left="5529"/>
        <w:jc w:val="both"/>
        <w:rPr>
          <w:sz w:val="28"/>
          <w:szCs w:val="28"/>
        </w:rPr>
      </w:pPr>
    </w:p>
    <w:p w:rsidR="009D4E32" w:rsidRDefault="009D4E32" w:rsidP="006E2F3F">
      <w:pPr>
        <w:ind w:left="5529"/>
        <w:jc w:val="both"/>
        <w:rPr>
          <w:sz w:val="28"/>
          <w:szCs w:val="28"/>
        </w:rPr>
      </w:pPr>
    </w:p>
    <w:p w:rsidR="009D4E32" w:rsidRDefault="009D4E32" w:rsidP="006E2F3F">
      <w:pPr>
        <w:ind w:left="5529"/>
        <w:jc w:val="both"/>
        <w:rPr>
          <w:sz w:val="28"/>
          <w:szCs w:val="28"/>
        </w:rPr>
      </w:pPr>
    </w:p>
    <w:p w:rsidR="006E2F3F" w:rsidRPr="00AF282A" w:rsidRDefault="006E2F3F" w:rsidP="006E2F3F">
      <w:pPr>
        <w:ind w:left="5529"/>
        <w:jc w:val="both"/>
        <w:rPr>
          <w:sz w:val="28"/>
          <w:szCs w:val="28"/>
        </w:rPr>
      </w:pPr>
      <w:r w:rsidRPr="00AF282A">
        <w:rPr>
          <w:sz w:val="28"/>
          <w:szCs w:val="28"/>
        </w:rPr>
        <w:lastRenderedPageBreak/>
        <w:t xml:space="preserve">Принято решением </w:t>
      </w:r>
      <w:proofErr w:type="spellStart"/>
      <w:r w:rsidRPr="00AF282A">
        <w:rPr>
          <w:sz w:val="28"/>
          <w:szCs w:val="28"/>
        </w:rPr>
        <w:t>Алейского</w:t>
      </w:r>
      <w:proofErr w:type="spellEnd"/>
    </w:p>
    <w:p w:rsidR="006E2F3F" w:rsidRPr="00AF282A" w:rsidRDefault="006E2F3F" w:rsidP="006E2F3F">
      <w:pPr>
        <w:ind w:left="5529"/>
        <w:jc w:val="both"/>
        <w:rPr>
          <w:sz w:val="28"/>
          <w:szCs w:val="28"/>
        </w:rPr>
      </w:pPr>
      <w:r w:rsidRPr="00AF282A">
        <w:rPr>
          <w:sz w:val="28"/>
          <w:szCs w:val="28"/>
        </w:rPr>
        <w:t>городского Собрания депутатов Алтайского края</w:t>
      </w:r>
      <w:r w:rsidR="009D4E32">
        <w:rPr>
          <w:sz w:val="28"/>
          <w:szCs w:val="28"/>
        </w:rPr>
        <w:t xml:space="preserve"> </w:t>
      </w:r>
      <w:r w:rsidRPr="00AF282A">
        <w:rPr>
          <w:sz w:val="28"/>
          <w:szCs w:val="28"/>
        </w:rPr>
        <w:t xml:space="preserve">от </w:t>
      </w:r>
      <w:r w:rsidR="009D4E32">
        <w:rPr>
          <w:sz w:val="28"/>
          <w:szCs w:val="28"/>
        </w:rPr>
        <w:t>22.12.2021</w:t>
      </w:r>
      <w:r w:rsidRPr="00AF282A">
        <w:rPr>
          <w:sz w:val="28"/>
          <w:szCs w:val="28"/>
        </w:rPr>
        <w:t xml:space="preserve"> № </w:t>
      </w:r>
      <w:r w:rsidR="009D4E32">
        <w:rPr>
          <w:sz w:val="28"/>
          <w:szCs w:val="28"/>
        </w:rPr>
        <w:t>74</w:t>
      </w:r>
    </w:p>
    <w:p w:rsidR="006E2F3F" w:rsidRPr="00E10E59" w:rsidRDefault="006E2F3F" w:rsidP="006E2F3F">
      <w:pPr>
        <w:ind w:left="5529"/>
        <w:jc w:val="both"/>
        <w:rPr>
          <w:sz w:val="27"/>
          <w:szCs w:val="27"/>
        </w:rPr>
      </w:pPr>
    </w:p>
    <w:p w:rsidR="006E2F3F" w:rsidRPr="00E10E59" w:rsidRDefault="006E2F3F" w:rsidP="006E2F3F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E10E59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F1530E" w:rsidRDefault="00F1530E" w:rsidP="00F1530E">
      <w:pPr>
        <w:pStyle w:val="ConsPlusNormal"/>
        <w:spacing w:before="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Pr="00F1530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1530E">
        <w:rPr>
          <w:rFonts w:ascii="Times New Roman" w:hAnsi="Times New Roman" w:cs="Times New Roman"/>
          <w:sz w:val="28"/>
          <w:szCs w:val="28"/>
        </w:rPr>
        <w:t xml:space="preserve">ределения платы за использование земельных участков, находящихся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1530E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города Алейска</w:t>
      </w:r>
      <w:r w:rsidRPr="00F1530E">
        <w:rPr>
          <w:rFonts w:ascii="Times New Roman" w:hAnsi="Times New Roman" w:cs="Times New Roman"/>
          <w:sz w:val="28"/>
          <w:szCs w:val="28"/>
        </w:rPr>
        <w:t xml:space="preserve">, для возведения гражданами гаражей, являющихся некапитальными сооружениями, на территории </w:t>
      </w:r>
      <w:r>
        <w:rPr>
          <w:rFonts w:ascii="Times New Roman" w:hAnsi="Times New Roman" w:cs="Times New Roman"/>
          <w:sz w:val="28"/>
          <w:szCs w:val="28"/>
        </w:rPr>
        <w:t>города Алейска</w:t>
      </w:r>
    </w:p>
    <w:p w:rsidR="006E2F3F" w:rsidRDefault="006E2F3F" w:rsidP="00F1530E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96EC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1530E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F1530E" w:rsidRPr="00F1530E">
        <w:rPr>
          <w:rFonts w:ascii="Times New Roman" w:hAnsi="Times New Roman" w:cs="Times New Roman"/>
          <w:sz w:val="28"/>
          <w:szCs w:val="28"/>
        </w:rPr>
        <w:t>о</w:t>
      </w:r>
      <w:r w:rsidR="00F1530E">
        <w:rPr>
          <w:rFonts w:ascii="Times New Roman" w:hAnsi="Times New Roman" w:cs="Times New Roman"/>
          <w:sz w:val="28"/>
          <w:szCs w:val="28"/>
        </w:rPr>
        <w:t>п</w:t>
      </w:r>
      <w:r w:rsidR="00F1530E" w:rsidRPr="00F1530E">
        <w:rPr>
          <w:rFonts w:ascii="Times New Roman" w:hAnsi="Times New Roman" w:cs="Times New Roman"/>
          <w:sz w:val="28"/>
          <w:szCs w:val="28"/>
        </w:rPr>
        <w:t xml:space="preserve">ределения платы за использование земельных участков, находящихся в </w:t>
      </w:r>
      <w:r w:rsidR="00F1530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1530E" w:rsidRPr="00F1530E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F1530E">
        <w:rPr>
          <w:rFonts w:ascii="Times New Roman" w:hAnsi="Times New Roman" w:cs="Times New Roman"/>
          <w:sz w:val="28"/>
          <w:szCs w:val="28"/>
        </w:rPr>
        <w:t>города Алейска</w:t>
      </w:r>
      <w:r w:rsidR="00F1530E" w:rsidRPr="00F1530E">
        <w:rPr>
          <w:rFonts w:ascii="Times New Roman" w:hAnsi="Times New Roman" w:cs="Times New Roman"/>
          <w:sz w:val="28"/>
          <w:szCs w:val="28"/>
        </w:rPr>
        <w:t xml:space="preserve">, для возведения гражданами гаражей, являющихся некапитальными сооружениями, на территории </w:t>
      </w:r>
      <w:r w:rsidR="00F1530E">
        <w:rPr>
          <w:rFonts w:ascii="Times New Roman" w:hAnsi="Times New Roman" w:cs="Times New Roman"/>
          <w:sz w:val="28"/>
          <w:szCs w:val="28"/>
        </w:rPr>
        <w:t xml:space="preserve">города Алейска </w:t>
      </w:r>
      <w:r w:rsidRPr="00314418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6E2F3F" w:rsidRPr="001A6809" w:rsidRDefault="00F1530E" w:rsidP="006E2F3F">
      <w:pPr>
        <w:ind w:firstLine="708"/>
        <w:jc w:val="both"/>
        <w:rPr>
          <w:sz w:val="28"/>
          <w:szCs w:val="28"/>
        </w:rPr>
      </w:pPr>
      <w:r>
        <w:rPr>
          <w:sz w:val="27"/>
          <w:szCs w:val="27"/>
        </w:rPr>
        <w:t>2</w:t>
      </w:r>
      <w:r w:rsidR="006E2F3F" w:rsidRPr="00E10E59">
        <w:rPr>
          <w:sz w:val="27"/>
          <w:szCs w:val="27"/>
        </w:rPr>
        <w:t xml:space="preserve">. </w:t>
      </w:r>
      <w:r w:rsidR="006E2F3F" w:rsidRPr="001A6809">
        <w:rPr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6E2F3F" w:rsidRPr="00314418" w:rsidRDefault="00F1530E" w:rsidP="006E2F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2F3F" w:rsidRPr="00314418">
        <w:rPr>
          <w:rFonts w:ascii="Times New Roman" w:hAnsi="Times New Roman" w:cs="Times New Roman"/>
          <w:sz w:val="28"/>
          <w:szCs w:val="28"/>
        </w:rPr>
        <w:t>. Решение вступает в силу со дня опубликования.</w:t>
      </w:r>
    </w:p>
    <w:p w:rsidR="006E2F3F" w:rsidRDefault="006E2F3F" w:rsidP="006E2F3F">
      <w:pPr>
        <w:jc w:val="both"/>
        <w:rPr>
          <w:sz w:val="27"/>
          <w:szCs w:val="27"/>
        </w:rPr>
      </w:pPr>
    </w:p>
    <w:p w:rsidR="006E2F3F" w:rsidRDefault="006E2F3F" w:rsidP="006E2F3F">
      <w:pPr>
        <w:jc w:val="both"/>
        <w:rPr>
          <w:sz w:val="27"/>
          <w:szCs w:val="27"/>
        </w:rPr>
      </w:pPr>
    </w:p>
    <w:p w:rsidR="006E2F3F" w:rsidRPr="001A6809" w:rsidRDefault="006E2F3F" w:rsidP="006E2F3F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 xml:space="preserve">Глава города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1A680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Pr="001A6809">
        <w:rPr>
          <w:sz w:val="28"/>
          <w:szCs w:val="28"/>
        </w:rPr>
        <w:t xml:space="preserve"> И.В. Маскаев</w:t>
      </w:r>
    </w:p>
    <w:p w:rsidR="006E2F3F" w:rsidRDefault="006E2F3F" w:rsidP="006E2F3F">
      <w:pPr>
        <w:jc w:val="both"/>
        <w:rPr>
          <w:sz w:val="28"/>
          <w:szCs w:val="28"/>
        </w:rPr>
      </w:pPr>
    </w:p>
    <w:p w:rsidR="00C57E9B" w:rsidRDefault="00C57E9B" w:rsidP="006E2F3F">
      <w:pPr>
        <w:jc w:val="both"/>
        <w:rPr>
          <w:sz w:val="28"/>
          <w:szCs w:val="28"/>
        </w:rPr>
      </w:pPr>
    </w:p>
    <w:p w:rsidR="00C57E9B" w:rsidRDefault="00C57E9B" w:rsidP="006E2F3F">
      <w:pPr>
        <w:jc w:val="both"/>
        <w:rPr>
          <w:sz w:val="28"/>
          <w:szCs w:val="28"/>
        </w:rPr>
      </w:pPr>
    </w:p>
    <w:p w:rsidR="00C57E9B" w:rsidRDefault="00C57E9B" w:rsidP="006E2F3F">
      <w:pPr>
        <w:jc w:val="both"/>
        <w:rPr>
          <w:sz w:val="28"/>
          <w:szCs w:val="28"/>
        </w:rPr>
      </w:pPr>
    </w:p>
    <w:p w:rsidR="00C57E9B" w:rsidRDefault="00C57E9B" w:rsidP="006E2F3F">
      <w:pPr>
        <w:jc w:val="both"/>
        <w:rPr>
          <w:sz w:val="28"/>
          <w:szCs w:val="28"/>
        </w:rPr>
      </w:pPr>
    </w:p>
    <w:p w:rsidR="00C57E9B" w:rsidRDefault="00C57E9B" w:rsidP="006E2F3F">
      <w:pPr>
        <w:jc w:val="both"/>
        <w:rPr>
          <w:sz w:val="28"/>
          <w:szCs w:val="28"/>
        </w:rPr>
      </w:pPr>
    </w:p>
    <w:p w:rsidR="00C57E9B" w:rsidRDefault="00C57E9B" w:rsidP="006E2F3F">
      <w:pPr>
        <w:jc w:val="both"/>
        <w:rPr>
          <w:sz w:val="28"/>
          <w:szCs w:val="28"/>
        </w:rPr>
      </w:pPr>
    </w:p>
    <w:p w:rsidR="00C57E9B" w:rsidRDefault="00C57E9B" w:rsidP="006E2F3F">
      <w:pPr>
        <w:jc w:val="both"/>
        <w:rPr>
          <w:sz w:val="28"/>
          <w:szCs w:val="28"/>
        </w:rPr>
      </w:pPr>
    </w:p>
    <w:p w:rsidR="00F1530E" w:rsidRDefault="00F1530E" w:rsidP="006E2F3F">
      <w:pPr>
        <w:jc w:val="both"/>
        <w:rPr>
          <w:sz w:val="28"/>
          <w:szCs w:val="28"/>
        </w:rPr>
      </w:pPr>
    </w:p>
    <w:p w:rsidR="00F1530E" w:rsidRDefault="00F1530E" w:rsidP="006E2F3F">
      <w:pPr>
        <w:jc w:val="both"/>
        <w:rPr>
          <w:sz w:val="28"/>
          <w:szCs w:val="28"/>
        </w:rPr>
      </w:pPr>
    </w:p>
    <w:p w:rsidR="00F1530E" w:rsidRDefault="00F1530E" w:rsidP="006E2F3F">
      <w:pPr>
        <w:jc w:val="both"/>
        <w:rPr>
          <w:sz w:val="28"/>
          <w:szCs w:val="28"/>
        </w:rPr>
      </w:pPr>
    </w:p>
    <w:p w:rsidR="00F1530E" w:rsidRDefault="00F1530E" w:rsidP="006E2F3F">
      <w:pPr>
        <w:jc w:val="both"/>
        <w:rPr>
          <w:sz w:val="28"/>
          <w:szCs w:val="28"/>
        </w:rPr>
      </w:pPr>
    </w:p>
    <w:p w:rsidR="00F1530E" w:rsidRDefault="00F1530E" w:rsidP="006E2F3F">
      <w:pPr>
        <w:jc w:val="both"/>
        <w:rPr>
          <w:sz w:val="28"/>
          <w:szCs w:val="28"/>
        </w:rPr>
      </w:pPr>
    </w:p>
    <w:p w:rsidR="00F1530E" w:rsidRDefault="00F1530E" w:rsidP="006E2F3F">
      <w:pPr>
        <w:jc w:val="both"/>
        <w:rPr>
          <w:sz w:val="28"/>
          <w:szCs w:val="28"/>
        </w:rPr>
      </w:pPr>
    </w:p>
    <w:p w:rsidR="00F1530E" w:rsidRDefault="00F1530E" w:rsidP="006E2F3F">
      <w:pPr>
        <w:jc w:val="both"/>
        <w:rPr>
          <w:sz w:val="28"/>
          <w:szCs w:val="28"/>
        </w:rPr>
      </w:pPr>
    </w:p>
    <w:p w:rsidR="00F1530E" w:rsidRDefault="00F1530E" w:rsidP="006E2F3F">
      <w:pPr>
        <w:jc w:val="both"/>
        <w:rPr>
          <w:sz w:val="28"/>
          <w:szCs w:val="28"/>
        </w:rPr>
      </w:pPr>
    </w:p>
    <w:p w:rsidR="009D4E32" w:rsidRDefault="009D4E32" w:rsidP="006E2F3F">
      <w:pPr>
        <w:jc w:val="both"/>
        <w:rPr>
          <w:sz w:val="28"/>
          <w:szCs w:val="28"/>
        </w:rPr>
      </w:pPr>
    </w:p>
    <w:p w:rsidR="006E2F3F" w:rsidRPr="001A6809" w:rsidRDefault="006E2F3F" w:rsidP="006E2F3F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>г. Алейск</w:t>
      </w:r>
    </w:p>
    <w:p w:rsidR="006E2F3F" w:rsidRPr="001A6809" w:rsidRDefault="009D4E32" w:rsidP="006E2F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22.12.2021 </w:t>
      </w:r>
      <w:r w:rsidR="006E2F3F" w:rsidRPr="001A6809">
        <w:rPr>
          <w:sz w:val="28"/>
          <w:szCs w:val="28"/>
        </w:rPr>
        <w:t>г.</w:t>
      </w:r>
    </w:p>
    <w:p w:rsidR="006E2F3F" w:rsidRDefault="006E2F3F" w:rsidP="006E2F3F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 xml:space="preserve">№ </w:t>
      </w:r>
      <w:r w:rsidR="009D4E32">
        <w:rPr>
          <w:sz w:val="28"/>
          <w:szCs w:val="28"/>
        </w:rPr>
        <w:t xml:space="preserve">32 - </w:t>
      </w:r>
      <w:r w:rsidRPr="001A6809">
        <w:rPr>
          <w:sz w:val="28"/>
          <w:szCs w:val="28"/>
        </w:rPr>
        <w:t>ГСД</w:t>
      </w:r>
    </w:p>
    <w:p w:rsidR="005370F4" w:rsidRDefault="005370F4" w:rsidP="009D4E32">
      <w:pPr>
        <w:pStyle w:val="ConsPlusNormal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:rsidR="005370F4" w:rsidRDefault="005370F4" w:rsidP="009D4E32">
      <w:pPr>
        <w:pStyle w:val="ConsPlusNormal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:rsidR="005370F4" w:rsidRDefault="005370F4" w:rsidP="009D4E32">
      <w:pPr>
        <w:pStyle w:val="ConsPlusNormal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:rsidR="00C57E9B" w:rsidRPr="00F1530E" w:rsidRDefault="00C57E9B" w:rsidP="009D4E32">
      <w:pPr>
        <w:pStyle w:val="ConsPlusNormal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F1530E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C57E9B" w:rsidRPr="00F1530E" w:rsidRDefault="00C57E9B" w:rsidP="009D4E32">
      <w:pPr>
        <w:pStyle w:val="ConsPlusNormal"/>
        <w:ind w:left="637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1530E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F1530E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F1530E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</w:t>
      </w:r>
    </w:p>
    <w:p w:rsidR="00C57E9B" w:rsidRPr="00F1530E" w:rsidRDefault="009D4E32" w:rsidP="009D4E32">
      <w:pPr>
        <w:pStyle w:val="ConsPlusNormal"/>
        <w:ind w:left="63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57E9B" w:rsidRPr="00F1530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22.12.2021</w:t>
      </w:r>
      <w:r w:rsidR="00C57E9B" w:rsidRPr="00F1530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32</w:t>
      </w:r>
      <w:r w:rsidR="00C57E9B" w:rsidRPr="00F1530E">
        <w:rPr>
          <w:rFonts w:ascii="Times New Roman" w:hAnsi="Times New Roman" w:cs="Times New Roman"/>
          <w:sz w:val="28"/>
          <w:szCs w:val="28"/>
        </w:rPr>
        <w:t>-ГСД</w:t>
      </w:r>
    </w:p>
    <w:p w:rsidR="00C57E9B" w:rsidRPr="00DD0CF6" w:rsidRDefault="00C57E9B" w:rsidP="00C57E9B">
      <w:pPr>
        <w:pStyle w:val="ConsPlusNormal"/>
        <w:jc w:val="both"/>
        <w:rPr>
          <w:sz w:val="24"/>
          <w:szCs w:val="24"/>
        </w:rPr>
      </w:pPr>
    </w:p>
    <w:p w:rsidR="00F1530E" w:rsidRDefault="00F1530E" w:rsidP="00E109E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F1530E" w:rsidRDefault="00F1530E" w:rsidP="00E109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1530E">
        <w:rPr>
          <w:sz w:val="28"/>
          <w:szCs w:val="28"/>
        </w:rPr>
        <w:t>о</w:t>
      </w:r>
      <w:r>
        <w:rPr>
          <w:sz w:val="28"/>
          <w:szCs w:val="28"/>
        </w:rPr>
        <w:t>п</w:t>
      </w:r>
      <w:r w:rsidRPr="00F1530E">
        <w:rPr>
          <w:sz w:val="28"/>
          <w:szCs w:val="28"/>
        </w:rPr>
        <w:t xml:space="preserve">ределения платы за использование земельных участков, находящихся в </w:t>
      </w:r>
      <w:r>
        <w:rPr>
          <w:sz w:val="28"/>
          <w:szCs w:val="28"/>
        </w:rPr>
        <w:t xml:space="preserve">муниципальной </w:t>
      </w:r>
      <w:r w:rsidRPr="00F1530E">
        <w:rPr>
          <w:sz w:val="28"/>
          <w:szCs w:val="28"/>
        </w:rPr>
        <w:t xml:space="preserve">собственности </w:t>
      </w:r>
      <w:r>
        <w:rPr>
          <w:sz w:val="28"/>
          <w:szCs w:val="28"/>
        </w:rPr>
        <w:t>города Алейска</w:t>
      </w:r>
      <w:r w:rsidRPr="00F1530E">
        <w:rPr>
          <w:sz w:val="28"/>
          <w:szCs w:val="28"/>
        </w:rPr>
        <w:t xml:space="preserve">, для возведения гражданами гаражей, являющихся некапитальными сооружениями, </w:t>
      </w:r>
    </w:p>
    <w:p w:rsidR="00C57E9B" w:rsidRPr="00DD0CF6" w:rsidRDefault="00F1530E" w:rsidP="00E109EB">
      <w:pPr>
        <w:jc w:val="center"/>
        <w:rPr>
          <w:b/>
          <w:bCs/>
        </w:rPr>
      </w:pPr>
      <w:r w:rsidRPr="00F1530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города Алейска</w:t>
      </w:r>
    </w:p>
    <w:p w:rsidR="00C57E9B" w:rsidRPr="00DD0CF6" w:rsidRDefault="00C57E9B" w:rsidP="00E109EB">
      <w:pPr>
        <w:jc w:val="center"/>
        <w:rPr>
          <w:b/>
          <w:bCs/>
        </w:rPr>
      </w:pPr>
    </w:p>
    <w:p w:rsidR="00F1530E" w:rsidRDefault="00F1530E" w:rsidP="00E109EB">
      <w:pPr>
        <w:ind w:firstLine="708"/>
        <w:jc w:val="both"/>
        <w:rPr>
          <w:sz w:val="28"/>
          <w:szCs w:val="28"/>
        </w:rPr>
      </w:pPr>
      <w:r w:rsidRPr="00F1530E">
        <w:rPr>
          <w:sz w:val="28"/>
          <w:szCs w:val="28"/>
        </w:rPr>
        <w:t xml:space="preserve">1. Настоящий Порядок устанавливает правила определения платы за использование земельных участков, находящихся в </w:t>
      </w:r>
      <w:r>
        <w:rPr>
          <w:sz w:val="28"/>
          <w:szCs w:val="28"/>
        </w:rPr>
        <w:t xml:space="preserve">муниципальной </w:t>
      </w:r>
      <w:r w:rsidRPr="00F1530E">
        <w:rPr>
          <w:sz w:val="28"/>
          <w:szCs w:val="28"/>
        </w:rPr>
        <w:t xml:space="preserve">собственности </w:t>
      </w:r>
      <w:r>
        <w:rPr>
          <w:sz w:val="28"/>
          <w:szCs w:val="28"/>
        </w:rPr>
        <w:t>города Алейска</w:t>
      </w:r>
      <w:r w:rsidRPr="00F1530E">
        <w:rPr>
          <w:sz w:val="28"/>
          <w:szCs w:val="28"/>
        </w:rPr>
        <w:t>, для возведения гражданами гаражей, являющи</w:t>
      </w:r>
      <w:r>
        <w:rPr>
          <w:sz w:val="28"/>
          <w:szCs w:val="28"/>
        </w:rPr>
        <w:t xml:space="preserve">хся некапитальными сооружениями </w:t>
      </w:r>
      <w:r w:rsidRPr="00F1530E">
        <w:rPr>
          <w:sz w:val="28"/>
          <w:szCs w:val="28"/>
        </w:rPr>
        <w:t xml:space="preserve"> (далее - "некапитальный гараж"),</w:t>
      </w:r>
    </w:p>
    <w:p w:rsidR="00F1530E" w:rsidRPr="00F1530E" w:rsidRDefault="00F1530E" w:rsidP="00E109EB">
      <w:pPr>
        <w:jc w:val="both"/>
        <w:rPr>
          <w:b/>
          <w:bCs/>
        </w:rPr>
      </w:pPr>
      <w:r w:rsidRPr="00F1530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города Алейска </w:t>
      </w:r>
      <w:r w:rsidRPr="00F1530E">
        <w:rPr>
          <w:sz w:val="28"/>
          <w:szCs w:val="28"/>
        </w:rPr>
        <w:t>(далее - "плата").</w:t>
      </w:r>
    </w:p>
    <w:p w:rsidR="00F1530E" w:rsidRPr="00F1530E" w:rsidRDefault="00F1530E" w:rsidP="00E109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30E">
        <w:rPr>
          <w:rFonts w:ascii="Times New Roman" w:hAnsi="Times New Roman" w:cs="Times New Roman"/>
          <w:sz w:val="28"/>
          <w:szCs w:val="28"/>
        </w:rPr>
        <w:t xml:space="preserve">2. Размер платы за использование земельных участков, находящихся </w:t>
      </w:r>
      <w:r>
        <w:rPr>
          <w:rFonts w:ascii="Times New Roman" w:hAnsi="Times New Roman" w:cs="Times New Roman"/>
          <w:sz w:val="28"/>
          <w:szCs w:val="28"/>
        </w:rPr>
        <w:t>муниципальной собственности города Алейска</w:t>
      </w:r>
      <w:r w:rsidRPr="00F1530E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:rsidR="00F1530E" w:rsidRPr="00F1530E" w:rsidRDefault="00F1530E" w:rsidP="00E109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530E" w:rsidRPr="00F1530E" w:rsidRDefault="00F1530E" w:rsidP="00E109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30E">
        <w:rPr>
          <w:rFonts w:ascii="Times New Roman" w:hAnsi="Times New Roman" w:cs="Times New Roman"/>
          <w:sz w:val="28"/>
          <w:szCs w:val="28"/>
        </w:rPr>
        <w:t>РП = КС x S x</w:t>
      </w:r>
      <w:proofErr w:type="gramStart"/>
      <w:r w:rsidRPr="00F1530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F1530E">
        <w:rPr>
          <w:rFonts w:ascii="Times New Roman" w:hAnsi="Times New Roman" w:cs="Times New Roman"/>
          <w:sz w:val="28"/>
          <w:szCs w:val="28"/>
        </w:rPr>
        <w:t>, где:</w:t>
      </w:r>
    </w:p>
    <w:p w:rsidR="00F1530E" w:rsidRPr="00F1530E" w:rsidRDefault="00F1530E" w:rsidP="00E109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530E" w:rsidRPr="00F1530E" w:rsidRDefault="00F1530E" w:rsidP="00E109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30E">
        <w:rPr>
          <w:rFonts w:ascii="Times New Roman" w:hAnsi="Times New Roman" w:cs="Times New Roman"/>
          <w:sz w:val="28"/>
          <w:szCs w:val="28"/>
        </w:rPr>
        <w:t>РП - сумма годовой платы, руб.;</w:t>
      </w:r>
    </w:p>
    <w:p w:rsidR="00F1530E" w:rsidRPr="00F1530E" w:rsidRDefault="00F1530E" w:rsidP="00E109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30E">
        <w:rPr>
          <w:rFonts w:ascii="Times New Roman" w:hAnsi="Times New Roman" w:cs="Times New Roman"/>
          <w:sz w:val="28"/>
          <w:szCs w:val="28"/>
        </w:rPr>
        <w:t xml:space="preserve">КС - удельный показатель кадастровой стоимости земельного участка в соответствии со сведениями, содержащимися в Едином государственном реестре недвижимости, руб./кв. м. При отсутствии в Едином государственном реестре недвижимости сведений о кадастровой стоимости земельных участков расчет платы до момента установления кадастровой стоимости производится на основании средних уровней кадастровой стоимости земель населенных пунктов по </w:t>
      </w:r>
      <w:r>
        <w:rPr>
          <w:rFonts w:ascii="Times New Roman" w:hAnsi="Times New Roman" w:cs="Times New Roman"/>
          <w:sz w:val="28"/>
          <w:szCs w:val="28"/>
        </w:rPr>
        <w:t xml:space="preserve">городу Алейску </w:t>
      </w:r>
      <w:r w:rsidRPr="00F1530E">
        <w:rPr>
          <w:rFonts w:ascii="Times New Roman" w:hAnsi="Times New Roman" w:cs="Times New Roman"/>
          <w:sz w:val="28"/>
          <w:szCs w:val="28"/>
        </w:rPr>
        <w:t xml:space="preserve"> в разрезе кадастровых кварталов, а в случае</w:t>
      </w:r>
      <w:proofErr w:type="gramEnd"/>
      <w:r w:rsidRPr="00F1530E">
        <w:rPr>
          <w:rFonts w:ascii="Times New Roman" w:hAnsi="Times New Roman" w:cs="Times New Roman"/>
          <w:sz w:val="28"/>
          <w:szCs w:val="28"/>
        </w:rPr>
        <w:t xml:space="preserve"> их отсутствия - на основании средних уровней кадастровой стоимости земель населенных пунктов </w:t>
      </w:r>
      <w:r w:rsidR="004F7063">
        <w:rPr>
          <w:rFonts w:ascii="Times New Roman" w:hAnsi="Times New Roman" w:cs="Times New Roman"/>
          <w:sz w:val="28"/>
          <w:szCs w:val="28"/>
        </w:rPr>
        <w:t>по году Алейску</w:t>
      </w:r>
      <w:r w:rsidRPr="00F1530E">
        <w:rPr>
          <w:rFonts w:ascii="Times New Roman" w:hAnsi="Times New Roman" w:cs="Times New Roman"/>
          <w:sz w:val="28"/>
          <w:szCs w:val="28"/>
        </w:rPr>
        <w:t>;</w:t>
      </w:r>
    </w:p>
    <w:p w:rsidR="00F1530E" w:rsidRPr="00F1530E" w:rsidRDefault="00F1530E" w:rsidP="00E109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30E">
        <w:rPr>
          <w:rFonts w:ascii="Times New Roman" w:hAnsi="Times New Roman" w:cs="Times New Roman"/>
          <w:sz w:val="28"/>
          <w:szCs w:val="28"/>
        </w:rPr>
        <w:t>S - площадь земельного участка, используемая для возведения некапитального гаража, кв. м;</w:t>
      </w:r>
    </w:p>
    <w:p w:rsidR="00F1530E" w:rsidRPr="00F1530E" w:rsidRDefault="00F1530E" w:rsidP="00E109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30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1530E">
        <w:rPr>
          <w:rFonts w:ascii="Times New Roman" w:hAnsi="Times New Roman" w:cs="Times New Roman"/>
          <w:sz w:val="28"/>
          <w:szCs w:val="28"/>
        </w:rPr>
        <w:t xml:space="preserve"> - коэффициент, равный 0,015.</w:t>
      </w:r>
    </w:p>
    <w:p w:rsidR="00F1530E" w:rsidRPr="00F1530E" w:rsidRDefault="00F1530E" w:rsidP="00E109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30E">
        <w:rPr>
          <w:rFonts w:ascii="Times New Roman" w:hAnsi="Times New Roman" w:cs="Times New Roman"/>
          <w:sz w:val="28"/>
          <w:szCs w:val="28"/>
        </w:rPr>
        <w:t>5. Порядок, условия и сроки внесения платы определяются решением органа местного самоуправления поселений, городских округов или муниципальных округов о размещении некапитального гаража.</w:t>
      </w:r>
    </w:p>
    <w:p w:rsidR="00FE343E" w:rsidRPr="00BD2545" w:rsidRDefault="00F1530E" w:rsidP="00BD25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30E">
        <w:rPr>
          <w:rFonts w:ascii="Times New Roman" w:hAnsi="Times New Roman" w:cs="Times New Roman"/>
          <w:sz w:val="28"/>
          <w:szCs w:val="28"/>
        </w:rPr>
        <w:t>6. Размер платы изменяется в одностороннем порядке в случаях:</w:t>
      </w:r>
    </w:p>
    <w:p w:rsidR="005D1D93" w:rsidRDefault="005D1D93" w:rsidP="00E109E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изменения кадастровой стоимости земельного участка;</w:t>
      </w:r>
    </w:p>
    <w:p w:rsidR="005D1D93" w:rsidRDefault="005D1D93" w:rsidP="00E109E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изменения вида разрешенного использования земельного участка;</w:t>
      </w:r>
    </w:p>
    <w:p w:rsidR="005D1D93" w:rsidRDefault="00FE343E" w:rsidP="00E109E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изменения коэффициента</w:t>
      </w:r>
      <w:r w:rsidR="004F7063">
        <w:rPr>
          <w:rFonts w:eastAsiaTheme="minorHAnsi"/>
          <w:sz w:val="28"/>
          <w:szCs w:val="28"/>
          <w:lang w:eastAsia="en-US"/>
        </w:rPr>
        <w:t>, применяемого</w:t>
      </w:r>
      <w:r w:rsidR="005D1D93">
        <w:rPr>
          <w:rFonts w:eastAsiaTheme="minorHAnsi"/>
          <w:sz w:val="28"/>
          <w:szCs w:val="28"/>
          <w:lang w:eastAsia="en-US"/>
        </w:rPr>
        <w:t xml:space="preserve"> при расчете платы;</w:t>
      </w:r>
    </w:p>
    <w:p w:rsidR="004F7063" w:rsidRDefault="005D1D93" w:rsidP="00E109E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внесения изменений в нормативные правовые акты Российской Федерации и Алтайского края, регулирующие порядок определения размера платы</w:t>
      </w:r>
      <w:r w:rsidR="004F7063">
        <w:rPr>
          <w:rFonts w:eastAsiaTheme="minorHAnsi"/>
          <w:sz w:val="28"/>
          <w:szCs w:val="28"/>
          <w:lang w:eastAsia="en-US"/>
        </w:rPr>
        <w:t>.</w:t>
      </w:r>
    </w:p>
    <w:p w:rsidR="00E109EB" w:rsidRDefault="00F1530E" w:rsidP="005370F4">
      <w:pPr>
        <w:pStyle w:val="ConsPlusNormal"/>
        <w:ind w:firstLine="540"/>
        <w:jc w:val="both"/>
        <w:rPr>
          <w:sz w:val="28"/>
          <w:szCs w:val="28"/>
        </w:rPr>
      </w:pPr>
      <w:r w:rsidRPr="00F1530E">
        <w:rPr>
          <w:rFonts w:ascii="Times New Roman" w:hAnsi="Times New Roman" w:cs="Times New Roman"/>
          <w:sz w:val="28"/>
          <w:szCs w:val="28"/>
        </w:rPr>
        <w:t>в иных случаях, предусмотренных действующим законодательством.</w:t>
      </w:r>
    </w:p>
    <w:sectPr w:rsidR="00E109EB" w:rsidSect="005370F4">
      <w:headerReference w:type="default" r:id="rId10"/>
      <w:headerReference w:type="first" r:id="rId11"/>
      <w:pgSz w:w="11906" w:h="16838"/>
      <w:pgMar w:top="709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749" w:rsidRDefault="00524749" w:rsidP="005370F4">
      <w:r>
        <w:separator/>
      </w:r>
    </w:p>
  </w:endnote>
  <w:endnote w:type="continuationSeparator" w:id="0">
    <w:p w:rsidR="00524749" w:rsidRDefault="00524749" w:rsidP="0053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749" w:rsidRDefault="00524749" w:rsidP="005370F4">
      <w:r>
        <w:separator/>
      </w:r>
    </w:p>
  </w:footnote>
  <w:footnote w:type="continuationSeparator" w:id="0">
    <w:p w:rsidR="00524749" w:rsidRDefault="00524749" w:rsidP="00537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6314"/>
      <w:docPartObj>
        <w:docPartGallery w:val="Page Numbers (Top of Page)"/>
        <w:docPartUnique/>
      </w:docPartObj>
    </w:sdtPr>
    <w:sdtEndPr/>
    <w:sdtContent>
      <w:p w:rsidR="005370F4" w:rsidRDefault="00524749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A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370F4" w:rsidRDefault="005370F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0F4" w:rsidRDefault="005370F4">
    <w:pPr>
      <w:pStyle w:val="a8"/>
      <w:jc w:val="right"/>
    </w:pPr>
  </w:p>
  <w:p w:rsidR="005370F4" w:rsidRDefault="005370F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8727D"/>
    <w:multiLevelType w:val="hybridMultilevel"/>
    <w:tmpl w:val="0C72B07A"/>
    <w:lvl w:ilvl="0" w:tplc="AA6EB7B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B9"/>
    <w:rsid w:val="00016404"/>
    <w:rsid w:val="00020D49"/>
    <w:rsid w:val="00022039"/>
    <w:rsid w:val="000459E0"/>
    <w:rsid w:val="000A4874"/>
    <w:rsid w:val="000D3847"/>
    <w:rsid w:val="00100B61"/>
    <w:rsid w:val="0011763E"/>
    <w:rsid w:val="00125CDC"/>
    <w:rsid w:val="001533A5"/>
    <w:rsid w:val="00183FBB"/>
    <w:rsid w:val="001E32AD"/>
    <w:rsid w:val="00206672"/>
    <w:rsid w:val="00232B20"/>
    <w:rsid w:val="00275391"/>
    <w:rsid w:val="002A4636"/>
    <w:rsid w:val="002C1FB9"/>
    <w:rsid w:val="002D6715"/>
    <w:rsid w:val="002E0DFF"/>
    <w:rsid w:val="003001DD"/>
    <w:rsid w:val="0030296B"/>
    <w:rsid w:val="00314418"/>
    <w:rsid w:val="003161AA"/>
    <w:rsid w:val="003A3AFD"/>
    <w:rsid w:val="003D6E2E"/>
    <w:rsid w:val="004410BB"/>
    <w:rsid w:val="00453C59"/>
    <w:rsid w:val="00486973"/>
    <w:rsid w:val="00494541"/>
    <w:rsid w:val="004F1A66"/>
    <w:rsid w:val="004F7063"/>
    <w:rsid w:val="0051533C"/>
    <w:rsid w:val="00524749"/>
    <w:rsid w:val="0053524D"/>
    <w:rsid w:val="005370F4"/>
    <w:rsid w:val="00550E3E"/>
    <w:rsid w:val="005D1D93"/>
    <w:rsid w:val="005E17AA"/>
    <w:rsid w:val="006A7BBF"/>
    <w:rsid w:val="006D7AB8"/>
    <w:rsid w:val="006E2F3F"/>
    <w:rsid w:val="006F2003"/>
    <w:rsid w:val="006F56AD"/>
    <w:rsid w:val="007322D2"/>
    <w:rsid w:val="00747648"/>
    <w:rsid w:val="0076337D"/>
    <w:rsid w:val="007C7769"/>
    <w:rsid w:val="00807236"/>
    <w:rsid w:val="00816635"/>
    <w:rsid w:val="0089723A"/>
    <w:rsid w:val="008C116F"/>
    <w:rsid w:val="008C7E26"/>
    <w:rsid w:val="009A252A"/>
    <w:rsid w:val="009D4E32"/>
    <w:rsid w:val="009E67B3"/>
    <w:rsid w:val="00A85A5D"/>
    <w:rsid w:val="00AB214D"/>
    <w:rsid w:val="00BC4363"/>
    <w:rsid w:val="00BD2545"/>
    <w:rsid w:val="00C3365A"/>
    <w:rsid w:val="00C35950"/>
    <w:rsid w:val="00C57E9B"/>
    <w:rsid w:val="00C6079C"/>
    <w:rsid w:val="00C7127A"/>
    <w:rsid w:val="00CA5D9E"/>
    <w:rsid w:val="00CD5331"/>
    <w:rsid w:val="00CD7ABB"/>
    <w:rsid w:val="00DC15AA"/>
    <w:rsid w:val="00DD02E4"/>
    <w:rsid w:val="00DD0CF6"/>
    <w:rsid w:val="00E109EB"/>
    <w:rsid w:val="00E30C7C"/>
    <w:rsid w:val="00E43A17"/>
    <w:rsid w:val="00E82C54"/>
    <w:rsid w:val="00E96EC2"/>
    <w:rsid w:val="00E978D0"/>
    <w:rsid w:val="00ED61FB"/>
    <w:rsid w:val="00F1530E"/>
    <w:rsid w:val="00F516BC"/>
    <w:rsid w:val="00F72D67"/>
    <w:rsid w:val="00FB4C97"/>
    <w:rsid w:val="00FC5850"/>
    <w:rsid w:val="00FE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1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2203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22039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02203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203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List Paragraph"/>
    <w:basedOn w:val="a"/>
    <w:uiPriority w:val="34"/>
    <w:qFormat/>
    <w:rsid w:val="00E96EC2"/>
    <w:pPr>
      <w:ind w:left="720"/>
      <w:contextualSpacing/>
    </w:pPr>
  </w:style>
  <w:style w:type="character" w:styleId="a4">
    <w:name w:val="Hyperlink"/>
    <w:basedOn w:val="a0"/>
    <w:uiPriority w:val="99"/>
    <w:rsid w:val="00550E3E"/>
    <w:rPr>
      <w:rFonts w:cs="Times New Roman"/>
      <w:color w:val="0000FF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0A4874"/>
    <w:rPr>
      <w:rFonts w:asciiTheme="majorHAnsi" w:hAnsiTheme="majorHAnsi" w:cstheme="majorBidi"/>
      <w:lang w:val="en-US" w:bidi="en-US"/>
    </w:rPr>
  </w:style>
  <w:style w:type="paragraph" w:styleId="a6">
    <w:name w:val="No Spacing"/>
    <w:basedOn w:val="a"/>
    <w:link w:val="a5"/>
    <w:uiPriority w:val="1"/>
    <w:qFormat/>
    <w:rsid w:val="000A4874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7">
    <w:name w:val="Normal (Web)"/>
    <w:basedOn w:val="a"/>
    <w:uiPriority w:val="99"/>
    <w:semiHidden/>
    <w:unhideWhenUsed/>
    <w:rsid w:val="000A4874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5370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7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370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37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1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2203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22039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02203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203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List Paragraph"/>
    <w:basedOn w:val="a"/>
    <w:uiPriority w:val="34"/>
    <w:qFormat/>
    <w:rsid w:val="00E96EC2"/>
    <w:pPr>
      <w:ind w:left="720"/>
      <w:contextualSpacing/>
    </w:pPr>
  </w:style>
  <w:style w:type="character" w:styleId="a4">
    <w:name w:val="Hyperlink"/>
    <w:basedOn w:val="a0"/>
    <w:uiPriority w:val="99"/>
    <w:rsid w:val="00550E3E"/>
    <w:rPr>
      <w:rFonts w:cs="Times New Roman"/>
      <w:color w:val="0000FF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0A4874"/>
    <w:rPr>
      <w:rFonts w:asciiTheme="majorHAnsi" w:hAnsiTheme="majorHAnsi" w:cstheme="majorBidi"/>
      <w:lang w:val="en-US" w:bidi="en-US"/>
    </w:rPr>
  </w:style>
  <w:style w:type="paragraph" w:styleId="a6">
    <w:name w:val="No Spacing"/>
    <w:basedOn w:val="a"/>
    <w:link w:val="a5"/>
    <w:uiPriority w:val="1"/>
    <w:qFormat/>
    <w:rsid w:val="000A4874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7">
    <w:name w:val="Normal (Web)"/>
    <w:basedOn w:val="a"/>
    <w:uiPriority w:val="99"/>
    <w:semiHidden/>
    <w:unhideWhenUsed/>
    <w:rsid w:val="000A4874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5370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7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370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37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91B28A294316F3C2B54B1C514000CF063D68C161525D09634B4FCBC5E13A544D427802739137E30025E636309D50DB2B234BA8F9F48ADE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46F4-2AB6-4C16-857B-EF91EBA6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имуществу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Филимон</cp:lastModifiedBy>
  <cp:revision>2</cp:revision>
  <cp:lastPrinted>2021-12-03T03:10:00Z</cp:lastPrinted>
  <dcterms:created xsi:type="dcterms:W3CDTF">2021-12-24T11:02:00Z</dcterms:created>
  <dcterms:modified xsi:type="dcterms:W3CDTF">2021-12-24T11:02:00Z</dcterms:modified>
</cp:coreProperties>
</file>