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220A" w:rsidRPr="00A930B5" w:rsidRDefault="00BC220A" w:rsidP="009A039C">
      <w:pPr>
        <w:pStyle w:val="a3"/>
        <w:ind w:left="-567" w:firstLine="567"/>
        <w:rPr>
          <w:sz w:val="27"/>
          <w:szCs w:val="27"/>
        </w:rPr>
      </w:pPr>
      <w:r w:rsidRPr="00A930B5">
        <w:rPr>
          <w:sz w:val="27"/>
          <w:szCs w:val="27"/>
        </w:rPr>
        <w:t>Российская Федерация</w:t>
      </w:r>
    </w:p>
    <w:p w:rsidR="00BC220A" w:rsidRPr="00A930B5" w:rsidRDefault="00BC220A" w:rsidP="009A039C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sz w:val="27"/>
          <w:szCs w:val="27"/>
        </w:rPr>
      </w:pPr>
      <w:r w:rsidRPr="00A930B5">
        <w:rPr>
          <w:rFonts w:ascii="Times New Roman" w:hAnsi="Times New Roman" w:cs="Times New Roman"/>
          <w:sz w:val="27"/>
          <w:szCs w:val="27"/>
        </w:rPr>
        <w:t>Алейское городское Собрание депутатов Алтайского края</w:t>
      </w:r>
    </w:p>
    <w:p w:rsidR="005E6ECB" w:rsidRPr="00A930B5" w:rsidRDefault="005E6ECB" w:rsidP="009A039C">
      <w:pPr>
        <w:pStyle w:val="1"/>
        <w:ind w:left="-567" w:firstLine="567"/>
        <w:jc w:val="center"/>
        <w:rPr>
          <w:sz w:val="27"/>
          <w:szCs w:val="27"/>
        </w:rPr>
      </w:pPr>
    </w:p>
    <w:p w:rsidR="00BC220A" w:rsidRPr="00A930B5" w:rsidRDefault="00BC220A" w:rsidP="009A039C">
      <w:pPr>
        <w:pStyle w:val="1"/>
        <w:ind w:left="-567" w:firstLine="567"/>
        <w:jc w:val="center"/>
        <w:rPr>
          <w:sz w:val="27"/>
          <w:szCs w:val="27"/>
        </w:rPr>
      </w:pPr>
      <w:r w:rsidRPr="00A930B5">
        <w:rPr>
          <w:sz w:val="27"/>
          <w:szCs w:val="27"/>
        </w:rPr>
        <w:t>РЕШЕНИЕ</w:t>
      </w:r>
    </w:p>
    <w:p w:rsidR="00BC220A" w:rsidRPr="00A930B5" w:rsidRDefault="00BC220A" w:rsidP="009A039C">
      <w:pPr>
        <w:spacing w:after="0" w:line="240" w:lineRule="auto"/>
        <w:ind w:left="-567" w:firstLine="567"/>
        <w:rPr>
          <w:rFonts w:ascii="Times New Roman" w:hAnsi="Times New Roman" w:cs="Times New Roman"/>
          <w:sz w:val="27"/>
          <w:szCs w:val="27"/>
          <w:lang w:eastAsia="ru-RU"/>
        </w:rPr>
      </w:pPr>
    </w:p>
    <w:p w:rsidR="00BC220A" w:rsidRPr="00A930B5" w:rsidRDefault="009A039C" w:rsidP="009A039C">
      <w:pPr>
        <w:spacing w:after="0" w:line="240" w:lineRule="auto"/>
        <w:ind w:left="-567" w:firstLine="567"/>
        <w:rPr>
          <w:rFonts w:ascii="Times New Roman" w:hAnsi="Times New Roman" w:cs="Times New Roman"/>
          <w:sz w:val="27"/>
          <w:szCs w:val="27"/>
          <w:u w:val="single"/>
        </w:rPr>
      </w:pPr>
      <w:r w:rsidRPr="00A930B5">
        <w:rPr>
          <w:rFonts w:ascii="Times New Roman" w:hAnsi="Times New Roman" w:cs="Times New Roman"/>
          <w:sz w:val="27"/>
          <w:szCs w:val="27"/>
          <w:u w:val="single"/>
        </w:rPr>
        <w:t>31.05.2023</w:t>
      </w:r>
      <w:r w:rsidR="00E875E5" w:rsidRPr="00A930B5">
        <w:rPr>
          <w:rFonts w:ascii="Times New Roman" w:hAnsi="Times New Roman" w:cs="Times New Roman"/>
          <w:sz w:val="27"/>
          <w:szCs w:val="27"/>
          <w:u w:val="single"/>
        </w:rPr>
        <w:t xml:space="preserve"> №</w:t>
      </w:r>
      <w:r w:rsidRPr="00A930B5">
        <w:rPr>
          <w:rFonts w:ascii="Times New Roman" w:hAnsi="Times New Roman" w:cs="Times New Roman"/>
          <w:sz w:val="27"/>
          <w:szCs w:val="27"/>
          <w:u w:val="single"/>
        </w:rPr>
        <w:t xml:space="preserve"> 19</w:t>
      </w:r>
    </w:p>
    <w:p w:rsidR="00BC220A" w:rsidRPr="00A930B5" w:rsidRDefault="00BC220A" w:rsidP="009A039C">
      <w:pPr>
        <w:spacing w:after="0" w:line="240" w:lineRule="auto"/>
        <w:ind w:left="-567" w:firstLine="567"/>
        <w:rPr>
          <w:rFonts w:ascii="Times New Roman" w:hAnsi="Times New Roman" w:cs="Times New Roman"/>
          <w:sz w:val="27"/>
          <w:szCs w:val="27"/>
        </w:rPr>
      </w:pPr>
      <w:r w:rsidRPr="00A930B5">
        <w:rPr>
          <w:rFonts w:ascii="Times New Roman" w:hAnsi="Times New Roman" w:cs="Times New Roman"/>
          <w:sz w:val="27"/>
          <w:szCs w:val="27"/>
        </w:rPr>
        <w:t>г. Алейск</w:t>
      </w:r>
    </w:p>
    <w:p w:rsidR="00BC220A" w:rsidRPr="00A930B5" w:rsidRDefault="00BC220A" w:rsidP="009A039C">
      <w:pPr>
        <w:spacing w:after="0" w:line="240" w:lineRule="auto"/>
        <w:ind w:left="-567" w:firstLine="567"/>
        <w:rPr>
          <w:rFonts w:ascii="Times New Roman" w:hAnsi="Times New Roman" w:cs="Times New Roman"/>
          <w:sz w:val="27"/>
          <w:szCs w:val="27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4644"/>
      </w:tblGrid>
      <w:tr w:rsidR="00BC220A" w:rsidRPr="00A930B5" w:rsidTr="00A82BA3">
        <w:trPr>
          <w:trHeight w:val="1869"/>
        </w:trPr>
        <w:tc>
          <w:tcPr>
            <w:tcW w:w="4644" w:type="dxa"/>
          </w:tcPr>
          <w:p w:rsidR="00BC220A" w:rsidRPr="00A930B5" w:rsidRDefault="00BC220A" w:rsidP="009A039C">
            <w:pPr>
              <w:jc w:val="both"/>
              <w:rPr>
                <w:sz w:val="27"/>
                <w:szCs w:val="27"/>
              </w:rPr>
            </w:pPr>
            <w:r w:rsidRPr="00A930B5">
              <w:rPr>
                <w:sz w:val="27"/>
                <w:szCs w:val="27"/>
              </w:rPr>
              <w:t xml:space="preserve">О </w:t>
            </w:r>
            <w:r w:rsidR="005E6ECB" w:rsidRPr="00A930B5">
              <w:rPr>
                <w:sz w:val="27"/>
                <w:szCs w:val="27"/>
              </w:rPr>
              <w:t>принятии решения «</w:t>
            </w:r>
            <w:r w:rsidR="000830CA" w:rsidRPr="00A930B5">
              <w:rPr>
                <w:sz w:val="27"/>
                <w:szCs w:val="27"/>
              </w:rPr>
              <w:t>О внесении изменений в решение Алейского городского Собрания депутатов от 30.11.2022 №32-ГСД «</w:t>
            </w:r>
            <w:r w:rsidR="00466483" w:rsidRPr="00A930B5">
              <w:rPr>
                <w:sz w:val="27"/>
                <w:szCs w:val="27"/>
              </w:rPr>
              <w:t>О предоставлении отсрочки уплаты арендной платы, расторжении  договоров аренды имущества, находящегося в муниципальной собственности,  в связи с частичной мобилизацией</w:t>
            </w:r>
            <w:r w:rsidR="005E6ECB" w:rsidRPr="00A930B5">
              <w:rPr>
                <w:sz w:val="27"/>
                <w:szCs w:val="27"/>
              </w:rPr>
              <w:t>»</w:t>
            </w:r>
            <w:r w:rsidRPr="00A930B5">
              <w:rPr>
                <w:sz w:val="27"/>
                <w:szCs w:val="27"/>
              </w:rPr>
              <w:t xml:space="preserve"> </w:t>
            </w:r>
          </w:p>
          <w:p w:rsidR="00BC220A" w:rsidRPr="00A930B5" w:rsidRDefault="00BC220A" w:rsidP="009A039C">
            <w:pPr>
              <w:ind w:left="-567" w:firstLine="567"/>
              <w:rPr>
                <w:sz w:val="27"/>
                <w:szCs w:val="27"/>
              </w:rPr>
            </w:pPr>
          </w:p>
        </w:tc>
      </w:tr>
    </w:tbl>
    <w:p w:rsidR="00442E24" w:rsidRPr="00A930B5" w:rsidRDefault="00442E24" w:rsidP="009A039C">
      <w:pPr>
        <w:pStyle w:val="ConsPlusNormal"/>
        <w:jc w:val="both"/>
        <w:rPr>
          <w:sz w:val="27"/>
          <w:szCs w:val="27"/>
          <w:shd w:val="clear" w:color="auto" w:fill="FFFFFF"/>
        </w:rPr>
      </w:pPr>
    </w:p>
    <w:p w:rsidR="004A246D" w:rsidRPr="00A930B5" w:rsidRDefault="00466483" w:rsidP="009A03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A930B5">
        <w:rPr>
          <w:rFonts w:ascii="Times New Roman" w:hAnsi="Times New Roman" w:cs="Times New Roman"/>
          <w:sz w:val="27"/>
          <w:szCs w:val="27"/>
        </w:rPr>
        <w:t xml:space="preserve">В соответствии с </w:t>
      </w:r>
      <w:r w:rsidR="000830CA" w:rsidRPr="00A930B5">
        <w:rPr>
          <w:rFonts w:ascii="Times New Roman" w:hAnsi="Times New Roman" w:cs="Times New Roman"/>
          <w:sz w:val="27"/>
          <w:szCs w:val="27"/>
        </w:rPr>
        <w:t>распоряжением</w:t>
      </w:r>
      <w:r w:rsidRPr="00A930B5">
        <w:rPr>
          <w:rFonts w:ascii="Times New Roman" w:hAnsi="Times New Roman" w:cs="Times New Roman"/>
          <w:sz w:val="27"/>
          <w:szCs w:val="27"/>
        </w:rPr>
        <w:t xml:space="preserve"> Правительства Российской Федерации от </w:t>
      </w:r>
      <w:r w:rsidR="000830CA" w:rsidRPr="00A930B5">
        <w:rPr>
          <w:rFonts w:ascii="Times New Roman" w:hAnsi="Times New Roman" w:cs="Times New Roman"/>
          <w:sz w:val="27"/>
          <w:szCs w:val="27"/>
        </w:rPr>
        <w:t>01.02.2023 №</w:t>
      </w:r>
      <w:r w:rsidR="00BB4F43">
        <w:rPr>
          <w:rFonts w:ascii="Times New Roman" w:hAnsi="Times New Roman" w:cs="Times New Roman"/>
          <w:sz w:val="27"/>
          <w:szCs w:val="27"/>
        </w:rPr>
        <w:t xml:space="preserve"> </w:t>
      </w:r>
      <w:r w:rsidR="000830CA" w:rsidRPr="00A930B5">
        <w:rPr>
          <w:rFonts w:ascii="Times New Roman" w:hAnsi="Times New Roman" w:cs="Times New Roman"/>
          <w:sz w:val="27"/>
          <w:szCs w:val="27"/>
        </w:rPr>
        <w:t>222</w:t>
      </w:r>
      <w:r w:rsidRPr="00A930B5">
        <w:rPr>
          <w:rFonts w:ascii="Times New Roman" w:hAnsi="Times New Roman" w:cs="Times New Roman"/>
          <w:sz w:val="27"/>
          <w:szCs w:val="27"/>
        </w:rPr>
        <w:t xml:space="preserve">-р, </w:t>
      </w:r>
      <w:r w:rsidR="004A246D" w:rsidRPr="00A930B5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 руководствуясь пунктом 3 статьи 28 Устава муниципального образования город Алейск Алтайского края</w:t>
      </w:r>
      <w:r w:rsidR="004A246D" w:rsidRPr="00A930B5">
        <w:rPr>
          <w:rFonts w:ascii="Times New Roman" w:hAnsi="Times New Roman" w:cs="Times New Roman"/>
          <w:sz w:val="27"/>
          <w:szCs w:val="27"/>
        </w:rPr>
        <w:t xml:space="preserve">, Алейское городское Собрание депутатов Алтайского края </w:t>
      </w:r>
    </w:p>
    <w:p w:rsidR="00442E24" w:rsidRPr="00A930B5" w:rsidRDefault="00442E24" w:rsidP="009A039C">
      <w:pPr>
        <w:pStyle w:val="ConsPlusNormal"/>
        <w:jc w:val="both"/>
        <w:rPr>
          <w:sz w:val="27"/>
          <w:szCs w:val="27"/>
        </w:rPr>
      </w:pPr>
    </w:p>
    <w:p w:rsidR="004A246D" w:rsidRPr="00A930B5" w:rsidRDefault="004A246D" w:rsidP="009A03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A930B5">
        <w:rPr>
          <w:rFonts w:ascii="Times New Roman" w:hAnsi="Times New Roman" w:cs="Times New Roman"/>
          <w:sz w:val="27"/>
          <w:szCs w:val="27"/>
        </w:rPr>
        <w:t>РЕШИЛО:</w:t>
      </w:r>
    </w:p>
    <w:p w:rsidR="00442E24" w:rsidRPr="00A930B5" w:rsidRDefault="00442E24" w:rsidP="009A03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0830CA" w:rsidRPr="00A930B5" w:rsidRDefault="004A246D" w:rsidP="009A039C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A930B5">
        <w:rPr>
          <w:rFonts w:ascii="Times New Roman" w:hAnsi="Times New Roman" w:cs="Times New Roman"/>
          <w:sz w:val="27"/>
          <w:szCs w:val="27"/>
        </w:rPr>
        <w:t xml:space="preserve">          1. Принять решение </w:t>
      </w:r>
      <w:r w:rsidR="000830CA" w:rsidRPr="00A930B5">
        <w:rPr>
          <w:rFonts w:ascii="Times New Roman" w:hAnsi="Times New Roman" w:cs="Times New Roman"/>
          <w:sz w:val="27"/>
          <w:szCs w:val="27"/>
        </w:rPr>
        <w:t xml:space="preserve">«О внесении изменений в решение Алейского городского Собрания депутатов от 30.11.2022 №32-ГСД «О предоставлении отсрочки уплаты арендной платы, расторжении  договоров аренды имущества, находящегося в муниципальной собственности,  в связи с частичной мобилизацией» </w:t>
      </w:r>
    </w:p>
    <w:p w:rsidR="00C101BB" w:rsidRPr="00A930B5" w:rsidRDefault="004A246D" w:rsidP="009A039C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A930B5">
        <w:rPr>
          <w:rFonts w:ascii="Times New Roman" w:hAnsi="Times New Roman" w:cs="Times New Roman"/>
          <w:sz w:val="27"/>
          <w:szCs w:val="27"/>
        </w:rPr>
        <w:t xml:space="preserve">          2. Настоящее решение направить для подписания и обнародования в установленном порядке главе города Алейска.</w:t>
      </w:r>
    </w:p>
    <w:p w:rsidR="00C101BB" w:rsidRPr="00A930B5" w:rsidRDefault="00C101BB" w:rsidP="009A039C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C101BB" w:rsidRPr="00A930B5" w:rsidRDefault="00C101BB" w:rsidP="009A039C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4A246D" w:rsidRPr="00A930B5" w:rsidRDefault="004A246D" w:rsidP="009A039C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A930B5">
        <w:rPr>
          <w:rFonts w:ascii="Times New Roman" w:hAnsi="Times New Roman" w:cs="Times New Roman"/>
          <w:sz w:val="27"/>
          <w:szCs w:val="27"/>
        </w:rPr>
        <w:t xml:space="preserve">Председатель Алейского </w:t>
      </w:r>
    </w:p>
    <w:p w:rsidR="004A246D" w:rsidRPr="00A930B5" w:rsidRDefault="004A246D" w:rsidP="009A039C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A930B5">
        <w:rPr>
          <w:rFonts w:ascii="Times New Roman" w:hAnsi="Times New Roman" w:cs="Times New Roman"/>
          <w:sz w:val="27"/>
          <w:szCs w:val="27"/>
        </w:rPr>
        <w:t xml:space="preserve">городского  Собрания депутатов </w:t>
      </w:r>
      <w:r w:rsidRPr="00A930B5">
        <w:rPr>
          <w:rFonts w:ascii="Times New Roman" w:hAnsi="Times New Roman" w:cs="Times New Roman"/>
          <w:sz w:val="27"/>
          <w:szCs w:val="27"/>
        </w:rPr>
        <w:tab/>
      </w:r>
      <w:r w:rsidRPr="00A930B5">
        <w:rPr>
          <w:rFonts w:ascii="Times New Roman" w:hAnsi="Times New Roman" w:cs="Times New Roman"/>
          <w:sz w:val="27"/>
          <w:szCs w:val="27"/>
        </w:rPr>
        <w:tab/>
      </w:r>
      <w:r w:rsidRPr="00A930B5">
        <w:rPr>
          <w:rFonts w:ascii="Times New Roman" w:hAnsi="Times New Roman" w:cs="Times New Roman"/>
          <w:sz w:val="27"/>
          <w:szCs w:val="27"/>
        </w:rPr>
        <w:tab/>
      </w:r>
      <w:r w:rsidRPr="00A930B5">
        <w:rPr>
          <w:rFonts w:ascii="Times New Roman" w:hAnsi="Times New Roman" w:cs="Times New Roman"/>
          <w:sz w:val="27"/>
          <w:szCs w:val="27"/>
        </w:rPr>
        <w:tab/>
      </w:r>
      <w:r w:rsidRPr="00A930B5">
        <w:rPr>
          <w:rFonts w:ascii="Times New Roman" w:hAnsi="Times New Roman" w:cs="Times New Roman"/>
          <w:sz w:val="27"/>
          <w:szCs w:val="27"/>
        </w:rPr>
        <w:tab/>
      </w:r>
      <w:r w:rsidR="00103FFB" w:rsidRPr="00A930B5">
        <w:rPr>
          <w:rFonts w:ascii="Times New Roman" w:hAnsi="Times New Roman" w:cs="Times New Roman"/>
          <w:sz w:val="27"/>
          <w:szCs w:val="27"/>
        </w:rPr>
        <w:t xml:space="preserve">    </w:t>
      </w:r>
      <w:r w:rsidRPr="00A930B5">
        <w:rPr>
          <w:rFonts w:ascii="Times New Roman" w:hAnsi="Times New Roman" w:cs="Times New Roman"/>
          <w:sz w:val="27"/>
          <w:szCs w:val="27"/>
        </w:rPr>
        <w:t>А.П.Старовойтова</w:t>
      </w:r>
    </w:p>
    <w:p w:rsidR="00466483" w:rsidRPr="00A930B5" w:rsidRDefault="00466483" w:rsidP="009A039C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466483" w:rsidRPr="00A930B5" w:rsidRDefault="00466483" w:rsidP="009A039C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466483" w:rsidRPr="00A930B5" w:rsidRDefault="00466483" w:rsidP="009A039C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466483" w:rsidRPr="00A930B5" w:rsidRDefault="00466483" w:rsidP="009A039C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9A039C" w:rsidRPr="00A930B5" w:rsidRDefault="009A039C" w:rsidP="00103FFB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466483" w:rsidRDefault="00466483" w:rsidP="00103FFB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A930B5" w:rsidRPr="00A930B5" w:rsidRDefault="00A930B5" w:rsidP="00103FFB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C1612F" w:rsidRPr="00A930B5" w:rsidRDefault="00C1612F" w:rsidP="000830CA">
      <w:pPr>
        <w:spacing w:after="0"/>
        <w:rPr>
          <w:rFonts w:ascii="Times New Roman" w:hAnsi="Times New Roman" w:cs="Times New Roman"/>
          <w:sz w:val="27"/>
          <w:szCs w:val="27"/>
        </w:rPr>
      </w:pPr>
    </w:p>
    <w:p w:rsidR="004A246D" w:rsidRPr="00A930B5" w:rsidRDefault="009A039C" w:rsidP="009A039C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  <w:r w:rsidRPr="00A930B5">
        <w:rPr>
          <w:rFonts w:ascii="Times New Roman" w:hAnsi="Times New Roman" w:cs="Times New Roman"/>
          <w:sz w:val="27"/>
          <w:szCs w:val="27"/>
        </w:rPr>
        <w:lastRenderedPageBreak/>
        <w:t xml:space="preserve">                                                                               </w:t>
      </w:r>
      <w:r w:rsidR="004A246D" w:rsidRPr="00A930B5">
        <w:rPr>
          <w:rFonts w:ascii="Times New Roman" w:hAnsi="Times New Roman" w:cs="Times New Roman"/>
          <w:sz w:val="27"/>
          <w:szCs w:val="27"/>
        </w:rPr>
        <w:t>Принято решением Алейского</w:t>
      </w:r>
    </w:p>
    <w:p w:rsidR="009A039C" w:rsidRPr="00A930B5" w:rsidRDefault="009A039C" w:rsidP="009A039C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  <w:r w:rsidRPr="00A930B5">
        <w:rPr>
          <w:rFonts w:ascii="Times New Roman" w:hAnsi="Times New Roman" w:cs="Times New Roman"/>
          <w:sz w:val="27"/>
          <w:szCs w:val="27"/>
        </w:rPr>
        <w:t xml:space="preserve">                                                                                  </w:t>
      </w:r>
      <w:r w:rsidR="004A246D" w:rsidRPr="00A930B5">
        <w:rPr>
          <w:rFonts w:ascii="Times New Roman" w:hAnsi="Times New Roman" w:cs="Times New Roman"/>
          <w:sz w:val="27"/>
          <w:szCs w:val="27"/>
        </w:rPr>
        <w:t xml:space="preserve">городского Собрания депутатов </w:t>
      </w:r>
    </w:p>
    <w:p w:rsidR="009A039C" w:rsidRPr="00A930B5" w:rsidRDefault="009A039C" w:rsidP="009A039C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  <w:r w:rsidRPr="00A930B5">
        <w:rPr>
          <w:rFonts w:ascii="Times New Roman" w:hAnsi="Times New Roman" w:cs="Times New Roman"/>
          <w:sz w:val="27"/>
          <w:szCs w:val="27"/>
        </w:rPr>
        <w:t xml:space="preserve">                                                       </w:t>
      </w:r>
      <w:r w:rsidR="004A246D" w:rsidRPr="00A930B5">
        <w:rPr>
          <w:rFonts w:ascii="Times New Roman" w:hAnsi="Times New Roman" w:cs="Times New Roman"/>
          <w:sz w:val="27"/>
          <w:szCs w:val="27"/>
        </w:rPr>
        <w:t>Алтайского края</w:t>
      </w:r>
      <w:r w:rsidRPr="00A930B5">
        <w:rPr>
          <w:rFonts w:ascii="Times New Roman" w:hAnsi="Times New Roman" w:cs="Times New Roman"/>
          <w:sz w:val="27"/>
          <w:szCs w:val="27"/>
        </w:rPr>
        <w:t xml:space="preserve">  </w:t>
      </w:r>
    </w:p>
    <w:p w:rsidR="009A039C" w:rsidRPr="00A930B5" w:rsidRDefault="009A039C" w:rsidP="009A039C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  <w:r w:rsidRPr="00A930B5">
        <w:rPr>
          <w:rFonts w:ascii="Times New Roman" w:hAnsi="Times New Roman" w:cs="Times New Roman"/>
          <w:sz w:val="27"/>
          <w:szCs w:val="27"/>
        </w:rPr>
        <w:t xml:space="preserve">                                                             </w:t>
      </w:r>
      <w:r w:rsidR="000830CA" w:rsidRPr="00A930B5">
        <w:rPr>
          <w:rFonts w:ascii="Times New Roman" w:hAnsi="Times New Roman" w:cs="Times New Roman"/>
          <w:sz w:val="27"/>
          <w:szCs w:val="27"/>
        </w:rPr>
        <w:t xml:space="preserve">от </w:t>
      </w:r>
      <w:r w:rsidRPr="00A930B5">
        <w:rPr>
          <w:rFonts w:ascii="Times New Roman" w:hAnsi="Times New Roman" w:cs="Times New Roman"/>
          <w:sz w:val="27"/>
          <w:szCs w:val="27"/>
        </w:rPr>
        <w:t>31.05.2023</w:t>
      </w:r>
      <w:r w:rsidR="004A246D" w:rsidRPr="00A930B5">
        <w:rPr>
          <w:rFonts w:ascii="Times New Roman" w:hAnsi="Times New Roman" w:cs="Times New Roman"/>
          <w:sz w:val="27"/>
          <w:szCs w:val="27"/>
        </w:rPr>
        <w:t xml:space="preserve"> </w:t>
      </w:r>
      <w:r w:rsidRPr="00A930B5">
        <w:rPr>
          <w:rFonts w:ascii="Times New Roman" w:hAnsi="Times New Roman" w:cs="Times New Roman"/>
          <w:sz w:val="27"/>
          <w:szCs w:val="27"/>
        </w:rPr>
        <w:t xml:space="preserve"> </w:t>
      </w:r>
      <w:r w:rsidR="004A246D" w:rsidRPr="00A930B5">
        <w:rPr>
          <w:rFonts w:ascii="Times New Roman" w:hAnsi="Times New Roman" w:cs="Times New Roman"/>
          <w:sz w:val="27"/>
          <w:szCs w:val="27"/>
        </w:rPr>
        <w:t xml:space="preserve">№ </w:t>
      </w:r>
      <w:r w:rsidRPr="00A930B5">
        <w:rPr>
          <w:rFonts w:ascii="Times New Roman" w:hAnsi="Times New Roman" w:cs="Times New Roman"/>
          <w:sz w:val="27"/>
          <w:szCs w:val="27"/>
        </w:rPr>
        <w:t>19</w:t>
      </w:r>
    </w:p>
    <w:p w:rsidR="009A039C" w:rsidRPr="00A930B5" w:rsidRDefault="009A039C" w:rsidP="009A039C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</w:p>
    <w:p w:rsidR="004A246D" w:rsidRPr="00A930B5" w:rsidRDefault="004A246D" w:rsidP="009A039C">
      <w:pPr>
        <w:pStyle w:val="50"/>
        <w:shd w:val="clear" w:color="auto" w:fill="auto"/>
        <w:spacing w:after="0" w:line="240" w:lineRule="auto"/>
        <w:rPr>
          <w:rFonts w:ascii="Times New Roman" w:hAnsi="Times New Roman" w:cs="Times New Roman"/>
          <w:b/>
          <w:sz w:val="27"/>
          <w:szCs w:val="27"/>
        </w:rPr>
      </w:pPr>
      <w:r w:rsidRPr="00A930B5">
        <w:rPr>
          <w:rFonts w:ascii="Times New Roman" w:hAnsi="Times New Roman" w:cs="Times New Roman"/>
          <w:b/>
          <w:sz w:val="27"/>
          <w:szCs w:val="27"/>
        </w:rPr>
        <w:t>РЕШЕНИЕ</w:t>
      </w:r>
    </w:p>
    <w:p w:rsidR="00A829B2" w:rsidRPr="00A930B5" w:rsidRDefault="00A829B2" w:rsidP="009A039C">
      <w:pPr>
        <w:pStyle w:val="50"/>
        <w:shd w:val="clear" w:color="auto" w:fill="auto"/>
        <w:spacing w:after="0" w:line="240" w:lineRule="auto"/>
        <w:rPr>
          <w:rFonts w:ascii="Times New Roman" w:hAnsi="Times New Roman" w:cs="Times New Roman"/>
          <w:b/>
          <w:sz w:val="27"/>
          <w:szCs w:val="27"/>
        </w:rPr>
      </w:pPr>
    </w:p>
    <w:p w:rsidR="000830CA" w:rsidRPr="00A930B5" w:rsidRDefault="000830CA" w:rsidP="009A039C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  <w:r w:rsidRPr="00A930B5">
        <w:rPr>
          <w:rFonts w:ascii="Times New Roman" w:hAnsi="Times New Roman" w:cs="Times New Roman"/>
          <w:sz w:val="27"/>
          <w:szCs w:val="27"/>
        </w:rPr>
        <w:t>О внесении изменений в решение Алейского городского Собрания депутатов от 30.11.2022 №32-ГСД «О предоставлении отсрочки уплаты арендной платы, расторжении  договоров аренды имущества, находящегося в муниципальной собственности,  в связи с частичной мобилизацией»</w:t>
      </w:r>
    </w:p>
    <w:p w:rsidR="00A829B2" w:rsidRPr="00A930B5" w:rsidRDefault="00A829B2" w:rsidP="009A039C">
      <w:pPr>
        <w:pStyle w:val="aa"/>
        <w:ind w:firstLine="0"/>
        <w:jc w:val="center"/>
        <w:rPr>
          <w:sz w:val="27"/>
          <w:szCs w:val="27"/>
        </w:rPr>
      </w:pPr>
    </w:p>
    <w:p w:rsidR="000830CA" w:rsidRPr="00A930B5" w:rsidRDefault="000830CA" w:rsidP="009A039C">
      <w:pPr>
        <w:pStyle w:val="a7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930B5">
        <w:rPr>
          <w:rFonts w:ascii="Times New Roman" w:eastAsia="Times New Roman" w:hAnsi="Times New Roman" w:cs="Times New Roman"/>
          <w:sz w:val="27"/>
          <w:szCs w:val="27"/>
          <w:lang w:eastAsia="ru-RU"/>
        </w:rPr>
        <w:t>Внести в решение Алейского городского Собрания депутатов от 30.11.2022 №</w:t>
      </w:r>
      <w:r w:rsidR="00CA6A5E" w:rsidRPr="00A930B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32</w:t>
      </w:r>
      <w:r w:rsidRPr="00A930B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-ГСД </w:t>
      </w:r>
      <w:r w:rsidRPr="00A930B5">
        <w:rPr>
          <w:rFonts w:ascii="Times New Roman" w:hAnsi="Times New Roman" w:cs="Times New Roman"/>
          <w:sz w:val="27"/>
          <w:szCs w:val="27"/>
        </w:rPr>
        <w:t>«О предоставлении отсрочки уплаты арендной платы, расторжении  договоров аренды имущества, находящегося в муниципальной собственности,  в связи с частичной мобилизацией» следующие изменения:</w:t>
      </w:r>
    </w:p>
    <w:p w:rsidR="000830CA" w:rsidRPr="00A930B5" w:rsidRDefault="000830CA" w:rsidP="009A039C">
      <w:pPr>
        <w:pStyle w:val="a7"/>
        <w:numPr>
          <w:ilvl w:val="1"/>
          <w:numId w:val="6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930B5">
        <w:rPr>
          <w:rFonts w:ascii="Times New Roman" w:eastAsia="Times New Roman" w:hAnsi="Times New Roman" w:cs="Times New Roman"/>
          <w:sz w:val="27"/>
          <w:szCs w:val="27"/>
          <w:lang w:eastAsia="ru-RU"/>
        </w:rPr>
        <w:t>Пункт 1 изложить в следующей редакции:</w:t>
      </w:r>
    </w:p>
    <w:p w:rsidR="00466483" w:rsidRPr="00A930B5" w:rsidRDefault="000830CA" w:rsidP="009A03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930B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«1. </w:t>
      </w:r>
      <w:r w:rsidR="00466483" w:rsidRPr="00A930B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Предоставить отсрочку уплаты арендной платы по договорам аренды муниципального имущества (в том числе земельных участков), арендаторами по которым являются физические лица, в том числе индивидуальные предприниматели, юридические лица, в которых одно и то же физическое лицо является единственным учредителем (участником) юридического лица и его руководителем, в случае если указанные физические лица, в том числе индивидуальные предприниматели или физические лица, являющиеся учредителем (участником) юридического лица и его руководителем, призваны на военную службу по мобилизации в Вооруженные Силы Российской Федерации в соответствии с Указом Президента Российской Федерации от 21 сентября 2022 года №647 «Об объявлении частичной мобилизации в Российской Федерации» или проходят военную службу по контракту, заключенному в соответствии с пунктом 7 статьи </w:t>
      </w:r>
      <w:bookmarkStart w:id="0" w:name="_GoBack"/>
      <w:bookmarkEnd w:id="0"/>
      <w:r w:rsidR="00466483" w:rsidRPr="00A930B5">
        <w:rPr>
          <w:rFonts w:ascii="Times New Roman" w:eastAsia="Times New Roman" w:hAnsi="Times New Roman" w:cs="Times New Roman"/>
          <w:sz w:val="27"/>
          <w:szCs w:val="27"/>
          <w:lang w:eastAsia="ru-RU"/>
        </w:rPr>
        <w:t>38 Федерального закона «О воинской обязанности и военной службе» (далее - Федеральный закон), либо заключили контракт о добровольном содействии в выполнении задач, возложенных на Вооруже</w:t>
      </w:r>
      <w:r w:rsidR="00FB474A" w:rsidRPr="00A930B5">
        <w:rPr>
          <w:rFonts w:ascii="Times New Roman" w:eastAsia="Times New Roman" w:hAnsi="Times New Roman" w:cs="Times New Roman"/>
          <w:sz w:val="27"/>
          <w:szCs w:val="27"/>
          <w:lang w:eastAsia="ru-RU"/>
        </w:rPr>
        <w:t>нные Силы Российской Федерации, на период прохождения лицом, указанном в настоящем пункте, военной службы или оказания добровольного содействия в выполнении задач, возложенных на Вооруженные Силы Российской Федерации, и на 90 календарных дней со дня окончания периода прохождения военной службы или оказания добровольного содействия в выполнении задач, возложенных на Вооруженные Силы Российской Федерации, указанным лицом»;</w:t>
      </w:r>
    </w:p>
    <w:p w:rsidR="000C54FF" w:rsidRPr="00A930B5" w:rsidRDefault="000C54FF" w:rsidP="009A03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930B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1.2. </w:t>
      </w:r>
      <w:r w:rsidR="00FB474A" w:rsidRPr="00A930B5">
        <w:rPr>
          <w:rFonts w:ascii="Times New Roman" w:eastAsia="Times New Roman" w:hAnsi="Times New Roman" w:cs="Times New Roman"/>
          <w:sz w:val="27"/>
          <w:szCs w:val="27"/>
          <w:lang w:eastAsia="ru-RU"/>
        </w:rPr>
        <w:t>В пункте 2 абзацы четвертый и пятый изложить в следующей редакции</w:t>
      </w:r>
      <w:r w:rsidR="00466483" w:rsidRPr="00A930B5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A829B2" w:rsidRPr="00A930B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</w:p>
    <w:p w:rsidR="00466483" w:rsidRPr="00A930B5" w:rsidRDefault="000C54FF" w:rsidP="009A03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A930B5">
        <w:rPr>
          <w:rFonts w:ascii="Times New Roman" w:eastAsia="Times New Roman" w:hAnsi="Times New Roman" w:cs="Times New Roman"/>
          <w:sz w:val="27"/>
          <w:szCs w:val="27"/>
          <w:lang w:eastAsia="ru-RU"/>
        </w:rPr>
        <w:t>«</w:t>
      </w:r>
      <w:r w:rsidR="00466483" w:rsidRPr="00A930B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арендатору предоставляется отсрочка уплаты арендной платы на период прохождения лицом, указанным в пункте 1 настоящего </w:t>
      </w:r>
      <w:r w:rsidR="00A829B2" w:rsidRPr="00A930B5">
        <w:rPr>
          <w:rFonts w:ascii="Times New Roman" w:eastAsia="Times New Roman" w:hAnsi="Times New Roman" w:cs="Times New Roman"/>
          <w:sz w:val="27"/>
          <w:szCs w:val="27"/>
          <w:lang w:eastAsia="ru-RU"/>
        </w:rPr>
        <w:t>решения</w:t>
      </w:r>
      <w:r w:rsidR="00466483" w:rsidRPr="00A930B5">
        <w:rPr>
          <w:rFonts w:ascii="Times New Roman" w:eastAsia="Times New Roman" w:hAnsi="Times New Roman" w:cs="Times New Roman"/>
          <w:sz w:val="27"/>
          <w:szCs w:val="27"/>
          <w:lang w:eastAsia="ru-RU"/>
        </w:rPr>
        <w:t>, военной службы или оказания добровольного содействия в выполнении задач, возложенных на Вооруженные Силы Российской Ф</w:t>
      </w:r>
      <w:r w:rsidRPr="00A930B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едерации, и </w:t>
      </w:r>
      <w:r w:rsidRPr="00A930B5">
        <w:rPr>
          <w:rFonts w:ascii="Times New Roman" w:hAnsi="Times New Roman" w:cs="Times New Roman"/>
          <w:sz w:val="27"/>
          <w:szCs w:val="27"/>
        </w:rPr>
        <w:t>на 90 календарных дней со дня окончания периода прохождения военной службы или оказания добровольного содействия в выполнении задач, возложенных на Вооруженные Силы Российской Федерации, указанным лицом;</w:t>
      </w:r>
    </w:p>
    <w:p w:rsidR="00466483" w:rsidRPr="00A930B5" w:rsidRDefault="00466483" w:rsidP="009A03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930B5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 xml:space="preserve">задолженность по арендной плате подлежит уплате на основании дополнительного соглашения к договору аренды </w:t>
      </w:r>
      <w:r w:rsidR="000C54FF" w:rsidRPr="00A930B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по истечении 90 календарных дней </w:t>
      </w:r>
      <w:r w:rsidRPr="00A930B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со дня окончания периода прохождения военной службы или оказания добровольного содействия в выполнении задач, возложенных на Вооруженные Силы Российской Федерации, </w:t>
      </w:r>
      <w:r w:rsidR="000C54FF" w:rsidRPr="00A930B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лицом, указанным в пункте 1 настоящего решения, </w:t>
      </w:r>
      <w:r w:rsidRPr="00A930B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поэтапно, не чаще одного раза в месяц, равными платежами, размер которых </w:t>
      </w:r>
      <w:r w:rsidR="000C54FF" w:rsidRPr="00A930B5">
        <w:rPr>
          <w:rFonts w:ascii="Times New Roman" w:eastAsia="Times New Roman" w:hAnsi="Times New Roman" w:cs="Times New Roman"/>
          <w:sz w:val="27"/>
          <w:szCs w:val="27"/>
          <w:lang w:eastAsia="ru-RU"/>
        </w:rPr>
        <w:t>составляет половину</w:t>
      </w:r>
      <w:r w:rsidRPr="00A930B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ежемесячной аре</w:t>
      </w:r>
      <w:r w:rsidR="000C54FF" w:rsidRPr="00A930B5">
        <w:rPr>
          <w:rFonts w:ascii="Times New Roman" w:eastAsia="Times New Roman" w:hAnsi="Times New Roman" w:cs="Times New Roman"/>
          <w:sz w:val="27"/>
          <w:szCs w:val="27"/>
          <w:lang w:eastAsia="ru-RU"/>
        </w:rPr>
        <w:t>ндной платы по договору аренды;»;</w:t>
      </w:r>
    </w:p>
    <w:p w:rsidR="000C54FF" w:rsidRPr="00A930B5" w:rsidRDefault="000C54FF" w:rsidP="009A03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930B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1.3. В пункте 2 абзацы седьмой и восьмой изложить в следующей редакции: </w:t>
      </w:r>
    </w:p>
    <w:p w:rsidR="000C54FF" w:rsidRPr="00A930B5" w:rsidRDefault="000C54FF" w:rsidP="009A03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930B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«на период прохождения лицом, указанным в пункте 1 настоящего решения, военной службы или оказания добровольного содействия в выполнении задач, возложенных на Вооруженные Силы Российской Федерации, и в течение 90 календарных дней со дня окончания периода прохождения военной службы или оказания добровольного содействия в выполнении задач, возложенных на Вооруженные Силы Российской Федерации, указанным лицом </w:t>
      </w:r>
      <w:r w:rsidR="00466483" w:rsidRPr="00A930B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не применяются штрафы, проценты за пользование чужими денежными средствами или иные меры ответственности в связи с несоблюдением арендатором порядка и сроков внесения арендной платы (в том числе в случаях, если такие меры </w:t>
      </w:r>
      <w:r w:rsidRPr="00A930B5">
        <w:rPr>
          <w:rFonts w:ascii="Times New Roman" w:eastAsia="Times New Roman" w:hAnsi="Times New Roman" w:cs="Times New Roman"/>
          <w:sz w:val="27"/>
          <w:szCs w:val="27"/>
          <w:lang w:eastAsia="ru-RU"/>
        </w:rPr>
        <w:t>предусмотрены договором аренды);</w:t>
      </w:r>
    </w:p>
    <w:p w:rsidR="00466483" w:rsidRPr="00A930B5" w:rsidRDefault="00466483" w:rsidP="009A03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930B5">
        <w:rPr>
          <w:rFonts w:ascii="Times New Roman" w:eastAsia="Times New Roman" w:hAnsi="Times New Roman" w:cs="Times New Roman"/>
          <w:sz w:val="27"/>
          <w:szCs w:val="27"/>
          <w:lang w:eastAsia="ru-RU"/>
        </w:rPr>
        <w:t>коммунальные платежи, связанные с арендуемым имуществом по договорам аренды, по которым арендатору предоставлена отсрочка уплаты арендной платы, в период такой отсрочки уплачиваются арендодателем</w:t>
      </w:r>
      <w:r w:rsidR="000C54FF" w:rsidRPr="00A930B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 период прохождения лицом, указанным в пункте 1 настоящего решения</w:t>
      </w:r>
      <w:r w:rsidR="003817FE" w:rsidRPr="00A930B5">
        <w:rPr>
          <w:rFonts w:ascii="Times New Roman" w:eastAsia="Times New Roman" w:hAnsi="Times New Roman" w:cs="Times New Roman"/>
          <w:sz w:val="27"/>
          <w:szCs w:val="27"/>
          <w:lang w:eastAsia="ru-RU"/>
        </w:rPr>
        <w:t>, военной службы или оказания добровольного содействия в выполнении задач, возложенных на Вооруженные Силы Российской Федерации, до дня возобновления использования арендуемого по договору имущества, но не превышающий 90 календарных дней со дня окончания периода</w:t>
      </w:r>
      <w:r w:rsidRPr="00A930B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3817FE" w:rsidRPr="00A930B5">
        <w:rPr>
          <w:rFonts w:ascii="Times New Roman" w:eastAsia="Times New Roman" w:hAnsi="Times New Roman" w:cs="Times New Roman"/>
          <w:sz w:val="27"/>
          <w:szCs w:val="27"/>
          <w:lang w:eastAsia="ru-RU"/>
        </w:rPr>
        <w:t>прохождения военной службы или оказания добровольного содействия в выполнении задач, возложенных на Вооруженные Силы Российской Федерации, указанным лицом.</w:t>
      </w:r>
    </w:p>
    <w:p w:rsidR="005E6ECB" w:rsidRPr="00A930B5" w:rsidRDefault="003817FE" w:rsidP="009A03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7"/>
          <w:szCs w:val="27"/>
        </w:rPr>
      </w:pPr>
      <w:r w:rsidRPr="00A930B5">
        <w:rPr>
          <w:rFonts w:ascii="Times New Roman" w:hAnsi="Times New Roman" w:cs="Times New Roman"/>
          <w:bCs/>
          <w:sz w:val="27"/>
          <w:szCs w:val="27"/>
        </w:rPr>
        <w:t xml:space="preserve">2. </w:t>
      </w:r>
      <w:r w:rsidR="005E6ECB" w:rsidRPr="00A930B5">
        <w:rPr>
          <w:rFonts w:ascii="Times New Roman" w:hAnsi="Times New Roman" w:cs="Times New Roman"/>
          <w:bCs/>
          <w:sz w:val="27"/>
          <w:szCs w:val="27"/>
        </w:rPr>
        <w:t>Настоящее решение опубликовать в «Сборнике муниципальных правовых актов города Алейска Алтайского края» и разместить на официальном сайте администрации города Алейска.</w:t>
      </w:r>
    </w:p>
    <w:p w:rsidR="003817FE" w:rsidRPr="00A930B5" w:rsidRDefault="003817FE" w:rsidP="009A039C">
      <w:pPr>
        <w:spacing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A930B5">
        <w:rPr>
          <w:rFonts w:ascii="Times New Roman" w:hAnsi="Times New Roman" w:cs="Times New Roman"/>
          <w:sz w:val="27"/>
          <w:szCs w:val="27"/>
          <w:shd w:val="clear" w:color="auto" w:fill="FFFFFF"/>
        </w:rPr>
        <w:t>3. Настоящее решение вступает в силу со дня его официального опубликования и распространяется на правоотношения, возникшие со дня вступления в силу решения Алейского городского Собрания депутатов от 30.11.2022 №32-ГСД</w:t>
      </w:r>
      <w:r w:rsidRPr="00A930B5">
        <w:rPr>
          <w:rFonts w:ascii="Times New Roman" w:hAnsi="Times New Roman" w:cs="Times New Roman"/>
          <w:sz w:val="27"/>
          <w:szCs w:val="27"/>
        </w:rPr>
        <w:t xml:space="preserve"> «О предоставлении отсрочки уплаты арендной платы, расторжении  договоров аренды имущества, находящегося в муниципальной собственности,  в связи с частичной мобилизацией» </w:t>
      </w:r>
    </w:p>
    <w:p w:rsidR="00B16B96" w:rsidRPr="00A930B5" w:rsidRDefault="00B16B96" w:rsidP="009A039C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3817FE" w:rsidRPr="00A930B5" w:rsidRDefault="003817FE" w:rsidP="009A039C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6912DE" w:rsidRPr="00A930B5" w:rsidRDefault="005E6ECB" w:rsidP="009A039C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A930B5">
        <w:rPr>
          <w:rFonts w:ascii="Times New Roman" w:hAnsi="Times New Roman" w:cs="Times New Roman"/>
          <w:sz w:val="27"/>
          <w:szCs w:val="27"/>
        </w:rPr>
        <w:t xml:space="preserve">Глава города                                                                 </w:t>
      </w:r>
      <w:r w:rsidR="005426D0" w:rsidRPr="00A930B5">
        <w:rPr>
          <w:rFonts w:ascii="Times New Roman" w:hAnsi="Times New Roman" w:cs="Times New Roman"/>
          <w:sz w:val="27"/>
          <w:szCs w:val="27"/>
        </w:rPr>
        <w:t xml:space="preserve">   </w:t>
      </w:r>
      <w:r w:rsidR="003817FE" w:rsidRPr="00A930B5">
        <w:rPr>
          <w:rFonts w:ascii="Times New Roman" w:hAnsi="Times New Roman" w:cs="Times New Roman"/>
          <w:sz w:val="27"/>
          <w:szCs w:val="27"/>
        </w:rPr>
        <w:t xml:space="preserve">     </w:t>
      </w:r>
      <w:r w:rsidR="005426D0" w:rsidRPr="00A930B5">
        <w:rPr>
          <w:rFonts w:ascii="Times New Roman" w:hAnsi="Times New Roman" w:cs="Times New Roman"/>
          <w:sz w:val="27"/>
          <w:szCs w:val="27"/>
        </w:rPr>
        <w:t xml:space="preserve">         </w:t>
      </w:r>
      <w:r w:rsidR="00103FFB" w:rsidRPr="00A930B5">
        <w:rPr>
          <w:rFonts w:ascii="Times New Roman" w:hAnsi="Times New Roman" w:cs="Times New Roman"/>
          <w:sz w:val="27"/>
          <w:szCs w:val="27"/>
        </w:rPr>
        <w:t xml:space="preserve">      </w:t>
      </w:r>
      <w:r w:rsidR="006912DE" w:rsidRPr="00A930B5">
        <w:rPr>
          <w:rFonts w:ascii="Times New Roman" w:hAnsi="Times New Roman" w:cs="Times New Roman"/>
          <w:sz w:val="27"/>
          <w:szCs w:val="27"/>
        </w:rPr>
        <w:t xml:space="preserve">    </w:t>
      </w:r>
      <w:r w:rsidRPr="00A930B5">
        <w:rPr>
          <w:rFonts w:ascii="Times New Roman" w:hAnsi="Times New Roman" w:cs="Times New Roman"/>
          <w:sz w:val="27"/>
          <w:szCs w:val="27"/>
        </w:rPr>
        <w:t>И.В. Маскаев</w:t>
      </w:r>
    </w:p>
    <w:p w:rsidR="006912DE" w:rsidRPr="00A930B5" w:rsidRDefault="006912DE" w:rsidP="009A039C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B16B96" w:rsidRPr="00A930B5" w:rsidRDefault="00B16B96" w:rsidP="009A039C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6912DE" w:rsidRPr="00A930B5" w:rsidRDefault="005E6ECB" w:rsidP="009A039C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A930B5">
        <w:rPr>
          <w:rFonts w:ascii="Times New Roman" w:hAnsi="Times New Roman" w:cs="Times New Roman"/>
          <w:sz w:val="27"/>
          <w:szCs w:val="27"/>
        </w:rPr>
        <w:t>г. Алейск</w:t>
      </w:r>
    </w:p>
    <w:p w:rsidR="006912DE" w:rsidRPr="00A930B5" w:rsidRDefault="00A930B5" w:rsidP="009A039C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31.05.</w:t>
      </w:r>
      <w:r w:rsidR="00650217" w:rsidRPr="00A930B5">
        <w:rPr>
          <w:rFonts w:ascii="Times New Roman" w:hAnsi="Times New Roman" w:cs="Times New Roman"/>
          <w:sz w:val="27"/>
          <w:szCs w:val="27"/>
        </w:rPr>
        <w:t>202</w:t>
      </w:r>
      <w:r w:rsidR="003817FE" w:rsidRPr="00A930B5">
        <w:rPr>
          <w:rFonts w:ascii="Times New Roman" w:hAnsi="Times New Roman" w:cs="Times New Roman"/>
          <w:sz w:val="27"/>
          <w:szCs w:val="27"/>
        </w:rPr>
        <w:t>3</w:t>
      </w:r>
      <w:r w:rsidR="005E6ECB" w:rsidRPr="00A930B5">
        <w:rPr>
          <w:rFonts w:ascii="Times New Roman" w:hAnsi="Times New Roman" w:cs="Times New Roman"/>
          <w:sz w:val="27"/>
          <w:szCs w:val="27"/>
        </w:rPr>
        <w:t xml:space="preserve"> г.</w:t>
      </w:r>
    </w:p>
    <w:p w:rsidR="001D4ADD" w:rsidRPr="00A930B5" w:rsidRDefault="00A930B5" w:rsidP="00A930B5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№ 09</w:t>
      </w:r>
      <w:r w:rsidR="005E6ECB" w:rsidRPr="00A930B5">
        <w:rPr>
          <w:rFonts w:ascii="Times New Roman" w:hAnsi="Times New Roman" w:cs="Times New Roman"/>
          <w:sz w:val="27"/>
          <w:szCs w:val="27"/>
        </w:rPr>
        <w:t xml:space="preserve"> - ГСД</w:t>
      </w:r>
    </w:p>
    <w:sectPr w:rsidR="001D4ADD" w:rsidRPr="00A930B5" w:rsidSect="009A039C">
      <w:headerReference w:type="default" r:id="rId8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531E7" w:rsidRDefault="00E531E7" w:rsidP="009A039C">
      <w:pPr>
        <w:spacing w:after="0" w:line="240" w:lineRule="auto"/>
      </w:pPr>
      <w:r>
        <w:separator/>
      </w:r>
    </w:p>
  </w:endnote>
  <w:endnote w:type="continuationSeparator" w:id="1">
    <w:p w:rsidR="00E531E7" w:rsidRDefault="00E531E7" w:rsidP="009A03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531E7" w:rsidRDefault="00E531E7" w:rsidP="009A039C">
      <w:pPr>
        <w:spacing w:after="0" w:line="240" w:lineRule="auto"/>
      </w:pPr>
      <w:r>
        <w:separator/>
      </w:r>
    </w:p>
  </w:footnote>
  <w:footnote w:type="continuationSeparator" w:id="1">
    <w:p w:rsidR="00E531E7" w:rsidRDefault="00E531E7" w:rsidP="009A03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03348"/>
      <w:docPartObj>
        <w:docPartGallery w:val="Page Numbers (Top of Page)"/>
        <w:docPartUnique/>
      </w:docPartObj>
    </w:sdtPr>
    <w:sdtContent>
      <w:p w:rsidR="009A039C" w:rsidRDefault="009A039C">
        <w:pPr>
          <w:pStyle w:val="ab"/>
          <w:jc w:val="right"/>
        </w:pPr>
        <w:fldSimple w:instr=" PAGE   \* MERGEFORMAT ">
          <w:r w:rsidR="00BB4F43">
            <w:rPr>
              <w:noProof/>
            </w:rPr>
            <w:t>3</w:t>
          </w:r>
        </w:fldSimple>
      </w:p>
    </w:sdtContent>
  </w:sdt>
  <w:p w:rsidR="009A039C" w:rsidRDefault="009A039C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D5060A"/>
    <w:multiLevelType w:val="hybridMultilevel"/>
    <w:tmpl w:val="DD54A2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433E47"/>
    <w:multiLevelType w:val="multilevel"/>
    <w:tmpl w:val="CF0A5E74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">
    <w:nsid w:val="12D10152"/>
    <w:multiLevelType w:val="hybridMultilevel"/>
    <w:tmpl w:val="1AB88958"/>
    <w:lvl w:ilvl="0" w:tplc="DB52575E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58E1C53"/>
    <w:multiLevelType w:val="multilevel"/>
    <w:tmpl w:val="A1DCE79E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4163306F"/>
    <w:multiLevelType w:val="hybridMultilevel"/>
    <w:tmpl w:val="BED8F1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3964ED5"/>
    <w:multiLevelType w:val="hybridMultilevel"/>
    <w:tmpl w:val="68B0A9A4"/>
    <w:lvl w:ilvl="0" w:tplc="9ABCBBF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F3B6CAE"/>
    <w:multiLevelType w:val="multilevel"/>
    <w:tmpl w:val="2F205CAE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6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003CD"/>
    <w:rsid w:val="0003213F"/>
    <w:rsid w:val="0004326D"/>
    <w:rsid w:val="00060F30"/>
    <w:rsid w:val="000830CA"/>
    <w:rsid w:val="000C0C2E"/>
    <w:rsid w:val="000C54FF"/>
    <w:rsid w:val="00100097"/>
    <w:rsid w:val="00103FFB"/>
    <w:rsid w:val="00123271"/>
    <w:rsid w:val="00130188"/>
    <w:rsid w:val="00136328"/>
    <w:rsid w:val="001937AD"/>
    <w:rsid w:val="001D19C4"/>
    <w:rsid w:val="001D4ADD"/>
    <w:rsid w:val="00264CA7"/>
    <w:rsid w:val="00360867"/>
    <w:rsid w:val="003817FE"/>
    <w:rsid w:val="00385A9E"/>
    <w:rsid w:val="003F5E4F"/>
    <w:rsid w:val="00442E24"/>
    <w:rsid w:val="00462FB7"/>
    <w:rsid w:val="00466483"/>
    <w:rsid w:val="00484706"/>
    <w:rsid w:val="004A246D"/>
    <w:rsid w:val="004B601D"/>
    <w:rsid w:val="004E4A2C"/>
    <w:rsid w:val="004F2B74"/>
    <w:rsid w:val="00536FCB"/>
    <w:rsid w:val="005426D0"/>
    <w:rsid w:val="00565768"/>
    <w:rsid w:val="00570148"/>
    <w:rsid w:val="00575371"/>
    <w:rsid w:val="005A5566"/>
    <w:rsid w:val="005D5418"/>
    <w:rsid w:val="005E1712"/>
    <w:rsid w:val="005E6ECB"/>
    <w:rsid w:val="00604925"/>
    <w:rsid w:val="00606498"/>
    <w:rsid w:val="00623A2E"/>
    <w:rsid w:val="0062679E"/>
    <w:rsid w:val="006337B2"/>
    <w:rsid w:val="00650217"/>
    <w:rsid w:val="006502E0"/>
    <w:rsid w:val="006656F6"/>
    <w:rsid w:val="0066570B"/>
    <w:rsid w:val="006912DE"/>
    <w:rsid w:val="006952C4"/>
    <w:rsid w:val="006B3CE7"/>
    <w:rsid w:val="007C75F1"/>
    <w:rsid w:val="00816B57"/>
    <w:rsid w:val="0086431A"/>
    <w:rsid w:val="00884D1D"/>
    <w:rsid w:val="008A593E"/>
    <w:rsid w:val="008E3434"/>
    <w:rsid w:val="008F4B95"/>
    <w:rsid w:val="00956AD3"/>
    <w:rsid w:val="009A039C"/>
    <w:rsid w:val="00A829B2"/>
    <w:rsid w:val="00A82BA3"/>
    <w:rsid w:val="00A930B5"/>
    <w:rsid w:val="00A93BB4"/>
    <w:rsid w:val="00AA07BB"/>
    <w:rsid w:val="00AB412C"/>
    <w:rsid w:val="00B128D2"/>
    <w:rsid w:val="00B16B96"/>
    <w:rsid w:val="00B25189"/>
    <w:rsid w:val="00B60DC7"/>
    <w:rsid w:val="00BB4F43"/>
    <w:rsid w:val="00BC220A"/>
    <w:rsid w:val="00BF457F"/>
    <w:rsid w:val="00C003CD"/>
    <w:rsid w:val="00C101BB"/>
    <w:rsid w:val="00C1612F"/>
    <w:rsid w:val="00C17480"/>
    <w:rsid w:val="00C2690E"/>
    <w:rsid w:val="00C97EE0"/>
    <w:rsid w:val="00CA5395"/>
    <w:rsid w:val="00CA6A5E"/>
    <w:rsid w:val="00CC4BE4"/>
    <w:rsid w:val="00CE2A21"/>
    <w:rsid w:val="00D75F92"/>
    <w:rsid w:val="00DA2FDB"/>
    <w:rsid w:val="00DA7E81"/>
    <w:rsid w:val="00DB5278"/>
    <w:rsid w:val="00E160C8"/>
    <w:rsid w:val="00E177C7"/>
    <w:rsid w:val="00E531E7"/>
    <w:rsid w:val="00E63321"/>
    <w:rsid w:val="00E875E5"/>
    <w:rsid w:val="00E92378"/>
    <w:rsid w:val="00E92B89"/>
    <w:rsid w:val="00EA4C24"/>
    <w:rsid w:val="00EC0A52"/>
    <w:rsid w:val="00EC6C32"/>
    <w:rsid w:val="00ED7DF8"/>
    <w:rsid w:val="00EE7971"/>
    <w:rsid w:val="00F67BA3"/>
    <w:rsid w:val="00FB05C0"/>
    <w:rsid w:val="00FB47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E4F"/>
  </w:style>
  <w:style w:type="paragraph" w:styleId="1">
    <w:name w:val="heading 1"/>
    <w:basedOn w:val="a"/>
    <w:next w:val="a"/>
    <w:link w:val="10"/>
    <w:qFormat/>
    <w:rsid w:val="00BC220A"/>
    <w:pPr>
      <w:keepNext/>
      <w:spacing w:after="0" w:line="240" w:lineRule="auto"/>
      <w:ind w:right="282"/>
      <w:outlineLvl w:val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A24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C003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C003C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character" w:customStyle="1" w:styleId="10">
    <w:name w:val="Заголовок 1 Знак"/>
    <w:basedOn w:val="a0"/>
    <w:link w:val="1"/>
    <w:rsid w:val="00BC220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caption"/>
    <w:basedOn w:val="a"/>
    <w:qFormat/>
    <w:rsid w:val="00BC220A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4">
    <w:name w:val="Body Text Indent"/>
    <w:basedOn w:val="a"/>
    <w:link w:val="a5"/>
    <w:rsid w:val="00BC220A"/>
    <w:pPr>
      <w:spacing w:after="0" w:line="240" w:lineRule="auto"/>
      <w:ind w:right="-716"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BC220A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6">
    <w:name w:val="Table Grid"/>
    <w:basedOn w:val="a1"/>
    <w:rsid w:val="00BC22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6B3CE7"/>
    <w:pPr>
      <w:ind w:left="720"/>
      <w:contextualSpacing/>
    </w:pPr>
  </w:style>
  <w:style w:type="paragraph" w:customStyle="1" w:styleId="ConsPlusNormal">
    <w:name w:val="ConsPlusNormal"/>
    <w:rsid w:val="0003213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">
    <w:name w:val="Основной текст (4)_"/>
    <w:basedOn w:val="a0"/>
    <w:link w:val="40"/>
    <w:uiPriority w:val="99"/>
    <w:locked/>
    <w:rsid w:val="005E6ECB"/>
    <w:rPr>
      <w:sz w:val="23"/>
      <w:szCs w:val="23"/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5E6ECB"/>
    <w:pPr>
      <w:shd w:val="clear" w:color="auto" w:fill="FFFFFF"/>
      <w:spacing w:after="0" w:line="274" w:lineRule="exact"/>
    </w:pPr>
    <w:rPr>
      <w:sz w:val="23"/>
      <w:szCs w:val="23"/>
    </w:rPr>
  </w:style>
  <w:style w:type="character" w:customStyle="1" w:styleId="5">
    <w:name w:val="Основной текст (5)_"/>
    <w:basedOn w:val="a0"/>
    <w:link w:val="50"/>
    <w:uiPriority w:val="99"/>
    <w:locked/>
    <w:rsid w:val="005E6ECB"/>
    <w:rPr>
      <w:sz w:val="24"/>
      <w:szCs w:val="24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5E6ECB"/>
    <w:pPr>
      <w:shd w:val="clear" w:color="auto" w:fill="FFFFFF"/>
      <w:spacing w:after="300" w:line="274" w:lineRule="exact"/>
      <w:jc w:val="center"/>
    </w:pPr>
    <w:rPr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4A246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8">
    <w:name w:val="Normal (Web)"/>
    <w:basedOn w:val="a"/>
    <w:uiPriority w:val="99"/>
    <w:unhideWhenUsed/>
    <w:rsid w:val="004A24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Strong"/>
    <w:basedOn w:val="a0"/>
    <w:uiPriority w:val="22"/>
    <w:qFormat/>
    <w:rsid w:val="006912DE"/>
    <w:rPr>
      <w:b/>
      <w:bCs/>
    </w:rPr>
  </w:style>
  <w:style w:type="paragraph" w:customStyle="1" w:styleId="aa">
    <w:name w:val="Обычный + По ширине"/>
    <w:aliases w:val="Первая строка:  0,95 см"/>
    <w:basedOn w:val="a"/>
    <w:rsid w:val="00442E24"/>
    <w:pPr>
      <w:autoSpaceDE w:val="0"/>
      <w:autoSpaceDN w:val="0"/>
      <w:adjustRightInd w:val="0"/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9A03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A039C"/>
  </w:style>
  <w:style w:type="paragraph" w:styleId="ad">
    <w:name w:val="footer"/>
    <w:basedOn w:val="a"/>
    <w:link w:val="ae"/>
    <w:uiPriority w:val="99"/>
    <w:semiHidden/>
    <w:unhideWhenUsed/>
    <w:rsid w:val="009A03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9A039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852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5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8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9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3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6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8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B9F0226C-678B-4192-AF49-A7B92A0A4F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3</Pages>
  <Words>1007</Words>
  <Characters>5742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Собрание</cp:lastModifiedBy>
  <cp:revision>9</cp:revision>
  <cp:lastPrinted>2022-11-01T09:25:00Z</cp:lastPrinted>
  <dcterms:created xsi:type="dcterms:W3CDTF">2023-05-16T03:47:00Z</dcterms:created>
  <dcterms:modified xsi:type="dcterms:W3CDTF">2023-05-31T02:07:00Z</dcterms:modified>
</cp:coreProperties>
</file>