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4D" w:rsidRDefault="0025254D" w:rsidP="0025254D">
      <w:pPr>
        <w:spacing w:after="0"/>
        <w:jc w:val="right"/>
        <w:rPr>
          <w:rFonts w:ascii="Times New Roman" w:hAnsi="Times New Roman" w:cs="Times New Roman"/>
          <w:b/>
          <w:sz w:val="28"/>
          <w:szCs w:val="28"/>
        </w:rPr>
      </w:pPr>
      <w:r>
        <w:rPr>
          <w:rFonts w:ascii="Times New Roman" w:hAnsi="Times New Roman" w:cs="Times New Roman"/>
          <w:b/>
          <w:sz w:val="28"/>
          <w:szCs w:val="28"/>
        </w:rPr>
        <w:t>ПРОЕКТ</w:t>
      </w:r>
      <w:bookmarkStart w:id="0" w:name="_GoBack"/>
      <w:bookmarkEnd w:id="0"/>
    </w:p>
    <w:p w:rsidR="0064209B" w:rsidRPr="0064209B" w:rsidRDefault="0064209B" w:rsidP="0064209B">
      <w:pPr>
        <w:spacing w:after="0"/>
        <w:jc w:val="center"/>
        <w:rPr>
          <w:rFonts w:ascii="Times New Roman" w:hAnsi="Times New Roman" w:cs="Times New Roman"/>
          <w:b/>
          <w:sz w:val="28"/>
          <w:szCs w:val="28"/>
        </w:rPr>
      </w:pPr>
      <w:r w:rsidRPr="0064209B">
        <w:rPr>
          <w:rFonts w:ascii="Times New Roman" w:hAnsi="Times New Roman" w:cs="Times New Roman"/>
          <w:b/>
          <w:sz w:val="28"/>
          <w:szCs w:val="28"/>
        </w:rPr>
        <w:t>Административный регламент</w:t>
      </w:r>
    </w:p>
    <w:p w:rsidR="0064209B" w:rsidRPr="004432B9" w:rsidRDefault="0064209B" w:rsidP="0064209B">
      <w:pPr>
        <w:spacing w:after="0"/>
        <w:jc w:val="center"/>
        <w:rPr>
          <w:rFonts w:ascii="Times New Roman" w:hAnsi="Times New Roman" w:cs="Times New Roman"/>
          <w:sz w:val="24"/>
          <w:szCs w:val="24"/>
        </w:rPr>
      </w:pPr>
      <w:r w:rsidRPr="0064209B">
        <w:rPr>
          <w:rFonts w:ascii="Times New Roman" w:hAnsi="Times New Roman" w:cs="Times New Roman"/>
          <w:b/>
          <w:sz w:val="28"/>
          <w:szCs w:val="28"/>
        </w:rPr>
        <w:t xml:space="preserve"> предоставления муниципальной услуги принятие решений о подготовке, об утверждении документации по планировке территории </w:t>
      </w:r>
      <w:r w:rsidRPr="004432B9">
        <w:rPr>
          <w:rFonts w:ascii="Times New Roman" w:hAnsi="Times New Roman" w:cs="Times New Roman"/>
          <w:sz w:val="24"/>
          <w:szCs w:val="24"/>
        </w:rPr>
        <w:t>(утвержден постановлением администрации</w:t>
      </w:r>
    </w:p>
    <w:p w:rsidR="0064209B" w:rsidRPr="004432B9" w:rsidRDefault="0064209B" w:rsidP="0064209B">
      <w:pPr>
        <w:spacing w:after="0"/>
        <w:jc w:val="center"/>
        <w:rPr>
          <w:rFonts w:ascii="Times New Roman" w:hAnsi="Times New Roman" w:cs="Times New Roman"/>
          <w:sz w:val="24"/>
          <w:szCs w:val="24"/>
        </w:rPr>
      </w:pPr>
      <w:r w:rsidRPr="004432B9">
        <w:rPr>
          <w:rFonts w:ascii="Times New Roman" w:hAnsi="Times New Roman" w:cs="Times New Roman"/>
          <w:sz w:val="24"/>
          <w:szCs w:val="24"/>
        </w:rPr>
        <w:t xml:space="preserve"> города Алейска Алтайского края от ______</w:t>
      </w:r>
      <w:r w:rsidR="004432B9">
        <w:rPr>
          <w:rFonts w:ascii="Times New Roman" w:hAnsi="Times New Roman" w:cs="Times New Roman"/>
          <w:sz w:val="24"/>
          <w:szCs w:val="24"/>
        </w:rPr>
        <w:t>_____</w:t>
      </w:r>
      <w:r w:rsidRPr="004432B9">
        <w:rPr>
          <w:rFonts w:ascii="Times New Roman" w:hAnsi="Times New Roman" w:cs="Times New Roman"/>
          <w:sz w:val="24"/>
          <w:szCs w:val="24"/>
        </w:rPr>
        <w:t xml:space="preserve"> № _________)</w:t>
      </w:r>
    </w:p>
    <w:p w:rsidR="0064209B" w:rsidRPr="0064209B" w:rsidRDefault="0064209B" w:rsidP="0064209B">
      <w:pPr>
        <w:spacing w:after="0"/>
        <w:jc w:val="center"/>
        <w:rPr>
          <w:b/>
          <w:sz w:val="28"/>
          <w:szCs w:val="28"/>
        </w:rPr>
      </w:pPr>
    </w:p>
    <w:p w:rsidR="0064209B" w:rsidRPr="0064209B" w:rsidRDefault="0064209B" w:rsidP="0064209B">
      <w:pPr>
        <w:jc w:val="center"/>
        <w:rPr>
          <w:rFonts w:ascii="Times New Roman" w:hAnsi="Times New Roman" w:cs="Times New Roman"/>
          <w:sz w:val="24"/>
          <w:szCs w:val="24"/>
        </w:rPr>
      </w:pPr>
      <w:r w:rsidRPr="0064209B">
        <w:rPr>
          <w:rFonts w:ascii="Times New Roman" w:hAnsi="Times New Roman" w:cs="Times New Roman"/>
          <w:sz w:val="24"/>
          <w:szCs w:val="24"/>
        </w:rPr>
        <w:t>1. Общие положения</w:t>
      </w:r>
    </w:p>
    <w:p w:rsidR="0064209B" w:rsidRPr="0064209B" w:rsidRDefault="0064209B" w:rsidP="0064209B">
      <w:pPr>
        <w:ind w:firstLine="708"/>
        <w:jc w:val="both"/>
        <w:rPr>
          <w:rFonts w:ascii="Times New Roman" w:hAnsi="Times New Roman" w:cs="Times New Roman"/>
          <w:sz w:val="24"/>
          <w:szCs w:val="24"/>
        </w:rPr>
      </w:pPr>
      <w:r w:rsidRPr="0064209B">
        <w:rPr>
          <w:rFonts w:ascii="Times New Roman" w:hAnsi="Times New Roman" w:cs="Times New Roman"/>
          <w:sz w:val="24"/>
          <w:szCs w:val="24"/>
        </w:rPr>
        <w:t xml:space="preserve">1.1. Административный регламент предоставления муниципальной услуги принятие решений о подготовке, об утверждении документации по планировке территории (далее – Административный регламент, Регламент) определяет стандарт предоставления муниципальной услуги по принятию решений о подготовке, об утверждении документации по планировке территории,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при предоставлении муниципальной услуги. </w:t>
      </w:r>
    </w:p>
    <w:p w:rsidR="0064209B" w:rsidRPr="0064209B" w:rsidRDefault="0064209B" w:rsidP="0064209B">
      <w:pPr>
        <w:ind w:firstLine="708"/>
        <w:jc w:val="both"/>
        <w:rPr>
          <w:rFonts w:ascii="Times New Roman" w:hAnsi="Times New Roman" w:cs="Times New Roman"/>
          <w:sz w:val="24"/>
          <w:szCs w:val="24"/>
        </w:rPr>
      </w:pPr>
      <w:r w:rsidRPr="0064209B">
        <w:rPr>
          <w:rFonts w:ascii="Times New Roman" w:hAnsi="Times New Roman" w:cs="Times New Roman"/>
          <w:sz w:val="24"/>
          <w:szCs w:val="24"/>
        </w:rPr>
        <w:t xml:space="preserve">1.2. Получателем муниципальной услуги является физическое или юридическое лицо, индивидуальный предприниматель (далее - заявитель), обратившийся за предоставлением муниципальной услуги и заинтересованный в размещении объектов, предусмотренных в пунктах 4, 4.1, 5-5.2 статьи 46 Градостроительного кодекса Российской Федерации. Интересы заявителей, могут представлять иные лица, уполномоченные заявителем в установленном законом порядке. </w:t>
      </w:r>
    </w:p>
    <w:p w:rsidR="0064209B" w:rsidRPr="0064209B" w:rsidRDefault="0064209B" w:rsidP="0064209B">
      <w:pPr>
        <w:ind w:firstLine="708"/>
        <w:jc w:val="both"/>
        <w:rPr>
          <w:rFonts w:ascii="Times New Roman" w:hAnsi="Times New Roman" w:cs="Times New Roman"/>
          <w:sz w:val="24"/>
          <w:szCs w:val="24"/>
        </w:rPr>
      </w:pPr>
      <w:r w:rsidRPr="0064209B">
        <w:rPr>
          <w:rFonts w:ascii="Times New Roman" w:hAnsi="Times New Roman" w:cs="Times New Roman"/>
          <w:sz w:val="24"/>
          <w:szCs w:val="24"/>
        </w:rPr>
        <w:t>1.3. Информирование о порядке предоставления муниципальной услуги.</w:t>
      </w:r>
    </w:p>
    <w:p w:rsidR="00400122" w:rsidRDefault="0064209B" w:rsidP="00400122">
      <w:pPr>
        <w:autoSpaceDE w:val="0"/>
        <w:autoSpaceDN w:val="0"/>
        <w:adjustRightInd w:val="0"/>
        <w:spacing w:after="0" w:line="240" w:lineRule="auto"/>
        <w:ind w:firstLine="708"/>
        <w:jc w:val="both"/>
        <w:rPr>
          <w:rFonts w:ascii="Times New Roman" w:hAnsi="Times New Roman" w:cs="Times New Roman"/>
          <w:sz w:val="24"/>
          <w:szCs w:val="24"/>
        </w:rPr>
      </w:pPr>
      <w:r w:rsidRPr="0064209B">
        <w:rPr>
          <w:rFonts w:ascii="Times New Roman" w:hAnsi="Times New Roman" w:cs="Times New Roman"/>
          <w:sz w:val="24"/>
          <w:szCs w:val="24"/>
        </w:rPr>
        <w:t xml:space="preserve">1.3.1. Информацию о предоставлении муниципальной услуги можно получить в </w:t>
      </w:r>
      <w:r w:rsidR="00930E3C">
        <w:rPr>
          <w:rFonts w:ascii="Times New Roman" w:hAnsi="Times New Roman" w:cs="Times New Roman"/>
          <w:sz w:val="24"/>
          <w:szCs w:val="24"/>
        </w:rPr>
        <w:t>Комитет по жилищно-коммунальному хозяйству, транспорту и архитектуре администрации г. Алейска</w:t>
      </w:r>
      <w:r w:rsidRPr="0064209B">
        <w:rPr>
          <w:rFonts w:ascii="Times New Roman" w:hAnsi="Times New Roman" w:cs="Times New Roman"/>
          <w:sz w:val="24"/>
          <w:szCs w:val="24"/>
        </w:rPr>
        <w:t xml:space="preserve"> (далее – </w:t>
      </w:r>
      <w:r w:rsidR="00930E3C">
        <w:rPr>
          <w:rFonts w:ascii="Times New Roman" w:hAnsi="Times New Roman" w:cs="Times New Roman"/>
          <w:sz w:val="24"/>
          <w:szCs w:val="24"/>
        </w:rPr>
        <w:t>Комитет</w:t>
      </w:r>
      <w:r w:rsidRPr="0064209B">
        <w:rPr>
          <w:rFonts w:ascii="Times New Roman" w:hAnsi="Times New Roman" w:cs="Times New Roman"/>
          <w:sz w:val="24"/>
          <w:szCs w:val="24"/>
        </w:rPr>
        <w:t xml:space="preserve">). Место нахождения: </w:t>
      </w:r>
      <w:r w:rsidR="00930E3C">
        <w:rPr>
          <w:rFonts w:ascii="Times New Roman" w:hAnsi="Times New Roman" w:cs="Times New Roman"/>
          <w:sz w:val="24"/>
          <w:szCs w:val="24"/>
        </w:rPr>
        <w:t>Алтайский край</w:t>
      </w:r>
      <w:r w:rsidRPr="0064209B">
        <w:rPr>
          <w:rFonts w:ascii="Times New Roman" w:hAnsi="Times New Roman" w:cs="Times New Roman"/>
          <w:sz w:val="24"/>
          <w:szCs w:val="24"/>
        </w:rPr>
        <w:t xml:space="preserve">, г. </w:t>
      </w:r>
      <w:r w:rsidR="00930E3C">
        <w:rPr>
          <w:rFonts w:ascii="Times New Roman" w:hAnsi="Times New Roman" w:cs="Times New Roman"/>
          <w:sz w:val="24"/>
          <w:szCs w:val="24"/>
        </w:rPr>
        <w:t>Алейск,</w:t>
      </w:r>
      <w:r w:rsidRPr="0064209B">
        <w:rPr>
          <w:rFonts w:ascii="Times New Roman" w:hAnsi="Times New Roman" w:cs="Times New Roman"/>
          <w:sz w:val="24"/>
          <w:szCs w:val="24"/>
        </w:rPr>
        <w:t xml:space="preserve"> ул. </w:t>
      </w:r>
      <w:r w:rsidR="00930E3C">
        <w:rPr>
          <w:rFonts w:ascii="Times New Roman" w:hAnsi="Times New Roman" w:cs="Times New Roman"/>
          <w:sz w:val="24"/>
          <w:szCs w:val="24"/>
        </w:rPr>
        <w:t>Сердюка</w:t>
      </w:r>
      <w:r w:rsidRPr="0064209B">
        <w:rPr>
          <w:rFonts w:ascii="Times New Roman" w:hAnsi="Times New Roman" w:cs="Times New Roman"/>
          <w:sz w:val="24"/>
          <w:szCs w:val="24"/>
        </w:rPr>
        <w:t xml:space="preserve"> д. </w:t>
      </w:r>
      <w:r w:rsidR="00930E3C">
        <w:rPr>
          <w:rFonts w:ascii="Times New Roman" w:hAnsi="Times New Roman" w:cs="Times New Roman"/>
          <w:sz w:val="24"/>
          <w:szCs w:val="24"/>
        </w:rPr>
        <w:t xml:space="preserve">97. </w:t>
      </w:r>
      <w:r w:rsidRPr="0064209B">
        <w:rPr>
          <w:rFonts w:ascii="Times New Roman" w:hAnsi="Times New Roman" w:cs="Times New Roman"/>
          <w:sz w:val="24"/>
          <w:szCs w:val="24"/>
        </w:rPr>
        <w:t xml:space="preserve"> </w:t>
      </w:r>
      <w:r w:rsidR="00930E3C">
        <w:rPr>
          <w:rFonts w:ascii="Times New Roman" w:hAnsi="Times New Roman" w:cs="Times New Roman"/>
          <w:sz w:val="24"/>
          <w:szCs w:val="24"/>
        </w:rPr>
        <w:t>Почтовый индекс</w:t>
      </w:r>
      <w:r w:rsidRPr="0064209B">
        <w:rPr>
          <w:rFonts w:ascii="Times New Roman" w:hAnsi="Times New Roman" w:cs="Times New Roman"/>
          <w:sz w:val="24"/>
          <w:szCs w:val="24"/>
        </w:rPr>
        <w:t xml:space="preserve">: </w:t>
      </w:r>
      <w:r w:rsidR="00930E3C">
        <w:rPr>
          <w:rFonts w:ascii="Times New Roman" w:hAnsi="Times New Roman" w:cs="Times New Roman"/>
          <w:sz w:val="24"/>
          <w:szCs w:val="24"/>
        </w:rPr>
        <w:t xml:space="preserve">658130. </w:t>
      </w:r>
      <w:r w:rsidRPr="0064209B">
        <w:rPr>
          <w:rFonts w:ascii="Times New Roman" w:hAnsi="Times New Roman" w:cs="Times New Roman"/>
          <w:sz w:val="24"/>
          <w:szCs w:val="24"/>
        </w:rPr>
        <w:t>График работы: понедельник-четверг: с 8.00 до 1</w:t>
      </w:r>
      <w:r w:rsidR="00400122">
        <w:rPr>
          <w:rFonts w:ascii="Times New Roman" w:hAnsi="Times New Roman" w:cs="Times New Roman"/>
          <w:sz w:val="24"/>
          <w:szCs w:val="24"/>
        </w:rPr>
        <w:t>3</w:t>
      </w:r>
      <w:r w:rsidRPr="0064209B">
        <w:rPr>
          <w:rFonts w:ascii="Times New Roman" w:hAnsi="Times New Roman" w:cs="Times New Roman"/>
          <w:sz w:val="24"/>
          <w:szCs w:val="24"/>
        </w:rPr>
        <w:t>.00, с 1</w:t>
      </w:r>
      <w:r w:rsidR="00400122">
        <w:rPr>
          <w:rFonts w:ascii="Times New Roman" w:hAnsi="Times New Roman" w:cs="Times New Roman"/>
          <w:sz w:val="24"/>
          <w:szCs w:val="24"/>
        </w:rPr>
        <w:t>4</w:t>
      </w:r>
      <w:r w:rsidRPr="0064209B">
        <w:rPr>
          <w:rFonts w:ascii="Times New Roman" w:hAnsi="Times New Roman" w:cs="Times New Roman"/>
          <w:sz w:val="24"/>
          <w:szCs w:val="24"/>
        </w:rPr>
        <w:t>.00 до 17.00, пятница: с 8.00 до 1</w:t>
      </w:r>
      <w:r w:rsidR="00400122">
        <w:rPr>
          <w:rFonts w:ascii="Times New Roman" w:hAnsi="Times New Roman" w:cs="Times New Roman"/>
          <w:sz w:val="24"/>
          <w:szCs w:val="24"/>
        </w:rPr>
        <w:t>3</w:t>
      </w:r>
      <w:r w:rsidRPr="0064209B">
        <w:rPr>
          <w:rFonts w:ascii="Times New Roman" w:hAnsi="Times New Roman" w:cs="Times New Roman"/>
          <w:sz w:val="24"/>
          <w:szCs w:val="24"/>
        </w:rPr>
        <w:t>.00, с 1</w:t>
      </w:r>
      <w:r w:rsidR="00400122">
        <w:rPr>
          <w:rFonts w:ascii="Times New Roman" w:hAnsi="Times New Roman" w:cs="Times New Roman"/>
          <w:sz w:val="24"/>
          <w:szCs w:val="24"/>
        </w:rPr>
        <w:t>4</w:t>
      </w:r>
      <w:r w:rsidRPr="0064209B">
        <w:rPr>
          <w:rFonts w:ascii="Times New Roman" w:hAnsi="Times New Roman" w:cs="Times New Roman"/>
          <w:sz w:val="24"/>
          <w:szCs w:val="24"/>
        </w:rPr>
        <w:t>.00 до 16.</w:t>
      </w:r>
      <w:r w:rsidR="00400122">
        <w:rPr>
          <w:rFonts w:ascii="Times New Roman" w:hAnsi="Times New Roman" w:cs="Times New Roman"/>
          <w:sz w:val="24"/>
          <w:szCs w:val="24"/>
        </w:rPr>
        <w:t>3</w:t>
      </w:r>
      <w:r w:rsidRPr="0064209B">
        <w:rPr>
          <w:rFonts w:ascii="Times New Roman" w:hAnsi="Times New Roman" w:cs="Times New Roman"/>
          <w:sz w:val="24"/>
          <w:szCs w:val="24"/>
        </w:rPr>
        <w:t xml:space="preserve">0. </w:t>
      </w:r>
    </w:p>
    <w:p w:rsidR="00400122" w:rsidRDefault="0064209B" w:rsidP="00400122">
      <w:pPr>
        <w:autoSpaceDE w:val="0"/>
        <w:autoSpaceDN w:val="0"/>
        <w:adjustRightInd w:val="0"/>
        <w:spacing w:after="0" w:line="240" w:lineRule="auto"/>
        <w:ind w:firstLine="708"/>
        <w:jc w:val="both"/>
        <w:rPr>
          <w:rFonts w:ascii="Times New Roman" w:hAnsi="Times New Roman" w:cs="Times New Roman"/>
          <w:sz w:val="24"/>
          <w:szCs w:val="24"/>
        </w:rPr>
      </w:pPr>
      <w:r w:rsidRPr="0064209B">
        <w:rPr>
          <w:rFonts w:ascii="Times New Roman" w:hAnsi="Times New Roman" w:cs="Times New Roman"/>
          <w:sz w:val="24"/>
          <w:szCs w:val="24"/>
        </w:rPr>
        <w:t xml:space="preserve">Прием по вопросам предоставления муниципальной услуги ведется по месту нахождения </w:t>
      </w:r>
      <w:r w:rsidR="00400122">
        <w:rPr>
          <w:rFonts w:ascii="Times New Roman" w:hAnsi="Times New Roman" w:cs="Times New Roman"/>
          <w:sz w:val="24"/>
          <w:szCs w:val="24"/>
        </w:rPr>
        <w:t>Комитета</w:t>
      </w:r>
      <w:r w:rsidRPr="0064209B">
        <w:rPr>
          <w:rFonts w:ascii="Times New Roman" w:hAnsi="Times New Roman" w:cs="Times New Roman"/>
          <w:sz w:val="24"/>
          <w:szCs w:val="24"/>
        </w:rPr>
        <w:t xml:space="preserve"> (кабинет № </w:t>
      </w:r>
      <w:r w:rsidR="00930E3C">
        <w:rPr>
          <w:rFonts w:ascii="Times New Roman" w:hAnsi="Times New Roman" w:cs="Times New Roman"/>
          <w:sz w:val="24"/>
          <w:szCs w:val="24"/>
        </w:rPr>
        <w:t>39</w:t>
      </w:r>
      <w:r w:rsidRPr="0064209B">
        <w:rPr>
          <w:rFonts w:ascii="Times New Roman" w:hAnsi="Times New Roman" w:cs="Times New Roman"/>
          <w:sz w:val="24"/>
          <w:szCs w:val="24"/>
        </w:rPr>
        <w:t>) по следующему графику: вторник: с 9.00 до 1</w:t>
      </w:r>
      <w:r w:rsidR="00400122">
        <w:rPr>
          <w:rFonts w:ascii="Times New Roman" w:hAnsi="Times New Roman" w:cs="Times New Roman"/>
          <w:sz w:val="24"/>
          <w:szCs w:val="24"/>
        </w:rPr>
        <w:t>3</w:t>
      </w:r>
      <w:r w:rsidRPr="0064209B">
        <w:rPr>
          <w:rFonts w:ascii="Times New Roman" w:hAnsi="Times New Roman" w:cs="Times New Roman"/>
          <w:sz w:val="24"/>
          <w:szCs w:val="24"/>
        </w:rPr>
        <w:t xml:space="preserve">.00, </w:t>
      </w:r>
      <w:r w:rsidR="00400122">
        <w:rPr>
          <w:rFonts w:ascii="Times New Roman" w:hAnsi="Times New Roman" w:cs="Times New Roman"/>
          <w:sz w:val="24"/>
          <w:szCs w:val="24"/>
        </w:rPr>
        <w:t xml:space="preserve">с </w:t>
      </w:r>
      <w:r w:rsidR="00400122" w:rsidRPr="0064209B">
        <w:rPr>
          <w:rFonts w:ascii="Times New Roman" w:hAnsi="Times New Roman" w:cs="Times New Roman"/>
          <w:sz w:val="24"/>
          <w:szCs w:val="24"/>
        </w:rPr>
        <w:t>1</w:t>
      </w:r>
      <w:r w:rsidR="00400122">
        <w:rPr>
          <w:rFonts w:ascii="Times New Roman" w:hAnsi="Times New Roman" w:cs="Times New Roman"/>
          <w:sz w:val="24"/>
          <w:szCs w:val="24"/>
        </w:rPr>
        <w:t>4</w:t>
      </w:r>
      <w:r w:rsidR="00400122" w:rsidRPr="0064209B">
        <w:rPr>
          <w:rFonts w:ascii="Times New Roman" w:hAnsi="Times New Roman" w:cs="Times New Roman"/>
          <w:sz w:val="24"/>
          <w:szCs w:val="24"/>
        </w:rPr>
        <w:t>.00 до 1</w:t>
      </w:r>
      <w:r w:rsidR="00400122">
        <w:rPr>
          <w:rFonts w:ascii="Times New Roman" w:hAnsi="Times New Roman" w:cs="Times New Roman"/>
          <w:sz w:val="24"/>
          <w:szCs w:val="24"/>
        </w:rPr>
        <w:t>7</w:t>
      </w:r>
      <w:r w:rsidR="00400122" w:rsidRPr="0064209B">
        <w:rPr>
          <w:rFonts w:ascii="Times New Roman" w:hAnsi="Times New Roman" w:cs="Times New Roman"/>
          <w:sz w:val="24"/>
          <w:szCs w:val="24"/>
        </w:rPr>
        <w:t>.</w:t>
      </w:r>
      <w:r w:rsidR="00400122">
        <w:rPr>
          <w:rFonts w:ascii="Times New Roman" w:hAnsi="Times New Roman" w:cs="Times New Roman"/>
          <w:sz w:val="24"/>
          <w:szCs w:val="24"/>
        </w:rPr>
        <w:t>0</w:t>
      </w:r>
      <w:r w:rsidR="00400122" w:rsidRPr="0064209B">
        <w:rPr>
          <w:rFonts w:ascii="Times New Roman" w:hAnsi="Times New Roman" w:cs="Times New Roman"/>
          <w:sz w:val="24"/>
          <w:szCs w:val="24"/>
        </w:rPr>
        <w:t>0</w:t>
      </w:r>
      <w:r w:rsidR="00400122">
        <w:rPr>
          <w:rFonts w:ascii="Times New Roman" w:hAnsi="Times New Roman" w:cs="Times New Roman"/>
          <w:sz w:val="24"/>
          <w:szCs w:val="24"/>
        </w:rPr>
        <w:t xml:space="preserve"> </w:t>
      </w:r>
      <w:r w:rsidRPr="0064209B">
        <w:rPr>
          <w:rFonts w:ascii="Times New Roman" w:hAnsi="Times New Roman" w:cs="Times New Roman"/>
          <w:sz w:val="24"/>
          <w:szCs w:val="24"/>
        </w:rPr>
        <w:t>Справочные телефоны: - общий: (</w:t>
      </w:r>
      <w:r w:rsidR="00400122">
        <w:rPr>
          <w:rFonts w:ascii="Times New Roman" w:hAnsi="Times New Roman" w:cs="Times New Roman"/>
          <w:sz w:val="24"/>
          <w:szCs w:val="24"/>
        </w:rPr>
        <w:t>38553</w:t>
      </w:r>
      <w:r w:rsidRPr="0064209B">
        <w:rPr>
          <w:rFonts w:ascii="Times New Roman" w:hAnsi="Times New Roman" w:cs="Times New Roman"/>
          <w:sz w:val="24"/>
          <w:szCs w:val="24"/>
        </w:rPr>
        <w:t>) 2</w:t>
      </w:r>
      <w:r w:rsidR="00400122">
        <w:rPr>
          <w:rFonts w:ascii="Times New Roman" w:hAnsi="Times New Roman" w:cs="Times New Roman"/>
          <w:sz w:val="24"/>
          <w:szCs w:val="24"/>
        </w:rPr>
        <w:t>2</w:t>
      </w:r>
      <w:r w:rsidRPr="0064209B">
        <w:rPr>
          <w:rFonts w:ascii="Times New Roman" w:hAnsi="Times New Roman" w:cs="Times New Roman"/>
          <w:sz w:val="24"/>
          <w:szCs w:val="24"/>
        </w:rPr>
        <w:t>-</w:t>
      </w:r>
      <w:r w:rsidR="00400122">
        <w:rPr>
          <w:rFonts w:ascii="Times New Roman" w:hAnsi="Times New Roman" w:cs="Times New Roman"/>
          <w:sz w:val="24"/>
          <w:szCs w:val="24"/>
        </w:rPr>
        <w:t>1</w:t>
      </w:r>
      <w:r w:rsidRPr="0064209B">
        <w:rPr>
          <w:rFonts w:ascii="Times New Roman" w:hAnsi="Times New Roman" w:cs="Times New Roman"/>
          <w:sz w:val="24"/>
          <w:szCs w:val="24"/>
        </w:rPr>
        <w:t>-</w:t>
      </w:r>
      <w:r w:rsidR="00400122">
        <w:rPr>
          <w:rFonts w:ascii="Times New Roman" w:hAnsi="Times New Roman" w:cs="Times New Roman"/>
          <w:sz w:val="24"/>
          <w:szCs w:val="24"/>
        </w:rPr>
        <w:t>51</w:t>
      </w:r>
      <w:r w:rsidRPr="0064209B">
        <w:rPr>
          <w:rFonts w:ascii="Times New Roman" w:hAnsi="Times New Roman" w:cs="Times New Roman"/>
          <w:sz w:val="24"/>
          <w:szCs w:val="24"/>
        </w:rPr>
        <w:t xml:space="preserve">; - специалисты </w:t>
      </w:r>
      <w:r w:rsidR="00400122">
        <w:rPr>
          <w:rFonts w:ascii="Times New Roman" w:hAnsi="Times New Roman" w:cs="Times New Roman"/>
          <w:sz w:val="24"/>
          <w:szCs w:val="24"/>
        </w:rPr>
        <w:t>отдела по строительству.</w:t>
      </w:r>
      <w:r w:rsidRPr="0064209B">
        <w:rPr>
          <w:rFonts w:ascii="Times New Roman" w:hAnsi="Times New Roman" w:cs="Times New Roman"/>
          <w:sz w:val="24"/>
          <w:szCs w:val="24"/>
        </w:rPr>
        <w:t xml:space="preserve"> Адрес электронной почты: </w:t>
      </w:r>
      <w:hyperlink r:id="rId5" w:history="1">
        <w:r w:rsidR="00400122" w:rsidRPr="00247D44">
          <w:rPr>
            <w:rStyle w:val="a3"/>
            <w:rFonts w:ascii="Times New Roman" w:hAnsi="Times New Roman" w:cs="Times New Roman"/>
            <w:sz w:val="24"/>
            <w:szCs w:val="24"/>
          </w:rPr>
          <w:t>aleiskcomhoz@mail.ru</w:t>
        </w:r>
      </w:hyperlink>
      <w:r w:rsidR="00400122">
        <w:rPr>
          <w:rFonts w:ascii="Times New Roman" w:hAnsi="Times New Roman" w:cs="Times New Roman"/>
          <w:sz w:val="24"/>
          <w:szCs w:val="24"/>
        </w:rPr>
        <w:t>.</w:t>
      </w:r>
    </w:p>
    <w:p w:rsidR="00400122" w:rsidRDefault="00400122" w:rsidP="00400122">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400122">
        <w:rPr>
          <w:rFonts w:ascii="Times New Roman" w:hAnsi="Times New Roman" w:cs="Times New Roman"/>
          <w:sz w:val="24"/>
          <w:szCs w:val="24"/>
        </w:rPr>
        <w:t>Обращение по контактному телефону по вопросам информирования о порядке предоставления муниципальной услуги принимаются в соответствии с графиком работы Комитета.</w:t>
      </w:r>
      <w:r>
        <w:rPr>
          <w:rFonts w:ascii="Times New Roman" w:hAnsi="Times New Roman" w:cs="Times New Roman"/>
          <w:sz w:val="24"/>
          <w:szCs w:val="24"/>
        </w:rPr>
        <w:t xml:space="preserve"> </w:t>
      </w:r>
      <w:r w:rsidRPr="00400122">
        <w:rPr>
          <w:rFonts w:ascii="Times New Roman" w:hAnsi="Times New Roman" w:cs="Times New Roman"/>
          <w:sz w:val="24"/>
          <w:szCs w:val="24"/>
        </w:rPr>
        <w:t xml:space="preserve">При обращении за информацией Заявителем лично специалист Комитета </w:t>
      </w:r>
      <w:proofErr w:type="gramStart"/>
      <w:r w:rsidRPr="00400122">
        <w:rPr>
          <w:rFonts w:ascii="Times New Roman" w:hAnsi="Times New Roman" w:cs="Times New Roman"/>
          <w:sz w:val="24"/>
          <w:szCs w:val="24"/>
        </w:rPr>
        <w:t>обязан  принять</w:t>
      </w:r>
      <w:proofErr w:type="gramEnd"/>
      <w:r w:rsidRPr="00400122">
        <w:rPr>
          <w:rFonts w:ascii="Times New Roman" w:hAnsi="Times New Roman" w:cs="Times New Roman"/>
          <w:sz w:val="24"/>
          <w:szCs w:val="24"/>
        </w:rPr>
        <w:t xml:space="preserve"> его в соответствии с графиком работы. Продолжительность приема при личном обращении -15 минут.</w:t>
      </w:r>
    </w:p>
    <w:p w:rsidR="00F211BD" w:rsidRPr="00F211BD" w:rsidRDefault="00F211BD" w:rsidP="00F211BD">
      <w:pPr>
        <w:shd w:val="clear" w:color="auto" w:fill="FFFFFF"/>
        <w:ind w:firstLine="708"/>
        <w:jc w:val="both"/>
        <w:rPr>
          <w:rFonts w:ascii="Times New Roman" w:hAnsi="Times New Roman" w:cs="Times New Roman"/>
          <w:sz w:val="24"/>
          <w:szCs w:val="24"/>
        </w:rPr>
      </w:pPr>
      <w:r w:rsidRPr="00F211BD">
        <w:rPr>
          <w:rFonts w:ascii="Times New Roman" w:hAnsi="Times New Roman" w:cs="Times New Roman"/>
          <w:sz w:val="24"/>
          <w:szCs w:val="24"/>
        </w:rPr>
        <w:t>Письменное обращение за информацией о порядке предоставления муниципальной услуги должно быть рассмотрено не позднее 30 дней дней с даты регистрации такого обращения в Комитет.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211BD" w:rsidRPr="007F6881" w:rsidRDefault="00F211BD" w:rsidP="00F211BD">
      <w:pPr>
        <w:shd w:val="clear" w:color="auto" w:fill="FFFFFF"/>
        <w:ind w:firstLine="708"/>
        <w:jc w:val="center"/>
        <w:rPr>
          <w:rFonts w:ascii="Times New Roman" w:hAnsi="Times New Roman" w:cs="Times New Roman"/>
          <w:sz w:val="24"/>
          <w:szCs w:val="24"/>
        </w:rPr>
      </w:pPr>
      <w:r w:rsidRPr="007F6881">
        <w:rPr>
          <w:rFonts w:ascii="Times New Roman" w:hAnsi="Times New Roman" w:cs="Times New Roman"/>
          <w:sz w:val="24"/>
          <w:szCs w:val="24"/>
        </w:rPr>
        <w:t>2. Стандарт предоставления муниципальной услуги</w:t>
      </w:r>
    </w:p>
    <w:p w:rsidR="00F211BD" w:rsidRPr="007F6881" w:rsidRDefault="00F211BD" w:rsidP="00F211BD">
      <w:pPr>
        <w:shd w:val="clear" w:color="auto" w:fill="FFFFFF"/>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 Наименование муниципальной услуги: «Принятие решений о подготовке, об утверждении документации по планировке территории». </w:t>
      </w:r>
    </w:p>
    <w:p w:rsidR="00F211BD"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lastRenderedPageBreak/>
        <w:t xml:space="preserve">Муниципальная услуга включает в себя следующие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w:t>
      </w:r>
    </w:p>
    <w:p w:rsidR="00F211BD"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«Принятие решения о подготовке документации по планировке территории»;</w:t>
      </w:r>
    </w:p>
    <w:p w:rsidR="00F211BD"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«Принятие решения об утверждении документации по планировке территории». </w:t>
      </w:r>
    </w:p>
    <w:p w:rsidR="00F211BD" w:rsidRPr="007F6881" w:rsidRDefault="00F211BD" w:rsidP="00F211BD">
      <w:pPr>
        <w:shd w:val="clear" w:color="auto" w:fill="FFFFFF"/>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2.2. Органом, предоставляющим муниципальную услугу, является администрация города Алейска в лице Комитета, непосредственным исполнителем муниципальной услуги является отдел по строительству и архитектуре.</w:t>
      </w:r>
    </w:p>
    <w:p w:rsidR="00B60DC5"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2.</w:t>
      </w:r>
      <w:r w:rsidR="00B60DC5" w:rsidRPr="007F6881">
        <w:rPr>
          <w:rFonts w:ascii="Times New Roman" w:hAnsi="Times New Roman" w:cs="Times New Roman"/>
          <w:sz w:val="24"/>
          <w:szCs w:val="24"/>
        </w:rPr>
        <w:t>3</w:t>
      </w:r>
      <w:r w:rsidRPr="007F6881">
        <w:rPr>
          <w:rFonts w:ascii="Times New Roman" w:hAnsi="Times New Roman" w:cs="Times New Roman"/>
          <w:sz w:val="24"/>
          <w:szCs w:val="24"/>
        </w:rPr>
        <w:t>. Результат предоставления муниципальной услуги:</w:t>
      </w:r>
    </w:p>
    <w:p w:rsidR="00B60DC5"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Результатом предоставления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 подготовке документации по планировке территории» является решение о подготовке либо об отказе в подготовке документации по планировке территории;</w:t>
      </w:r>
    </w:p>
    <w:p w:rsidR="00B60DC5"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Результатом предоставления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об утверждении документации по планировке территории» является решение об утверждении документации по планировке территории либо об отклонении такой документации и направлении её на доработку.</w:t>
      </w:r>
    </w:p>
    <w:p w:rsidR="00B60DC5"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2.</w:t>
      </w:r>
      <w:r w:rsidR="00B60DC5" w:rsidRPr="007F6881">
        <w:rPr>
          <w:rFonts w:ascii="Times New Roman" w:hAnsi="Times New Roman" w:cs="Times New Roman"/>
          <w:sz w:val="24"/>
          <w:szCs w:val="24"/>
        </w:rPr>
        <w:t>4</w:t>
      </w:r>
      <w:r w:rsidRPr="007F6881">
        <w:rPr>
          <w:rFonts w:ascii="Times New Roman" w:hAnsi="Times New Roman" w:cs="Times New Roman"/>
          <w:sz w:val="24"/>
          <w:szCs w:val="24"/>
        </w:rPr>
        <w:t>. Срок предоставления муниципальной услуги составляет:</w:t>
      </w:r>
    </w:p>
    <w:p w:rsidR="00400122"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2.</w:t>
      </w:r>
      <w:r w:rsidR="00B60DC5" w:rsidRPr="007F6881">
        <w:rPr>
          <w:rFonts w:ascii="Times New Roman" w:hAnsi="Times New Roman" w:cs="Times New Roman"/>
          <w:sz w:val="24"/>
          <w:szCs w:val="24"/>
        </w:rPr>
        <w:t>4</w:t>
      </w:r>
      <w:r w:rsidRPr="007F6881">
        <w:rPr>
          <w:rFonts w:ascii="Times New Roman" w:hAnsi="Times New Roman" w:cs="Times New Roman"/>
          <w:sz w:val="24"/>
          <w:szCs w:val="24"/>
        </w:rPr>
        <w:t xml:space="preserve">.1. при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 подготовке документации по планировке территории» не более 30 рабочих дней со дня получения структурным подразделением администрации </w:t>
      </w:r>
      <w:r w:rsidR="00B60DC5" w:rsidRPr="007F6881">
        <w:rPr>
          <w:rFonts w:ascii="Times New Roman" w:hAnsi="Times New Roman" w:cs="Times New Roman"/>
          <w:sz w:val="24"/>
          <w:szCs w:val="24"/>
        </w:rPr>
        <w:t xml:space="preserve">города </w:t>
      </w:r>
      <w:r w:rsidRPr="007F6881">
        <w:rPr>
          <w:rFonts w:ascii="Times New Roman" w:hAnsi="Times New Roman" w:cs="Times New Roman"/>
          <w:sz w:val="24"/>
          <w:szCs w:val="24"/>
        </w:rPr>
        <w:t xml:space="preserve">заявления о принятии решения о подготовке документации по планировке территории, проекта задания на разработку документации по планировке территории, проекта задания на выполнение инженерных изысканий, необходимых для подготовки документации (в случае если необходимость выполнения инженерных изысканий предусмотрена федеральным законодательством), либо пояснительной записки, содержащей обоснование отсутствия необходимости выполнения инженерных изысканий; </w:t>
      </w:r>
    </w:p>
    <w:p w:rsidR="00B60DC5" w:rsidRPr="007F6881" w:rsidRDefault="00B60DC5"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2.5.2. при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об утверждении документации по планировке территории»:</w:t>
      </w:r>
    </w:p>
    <w:p w:rsidR="00B60DC5" w:rsidRPr="007F6881" w:rsidRDefault="00B60DC5"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w:t>
      </w:r>
      <w:proofErr w:type="gramStart"/>
      <w:r w:rsidRPr="007F6881">
        <w:rPr>
          <w:rFonts w:ascii="Times New Roman" w:hAnsi="Times New Roman" w:cs="Times New Roman"/>
          <w:sz w:val="24"/>
          <w:szCs w:val="24"/>
        </w:rPr>
        <w:t>при условии если</w:t>
      </w:r>
      <w:proofErr w:type="gramEnd"/>
      <w:r w:rsidRPr="007F6881">
        <w:rPr>
          <w:rFonts w:ascii="Times New Roman" w:hAnsi="Times New Roman" w:cs="Times New Roman"/>
          <w:sz w:val="24"/>
          <w:szCs w:val="24"/>
        </w:rPr>
        <w:t xml:space="preserve"> проекты планировки территории и проекты межевания территории не подлежат обязательному рассмотрению на публичных слушаниях не должен превышать 30 дней со дня регистрации заявления о принятии решения об утверждении документации, согласованной документации с приложением документов, подтверждающих её согласование;</w:t>
      </w:r>
    </w:p>
    <w:p w:rsidR="00400122" w:rsidRPr="007F6881" w:rsidRDefault="00B60DC5"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w:t>
      </w:r>
      <w:proofErr w:type="gramStart"/>
      <w:r w:rsidRPr="007F6881">
        <w:rPr>
          <w:rFonts w:ascii="Times New Roman" w:hAnsi="Times New Roman" w:cs="Times New Roman"/>
          <w:sz w:val="24"/>
          <w:szCs w:val="24"/>
        </w:rPr>
        <w:t>при условии если</w:t>
      </w:r>
      <w:proofErr w:type="gramEnd"/>
      <w:r w:rsidRPr="007F6881">
        <w:rPr>
          <w:rFonts w:ascii="Times New Roman" w:hAnsi="Times New Roman" w:cs="Times New Roman"/>
          <w:sz w:val="24"/>
          <w:szCs w:val="24"/>
        </w:rPr>
        <w:t xml:space="preserve"> проекты планировки территории и проекты межевания территории подлежат обязательному рассмотрению на публичных слушаниях не должен превышать 3 месяца со дня регистрации заявления о принятии решения об утверждении документации, согласованной документации с приложением документов, подтверждающих её согласование.</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2.6. Правовые основания для предоставления муниципальной услуги:</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Градостроительный кодекс Российской Федерации;</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Федеральный закон «О введении в действие Градостроительного кодекса Российской Федерации» от 29.12.2004 № 191-ФЗ;</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Федеральный закон от 27.07.2010 № 210-ФЗ «Об организации предоставления государственных и муниципальных услуг»;</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Федеральный закон от 24.11.1995 №181-ФЗ «О социальной защите инвалидов в Российской Федерации».</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2.7.  Перечень документов, необходимых для предоставления муниципальной услуги.</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2.7.1. Для принятия решения о подготовке документации по планировке территории заявитель представляет следующие документы:</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lastRenderedPageBreak/>
        <w:t xml:space="preserve"> - заявление о принятии решения о подготовке документации по форме согласно приложению 1 к Административному регламенту; </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проект задания на разработку документации;</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проект задания на выполнение инженерных изысканий, необходимых для подготовки документации, в случае если необходимость выполнения инженерных изысканий предусмотрена федеральным законодательством, либо пояснительная записка, содержащая обоснование отсутствия необходимости выполнения инженерных изысканий;</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схема прохождения трассы линейного объекта в масштабе, позволяющем обеспечить читаемость и наглядность информации (в случае подготовки документации, предусматривающей размещение линейного объекта); </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документ, удостоверяющий личность заявителя или представителя заявителя;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документ, удостоверяющий полномочия представителя заявителя.</w:t>
      </w:r>
    </w:p>
    <w:p w:rsidR="00345147" w:rsidRPr="007F6881" w:rsidRDefault="00345147" w:rsidP="0034514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2.7.2. Для принятия решения об утверждении документации по планировке территории заявитель представляет следующие документы:</w:t>
      </w:r>
    </w:p>
    <w:p w:rsidR="00345147" w:rsidRPr="007F6881" w:rsidRDefault="00345147" w:rsidP="0034514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заявление о принятии решения об утверждении документации по форме согласно приложению 2 к Административному регламенту; </w:t>
      </w:r>
    </w:p>
    <w:p w:rsidR="00345147" w:rsidRPr="007F6881" w:rsidRDefault="00345147" w:rsidP="0034514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документация (проект планировки территории, проект межевания территории) </w:t>
      </w:r>
      <w:proofErr w:type="gramStart"/>
      <w:r w:rsidRPr="007F6881">
        <w:rPr>
          <w:rFonts w:ascii="Times New Roman" w:hAnsi="Times New Roman" w:cs="Times New Roman"/>
          <w:sz w:val="24"/>
          <w:szCs w:val="24"/>
        </w:rPr>
        <w:t>на бумажном носители</w:t>
      </w:r>
      <w:proofErr w:type="gramEnd"/>
      <w:r w:rsidRPr="007F6881">
        <w:rPr>
          <w:rFonts w:ascii="Times New Roman" w:hAnsi="Times New Roman" w:cs="Times New Roman"/>
          <w:sz w:val="24"/>
          <w:szCs w:val="24"/>
        </w:rPr>
        <w:t xml:space="preserve"> в сброшюрованном и прошитом виде в 2 экземплярах, а также на электронном носителе в формате, позволяющем осуществить её размещение в информационной системе обеспечения градостроительной деятельности;</w:t>
      </w:r>
    </w:p>
    <w:p w:rsidR="00345147" w:rsidRPr="007F6881" w:rsidRDefault="00345147" w:rsidP="0034514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документ, содержащий сведения, подлежащие внесению ЕГРН, в том числе описание местоположения границ земельных участков, подлежащих образованию в соответствии с проектом межевания территории;</w:t>
      </w:r>
    </w:p>
    <w:p w:rsidR="00345147" w:rsidRPr="007F6881" w:rsidRDefault="00345147" w:rsidP="0034514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-документы, подтверждающие согласование документации с органами государственной власти, органами местного самоуправления (в случае, если согласование документации является обязательным в соответствии с законодательством Российской Федерации); </w:t>
      </w:r>
    </w:p>
    <w:p w:rsidR="00345147" w:rsidRPr="007F6881" w:rsidRDefault="00345147" w:rsidP="0034514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документы, подтверждающие получение согласующими органами документации (в случае, если согласующими органами в установленный законом срок не представлена информация о результатах рассмотрения документации);</w:t>
      </w:r>
    </w:p>
    <w:p w:rsidR="00345147" w:rsidRPr="007F6881" w:rsidRDefault="00345147" w:rsidP="0034514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документ, удостоверяющий личность заявителя или представителя заявителя;</w:t>
      </w:r>
    </w:p>
    <w:p w:rsidR="004025E0" w:rsidRPr="007F6881" w:rsidRDefault="00345147" w:rsidP="0034514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документ, удостоверяющий полномочия представителя заявителя.</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2.8. Орган, предоставляющий муниципальную услугу, не вправе требовать от заявителя:</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7F6881">
        <w:rPr>
          <w:rFonts w:ascii="Times New Roman" w:hAnsi="Times New Roman" w:cs="Times New Roman"/>
          <w:sz w:val="24"/>
          <w:szCs w:val="24"/>
        </w:rPr>
        <w:lastRenderedPageBreak/>
        <w:t xml:space="preserve">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2.9. Основания для отказа в приеме документов отсутствуют.</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2.10. Основания для отказа в предоставлении муниципальной услуги: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2.10.1. Основания для отказа в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 подготовке документации по планировке территории» отсутствуют.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2.10.2. Основания для отказа в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об утверждении документации по планировке территории»:</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отсутствие документов, необходимых для принятия решения об утверждении документации по планировке территории, предусмотренных подпунктом 2.7.2 пункта 2.7 Административного регламента.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2.11. Основания предоставления муниципальной услуги с отрицательным результатом:</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tab/>
        <w:t xml:space="preserve">2.11.1. Исчерпывающий перечень оснований для принятия решения об отказе в подготовке документации по планировке территории: </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 xml:space="preserve">1) документы, необходимые для принятия решения о подготовке документации по планировке территории, предусмотренные подпунктом 2.7.1. пункта 2.7 Административного регламента отсутствуют; </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 xml:space="preserve">2) планируемый к размещению объект капитального строительства не относится к объектам, предусмотренным частями 4, 4.1, 5—5.2 статьи 45 Градостроительного кодекса Российской Федерации; </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 xml:space="preserve">3) заявление о принятии решения о подготовке документации по планировке территории и (или) проект задания на разработку документации по планировке территории не соответствуют требованиям, установленным постановлением администрации </w:t>
      </w:r>
      <w:r w:rsidR="004432B9">
        <w:rPr>
          <w:rFonts w:ascii="Times New Roman" w:hAnsi="Times New Roman" w:cs="Times New Roman"/>
          <w:sz w:val="24"/>
          <w:szCs w:val="24"/>
        </w:rPr>
        <w:t>города Алейска</w:t>
      </w:r>
      <w:r w:rsidRPr="007F6881">
        <w:rPr>
          <w:rFonts w:ascii="Times New Roman" w:hAnsi="Times New Roman" w:cs="Times New Roman"/>
          <w:sz w:val="24"/>
          <w:szCs w:val="24"/>
        </w:rPr>
        <w:t xml:space="preserve"> «О Порядке подготовки и утверждения документации по планировке территории в </w:t>
      </w:r>
      <w:r w:rsidR="004432B9">
        <w:rPr>
          <w:rFonts w:ascii="Times New Roman" w:hAnsi="Times New Roman" w:cs="Times New Roman"/>
          <w:sz w:val="24"/>
          <w:szCs w:val="24"/>
        </w:rPr>
        <w:t>городе Алейске</w:t>
      </w:r>
      <w:r w:rsidRPr="007F6881">
        <w:rPr>
          <w:rFonts w:ascii="Times New Roman" w:hAnsi="Times New Roman" w:cs="Times New Roman"/>
          <w:sz w:val="24"/>
          <w:szCs w:val="24"/>
        </w:rPr>
        <w:t xml:space="preserve">»; </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4) бюджетные ассигнования на очередной финансовый год отсутствуют или их объем является недостаточным, при этом заявитель в проекте задания на разработку документации по планировке территории не указал информацию о разработке документации за счет собственных средств;</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 xml:space="preserve"> 5)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2.11.2. Исчерпывающий перечень оснований для принятия решения об отклонении документации по планировке территории и направлении её на доработку: - несоответствии документации проекту задания на разработку документации, документам территориального планирования, правилам землепользования и застройки, </w:t>
      </w:r>
      <w:r w:rsidRPr="007F6881">
        <w:rPr>
          <w:rFonts w:ascii="Times New Roman" w:hAnsi="Times New Roman" w:cs="Times New Roman"/>
          <w:sz w:val="24"/>
          <w:szCs w:val="24"/>
        </w:rPr>
        <w:lastRenderedPageBreak/>
        <w:t>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объектов культурного наследия, границам зон с особыми условиями использования территорий.</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2.12. Возможность приостановления срока предоставления муниципальной услуги законодательством не предусмотрена.</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2.13. Предоставление муниципальной услуги осуществляется без взимания платы. </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2.14.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F07589" w:rsidRDefault="000E5AB7" w:rsidP="007F6881">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2.15. Срок и порядок регистрации заявления на предоставление муниципальной услуги. </w:t>
      </w:r>
    </w:p>
    <w:p w:rsidR="00A56122" w:rsidRPr="007F6881" w:rsidRDefault="000E5AB7" w:rsidP="007F6881">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Заявление на предоставление муниципальной услуги поданного посредством почтового отправления, в том числе через Единый портал, регистрируется в день поступления в </w:t>
      </w:r>
      <w:r w:rsidR="00A56122" w:rsidRPr="007F6881">
        <w:rPr>
          <w:rFonts w:ascii="Times New Roman" w:hAnsi="Times New Roman" w:cs="Times New Roman"/>
          <w:sz w:val="24"/>
          <w:szCs w:val="24"/>
        </w:rPr>
        <w:t>Комитет</w:t>
      </w:r>
      <w:r w:rsidRPr="007F6881">
        <w:rPr>
          <w:rFonts w:ascii="Times New Roman" w:hAnsi="Times New Roman" w:cs="Times New Roman"/>
          <w:sz w:val="24"/>
          <w:szCs w:val="24"/>
        </w:rPr>
        <w:t xml:space="preserve">. 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 </w:t>
      </w:r>
      <w:r w:rsidR="00A56122" w:rsidRPr="007F6881">
        <w:rPr>
          <w:rFonts w:ascii="Times New Roman" w:hAnsi="Times New Roman" w:cs="Times New Roman"/>
          <w:sz w:val="24"/>
          <w:szCs w:val="24"/>
        </w:rPr>
        <w:t>Комитет</w:t>
      </w:r>
      <w:r w:rsidRPr="007F6881">
        <w:rPr>
          <w:rFonts w:ascii="Times New Roman" w:hAnsi="Times New Roman" w:cs="Times New Roman"/>
          <w:sz w:val="24"/>
          <w:szCs w:val="24"/>
        </w:rPr>
        <w:t xml:space="preserve">. </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Помещения для работы с заявителями оборудуются соответствующими информационными стендами, вывесками, указателями.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 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662B9F" w:rsidRPr="007F6881" w:rsidRDefault="00662B9F"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w:t>
      </w:r>
      <w:r w:rsidRPr="007F6881">
        <w:rPr>
          <w:rFonts w:ascii="Times New Roman" w:hAnsi="Times New Roman" w:cs="Times New Roman"/>
          <w:sz w:val="24"/>
          <w:szCs w:val="24"/>
        </w:rPr>
        <w:lastRenderedPageBreak/>
        <w:t>безопасности, нормам охраны труда. Помещения для работы с заявителями оборудуются соответствующими информационными стендами, вывесками, указателями.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 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2.17 Показатели доступности и качества муниципальной услуги.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наличие возможности записи на прием в электронном виде; </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отсутствие превышения срока предоставления муниципальной услуги установленного пунктом 2.</w:t>
      </w:r>
      <w:r w:rsidR="007F6881" w:rsidRPr="007F6881">
        <w:rPr>
          <w:rFonts w:ascii="Times New Roman" w:hAnsi="Times New Roman" w:cs="Times New Roman"/>
          <w:sz w:val="24"/>
          <w:szCs w:val="24"/>
        </w:rPr>
        <w:t>4</w:t>
      </w:r>
      <w:r w:rsidRPr="007F6881">
        <w:rPr>
          <w:rFonts w:ascii="Times New Roman" w:hAnsi="Times New Roman" w:cs="Times New Roman"/>
          <w:sz w:val="24"/>
          <w:szCs w:val="24"/>
        </w:rPr>
        <w:t xml:space="preserve"> настоящего регламента;</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отсутствие обоснованных жалоб со стороны заявителей;</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w:t>
      </w:r>
      <w:proofErr w:type="spellStart"/>
      <w:r w:rsidRPr="007F6881">
        <w:rPr>
          <w:rFonts w:ascii="Times New Roman" w:hAnsi="Times New Roman" w:cs="Times New Roman"/>
          <w:sz w:val="24"/>
          <w:szCs w:val="24"/>
        </w:rPr>
        <w:t>креслаколяски</w:t>
      </w:r>
      <w:proofErr w:type="spellEnd"/>
      <w:r w:rsidRPr="007F6881">
        <w:rPr>
          <w:rFonts w:ascii="Times New Roman" w:hAnsi="Times New Roman" w:cs="Times New Roman"/>
          <w:sz w:val="24"/>
          <w:szCs w:val="24"/>
        </w:rPr>
        <w:t xml:space="preserve">); </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оборудование мест для бесплатной парковки автотранспортных средств, в том числе не менее 1 – для транспортных средств инвалидов;</w:t>
      </w:r>
    </w:p>
    <w:p w:rsidR="007F6881" w:rsidRPr="007F6881" w:rsidRDefault="00662B9F" w:rsidP="007F6881">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допуск </w:t>
      </w:r>
      <w:proofErr w:type="spellStart"/>
      <w:r w:rsidRPr="007F6881">
        <w:rPr>
          <w:rFonts w:ascii="Times New Roman" w:hAnsi="Times New Roman" w:cs="Times New Roman"/>
          <w:sz w:val="24"/>
          <w:szCs w:val="24"/>
        </w:rPr>
        <w:t>сурдопереводчика</w:t>
      </w:r>
      <w:proofErr w:type="spellEnd"/>
      <w:r w:rsidRPr="007F6881">
        <w:rPr>
          <w:rFonts w:ascii="Times New Roman" w:hAnsi="Times New Roman" w:cs="Times New Roman"/>
          <w:sz w:val="24"/>
          <w:szCs w:val="24"/>
        </w:rPr>
        <w:t xml:space="preserve"> и </w:t>
      </w:r>
      <w:proofErr w:type="spellStart"/>
      <w:r w:rsidRPr="007F6881">
        <w:rPr>
          <w:rFonts w:ascii="Times New Roman" w:hAnsi="Times New Roman" w:cs="Times New Roman"/>
          <w:sz w:val="24"/>
          <w:szCs w:val="24"/>
        </w:rPr>
        <w:t>тифлосурдопереводчика</w:t>
      </w:r>
      <w:proofErr w:type="spellEnd"/>
      <w:r w:rsidRPr="007F6881">
        <w:rPr>
          <w:rFonts w:ascii="Times New Roman" w:hAnsi="Times New Roman" w:cs="Times New Roman"/>
          <w:sz w:val="24"/>
          <w:szCs w:val="24"/>
        </w:rPr>
        <w:t>;</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допуск на объект собаки-проводника при наличии документа, подтверждающего ее специальное обучение.</w:t>
      </w:r>
    </w:p>
    <w:p w:rsidR="00F07589" w:rsidRDefault="007F6881"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2.18</w:t>
      </w:r>
      <w:r w:rsidR="00662B9F" w:rsidRPr="007F6881">
        <w:rPr>
          <w:rFonts w:ascii="Times New Roman" w:hAnsi="Times New Roman" w:cs="Times New Roman"/>
          <w:sz w:val="24"/>
          <w:szCs w:val="24"/>
        </w:rPr>
        <w:t xml:space="preserve"> Особенности предоставления муниципальной услуги в электронной форме.</w:t>
      </w:r>
    </w:p>
    <w:p w:rsidR="00F07589"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Предоставление муниципальной услуги в электронной форме осуществляется в соответствии с этапами перехода на предоставление усл</w:t>
      </w:r>
      <w:r w:rsidR="00F07589">
        <w:rPr>
          <w:rFonts w:ascii="Times New Roman" w:hAnsi="Times New Roman" w:cs="Times New Roman"/>
          <w:sz w:val="24"/>
          <w:szCs w:val="24"/>
        </w:rPr>
        <w:t>уг (функций) в электронном виде.</w:t>
      </w:r>
      <w:r w:rsidRPr="007F6881">
        <w:rPr>
          <w:rFonts w:ascii="Times New Roman" w:hAnsi="Times New Roman" w:cs="Times New Roman"/>
          <w:sz w:val="24"/>
          <w:szCs w:val="24"/>
        </w:rPr>
        <w:t xml:space="preserve"> 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 </w:t>
      </w:r>
    </w:p>
    <w:p w:rsidR="00F07589"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электронная копия документа должна представлять собой файл в одном из форматов PDF, DOC, DOCX, TIF, TIFF, JPG, JPЕG, XLS, XLSX, содержащий образ соответствующего бумажного документа, либо комплект таких документов в электронном архиве в формате ZIP или RAR.</w:t>
      </w:r>
    </w:p>
    <w:p w:rsidR="00662B9F"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F07589" w:rsidRP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Структурное подразделение </w:t>
      </w:r>
      <w:proofErr w:type="gramStart"/>
      <w:r w:rsidRPr="00F07589">
        <w:rPr>
          <w:rFonts w:ascii="Times New Roman" w:hAnsi="Times New Roman" w:cs="Times New Roman"/>
          <w:sz w:val="24"/>
          <w:szCs w:val="24"/>
        </w:rPr>
        <w:t>администрации .</w:t>
      </w:r>
      <w:proofErr w:type="gramEnd"/>
      <w:r w:rsidRPr="00F07589">
        <w:rPr>
          <w:rFonts w:ascii="Times New Roman" w:hAnsi="Times New Roman" w:cs="Times New Roman"/>
          <w:sz w:val="24"/>
          <w:szCs w:val="24"/>
        </w:rPr>
        <w:t xml:space="preserve"> При предоставлении электронной копии документа, подписанной усиленной квалифицированной подписью нотариуса или органа (организации), выдавшего документ в соответствии с требованиями Федерального закона от 06.04.2011 № 63- ФЗ «Об электронной подписи», предоставление оригинала документа не требуется. В случае поступления документов, подписанных усиленной квалифицированной электронной подписью, проводится процедура проверки </w:t>
      </w:r>
      <w:proofErr w:type="gramStart"/>
      <w:r w:rsidRPr="00F07589">
        <w:rPr>
          <w:rFonts w:ascii="Times New Roman" w:hAnsi="Times New Roman" w:cs="Times New Roman"/>
          <w:sz w:val="24"/>
          <w:szCs w:val="24"/>
        </w:rPr>
        <w:t>действительности</w:t>
      </w:r>
      <w:proofErr w:type="gramEnd"/>
      <w:r w:rsidRPr="00F07589">
        <w:rPr>
          <w:rFonts w:ascii="Times New Roman" w:hAnsi="Times New Roman" w:cs="Times New Roman"/>
          <w:sz w:val="24"/>
          <w:szCs w:val="24"/>
        </w:rPr>
        <w:t xml:space="preserve">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 Заявление о предоставлении муниципальной услуги регистрируется в порядке, указанном в пункте 2.15 регламента. 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поступающим на указанную заявителем электронную почту и (или) по СМСоповещениям6 с последующим обращением в Личный кабинет.</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Документ и (или) информация, являющиеся результатом предоставления муниципальной услуги, могут быть выданы заявителю лично в форме документа на бумажном носителе в Структурном подразделении администрации, либо направлены в форме документа на бумажном носителе почтовым отправлением, либо в форме электронного документа. Форма и способ получения документа и (или) информации, подтверждающего </w:t>
      </w:r>
      <w:proofErr w:type="gramStart"/>
      <w:r w:rsidRPr="00F07589">
        <w:rPr>
          <w:rFonts w:ascii="Times New Roman" w:hAnsi="Times New Roman" w:cs="Times New Roman"/>
          <w:sz w:val="24"/>
          <w:szCs w:val="24"/>
        </w:rPr>
        <w:t>предоставление муниципальной услуги</w:t>
      </w:r>
      <w:proofErr w:type="gramEnd"/>
      <w:r w:rsidRPr="00F07589">
        <w:rPr>
          <w:rFonts w:ascii="Times New Roman" w:hAnsi="Times New Roman" w:cs="Times New Roman"/>
          <w:sz w:val="24"/>
          <w:szCs w:val="24"/>
        </w:rPr>
        <w:t xml:space="preserve"> указываются заявителем в заявлении. </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Электронная копия документа, являющегося результатом предоставления муниципальной услуги, заверенная усиленной квалифицированной электронной цифровой подписью уполномоченного должностного лица в соответствии с Федеральным законом от 06.04.2011 № 63-ФЗ «Об электронной подписи», направляется заявителю в Личный кабинет. 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 Заявителю обеспечивается доступ к результату предоставления услуги, полученному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F07589" w:rsidRDefault="00F07589" w:rsidP="00F07589">
      <w:pPr>
        <w:spacing w:after="0"/>
        <w:ind w:firstLine="708"/>
        <w:jc w:val="center"/>
        <w:rPr>
          <w:rFonts w:ascii="Times New Roman" w:hAnsi="Times New Roman" w:cs="Times New Roman"/>
          <w:sz w:val="24"/>
          <w:szCs w:val="24"/>
        </w:rPr>
      </w:pPr>
      <w:r w:rsidRPr="00F07589">
        <w:rPr>
          <w:rFonts w:ascii="Times New Roman" w:hAnsi="Times New Roman" w:cs="Times New Roman"/>
          <w:sz w:val="24"/>
          <w:szCs w:val="24"/>
        </w:rPr>
        <w:t>3. Административные процедуры</w:t>
      </w:r>
    </w:p>
    <w:p w:rsidR="00F07589" w:rsidRPr="00F07589" w:rsidRDefault="00F07589" w:rsidP="00F07589">
      <w:pPr>
        <w:spacing w:after="0"/>
        <w:ind w:firstLine="708"/>
        <w:jc w:val="center"/>
        <w:rPr>
          <w:rFonts w:ascii="Times New Roman" w:hAnsi="Times New Roman" w:cs="Times New Roman"/>
          <w:sz w:val="24"/>
          <w:szCs w:val="24"/>
        </w:rPr>
      </w:pP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3.1. Предоставление муниципальной услуги включает следующие административные процедуры: </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3.1.1. При предоставлении </w:t>
      </w:r>
      <w:proofErr w:type="spellStart"/>
      <w:r w:rsidRPr="00F07589">
        <w:rPr>
          <w:rFonts w:ascii="Times New Roman" w:hAnsi="Times New Roman" w:cs="Times New Roman"/>
          <w:sz w:val="24"/>
          <w:szCs w:val="24"/>
        </w:rPr>
        <w:t>подуслуги</w:t>
      </w:r>
      <w:proofErr w:type="spellEnd"/>
      <w:r w:rsidRPr="00F07589">
        <w:rPr>
          <w:rFonts w:ascii="Times New Roman" w:hAnsi="Times New Roman" w:cs="Times New Roman"/>
          <w:sz w:val="24"/>
          <w:szCs w:val="24"/>
        </w:rPr>
        <w:t xml:space="preserve"> «Принятие решения о подготовке документации по планировке территории»: </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прием и регистрация заявления о принятии решения о подготовке документации и приложенных к нему документов; </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рассмотрение документов и подготовка проекта документа, являющегося результатом предоставления муниципальной услуги (решение о подготовке либо об отказе в подготовке документации по планировке территории);</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 </w:t>
      </w: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принятие уполномоченным должностным лицом решения о подготовке либо об отказе в подготовке документации по планировке территории);</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 </w:t>
      </w: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выдача (направление) заявителю </w:t>
      </w:r>
      <w:proofErr w:type="gramStart"/>
      <w:r w:rsidRPr="00F07589">
        <w:rPr>
          <w:rFonts w:ascii="Times New Roman" w:hAnsi="Times New Roman" w:cs="Times New Roman"/>
          <w:sz w:val="24"/>
          <w:szCs w:val="24"/>
        </w:rPr>
        <w:t>документа</w:t>
      </w:r>
      <w:proofErr w:type="gramEnd"/>
      <w:r w:rsidRPr="00F07589">
        <w:rPr>
          <w:rFonts w:ascii="Times New Roman" w:hAnsi="Times New Roman" w:cs="Times New Roman"/>
          <w:sz w:val="24"/>
          <w:szCs w:val="24"/>
        </w:rPr>
        <w:t xml:space="preserve"> являющегося результатом предоставления муниципальной услуги.</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3.1.2. При предоставлении </w:t>
      </w:r>
      <w:proofErr w:type="spellStart"/>
      <w:r w:rsidRPr="00F07589">
        <w:rPr>
          <w:rFonts w:ascii="Times New Roman" w:hAnsi="Times New Roman" w:cs="Times New Roman"/>
          <w:sz w:val="24"/>
          <w:szCs w:val="24"/>
        </w:rPr>
        <w:t>подуслуги</w:t>
      </w:r>
      <w:proofErr w:type="spellEnd"/>
      <w:r w:rsidRPr="00F07589">
        <w:rPr>
          <w:rFonts w:ascii="Times New Roman" w:hAnsi="Times New Roman" w:cs="Times New Roman"/>
          <w:sz w:val="24"/>
          <w:szCs w:val="24"/>
        </w:rPr>
        <w:t xml:space="preserve"> «Принятие решения об утверждении документации по планировке территории»: </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 прием и регистрация заявления о принятии решения об утверждении документации и приложенных к нему документов; </w:t>
      </w:r>
    </w:p>
    <w:p w:rsidR="005F6D82" w:rsidRDefault="00F07589" w:rsidP="005F6D82">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рассмотрение документов и подготовка проекта решение об утверждении документации по планировке территории либо об отклонении такой документации и направлении её на доработку (при условии если проекты планировки территории и проекты межевания территории не подлежат обязательному рассмотрению на публичных слушаниях) либо подготовка проекта постановления о назначении публичных слушаний с оповещение о начале публичных слушаний, организация и проведение публичных слушаний, если проекты планировки территории и проекты межевания территории подлежат рассмотрению на публичных слушаниях с последующей подготовкой проекта решение об утверждении документации по планировке тер</w:t>
      </w:r>
      <w:r w:rsidR="005F6D82">
        <w:rPr>
          <w:rFonts w:ascii="Times New Roman" w:hAnsi="Times New Roman" w:cs="Times New Roman"/>
          <w:sz w:val="24"/>
          <w:szCs w:val="24"/>
        </w:rPr>
        <w:t xml:space="preserve">ритории либо об её отклонении </w:t>
      </w:r>
    </w:p>
    <w:p w:rsidR="005F6D82"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принятие уполномоченным должностным лицом решения об утверждении документации по планировке территории либо об отклонении такой документации и направлении её на доработку;</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 </w:t>
      </w: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выдача (направление) заявителю </w:t>
      </w:r>
      <w:proofErr w:type="gramStart"/>
      <w:r w:rsidRPr="00F07589">
        <w:rPr>
          <w:rFonts w:ascii="Times New Roman" w:hAnsi="Times New Roman" w:cs="Times New Roman"/>
          <w:sz w:val="24"/>
          <w:szCs w:val="24"/>
        </w:rPr>
        <w:t>документа</w:t>
      </w:r>
      <w:proofErr w:type="gramEnd"/>
      <w:r w:rsidRPr="00F07589">
        <w:rPr>
          <w:rFonts w:ascii="Times New Roman" w:hAnsi="Times New Roman" w:cs="Times New Roman"/>
          <w:sz w:val="24"/>
          <w:szCs w:val="24"/>
        </w:rPr>
        <w:t xml:space="preserve"> являющегося результатом предоставления муниципальной услуги.</w:t>
      </w:r>
    </w:p>
    <w:p w:rsidR="00C83DBA" w:rsidRP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3.2.</w:t>
      </w:r>
      <w:r>
        <w:rPr>
          <w:rFonts w:ascii="Times New Roman" w:hAnsi="Times New Roman" w:cs="Times New Roman"/>
          <w:sz w:val="24"/>
          <w:szCs w:val="24"/>
        </w:rPr>
        <w:t xml:space="preserve">  </w:t>
      </w:r>
      <w:r w:rsidRPr="00C83DBA">
        <w:rPr>
          <w:rFonts w:ascii="Times New Roman" w:hAnsi="Times New Roman" w:cs="Times New Roman"/>
          <w:sz w:val="24"/>
          <w:szCs w:val="24"/>
        </w:rPr>
        <w:t>Прием и регистрация заявления о принятии решения о подготовке документации по планировке территории или об утверждении документации с приложенными документами.</w:t>
      </w:r>
    </w:p>
    <w:p w:rsidR="00C83DBA" w:rsidRP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Уполномоченный специалист проверяет правильность оформления заявления и комплектность приложенных заявителем документов, полномочия лица, обратившегося с заявлением на предоставление муниципальной услуги, а также проводит сверку подлинников документов с копиями.</w:t>
      </w:r>
    </w:p>
    <w:p w:rsid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При поступлении заявления через Единый портал оно регистрируется в установленном регламентом порядке и заявителю в Личный кабинет направляется соответствующее уведомление. Уполномоченный специалист проверяет поступившее электронное заявление на предмет его надлежащего оформления и 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w:t>
      </w:r>
      <w:r>
        <w:rPr>
          <w:rFonts w:ascii="Times New Roman" w:hAnsi="Times New Roman" w:cs="Times New Roman"/>
          <w:sz w:val="24"/>
          <w:szCs w:val="24"/>
        </w:rPr>
        <w:t>ие об отказе в приеме заявления</w:t>
      </w:r>
      <w:r w:rsidRPr="00C83DBA">
        <w:rPr>
          <w:rFonts w:ascii="Times New Roman" w:hAnsi="Times New Roman" w:cs="Times New Roman"/>
          <w:sz w:val="24"/>
          <w:szCs w:val="24"/>
        </w:rPr>
        <w:t xml:space="preserve"> с указанием причин отказа и предложением устранить выявленные недостатки и повторно подать заявление лично или с использованием Единого портала. </w:t>
      </w:r>
    </w:p>
    <w:p w:rsid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 xml:space="preserve">3.3. Рассмотрение документов и подготовка проекта документа, являющегося результатом предоставления муниципальной услуги: </w:t>
      </w:r>
    </w:p>
    <w:p w:rsid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 xml:space="preserve">3.3.1. Рассмотрение документов и подготовка проекта документа, являющегося результатом предоставления </w:t>
      </w:r>
      <w:proofErr w:type="spellStart"/>
      <w:r w:rsidRPr="00C83DBA">
        <w:rPr>
          <w:rFonts w:ascii="Times New Roman" w:hAnsi="Times New Roman" w:cs="Times New Roman"/>
          <w:sz w:val="24"/>
          <w:szCs w:val="24"/>
        </w:rPr>
        <w:t>подуслуги</w:t>
      </w:r>
      <w:proofErr w:type="spellEnd"/>
      <w:r w:rsidRPr="00C83DBA">
        <w:rPr>
          <w:rFonts w:ascii="Times New Roman" w:hAnsi="Times New Roman" w:cs="Times New Roman"/>
          <w:sz w:val="24"/>
          <w:szCs w:val="24"/>
        </w:rPr>
        <w:t xml:space="preserve"> «Принятие решения о подготовке документации по планировке территории»:</w:t>
      </w:r>
    </w:p>
    <w:p w:rsidR="00C83DBA" w:rsidRP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 xml:space="preserve">Ответственным за выполнение административной процедуры является специалист Комитета администрации (далее – специалист). </w:t>
      </w:r>
    </w:p>
    <w:p w:rsidR="00C83DBA" w:rsidRP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 xml:space="preserve"> специалист:</w:t>
      </w:r>
    </w:p>
    <w:p w:rsid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 xml:space="preserve"> - проверяет соответствие заявления о принятии решения о подготовке документации по планировке территории и проекта задания на разработку документации по планировке территории требованиям, </w:t>
      </w:r>
    </w:p>
    <w:p w:rsidR="00C83DBA" w:rsidRPr="00CB2038" w:rsidRDefault="00C83DBA" w:rsidP="00C83DBA">
      <w:pPr>
        <w:spacing w:after="0"/>
        <w:ind w:firstLine="708"/>
        <w:jc w:val="both"/>
        <w:rPr>
          <w:rFonts w:ascii="Times New Roman" w:hAnsi="Times New Roman" w:cs="Times New Roman"/>
          <w:sz w:val="24"/>
          <w:szCs w:val="24"/>
        </w:rPr>
      </w:pPr>
      <w:r w:rsidRPr="00CB2038">
        <w:rPr>
          <w:rFonts w:ascii="Times New Roman" w:hAnsi="Times New Roman" w:cs="Times New Roman"/>
          <w:sz w:val="24"/>
          <w:szCs w:val="24"/>
        </w:rPr>
        <w:t>- проверяет наличие в документах территориального планирования сведений о размещении объекта капитального строительства, если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CB2038" w:rsidRDefault="00CB2038" w:rsidP="00C83DBA">
      <w:pPr>
        <w:spacing w:after="0"/>
        <w:ind w:firstLine="708"/>
        <w:jc w:val="both"/>
        <w:rPr>
          <w:rFonts w:ascii="Times New Roman" w:hAnsi="Times New Roman" w:cs="Times New Roman"/>
          <w:sz w:val="24"/>
          <w:szCs w:val="24"/>
        </w:rPr>
      </w:pPr>
      <w:r w:rsidRPr="00CB2038">
        <w:rPr>
          <w:rFonts w:ascii="Times New Roman" w:hAnsi="Times New Roman" w:cs="Times New Roman"/>
          <w:sz w:val="24"/>
          <w:szCs w:val="24"/>
        </w:rPr>
        <w:sym w:font="Symbol" w:char="F02D"/>
      </w:r>
      <w:r w:rsidRPr="00CB2038">
        <w:rPr>
          <w:rFonts w:ascii="Times New Roman" w:hAnsi="Times New Roman" w:cs="Times New Roman"/>
          <w:sz w:val="24"/>
          <w:szCs w:val="24"/>
        </w:rPr>
        <w:t xml:space="preserve"> формирует запрос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27.07.2010 № 210-ФЗ «Об организации предоставления государственных и муниципальных услуг» о предоставлении информации о земельных участках, по которым получено заявление о подготовке документации по планировке территории. Запросы должны быть сформированы и направлены в течение 1 рабочего дня с момента получения документов.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аналогичного документа в бумажном виде.</w:t>
      </w:r>
    </w:p>
    <w:p w:rsidR="007D54D6" w:rsidRP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3.4. Принятие уполномоченным должностным лицом решения, предусмотренного п. 2.4 Административного регламента, являющегося результатом муниципальной услуги.</w:t>
      </w:r>
    </w:p>
    <w:p w:rsidR="007D54D6" w:rsidRP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 3.4.1. Принятие уполномоченным должностным лицом решения о подготовке либо об отказе в подготовке документации по планировке территории.</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 Основанием для начала административной процедуры является получение главой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(далее должностное лицо) проекта решения о подготовке либо об отказе в подготовке документации по планировке территории, вместе с заявлением, п</w:t>
      </w:r>
      <w:r>
        <w:rPr>
          <w:rFonts w:ascii="Times New Roman" w:hAnsi="Times New Roman" w:cs="Times New Roman"/>
          <w:sz w:val="24"/>
          <w:szCs w:val="24"/>
        </w:rPr>
        <w:t xml:space="preserve">риложенными к нему документами. </w:t>
      </w:r>
      <w:r w:rsidRPr="007D54D6">
        <w:rPr>
          <w:rFonts w:ascii="Times New Roman" w:hAnsi="Times New Roman" w:cs="Times New Roman"/>
          <w:sz w:val="24"/>
          <w:szCs w:val="24"/>
        </w:rPr>
        <w:t>Глава администрации</w:t>
      </w:r>
      <w:r>
        <w:rPr>
          <w:rFonts w:ascii="Times New Roman" w:hAnsi="Times New Roman" w:cs="Times New Roman"/>
          <w:sz w:val="24"/>
          <w:szCs w:val="24"/>
        </w:rPr>
        <w:t xml:space="preserve"> города Алейска</w:t>
      </w:r>
      <w:r w:rsidRPr="007D54D6">
        <w:rPr>
          <w:rFonts w:ascii="Times New Roman" w:hAnsi="Times New Roman" w:cs="Times New Roman"/>
          <w:sz w:val="24"/>
          <w:szCs w:val="24"/>
        </w:rPr>
        <w:t xml:space="preserve"> принимает решение путем подписания постановления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о подготовке документации по планировке территории или письменного уведомления заявителя об отказе в принятии решения о подготовке документации и направляет уполномоченному специалисту для выдачи (направления) заявителю. </w:t>
      </w:r>
    </w:p>
    <w:p w:rsidR="00CB2038"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Максимальный срок исполнения данной административной процедуры –2 рабочих дня.</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3.4.2. Принятие уполномоченным должностным лицом решения об утверждении документации по планировке территории либо об отклонении такой документации и направлении её на доработку. Основанием для начала административной процедуры является получение главой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(далее должностное лицо) проекта решения об утверждении документации по планировке территории либо об отклонении такой документации и направлении её на доработку, вместе с документацией по планировке территории, протоколом публичных слушаний и заключением о результатах публичных слушаний. Должностное лицо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либо об отклонении такой документации и направлении её на доработку.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Максимальный срок исполнения данной административной процедуры –2 рабочих дня.</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3.5. Выдача (направление) заявителю </w:t>
      </w:r>
      <w:proofErr w:type="gramStart"/>
      <w:r w:rsidRPr="007D54D6">
        <w:rPr>
          <w:rFonts w:ascii="Times New Roman" w:hAnsi="Times New Roman" w:cs="Times New Roman"/>
          <w:sz w:val="24"/>
          <w:szCs w:val="24"/>
        </w:rPr>
        <w:t>документа</w:t>
      </w:r>
      <w:proofErr w:type="gramEnd"/>
      <w:r w:rsidRPr="007D54D6">
        <w:rPr>
          <w:rFonts w:ascii="Times New Roman" w:hAnsi="Times New Roman" w:cs="Times New Roman"/>
          <w:sz w:val="24"/>
          <w:szCs w:val="24"/>
        </w:rPr>
        <w:t xml:space="preserve"> являющегося результатом предоставления муниципальной услуги. Основанием для начала административной процедуры является получение уполномоченным специалистом подписанных решений, указанных в подпунктах 3.4.1 или 3.4.2 пункта 3.4 Административного регламента, с приложенными к ним документами. Ответственным за выполнение административной процедуры является уполномоченный специалист. Уполномоченный специалист в день поступления к нему документов: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sym w:font="Symbol" w:char="F02D"/>
      </w:r>
      <w:r w:rsidRPr="007D54D6">
        <w:rPr>
          <w:rFonts w:ascii="Times New Roman" w:hAnsi="Times New Roman" w:cs="Times New Roman"/>
          <w:sz w:val="24"/>
          <w:szCs w:val="24"/>
        </w:rPr>
        <w:t xml:space="preserve"> уведомляет заявителя о принятом решении по телефону, указанному в заявлении,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 Уполномоченный специалист выдает с отметкой в Журнале регистрации явившемуся заявителю, представителю заявителя документы, являющиеся результатом муниципальной услуги.</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Заявитель при получении результата услуги предъявляет документ, удостоверяющий личность, либо документ, подтверждающий полномочия представителя на получение результата услуги.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В случае неявки заявителя, представителя заявителя, в назначенный день, уполномоченный специалист, в тот же день направляет заявителю документы, являющиеся результатом муниципальной услуги, заказным письмом с уведомлением о вручении на указанный в заявлении адрес, о чем в Журнале регистрации вносится соответствующая запись.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Уведомление о принятом решении о подготовке документации по планировке территории, утвержденная документации по планировке территории направляются уполномоченным специалистом главе сельского поселения, применительно к территории которого осуществлялась подготовка такой документации.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Решение о подготовке документации по планировке территории, утвержденная документация по планировке территории направляется на опубликование в порядке, установленном для официального опубликования муниципальных правовых актов </w:t>
      </w:r>
      <w:r w:rsidR="004432B9">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и размещаются на официальном сайте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в сети «Интернет» в установленные законом сроки. Максимальный срок исполнения административной процедуры – 1 рабочий день.</w:t>
      </w:r>
    </w:p>
    <w:p w:rsidR="007D54D6" w:rsidRDefault="007D54D6" w:rsidP="007D54D6">
      <w:pPr>
        <w:spacing w:after="0"/>
        <w:ind w:firstLine="708"/>
        <w:jc w:val="both"/>
        <w:rPr>
          <w:rFonts w:ascii="Times New Roman" w:hAnsi="Times New Roman" w:cs="Times New Roman"/>
          <w:sz w:val="24"/>
          <w:szCs w:val="24"/>
        </w:rPr>
      </w:pPr>
    </w:p>
    <w:p w:rsidR="007D54D6" w:rsidRPr="007D54D6" w:rsidRDefault="007D54D6" w:rsidP="007D54D6">
      <w:pPr>
        <w:spacing w:after="0"/>
        <w:ind w:firstLine="708"/>
        <w:jc w:val="center"/>
        <w:rPr>
          <w:rFonts w:ascii="Times New Roman" w:hAnsi="Times New Roman" w:cs="Times New Roman"/>
          <w:sz w:val="24"/>
          <w:szCs w:val="24"/>
        </w:rPr>
      </w:pPr>
      <w:r w:rsidRPr="007D54D6">
        <w:rPr>
          <w:rFonts w:ascii="Times New Roman" w:hAnsi="Times New Roman" w:cs="Times New Roman"/>
          <w:sz w:val="24"/>
          <w:szCs w:val="24"/>
        </w:rPr>
        <w:t>4. Формы контроля за исполнением Регламента.</w:t>
      </w:r>
    </w:p>
    <w:p w:rsidR="007D54D6" w:rsidRPr="007D54D6" w:rsidRDefault="007D54D6" w:rsidP="007D54D6">
      <w:pPr>
        <w:spacing w:after="0"/>
        <w:ind w:firstLine="708"/>
        <w:jc w:val="center"/>
        <w:rPr>
          <w:rFonts w:ascii="Times New Roman" w:hAnsi="Times New Roman" w:cs="Times New Roman"/>
          <w:sz w:val="24"/>
          <w:szCs w:val="24"/>
        </w:rPr>
      </w:pP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w:t>
      </w:r>
      <w:proofErr w:type="gramStart"/>
      <w:r w:rsidRPr="007D54D6">
        <w:rPr>
          <w:rFonts w:ascii="Times New Roman" w:hAnsi="Times New Roman" w:cs="Times New Roman"/>
          <w:sz w:val="24"/>
          <w:szCs w:val="24"/>
        </w:rPr>
        <w:t>муниципальной услуги</w:t>
      </w:r>
      <w:proofErr w:type="gramEnd"/>
      <w:r w:rsidRPr="007D54D6">
        <w:rPr>
          <w:rFonts w:ascii="Times New Roman" w:hAnsi="Times New Roman" w:cs="Times New Roman"/>
          <w:sz w:val="24"/>
          <w:szCs w:val="24"/>
        </w:rPr>
        <w:t xml:space="preserve"> осуществляется начальником Структурного подразделения администрации 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уполномоченный специалист даёт указания по устранению выявленных нарушений и контролирует их исполнение. 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4.2. Оценка полноты и качества предоставления муниципальной услуги и последующий контроль за исполнением Регламента осуществляется начальником Структурного подразделения администрации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 Плановые проверки исполнения Регламента осуществляются начальником Структурного подразделения администрации соответствии с графиком проверок, но не реже чем раз в два года. Внеплановые проверки осуществляются начальником Структурного подразделения администрации при наличии жалоб на исполнение настоящего Регламента.</w:t>
      </w:r>
    </w:p>
    <w:p w:rsidR="006A56B9" w:rsidRPr="006A56B9" w:rsidRDefault="006A56B9" w:rsidP="007D54D6">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4.3. Персональная ответственность исполнителя закрепляется в его должностной инструкции в соответствии с требованиями законодательства. 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 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 4.4.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 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6A56B9" w:rsidRPr="006A56B9" w:rsidRDefault="006A56B9" w:rsidP="007D54D6">
      <w:pPr>
        <w:spacing w:after="0"/>
        <w:ind w:firstLine="708"/>
        <w:jc w:val="both"/>
        <w:rPr>
          <w:rFonts w:ascii="Times New Roman" w:hAnsi="Times New Roman" w:cs="Times New Roman"/>
          <w:sz w:val="24"/>
          <w:szCs w:val="24"/>
        </w:rPr>
      </w:pPr>
    </w:p>
    <w:p w:rsidR="006A56B9" w:rsidRPr="006A56B9" w:rsidRDefault="006A56B9" w:rsidP="006A56B9">
      <w:pPr>
        <w:spacing w:after="0"/>
        <w:ind w:firstLine="708"/>
        <w:jc w:val="center"/>
        <w:rPr>
          <w:rFonts w:ascii="Times New Roman" w:hAnsi="Times New Roman" w:cs="Times New Roman"/>
          <w:sz w:val="24"/>
          <w:szCs w:val="24"/>
        </w:rPr>
      </w:pPr>
      <w:r w:rsidRPr="006A56B9">
        <w:rPr>
          <w:rFonts w:ascii="Times New Roman" w:hAnsi="Times New Roman" w:cs="Times New Roman"/>
          <w:sz w:val="24"/>
          <w:szCs w:val="24"/>
        </w:rPr>
        <w:t>5. Досудебный (внесудебный) порядок обжалования решений и действий (бездействия) Структурного подразделения администрации, а также должностных лиц и муниципальных служащих Структурного подразделения администрации.</w:t>
      </w:r>
    </w:p>
    <w:p w:rsidR="006A56B9" w:rsidRPr="006A56B9" w:rsidRDefault="006A56B9" w:rsidP="006A56B9">
      <w:pPr>
        <w:spacing w:after="0"/>
        <w:ind w:firstLine="708"/>
        <w:jc w:val="center"/>
        <w:rPr>
          <w:rFonts w:ascii="Times New Roman" w:hAnsi="Times New Roman" w:cs="Times New Roman"/>
          <w:sz w:val="24"/>
          <w:szCs w:val="24"/>
        </w:rPr>
      </w:pP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5.1. Заявитель может обратиться с жалобой в том числе в следующих случаях: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6A56B9">
        <w:rPr>
          <w:rFonts w:ascii="Times New Roman" w:hAnsi="Times New Roman" w:cs="Times New Roman"/>
          <w:sz w:val="24"/>
          <w:szCs w:val="24"/>
        </w:rPr>
        <w:t xml:space="preserve">нарушение срока предоставления муниципальной услуги;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w:t>
      </w:r>
      <w:r>
        <w:rPr>
          <w:rFonts w:ascii="Times New Roman" w:hAnsi="Times New Roman" w:cs="Times New Roman"/>
          <w:sz w:val="24"/>
          <w:szCs w:val="24"/>
        </w:rPr>
        <w:t>ыми актами Российской Федерации</w:t>
      </w:r>
      <w:r w:rsidRPr="006A56B9">
        <w:rPr>
          <w:rFonts w:ascii="Times New Roman" w:hAnsi="Times New Roman" w:cs="Times New Roman"/>
          <w:sz w:val="24"/>
          <w:szCs w:val="24"/>
        </w:rPr>
        <w:t>;</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Алтайского края</w:t>
      </w:r>
      <w:r w:rsidRPr="006A56B9">
        <w:rPr>
          <w:rFonts w:ascii="Times New Roman" w:hAnsi="Times New Roman" w:cs="Times New Roman"/>
          <w:sz w:val="24"/>
          <w:szCs w:val="24"/>
        </w:rPr>
        <w:t xml:space="preserve">, муниципальными правовыми актами;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624E6">
        <w:rPr>
          <w:rFonts w:ascii="Times New Roman" w:hAnsi="Times New Roman" w:cs="Times New Roman"/>
          <w:sz w:val="24"/>
          <w:szCs w:val="24"/>
        </w:rPr>
        <w:t>Алтайского края</w:t>
      </w:r>
      <w:r w:rsidRPr="006A56B9">
        <w:rPr>
          <w:rFonts w:ascii="Times New Roman" w:hAnsi="Times New Roman" w:cs="Times New Roman"/>
          <w:sz w:val="24"/>
          <w:szCs w:val="24"/>
        </w:rPr>
        <w:t xml:space="preserve">, муниципальными правовыми актами;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624E6">
        <w:rPr>
          <w:rFonts w:ascii="Times New Roman" w:hAnsi="Times New Roman" w:cs="Times New Roman"/>
          <w:sz w:val="24"/>
          <w:szCs w:val="24"/>
        </w:rPr>
        <w:t>Алтайского края</w:t>
      </w:r>
      <w:r w:rsidRPr="006A56B9">
        <w:rPr>
          <w:rFonts w:ascii="Times New Roman" w:hAnsi="Times New Roman" w:cs="Times New Roman"/>
          <w:sz w:val="24"/>
          <w:szCs w:val="24"/>
        </w:rPr>
        <w:t xml:space="preserve">, муниципальными правовыми актами; </w:t>
      </w:r>
    </w:p>
    <w:p w:rsidR="00F624E6" w:rsidRDefault="006A56B9" w:rsidP="00A77D12">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5.2. Жалоба подается лично в Структурное подразделение администрации, а также может быть направлена по почте, с использованием информационно-телекоммуникационной сети Интернет: официального сайта Структурного подразделения администрации, через Единый портал.</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5.3. Жалоба должна содержать:</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наименование Комитета администрации, фамилию, имя, отчество должностного лица, либо муниципального служащего, решения и действия (бездействие) которых обжалуются;</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сведения об обжалуемых решениях и действиях (бездействии) Комитета администрации, должностного лица либо муниципального служащего;</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proofErr w:type="gramStart"/>
      <w:r w:rsidRPr="00A77D12">
        <w:rPr>
          <w:rFonts w:ascii="Times New Roman" w:hAnsi="Times New Roman" w:cs="Times New Roman"/>
          <w:sz w:val="24"/>
          <w:szCs w:val="24"/>
        </w:rPr>
        <w:t>Комитета  администрации</w:t>
      </w:r>
      <w:proofErr w:type="gramEnd"/>
      <w:r w:rsidRPr="00A77D12">
        <w:rPr>
          <w:rFonts w:ascii="Times New Roman" w:hAnsi="Times New Roman" w:cs="Times New Roman"/>
          <w:sz w:val="24"/>
          <w:szCs w:val="24"/>
        </w:rPr>
        <w:t>, должностного лица либо муниципального служащего.</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5.4. Жалоба, поступившая в Комитет администрации, подлежит регистрации не позднее рабочего дня, следующего за днем ее поступления.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5.5.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5.6. По результатам рассмотрения жалобы </w:t>
      </w:r>
      <w:r w:rsidR="00A77D12" w:rsidRPr="00A77D12">
        <w:rPr>
          <w:rFonts w:ascii="Times New Roman" w:hAnsi="Times New Roman" w:cs="Times New Roman"/>
          <w:sz w:val="24"/>
          <w:szCs w:val="24"/>
        </w:rPr>
        <w:t>Комитет</w:t>
      </w:r>
      <w:r w:rsidRPr="00A77D12">
        <w:rPr>
          <w:rFonts w:ascii="Times New Roman" w:hAnsi="Times New Roman" w:cs="Times New Roman"/>
          <w:sz w:val="24"/>
          <w:szCs w:val="24"/>
        </w:rPr>
        <w:t xml:space="preserve"> администрации принимает одно из следующих решений:</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в удовлетворении жалобы отказывается.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5.7. В случае, если в компетенцию </w:t>
      </w:r>
      <w:r w:rsidR="00A77D12" w:rsidRPr="00A77D12">
        <w:rPr>
          <w:rFonts w:ascii="Times New Roman" w:hAnsi="Times New Roman" w:cs="Times New Roman"/>
          <w:sz w:val="24"/>
          <w:szCs w:val="24"/>
        </w:rPr>
        <w:t>Комитета</w:t>
      </w:r>
      <w:r w:rsidRPr="00A77D12">
        <w:rPr>
          <w:rFonts w:ascii="Times New Roman" w:hAnsi="Times New Roman" w:cs="Times New Roman"/>
          <w:sz w:val="24"/>
          <w:szCs w:val="24"/>
        </w:rPr>
        <w:t xml:space="preserve"> администрации не входит принятие решения в отношении жалобы, </w:t>
      </w:r>
      <w:r w:rsidR="00A77D12" w:rsidRPr="00A77D12">
        <w:rPr>
          <w:rFonts w:ascii="Times New Roman" w:hAnsi="Times New Roman" w:cs="Times New Roman"/>
          <w:sz w:val="24"/>
          <w:szCs w:val="24"/>
        </w:rPr>
        <w:t>Комитет</w:t>
      </w:r>
      <w:r w:rsidRPr="00A77D12">
        <w:rPr>
          <w:rFonts w:ascii="Times New Roman" w:hAnsi="Times New Roman" w:cs="Times New Roman"/>
          <w:sz w:val="24"/>
          <w:szCs w:val="24"/>
        </w:rPr>
        <w:t xml:space="preserve"> администрации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5.8. Не позднее дня, следующего за днем принятия решения, указанного в пункте 5.6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 В случае признания жалобы подлежащей удовлетворению в ответе заявителю, указанном в абзаце первом настоящего пункта Регламента, дается информация о действиях, осуществляемых Структурным подразделением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24E6"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7D12" w:rsidRDefault="00A77D12" w:rsidP="006A56B9">
      <w:pPr>
        <w:spacing w:after="0"/>
        <w:ind w:firstLine="708"/>
        <w:jc w:val="both"/>
        <w:rPr>
          <w:rFonts w:ascii="Times New Roman" w:hAnsi="Times New Roman" w:cs="Times New Roman"/>
          <w:sz w:val="24"/>
          <w:szCs w:val="24"/>
        </w:rPr>
      </w:pPr>
    </w:p>
    <w:p w:rsidR="00A77D12" w:rsidRDefault="00A77D12" w:rsidP="006A56B9">
      <w:pPr>
        <w:spacing w:after="0"/>
        <w:ind w:firstLine="708"/>
        <w:jc w:val="both"/>
        <w:rPr>
          <w:rFonts w:ascii="Times New Roman" w:hAnsi="Times New Roman" w:cs="Times New Roman"/>
          <w:sz w:val="24"/>
          <w:szCs w:val="24"/>
        </w:rPr>
      </w:pPr>
    </w:p>
    <w:p w:rsidR="00A77D12" w:rsidRDefault="00A77D12" w:rsidP="006A56B9">
      <w:pPr>
        <w:spacing w:after="0"/>
        <w:ind w:firstLine="708"/>
        <w:jc w:val="both"/>
        <w:rPr>
          <w:rFonts w:ascii="Times New Roman" w:hAnsi="Times New Roman" w:cs="Times New Roman"/>
          <w:sz w:val="24"/>
          <w:szCs w:val="24"/>
        </w:rPr>
      </w:pPr>
    </w:p>
    <w:p w:rsidR="00A77D12" w:rsidRDefault="00A77D12" w:rsidP="006A56B9">
      <w:pPr>
        <w:spacing w:after="0"/>
        <w:ind w:firstLine="708"/>
        <w:jc w:val="both"/>
        <w:rPr>
          <w:rFonts w:ascii="Times New Roman" w:hAnsi="Times New Roman" w:cs="Times New Roman"/>
          <w:sz w:val="24"/>
          <w:szCs w:val="24"/>
        </w:rPr>
      </w:pPr>
    </w:p>
    <w:p w:rsidR="00B16E34" w:rsidRDefault="00B16E34" w:rsidP="006A56B9">
      <w:pPr>
        <w:spacing w:after="0"/>
        <w:ind w:firstLine="708"/>
        <w:jc w:val="both"/>
        <w:rPr>
          <w:rFonts w:ascii="Times New Roman" w:hAnsi="Times New Roman" w:cs="Times New Roman"/>
          <w:sz w:val="24"/>
          <w:szCs w:val="24"/>
        </w:rPr>
      </w:pPr>
    </w:p>
    <w:p w:rsidR="00A77D12" w:rsidRDefault="00A77D12" w:rsidP="006A56B9">
      <w:pPr>
        <w:spacing w:after="0"/>
        <w:ind w:firstLine="708"/>
        <w:jc w:val="both"/>
        <w:rPr>
          <w:rFonts w:ascii="Times New Roman" w:hAnsi="Times New Roman" w:cs="Times New Roman"/>
          <w:sz w:val="24"/>
          <w:szCs w:val="24"/>
        </w:rPr>
      </w:pPr>
    </w:p>
    <w:p w:rsidR="00A77D12" w:rsidRPr="00A77D12" w:rsidRDefault="00A77D12" w:rsidP="006A56B9">
      <w:pPr>
        <w:spacing w:after="0"/>
        <w:ind w:firstLine="708"/>
        <w:jc w:val="both"/>
        <w:rPr>
          <w:rFonts w:ascii="Times New Roman" w:hAnsi="Times New Roman" w:cs="Times New Roman"/>
          <w:sz w:val="24"/>
          <w:szCs w:val="24"/>
        </w:rPr>
      </w:pPr>
    </w:p>
    <w:p w:rsidR="00A77D12" w:rsidRPr="00B16E34" w:rsidRDefault="00A77D12" w:rsidP="00B2451D">
      <w:pPr>
        <w:spacing w:after="0"/>
        <w:ind w:right="-1" w:firstLine="708"/>
        <w:jc w:val="right"/>
        <w:rPr>
          <w:rFonts w:ascii="Times New Roman" w:hAnsi="Times New Roman" w:cs="Times New Roman"/>
        </w:rPr>
      </w:pPr>
      <w:r w:rsidRPr="00B16E34">
        <w:rPr>
          <w:rFonts w:ascii="Times New Roman" w:hAnsi="Times New Roman" w:cs="Times New Roman"/>
        </w:rPr>
        <w:t xml:space="preserve">Приложение 1 </w:t>
      </w:r>
    </w:p>
    <w:p w:rsidR="00A77D12" w:rsidRPr="00B16E34" w:rsidRDefault="00A77D12" w:rsidP="00B2451D">
      <w:pPr>
        <w:spacing w:after="0"/>
        <w:ind w:right="-1" w:firstLine="708"/>
        <w:jc w:val="right"/>
        <w:rPr>
          <w:rFonts w:ascii="Times New Roman" w:hAnsi="Times New Roman" w:cs="Times New Roman"/>
        </w:rPr>
      </w:pPr>
      <w:r w:rsidRPr="00B16E34">
        <w:rPr>
          <w:rFonts w:ascii="Times New Roman" w:hAnsi="Times New Roman" w:cs="Times New Roman"/>
        </w:rPr>
        <w:t xml:space="preserve">к Административному регламенту </w:t>
      </w:r>
    </w:p>
    <w:p w:rsidR="00A77D12" w:rsidRPr="00B16E34" w:rsidRDefault="00A77D12" w:rsidP="00B2451D">
      <w:pPr>
        <w:spacing w:after="0"/>
        <w:ind w:right="-1" w:firstLine="708"/>
        <w:jc w:val="right"/>
        <w:rPr>
          <w:rFonts w:ascii="Times New Roman" w:hAnsi="Times New Roman" w:cs="Times New Roman"/>
        </w:rPr>
      </w:pPr>
    </w:p>
    <w:p w:rsidR="00A77D12" w:rsidRPr="00B16E34" w:rsidRDefault="00A77D12" w:rsidP="00B2451D">
      <w:pPr>
        <w:spacing w:after="0"/>
        <w:ind w:right="-1" w:firstLine="708"/>
        <w:jc w:val="right"/>
        <w:rPr>
          <w:rFonts w:ascii="Times New Roman" w:hAnsi="Times New Roman" w:cs="Times New Roman"/>
        </w:rPr>
      </w:pPr>
      <w:r w:rsidRPr="00B16E34">
        <w:rPr>
          <w:rFonts w:ascii="Times New Roman" w:hAnsi="Times New Roman" w:cs="Times New Roman"/>
        </w:rPr>
        <w:t>ФОРМА</w:t>
      </w:r>
    </w:p>
    <w:p w:rsidR="00A77D12" w:rsidRDefault="00A77D12" w:rsidP="00B2451D">
      <w:pPr>
        <w:spacing w:after="0"/>
        <w:ind w:right="-1" w:firstLine="708"/>
        <w:jc w:val="right"/>
      </w:pPr>
    </w:p>
    <w:p w:rsidR="00A77D12" w:rsidRDefault="00A77D12" w:rsidP="00B2451D">
      <w:pPr>
        <w:spacing w:after="0"/>
        <w:ind w:right="-1" w:firstLine="708"/>
        <w:jc w:val="right"/>
      </w:pPr>
    </w:p>
    <w:p w:rsidR="00A4601A" w:rsidRDefault="00A4601A" w:rsidP="00A4601A">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w:t>
      </w:r>
    </w:p>
    <w:p w:rsidR="00A4601A" w:rsidRDefault="00A4601A" w:rsidP="00B16E34">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(наименование органа, предоставляющего муниципальную услугу)</w:t>
      </w:r>
    </w:p>
    <w:p w:rsidR="00B16E34" w:rsidRDefault="00B16E34" w:rsidP="00B16E34">
      <w:pPr>
        <w:spacing w:after="0" w:line="240" w:lineRule="exact"/>
        <w:ind w:left="4536"/>
        <w:jc w:val="both"/>
        <w:rPr>
          <w:rFonts w:ascii="Times New Roman" w:eastAsia="Times New Roman" w:hAnsi="Times New Roman" w:cs="Times New Roman"/>
          <w:bCs/>
          <w:color w:val="000000"/>
          <w:sz w:val="24"/>
          <w:szCs w:val="24"/>
          <w:lang w:eastAsia="ru-RU"/>
        </w:rPr>
      </w:pPr>
    </w:p>
    <w:p w:rsidR="00A4601A" w:rsidRDefault="00A4601A" w:rsidP="00B16E34">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от______________________________________</w:t>
      </w:r>
    </w:p>
    <w:p w:rsidR="00B16E34" w:rsidRDefault="00B16E34" w:rsidP="00B16E34">
      <w:pPr>
        <w:spacing w:after="0" w:line="240" w:lineRule="exact"/>
        <w:ind w:left="4536"/>
        <w:jc w:val="both"/>
        <w:rPr>
          <w:rFonts w:ascii="Times New Roman" w:eastAsia="Times New Roman" w:hAnsi="Times New Roman" w:cs="Times New Roman"/>
          <w:bCs/>
          <w:color w:val="000000"/>
          <w:sz w:val="24"/>
          <w:szCs w:val="24"/>
          <w:lang w:eastAsia="ru-RU"/>
        </w:rPr>
      </w:pPr>
    </w:p>
    <w:p w:rsidR="00A4601A" w:rsidRDefault="00A4601A" w:rsidP="00B16E34">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B16E34" w:rsidRDefault="00B16E34" w:rsidP="00B16E34">
      <w:pPr>
        <w:spacing w:after="0" w:line="240" w:lineRule="exact"/>
        <w:ind w:left="4536"/>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(для физических лиц - ф</w:t>
      </w:r>
      <w:r w:rsidRPr="00A4601A">
        <w:rPr>
          <w:rFonts w:ascii="Times New Roman" w:eastAsia="Times New Roman" w:hAnsi="Times New Roman" w:cs="Times New Roman"/>
          <w:bCs/>
          <w:color w:val="000000"/>
          <w:sz w:val="24"/>
          <w:szCs w:val="24"/>
          <w:lang w:eastAsia="ru-RU"/>
        </w:rPr>
        <w:t xml:space="preserve"> (для физических лиц – фамилия, имя, отчество (при наличии), дата и место рождения, паспортные данные, серия, номер, кем и когда выдан, адрес места жительства (регистрации);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ОГРН, ИНН)</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(контактный телефон, адрес электронной почты (при наличии), почтовый адрес для направления результата)</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в лице (в случае представительства)</w:t>
      </w:r>
      <w:r>
        <w:rPr>
          <w:rFonts w:ascii="Times New Roman" w:eastAsia="Times New Roman" w:hAnsi="Times New Roman" w:cs="Times New Roman"/>
          <w:bCs/>
          <w:color w:val="000000"/>
          <w:sz w:val="24"/>
          <w:szCs w:val="24"/>
          <w:lang w:eastAsia="ru-RU"/>
        </w:rPr>
        <w:t xml:space="preserve"> ________</w:t>
      </w:r>
    </w:p>
    <w:p w:rsidR="00B16E34" w:rsidRDefault="00B16E34" w:rsidP="00A4601A">
      <w:pPr>
        <w:pBdr>
          <w:bottom w:val="single" w:sz="12" w:space="1" w:color="auto"/>
        </w:pBdr>
        <w:spacing w:after="0" w:line="240" w:lineRule="exact"/>
        <w:ind w:left="4678"/>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(фамилия, имя, отчество (при наличии), наименование и реквизиты документа, на основании которого он действует)</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jc w:val="both"/>
        <w:rPr>
          <w:rFonts w:ascii="Times New Roman" w:eastAsia="Times New Roman" w:hAnsi="Times New Roman" w:cs="Times New Roman"/>
          <w:bCs/>
          <w:color w:val="000000"/>
          <w:sz w:val="24"/>
          <w:szCs w:val="24"/>
          <w:lang w:eastAsia="ru-RU"/>
        </w:rPr>
      </w:pPr>
    </w:p>
    <w:p w:rsidR="00B16E34" w:rsidRPr="00B16E34" w:rsidRDefault="00B16E34" w:rsidP="00A4601A">
      <w:pPr>
        <w:spacing w:after="0" w:line="240" w:lineRule="exact"/>
        <w:jc w:val="center"/>
        <w:rPr>
          <w:rFonts w:ascii="Times New Roman" w:hAnsi="Times New Roman" w:cs="Times New Roman"/>
          <w:b/>
        </w:rPr>
      </w:pPr>
      <w:r w:rsidRPr="00B16E34">
        <w:rPr>
          <w:rFonts w:ascii="Times New Roman" w:hAnsi="Times New Roman" w:cs="Times New Roman"/>
          <w:b/>
        </w:rPr>
        <w:t>Заявление</w:t>
      </w:r>
    </w:p>
    <w:p w:rsidR="00A4601A" w:rsidRDefault="00B16E34" w:rsidP="00A4601A">
      <w:pPr>
        <w:spacing w:after="0" w:line="240" w:lineRule="exact"/>
        <w:jc w:val="center"/>
        <w:rPr>
          <w:rFonts w:ascii="Times New Roman" w:hAnsi="Times New Roman" w:cs="Times New Roman"/>
          <w:b/>
        </w:rPr>
      </w:pPr>
      <w:r w:rsidRPr="00B16E34">
        <w:rPr>
          <w:rFonts w:ascii="Times New Roman" w:hAnsi="Times New Roman" w:cs="Times New Roman"/>
          <w:b/>
        </w:rPr>
        <w:t xml:space="preserve"> о принятии решения о подготовке документации по планировке территории</w:t>
      </w:r>
    </w:p>
    <w:p w:rsidR="00A4601A" w:rsidRDefault="00A4601A" w:rsidP="00A4601A">
      <w:pPr>
        <w:spacing w:after="0" w:line="240" w:lineRule="exact"/>
        <w:jc w:val="center"/>
        <w:rPr>
          <w:rFonts w:ascii="Times New Roman" w:eastAsia="Times New Roman" w:hAnsi="Times New Roman" w:cs="Times New Roman"/>
          <w:bCs/>
          <w:color w:val="000000"/>
          <w:sz w:val="24"/>
          <w:szCs w:val="24"/>
          <w:lang w:eastAsia="ru-RU"/>
        </w:rPr>
      </w:pPr>
    </w:p>
    <w:p w:rsidR="00B16E34" w:rsidRP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Прошу принять решение о подготовке документации по планировке территории, имеющей следующие характеристики: </w:t>
      </w:r>
    </w:p>
    <w:p w:rsidR="00B16E34" w:rsidRP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1) вид разрабатываемой документации по планировке территории</w:t>
      </w:r>
    </w:p>
    <w:p w:rsidR="00B16E34" w:rsidRP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 xml:space="preserve">__________________________________________________________________________________ _________________________________________________________________________________; </w:t>
      </w:r>
    </w:p>
    <w:p w:rsidR="00B16E34" w:rsidRP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2) вид и наименование объекта капитального строительства - _________________________________________________________________________________ __________________________________________________________________________________;</w:t>
      </w:r>
    </w:p>
    <w:p w:rsidR="00B16E34" w:rsidRP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 xml:space="preserve"> 3) основные характеристики планируемого к размещению объекта капитального строительства _____________________________________________________________________________________ _____________________________________________________________________________________ ______________________________________________________________________________; </w:t>
      </w:r>
    </w:p>
    <w:p w:rsidR="00B16E34" w:rsidRP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4) источник финансирования работ по подготовке документации по планировке территории __________________________________________________________________________________ _________________________________________________________________________________;</w:t>
      </w:r>
    </w:p>
    <w:p w:rsid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 xml:space="preserve"> 5)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 ____________________________________________</w:t>
      </w:r>
    </w:p>
    <w:p w:rsidR="00B16E34" w:rsidRDefault="00B16E34" w:rsidP="00B16E34">
      <w:pPr>
        <w:spacing w:after="0" w:line="240" w:lineRule="exact"/>
        <w:jc w:val="both"/>
      </w:pPr>
      <w:r>
        <w:t xml:space="preserve">_________________________________________________________________________________. </w:t>
      </w: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Прошу предоставить мне решение о подготовке документации по планировке территории или мотивированный отказ в принятии такого решения: ___________________________________________________________________________________ по почте, по электронной почте, на личном приеме (указать нужное). </w:t>
      </w:r>
    </w:p>
    <w:p w:rsidR="00B16E34" w:rsidRDefault="00B16E34" w:rsidP="00B16E34">
      <w:pPr>
        <w:spacing w:after="0" w:line="240" w:lineRule="exact"/>
        <w:ind w:firstLine="708"/>
        <w:jc w:val="both"/>
        <w:rPr>
          <w:rFonts w:ascii="Times New Roman" w:hAnsi="Times New Roman" w:cs="Times New Roman"/>
        </w:rPr>
      </w:pP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Приложения:</w:t>
      </w: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 1) проект задания на разработку документации по планировке территории;</w:t>
      </w: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 2) проект задания на выполнение инженерных изысканий (либо пояснительная записка – при отсутствии необходимости в предоставлении проекта задания на выполнение инженерных изысканий). </w:t>
      </w:r>
    </w:p>
    <w:p w:rsidR="00B16E34" w:rsidRDefault="00B16E34" w:rsidP="00B16E34">
      <w:pPr>
        <w:spacing w:after="0" w:line="240" w:lineRule="exact"/>
        <w:ind w:firstLine="708"/>
        <w:jc w:val="both"/>
        <w:rPr>
          <w:rFonts w:ascii="Times New Roman" w:hAnsi="Times New Roman" w:cs="Times New Roman"/>
        </w:rPr>
      </w:pP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В случае подготовки документации по планировке территории, предусматривающей размещение линейного объекта, к заданию прилагается схема прохождения трассы линейного объекта в масштабе, позволяющем обеспечить читаемость и наглядность отображаемой информации. </w:t>
      </w: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Даю согласие на обработку моих персональных данных, указанных в настоящем заявлении, в порядке, установленном законодательством Российской Федерации о персональных данных. </w:t>
      </w:r>
    </w:p>
    <w:p w:rsidR="00B16E34" w:rsidRDefault="00B16E34" w:rsidP="00B16E34">
      <w:pPr>
        <w:spacing w:after="0" w:line="240" w:lineRule="exact"/>
        <w:ind w:firstLine="708"/>
        <w:jc w:val="both"/>
        <w:rPr>
          <w:rFonts w:ascii="Times New Roman" w:hAnsi="Times New Roman" w:cs="Times New Roman"/>
        </w:rPr>
      </w:pPr>
    </w:p>
    <w:p w:rsidR="00B16E34" w:rsidRDefault="00B16E34" w:rsidP="00B16E34">
      <w:pPr>
        <w:spacing w:after="0" w:line="240" w:lineRule="exact"/>
        <w:ind w:firstLine="708"/>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B16E34" w:rsidRDefault="00B16E34" w:rsidP="00B16E34">
      <w:pPr>
        <w:spacing w:after="0" w:line="240" w:lineRule="exact"/>
        <w:ind w:firstLine="70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подписавшего лица)</w:t>
      </w:r>
    </w:p>
    <w:p w:rsidR="00A4601A" w:rsidRPr="00B16E34" w:rsidRDefault="00A4601A" w:rsidP="00B16E34">
      <w:pPr>
        <w:spacing w:after="0" w:line="240" w:lineRule="exact"/>
        <w:ind w:left="5670"/>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5670"/>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5670"/>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5670"/>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5670"/>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5670"/>
        <w:jc w:val="both"/>
        <w:rPr>
          <w:rFonts w:ascii="Times New Roman" w:eastAsia="Times New Roman" w:hAnsi="Times New Roman" w:cs="Times New Roman"/>
          <w:bCs/>
          <w:color w:val="000000"/>
          <w:sz w:val="24"/>
          <w:szCs w:val="24"/>
          <w:lang w:eastAsia="ru-RU"/>
        </w:rPr>
      </w:pPr>
    </w:p>
    <w:p w:rsidR="00A4601A" w:rsidRPr="00A4601A" w:rsidRDefault="00A4601A" w:rsidP="00A4601A">
      <w:pPr>
        <w:spacing w:after="0" w:line="240" w:lineRule="exact"/>
        <w:ind w:left="5670"/>
        <w:jc w:val="both"/>
        <w:rPr>
          <w:rFonts w:ascii="Times New Roman" w:eastAsia="Times New Roman" w:hAnsi="Times New Roman" w:cs="Times New Roman"/>
          <w:color w:val="000000"/>
          <w:sz w:val="24"/>
          <w:szCs w:val="24"/>
          <w:lang w:eastAsia="ru-RU"/>
        </w:rPr>
      </w:pPr>
    </w:p>
    <w:p w:rsidR="00A4601A" w:rsidRPr="00A4601A" w:rsidRDefault="00A4601A" w:rsidP="00A4601A">
      <w:pPr>
        <w:autoSpaceDE w:val="0"/>
        <w:autoSpaceDN w:val="0"/>
        <w:adjustRightInd w:val="0"/>
        <w:spacing w:after="0" w:line="240" w:lineRule="auto"/>
        <w:ind w:firstLine="540"/>
        <w:jc w:val="both"/>
        <w:outlineLvl w:val="1"/>
        <w:rPr>
          <w:rFonts w:ascii="Times New Roman" w:eastAsia="Times New Roman" w:hAnsi="Times New Roman" w:cs="Times New Roman"/>
          <w:color w:val="000000"/>
          <w:lang w:eastAsia="ru-RU"/>
        </w:rPr>
      </w:pPr>
    </w:p>
    <w:p w:rsidR="00B2451D" w:rsidRDefault="00B2451D"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F32393">
      <w:pPr>
        <w:spacing w:after="0"/>
        <w:ind w:right="-1"/>
      </w:pPr>
    </w:p>
    <w:p w:rsidR="00063F09" w:rsidRPr="00A77D12" w:rsidRDefault="00063F09" w:rsidP="00F32393">
      <w:pPr>
        <w:spacing w:after="0"/>
        <w:jc w:val="both"/>
        <w:rPr>
          <w:rFonts w:ascii="Times New Roman" w:hAnsi="Times New Roman" w:cs="Times New Roman"/>
          <w:sz w:val="24"/>
          <w:szCs w:val="24"/>
        </w:rPr>
      </w:pPr>
    </w:p>
    <w:p w:rsidR="00063F09" w:rsidRPr="00B16E34" w:rsidRDefault="00063F09" w:rsidP="00063F09">
      <w:pPr>
        <w:spacing w:after="0"/>
        <w:ind w:right="-1" w:firstLine="708"/>
        <w:jc w:val="right"/>
        <w:rPr>
          <w:rFonts w:ascii="Times New Roman" w:hAnsi="Times New Roman" w:cs="Times New Roman"/>
        </w:rPr>
      </w:pPr>
      <w:r w:rsidRPr="00B16E34">
        <w:rPr>
          <w:rFonts w:ascii="Times New Roman" w:hAnsi="Times New Roman" w:cs="Times New Roman"/>
        </w:rPr>
        <w:t xml:space="preserve">Приложение </w:t>
      </w:r>
      <w:r>
        <w:rPr>
          <w:rFonts w:ascii="Times New Roman" w:hAnsi="Times New Roman" w:cs="Times New Roman"/>
        </w:rPr>
        <w:t>2</w:t>
      </w:r>
      <w:r w:rsidRPr="00B16E34">
        <w:rPr>
          <w:rFonts w:ascii="Times New Roman" w:hAnsi="Times New Roman" w:cs="Times New Roman"/>
        </w:rPr>
        <w:t xml:space="preserve"> </w:t>
      </w:r>
    </w:p>
    <w:p w:rsidR="00063F09" w:rsidRPr="00B16E34" w:rsidRDefault="00063F09" w:rsidP="00063F09">
      <w:pPr>
        <w:spacing w:after="0"/>
        <w:ind w:right="-1" w:firstLine="708"/>
        <w:jc w:val="right"/>
        <w:rPr>
          <w:rFonts w:ascii="Times New Roman" w:hAnsi="Times New Roman" w:cs="Times New Roman"/>
        </w:rPr>
      </w:pPr>
      <w:r w:rsidRPr="00B16E34">
        <w:rPr>
          <w:rFonts w:ascii="Times New Roman" w:hAnsi="Times New Roman" w:cs="Times New Roman"/>
        </w:rPr>
        <w:t xml:space="preserve">к Административному регламенту </w:t>
      </w:r>
    </w:p>
    <w:p w:rsidR="00063F09" w:rsidRPr="00B16E34" w:rsidRDefault="00063F09" w:rsidP="00063F09">
      <w:pPr>
        <w:spacing w:after="0"/>
        <w:ind w:right="-1" w:firstLine="708"/>
        <w:jc w:val="right"/>
        <w:rPr>
          <w:rFonts w:ascii="Times New Roman" w:hAnsi="Times New Roman" w:cs="Times New Roman"/>
        </w:rPr>
      </w:pPr>
    </w:p>
    <w:p w:rsidR="00063F09" w:rsidRPr="00B16E34" w:rsidRDefault="00063F09" w:rsidP="00063F09">
      <w:pPr>
        <w:spacing w:after="0"/>
        <w:ind w:right="-1" w:firstLine="708"/>
        <w:jc w:val="right"/>
        <w:rPr>
          <w:rFonts w:ascii="Times New Roman" w:hAnsi="Times New Roman" w:cs="Times New Roman"/>
        </w:rPr>
      </w:pPr>
      <w:r w:rsidRPr="00B16E34">
        <w:rPr>
          <w:rFonts w:ascii="Times New Roman" w:hAnsi="Times New Roman" w:cs="Times New Roman"/>
        </w:rPr>
        <w:t>ФОРМА</w:t>
      </w:r>
    </w:p>
    <w:p w:rsidR="00063F09" w:rsidRDefault="00063F09" w:rsidP="00063F09">
      <w:pPr>
        <w:spacing w:after="0"/>
        <w:ind w:right="-1" w:firstLine="708"/>
        <w:jc w:val="right"/>
      </w:pPr>
    </w:p>
    <w:p w:rsidR="00063F09" w:rsidRDefault="00063F09" w:rsidP="00063F09">
      <w:pPr>
        <w:spacing w:after="0"/>
        <w:ind w:right="-1" w:firstLine="708"/>
        <w:jc w:val="right"/>
      </w:pP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w:t>
      </w: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(наименование органа, предоставляющего муниципальную услугу)</w:t>
      </w: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от______________________________________</w:t>
      </w: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(для физических лиц - ф</w:t>
      </w:r>
      <w:r w:rsidRPr="00A4601A">
        <w:rPr>
          <w:rFonts w:ascii="Times New Roman" w:eastAsia="Times New Roman" w:hAnsi="Times New Roman" w:cs="Times New Roman"/>
          <w:bCs/>
          <w:color w:val="000000"/>
          <w:sz w:val="24"/>
          <w:szCs w:val="24"/>
          <w:lang w:eastAsia="ru-RU"/>
        </w:rPr>
        <w:t xml:space="preserve"> (для физических лиц – фамилия, имя, отчество (при наличии), дата и место рождения, паспортные данные, серия, номер, кем и когда выдан, адрес места жительства (регистрации);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ОГРН, ИНН)</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(контактный телефон, адрес электронной почты (при наличии), почтовый адрес для направления результата)</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в лице (в случае представительства)</w:t>
      </w:r>
      <w:r>
        <w:rPr>
          <w:rFonts w:ascii="Times New Roman" w:eastAsia="Times New Roman" w:hAnsi="Times New Roman" w:cs="Times New Roman"/>
          <w:bCs/>
          <w:color w:val="000000"/>
          <w:sz w:val="24"/>
          <w:szCs w:val="24"/>
          <w:lang w:eastAsia="ru-RU"/>
        </w:rPr>
        <w:t xml:space="preserve"> ________</w:t>
      </w:r>
    </w:p>
    <w:p w:rsidR="00063F09" w:rsidRDefault="00063F09" w:rsidP="00063F09">
      <w:pPr>
        <w:pBdr>
          <w:bottom w:val="single" w:sz="12" w:space="1" w:color="auto"/>
        </w:pBdr>
        <w:spacing w:after="0" w:line="240" w:lineRule="exact"/>
        <w:ind w:left="4678"/>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(фамилия, имя, отчество (при наличии), наименование и реквизиты документа, на основании которого он действует)</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p>
    <w:p w:rsidR="00063F09" w:rsidRPr="00063F09" w:rsidRDefault="00063F09" w:rsidP="00063F09">
      <w:pPr>
        <w:spacing w:after="0"/>
        <w:ind w:right="-1" w:firstLine="708"/>
        <w:jc w:val="center"/>
        <w:rPr>
          <w:rFonts w:ascii="Times New Roman" w:hAnsi="Times New Roman" w:cs="Times New Roman"/>
          <w:b/>
        </w:rPr>
      </w:pPr>
      <w:r w:rsidRPr="00063F09">
        <w:rPr>
          <w:rFonts w:ascii="Times New Roman" w:hAnsi="Times New Roman" w:cs="Times New Roman"/>
          <w:b/>
        </w:rPr>
        <w:t>Заявление</w:t>
      </w:r>
    </w:p>
    <w:p w:rsidR="00063F09" w:rsidRDefault="00063F09" w:rsidP="00063F09">
      <w:pPr>
        <w:spacing w:after="0"/>
        <w:ind w:right="-1" w:firstLine="708"/>
        <w:jc w:val="center"/>
        <w:rPr>
          <w:rFonts w:ascii="Times New Roman" w:hAnsi="Times New Roman" w:cs="Times New Roman"/>
          <w:b/>
        </w:rPr>
      </w:pPr>
      <w:r w:rsidRPr="00063F09">
        <w:rPr>
          <w:rFonts w:ascii="Times New Roman" w:hAnsi="Times New Roman" w:cs="Times New Roman"/>
          <w:b/>
        </w:rPr>
        <w:t>о принятии решения об утверждении документации по планировке территории</w:t>
      </w:r>
    </w:p>
    <w:p w:rsidR="00063F09" w:rsidRDefault="00063F09" w:rsidP="00063F09">
      <w:pPr>
        <w:spacing w:after="0"/>
        <w:ind w:right="-1" w:firstLine="708"/>
        <w:jc w:val="center"/>
        <w:rPr>
          <w:rFonts w:ascii="Times New Roman" w:hAnsi="Times New Roman" w:cs="Times New Roman"/>
          <w:b/>
        </w:rPr>
      </w:pPr>
    </w:p>
    <w:p w:rsidR="00063F09" w:rsidRDefault="00063F09" w:rsidP="00063F09">
      <w:pPr>
        <w:spacing w:after="0"/>
        <w:ind w:right="-1" w:firstLine="708"/>
        <w:jc w:val="center"/>
        <w:rPr>
          <w:rFonts w:ascii="Times New Roman" w:hAnsi="Times New Roman" w:cs="Times New Roman"/>
        </w:rPr>
      </w:pPr>
      <w:r w:rsidRPr="00063F09">
        <w:rPr>
          <w:rFonts w:ascii="Times New Roman" w:hAnsi="Times New Roman" w:cs="Times New Roman"/>
        </w:rPr>
        <w:t>Прошу утвердить документацию по планировке территории:</w:t>
      </w:r>
      <w:r>
        <w:rPr>
          <w:rFonts w:ascii="Times New Roman" w:hAnsi="Times New Roman" w:cs="Times New Roman"/>
        </w:rPr>
        <w:t xml:space="preserve"> </w:t>
      </w:r>
      <w:r w:rsidRPr="00063F09">
        <w:rPr>
          <w:rFonts w:ascii="Times New Roman" w:hAnsi="Times New Roman" w:cs="Times New Roman"/>
        </w:rPr>
        <w:t xml:space="preserve">__________________ ____________________________________________________________________________ </w:t>
      </w:r>
      <w:r>
        <w:rPr>
          <w:rFonts w:ascii="Times New Roman" w:hAnsi="Times New Roman" w:cs="Times New Roman"/>
        </w:rPr>
        <w:t xml:space="preserve">          </w:t>
      </w:r>
      <w:proofErr w:type="gramStart"/>
      <w:r>
        <w:rPr>
          <w:rFonts w:ascii="Times New Roman" w:hAnsi="Times New Roman" w:cs="Times New Roman"/>
        </w:rPr>
        <w:t xml:space="preserve">   </w:t>
      </w:r>
      <w:r w:rsidRPr="00063F09">
        <w:rPr>
          <w:rFonts w:ascii="Times New Roman" w:hAnsi="Times New Roman" w:cs="Times New Roman"/>
        </w:rPr>
        <w:t>(</w:t>
      </w:r>
      <w:proofErr w:type="gramEnd"/>
      <w:r w:rsidRPr="00063F09">
        <w:rPr>
          <w:rFonts w:ascii="Times New Roman" w:hAnsi="Times New Roman" w:cs="Times New Roman"/>
        </w:rPr>
        <w:t>наименование документации по планировке территории)</w:t>
      </w:r>
    </w:p>
    <w:p w:rsidR="00063F09" w:rsidRDefault="00063F09" w:rsidP="00063F09">
      <w:pPr>
        <w:spacing w:after="0"/>
        <w:ind w:right="-1" w:firstLine="708"/>
        <w:jc w:val="center"/>
        <w:rPr>
          <w:rFonts w:ascii="Times New Roman" w:hAnsi="Times New Roman" w:cs="Times New Roman"/>
        </w:rPr>
      </w:pP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Наименование элемента планировочной структуры, территориальной или функциональной зоны, в отношении которой разработана документация по планировке </w:t>
      </w:r>
      <w:proofErr w:type="gramStart"/>
      <w:r w:rsidRPr="00063F09">
        <w:rPr>
          <w:rFonts w:ascii="Times New Roman" w:hAnsi="Times New Roman" w:cs="Times New Roman"/>
        </w:rPr>
        <w:t>территории:_</w:t>
      </w:r>
      <w:proofErr w:type="gramEnd"/>
      <w:r w:rsidRPr="00063F09">
        <w:rPr>
          <w:rFonts w:ascii="Times New Roman" w:hAnsi="Times New Roman" w:cs="Times New Roman"/>
        </w:rPr>
        <w:t xml:space="preserve">__________________________________________________________________ </w:t>
      </w:r>
    </w:p>
    <w:p w:rsidR="00063F09" w:rsidRP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Прошу предоставить мне решение об утверждении документации по планировке территории или об отклонении документации и направлении её на доработку по почте, по электронной почте, на личном приеме (указать нужное). </w:t>
      </w: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Приложения:</w:t>
      </w: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 документация по планировке территории </w:t>
      </w:r>
      <w:proofErr w:type="gramStart"/>
      <w:r w:rsidRPr="00063F09">
        <w:rPr>
          <w:rFonts w:ascii="Times New Roman" w:hAnsi="Times New Roman" w:cs="Times New Roman"/>
        </w:rPr>
        <w:t>на бумажном носители</w:t>
      </w:r>
      <w:proofErr w:type="gramEnd"/>
      <w:r w:rsidRPr="00063F09">
        <w:rPr>
          <w:rFonts w:ascii="Times New Roman" w:hAnsi="Times New Roman" w:cs="Times New Roman"/>
        </w:rPr>
        <w:t xml:space="preserve"> в сброшюрованном и прошитом виде в 2 экземплярах, а также на электронном носителе в формате, позволяющем осуществить её размещение в информационной системе обеспечения градостроительной деятельности;</w:t>
      </w: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 документ, содержащий сведения, подлежащие внесению ЕГРН, в том числе описание местоположения границ земельных участков, подлежащих образованию в соответствии с проектом межевания территории; </w:t>
      </w: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-документы, подтверждающие согласование документации с органами государственной власти, органами местного самоуправления (в случае, если согласование документации является обязательным в соответствии с законодательством Российской Федерации); </w:t>
      </w: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 документы, подтверждающие получение согласующими органами документации (в случае, если согласующими органами в установленный законом срок не представлена информация о результатах рассмотрения документации). </w:t>
      </w:r>
    </w:p>
    <w:p w:rsidR="00063F09" w:rsidRDefault="00063F09" w:rsidP="00063F09">
      <w:pPr>
        <w:spacing w:after="0"/>
        <w:ind w:right="-1" w:firstLine="708"/>
        <w:jc w:val="both"/>
        <w:rPr>
          <w:rFonts w:ascii="Times New Roman" w:hAnsi="Times New Roman" w:cs="Times New Roman"/>
        </w:rPr>
      </w:pP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Даю согласие на обработку моих персональных данных, указанных в настоящем заявлении, в порядке, установленном законодательством Российской Федерации о персональных данных.</w:t>
      </w:r>
    </w:p>
    <w:p w:rsidR="00063F09" w:rsidRDefault="00063F09" w:rsidP="00063F09">
      <w:pPr>
        <w:spacing w:after="0"/>
        <w:ind w:right="-1" w:firstLine="708"/>
        <w:jc w:val="both"/>
        <w:rPr>
          <w:rFonts w:ascii="Times New Roman" w:hAnsi="Times New Roman" w:cs="Times New Roman"/>
        </w:rPr>
      </w:pPr>
    </w:p>
    <w:p w:rsidR="00063F09" w:rsidRDefault="00063F09" w:rsidP="00063F09">
      <w:pPr>
        <w:spacing w:after="0" w:line="240" w:lineRule="exact"/>
        <w:ind w:firstLine="708"/>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063F09" w:rsidRDefault="00063F09" w:rsidP="00063F09">
      <w:pPr>
        <w:spacing w:after="0" w:line="240" w:lineRule="exact"/>
        <w:ind w:firstLine="70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подписавшего лица)</w:t>
      </w:r>
    </w:p>
    <w:p w:rsidR="00063F09" w:rsidRDefault="00063F09"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Pr="00E72385" w:rsidRDefault="00E72385" w:rsidP="00E72385">
      <w:pPr>
        <w:spacing w:after="0"/>
        <w:ind w:right="-1" w:firstLine="708"/>
        <w:jc w:val="center"/>
        <w:rPr>
          <w:rFonts w:ascii="Times New Roman" w:hAnsi="Times New Roman" w:cs="Times New Roman"/>
        </w:rPr>
      </w:pPr>
      <w:r w:rsidRPr="00E72385">
        <w:rPr>
          <w:rFonts w:ascii="Times New Roman" w:hAnsi="Times New Roman" w:cs="Times New Roman"/>
        </w:rPr>
        <w:t>БЛОК-СХЕМА</w:t>
      </w:r>
    </w:p>
    <w:p w:rsidR="00E72385" w:rsidRDefault="00E72385" w:rsidP="00E72385">
      <w:pPr>
        <w:spacing w:after="0"/>
        <w:ind w:right="-1" w:firstLine="708"/>
        <w:jc w:val="center"/>
        <w:rPr>
          <w:rFonts w:ascii="Times New Roman" w:hAnsi="Times New Roman" w:cs="Times New Roman"/>
        </w:rPr>
      </w:pPr>
      <w:r w:rsidRPr="00E72385">
        <w:rPr>
          <w:rFonts w:ascii="Times New Roman" w:hAnsi="Times New Roman" w:cs="Times New Roman"/>
        </w:rPr>
        <w:t xml:space="preserve">последовательности предоставления муниципальной услуги принятие решений о подготовке, об утверждении документации по планировке территории </w:t>
      </w:r>
    </w:p>
    <w:p w:rsidR="00E72385" w:rsidRDefault="00E72385" w:rsidP="00E72385">
      <w:pPr>
        <w:spacing w:after="0"/>
        <w:ind w:right="-1" w:firstLine="708"/>
        <w:jc w:val="center"/>
        <w:rPr>
          <w:rFonts w:ascii="Times New Roman" w:hAnsi="Times New Roman" w:cs="Times New Roman"/>
        </w:rPr>
      </w:pPr>
    </w:p>
    <w:p w:rsidR="00E72385" w:rsidRDefault="00E72385" w:rsidP="00E72385">
      <w:pPr>
        <w:spacing w:after="0"/>
        <w:ind w:right="-1" w:firstLine="708"/>
        <w:jc w:val="center"/>
        <w:rPr>
          <w:rFonts w:ascii="Times New Roman" w:hAnsi="Times New Roman" w:cs="Times New Roman"/>
        </w:rPr>
      </w:pPr>
      <w:proofErr w:type="spellStart"/>
      <w:r w:rsidRPr="00E72385">
        <w:rPr>
          <w:rFonts w:ascii="Times New Roman" w:hAnsi="Times New Roman" w:cs="Times New Roman"/>
        </w:rPr>
        <w:t>подуслуга</w:t>
      </w:r>
      <w:proofErr w:type="spellEnd"/>
      <w:r w:rsidRPr="00E72385">
        <w:rPr>
          <w:rFonts w:ascii="Times New Roman" w:hAnsi="Times New Roman" w:cs="Times New Roman"/>
        </w:rPr>
        <w:t xml:space="preserve"> «Принятие решения о подготовке документации по планировке территории» </w:t>
      </w:r>
    </w:p>
    <w:p w:rsidR="00E72385" w:rsidRDefault="00E72385" w:rsidP="00E72385">
      <w:pPr>
        <w:spacing w:after="0"/>
        <w:ind w:right="-1" w:firstLine="708"/>
        <w:jc w:val="center"/>
        <w:rPr>
          <w:rFonts w:ascii="Times New Roman" w:hAnsi="Times New Roman" w:cs="Times New Roman"/>
        </w:rPr>
      </w:pPr>
    </w:p>
    <w:p w:rsidR="00A702E6" w:rsidRDefault="00A702E6" w:rsidP="00E72385">
      <w:pPr>
        <w:spacing w:after="0"/>
        <w:ind w:right="-1" w:firstLine="708"/>
        <w:jc w:val="center"/>
        <w:rPr>
          <w:rFonts w:ascii="Times New Roman" w:hAnsi="Times New Roman" w:cs="Times New Roman"/>
        </w:rPr>
      </w:pP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5"/>
      </w:tblGrid>
      <w:tr w:rsidR="00A702E6" w:rsidTr="00A702E6">
        <w:trPr>
          <w:trHeight w:val="555"/>
        </w:trPr>
        <w:tc>
          <w:tcPr>
            <w:tcW w:w="8325" w:type="dxa"/>
          </w:tcPr>
          <w:p w:rsidR="00A702E6" w:rsidRDefault="00A702E6" w:rsidP="00A702E6">
            <w:pPr>
              <w:spacing w:after="0"/>
              <w:ind w:right="-1" w:firstLine="708"/>
              <w:jc w:val="center"/>
              <w:rPr>
                <w:rFonts w:ascii="Times New Roman" w:hAnsi="Times New Roman" w:cs="Times New Roman"/>
              </w:rPr>
            </w:pPr>
            <w:r w:rsidRPr="00E72385">
              <w:rPr>
                <w:rFonts w:ascii="Times New Roman" w:hAnsi="Times New Roman" w:cs="Times New Roman"/>
              </w:rPr>
              <w:t xml:space="preserve">Прием и регистрация заявления о принятии решения о подготовке документации и приложенных к нему документов </w:t>
            </w:r>
          </w:p>
        </w:tc>
      </w:tr>
    </w:tbl>
    <w:p w:rsidR="00A702E6" w:rsidRDefault="00223F5F" w:rsidP="00E72385">
      <w:pPr>
        <w:spacing w:after="0"/>
        <w:ind w:right="-1" w:firstLine="708"/>
        <w:jc w:val="center"/>
        <w:rPr>
          <w:rFonts w:ascii="Times New Roman" w:hAnsi="Times New Roman" w:cs="Times New Roman"/>
        </w:rPr>
      </w:pPr>
      <w:r>
        <w:rPr>
          <w:noProof/>
          <w:lang w:eastAsia="ru-RU"/>
        </w:rPr>
        <mc:AlternateContent>
          <mc:Choice Requires="wps">
            <w:drawing>
              <wp:anchor distT="0" distB="0" distL="114300" distR="114300" simplePos="0" relativeHeight="251659264" behindDoc="0" locked="0" layoutInCell="1" allowOverlap="1" wp14:anchorId="1BEB535E" wp14:editId="2DE9F665">
                <wp:simplePos x="0" y="0"/>
                <wp:positionH relativeFrom="column">
                  <wp:posOffset>3148965</wp:posOffset>
                </wp:positionH>
                <wp:positionV relativeFrom="paragraph">
                  <wp:posOffset>71121</wp:posOffset>
                </wp:positionV>
                <wp:extent cx="484505" cy="476250"/>
                <wp:effectExtent l="19050" t="0" r="10795" b="38100"/>
                <wp:wrapNone/>
                <wp:docPr id="2" name="Стрелка вниз 2"/>
                <wp:cNvGraphicFramePr/>
                <a:graphic xmlns:a="http://schemas.openxmlformats.org/drawingml/2006/main">
                  <a:graphicData uri="http://schemas.microsoft.com/office/word/2010/wordprocessingShape">
                    <wps:wsp>
                      <wps:cNvSpPr/>
                      <wps:spPr>
                        <a:xfrm>
                          <a:off x="0" y="0"/>
                          <a:ext cx="484505"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C3B7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47.95pt;margin-top:5.6pt;width:38.1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" adj="10800" fillcolor="white [3201]" strokecolor="black [3200]" strokeweight="1pt"/>
            </w:pict>
          </mc:Fallback>
        </mc:AlternateContent>
      </w:r>
    </w:p>
    <w:p w:rsidR="00A702E6" w:rsidRPr="00A702E6" w:rsidRDefault="00A702E6" w:rsidP="00A702E6"/>
    <w:p w:rsidR="00A702E6" w:rsidRDefault="00A702E6" w:rsidP="00E72385">
      <w:pPr>
        <w:spacing w:after="0"/>
        <w:ind w:right="-1" w:firstLine="708"/>
        <w:jc w:val="center"/>
        <w:rPr>
          <w:rFonts w:ascii="Times New Roman" w:hAnsi="Times New Roman" w:cs="Times New Roman"/>
        </w:rPr>
      </w:pPr>
    </w:p>
    <w:tbl>
      <w:tblPr>
        <w:tblW w:w="906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A702E6" w:rsidTr="00A702E6">
        <w:trPr>
          <w:trHeight w:val="945"/>
        </w:trPr>
        <w:tc>
          <w:tcPr>
            <w:tcW w:w="9060" w:type="dxa"/>
          </w:tcPr>
          <w:p w:rsidR="00A702E6" w:rsidRDefault="00A702E6" w:rsidP="00A702E6">
            <w:pPr>
              <w:spacing w:after="0"/>
              <w:ind w:right="-1" w:firstLine="708"/>
              <w:jc w:val="center"/>
              <w:rPr>
                <w:rFonts w:ascii="Times New Roman" w:hAnsi="Times New Roman" w:cs="Times New Roman"/>
              </w:rPr>
            </w:pPr>
            <w:r w:rsidRPr="00E72385">
              <w:rPr>
                <w:rFonts w:ascii="Times New Roman" w:hAnsi="Times New Roman" w:cs="Times New Roman"/>
              </w:rPr>
              <w:t xml:space="preserve">Рассмотрение документов и подготовка проекта решения о подготовке документации по планировке территории либо об отказе в подготовке документации по основаниям п.2.11 </w:t>
            </w:r>
          </w:p>
          <w:p w:rsidR="00A702E6" w:rsidRDefault="00A702E6" w:rsidP="00A702E6">
            <w:pPr>
              <w:spacing w:after="0"/>
              <w:ind w:right="-1" w:firstLine="708"/>
              <w:jc w:val="center"/>
              <w:rPr>
                <w:rFonts w:ascii="Times New Roman" w:hAnsi="Times New Roman" w:cs="Times New Roman"/>
              </w:rPr>
            </w:pPr>
            <w:r w:rsidRPr="00E72385">
              <w:rPr>
                <w:rFonts w:ascii="Times New Roman" w:hAnsi="Times New Roman" w:cs="Times New Roman"/>
              </w:rPr>
              <w:t xml:space="preserve">Регламента </w:t>
            </w:r>
          </w:p>
        </w:tc>
      </w:tr>
    </w:tbl>
    <w:p w:rsidR="00A702E6" w:rsidRDefault="00223F5F" w:rsidP="00E72385">
      <w:pPr>
        <w:spacing w:after="0"/>
        <w:ind w:right="-1" w:firstLine="708"/>
        <w:jc w:val="center"/>
        <w:rPr>
          <w:rFonts w:ascii="Times New Roman" w:hAnsi="Times New Roman" w:cs="Times New Roman"/>
        </w:rPr>
      </w:pPr>
      <w:r>
        <w:rPr>
          <w:noProof/>
          <w:lang w:eastAsia="ru-RU"/>
        </w:rPr>
        <mc:AlternateContent>
          <mc:Choice Requires="wps">
            <w:drawing>
              <wp:anchor distT="0" distB="0" distL="114300" distR="114300" simplePos="0" relativeHeight="251661312" behindDoc="0" locked="0" layoutInCell="1" allowOverlap="1" wp14:anchorId="7510CA2F" wp14:editId="202955E7">
                <wp:simplePos x="0" y="0"/>
                <wp:positionH relativeFrom="column">
                  <wp:posOffset>3148965</wp:posOffset>
                </wp:positionH>
                <wp:positionV relativeFrom="paragraph">
                  <wp:posOffset>35560</wp:posOffset>
                </wp:positionV>
                <wp:extent cx="484505" cy="476250"/>
                <wp:effectExtent l="19050" t="0" r="10795" b="38100"/>
                <wp:wrapNone/>
                <wp:docPr id="3" name="Стрелка вниз 3"/>
                <wp:cNvGraphicFramePr/>
                <a:graphic xmlns:a="http://schemas.openxmlformats.org/drawingml/2006/main">
                  <a:graphicData uri="http://schemas.microsoft.com/office/word/2010/wordprocessingShape">
                    <wps:wsp>
                      <wps:cNvSpPr/>
                      <wps:spPr>
                        <a:xfrm>
                          <a:off x="0" y="0"/>
                          <a:ext cx="484505" cy="4762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65BBDA" id="Стрелка вниз 3" o:spid="_x0000_s1026" type="#_x0000_t67" style="position:absolute;margin-left:247.95pt;margin-top:2.8pt;width:38.15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" adj="10800" fillcolor="window" strokecolor="windowText" strokeweight="1pt"/>
            </w:pict>
          </mc:Fallback>
        </mc:AlternateContent>
      </w:r>
    </w:p>
    <w:p w:rsidR="00A702E6" w:rsidRDefault="00A702E6" w:rsidP="00E72385">
      <w:pPr>
        <w:spacing w:after="0"/>
        <w:ind w:right="-1" w:firstLine="708"/>
        <w:jc w:val="center"/>
        <w:rPr>
          <w:rFonts w:ascii="Times New Roman" w:hAnsi="Times New Roman" w:cs="Times New Roman"/>
        </w:rPr>
      </w:pPr>
    </w:p>
    <w:p w:rsidR="00A702E6" w:rsidRDefault="00A702E6" w:rsidP="00E72385">
      <w:pPr>
        <w:spacing w:after="0"/>
        <w:ind w:right="-1" w:firstLine="708"/>
        <w:jc w:val="center"/>
        <w:rPr>
          <w:rFonts w:ascii="Times New Roman" w:hAnsi="Times New Roman" w:cs="Times New Roman"/>
        </w:rPr>
      </w:pPr>
    </w:p>
    <w:p w:rsidR="00223F5F" w:rsidRDefault="00223F5F" w:rsidP="00E72385">
      <w:pPr>
        <w:spacing w:after="0"/>
        <w:ind w:right="-1" w:firstLine="708"/>
        <w:jc w:val="center"/>
        <w:rPr>
          <w:rFonts w:ascii="Times New Roman" w:hAnsi="Times New Roman" w:cs="Times New Roman"/>
        </w:rPr>
      </w:pPr>
    </w:p>
    <w:tbl>
      <w:tblPr>
        <w:tblW w:w="0" w:type="auto"/>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A702E6" w:rsidTr="00A702E6">
        <w:trPr>
          <w:trHeight w:val="589"/>
        </w:trPr>
        <w:tc>
          <w:tcPr>
            <w:tcW w:w="8100" w:type="dxa"/>
          </w:tcPr>
          <w:p w:rsidR="00A702E6" w:rsidRDefault="00A702E6" w:rsidP="00A702E6">
            <w:pPr>
              <w:spacing w:after="0"/>
              <w:ind w:right="-1" w:firstLine="708"/>
              <w:jc w:val="center"/>
              <w:rPr>
                <w:rFonts w:ascii="Times New Roman" w:hAnsi="Times New Roman" w:cs="Times New Roman"/>
              </w:rPr>
            </w:pPr>
            <w:r w:rsidRPr="00E72385">
              <w:rPr>
                <w:rFonts w:ascii="Times New Roman" w:hAnsi="Times New Roman" w:cs="Times New Roman"/>
              </w:rPr>
              <w:t>Принятие уполномоченным должнос</w:t>
            </w:r>
            <w:r>
              <w:rPr>
                <w:rFonts w:ascii="Times New Roman" w:hAnsi="Times New Roman" w:cs="Times New Roman"/>
              </w:rPr>
              <w:t xml:space="preserve">тным лицом решения о подготовке </w:t>
            </w:r>
            <w:r w:rsidRPr="00E72385">
              <w:rPr>
                <w:rFonts w:ascii="Times New Roman" w:hAnsi="Times New Roman" w:cs="Times New Roman"/>
              </w:rPr>
              <w:t xml:space="preserve">либо об отказе в подготовке документации по планировке территории </w:t>
            </w:r>
          </w:p>
        </w:tc>
      </w:tr>
    </w:tbl>
    <w:p w:rsidR="00A702E6" w:rsidRDefault="00223F5F" w:rsidP="00E72385">
      <w:pPr>
        <w:spacing w:after="0"/>
        <w:ind w:right="-1" w:firstLine="708"/>
        <w:jc w:val="center"/>
        <w:rPr>
          <w:rFonts w:ascii="Times New Roman" w:hAnsi="Times New Roman" w:cs="Times New Roman"/>
        </w:rPr>
      </w:pPr>
      <w:r>
        <w:rPr>
          <w:noProof/>
          <w:lang w:eastAsia="ru-RU"/>
        </w:rPr>
        <mc:AlternateContent>
          <mc:Choice Requires="wps">
            <w:drawing>
              <wp:anchor distT="0" distB="0" distL="114300" distR="114300" simplePos="0" relativeHeight="251663360" behindDoc="0" locked="0" layoutInCell="1" allowOverlap="1" wp14:anchorId="276E8B51" wp14:editId="56E37346">
                <wp:simplePos x="0" y="0"/>
                <wp:positionH relativeFrom="column">
                  <wp:posOffset>3152775</wp:posOffset>
                </wp:positionH>
                <wp:positionV relativeFrom="paragraph">
                  <wp:posOffset>77470</wp:posOffset>
                </wp:positionV>
                <wp:extent cx="484505" cy="476250"/>
                <wp:effectExtent l="19050" t="0" r="10795" b="38100"/>
                <wp:wrapNone/>
                <wp:docPr id="4" name="Стрелка вниз 4"/>
                <wp:cNvGraphicFramePr/>
                <a:graphic xmlns:a="http://schemas.openxmlformats.org/drawingml/2006/main">
                  <a:graphicData uri="http://schemas.microsoft.com/office/word/2010/wordprocessingShape">
                    <wps:wsp>
                      <wps:cNvSpPr/>
                      <wps:spPr>
                        <a:xfrm>
                          <a:off x="0" y="0"/>
                          <a:ext cx="484505" cy="4762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8C93B4" id="Стрелка вниз 4" o:spid="_x0000_s1026" type="#_x0000_t67" style="position:absolute;margin-left:248.25pt;margin-top:6.1pt;width:38.15pt;height: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" adj="10800" fillcolor="window" strokecolor="windowText" strokeweight="1pt"/>
            </w:pict>
          </mc:Fallback>
        </mc:AlternateContent>
      </w:r>
    </w:p>
    <w:p w:rsidR="00A702E6" w:rsidRDefault="00A702E6" w:rsidP="00E72385">
      <w:pPr>
        <w:spacing w:after="0"/>
        <w:ind w:right="-1" w:firstLine="708"/>
        <w:jc w:val="center"/>
        <w:rPr>
          <w:rFonts w:ascii="Times New Roman" w:hAnsi="Times New Roman" w:cs="Times New Roman"/>
        </w:rPr>
      </w:pPr>
    </w:p>
    <w:p w:rsidR="00223F5F" w:rsidRDefault="00223F5F" w:rsidP="00E72385">
      <w:pPr>
        <w:spacing w:after="0"/>
        <w:ind w:right="-1" w:firstLine="708"/>
        <w:jc w:val="center"/>
        <w:rPr>
          <w:rFonts w:ascii="Times New Roman" w:hAnsi="Times New Roman" w:cs="Times New Roman"/>
        </w:rPr>
      </w:pPr>
    </w:p>
    <w:p w:rsidR="00A702E6" w:rsidRDefault="00A702E6" w:rsidP="00E72385">
      <w:pPr>
        <w:spacing w:after="0"/>
        <w:ind w:right="-1" w:firstLine="708"/>
        <w:jc w:val="center"/>
        <w:rPr>
          <w:rFonts w:ascii="Times New Roman" w:hAnsi="Times New Roman" w:cs="Times New Roman"/>
        </w:rPr>
      </w:pPr>
    </w:p>
    <w:tbl>
      <w:tblPr>
        <w:tblW w:w="0" w:type="auto"/>
        <w:tblInd w:w="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3"/>
      </w:tblGrid>
      <w:tr w:rsidR="00A702E6" w:rsidTr="00A702E6">
        <w:trPr>
          <w:trHeight w:val="480"/>
        </w:trPr>
        <w:tc>
          <w:tcPr>
            <w:tcW w:w="7503" w:type="dxa"/>
          </w:tcPr>
          <w:p w:rsidR="00A702E6" w:rsidRDefault="00A702E6" w:rsidP="00A702E6">
            <w:pPr>
              <w:spacing w:after="0"/>
              <w:ind w:right="-1" w:firstLine="708"/>
              <w:jc w:val="center"/>
              <w:rPr>
                <w:rFonts w:ascii="Times New Roman" w:hAnsi="Times New Roman" w:cs="Times New Roman"/>
              </w:rPr>
            </w:pPr>
            <w:r w:rsidRPr="00E72385">
              <w:rPr>
                <w:rFonts w:ascii="Times New Roman" w:hAnsi="Times New Roman" w:cs="Times New Roman"/>
              </w:rPr>
              <w:t>Выдача (направление) заявителю результата муниципальной услу</w:t>
            </w:r>
            <w:r>
              <w:rPr>
                <w:rFonts w:ascii="Times New Roman" w:hAnsi="Times New Roman" w:cs="Times New Roman"/>
              </w:rPr>
              <w:t>ги</w:t>
            </w:r>
          </w:p>
        </w:tc>
      </w:tr>
    </w:tbl>
    <w:p w:rsidR="00E72385" w:rsidRDefault="00E72385"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sz w:val="24"/>
          <w:szCs w:val="24"/>
        </w:rPr>
      </w:pPr>
      <w:proofErr w:type="spellStart"/>
      <w:r w:rsidRPr="00223F5F">
        <w:rPr>
          <w:rFonts w:ascii="Times New Roman" w:hAnsi="Times New Roman" w:cs="Times New Roman"/>
          <w:sz w:val="24"/>
          <w:szCs w:val="24"/>
        </w:rPr>
        <w:t>подуслуга</w:t>
      </w:r>
      <w:proofErr w:type="spellEnd"/>
      <w:r w:rsidRPr="00223F5F">
        <w:rPr>
          <w:rFonts w:ascii="Times New Roman" w:hAnsi="Times New Roman" w:cs="Times New Roman"/>
          <w:sz w:val="24"/>
          <w:szCs w:val="24"/>
        </w:rPr>
        <w:t xml:space="preserve"> «Принятие решения об утверждении документации по планировке территории»</w:t>
      </w:r>
    </w:p>
    <w:p w:rsidR="00F32393" w:rsidRDefault="00F32393" w:rsidP="00A702E6">
      <w:pPr>
        <w:rPr>
          <w:rFonts w:ascii="Times New Roman" w:hAnsi="Times New Roman" w:cs="Times New Roman"/>
          <w:sz w:val="24"/>
          <w:szCs w:val="24"/>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223F5F" w:rsidTr="00223F5F">
        <w:trPr>
          <w:trHeight w:val="900"/>
        </w:trPr>
        <w:tc>
          <w:tcPr>
            <w:tcW w:w="8910" w:type="dxa"/>
          </w:tcPr>
          <w:p w:rsidR="00F32393" w:rsidRDefault="00F32393" w:rsidP="00F32393">
            <w:pPr>
              <w:spacing w:after="0"/>
              <w:jc w:val="center"/>
              <w:rPr>
                <w:rFonts w:ascii="Times New Roman" w:hAnsi="Times New Roman" w:cs="Times New Roman"/>
              </w:rPr>
            </w:pPr>
            <w:r w:rsidRPr="00F32393">
              <w:rPr>
                <w:rFonts w:ascii="Times New Roman" w:hAnsi="Times New Roman" w:cs="Times New Roman"/>
              </w:rPr>
              <w:t>ПРИЕМ И РЕГИСТРАЦИЯ</w:t>
            </w:r>
          </w:p>
          <w:p w:rsidR="00223F5F" w:rsidRPr="00F32393" w:rsidRDefault="00F32393" w:rsidP="00F32393">
            <w:pPr>
              <w:spacing w:after="0"/>
              <w:jc w:val="center"/>
              <w:rPr>
                <w:rFonts w:ascii="Times New Roman" w:hAnsi="Times New Roman" w:cs="Times New Roman"/>
              </w:rPr>
            </w:pPr>
            <w:r w:rsidRPr="00F32393">
              <w:rPr>
                <w:rFonts w:ascii="Times New Roman" w:hAnsi="Times New Roman" w:cs="Times New Roman"/>
              </w:rPr>
              <w:t xml:space="preserve"> Заявления о принятии решения об утверждении документации и приложенных к нему документов</w:t>
            </w:r>
          </w:p>
        </w:tc>
      </w:tr>
    </w:tbl>
    <w:p w:rsidR="00223F5F" w:rsidRDefault="00223F5F" w:rsidP="00A702E6">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1510665</wp:posOffset>
                </wp:positionH>
                <wp:positionV relativeFrom="paragraph">
                  <wp:posOffset>109855</wp:posOffset>
                </wp:positionV>
                <wp:extent cx="1314450" cy="657225"/>
                <wp:effectExtent l="38100" t="0" r="19050" b="47625"/>
                <wp:wrapNone/>
                <wp:docPr id="6" name="Прямая со стрелкой 6"/>
                <wp:cNvGraphicFramePr/>
                <a:graphic xmlns:a="http://schemas.openxmlformats.org/drawingml/2006/main">
                  <a:graphicData uri="http://schemas.microsoft.com/office/word/2010/wordprocessingShape">
                    <wps:wsp>
                      <wps:cNvCnPr/>
                      <wps:spPr>
                        <a:xfrm flipH="1">
                          <a:off x="0" y="0"/>
                          <a:ext cx="131445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95E14A" id="_x0000_t32" coordsize="21600,21600" o:spt="32" o:oned="t" path="m,l21600,21600e" filled="f">
                <v:path arrowok="t" fillok="f" o:connecttype="none"/>
                <o:lock v:ext="edit" shapetype="t"/>
              </v:shapetype>
              <v:shape id="Прямая со стрелкой 6" o:spid="_x0000_s1026" type="#_x0000_t32" style="position:absolute;margin-left:118.95pt;margin-top:8.65pt;width:103.5pt;height:51.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" strokecolor="black [3200]" strokeweight=".5pt">
                <v:stroke endarrow="block" joinstyle="miter"/>
              </v:shape>
            </w:pict>
          </mc:Fallback>
        </mc:AlternateContent>
      </w:r>
    </w:p>
    <w:tbl>
      <w:tblPr>
        <w:tblpPr w:leftFromText="180" w:rightFromText="180" w:vertAnchor="text" w:tblpX="5746"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tblGrid>
      <w:tr w:rsidR="00223F5F" w:rsidRPr="00F32393" w:rsidTr="00223F5F">
        <w:trPr>
          <w:trHeight w:val="1560"/>
        </w:trPr>
        <w:tc>
          <w:tcPr>
            <w:tcW w:w="3390" w:type="dxa"/>
          </w:tcPr>
          <w:p w:rsidR="00223F5F" w:rsidRPr="00F32393" w:rsidRDefault="00F32393" w:rsidP="00F32393">
            <w:pPr>
              <w:jc w:val="center"/>
              <w:rPr>
                <w:rFonts w:ascii="Times New Roman" w:hAnsi="Times New Roman" w:cs="Times New Roman"/>
                <w:sz w:val="24"/>
                <w:szCs w:val="24"/>
              </w:rPr>
            </w:pPr>
            <w:r w:rsidRPr="00F32393">
              <w:rPr>
                <w:rFonts w:ascii="Times New Roman" w:hAnsi="Times New Roman" w:cs="Times New Roman"/>
              </w:rPr>
              <w:t>ПОДГОТОВКА ПРОЕКТА постановления о назначении публичных слушаний, организация и проведение публичных слушаний (если проекты планировки территории и проекты межевания территории подлежат рассмотрению на публичных слушаниях)</w:t>
            </w:r>
          </w:p>
        </w:tc>
      </w:tr>
    </w:tbl>
    <w:tbl>
      <w:tblPr>
        <w:tblpPr w:leftFromText="180" w:rightFromText="180" w:vertAnchor="text" w:tblpX="-704"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5"/>
      </w:tblGrid>
      <w:tr w:rsidR="00223F5F" w:rsidTr="00223F5F">
        <w:trPr>
          <w:trHeight w:val="1350"/>
        </w:trPr>
        <w:tc>
          <w:tcPr>
            <w:tcW w:w="5175" w:type="dxa"/>
          </w:tcPr>
          <w:p w:rsidR="00F32393" w:rsidRDefault="00F32393" w:rsidP="00F32393">
            <w:pPr>
              <w:spacing w:after="0"/>
              <w:jc w:val="center"/>
              <w:rPr>
                <w:rFonts w:ascii="Times New Roman" w:hAnsi="Times New Roman" w:cs="Times New Roman"/>
              </w:rPr>
            </w:pPr>
            <w:r w:rsidRPr="00F32393">
              <w:rPr>
                <w:rFonts w:ascii="Times New Roman" w:hAnsi="Times New Roman" w:cs="Times New Roman"/>
              </w:rPr>
              <w:t xml:space="preserve">РАССМОТРЕНИЕ ДОКУМЕНТОВ </w:t>
            </w:r>
          </w:p>
          <w:p w:rsidR="00223F5F" w:rsidRPr="00F32393" w:rsidRDefault="00F32393" w:rsidP="00F32393">
            <w:pPr>
              <w:spacing w:after="0"/>
              <w:jc w:val="center"/>
              <w:rPr>
                <w:rFonts w:ascii="Times New Roman" w:hAnsi="Times New Roman" w:cs="Times New Roman"/>
                <w:sz w:val="24"/>
                <w:szCs w:val="24"/>
              </w:rPr>
            </w:pPr>
            <w:r w:rsidRPr="00F32393">
              <w:rPr>
                <w:rFonts w:ascii="Times New Roman" w:hAnsi="Times New Roman" w:cs="Times New Roman"/>
              </w:rPr>
              <w:t>(при наличии оснований, предусмотренных подп.2.10.2 Регламента, отказ в предоставлении услуги)</w:t>
            </w:r>
          </w:p>
        </w:tc>
      </w:tr>
    </w:tbl>
    <w:tbl>
      <w:tblPr>
        <w:tblpPr w:leftFromText="180" w:rightFromText="180" w:vertAnchor="text" w:tblpX="-539" w:tblpY="3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223F5F" w:rsidTr="00F32393">
        <w:trPr>
          <w:trHeight w:val="1128"/>
        </w:trPr>
        <w:tc>
          <w:tcPr>
            <w:tcW w:w="4860" w:type="dxa"/>
          </w:tcPr>
          <w:p w:rsidR="00223F5F" w:rsidRPr="00F32393" w:rsidRDefault="00F32393" w:rsidP="00F32393">
            <w:pPr>
              <w:jc w:val="center"/>
              <w:rPr>
                <w:rFonts w:ascii="Times New Roman" w:hAnsi="Times New Roman" w:cs="Times New Roman"/>
                <w:sz w:val="24"/>
                <w:szCs w:val="24"/>
              </w:rPr>
            </w:pPr>
            <w:r w:rsidRPr="00F32393">
              <w:rPr>
                <w:rFonts w:ascii="Times New Roman" w:hAnsi="Times New Roman" w:cs="Times New Roman"/>
              </w:rPr>
              <w:t>ПОДГОТОВКА ПРОЕКТА решения об утверждении документации по планировке территории либо об отклонении такой документации</w:t>
            </w:r>
          </w:p>
        </w:tc>
      </w:tr>
    </w:tbl>
    <w:tbl>
      <w:tblPr>
        <w:tblpPr w:leftFromText="180" w:rightFromText="180" w:vertAnchor="text" w:horzAnchor="margin" w:tblpXSpec="right" w:tblpY="9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tblGrid>
      <w:tr w:rsidR="00F32393" w:rsidTr="00F32393">
        <w:trPr>
          <w:trHeight w:val="985"/>
        </w:trPr>
        <w:tc>
          <w:tcPr>
            <w:tcW w:w="3345" w:type="dxa"/>
          </w:tcPr>
          <w:p w:rsidR="00F32393" w:rsidRPr="00F32393" w:rsidRDefault="00F32393" w:rsidP="00F32393">
            <w:pPr>
              <w:spacing w:after="0"/>
              <w:rPr>
                <w:rFonts w:ascii="Times New Roman" w:hAnsi="Times New Roman" w:cs="Times New Roman"/>
              </w:rPr>
            </w:pPr>
            <w:r w:rsidRPr="00F32393">
              <w:rPr>
                <w:rFonts w:ascii="Times New Roman" w:hAnsi="Times New Roman" w:cs="Times New Roman"/>
              </w:rPr>
              <w:t>ВЫДАЧА (НАПРАВЛЕНИЕ) ЗАЯВИТЕЛЮ результата муниципальной услуги</w:t>
            </w:r>
          </w:p>
        </w:tc>
      </w:tr>
    </w:tbl>
    <w:tbl>
      <w:tblPr>
        <w:tblpPr w:leftFromText="180" w:rightFromText="180" w:vertAnchor="text" w:horzAnchor="margin" w:tblpXSpec="right" w:tblpY="56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F32393" w:rsidRPr="00F32393" w:rsidTr="00F32393">
        <w:trPr>
          <w:trHeight w:val="1650"/>
        </w:trPr>
        <w:tc>
          <w:tcPr>
            <w:tcW w:w="3240" w:type="dxa"/>
          </w:tcPr>
          <w:p w:rsidR="00F32393" w:rsidRPr="00F32393" w:rsidRDefault="00F32393" w:rsidP="00F32393">
            <w:pPr>
              <w:jc w:val="center"/>
              <w:rPr>
                <w:rFonts w:ascii="Times New Roman" w:hAnsi="Times New Roman" w:cs="Times New Roman"/>
                <w:sz w:val="24"/>
                <w:szCs w:val="24"/>
              </w:rPr>
            </w:pPr>
            <w:r w:rsidRPr="00F32393">
              <w:rPr>
                <w:rFonts w:ascii="Times New Roman" w:hAnsi="Times New Roman" w:cs="Times New Roman"/>
              </w:rPr>
              <w:t>ПРИНЯТИЕ УПОЛНОМОЧЕННЫМ ДОЛЖНОСТНЫМ ЛИЦОМ РЕШЕНИЯ об утверждении документации по планировке территории либо об отклонении такой документации и направлении её на доработку</w:t>
            </w:r>
          </w:p>
        </w:tc>
      </w:tr>
    </w:tbl>
    <w:p w:rsidR="00223F5F" w:rsidRPr="00223F5F" w:rsidRDefault="00F32393" w:rsidP="00A702E6">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1196340</wp:posOffset>
                </wp:positionH>
                <wp:positionV relativeFrom="paragraph">
                  <wp:posOffset>1586230</wp:posOffset>
                </wp:positionV>
                <wp:extent cx="9525" cy="438150"/>
                <wp:effectExtent l="38100" t="0" r="66675" b="57150"/>
                <wp:wrapNone/>
                <wp:docPr id="17" name="Прямая со стрелкой 17"/>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1156B6" id="Прямая со стрелкой 17" o:spid="_x0000_s1026" type="#_x0000_t32" style="position:absolute;margin-left:94.2pt;margin-top:124.9pt;width:.75pt;height:3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CF966D1" wp14:editId="76EA333E">
                <wp:simplePos x="0" y="0"/>
                <wp:positionH relativeFrom="column">
                  <wp:posOffset>4749165</wp:posOffset>
                </wp:positionH>
                <wp:positionV relativeFrom="paragraph">
                  <wp:posOffset>5205730</wp:posOffset>
                </wp:positionV>
                <wp:extent cx="0" cy="609600"/>
                <wp:effectExtent l="7620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E70D59" id="Прямая со стрелкой 16" o:spid="_x0000_s1026" type="#_x0000_t32" style="position:absolute;margin-left:373.95pt;margin-top:409.9pt;width:0;height:4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1BCD121" wp14:editId="13AF9F5B">
                <wp:simplePos x="0" y="0"/>
                <wp:positionH relativeFrom="column">
                  <wp:posOffset>4749165</wp:posOffset>
                </wp:positionH>
                <wp:positionV relativeFrom="paragraph">
                  <wp:posOffset>2624455</wp:posOffset>
                </wp:positionV>
                <wp:extent cx="0" cy="838200"/>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0D0E60" id="Прямая со стрелкой 15" o:spid="_x0000_s1026" type="#_x0000_t32" style="position:absolute;margin-left:373.95pt;margin-top:206.65pt;width:0;height:6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3811AA8" wp14:editId="1AE88C81">
                <wp:simplePos x="0" y="0"/>
                <wp:positionH relativeFrom="column">
                  <wp:posOffset>2825115</wp:posOffset>
                </wp:positionH>
                <wp:positionV relativeFrom="paragraph">
                  <wp:posOffset>2628899</wp:posOffset>
                </wp:positionV>
                <wp:extent cx="981075" cy="1438275"/>
                <wp:effectExtent l="0" t="0" r="66675" b="47625"/>
                <wp:wrapNone/>
                <wp:docPr id="11" name="Прямая со стрелкой 11"/>
                <wp:cNvGraphicFramePr/>
                <a:graphic xmlns:a="http://schemas.openxmlformats.org/drawingml/2006/main">
                  <a:graphicData uri="http://schemas.microsoft.com/office/word/2010/wordprocessingShape">
                    <wps:wsp>
                      <wps:cNvCnPr/>
                      <wps:spPr>
                        <a:xfrm>
                          <a:off x="0" y="0"/>
                          <a:ext cx="981075" cy="1438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2CEC5" id="Прямая со стрелкой 11" o:spid="_x0000_s1026" type="#_x0000_t32" style="position:absolute;margin-left:222.45pt;margin-top:207pt;width:77.25pt;height:1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" strokecolor="black [3200]" strokeweight=".5pt">
                <v:stroke endarrow="block" joinstyle="miter"/>
              </v:shape>
            </w:pict>
          </mc:Fallback>
        </mc:AlternateContent>
      </w:r>
      <w:r w:rsidR="00223F5F">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1504950</wp:posOffset>
                </wp:positionV>
                <wp:extent cx="752475" cy="809625"/>
                <wp:effectExtent l="38100" t="0" r="28575" b="47625"/>
                <wp:wrapNone/>
                <wp:docPr id="10" name="Прямая со стрелкой 10"/>
                <wp:cNvGraphicFramePr/>
                <a:graphic xmlns:a="http://schemas.openxmlformats.org/drawingml/2006/main">
                  <a:graphicData uri="http://schemas.microsoft.com/office/word/2010/wordprocessingShape">
                    <wps:wsp>
                      <wps:cNvCnPr/>
                      <wps:spPr>
                        <a:xfrm flipH="1">
                          <a:off x="0" y="0"/>
                          <a:ext cx="752475"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623CCD" id="Прямая со стрелкой 10" o:spid="_x0000_s1026" type="#_x0000_t32" style="position:absolute;margin-left:222.45pt;margin-top:118.5pt;width:59.25pt;height:63.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" strokecolor="black [3200]" strokeweight=".5pt">
                <v:stroke endarrow="block" joinstyle="miter"/>
              </v:shape>
            </w:pict>
          </mc:Fallback>
        </mc:AlternateContent>
      </w:r>
      <w:r w:rsidR="00223F5F">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2920365</wp:posOffset>
                </wp:positionH>
                <wp:positionV relativeFrom="paragraph">
                  <wp:posOffset>1143000</wp:posOffset>
                </wp:positionV>
                <wp:extent cx="657225" cy="19050"/>
                <wp:effectExtent l="0" t="76200" r="28575" b="76200"/>
                <wp:wrapNone/>
                <wp:docPr id="9" name="Прямая со стрелкой 9"/>
                <wp:cNvGraphicFramePr/>
                <a:graphic xmlns:a="http://schemas.openxmlformats.org/drawingml/2006/main">
                  <a:graphicData uri="http://schemas.microsoft.com/office/word/2010/wordprocessingShape">
                    <wps:wsp>
                      <wps:cNvCnPr/>
                      <wps:spPr>
                        <a:xfrm flipV="1">
                          <a:off x="0" y="0"/>
                          <a:ext cx="6572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F8F12C" id="Прямая со стрелкой 9" o:spid="_x0000_s1026" type="#_x0000_t32" style="position:absolute;margin-left:229.95pt;margin-top:90pt;width:51.75pt;height: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" strokecolor="black [3200]" strokeweight=".5pt">
                <v:stroke endarrow="block" joinstyle="miter"/>
              </v:shape>
            </w:pict>
          </mc:Fallback>
        </mc:AlternateContent>
      </w:r>
    </w:p>
    <w:sectPr w:rsidR="00223F5F" w:rsidRPr="00223F5F" w:rsidSect="00A46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9B"/>
    <w:rsid w:val="00063F09"/>
    <w:rsid w:val="000E5AB7"/>
    <w:rsid w:val="001C6AE9"/>
    <w:rsid w:val="00223F5F"/>
    <w:rsid w:val="0025254D"/>
    <w:rsid w:val="002C0E53"/>
    <w:rsid w:val="00345147"/>
    <w:rsid w:val="00400122"/>
    <w:rsid w:val="004025E0"/>
    <w:rsid w:val="004432B9"/>
    <w:rsid w:val="005F6D82"/>
    <w:rsid w:val="0064209B"/>
    <w:rsid w:val="00662B9F"/>
    <w:rsid w:val="006A56B9"/>
    <w:rsid w:val="007D54D6"/>
    <w:rsid w:val="007F6881"/>
    <w:rsid w:val="008E7F23"/>
    <w:rsid w:val="00930E3C"/>
    <w:rsid w:val="00A4601A"/>
    <w:rsid w:val="00A56122"/>
    <w:rsid w:val="00A702E6"/>
    <w:rsid w:val="00A77D12"/>
    <w:rsid w:val="00B16E34"/>
    <w:rsid w:val="00B2451D"/>
    <w:rsid w:val="00B60DC5"/>
    <w:rsid w:val="00C83DBA"/>
    <w:rsid w:val="00CB2038"/>
    <w:rsid w:val="00E72385"/>
    <w:rsid w:val="00EC25B4"/>
    <w:rsid w:val="00F07589"/>
    <w:rsid w:val="00F211BD"/>
    <w:rsid w:val="00F32393"/>
    <w:rsid w:val="00F62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5E71"/>
  <w15:chartTrackingRefBased/>
  <w15:docId w15:val="{6D0829F3-4E1C-4020-BF94-15F7693A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0122"/>
    <w:rPr>
      <w:color w:val="0563C1" w:themeColor="hyperlink"/>
      <w:u w:val="single"/>
    </w:rPr>
  </w:style>
  <w:style w:type="paragraph" w:styleId="a4">
    <w:name w:val="Balloon Text"/>
    <w:basedOn w:val="a"/>
    <w:link w:val="a5"/>
    <w:uiPriority w:val="99"/>
    <w:semiHidden/>
    <w:unhideWhenUsed/>
    <w:rsid w:val="008E7F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7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eiskcomho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1C62-24DE-4530-8EB0-989739F6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19</Pages>
  <Words>7429</Words>
  <Characters>42348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Разумов Е.С.</dc:creator>
  <cp:keywords/>
  <dc:description/>
  <cp:lastModifiedBy>Разумов Е.С.</cp:lastModifiedBy>
  <cp:revision>6</cp:revision>
  <cp:lastPrinted>2021-04-09T05:11:00Z</cp:lastPrinted>
  <dcterms:created xsi:type="dcterms:W3CDTF">2021-04-07T04:45:00Z</dcterms:created>
  <dcterms:modified xsi:type="dcterms:W3CDTF">2021-04-09T05:12:00Z</dcterms:modified>
</cp:coreProperties>
</file>