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03" w:rsidRDefault="00AD2603" w:rsidP="00AD26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ВНИМАНИЕ!!!!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БУДЬТЕ БДИТЕЛЬНЫ!!!!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ДЛЯ ПРЕДОТВРАЩЕНИЯ ВОЗМОЖНОГО ТЕРРОРИСТИЧЕСКОГО АКТА НЕОБХОДИМО: </w:t>
      </w:r>
    </w:p>
    <w:p w:rsidR="00AD2603" w:rsidRDefault="00AD2603" w:rsidP="00AD260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br/>
        <w:t>- В случае неисправности домофонов и замков входных дверей подъездов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сообщайте об этом в управляющую компанию вашего дома.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- Двери подвалов и чердаков должны быть закрыты на замок и опечатаны. В случае обнаружения подвалов и чердаков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открытыми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или не опечатанными сообщите об этом в управляющую компанию Вашего дома.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- Сообщайте в МО МВД России «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Алейский</w:t>
      </w:r>
      <w:proofErr w:type="spellEnd"/>
      <w:r>
        <w:rPr>
          <w:rFonts w:ascii="Arial" w:hAnsi="Arial" w:cs="Arial"/>
          <w:color w:val="242424"/>
          <w:sz w:val="26"/>
          <w:szCs w:val="26"/>
        </w:rPr>
        <w:t>» и в управляющую компанию вашего дома о подозрительных лицах, проживающих в арендованных квартирах Ваших подъездов.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 - Присматривайтесь к окружающим людям, обращайте внимание на посторонних лиц, замеченных Вами в подъезде, на чердаке или в подвале Вашего дома.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- В случае выявления бесхозного автотранспорта, припаркованного непосредственно к зданию, сообщайте об этом в управляющую компанию вашего дома.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- Обращайте Ваше внимание на проведение неустановленными лицами разгрузки грузов в подвальные и чердачные помещения, сданные в аренду квартиры, в канализационные люки.</w:t>
      </w:r>
    </w:p>
    <w:p w:rsidR="008E21C0" w:rsidRDefault="008E21C0">
      <w:bookmarkStart w:id="0" w:name="_GoBack"/>
      <w:bookmarkEnd w:id="0"/>
    </w:p>
    <w:sectPr w:rsidR="008E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C0"/>
    <w:rsid w:val="008E21C0"/>
    <w:rsid w:val="00A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2023-06-30T03:49:00Z</dcterms:created>
  <dcterms:modified xsi:type="dcterms:W3CDTF">2023-06-30T03:49:00Z</dcterms:modified>
</cp:coreProperties>
</file>