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BA0E61" w:rsidP="0089799B">
      <w:pPr>
        <w:pStyle w:val="a3"/>
        <w:rPr>
          <w:sz w:val="28"/>
          <w:szCs w:val="28"/>
        </w:rPr>
      </w:pPr>
      <w:r>
        <w:rPr>
          <w:sz w:val="28"/>
          <w:szCs w:val="28"/>
        </w:rPr>
        <w:t>14.04.2022</w:t>
      </w:r>
      <w:r w:rsidR="0089799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№ 358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Default="0011655C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655C" w:rsidRDefault="0011655C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11655C" w:rsidRDefault="0011655C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30.04.2020 № 235</w:t>
      </w:r>
    </w:p>
    <w:p w:rsidR="0011655C" w:rsidRDefault="0011655C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выдаче разрешения на право </w:t>
      </w:r>
    </w:p>
    <w:p w:rsidR="0011655C" w:rsidRDefault="0011655C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розничного рынка»</w:t>
      </w:r>
    </w:p>
    <w:p w:rsidR="0089799B" w:rsidRDefault="0089799B" w:rsidP="0089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Pr="0089799B" w:rsidRDefault="0089799B" w:rsidP="0089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Pr="0089799B" w:rsidRDefault="0070608E" w:rsidP="0089799B">
      <w:pPr>
        <w:tabs>
          <w:tab w:val="left" w:pos="315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7и 8 постановления Правительства Российской Федерации от 12.03.2022 № 353 «Об особенностях разрешительной деятельности в Российской Федерации в 2022 году»,</w:t>
      </w:r>
    </w:p>
    <w:p w:rsidR="0089799B" w:rsidRDefault="0089799B" w:rsidP="0089799B">
      <w:pPr>
        <w:tabs>
          <w:tab w:val="left" w:pos="3150"/>
          <w:tab w:val="center" w:pos="4677"/>
        </w:tabs>
        <w:rPr>
          <w:sz w:val="28"/>
          <w:szCs w:val="28"/>
        </w:rPr>
      </w:pPr>
    </w:p>
    <w:p w:rsidR="0089799B" w:rsidRDefault="0089799B" w:rsidP="0089799B">
      <w:pPr>
        <w:tabs>
          <w:tab w:val="left" w:pos="315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9799B" w:rsidRPr="0089799B" w:rsidRDefault="0089799B" w:rsidP="0089799B">
      <w:pPr>
        <w:tabs>
          <w:tab w:val="left" w:pos="3150"/>
          <w:tab w:val="center" w:pos="4677"/>
        </w:tabs>
        <w:rPr>
          <w:sz w:val="28"/>
          <w:szCs w:val="28"/>
        </w:rPr>
      </w:pPr>
    </w:p>
    <w:p w:rsidR="0089799B" w:rsidRDefault="0070608E" w:rsidP="008B6ED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разрешения, выданного открытому акционерному обществу «Городской рынок», продлить на 5 лет – до 07.05.2030.</w:t>
      </w:r>
    </w:p>
    <w:p w:rsidR="008B6ED6" w:rsidRDefault="008B6ED6" w:rsidP="008B6E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</w:t>
      </w:r>
      <w:r w:rsidR="00EF54AC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по печати и информаци</w:t>
      </w:r>
      <w:r w:rsidR="00EF54AC">
        <w:rPr>
          <w:sz w:val="28"/>
          <w:szCs w:val="28"/>
        </w:rPr>
        <w:t xml:space="preserve">и администрации города Ю.В. </w:t>
      </w:r>
      <w:proofErr w:type="spellStart"/>
      <w:r w:rsidR="00EF54AC">
        <w:rPr>
          <w:sz w:val="28"/>
          <w:szCs w:val="28"/>
        </w:rPr>
        <w:t>Ориненко</w:t>
      </w:r>
      <w:proofErr w:type="spellEnd"/>
      <w:r>
        <w:rPr>
          <w:sz w:val="28"/>
          <w:szCs w:val="28"/>
        </w:rPr>
        <w:t xml:space="preserve"> настоящее постановление разместить на официальном интернет-сайте администрации города Алейска.</w:t>
      </w:r>
    </w:p>
    <w:p w:rsidR="008B6ED6" w:rsidRDefault="008B6ED6" w:rsidP="008B6E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настоящего постановления возложить на заместителя главы администрации города О.Н. Степанову.</w:t>
      </w:r>
    </w:p>
    <w:p w:rsidR="008B6ED6" w:rsidRDefault="008B6ED6" w:rsidP="00897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6EE9"/>
    <w:multiLevelType w:val="hybridMultilevel"/>
    <w:tmpl w:val="D6808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9B"/>
    <w:rsid w:val="000F6F46"/>
    <w:rsid w:val="0011655C"/>
    <w:rsid w:val="001A6D00"/>
    <w:rsid w:val="00676518"/>
    <w:rsid w:val="0070608E"/>
    <w:rsid w:val="00877F2D"/>
    <w:rsid w:val="00886134"/>
    <w:rsid w:val="0089799B"/>
    <w:rsid w:val="008B6ED6"/>
    <w:rsid w:val="00A132BE"/>
    <w:rsid w:val="00A67E18"/>
    <w:rsid w:val="00BA0E61"/>
    <w:rsid w:val="00C7562F"/>
    <w:rsid w:val="00C85A96"/>
    <w:rsid w:val="00E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Филимон</cp:lastModifiedBy>
  <cp:revision>13</cp:revision>
  <cp:lastPrinted>2021-10-19T01:17:00Z</cp:lastPrinted>
  <dcterms:created xsi:type="dcterms:W3CDTF">2021-10-18T04:28:00Z</dcterms:created>
  <dcterms:modified xsi:type="dcterms:W3CDTF">2022-04-19T02:37:00Z</dcterms:modified>
</cp:coreProperties>
</file>