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BE0" w:rsidRPr="009A1BE0" w:rsidRDefault="009A1BE0" w:rsidP="009A1BE0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r w:rsidRPr="009A1BE0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 xml:space="preserve">Постановление от 28.02.2020 № 105 "Об отмене постановления администрации города от 18.12.2014 № 1557 «Об утверждении Порядка предоставления муниципальными служащими </w:t>
      </w:r>
      <w:proofErr w:type="spellStart"/>
      <w:r w:rsidRPr="009A1BE0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адм</w:t>
      </w:r>
      <w:proofErr w:type="gramStart"/>
      <w:r w:rsidRPr="009A1BE0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и</w:t>
      </w:r>
      <w:proofErr w:type="spellEnd"/>
      <w:r w:rsidRPr="009A1BE0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-</w:t>
      </w:r>
      <w:proofErr w:type="gramEnd"/>
      <w:r w:rsidRPr="009A1BE0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 xml:space="preserve"> </w:t>
      </w:r>
      <w:proofErr w:type="spellStart"/>
      <w:r w:rsidRPr="009A1BE0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нистрации</w:t>
      </w:r>
      <w:proofErr w:type="spellEnd"/>
      <w:r w:rsidRPr="009A1BE0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 xml:space="preserve"> города Алейска сведений о своих расходах ..."</w:t>
      </w:r>
    </w:p>
    <w:p w:rsidR="009A1BE0" w:rsidRPr="009A1BE0" w:rsidRDefault="009A1BE0" w:rsidP="009A1BE0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b/>
          <w:bCs/>
          <w:color w:val="6A6A6A"/>
          <w:sz w:val="17"/>
          <w:szCs w:val="17"/>
          <w:lang w:eastAsia="ru-RU"/>
        </w:rPr>
      </w:pPr>
      <w:r w:rsidRPr="009A1BE0">
        <w:rPr>
          <w:rFonts w:ascii="Arial" w:eastAsia="Times New Roman" w:hAnsi="Arial" w:cs="Arial"/>
          <w:b/>
          <w:bCs/>
          <w:color w:val="6A6A6A"/>
          <w:sz w:val="17"/>
          <w:szCs w:val="17"/>
          <w:lang w:eastAsia="ru-RU"/>
        </w:rPr>
        <w:t>28 февраля 2020</w:t>
      </w:r>
    </w:p>
    <w:p w:rsidR="009A1BE0" w:rsidRPr="009A1BE0" w:rsidRDefault="009A1BE0" w:rsidP="009A1BE0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1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Постановление от 28.02.2020 № 105 "Об отмене постановления администрации города от 18.12.2014 № 1557 «Об утверждении Порядка предоставления муниципальными служащими </w:t>
      </w:r>
      <w:proofErr w:type="spellStart"/>
      <w:r w:rsidRPr="009A1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адм</w:t>
      </w:r>
      <w:proofErr w:type="gramStart"/>
      <w:r w:rsidRPr="009A1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proofErr w:type="spellEnd"/>
      <w:r w:rsidRPr="009A1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gramEnd"/>
      <w:r w:rsidRPr="009A1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9A1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нистрации</w:t>
      </w:r>
      <w:proofErr w:type="spellEnd"/>
      <w:r w:rsidRPr="009A1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города Алейска сведений о своих расходах ..."</w:t>
      </w:r>
    </w:p>
    <w:p w:rsidR="009A1BE0" w:rsidRPr="009A1BE0" w:rsidRDefault="009A1BE0" w:rsidP="009A1B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A1B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Алтайский край</w:t>
      </w:r>
      <w:r w:rsidRPr="009A1B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A1B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Администрация города Алейска</w:t>
      </w:r>
      <w:r w:rsidRPr="009A1B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A1B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9A1B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</w:t>
      </w:r>
      <w:proofErr w:type="gramEnd"/>
      <w:r w:rsidRPr="009A1B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О С Т А Н О В Л Е Н И Е</w:t>
      </w:r>
      <w:r w:rsidRPr="009A1B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A1B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28.02.2020                                                                                              № 105</w:t>
      </w:r>
      <w:r w:rsidRPr="009A1B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A1B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г. Алейск</w:t>
      </w:r>
      <w:r w:rsidRPr="009A1B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A1B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A1B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</w:p>
    <w:p w:rsidR="009A1BE0" w:rsidRPr="009A1BE0" w:rsidRDefault="009A1BE0" w:rsidP="009A1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A1B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Об отмене постановления</w:t>
      </w:r>
      <w:r w:rsidRPr="009A1B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A1B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администрации города</w:t>
      </w:r>
      <w:r w:rsidRPr="009A1B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A1B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от 18.12.2014 № 1557 «Об</w:t>
      </w:r>
      <w:r w:rsidRPr="009A1B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A1B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утверждении Порядка предоставления</w:t>
      </w:r>
      <w:r w:rsidRPr="009A1B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A1B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муниципальными служащими администрации </w:t>
      </w:r>
    </w:p>
    <w:p w:rsidR="009A1BE0" w:rsidRPr="009A1BE0" w:rsidRDefault="009A1BE0" w:rsidP="009A1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A1B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города Алейска сведений </w:t>
      </w:r>
    </w:p>
    <w:p w:rsidR="009A1BE0" w:rsidRPr="009A1BE0" w:rsidRDefault="009A1BE0" w:rsidP="009A1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A1B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 своих расходах, а также о расходах </w:t>
      </w:r>
    </w:p>
    <w:p w:rsidR="009A1BE0" w:rsidRPr="009A1BE0" w:rsidRDefault="009A1BE0" w:rsidP="009A1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A1B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своих супруги (супруга) и несовершеннолетних детей»</w:t>
      </w:r>
    </w:p>
    <w:p w:rsidR="009A1BE0" w:rsidRPr="009A1BE0" w:rsidRDefault="009A1BE0" w:rsidP="009A1BE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A1B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9A1B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Согласно Федеральному закону от 25 декабря 2008 года № 273 «О противодействии коррупции», 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расходах своих супруги (супруга) и несовершеннолетних детей в случаях и в порядке, которые установлены Федеральным законом от 3 декабря</w:t>
      </w:r>
      <w:proofErr w:type="gramEnd"/>
      <w:r w:rsidRPr="009A1B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2012 года № 230-ФЗ «О </w:t>
      </w:r>
      <w:proofErr w:type="gramStart"/>
      <w:r w:rsidRPr="009A1B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контроле за</w:t>
      </w:r>
      <w:proofErr w:type="gramEnd"/>
      <w:r w:rsidRPr="009A1B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соответствием расходов лиц, замещающих государственные должности, и иных лиц их доходам», иными нормативными правовыми актами Российской Федерации и нормативными актами Центрального банка Российской Федерации. Руководствуясь ч. 4 статьи 7 Федерального закона от 06.10.2003 № 131-ФЗ «Об общих принципах организации местного самоуправления в Российской Федерации»,</w:t>
      </w:r>
      <w:r w:rsidRPr="009A1B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A1B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A1B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ПОСТАНОВЛЯЮ:</w:t>
      </w:r>
      <w:r w:rsidRPr="009A1B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A1B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A1B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lastRenderedPageBreak/>
        <w:t>     1. Отменить постановление администрации города от 18.12.2014 № 1557 «Об утверждении Порядка предоставления муниципальными служащими администрации города Алейска сведений о своих расходах, а также о расходах своих супруги (супруга) и несовершеннолетних детей».</w:t>
      </w:r>
      <w:r w:rsidRPr="009A1B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A1B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A1B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      2. Отделу по печать и информации администрации города (Ф.Н. </w:t>
      </w:r>
      <w:proofErr w:type="spellStart"/>
      <w:r w:rsidRPr="009A1B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Сухно</w:t>
      </w:r>
      <w:proofErr w:type="spellEnd"/>
      <w:r w:rsidRPr="009A1B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) </w:t>
      </w:r>
      <w:proofErr w:type="gramStart"/>
      <w:r w:rsidRPr="009A1B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разместить</w:t>
      </w:r>
      <w:proofErr w:type="gramEnd"/>
      <w:r w:rsidRPr="009A1B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настоящее постановление на официальном сайте администрации города Алейска и опубликовать в Сборнике муниципальных правовых актов города Алейска Алтайского края.</w:t>
      </w:r>
      <w:r w:rsidRPr="009A1B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A1B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A1B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  <w:r w:rsidRPr="009A1B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A1B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A1B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Глава города                                                                                       И.В. Маскаев</w:t>
      </w:r>
    </w:p>
    <w:p w:rsidR="006167A4" w:rsidRDefault="006167A4">
      <w:bookmarkStart w:id="0" w:name="_GoBack"/>
      <w:bookmarkEnd w:id="0"/>
    </w:p>
    <w:sectPr w:rsidR="00616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36A17"/>
    <w:multiLevelType w:val="multilevel"/>
    <w:tmpl w:val="73D2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A4"/>
    <w:rsid w:val="006167A4"/>
    <w:rsid w:val="009A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1B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A1B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B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1B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A1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9A1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1B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A1B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B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1B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A1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9A1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36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2023-06-23T03:55:00Z</dcterms:created>
  <dcterms:modified xsi:type="dcterms:W3CDTF">2023-06-23T03:56:00Z</dcterms:modified>
</cp:coreProperties>
</file>