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2EA" w:rsidRDefault="002D52EA" w:rsidP="002D52E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итоговый ДОКУМЕНТ ПУБЛИЧНЫХ СЛУШАНИЙ ПО ПРОЕКТУ РЕШЕНИЯ АЛЕЙСКОГО ГОРОДСКОГО СОБРАНИЯ ДЕПУТАТОВ</w:t>
      </w:r>
    </w:p>
    <w:p w:rsidR="002D52EA" w:rsidRDefault="002D52EA" w:rsidP="002D52E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АЛТАЙСКОГО КРАЯ «ОБ УТВЕРЖДЕНИИ ПРАВИЛ ЗЕМЛЕПОЛЬЗОВАНИЯ И ЗАСТРОЙКИ МУНИЦИПАЛЬНОГО ОБРАЗОВАНИЯ ГОРОД АЛЕЙСК АЛТАЙСКОГО КРАЯ»</w:t>
      </w:r>
    </w:p>
    <w:p w:rsidR="002D52EA" w:rsidRDefault="002D52EA" w:rsidP="002D52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br/>
      </w:r>
    </w:p>
    <w:p w:rsidR="002D52EA" w:rsidRDefault="002D52EA" w:rsidP="002D52E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                                                    30 марта 2011 года</w:t>
      </w:r>
    </w:p>
    <w:p w:rsidR="002D52EA" w:rsidRDefault="002D52EA" w:rsidP="002D52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br/>
      </w:r>
    </w:p>
    <w:p w:rsidR="002D52EA" w:rsidRDefault="002D52EA" w:rsidP="002D52E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Обсудив предложенный главой города Алейска Алтайского края </w:t>
      </w:r>
      <w:proofErr w:type="spellStart"/>
      <w:r>
        <w:rPr>
          <w:color w:val="292929"/>
          <w:sz w:val="28"/>
          <w:szCs w:val="28"/>
        </w:rPr>
        <w:t>Мерзликиным</w:t>
      </w:r>
      <w:proofErr w:type="spellEnd"/>
      <w:r>
        <w:rPr>
          <w:color w:val="292929"/>
          <w:sz w:val="28"/>
          <w:szCs w:val="28"/>
        </w:rPr>
        <w:t xml:space="preserve"> Александром Михайловичем проект решения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«Об утверждении Правил землепользования и застройки муниципального образования город Алейск Алтайского края», рассмотрев поступившие замечания и предложения, выслушав мнения присутствующих по данному вопросу, участники публичных слушаний </w:t>
      </w:r>
    </w:p>
    <w:p w:rsidR="002D52EA" w:rsidRDefault="002D52EA" w:rsidP="002D52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</w:p>
    <w:p w:rsidR="002D52EA" w:rsidRDefault="002D52EA" w:rsidP="002D52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РЕШИЛИ:</w:t>
      </w:r>
    </w:p>
    <w:p w:rsidR="002D52EA" w:rsidRDefault="002D52EA" w:rsidP="002D52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br/>
      </w:r>
    </w:p>
    <w:p w:rsidR="002D52EA" w:rsidRDefault="002D52EA" w:rsidP="002D52E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рекомендовать </w:t>
      </w:r>
      <w:proofErr w:type="spellStart"/>
      <w:r>
        <w:rPr>
          <w:color w:val="292929"/>
          <w:sz w:val="28"/>
          <w:szCs w:val="28"/>
        </w:rPr>
        <w:t>Алейскому</w:t>
      </w:r>
      <w:proofErr w:type="spellEnd"/>
      <w:r>
        <w:rPr>
          <w:color w:val="292929"/>
          <w:sz w:val="28"/>
          <w:szCs w:val="28"/>
        </w:rPr>
        <w:t xml:space="preserve"> городскому Собранию депутатов Алтайского края, принять предложенный главой города Алейска Алтайского края </w:t>
      </w:r>
      <w:proofErr w:type="spellStart"/>
      <w:r>
        <w:rPr>
          <w:color w:val="292929"/>
          <w:sz w:val="28"/>
          <w:szCs w:val="28"/>
        </w:rPr>
        <w:t>Мерзликиным</w:t>
      </w:r>
      <w:proofErr w:type="spellEnd"/>
      <w:r>
        <w:rPr>
          <w:color w:val="292929"/>
          <w:sz w:val="28"/>
          <w:szCs w:val="28"/>
        </w:rPr>
        <w:t xml:space="preserve"> Александром Михайловичем проект решения «Об утверждении Правил землепользования и застройки муниципального образования город Алейск Алтайского края» с учётом внесённых предложений.</w:t>
      </w:r>
    </w:p>
    <w:p w:rsidR="002D52EA" w:rsidRDefault="002D52EA" w:rsidP="002D52E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br/>
      </w:r>
    </w:p>
    <w:p w:rsidR="002D52EA" w:rsidRDefault="002D52EA" w:rsidP="002D52E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Ведущий публичных слушаний                                                         A.M. </w:t>
      </w:r>
      <w:proofErr w:type="spellStart"/>
      <w:r>
        <w:rPr>
          <w:color w:val="292929"/>
          <w:sz w:val="28"/>
          <w:szCs w:val="28"/>
        </w:rPr>
        <w:t>Мерзликин</w:t>
      </w:r>
      <w:proofErr w:type="spellEnd"/>
    </w:p>
    <w:p w:rsidR="002D52EA" w:rsidRDefault="002D52EA">
      <w:bookmarkStart w:id="0" w:name="_GoBack"/>
      <w:bookmarkEnd w:id="0"/>
    </w:p>
    <w:sectPr w:rsidR="002D5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2EA"/>
    <w:rsid w:val="002D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2023-10-23T05:51:00Z</dcterms:created>
  <dcterms:modified xsi:type="dcterms:W3CDTF">2023-10-23T05:52:00Z</dcterms:modified>
</cp:coreProperties>
</file>