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9" w:rsidRDefault="00EB780D">
      <w:pPr>
        <w:widowControl/>
        <w:spacing w:line="1" w:lineRule="exact"/>
        <w:rPr>
          <w:sz w:val="2"/>
          <w:szCs w:val="2"/>
        </w:rPr>
      </w:pPr>
      <w:bookmarkStart w:id="0" w:name="_GoBack"/>
      <w:bookmarkEnd w:id="0"/>
      <w:r>
        <w:rPr>
          <w:noProof/>
        </w:rPr>
        <mc:AlternateContent>
          <mc:Choice Requires="wps">
            <w:drawing>
              <wp:anchor distT="0" distB="283210" distL="6400800" distR="6400800" simplePos="0" relativeHeight="251640832" behindDoc="0" locked="0" layoutInCell="1" allowOverlap="1">
                <wp:simplePos x="0" y="0"/>
                <wp:positionH relativeFrom="page">
                  <wp:posOffset>842010</wp:posOffset>
                </wp:positionH>
                <wp:positionV relativeFrom="page">
                  <wp:posOffset>645160</wp:posOffset>
                </wp:positionV>
                <wp:extent cx="5879465" cy="1339850"/>
                <wp:effectExtent l="0" t="0" r="0" b="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33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rsidP="001E3389">
                            <w:pPr>
                              <w:pStyle w:val="Style5"/>
                              <w:widowControl/>
                              <w:spacing w:line="317" w:lineRule="exact"/>
                              <w:ind w:left="43"/>
                              <w:jc w:val="center"/>
                              <w:rPr>
                                <w:rStyle w:val="FontStyle22"/>
                              </w:rPr>
                            </w:pPr>
                            <w:r>
                              <w:rPr>
                                <w:rStyle w:val="FontStyle22"/>
                              </w:rPr>
                              <w:t>Протокол</w:t>
                            </w:r>
                          </w:p>
                          <w:p w:rsidR="001E3389" w:rsidRDefault="001E3389" w:rsidP="001E3389">
                            <w:pPr>
                              <w:pStyle w:val="Style2"/>
                              <w:widowControl/>
                              <w:ind w:left="122"/>
                              <w:jc w:val="center"/>
                              <w:rPr>
                                <w:rStyle w:val="FontStyle22"/>
                              </w:rPr>
                            </w:pPr>
                            <w:r>
                              <w:rPr>
                                <w:rStyle w:val="FontStyle22"/>
                              </w:rPr>
                              <w:t>публичных слушаний по вопросу «Рассмотрение проекта документа территориального планирования «Генеральный план муниципального</w:t>
                            </w:r>
                          </w:p>
                          <w:p w:rsidR="001E3389" w:rsidRDefault="001E3389" w:rsidP="001E3389">
                            <w:pPr>
                              <w:pStyle w:val="Style5"/>
                              <w:widowControl/>
                              <w:spacing w:line="317" w:lineRule="exact"/>
                              <w:ind w:left="50"/>
                              <w:jc w:val="center"/>
                              <w:rPr>
                                <w:rStyle w:val="FontStyle22"/>
                              </w:rPr>
                            </w:pPr>
                            <w:r>
                              <w:rPr>
                                <w:rStyle w:val="FontStyle22"/>
                              </w:rPr>
                              <w:t>образования город Алейск»</w:t>
                            </w:r>
                          </w:p>
                          <w:p w:rsidR="001E3389" w:rsidRDefault="001E3389">
                            <w:pPr>
                              <w:pStyle w:val="Style6"/>
                              <w:widowControl/>
                              <w:spacing w:line="240" w:lineRule="exact"/>
                              <w:rPr>
                                <w:sz w:val="20"/>
                                <w:szCs w:val="20"/>
                              </w:rPr>
                            </w:pPr>
                          </w:p>
                          <w:p w:rsidR="001E3389" w:rsidRDefault="001E3389">
                            <w:pPr>
                              <w:pStyle w:val="Style6"/>
                              <w:widowControl/>
                              <w:tabs>
                                <w:tab w:val="left" w:pos="8028"/>
                              </w:tabs>
                              <w:spacing w:before="113" w:line="240" w:lineRule="auto"/>
                              <w:rPr>
                                <w:rStyle w:val="FontStyle19"/>
                              </w:rPr>
                            </w:pPr>
                            <w:r>
                              <w:rPr>
                                <w:rStyle w:val="FontStyle19"/>
                              </w:rPr>
                              <w:t>г. Алейск</w:t>
                            </w:r>
                            <w:r>
                              <w:rPr>
                                <w:rStyle w:val="FontStyle19"/>
                                <w:sz w:val="20"/>
                                <w:szCs w:val="20"/>
                              </w:rPr>
                              <w:tab/>
                            </w:r>
                            <w:r>
                              <w:rPr>
                                <w:rStyle w:val="FontStyle19"/>
                              </w:rPr>
                              <w:t>24.09.2009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3pt;margin-top:50.8pt;width:462.95pt;height:105.5pt;z-index:251640832;visibility:visible;mso-wrap-style:square;mso-width-percent:0;mso-height-percent:0;mso-wrap-distance-left:7in;mso-wrap-distance-top:0;mso-wrap-distance-right:7in;mso-wrap-distance-bottom:2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2XsQIAAKs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" filled="f" stroked="f">
                <v:textbox inset="0,0,0,0">
                  <w:txbxContent>
                    <w:p w:rsidR="001E3389" w:rsidRDefault="001E3389" w:rsidP="001E3389">
                      <w:pPr>
                        <w:pStyle w:val="Style5"/>
                        <w:widowControl/>
                        <w:spacing w:line="317" w:lineRule="exact"/>
                        <w:ind w:left="43"/>
                        <w:jc w:val="center"/>
                        <w:rPr>
                          <w:rStyle w:val="FontStyle22"/>
                        </w:rPr>
                      </w:pPr>
                      <w:r>
                        <w:rPr>
                          <w:rStyle w:val="FontStyle22"/>
                        </w:rPr>
                        <w:t>Протокол</w:t>
                      </w:r>
                    </w:p>
                    <w:p w:rsidR="001E3389" w:rsidRDefault="001E3389" w:rsidP="001E3389">
                      <w:pPr>
                        <w:pStyle w:val="Style2"/>
                        <w:widowControl/>
                        <w:ind w:left="122"/>
                        <w:jc w:val="center"/>
                        <w:rPr>
                          <w:rStyle w:val="FontStyle22"/>
                        </w:rPr>
                      </w:pPr>
                      <w:r>
                        <w:rPr>
                          <w:rStyle w:val="FontStyle22"/>
                        </w:rPr>
                        <w:t>публичных слушаний по вопросу «Рассмотрение проекта документа территориального планирования «Генеральный план муниципального</w:t>
                      </w:r>
                    </w:p>
                    <w:p w:rsidR="001E3389" w:rsidRDefault="001E3389" w:rsidP="001E3389">
                      <w:pPr>
                        <w:pStyle w:val="Style5"/>
                        <w:widowControl/>
                        <w:spacing w:line="317" w:lineRule="exact"/>
                        <w:ind w:left="50"/>
                        <w:jc w:val="center"/>
                        <w:rPr>
                          <w:rStyle w:val="FontStyle22"/>
                        </w:rPr>
                      </w:pPr>
                      <w:r>
                        <w:rPr>
                          <w:rStyle w:val="FontStyle22"/>
                        </w:rPr>
                        <w:t>образования город Алейск»</w:t>
                      </w:r>
                    </w:p>
                    <w:p w:rsidR="001E3389" w:rsidRDefault="001E3389">
                      <w:pPr>
                        <w:pStyle w:val="Style6"/>
                        <w:widowControl/>
                        <w:spacing w:line="240" w:lineRule="exact"/>
                        <w:rPr>
                          <w:sz w:val="20"/>
                          <w:szCs w:val="20"/>
                        </w:rPr>
                      </w:pPr>
                    </w:p>
                    <w:p w:rsidR="001E3389" w:rsidRDefault="001E3389">
                      <w:pPr>
                        <w:pStyle w:val="Style6"/>
                        <w:widowControl/>
                        <w:tabs>
                          <w:tab w:val="left" w:pos="8028"/>
                        </w:tabs>
                        <w:spacing w:before="113" w:line="240" w:lineRule="auto"/>
                        <w:rPr>
                          <w:rStyle w:val="FontStyle19"/>
                        </w:rPr>
                      </w:pPr>
                      <w:r>
                        <w:rPr>
                          <w:rStyle w:val="FontStyle19"/>
                        </w:rPr>
                        <w:t>г. Алейск</w:t>
                      </w:r>
                      <w:r>
                        <w:rPr>
                          <w:rStyle w:val="FontStyle19"/>
                          <w:sz w:val="20"/>
                          <w:szCs w:val="20"/>
                        </w:rPr>
                        <w:tab/>
                      </w:r>
                      <w:r>
                        <w:rPr>
                          <w:rStyle w:val="FontStyle19"/>
                        </w:rPr>
                        <w:t>24.09.2009</w:t>
                      </w:r>
                    </w:p>
                  </w:txbxContent>
                </v:textbox>
                <w10:wrap type="topAndBottom" anchorx="page" anchory="page"/>
              </v:shape>
            </w:pict>
          </mc:Fallback>
        </mc:AlternateContent>
      </w:r>
      <w:r>
        <w:rPr>
          <w:noProof/>
        </w:rPr>
        <mc:AlternateContent>
          <mc:Choice Requires="wps">
            <w:drawing>
              <wp:anchor distT="342900" distB="0" distL="6400800" distR="6400800" simplePos="0" relativeHeight="251641856" behindDoc="0" locked="0" layoutInCell="1" allowOverlap="1">
                <wp:simplePos x="0" y="0"/>
                <wp:positionH relativeFrom="page">
                  <wp:posOffset>814705</wp:posOffset>
                </wp:positionH>
                <wp:positionV relativeFrom="page">
                  <wp:posOffset>2268220</wp:posOffset>
                </wp:positionV>
                <wp:extent cx="5929630" cy="7534910"/>
                <wp:effectExtent l="0" t="0" r="0" b="0"/>
                <wp:wrapTopAndBottom/>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53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5"/>
                              <w:widowControl/>
                              <w:spacing w:line="317" w:lineRule="exact"/>
                              <w:ind w:left="50"/>
                              <w:rPr>
                                <w:rStyle w:val="FontStyle22"/>
                              </w:rPr>
                            </w:pPr>
                            <w:r>
                              <w:rPr>
                                <w:rStyle w:val="FontStyle22"/>
                              </w:rPr>
                              <w:t>СЛУШАЛИ:</w:t>
                            </w:r>
                          </w:p>
                          <w:p w:rsidR="001E3389" w:rsidRDefault="001E3389">
                            <w:pPr>
                              <w:pStyle w:val="Style6"/>
                              <w:widowControl/>
                              <w:spacing w:line="317" w:lineRule="exact"/>
                              <w:ind w:left="29"/>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мы проводим сегодня публичные слушания по проекту генерального плана муниципального образования город Алейск.</w:t>
                            </w:r>
                          </w:p>
                          <w:p w:rsidR="001E3389" w:rsidRDefault="001E3389">
                            <w:pPr>
                              <w:pStyle w:val="Style6"/>
                              <w:widowControl/>
                              <w:spacing w:line="317" w:lineRule="exact"/>
                              <w:ind w:left="14" w:right="7"/>
                              <w:rPr>
                                <w:rStyle w:val="FontStyle19"/>
                              </w:rPr>
                            </w:pPr>
                            <w:r>
                              <w:rPr>
                                <w:rStyle w:val="FontStyle19"/>
                              </w:rPr>
                              <w:t>Публичные слушания - это сравнительно новая форма участия населения в организации местного самоуправления, установленная статьей 28 Федерального закона № 131 -ФЗ от 6 октября 2003 года «Об обш;их принципах организации местного самоуправления в Российской Федерации», статьей 16 Устава муниципального образования город Алейск Алтайского края. Для обсуждения проектов муниципальных правовых актов по вопросам местного значения с участием жителей городского округа, должны рассматриваться в обязательном порядке на публичных слушаниях. Сегодня мы обсуждаем вопрос: «Рассмотрение проекта документа территориального планирования «Генеральный план муниципального образования город Алейск». Опыт работы у нас есть. Публичные слушания мы проводили неоднократно, по Уставу муниципального образования город Алейск, по бюджету города на 2009 год.</w:t>
                            </w:r>
                          </w:p>
                          <w:p w:rsidR="001E3389" w:rsidRDefault="001E3389">
                            <w:pPr>
                              <w:pStyle w:val="Style6"/>
                              <w:widowControl/>
                              <w:spacing w:line="317" w:lineRule="exact"/>
                              <w:ind w:left="7" w:right="22"/>
                              <w:rPr>
                                <w:rStyle w:val="FontStyle19"/>
                              </w:rPr>
                            </w:pPr>
                            <w:r>
                              <w:rPr>
                                <w:rStyle w:val="FontStyle19"/>
                              </w:rPr>
                              <w:t>Публичные слушания по принятию проекта документа территориального планирования «Генеральный план муниципального образования город Алейск» объявляются открытыми.</w:t>
                            </w:r>
                          </w:p>
                          <w:p w:rsidR="001E3389" w:rsidRDefault="001E3389">
                            <w:pPr>
                              <w:pStyle w:val="Style6"/>
                              <w:widowControl/>
                              <w:spacing w:line="317" w:lineRule="exact"/>
                              <w:ind w:right="22"/>
                              <w:rPr>
                                <w:rStyle w:val="FontStyle19"/>
                              </w:rPr>
                            </w:pPr>
                            <w:r>
                              <w:rPr>
                                <w:rStyle w:val="FontStyle19"/>
                              </w:rPr>
                              <w:t>Постановлением администрации города Алейска от 29.07.2009 № 892 назначено проведение публичных слушаний, инициатором публичных слушаний выступает глава администрации города Алейска Алтайского края. Создана комиссия по подготовке и проведению публичных слушаний. Председателем комиссии назначен СВ. Гетманов, первый заместитель главы администрации города. На публичные слушания приглашены:</w:t>
                            </w:r>
                          </w:p>
                          <w:p w:rsidR="001E3389" w:rsidRDefault="001E3389">
                            <w:pPr>
                              <w:pStyle w:val="Style4"/>
                              <w:widowControl/>
                              <w:tabs>
                                <w:tab w:val="left" w:pos="288"/>
                              </w:tabs>
                              <w:spacing w:line="317" w:lineRule="exact"/>
                              <w:ind w:left="7" w:right="36"/>
                              <w:rPr>
                                <w:rStyle w:val="FontStyle19"/>
                              </w:rPr>
                            </w:pPr>
                            <w:r>
                              <w:rPr>
                                <w:rStyle w:val="FontStyle19"/>
                              </w:rPr>
                              <w:t>-</w:t>
                            </w:r>
                            <w:r>
                              <w:rPr>
                                <w:rStyle w:val="FontStyle19"/>
                                <w:sz w:val="20"/>
                                <w:szCs w:val="20"/>
                              </w:rPr>
                              <w:tab/>
                            </w:r>
                            <w:r>
                              <w:rPr>
                                <w:rStyle w:val="FontStyle19"/>
                              </w:rPr>
                              <w:t>депутат Алтайского краевого Законодательного Собрания, только он сегодня отсутствует, потому что проходит сессия краевого Законодательного Собрания;</w:t>
                            </w:r>
                          </w:p>
                          <w:p w:rsidR="001E3389" w:rsidRDefault="001E3389" w:rsidP="001E3389">
                            <w:pPr>
                              <w:pStyle w:val="Style4"/>
                              <w:widowControl/>
                              <w:numPr>
                                <w:ilvl w:val="0"/>
                                <w:numId w:val="1"/>
                              </w:numPr>
                              <w:tabs>
                                <w:tab w:val="left" w:pos="158"/>
                              </w:tabs>
                              <w:spacing w:line="317" w:lineRule="exact"/>
                              <w:jc w:val="left"/>
                              <w:rPr>
                                <w:rStyle w:val="FontStyle19"/>
                              </w:rPr>
                            </w:pPr>
                            <w:r>
                              <w:rPr>
                                <w:rStyle w:val="FontStyle19"/>
                              </w:rPr>
                              <w:t>депутаты Алейского городского Собрания депутатов;</w:t>
                            </w:r>
                          </w:p>
                          <w:p w:rsidR="001E3389" w:rsidRDefault="001E3389" w:rsidP="001E3389">
                            <w:pPr>
                              <w:pStyle w:val="Style4"/>
                              <w:widowControl/>
                              <w:numPr>
                                <w:ilvl w:val="0"/>
                                <w:numId w:val="1"/>
                              </w:numPr>
                              <w:tabs>
                                <w:tab w:val="left" w:pos="158"/>
                              </w:tabs>
                              <w:spacing w:line="317" w:lineRule="exact"/>
                              <w:jc w:val="left"/>
                              <w:rPr>
                                <w:rStyle w:val="FontStyle19"/>
                              </w:rPr>
                            </w:pPr>
                            <w:r>
                              <w:rPr>
                                <w:rStyle w:val="FontStyle19"/>
                              </w:rPr>
                              <w:t>председатель совета предпринимателей;</w:t>
                            </w:r>
                          </w:p>
                          <w:p w:rsidR="001E3389" w:rsidRDefault="001E3389" w:rsidP="001E3389">
                            <w:pPr>
                              <w:pStyle w:val="Style4"/>
                              <w:widowControl/>
                              <w:numPr>
                                <w:ilvl w:val="0"/>
                                <w:numId w:val="1"/>
                              </w:numPr>
                              <w:tabs>
                                <w:tab w:val="left" w:pos="158"/>
                              </w:tabs>
                              <w:spacing w:line="317" w:lineRule="exact"/>
                              <w:ind w:right="29"/>
                              <w:rPr>
                                <w:rStyle w:val="FontStyle19"/>
                              </w:rPr>
                            </w:pPr>
                            <w:r>
                              <w:rPr>
                                <w:rStyle w:val="FontStyle19"/>
                              </w:rPr>
                              <w:t>представители общественных организаций, политических партий города Алейска;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4.15pt;margin-top:178.6pt;width:466.9pt;height:593.3pt;z-index:251641856;visibility:visible;mso-wrap-style:square;mso-width-percent:0;mso-height-percent:0;mso-wrap-distance-left:7in;mso-wrap-distance-top:27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swIAALI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" filled="f" stroked="f">
                <v:textbox inset="0,0,0,0">
                  <w:txbxContent>
                    <w:p w:rsidR="001E3389" w:rsidRDefault="001E3389">
                      <w:pPr>
                        <w:pStyle w:val="Style5"/>
                        <w:widowControl/>
                        <w:spacing w:line="317" w:lineRule="exact"/>
                        <w:ind w:left="50"/>
                        <w:rPr>
                          <w:rStyle w:val="FontStyle22"/>
                        </w:rPr>
                      </w:pPr>
                      <w:r>
                        <w:rPr>
                          <w:rStyle w:val="FontStyle22"/>
                        </w:rPr>
                        <w:t>СЛУШАЛИ:</w:t>
                      </w:r>
                    </w:p>
                    <w:p w:rsidR="001E3389" w:rsidRDefault="001E3389">
                      <w:pPr>
                        <w:pStyle w:val="Style6"/>
                        <w:widowControl/>
                        <w:spacing w:line="317" w:lineRule="exact"/>
                        <w:ind w:left="29"/>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мы проводим сегодня публичные слушания по проекту генерального плана муниципального образования город Алейск.</w:t>
                      </w:r>
                    </w:p>
                    <w:p w:rsidR="001E3389" w:rsidRDefault="001E3389">
                      <w:pPr>
                        <w:pStyle w:val="Style6"/>
                        <w:widowControl/>
                        <w:spacing w:line="317" w:lineRule="exact"/>
                        <w:ind w:left="14" w:right="7"/>
                        <w:rPr>
                          <w:rStyle w:val="FontStyle19"/>
                        </w:rPr>
                      </w:pPr>
                      <w:r>
                        <w:rPr>
                          <w:rStyle w:val="FontStyle19"/>
                        </w:rPr>
                        <w:t>Публичные слушания - это сравнительно новая форма участия населения в организации местного самоуправления, установленная статьей 28 Федерального закона № 131 -ФЗ от 6 октября 2003 года «Об обш;их принципах организации местного самоуправления в Российской Федерации», статьей 16 Устава муниципального образования город Алейск Алтайского края. Для обсуждения проектов муниципальных правовых актов по вопросам местного значения с участием жителей городского округа, должны рассматриваться в обязательном порядке на публичных слушаниях. Сегодня мы обсуждаем вопрос: «Рассмотрение проекта документа территориального планирования «Генеральный план муниципального образования город Алейск». Опыт работы у нас есть. Публичные слушания мы проводили неоднократно, по Уставу муниципального образования город Алейск, по бюджету города на 2009 год.</w:t>
                      </w:r>
                    </w:p>
                    <w:p w:rsidR="001E3389" w:rsidRDefault="001E3389">
                      <w:pPr>
                        <w:pStyle w:val="Style6"/>
                        <w:widowControl/>
                        <w:spacing w:line="317" w:lineRule="exact"/>
                        <w:ind w:left="7" w:right="22"/>
                        <w:rPr>
                          <w:rStyle w:val="FontStyle19"/>
                        </w:rPr>
                      </w:pPr>
                      <w:r>
                        <w:rPr>
                          <w:rStyle w:val="FontStyle19"/>
                        </w:rPr>
                        <w:t>Публичные слушания по принятию проекта документа территориального планирования «Генеральный план муниципального образования город Алейск» объявляются открытыми.</w:t>
                      </w:r>
                    </w:p>
                    <w:p w:rsidR="001E3389" w:rsidRDefault="001E3389">
                      <w:pPr>
                        <w:pStyle w:val="Style6"/>
                        <w:widowControl/>
                        <w:spacing w:line="317" w:lineRule="exact"/>
                        <w:ind w:right="22"/>
                        <w:rPr>
                          <w:rStyle w:val="FontStyle19"/>
                        </w:rPr>
                      </w:pPr>
                      <w:r>
                        <w:rPr>
                          <w:rStyle w:val="FontStyle19"/>
                        </w:rPr>
                        <w:t>Постановлением администрации города Алейска от 29.07.2009 № 892 назначено проведение публичных слушаний, инициатором публичных слушаний выступает глава администрации города Алейска Алтайского края. Создана комиссия по подготовке и проведению публичных слушаний. Председателем комиссии назначен СВ. Гетманов, первый заместитель главы администрации города. На публичные слушания приглашены:</w:t>
                      </w:r>
                    </w:p>
                    <w:p w:rsidR="001E3389" w:rsidRDefault="001E3389">
                      <w:pPr>
                        <w:pStyle w:val="Style4"/>
                        <w:widowControl/>
                        <w:tabs>
                          <w:tab w:val="left" w:pos="288"/>
                        </w:tabs>
                        <w:spacing w:line="317" w:lineRule="exact"/>
                        <w:ind w:left="7" w:right="36"/>
                        <w:rPr>
                          <w:rStyle w:val="FontStyle19"/>
                        </w:rPr>
                      </w:pPr>
                      <w:r>
                        <w:rPr>
                          <w:rStyle w:val="FontStyle19"/>
                        </w:rPr>
                        <w:t>-</w:t>
                      </w:r>
                      <w:r>
                        <w:rPr>
                          <w:rStyle w:val="FontStyle19"/>
                          <w:sz w:val="20"/>
                          <w:szCs w:val="20"/>
                        </w:rPr>
                        <w:tab/>
                      </w:r>
                      <w:r>
                        <w:rPr>
                          <w:rStyle w:val="FontStyle19"/>
                        </w:rPr>
                        <w:t>депутат Алтайского краевого Законодательного Собрания, только он сегодня отсутствует, потому что проходит сессия краевого Законодательного Собрания;</w:t>
                      </w:r>
                    </w:p>
                    <w:p w:rsidR="001E3389" w:rsidRDefault="001E3389" w:rsidP="001E3389">
                      <w:pPr>
                        <w:pStyle w:val="Style4"/>
                        <w:widowControl/>
                        <w:numPr>
                          <w:ilvl w:val="0"/>
                          <w:numId w:val="1"/>
                        </w:numPr>
                        <w:tabs>
                          <w:tab w:val="left" w:pos="158"/>
                        </w:tabs>
                        <w:spacing w:line="317" w:lineRule="exact"/>
                        <w:jc w:val="left"/>
                        <w:rPr>
                          <w:rStyle w:val="FontStyle19"/>
                        </w:rPr>
                      </w:pPr>
                      <w:r>
                        <w:rPr>
                          <w:rStyle w:val="FontStyle19"/>
                        </w:rPr>
                        <w:t>депутаты Алейского городского Собрания депутатов;</w:t>
                      </w:r>
                    </w:p>
                    <w:p w:rsidR="001E3389" w:rsidRDefault="001E3389" w:rsidP="001E3389">
                      <w:pPr>
                        <w:pStyle w:val="Style4"/>
                        <w:widowControl/>
                        <w:numPr>
                          <w:ilvl w:val="0"/>
                          <w:numId w:val="1"/>
                        </w:numPr>
                        <w:tabs>
                          <w:tab w:val="left" w:pos="158"/>
                        </w:tabs>
                        <w:spacing w:line="317" w:lineRule="exact"/>
                        <w:jc w:val="left"/>
                        <w:rPr>
                          <w:rStyle w:val="FontStyle19"/>
                        </w:rPr>
                      </w:pPr>
                      <w:r>
                        <w:rPr>
                          <w:rStyle w:val="FontStyle19"/>
                        </w:rPr>
                        <w:t>председатель совета предпринимателей;</w:t>
                      </w:r>
                    </w:p>
                    <w:p w:rsidR="001E3389" w:rsidRDefault="001E3389" w:rsidP="001E3389">
                      <w:pPr>
                        <w:pStyle w:val="Style4"/>
                        <w:widowControl/>
                        <w:numPr>
                          <w:ilvl w:val="0"/>
                          <w:numId w:val="1"/>
                        </w:numPr>
                        <w:tabs>
                          <w:tab w:val="left" w:pos="158"/>
                        </w:tabs>
                        <w:spacing w:line="317" w:lineRule="exact"/>
                        <w:ind w:right="29"/>
                        <w:rPr>
                          <w:rStyle w:val="FontStyle19"/>
                        </w:rPr>
                      </w:pPr>
                      <w:r>
                        <w:rPr>
                          <w:rStyle w:val="FontStyle19"/>
                        </w:rPr>
                        <w:t>представители общественных организаций, политических партий города Алейска;</w:t>
                      </w:r>
                    </w:p>
                  </w:txbxContent>
                </v:textbox>
                <w10:wrap type="topAndBottom" anchorx="page" anchory="page"/>
              </v:shape>
            </w:pict>
          </mc:Fallback>
        </mc:AlternateContent>
      </w:r>
    </w:p>
    <w:p w:rsidR="001E3389" w:rsidRDefault="001E3389">
      <w:pPr>
        <w:sectPr w:rsidR="001E3389">
          <w:headerReference w:type="even" r:id="rId8"/>
          <w:headerReference w:type="default" r:id="rId9"/>
          <w:type w:val="continuous"/>
          <w:pgSz w:w="11905" w:h="16837"/>
          <w:pgMar w:top="1016" w:right="1283" w:bottom="1397" w:left="1283"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42880" behindDoc="0" locked="0" layoutInCell="1" allowOverlap="1">
                <wp:simplePos x="0" y="0"/>
                <wp:positionH relativeFrom="page">
                  <wp:posOffset>807720</wp:posOffset>
                </wp:positionH>
                <wp:positionV relativeFrom="page">
                  <wp:posOffset>647700</wp:posOffset>
                </wp:positionV>
                <wp:extent cx="5943600" cy="9377680"/>
                <wp:effectExtent l="0" t="0" r="0" b="0"/>
                <wp:wrapTopAndBottom/>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rsidP="001E3389">
                            <w:pPr>
                              <w:pStyle w:val="Style4"/>
                              <w:widowControl/>
                              <w:numPr>
                                <w:ilvl w:val="0"/>
                                <w:numId w:val="2"/>
                              </w:numPr>
                              <w:tabs>
                                <w:tab w:val="left" w:pos="223"/>
                              </w:tabs>
                              <w:spacing w:line="317" w:lineRule="exact"/>
                              <w:ind w:left="58"/>
                              <w:rPr>
                                <w:rStyle w:val="FontStyle19"/>
                              </w:rPr>
                            </w:pPr>
                            <w:r>
                              <w:rPr>
                                <w:rStyle w:val="FontStyle19"/>
                              </w:rPr>
                              <w:t>руководители организации федеральных органов, представительств в г. Алейске;</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руководители предприятий и учреждений города;</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начальники отделов администрации города Алейска;</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жители города Алейска.</w:t>
                            </w:r>
                          </w:p>
                          <w:p w:rsidR="001E3389" w:rsidRDefault="001E3389">
                            <w:pPr>
                              <w:pStyle w:val="Style6"/>
                              <w:widowControl/>
                              <w:spacing w:line="240" w:lineRule="exact"/>
                              <w:ind w:left="50"/>
                              <w:jc w:val="left"/>
                              <w:rPr>
                                <w:sz w:val="20"/>
                                <w:szCs w:val="20"/>
                              </w:rPr>
                            </w:pPr>
                          </w:p>
                          <w:p w:rsidR="001E3389" w:rsidRDefault="001E3389">
                            <w:pPr>
                              <w:pStyle w:val="Style6"/>
                              <w:widowControl/>
                              <w:spacing w:before="106" w:line="240" w:lineRule="auto"/>
                              <w:ind w:left="50"/>
                              <w:jc w:val="left"/>
                              <w:rPr>
                                <w:rStyle w:val="FontStyle19"/>
                              </w:rPr>
                            </w:pPr>
                            <w:r>
                              <w:rPr>
                                <w:rStyle w:val="FontStyle19"/>
                              </w:rPr>
                              <w:t>Всего присутствует 106 человек.</w:t>
                            </w:r>
                          </w:p>
                          <w:p w:rsidR="001E3389" w:rsidRDefault="001E3389">
                            <w:pPr>
                              <w:pStyle w:val="Style6"/>
                              <w:widowControl/>
                              <w:spacing w:line="240" w:lineRule="exact"/>
                              <w:ind w:left="58"/>
                              <w:rPr>
                                <w:sz w:val="20"/>
                                <w:szCs w:val="20"/>
                              </w:rPr>
                            </w:pPr>
                          </w:p>
                          <w:p w:rsidR="001E3389" w:rsidRDefault="001E3389">
                            <w:pPr>
                              <w:pStyle w:val="Style6"/>
                              <w:widowControl/>
                              <w:spacing w:before="98" w:line="317" w:lineRule="exact"/>
                              <w:ind w:left="58"/>
                              <w:rPr>
                                <w:rStyle w:val="FontStyle19"/>
                              </w:rPr>
                            </w:pPr>
                            <w:r>
                              <w:rPr>
                                <w:rStyle w:val="FontStyle20"/>
                              </w:rPr>
                              <w:t xml:space="preserve">Вап1ему </w:t>
                            </w:r>
                            <w:r>
                              <w:rPr>
                                <w:rStyle w:val="FontStyle19"/>
                              </w:rPr>
                              <w:t>вниманию предлагается следующая повестка дня публичных слушаний.</w:t>
                            </w:r>
                          </w:p>
                          <w:p w:rsidR="001E3389" w:rsidRDefault="001E3389">
                            <w:pPr>
                              <w:pStyle w:val="Style10"/>
                              <w:widowControl/>
                              <w:spacing w:line="240" w:lineRule="exact"/>
                              <w:ind w:left="36"/>
                              <w:jc w:val="center"/>
                              <w:rPr>
                                <w:sz w:val="20"/>
                                <w:szCs w:val="20"/>
                              </w:rPr>
                            </w:pPr>
                          </w:p>
                          <w:p w:rsidR="001E3389" w:rsidRDefault="001E3389">
                            <w:pPr>
                              <w:pStyle w:val="Style10"/>
                              <w:widowControl/>
                              <w:spacing w:before="120"/>
                              <w:ind w:left="36"/>
                              <w:jc w:val="center"/>
                              <w:rPr>
                                <w:rStyle w:val="FontStyle19"/>
                                <w:u w:val="single"/>
                              </w:rPr>
                            </w:pPr>
                            <w:r>
                              <w:rPr>
                                <w:rStyle w:val="FontStyle19"/>
                                <w:u w:val="single"/>
                              </w:rPr>
                              <w:t>Повестка дня:</w:t>
                            </w:r>
                          </w:p>
                          <w:p w:rsidR="001E3389" w:rsidRDefault="001E3389">
                            <w:pPr>
                              <w:pStyle w:val="Style8"/>
                              <w:widowControl/>
                              <w:spacing w:line="240" w:lineRule="exact"/>
                              <w:ind w:left="29"/>
                              <w:rPr>
                                <w:sz w:val="20"/>
                                <w:szCs w:val="20"/>
                              </w:rPr>
                            </w:pPr>
                          </w:p>
                          <w:p w:rsidR="001E3389" w:rsidRDefault="001E3389">
                            <w:pPr>
                              <w:pStyle w:val="Style8"/>
                              <w:widowControl/>
                              <w:tabs>
                                <w:tab w:val="left" w:pos="425"/>
                              </w:tabs>
                              <w:spacing w:before="98"/>
                              <w:ind w:left="29"/>
                              <w:rPr>
                                <w:rStyle w:val="FontStyle19"/>
                              </w:rPr>
                            </w:pPr>
                            <w:r>
                              <w:rPr>
                                <w:rStyle w:val="FontStyle21"/>
                              </w:rPr>
                              <w:t>1.</w:t>
                            </w:r>
                            <w:r>
                              <w:rPr>
                                <w:rStyle w:val="FontStyle21"/>
                                <w:b w:val="0"/>
                                <w:bCs w:val="0"/>
                                <w:sz w:val="20"/>
                                <w:szCs w:val="20"/>
                              </w:rPr>
                              <w:tab/>
                            </w:r>
                            <w:r>
                              <w:rPr>
                                <w:rStyle w:val="FontStyle22"/>
                              </w:rPr>
                              <w:t>Рассмотрение проекта документа территориального планирования</w:t>
                            </w:r>
                            <w:r>
                              <w:rPr>
                                <w:rStyle w:val="FontStyle22"/>
                              </w:rPr>
                              <w:br/>
                              <w:t>«Генеральный план муниципального образования город Алейск».</w:t>
                            </w:r>
                            <w:r>
                              <w:rPr>
                                <w:rStyle w:val="FontStyle22"/>
                              </w:rPr>
                              <w:br/>
                              <w:t xml:space="preserve">Докладчик: </w:t>
                            </w:r>
                            <w:r>
                              <w:rPr>
                                <w:rStyle w:val="FontStyle19"/>
                              </w:rPr>
                              <w:t>Сергей Васильевич Гетманов - первый заместитель главы</w:t>
                            </w:r>
                            <w:r>
                              <w:rPr>
                                <w:rStyle w:val="FontStyle19"/>
                              </w:rPr>
                              <w:br/>
                              <w:t>администрации города (5 мин.).</w:t>
                            </w:r>
                          </w:p>
                          <w:p w:rsidR="001E3389" w:rsidRDefault="001E3389">
                            <w:pPr>
                              <w:pStyle w:val="Style6"/>
                              <w:widowControl/>
                              <w:spacing w:line="317" w:lineRule="exact"/>
                              <w:ind w:left="22" w:right="14"/>
                              <w:rPr>
                                <w:rStyle w:val="FontStyle19"/>
                              </w:rPr>
                            </w:pPr>
                            <w:r>
                              <w:rPr>
                                <w:rStyle w:val="FontStyle22"/>
                              </w:rPr>
                              <w:t xml:space="preserve">Содокладчик: </w:t>
                            </w:r>
                            <w:r>
                              <w:rPr>
                                <w:rStyle w:val="FontStyle19"/>
                              </w:rPr>
                              <w:t xml:space="preserve">Борис Александрович Козлов - сотрудник ОАО институт «Алтайагропромпроект», главный инженер проекта (20 мин.). </w:t>
                            </w:r>
                            <w:r>
                              <w:rPr>
                                <w:rStyle w:val="FontStyle22"/>
                              </w:rPr>
                              <w:t xml:space="preserve">Представление замечаний и предложений, </w:t>
                            </w:r>
                            <w:r>
                              <w:rPr>
                                <w:rStyle w:val="FontStyle19"/>
                              </w:rPr>
                              <w:t>поступивших от экспертов и жителей города до проведения публичных слушаний: Светлана Викторовна Кучеренко - начальник отдела по строительству и архитектуре администрации города Алейска (5 мин.).</w:t>
                            </w:r>
                          </w:p>
                          <w:p w:rsidR="001E3389" w:rsidRDefault="001E3389" w:rsidP="001E3389">
                            <w:pPr>
                              <w:pStyle w:val="Style8"/>
                              <w:widowControl/>
                              <w:numPr>
                                <w:ilvl w:val="0"/>
                                <w:numId w:val="3"/>
                              </w:numPr>
                              <w:tabs>
                                <w:tab w:val="left" w:pos="295"/>
                              </w:tabs>
                              <w:ind w:left="14"/>
                              <w:rPr>
                                <w:rStyle w:val="FontStyle21"/>
                              </w:rPr>
                            </w:pPr>
                            <w:r>
                              <w:rPr>
                                <w:rStyle w:val="FontStyle22"/>
                              </w:rPr>
                              <w:t xml:space="preserve">Прения по обсулсдаемому вопросу </w:t>
                            </w:r>
                            <w:r>
                              <w:rPr>
                                <w:rStyle w:val="FontStyle21"/>
                              </w:rPr>
                              <w:t xml:space="preserve">(10 </w:t>
                            </w:r>
                            <w:r>
                              <w:rPr>
                                <w:rStyle w:val="FontStyle22"/>
                              </w:rPr>
                              <w:t>мин.).</w:t>
                            </w:r>
                          </w:p>
                          <w:p w:rsidR="001E3389" w:rsidRDefault="001E3389" w:rsidP="001E3389">
                            <w:pPr>
                              <w:pStyle w:val="Style8"/>
                              <w:widowControl/>
                              <w:numPr>
                                <w:ilvl w:val="0"/>
                                <w:numId w:val="3"/>
                              </w:numPr>
                              <w:tabs>
                                <w:tab w:val="left" w:pos="295"/>
                              </w:tabs>
                              <w:ind w:left="14"/>
                              <w:rPr>
                                <w:rStyle w:val="FontStyle22"/>
                              </w:rPr>
                            </w:pPr>
                            <w:r>
                              <w:rPr>
                                <w:rStyle w:val="FontStyle22"/>
                              </w:rPr>
                              <w:t>Принятие итогового документа.</w:t>
                            </w:r>
                          </w:p>
                          <w:p w:rsidR="001E3389" w:rsidRDefault="001E3389">
                            <w:pPr>
                              <w:pStyle w:val="Style6"/>
                              <w:widowControl/>
                              <w:spacing w:line="317" w:lineRule="exact"/>
                              <w:ind w:left="29" w:right="22"/>
                              <w:rPr>
                                <w:rStyle w:val="FontStyle19"/>
                              </w:rPr>
                            </w:pPr>
                            <w:r>
                              <w:rPr>
                                <w:rStyle w:val="FontStyle19"/>
                              </w:rPr>
                              <w:t>Замечания, предложения по порядку ведения и регламенту публичных слушаний есть? Нет.</w:t>
                            </w:r>
                          </w:p>
                          <w:p w:rsidR="001E3389" w:rsidRDefault="001E3389">
                            <w:pPr>
                              <w:pStyle w:val="Style5"/>
                              <w:widowControl/>
                              <w:spacing w:line="240" w:lineRule="exact"/>
                              <w:ind w:left="14"/>
                              <w:rPr>
                                <w:sz w:val="20"/>
                                <w:szCs w:val="20"/>
                              </w:rPr>
                            </w:pPr>
                          </w:p>
                          <w:p w:rsidR="001E3389" w:rsidRDefault="001E3389">
                            <w:pPr>
                              <w:pStyle w:val="Style5"/>
                              <w:widowControl/>
                              <w:spacing w:before="77" w:line="317" w:lineRule="exact"/>
                              <w:ind w:left="14"/>
                              <w:rPr>
                                <w:rStyle w:val="FontStyle22"/>
                              </w:rPr>
                            </w:pPr>
                            <w:r>
                              <w:rPr>
                                <w:rStyle w:val="FontStyle22"/>
                              </w:rPr>
                              <w:t>РЕШИЛИ:</w:t>
                            </w:r>
                          </w:p>
                          <w:p w:rsidR="001E3389" w:rsidRDefault="001E3389">
                            <w:pPr>
                              <w:pStyle w:val="Style6"/>
                              <w:widowControl/>
                              <w:spacing w:line="317" w:lineRule="exact"/>
                              <w:ind w:left="14" w:right="36"/>
                              <w:rPr>
                                <w:rStyle w:val="FontStyle19"/>
                              </w:rPr>
                            </w:pPr>
                            <w:r>
                              <w:rPr>
                                <w:rStyle w:val="FontStyle19"/>
                              </w:rPr>
                              <w:t>Принять повестку дня и регламент публичных слушаний по вопросу: «Рассмотрение проекта документа территориального планирования «Генеральный план муниципального образования город Алейск».</w:t>
                            </w:r>
                          </w:p>
                          <w:p w:rsidR="001E3389" w:rsidRDefault="001E3389">
                            <w:pPr>
                              <w:pStyle w:val="Style5"/>
                              <w:widowControl/>
                              <w:spacing w:line="240" w:lineRule="exact"/>
                              <w:ind w:left="14"/>
                              <w:rPr>
                                <w:sz w:val="20"/>
                                <w:szCs w:val="20"/>
                              </w:rPr>
                            </w:pPr>
                          </w:p>
                          <w:p w:rsidR="001E3389" w:rsidRDefault="001E3389">
                            <w:pPr>
                              <w:pStyle w:val="Style5"/>
                              <w:widowControl/>
                              <w:spacing w:before="77" w:line="317" w:lineRule="exact"/>
                              <w:ind w:left="14"/>
                              <w:rPr>
                                <w:rStyle w:val="FontStyle22"/>
                              </w:rPr>
                            </w:pPr>
                            <w:r>
                              <w:rPr>
                                <w:rStyle w:val="FontStyle22"/>
                              </w:rPr>
                              <w:t>СЛУШАЛИ:</w:t>
                            </w:r>
                          </w:p>
                          <w:p w:rsidR="001E3389" w:rsidRDefault="001E3389">
                            <w:pPr>
                              <w:pStyle w:val="Style6"/>
                              <w:widowControl/>
                              <w:spacing w:line="317" w:lineRule="exact"/>
                              <w:ind w:left="7"/>
                              <w:jc w:val="left"/>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Тогда переходим к докладу.</w:t>
                            </w:r>
                          </w:p>
                          <w:p w:rsidR="001E3389" w:rsidRDefault="001E3389">
                            <w:pPr>
                              <w:pStyle w:val="Style6"/>
                              <w:widowControl/>
                              <w:spacing w:line="317" w:lineRule="exact"/>
                              <w:ind w:right="36"/>
                              <w:rPr>
                                <w:rStyle w:val="FontStyle19"/>
                              </w:rPr>
                            </w:pPr>
                            <w:r>
                              <w:rPr>
                                <w:rStyle w:val="FontStyle19"/>
                              </w:rPr>
                              <w:t>По первому вопросу повестки дня: Рассмотрение проекта документа территориального планирования «Генеральный план муниципального образования город Алейск».</w:t>
                            </w:r>
                          </w:p>
                          <w:p w:rsidR="001E3389" w:rsidRDefault="001E3389">
                            <w:pPr>
                              <w:pStyle w:val="Style6"/>
                              <w:widowControl/>
                              <w:spacing w:line="317" w:lineRule="exact"/>
                              <w:ind w:right="36"/>
                              <w:rPr>
                                <w:rStyle w:val="FontStyle19"/>
                              </w:rPr>
                            </w:pPr>
                            <w:r>
                              <w:rPr>
                                <w:rStyle w:val="FontStyle22"/>
                              </w:rPr>
                              <w:t xml:space="preserve">СВ. Гетманов: </w:t>
                            </w:r>
                            <w:r>
                              <w:rPr>
                                <w:rStyle w:val="FontStyle19"/>
                              </w:rPr>
                              <w:t>Сегодня мы с Вами должны обсудить и передать на утверждение в Алейское городское Собрание депутатов очень важный для нашего города документ «Генеральный план муниципального образования город Алейск». Генеральный план - это градостроительная документация о градостроительном планировании развития городских и сельских поселений. Генеральный план является основным градостроительным документом, определяющим в интересах населения и государства условия формирования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6pt;margin-top:51pt;width:468pt;height:738.4pt;z-index:25164288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qw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" filled="f" stroked="f">
                <v:textbox inset="0,0,0,0">
                  <w:txbxContent>
                    <w:p w:rsidR="001E3389" w:rsidRDefault="001E3389" w:rsidP="001E3389">
                      <w:pPr>
                        <w:pStyle w:val="Style4"/>
                        <w:widowControl/>
                        <w:numPr>
                          <w:ilvl w:val="0"/>
                          <w:numId w:val="2"/>
                        </w:numPr>
                        <w:tabs>
                          <w:tab w:val="left" w:pos="223"/>
                        </w:tabs>
                        <w:spacing w:line="317" w:lineRule="exact"/>
                        <w:ind w:left="58"/>
                        <w:rPr>
                          <w:rStyle w:val="FontStyle19"/>
                        </w:rPr>
                      </w:pPr>
                      <w:r>
                        <w:rPr>
                          <w:rStyle w:val="FontStyle19"/>
                        </w:rPr>
                        <w:t>руководители организации федеральных органов, представительств в г. Алейске;</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руководители предприятий и учреждений города;</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начальники отделов администрации города Алейска;</w:t>
                      </w:r>
                    </w:p>
                    <w:p w:rsidR="001E3389" w:rsidRDefault="001E3389" w:rsidP="001E3389">
                      <w:pPr>
                        <w:pStyle w:val="Style4"/>
                        <w:widowControl/>
                        <w:numPr>
                          <w:ilvl w:val="0"/>
                          <w:numId w:val="2"/>
                        </w:numPr>
                        <w:tabs>
                          <w:tab w:val="left" w:pos="223"/>
                        </w:tabs>
                        <w:spacing w:line="317" w:lineRule="exact"/>
                        <w:ind w:left="58"/>
                        <w:jc w:val="left"/>
                        <w:rPr>
                          <w:rStyle w:val="FontStyle19"/>
                        </w:rPr>
                      </w:pPr>
                      <w:r>
                        <w:rPr>
                          <w:rStyle w:val="FontStyle19"/>
                        </w:rPr>
                        <w:t>жители города Алейска.</w:t>
                      </w:r>
                    </w:p>
                    <w:p w:rsidR="001E3389" w:rsidRDefault="001E3389">
                      <w:pPr>
                        <w:pStyle w:val="Style6"/>
                        <w:widowControl/>
                        <w:spacing w:line="240" w:lineRule="exact"/>
                        <w:ind w:left="50"/>
                        <w:jc w:val="left"/>
                        <w:rPr>
                          <w:sz w:val="20"/>
                          <w:szCs w:val="20"/>
                        </w:rPr>
                      </w:pPr>
                    </w:p>
                    <w:p w:rsidR="001E3389" w:rsidRDefault="001E3389">
                      <w:pPr>
                        <w:pStyle w:val="Style6"/>
                        <w:widowControl/>
                        <w:spacing w:before="106" w:line="240" w:lineRule="auto"/>
                        <w:ind w:left="50"/>
                        <w:jc w:val="left"/>
                        <w:rPr>
                          <w:rStyle w:val="FontStyle19"/>
                        </w:rPr>
                      </w:pPr>
                      <w:r>
                        <w:rPr>
                          <w:rStyle w:val="FontStyle19"/>
                        </w:rPr>
                        <w:t>Всего присутствует 106 человек.</w:t>
                      </w:r>
                    </w:p>
                    <w:p w:rsidR="001E3389" w:rsidRDefault="001E3389">
                      <w:pPr>
                        <w:pStyle w:val="Style6"/>
                        <w:widowControl/>
                        <w:spacing w:line="240" w:lineRule="exact"/>
                        <w:ind w:left="58"/>
                        <w:rPr>
                          <w:sz w:val="20"/>
                          <w:szCs w:val="20"/>
                        </w:rPr>
                      </w:pPr>
                    </w:p>
                    <w:p w:rsidR="001E3389" w:rsidRDefault="001E3389">
                      <w:pPr>
                        <w:pStyle w:val="Style6"/>
                        <w:widowControl/>
                        <w:spacing w:before="98" w:line="317" w:lineRule="exact"/>
                        <w:ind w:left="58"/>
                        <w:rPr>
                          <w:rStyle w:val="FontStyle19"/>
                        </w:rPr>
                      </w:pPr>
                      <w:r>
                        <w:rPr>
                          <w:rStyle w:val="FontStyle20"/>
                        </w:rPr>
                        <w:t xml:space="preserve">Вап1ему </w:t>
                      </w:r>
                      <w:r>
                        <w:rPr>
                          <w:rStyle w:val="FontStyle19"/>
                        </w:rPr>
                        <w:t>вниманию предлагается следующая повестка дня публичных слушаний.</w:t>
                      </w:r>
                    </w:p>
                    <w:p w:rsidR="001E3389" w:rsidRDefault="001E3389">
                      <w:pPr>
                        <w:pStyle w:val="Style10"/>
                        <w:widowControl/>
                        <w:spacing w:line="240" w:lineRule="exact"/>
                        <w:ind w:left="36"/>
                        <w:jc w:val="center"/>
                        <w:rPr>
                          <w:sz w:val="20"/>
                          <w:szCs w:val="20"/>
                        </w:rPr>
                      </w:pPr>
                    </w:p>
                    <w:p w:rsidR="001E3389" w:rsidRDefault="001E3389">
                      <w:pPr>
                        <w:pStyle w:val="Style10"/>
                        <w:widowControl/>
                        <w:spacing w:before="120"/>
                        <w:ind w:left="36"/>
                        <w:jc w:val="center"/>
                        <w:rPr>
                          <w:rStyle w:val="FontStyle19"/>
                          <w:u w:val="single"/>
                        </w:rPr>
                      </w:pPr>
                      <w:r>
                        <w:rPr>
                          <w:rStyle w:val="FontStyle19"/>
                          <w:u w:val="single"/>
                        </w:rPr>
                        <w:t>Повестка дня:</w:t>
                      </w:r>
                    </w:p>
                    <w:p w:rsidR="001E3389" w:rsidRDefault="001E3389">
                      <w:pPr>
                        <w:pStyle w:val="Style8"/>
                        <w:widowControl/>
                        <w:spacing w:line="240" w:lineRule="exact"/>
                        <w:ind w:left="29"/>
                        <w:rPr>
                          <w:sz w:val="20"/>
                          <w:szCs w:val="20"/>
                        </w:rPr>
                      </w:pPr>
                    </w:p>
                    <w:p w:rsidR="001E3389" w:rsidRDefault="001E3389">
                      <w:pPr>
                        <w:pStyle w:val="Style8"/>
                        <w:widowControl/>
                        <w:tabs>
                          <w:tab w:val="left" w:pos="425"/>
                        </w:tabs>
                        <w:spacing w:before="98"/>
                        <w:ind w:left="29"/>
                        <w:rPr>
                          <w:rStyle w:val="FontStyle19"/>
                        </w:rPr>
                      </w:pPr>
                      <w:r>
                        <w:rPr>
                          <w:rStyle w:val="FontStyle21"/>
                        </w:rPr>
                        <w:t>1.</w:t>
                      </w:r>
                      <w:r>
                        <w:rPr>
                          <w:rStyle w:val="FontStyle21"/>
                          <w:b w:val="0"/>
                          <w:bCs w:val="0"/>
                          <w:sz w:val="20"/>
                          <w:szCs w:val="20"/>
                        </w:rPr>
                        <w:tab/>
                      </w:r>
                      <w:r>
                        <w:rPr>
                          <w:rStyle w:val="FontStyle22"/>
                        </w:rPr>
                        <w:t>Рассмотрение проекта документа территориального планирования</w:t>
                      </w:r>
                      <w:r>
                        <w:rPr>
                          <w:rStyle w:val="FontStyle22"/>
                        </w:rPr>
                        <w:br/>
                        <w:t>«Генеральный план муниципального образования город Алейск».</w:t>
                      </w:r>
                      <w:r>
                        <w:rPr>
                          <w:rStyle w:val="FontStyle22"/>
                        </w:rPr>
                        <w:br/>
                        <w:t xml:space="preserve">Докладчик: </w:t>
                      </w:r>
                      <w:r>
                        <w:rPr>
                          <w:rStyle w:val="FontStyle19"/>
                        </w:rPr>
                        <w:t>Сергей Васильевич Гетманов - первый заместитель главы</w:t>
                      </w:r>
                      <w:r>
                        <w:rPr>
                          <w:rStyle w:val="FontStyle19"/>
                        </w:rPr>
                        <w:br/>
                        <w:t>администрации города (5 мин.).</w:t>
                      </w:r>
                    </w:p>
                    <w:p w:rsidR="001E3389" w:rsidRDefault="001E3389">
                      <w:pPr>
                        <w:pStyle w:val="Style6"/>
                        <w:widowControl/>
                        <w:spacing w:line="317" w:lineRule="exact"/>
                        <w:ind w:left="22" w:right="14"/>
                        <w:rPr>
                          <w:rStyle w:val="FontStyle19"/>
                        </w:rPr>
                      </w:pPr>
                      <w:r>
                        <w:rPr>
                          <w:rStyle w:val="FontStyle22"/>
                        </w:rPr>
                        <w:t xml:space="preserve">Содокладчик: </w:t>
                      </w:r>
                      <w:r>
                        <w:rPr>
                          <w:rStyle w:val="FontStyle19"/>
                        </w:rPr>
                        <w:t xml:space="preserve">Борис Александрович Козлов - сотрудник ОАО институт «Алтайагропромпроект», главный инженер проекта (20 мин.). </w:t>
                      </w:r>
                      <w:r>
                        <w:rPr>
                          <w:rStyle w:val="FontStyle22"/>
                        </w:rPr>
                        <w:t xml:space="preserve">Представление замечаний и предложений, </w:t>
                      </w:r>
                      <w:r>
                        <w:rPr>
                          <w:rStyle w:val="FontStyle19"/>
                        </w:rPr>
                        <w:t>поступивших от экспертов и жителей города до проведения публичных слушаний: Светлана Викторовна Кучеренко - начальник отдела по строительству и архитектуре администрации города Алейска (5 мин.).</w:t>
                      </w:r>
                    </w:p>
                    <w:p w:rsidR="001E3389" w:rsidRDefault="001E3389" w:rsidP="001E3389">
                      <w:pPr>
                        <w:pStyle w:val="Style8"/>
                        <w:widowControl/>
                        <w:numPr>
                          <w:ilvl w:val="0"/>
                          <w:numId w:val="3"/>
                        </w:numPr>
                        <w:tabs>
                          <w:tab w:val="left" w:pos="295"/>
                        </w:tabs>
                        <w:ind w:left="14"/>
                        <w:rPr>
                          <w:rStyle w:val="FontStyle21"/>
                        </w:rPr>
                      </w:pPr>
                      <w:r>
                        <w:rPr>
                          <w:rStyle w:val="FontStyle22"/>
                        </w:rPr>
                        <w:t xml:space="preserve">Прения по обсулсдаемому вопросу </w:t>
                      </w:r>
                      <w:r>
                        <w:rPr>
                          <w:rStyle w:val="FontStyle21"/>
                        </w:rPr>
                        <w:t xml:space="preserve">(10 </w:t>
                      </w:r>
                      <w:r>
                        <w:rPr>
                          <w:rStyle w:val="FontStyle22"/>
                        </w:rPr>
                        <w:t>мин.).</w:t>
                      </w:r>
                    </w:p>
                    <w:p w:rsidR="001E3389" w:rsidRDefault="001E3389" w:rsidP="001E3389">
                      <w:pPr>
                        <w:pStyle w:val="Style8"/>
                        <w:widowControl/>
                        <w:numPr>
                          <w:ilvl w:val="0"/>
                          <w:numId w:val="3"/>
                        </w:numPr>
                        <w:tabs>
                          <w:tab w:val="left" w:pos="295"/>
                        </w:tabs>
                        <w:ind w:left="14"/>
                        <w:rPr>
                          <w:rStyle w:val="FontStyle22"/>
                        </w:rPr>
                      </w:pPr>
                      <w:r>
                        <w:rPr>
                          <w:rStyle w:val="FontStyle22"/>
                        </w:rPr>
                        <w:t>Принятие итогового документа.</w:t>
                      </w:r>
                    </w:p>
                    <w:p w:rsidR="001E3389" w:rsidRDefault="001E3389">
                      <w:pPr>
                        <w:pStyle w:val="Style6"/>
                        <w:widowControl/>
                        <w:spacing w:line="317" w:lineRule="exact"/>
                        <w:ind w:left="29" w:right="22"/>
                        <w:rPr>
                          <w:rStyle w:val="FontStyle19"/>
                        </w:rPr>
                      </w:pPr>
                      <w:r>
                        <w:rPr>
                          <w:rStyle w:val="FontStyle19"/>
                        </w:rPr>
                        <w:t>Замечания, предложения по порядку ведения и регламенту публичных слушаний есть? Нет.</w:t>
                      </w:r>
                    </w:p>
                    <w:p w:rsidR="001E3389" w:rsidRDefault="001E3389">
                      <w:pPr>
                        <w:pStyle w:val="Style5"/>
                        <w:widowControl/>
                        <w:spacing w:line="240" w:lineRule="exact"/>
                        <w:ind w:left="14"/>
                        <w:rPr>
                          <w:sz w:val="20"/>
                          <w:szCs w:val="20"/>
                        </w:rPr>
                      </w:pPr>
                    </w:p>
                    <w:p w:rsidR="001E3389" w:rsidRDefault="001E3389">
                      <w:pPr>
                        <w:pStyle w:val="Style5"/>
                        <w:widowControl/>
                        <w:spacing w:before="77" w:line="317" w:lineRule="exact"/>
                        <w:ind w:left="14"/>
                        <w:rPr>
                          <w:rStyle w:val="FontStyle22"/>
                        </w:rPr>
                      </w:pPr>
                      <w:r>
                        <w:rPr>
                          <w:rStyle w:val="FontStyle22"/>
                        </w:rPr>
                        <w:t>РЕШИЛИ:</w:t>
                      </w:r>
                    </w:p>
                    <w:p w:rsidR="001E3389" w:rsidRDefault="001E3389">
                      <w:pPr>
                        <w:pStyle w:val="Style6"/>
                        <w:widowControl/>
                        <w:spacing w:line="317" w:lineRule="exact"/>
                        <w:ind w:left="14" w:right="36"/>
                        <w:rPr>
                          <w:rStyle w:val="FontStyle19"/>
                        </w:rPr>
                      </w:pPr>
                      <w:r>
                        <w:rPr>
                          <w:rStyle w:val="FontStyle19"/>
                        </w:rPr>
                        <w:t>Принять повестку дня и регламент публичных слушаний по вопросу: «Рассмотрение проекта документа территориального планирования «Генеральный план муниципального образования город Алейск».</w:t>
                      </w:r>
                    </w:p>
                    <w:p w:rsidR="001E3389" w:rsidRDefault="001E3389">
                      <w:pPr>
                        <w:pStyle w:val="Style5"/>
                        <w:widowControl/>
                        <w:spacing w:line="240" w:lineRule="exact"/>
                        <w:ind w:left="14"/>
                        <w:rPr>
                          <w:sz w:val="20"/>
                          <w:szCs w:val="20"/>
                        </w:rPr>
                      </w:pPr>
                    </w:p>
                    <w:p w:rsidR="001E3389" w:rsidRDefault="001E3389">
                      <w:pPr>
                        <w:pStyle w:val="Style5"/>
                        <w:widowControl/>
                        <w:spacing w:before="77" w:line="317" w:lineRule="exact"/>
                        <w:ind w:left="14"/>
                        <w:rPr>
                          <w:rStyle w:val="FontStyle22"/>
                        </w:rPr>
                      </w:pPr>
                      <w:r>
                        <w:rPr>
                          <w:rStyle w:val="FontStyle22"/>
                        </w:rPr>
                        <w:t>СЛУШАЛИ:</w:t>
                      </w:r>
                    </w:p>
                    <w:p w:rsidR="001E3389" w:rsidRDefault="001E3389">
                      <w:pPr>
                        <w:pStyle w:val="Style6"/>
                        <w:widowControl/>
                        <w:spacing w:line="317" w:lineRule="exact"/>
                        <w:ind w:left="7"/>
                        <w:jc w:val="left"/>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Тогда переходим к докладу.</w:t>
                      </w:r>
                    </w:p>
                    <w:p w:rsidR="001E3389" w:rsidRDefault="001E3389">
                      <w:pPr>
                        <w:pStyle w:val="Style6"/>
                        <w:widowControl/>
                        <w:spacing w:line="317" w:lineRule="exact"/>
                        <w:ind w:right="36"/>
                        <w:rPr>
                          <w:rStyle w:val="FontStyle19"/>
                        </w:rPr>
                      </w:pPr>
                      <w:r>
                        <w:rPr>
                          <w:rStyle w:val="FontStyle19"/>
                        </w:rPr>
                        <w:t>По первому вопросу повестки дня: Рассмотрение проекта документа территориального планирования «Генеральный план муниципального образования город Алейск».</w:t>
                      </w:r>
                    </w:p>
                    <w:p w:rsidR="001E3389" w:rsidRDefault="001E3389">
                      <w:pPr>
                        <w:pStyle w:val="Style6"/>
                        <w:widowControl/>
                        <w:spacing w:line="317" w:lineRule="exact"/>
                        <w:ind w:right="36"/>
                        <w:rPr>
                          <w:rStyle w:val="FontStyle19"/>
                        </w:rPr>
                      </w:pPr>
                      <w:r>
                        <w:rPr>
                          <w:rStyle w:val="FontStyle22"/>
                        </w:rPr>
                        <w:t xml:space="preserve">СВ. Гетманов: </w:t>
                      </w:r>
                      <w:r>
                        <w:rPr>
                          <w:rStyle w:val="FontStyle19"/>
                        </w:rPr>
                        <w:t>Сегодня мы с Вами должны обсудить и передать на утверждение в Алейское городское Собрание депутатов очень важный для нашего города документ «Генеральный план муниципального образования город Алейск». Генеральный план - это градостроительная документация о градостроительном планировании развития городских и сельских поселений. Генеральный план является основным градостроительным документом, определяющим в интересах населения и государства условия формирования</w:t>
                      </w:r>
                    </w:p>
                  </w:txbxContent>
                </v:textbox>
                <w10:wrap type="topAndBottom" anchorx="page" anchory="page"/>
              </v:shape>
            </w:pict>
          </mc:Fallback>
        </mc:AlternateContent>
      </w:r>
    </w:p>
    <w:p w:rsidR="001E3389" w:rsidRDefault="001E3389">
      <w:pPr>
        <w:sectPr w:rsidR="001E3389">
          <w:pgSz w:w="11905" w:h="16837"/>
          <w:pgMar w:top="1020" w:right="1272" w:bottom="1047" w:left="1272"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43904" behindDoc="0" locked="0" layoutInCell="1" allowOverlap="1">
                <wp:simplePos x="0" y="0"/>
                <wp:positionH relativeFrom="page">
                  <wp:posOffset>810260</wp:posOffset>
                </wp:positionH>
                <wp:positionV relativeFrom="page">
                  <wp:posOffset>654685</wp:posOffset>
                </wp:positionV>
                <wp:extent cx="5938520" cy="9377045"/>
                <wp:effectExtent l="0" t="0" r="0" b="0"/>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937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rPr>
                                <w:rStyle w:val="FontStyle19"/>
                              </w:rPr>
                            </w:pPr>
                            <w:r>
                              <w:rPr>
                                <w:rStyle w:val="FontStyle19"/>
                              </w:rPr>
                              <w:t>среды жизнедеятельности, направления и границы развития территорий городских и сельских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 Последний генеральный план города Алейска, которым мы руководствовались до сих нор, был разработан в 1981 году. За прошедшее время произошло много изменений в городской застройке. Территориальное развитие города происходило согласно действующим нормативным градостроительным требованиям по проектированию, функциональному зонированию территории муниципального образования, а также расчетам на перспективный период до 2010 года, выполненными проектным институтом «Алтайгражданпроект». В соответствии с требованиями Градостроительного кодекса Российской Федерации в сроки, установленные Федеральным законом от 29 декабря 2004 года № 191-ФЗ «О введении в действие Градостроительного кодекса Российской Федерации», возникла необходимость разработки нормативно-правовых актов и документа территориального планирования «Генеральный план муниципального образования город Алейск». Финансирование работ по разработке документа территориального планирования «Генеральный план муниципального образования город Алейск» производилось за счет средств городского бюджета. Разработчику данного документа по итогам открытого конкурса осуществляло открытое акционерное общество проектный институт «Алтайагропромпроект». Проект генерального плана города был предложен на всеобщее рассмотрение и был размещен в различных микрорайонах нашего города: в помещении клуба поселка сахарного завода, торговом доме «Аллейка», МУЗ «Алейская центральная районная больница», МУ «Культурно-досуговый центр» и постоянно - в вестибюле здания администрации города Алейска. Представленный на Ваше рассмотрение документ территориального планирования «Генеральный план муниципального образования город Алейск», разработан с целью создания предпосылок повышения эффективности управления развитием территории города за счет формирования ресурсов информации, необходимой для принятия решений, способствующих улучшению условий жизнедеятельности населения города,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города.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Российской Федерации по развитию жилищного строительства, производственного и агропромышленного комплекса и отражает положения и мероприятия, заложенные схемой территориального планирования субъекта Российской Федерации - Алтайского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3.8pt;margin-top:51.55pt;width:467.6pt;height:738.35pt;z-index:25164390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85swIAALI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" filled="f" stroked="f">
                <v:textbox inset="0,0,0,0">
                  <w:txbxContent>
                    <w:p w:rsidR="001E3389" w:rsidRDefault="001E3389">
                      <w:pPr>
                        <w:pStyle w:val="Style6"/>
                        <w:widowControl/>
                        <w:spacing w:line="317" w:lineRule="exact"/>
                        <w:rPr>
                          <w:rStyle w:val="FontStyle19"/>
                        </w:rPr>
                      </w:pPr>
                      <w:r>
                        <w:rPr>
                          <w:rStyle w:val="FontStyle19"/>
                        </w:rPr>
                        <w:t>среды жизнедеятельности, направления и границы развития территорий городских и сельских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 Последний генеральный план города Алейска, которым мы руководствовались до сих нор, был разработан в 1981 году. За прошедшее время произошло много изменений в городской застройке. Территориальное развитие города происходило согласно действующим нормативным градостроительным требованиям по проектированию, функциональному зонированию территории муниципального образования, а также расчетам на перспективный период до 2010 года, выполненными проектным институтом «Алтайгражданпроект». В соответствии с требованиями Градостроительного кодекса Российской Федерации в сроки, установленные Федеральным законом от 29 декабря 2004 года № 191-ФЗ «О введении в действие Градостроительного кодекса Российской Федерации», возникла необходимость разработки нормативно-правовых актов и документа территориального планирования «Генеральный план муниципального образования город Алейск». Финансирование работ по разработке документа территориального планирования «Генеральный план муниципального образования город Алейск» производилось за счет средств городского бюджета. Разработчику данного документа по итогам открытого конкурса осуществляло открытое акционерное общество проектный институт «Алтайагропромпроект». Проект генерального плана города был предложен на всеобщее рассмотрение и был размещен в различных микрорайонах нашего города: в помещении клуба поселка сахарного завода, торговом доме «Аллейка», МУЗ «Алейская центральная районная больница», МУ «Культурно-досуговый центр» и постоянно - в вестибюле здания администрации города Алейска. Представленный на Ваше рассмотрение документ территориального планирования «Генеральный план муниципального образования город Алейск», разработан с целью создания предпосылок повышения эффективности управления развитием территории города за счет формирования ресурсов информации, необходимой для принятия решений, способствующих улучшению условий жизнедеятельности населения города,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города.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Российской Федерации по развитию жилищного строительства, производственного и агропромышленного комплекса и отражает положения и мероприятия, заложенные схемой территориального планирования субъекта Российской Федерации - Алтайского края.</w:t>
                      </w:r>
                    </w:p>
                  </w:txbxContent>
                </v:textbox>
                <w10:wrap type="topAndBottom" anchorx="page" anchory="page"/>
              </v:shape>
            </w:pict>
          </mc:Fallback>
        </mc:AlternateContent>
      </w:r>
    </w:p>
    <w:p w:rsidR="001E3389" w:rsidRDefault="001E3389">
      <w:pPr>
        <w:sectPr w:rsidR="001E3389">
          <w:pgSz w:w="11905" w:h="16837"/>
          <w:pgMar w:top="1031" w:right="1276" w:bottom="1038" w:left="1276"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44928" behindDoc="0" locked="0" layoutInCell="1" allowOverlap="1">
                <wp:simplePos x="0" y="0"/>
                <wp:positionH relativeFrom="page">
                  <wp:posOffset>798830</wp:posOffset>
                </wp:positionH>
                <wp:positionV relativeFrom="page">
                  <wp:posOffset>658495</wp:posOffset>
                </wp:positionV>
                <wp:extent cx="5962015" cy="9176385"/>
                <wp:effectExtent l="0" t="0" r="0" b="0"/>
                <wp:wrapTopAndBottom/>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917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79"/>
                              <w:rPr>
                                <w:rStyle w:val="FontStyle19"/>
                              </w:rPr>
                            </w:pPr>
                            <w:r>
                              <w:rPr>
                                <w:rStyle w:val="FontStyle22"/>
                              </w:rPr>
                              <w:t xml:space="preserve">Б.А. </w:t>
                            </w:r>
                            <w:r>
                              <w:rPr>
                                <w:rStyle w:val="FontStyle19"/>
                              </w:rPr>
                              <w:t>Козлов: Сейчас Вам, сотрудники нашего института представят проект генерального плана муниципального образования город Алейск, это архитекторы территориального планирования Ларина Лариса Владимировна и Меренова Диана Юрьевна.</w:t>
                            </w:r>
                          </w:p>
                          <w:p w:rsidR="001E3389" w:rsidRDefault="001E3389">
                            <w:pPr>
                              <w:pStyle w:val="Style6"/>
                              <w:widowControl/>
                              <w:spacing w:line="317" w:lineRule="exact"/>
                              <w:ind w:left="50" w:right="14"/>
                              <w:rPr>
                                <w:rStyle w:val="FontStyle19"/>
                              </w:rPr>
                            </w:pPr>
                            <w:r>
                              <w:rPr>
                                <w:rStyle w:val="FontStyle22"/>
                              </w:rPr>
                              <w:t xml:space="preserve">Л.В. Ларина: </w:t>
                            </w:r>
                            <w:r>
                              <w:rPr>
                                <w:rStyle w:val="FontStyle19"/>
                              </w:rPr>
                              <w:t>Основная цель территориального планирования - создание предпосылок повышения эффективности управления развитием территории города за счёт формирования ресурсов информации, необходимой для принятия решений, способствующих улучшению условий жизнедеятельности населения города,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города. ЗАДАЧИ:</w:t>
                            </w:r>
                          </w:p>
                          <w:p w:rsidR="001E3389" w:rsidRDefault="001E3389">
                            <w:pPr>
                              <w:pStyle w:val="Style4"/>
                              <w:widowControl/>
                              <w:tabs>
                                <w:tab w:val="left" w:pos="468"/>
                              </w:tabs>
                              <w:spacing w:before="7" w:line="317" w:lineRule="exact"/>
                              <w:ind w:left="43" w:right="29"/>
                              <w:rPr>
                                <w:rStyle w:val="FontStyle19"/>
                              </w:rPr>
                            </w:pPr>
                            <w:r>
                              <w:rPr>
                                <w:rStyle w:val="FontStyle19"/>
                              </w:rPr>
                              <w:t>1.</w:t>
                            </w:r>
                            <w:r>
                              <w:rPr>
                                <w:rStyle w:val="FontStyle19"/>
                                <w:sz w:val="20"/>
                                <w:szCs w:val="20"/>
                              </w:rPr>
                              <w:tab/>
                            </w:r>
                            <w:r>
                              <w:rPr>
                                <w:rStyle w:val="FontStyle19"/>
                              </w:rPr>
                              <w:t>Создание благоприятной среды проживания населения при условии</w:t>
                            </w:r>
                            <w:r>
                              <w:rPr>
                                <w:rStyle w:val="FontStyle19"/>
                              </w:rPr>
                              <w:br/>
                              <w:t>максимального сохранения существующих селитебных территорий и</w:t>
                            </w:r>
                            <w:r>
                              <w:rPr>
                                <w:rStyle w:val="FontStyle19"/>
                              </w:rPr>
                              <w:br/>
                              <w:t>окружающей природной среды, водного и лесного фонда, объектов</w:t>
                            </w:r>
                            <w:r>
                              <w:rPr>
                                <w:rStyle w:val="FontStyle19"/>
                              </w:rPr>
                              <w:br/>
                              <w:t>культурного наследия, истории и архитектуры.</w:t>
                            </w:r>
                          </w:p>
                          <w:p w:rsidR="001E3389" w:rsidRDefault="001E3389">
                            <w:pPr>
                              <w:pStyle w:val="Style4"/>
                              <w:widowControl/>
                              <w:tabs>
                                <w:tab w:val="left" w:pos="612"/>
                              </w:tabs>
                              <w:spacing w:before="7" w:line="317" w:lineRule="exact"/>
                              <w:ind w:left="36" w:right="36"/>
                              <w:rPr>
                                <w:rStyle w:val="FontStyle19"/>
                              </w:rPr>
                            </w:pPr>
                            <w:r>
                              <w:rPr>
                                <w:rStyle w:val="FontStyle19"/>
                              </w:rPr>
                              <w:t>2.</w:t>
                            </w:r>
                            <w:r>
                              <w:rPr>
                                <w:rStyle w:val="FontStyle19"/>
                                <w:sz w:val="20"/>
                                <w:szCs w:val="20"/>
                              </w:rPr>
                              <w:tab/>
                            </w:r>
                            <w:r>
                              <w:rPr>
                                <w:rStyle w:val="FontStyle19"/>
                              </w:rPr>
                              <w:t>Создание благоприятного перспективного развития селитебных</w:t>
                            </w:r>
                            <w:r>
                              <w:rPr>
                                <w:rStyle w:val="FontStyle19"/>
                              </w:rPr>
                              <w:br/>
                              <w:t>территорий населенных пунктов с целью повышения уровня жизни</w:t>
                            </w:r>
                            <w:r>
                              <w:rPr>
                                <w:rStyle w:val="FontStyle19"/>
                              </w:rPr>
                              <w:br/>
                              <w:t>населения, повышением производительности труда и экономического</w:t>
                            </w:r>
                            <w:r>
                              <w:rPr>
                                <w:rStyle w:val="FontStyle19"/>
                              </w:rPr>
                              <w:br/>
                              <w:t>благосостояния города в целом.</w:t>
                            </w:r>
                          </w:p>
                          <w:p w:rsidR="001E3389" w:rsidRDefault="001E3389">
                            <w:pPr>
                              <w:pStyle w:val="Style4"/>
                              <w:widowControl/>
                              <w:tabs>
                                <w:tab w:val="left" w:pos="511"/>
                              </w:tabs>
                              <w:spacing w:line="317" w:lineRule="exact"/>
                              <w:ind w:left="29" w:right="50"/>
                              <w:rPr>
                                <w:rStyle w:val="FontStyle19"/>
                              </w:rPr>
                            </w:pPr>
                            <w:r>
                              <w:rPr>
                                <w:rStyle w:val="FontStyle19"/>
                              </w:rPr>
                              <w:t>3.</w:t>
                            </w:r>
                            <w:r>
                              <w:rPr>
                                <w:rStyle w:val="FontStyle19"/>
                                <w:sz w:val="20"/>
                                <w:szCs w:val="20"/>
                              </w:rPr>
                              <w:tab/>
                            </w:r>
                            <w:r>
                              <w:rPr>
                                <w:rStyle w:val="FontStyle19"/>
                              </w:rPr>
                              <w:t>Определение назначения и категорий земель с целью создания</w:t>
                            </w:r>
                            <w:r>
                              <w:rPr>
                                <w:rStyle w:val="FontStyle19"/>
                              </w:rPr>
                              <w:br/>
                              <w:t>планировочного каркаса транспортной и инженерной инфраструктуры путем</w:t>
                            </w:r>
                            <w:r>
                              <w:rPr>
                                <w:rStyle w:val="FontStyle19"/>
                              </w:rPr>
                              <w:br/>
                              <w:t>нанесения коридоров охраны существующих инженерных сетей и</w:t>
                            </w:r>
                            <w:r>
                              <w:rPr>
                                <w:rStyle w:val="FontStyle19"/>
                              </w:rPr>
                              <w:br/>
                              <w:t>сооружений, придорожных защитных полос и шумо-защитных зон</w:t>
                            </w:r>
                            <w:r>
                              <w:rPr>
                                <w:rStyle w:val="FontStyle19"/>
                              </w:rPr>
                              <w:br/>
                              <w:t>автомобильных трасс для устойчивого экономического развития города и</w:t>
                            </w:r>
                            <w:r>
                              <w:rPr>
                                <w:rStyle w:val="FontStyle19"/>
                              </w:rPr>
                              <w:br/>
                              <w:t>возможности выполнения на основании этого государственного</w:t>
                            </w:r>
                            <w:r>
                              <w:rPr>
                                <w:rStyle w:val="FontStyle19"/>
                              </w:rPr>
                              <w:br/>
                              <w:t>национального проекта «Доступное и комфортное жилье гражданам России».</w:t>
                            </w:r>
                          </w:p>
                          <w:p w:rsidR="001E3389" w:rsidRDefault="001E3389" w:rsidP="001E3389">
                            <w:pPr>
                              <w:pStyle w:val="Style4"/>
                              <w:widowControl/>
                              <w:numPr>
                                <w:ilvl w:val="0"/>
                                <w:numId w:val="4"/>
                              </w:numPr>
                              <w:tabs>
                                <w:tab w:val="left" w:pos="288"/>
                              </w:tabs>
                              <w:spacing w:line="317" w:lineRule="exact"/>
                              <w:ind w:right="50"/>
                              <w:rPr>
                                <w:rStyle w:val="FontStyle19"/>
                              </w:rPr>
                            </w:pPr>
                            <w:r>
                              <w:rPr>
                                <w:rStyle w:val="FontStyle19"/>
                              </w:rPr>
                              <w:t>Развитие инженерной и транспортной инфраструктуры на перспективу, определение её производительной мощности с целью создания социально -экономических и технических условий выполнения второго национального государственного проекта России «Развитие его агропромышленного и производственного комплексов».</w:t>
                            </w:r>
                          </w:p>
                          <w:p w:rsidR="001E3389" w:rsidRDefault="001E3389" w:rsidP="001E3389">
                            <w:pPr>
                              <w:pStyle w:val="Style4"/>
                              <w:widowControl/>
                              <w:numPr>
                                <w:ilvl w:val="0"/>
                                <w:numId w:val="4"/>
                              </w:numPr>
                              <w:tabs>
                                <w:tab w:val="left" w:pos="288"/>
                              </w:tabs>
                              <w:spacing w:line="317" w:lineRule="exact"/>
                              <w:ind w:right="65"/>
                              <w:rPr>
                                <w:rStyle w:val="FontStyle19"/>
                              </w:rPr>
                            </w:pPr>
                            <w:r>
                              <w:rPr>
                                <w:rStyle w:val="FontStyle19"/>
                              </w:rPr>
                              <w:t>Защита территории населенных пунктов и граждан города от возможных чрезвычайных ситуаций техногенного и природного характера.</w:t>
                            </w:r>
                          </w:p>
                          <w:p w:rsidR="001E3389" w:rsidRDefault="001E3389" w:rsidP="001E3389">
                            <w:pPr>
                              <w:pStyle w:val="Style4"/>
                              <w:widowControl/>
                              <w:numPr>
                                <w:ilvl w:val="0"/>
                                <w:numId w:val="4"/>
                              </w:numPr>
                              <w:tabs>
                                <w:tab w:val="left" w:pos="288"/>
                              </w:tabs>
                              <w:spacing w:line="317" w:lineRule="exact"/>
                              <w:ind w:right="72"/>
                              <w:rPr>
                                <w:rStyle w:val="FontStyle19"/>
                              </w:rPr>
                            </w:pPr>
                            <w:r>
                              <w:rPr>
                                <w:rStyle w:val="FontStyle19"/>
                              </w:rPr>
                              <w:t>Разработка мероприятий по гражданской обороне городского округа и его населения.</w:t>
                            </w:r>
                          </w:p>
                          <w:p w:rsidR="001E3389" w:rsidRDefault="001E3389" w:rsidP="001E3389">
                            <w:pPr>
                              <w:pStyle w:val="Style4"/>
                              <w:widowControl/>
                              <w:numPr>
                                <w:ilvl w:val="0"/>
                                <w:numId w:val="4"/>
                              </w:numPr>
                              <w:tabs>
                                <w:tab w:val="left" w:pos="288"/>
                              </w:tabs>
                              <w:spacing w:line="317" w:lineRule="exact"/>
                              <w:ind w:right="65"/>
                              <w:rPr>
                                <w:rStyle w:val="FontStyle19"/>
                              </w:rPr>
                            </w:pPr>
                            <w:r>
                              <w:rPr>
                                <w:rStyle w:val="FontStyle19"/>
                              </w:rPr>
                              <w:t>Повышение жизненного уровня населения путем строительства объектов культурно-бытового обслуживания местного значения с целью полного обеспечения потребности населения в образовании, здравоохранении, занятиях спортом, организации отдыха, культурно-досуговых мероприятиях.</w:t>
                            </w:r>
                          </w:p>
                          <w:p w:rsidR="001E3389" w:rsidRDefault="001E3389" w:rsidP="001E3389">
                            <w:pPr>
                              <w:pStyle w:val="Style4"/>
                              <w:widowControl/>
                              <w:numPr>
                                <w:ilvl w:val="0"/>
                                <w:numId w:val="4"/>
                              </w:numPr>
                              <w:tabs>
                                <w:tab w:val="left" w:pos="288"/>
                              </w:tabs>
                              <w:spacing w:line="317" w:lineRule="exact"/>
                              <w:ind w:right="72"/>
                              <w:rPr>
                                <w:rStyle w:val="FontStyle19"/>
                              </w:rPr>
                            </w:pPr>
                            <w:r>
                              <w:rPr>
                                <w:rStyle w:val="FontStyle19"/>
                              </w:rPr>
                              <w:t>Разработка мероприятий по охране окружающей природной среды с целью её сохранения для настоящих и будущих поколений граждан города.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2.9pt;margin-top:51.85pt;width:469.45pt;height:722.55pt;z-index:25164492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4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" filled="f" stroked="f">
                <v:textbox inset="0,0,0,0">
                  <w:txbxContent>
                    <w:p w:rsidR="001E3389" w:rsidRDefault="001E3389">
                      <w:pPr>
                        <w:pStyle w:val="Style6"/>
                        <w:widowControl/>
                        <w:spacing w:line="317" w:lineRule="exact"/>
                        <w:ind w:left="79"/>
                        <w:rPr>
                          <w:rStyle w:val="FontStyle19"/>
                        </w:rPr>
                      </w:pPr>
                      <w:r>
                        <w:rPr>
                          <w:rStyle w:val="FontStyle22"/>
                        </w:rPr>
                        <w:t xml:space="preserve">Б.А. </w:t>
                      </w:r>
                      <w:r>
                        <w:rPr>
                          <w:rStyle w:val="FontStyle19"/>
                        </w:rPr>
                        <w:t>Козлов: Сейчас Вам, сотрудники нашего института представят проект генерального плана муниципального образования город Алейск, это архитекторы территориального планирования Ларина Лариса Владимировна и Меренова Диана Юрьевна.</w:t>
                      </w:r>
                    </w:p>
                    <w:p w:rsidR="001E3389" w:rsidRDefault="001E3389">
                      <w:pPr>
                        <w:pStyle w:val="Style6"/>
                        <w:widowControl/>
                        <w:spacing w:line="317" w:lineRule="exact"/>
                        <w:ind w:left="50" w:right="14"/>
                        <w:rPr>
                          <w:rStyle w:val="FontStyle19"/>
                        </w:rPr>
                      </w:pPr>
                      <w:r>
                        <w:rPr>
                          <w:rStyle w:val="FontStyle22"/>
                        </w:rPr>
                        <w:t xml:space="preserve">Л.В. Ларина: </w:t>
                      </w:r>
                      <w:r>
                        <w:rPr>
                          <w:rStyle w:val="FontStyle19"/>
                        </w:rPr>
                        <w:t>Основная цель территориального планирования - создание предпосылок повышения эффективности управления развитием территории города за счёт формирования ресурсов информации, необходимой для принятия решений, способствующих улучшению условий жизнедеятельности населения города,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города. ЗАДАЧИ:</w:t>
                      </w:r>
                    </w:p>
                    <w:p w:rsidR="001E3389" w:rsidRDefault="001E3389">
                      <w:pPr>
                        <w:pStyle w:val="Style4"/>
                        <w:widowControl/>
                        <w:tabs>
                          <w:tab w:val="left" w:pos="468"/>
                        </w:tabs>
                        <w:spacing w:before="7" w:line="317" w:lineRule="exact"/>
                        <w:ind w:left="43" w:right="29"/>
                        <w:rPr>
                          <w:rStyle w:val="FontStyle19"/>
                        </w:rPr>
                      </w:pPr>
                      <w:r>
                        <w:rPr>
                          <w:rStyle w:val="FontStyle19"/>
                        </w:rPr>
                        <w:t>1.</w:t>
                      </w:r>
                      <w:r>
                        <w:rPr>
                          <w:rStyle w:val="FontStyle19"/>
                          <w:sz w:val="20"/>
                          <w:szCs w:val="20"/>
                        </w:rPr>
                        <w:tab/>
                      </w:r>
                      <w:r>
                        <w:rPr>
                          <w:rStyle w:val="FontStyle19"/>
                        </w:rPr>
                        <w:t>Создание благоприятной среды проживания населения при условии</w:t>
                      </w:r>
                      <w:r>
                        <w:rPr>
                          <w:rStyle w:val="FontStyle19"/>
                        </w:rPr>
                        <w:br/>
                        <w:t>максимального сохранения существующих селитебных территорий и</w:t>
                      </w:r>
                      <w:r>
                        <w:rPr>
                          <w:rStyle w:val="FontStyle19"/>
                        </w:rPr>
                        <w:br/>
                        <w:t>окружающей природной среды, водного и лесного фонда, объектов</w:t>
                      </w:r>
                      <w:r>
                        <w:rPr>
                          <w:rStyle w:val="FontStyle19"/>
                        </w:rPr>
                        <w:br/>
                        <w:t>культурного наследия, истории и архитектуры.</w:t>
                      </w:r>
                    </w:p>
                    <w:p w:rsidR="001E3389" w:rsidRDefault="001E3389">
                      <w:pPr>
                        <w:pStyle w:val="Style4"/>
                        <w:widowControl/>
                        <w:tabs>
                          <w:tab w:val="left" w:pos="612"/>
                        </w:tabs>
                        <w:spacing w:before="7" w:line="317" w:lineRule="exact"/>
                        <w:ind w:left="36" w:right="36"/>
                        <w:rPr>
                          <w:rStyle w:val="FontStyle19"/>
                        </w:rPr>
                      </w:pPr>
                      <w:r>
                        <w:rPr>
                          <w:rStyle w:val="FontStyle19"/>
                        </w:rPr>
                        <w:t>2.</w:t>
                      </w:r>
                      <w:r>
                        <w:rPr>
                          <w:rStyle w:val="FontStyle19"/>
                          <w:sz w:val="20"/>
                          <w:szCs w:val="20"/>
                        </w:rPr>
                        <w:tab/>
                      </w:r>
                      <w:r>
                        <w:rPr>
                          <w:rStyle w:val="FontStyle19"/>
                        </w:rPr>
                        <w:t>Создание благоприятного перспективного развития селитебных</w:t>
                      </w:r>
                      <w:r>
                        <w:rPr>
                          <w:rStyle w:val="FontStyle19"/>
                        </w:rPr>
                        <w:br/>
                        <w:t>территорий населенных пунктов с целью повышения уровня жизни</w:t>
                      </w:r>
                      <w:r>
                        <w:rPr>
                          <w:rStyle w:val="FontStyle19"/>
                        </w:rPr>
                        <w:br/>
                        <w:t>населения, повышением производительности труда и экономического</w:t>
                      </w:r>
                      <w:r>
                        <w:rPr>
                          <w:rStyle w:val="FontStyle19"/>
                        </w:rPr>
                        <w:br/>
                        <w:t>благосостояния города в целом.</w:t>
                      </w:r>
                    </w:p>
                    <w:p w:rsidR="001E3389" w:rsidRDefault="001E3389">
                      <w:pPr>
                        <w:pStyle w:val="Style4"/>
                        <w:widowControl/>
                        <w:tabs>
                          <w:tab w:val="left" w:pos="511"/>
                        </w:tabs>
                        <w:spacing w:line="317" w:lineRule="exact"/>
                        <w:ind w:left="29" w:right="50"/>
                        <w:rPr>
                          <w:rStyle w:val="FontStyle19"/>
                        </w:rPr>
                      </w:pPr>
                      <w:r>
                        <w:rPr>
                          <w:rStyle w:val="FontStyle19"/>
                        </w:rPr>
                        <w:t>3.</w:t>
                      </w:r>
                      <w:r>
                        <w:rPr>
                          <w:rStyle w:val="FontStyle19"/>
                          <w:sz w:val="20"/>
                          <w:szCs w:val="20"/>
                        </w:rPr>
                        <w:tab/>
                      </w:r>
                      <w:r>
                        <w:rPr>
                          <w:rStyle w:val="FontStyle19"/>
                        </w:rPr>
                        <w:t>Определение назначения и категорий земель с целью создания</w:t>
                      </w:r>
                      <w:r>
                        <w:rPr>
                          <w:rStyle w:val="FontStyle19"/>
                        </w:rPr>
                        <w:br/>
                        <w:t>планировочного каркаса транспортной и инженерной инфраструктуры путем</w:t>
                      </w:r>
                      <w:r>
                        <w:rPr>
                          <w:rStyle w:val="FontStyle19"/>
                        </w:rPr>
                        <w:br/>
                        <w:t>нанесения коридоров охраны существующих инженерных сетей и</w:t>
                      </w:r>
                      <w:r>
                        <w:rPr>
                          <w:rStyle w:val="FontStyle19"/>
                        </w:rPr>
                        <w:br/>
                        <w:t>сооружений, придорожных защитных полос и шумо-защитных зон</w:t>
                      </w:r>
                      <w:r>
                        <w:rPr>
                          <w:rStyle w:val="FontStyle19"/>
                        </w:rPr>
                        <w:br/>
                        <w:t>автомобильных трасс для устойчивого экономического развития города и</w:t>
                      </w:r>
                      <w:r>
                        <w:rPr>
                          <w:rStyle w:val="FontStyle19"/>
                        </w:rPr>
                        <w:br/>
                        <w:t>возможности выполнения на основании этого государственного</w:t>
                      </w:r>
                      <w:r>
                        <w:rPr>
                          <w:rStyle w:val="FontStyle19"/>
                        </w:rPr>
                        <w:br/>
                        <w:t>национального проекта «Доступное и комфортное жилье гражданам России».</w:t>
                      </w:r>
                    </w:p>
                    <w:p w:rsidR="001E3389" w:rsidRDefault="001E3389" w:rsidP="001E3389">
                      <w:pPr>
                        <w:pStyle w:val="Style4"/>
                        <w:widowControl/>
                        <w:numPr>
                          <w:ilvl w:val="0"/>
                          <w:numId w:val="4"/>
                        </w:numPr>
                        <w:tabs>
                          <w:tab w:val="left" w:pos="288"/>
                        </w:tabs>
                        <w:spacing w:line="317" w:lineRule="exact"/>
                        <w:ind w:right="50"/>
                        <w:rPr>
                          <w:rStyle w:val="FontStyle19"/>
                        </w:rPr>
                      </w:pPr>
                      <w:r>
                        <w:rPr>
                          <w:rStyle w:val="FontStyle19"/>
                        </w:rPr>
                        <w:t>Развитие инженерной и транспортной инфраструктуры на перспективу, определение её производительной мощности с целью создания социально -экономических и технических условий выполнения второго национального государственного проекта России «Развитие его агропромышленного и производственного комплексов».</w:t>
                      </w:r>
                    </w:p>
                    <w:p w:rsidR="001E3389" w:rsidRDefault="001E3389" w:rsidP="001E3389">
                      <w:pPr>
                        <w:pStyle w:val="Style4"/>
                        <w:widowControl/>
                        <w:numPr>
                          <w:ilvl w:val="0"/>
                          <w:numId w:val="4"/>
                        </w:numPr>
                        <w:tabs>
                          <w:tab w:val="left" w:pos="288"/>
                        </w:tabs>
                        <w:spacing w:line="317" w:lineRule="exact"/>
                        <w:ind w:right="65"/>
                        <w:rPr>
                          <w:rStyle w:val="FontStyle19"/>
                        </w:rPr>
                      </w:pPr>
                      <w:r>
                        <w:rPr>
                          <w:rStyle w:val="FontStyle19"/>
                        </w:rPr>
                        <w:t>Защита территории населенных пунктов и граждан города от возможных чрезвычайных ситуаций техногенного и природного характера.</w:t>
                      </w:r>
                    </w:p>
                    <w:p w:rsidR="001E3389" w:rsidRDefault="001E3389" w:rsidP="001E3389">
                      <w:pPr>
                        <w:pStyle w:val="Style4"/>
                        <w:widowControl/>
                        <w:numPr>
                          <w:ilvl w:val="0"/>
                          <w:numId w:val="4"/>
                        </w:numPr>
                        <w:tabs>
                          <w:tab w:val="left" w:pos="288"/>
                        </w:tabs>
                        <w:spacing w:line="317" w:lineRule="exact"/>
                        <w:ind w:right="72"/>
                        <w:rPr>
                          <w:rStyle w:val="FontStyle19"/>
                        </w:rPr>
                      </w:pPr>
                      <w:r>
                        <w:rPr>
                          <w:rStyle w:val="FontStyle19"/>
                        </w:rPr>
                        <w:t>Разработка мероприятий по гражданской обороне городского округа и его населения.</w:t>
                      </w:r>
                    </w:p>
                    <w:p w:rsidR="001E3389" w:rsidRDefault="001E3389" w:rsidP="001E3389">
                      <w:pPr>
                        <w:pStyle w:val="Style4"/>
                        <w:widowControl/>
                        <w:numPr>
                          <w:ilvl w:val="0"/>
                          <w:numId w:val="4"/>
                        </w:numPr>
                        <w:tabs>
                          <w:tab w:val="left" w:pos="288"/>
                        </w:tabs>
                        <w:spacing w:line="317" w:lineRule="exact"/>
                        <w:ind w:right="65"/>
                        <w:rPr>
                          <w:rStyle w:val="FontStyle19"/>
                        </w:rPr>
                      </w:pPr>
                      <w:r>
                        <w:rPr>
                          <w:rStyle w:val="FontStyle19"/>
                        </w:rPr>
                        <w:t>Повышение жизненного уровня населения путем строительства объектов культурно-бытового обслуживания местного значения с целью полного обеспечения потребности населения в образовании, здравоохранении, занятиях спортом, организации отдыха, культурно-досуговых мероприятиях.</w:t>
                      </w:r>
                    </w:p>
                    <w:p w:rsidR="001E3389" w:rsidRDefault="001E3389" w:rsidP="001E3389">
                      <w:pPr>
                        <w:pStyle w:val="Style4"/>
                        <w:widowControl/>
                        <w:numPr>
                          <w:ilvl w:val="0"/>
                          <w:numId w:val="4"/>
                        </w:numPr>
                        <w:tabs>
                          <w:tab w:val="left" w:pos="288"/>
                        </w:tabs>
                        <w:spacing w:line="317" w:lineRule="exact"/>
                        <w:ind w:right="72"/>
                        <w:rPr>
                          <w:rStyle w:val="FontStyle19"/>
                        </w:rPr>
                      </w:pPr>
                      <w:r>
                        <w:rPr>
                          <w:rStyle w:val="FontStyle19"/>
                        </w:rPr>
                        <w:t>Разработка мероприятий по охране окружающей природной среды с целью её сохранения для настоящих и будущих поколений граждан города.</w:t>
                      </w:r>
                    </w:p>
                  </w:txbxContent>
                </v:textbox>
                <w10:wrap type="topAndBottom" anchorx="page" anchory="page"/>
              </v:shape>
            </w:pict>
          </mc:Fallback>
        </mc:AlternateContent>
      </w:r>
    </w:p>
    <w:p w:rsidR="001E3389" w:rsidRDefault="001E3389">
      <w:pPr>
        <w:sectPr w:rsidR="001E3389">
          <w:pgSz w:w="11905" w:h="16837"/>
          <w:pgMar w:top="1037" w:right="1258" w:bottom="1348" w:left="1258"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45952" behindDoc="0" locked="0" layoutInCell="1" allowOverlap="1">
                <wp:simplePos x="0" y="0"/>
                <wp:positionH relativeFrom="page">
                  <wp:posOffset>803275</wp:posOffset>
                </wp:positionH>
                <wp:positionV relativeFrom="page">
                  <wp:posOffset>645160</wp:posOffset>
                </wp:positionV>
                <wp:extent cx="5953125" cy="9377680"/>
                <wp:effectExtent l="0" t="0" r="0" b="0"/>
                <wp:wrapTopAndBottom/>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37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rsidP="001E3389">
                            <w:pPr>
                              <w:pStyle w:val="Style4"/>
                              <w:widowControl/>
                              <w:numPr>
                                <w:ilvl w:val="0"/>
                                <w:numId w:val="5"/>
                              </w:numPr>
                              <w:tabs>
                                <w:tab w:val="left" w:pos="511"/>
                              </w:tabs>
                              <w:spacing w:line="317" w:lineRule="exact"/>
                              <w:ind w:left="79"/>
                              <w:rPr>
                                <w:rStyle w:val="FontStyle19"/>
                              </w:rPr>
                            </w:pPr>
                            <w:r>
                              <w:rPr>
                                <w:rStyle w:val="FontStyle19"/>
                              </w:rPr>
                              <w:t>Создание инвестиционных программ для развития строительной и производственной экономической базы с целью открытия новых градообразующих предприятий и новых рабочих мест гражданам города.</w:t>
                            </w:r>
                          </w:p>
                          <w:p w:rsidR="001E3389" w:rsidRDefault="001E3389" w:rsidP="001E3389">
                            <w:pPr>
                              <w:pStyle w:val="Style4"/>
                              <w:widowControl/>
                              <w:numPr>
                                <w:ilvl w:val="0"/>
                                <w:numId w:val="5"/>
                              </w:numPr>
                              <w:tabs>
                                <w:tab w:val="left" w:pos="511"/>
                              </w:tabs>
                              <w:spacing w:line="317" w:lineRule="exact"/>
                              <w:ind w:left="79"/>
                              <w:rPr>
                                <w:rStyle w:val="FontStyle19"/>
                              </w:rPr>
                            </w:pPr>
                            <w:r>
                              <w:rPr>
                                <w:rStyle w:val="FontStyle19"/>
                              </w:rPr>
                              <w:t>Определение четкой программы экономического развития на ближайшие 5 лет и перспективу с целью формирования бюджетов города.</w:t>
                            </w:r>
                          </w:p>
                          <w:p w:rsidR="001E3389" w:rsidRDefault="001E3389">
                            <w:pPr>
                              <w:pStyle w:val="Style4"/>
                              <w:widowControl/>
                              <w:tabs>
                                <w:tab w:val="left" w:pos="612"/>
                              </w:tabs>
                              <w:spacing w:line="317" w:lineRule="exact"/>
                              <w:ind w:left="65"/>
                              <w:rPr>
                                <w:rStyle w:val="FontStyle19"/>
                              </w:rPr>
                            </w:pPr>
                            <w:r>
                              <w:rPr>
                                <w:rStyle w:val="FontStyle19"/>
                              </w:rPr>
                              <w:t>11.</w:t>
                            </w:r>
                            <w:r>
                              <w:rPr>
                                <w:rStyle w:val="FontStyle19"/>
                                <w:sz w:val="20"/>
                                <w:szCs w:val="20"/>
                              </w:rPr>
                              <w:tab/>
                            </w:r>
                            <w:r>
                              <w:rPr>
                                <w:rStyle w:val="FontStyle19"/>
                              </w:rPr>
                              <w:t>Выполнение проекта реализации генерального плана на 1 очередь</w:t>
                            </w:r>
                            <w:r>
                              <w:rPr>
                                <w:rStyle w:val="FontStyle19"/>
                              </w:rPr>
                              <w:br/>
                              <w:t>строительства и стратегического плана экономического развития города на</w:t>
                            </w:r>
                            <w:r>
                              <w:rPr>
                                <w:rStyle w:val="FontStyle19"/>
                              </w:rPr>
                              <w:br/>
                              <w:t>перспективный долгосрочный период - 20 лет.</w:t>
                            </w:r>
                          </w:p>
                          <w:p w:rsidR="001E3389" w:rsidRDefault="001E3389">
                            <w:pPr>
                              <w:pStyle w:val="Style6"/>
                              <w:widowControl/>
                              <w:spacing w:before="7" w:line="317" w:lineRule="exact"/>
                              <w:ind w:left="50" w:right="7"/>
                              <w:rPr>
                                <w:rStyle w:val="FontStyle19"/>
                              </w:rPr>
                            </w:pPr>
                            <w:r>
                              <w:rPr>
                                <w:rStyle w:val="FontStyle19"/>
                              </w:rPr>
                              <w:t>Законодательство о градостроительной деятельности определяет Генеральный план как юридический документ развития города на расчетный срок Новая редакция генерального плана Алейска разработана с проектными периодами: первая очередь строительства - 2013 год, 2028 - расчетный срок. Новая редакция генерального плана, с одной стороны, устанавливает порядок в использовании территорий, с другой стороны, определяет перспективные направления развития городских территорий.</w:t>
                            </w:r>
                          </w:p>
                          <w:p w:rsidR="001E3389" w:rsidRDefault="001E3389">
                            <w:pPr>
                              <w:pStyle w:val="Style6"/>
                              <w:widowControl/>
                              <w:spacing w:before="7" w:line="317" w:lineRule="exact"/>
                              <w:ind w:left="36" w:right="29"/>
                              <w:rPr>
                                <w:rStyle w:val="FontStyle19"/>
                              </w:rPr>
                            </w:pPr>
                            <w:r>
                              <w:rPr>
                                <w:rStyle w:val="FontStyle19"/>
                              </w:rPr>
                              <w:t>Экономическая база градостроительных отношений основывается на анализе существенных для развития внешних факторов, экономического и культурного потенциала, которым обладает город, существующих тенденций городского развития. Изменение геополитических и социально-экономических условий поставило Алейск перед необходимостью развития новых функций и новых источников существования в условиях острой конкуренции с другими городами.</w:t>
                            </w:r>
                          </w:p>
                          <w:p w:rsidR="001E3389" w:rsidRDefault="001E3389">
                            <w:pPr>
                              <w:pStyle w:val="Style6"/>
                              <w:widowControl/>
                              <w:spacing w:before="7" w:line="317" w:lineRule="exact"/>
                              <w:ind w:left="22" w:right="36"/>
                              <w:rPr>
                                <w:rStyle w:val="FontStyle19"/>
                              </w:rPr>
                            </w:pPr>
                            <w:r>
                              <w:rPr>
                                <w:rStyle w:val="FontStyle19"/>
                              </w:rPr>
                              <w:t>В проекте генплана развитие Алейска осуществляется за счет многих источников, преимущественно частных инвестиций в строительство, а не только за счет государственного финансирования, как было ранее. Иными словами, учтены и общественные, и государственные интересы и интересы рынка.</w:t>
                            </w:r>
                          </w:p>
                          <w:p w:rsidR="001E3389" w:rsidRDefault="001E3389">
                            <w:pPr>
                              <w:pStyle w:val="Style6"/>
                              <w:widowControl/>
                              <w:spacing w:line="317" w:lineRule="exact"/>
                              <w:ind w:left="29"/>
                              <w:jc w:val="left"/>
                              <w:rPr>
                                <w:rStyle w:val="FontStyle19"/>
                              </w:rPr>
                            </w:pPr>
                            <w:r>
                              <w:rPr>
                                <w:rStyle w:val="FontStyle19"/>
                              </w:rPr>
                              <w:t>ОБЩЖ СВЕДЕ1ЖЯ:</w:t>
                            </w:r>
                          </w:p>
                          <w:p w:rsidR="001E3389" w:rsidRDefault="001E3389">
                            <w:pPr>
                              <w:pStyle w:val="Style6"/>
                              <w:widowControl/>
                              <w:spacing w:line="317" w:lineRule="exact"/>
                              <w:ind w:left="22" w:right="43"/>
                              <w:rPr>
                                <w:rStyle w:val="FontStyle19"/>
                              </w:rPr>
                            </w:pPr>
                            <w:r>
                              <w:rPr>
                                <w:rStyle w:val="FontStyle19"/>
                              </w:rPr>
                              <w:t>Алейск - город краевого подчинения, расположен в центральной части края, между реками Алей и Горевка, в 120 км. к юго-западу от города Барнаула. Станция Алейская - крупный транспортный узел Западно-Сибирской железной дороги. С юго-запада на северо-восток через город Алейск проходит железная дорога Новосибирск - Ташкент и автомагистраль федерального значения Барнаул - Рубцовск.</w:t>
                            </w:r>
                          </w:p>
                          <w:p w:rsidR="001E3389" w:rsidRDefault="001E3389">
                            <w:pPr>
                              <w:pStyle w:val="Style6"/>
                              <w:widowControl/>
                              <w:spacing w:line="317" w:lineRule="exact"/>
                              <w:ind w:left="14" w:right="50"/>
                              <w:rPr>
                                <w:rStyle w:val="FontStyle19"/>
                              </w:rPr>
                            </w:pPr>
                            <w:r>
                              <w:rPr>
                                <w:rStyle w:val="FontStyle19"/>
                              </w:rPr>
                              <w:t>От Алейска отходит целый ряд дорог местного значения, ближайшими к городу крупными населенными пунктами являются города Барнаул (120 км.) и Рубцовск (156 км.).</w:t>
                            </w:r>
                          </w:p>
                          <w:p w:rsidR="001E3389" w:rsidRDefault="001E3389">
                            <w:pPr>
                              <w:pStyle w:val="Style17"/>
                              <w:widowControl/>
                              <w:spacing w:line="317" w:lineRule="exact"/>
                              <w:ind w:left="7"/>
                              <w:rPr>
                                <w:rStyle w:val="FontStyle19"/>
                              </w:rPr>
                            </w:pPr>
                            <w:r>
                              <w:rPr>
                                <w:rStyle w:val="FontStyle19"/>
                              </w:rPr>
                              <w:t>Город основан в 1913 году близ села Малопанюшево как железнодорожная станция на магистрали Новониколаевск ~ Семипалатинск. В 1926 - 1938 гг. населенный пункт числился поселком городского типа, в январе 1939 года - присвоен статус города.</w:t>
                            </w:r>
                          </w:p>
                          <w:p w:rsidR="001E3389" w:rsidRDefault="001E3389">
                            <w:pPr>
                              <w:pStyle w:val="Style6"/>
                              <w:widowControl/>
                              <w:spacing w:line="317" w:lineRule="exact"/>
                              <w:ind w:right="50"/>
                              <w:rPr>
                                <w:rStyle w:val="FontStyle19"/>
                              </w:rPr>
                            </w:pPr>
                            <w:r>
                              <w:rPr>
                                <w:rStyle w:val="FontStyle19"/>
                              </w:rPr>
                              <w:t>Росту города Алейска способствовало развитие пищевой и перерабатывающей отраслей. В 1926 году был построен механизированный маслозавод с паровым двигателем, в 1931 году - сахарный завод, в 1932 году - мельзавод мощностью 5 тыс. тонн продукции в год. В последующие годы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3.25pt;margin-top:50.8pt;width:468.75pt;height:738.4pt;z-index:25164595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bStQ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" filled="f" stroked="f">
                <v:textbox inset="0,0,0,0">
                  <w:txbxContent>
                    <w:p w:rsidR="001E3389" w:rsidRDefault="001E3389" w:rsidP="001E3389">
                      <w:pPr>
                        <w:pStyle w:val="Style4"/>
                        <w:widowControl/>
                        <w:numPr>
                          <w:ilvl w:val="0"/>
                          <w:numId w:val="5"/>
                        </w:numPr>
                        <w:tabs>
                          <w:tab w:val="left" w:pos="511"/>
                        </w:tabs>
                        <w:spacing w:line="317" w:lineRule="exact"/>
                        <w:ind w:left="79"/>
                        <w:rPr>
                          <w:rStyle w:val="FontStyle19"/>
                        </w:rPr>
                      </w:pPr>
                      <w:r>
                        <w:rPr>
                          <w:rStyle w:val="FontStyle19"/>
                        </w:rPr>
                        <w:t>Создание инвестиционных программ для развития строительной и производственной экономической базы с целью открытия новых градообразующих предприятий и новых рабочих мест гражданам города.</w:t>
                      </w:r>
                    </w:p>
                    <w:p w:rsidR="001E3389" w:rsidRDefault="001E3389" w:rsidP="001E3389">
                      <w:pPr>
                        <w:pStyle w:val="Style4"/>
                        <w:widowControl/>
                        <w:numPr>
                          <w:ilvl w:val="0"/>
                          <w:numId w:val="5"/>
                        </w:numPr>
                        <w:tabs>
                          <w:tab w:val="left" w:pos="511"/>
                        </w:tabs>
                        <w:spacing w:line="317" w:lineRule="exact"/>
                        <w:ind w:left="79"/>
                        <w:rPr>
                          <w:rStyle w:val="FontStyle19"/>
                        </w:rPr>
                      </w:pPr>
                      <w:r>
                        <w:rPr>
                          <w:rStyle w:val="FontStyle19"/>
                        </w:rPr>
                        <w:t>Определение четкой программы экономического развития на ближайшие 5 лет и перспективу с целью формирования бюджетов города.</w:t>
                      </w:r>
                    </w:p>
                    <w:p w:rsidR="001E3389" w:rsidRDefault="001E3389">
                      <w:pPr>
                        <w:pStyle w:val="Style4"/>
                        <w:widowControl/>
                        <w:tabs>
                          <w:tab w:val="left" w:pos="612"/>
                        </w:tabs>
                        <w:spacing w:line="317" w:lineRule="exact"/>
                        <w:ind w:left="65"/>
                        <w:rPr>
                          <w:rStyle w:val="FontStyle19"/>
                        </w:rPr>
                      </w:pPr>
                      <w:r>
                        <w:rPr>
                          <w:rStyle w:val="FontStyle19"/>
                        </w:rPr>
                        <w:t>11.</w:t>
                      </w:r>
                      <w:r>
                        <w:rPr>
                          <w:rStyle w:val="FontStyle19"/>
                          <w:sz w:val="20"/>
                          <w:szCs w:val="20"/>
                        </w:rPr>
                        <w:tab/>
                      </w:r>
                      <w:r>
                        <w:rPr>
                          <w:rStyle w:val="FontStyle19"/>
                        </w:rPr>
                        <w:t>Выполнение проекта реализации генерального плана на 1 очередь</w:t>
                      </w:r>
                      <w:r>
                        <w:rPr>
                          <w:rStyle w:val="FontStyle19"/>
                        </w:rPr>
                        <w:br/>
                        <w:t>строительства и стратегического плана экономического развития города на</w:t>
                      </w:r>
                      <w:r>
                        <w:rPr>
                          <w:rStyle w:val="FontStyle19"/>
                        </w:rPr>
                        <w:br/>
                        <w:t>перспективный долгосрочный период - 20 лет.</w:t>
                      </w:r>
                    </w:p>
                    <w:p w:rsidR="001E3389" w:rsidRDefault="001E3389">
                      <w:pPr>
                        <w:pStyle w:val="Style6"/>
                        <w:widowControl/>
                        <w:spacing w:before="7" w:line="317" w:lineRule="exact"/>
                        <w:ind w:left="50" w:right="7"/>
                        <w:rPr>
                          <w:rStyle w:val="FontStyle19"/>
                        </w:rPr>
                      </w:pPr>
                      <w:r>
                        <w:rPr>
                          <w:rStyle w:val="FontStyle19"/>
                        </w:rPr>
                        <w:t>Законодательство о градостроительной деятельности определяет Генеральный план как юридический документ развития города на расчетный срок Новая редакция генерального плана Алейска разработана с проектными периодами: первая очередь строительства - 2013 год, 2028 - расчетный срок. Новая редакция генерального плана, с одной стороны, устанавливает порядок в использовании территорий, с другой стороны, определяет перспективные направления развития городских территорий.</w:t>
                      </w:r>
                    </w:p>
                    <w:p w:rsidR="001E3389" w:rsidRDefault="001E3389">
                      <w:pPr>
                        <w:pStyle w:val="Style6"/>
                        <w:widowControl/>
                        <w:spacing w:before="7" w:line="317" w:lineRule="exact"/>
                        <w:ind w:left="36" w:right="29"/>
                        <w:rPr>
                          <w:rStyle w:val="FontStyle19"/>
                        </w:rPr>
                      </w:pPr>
                      <w:r>
                        <w:rPr>
                          <w:rStyle w:val="FontStyle19"/>
                        </w:rPr>
                        <w:t>Экономическая база градостроительных отношений основывается на анализе существенных для развития внешних факторов, экономического и культурного потенциала, которым обладает город, существующих тенденций городского развития. Изменение геополитических и социально-экономических условий поставило Алейск перед необходимостью развития новых функций и новых источников существования в условиях острой конкуренции с другими городами.</w:t>
                      </w:r>
                    </w:p>
                    <w:p w:rsidR="001E3389" w:rsidRDefault="001E3389">
                      <w:pPr>
                        <w:pStyle w:val="Style6"/>
                        <w:widowControl/>
                        <w:spacing w:before="7" w:line="317" w:lineRule="exact"/>
                        <w:ind w:left="22" w:right="36"/>
                        <w:rPr>
                          <w:rStyle w:val="FontStyle19"/>
                        </w:rPr>
                      </w:pPr>
                      <w:r>
                        <w:rPr>
                          <w:rStyle w:val="FontStyle19"/>
                        </w:rPr>
                        <w:t>В проекте генплана развитие Алейска осуществляется за счет многих источников, преимущественно частных инвестиций в строительство, а не только за счет государственного финансирования, как было ранее. Иными словами, учтены и общественные, и государственные интересы и интересы рынка.</w:t>
                      </w:r>
                    </w:p>
                    <w:p w:rsidR="001E3389" w:rsidRDefault="001E3389">
                      <w:pPr>
                        <w:pStyle w:val="Style6"/>
                        <w:widowControl/>
                        <w:spacing w:line="317" w:lineRule="exact"/>
                        <w:ind w:left="29"/>
                        <w:jc w:val="left"/>
                        <w:rPr>
                          <w:rStyle w:val="FontStyle19"/>
                        </w:rPr>
                      </w:pPr>
                      <w:r>
                        <w:rPr>
                          <w:rStyle w:val="FontStyle19"/>
                        </w:rPr>
                        <w:t>ОБЩЖ СВЕДЕ1ЖЯ:</w:t>
                      </w:r>
                    </w:p>
                    <w:p w:rsidR="001E3389" w:rsidRDefault="001E3389">
                      <w:pPr>
                        <w:pStyle w:val="Style6"/>
                        <w:widowControl/>
                        <w:spacing w:line="317" w:lineRule="exact"/>
                        <w:ind w:left="22" w:right="43"/>
                        <w:rPr>
                          <w:rStyle w:val="FontStyle19"/>
                        </w:rPr>
                      </w:pPr>
                      <w:r>
                        <w:rPr>
                          <w:rStyle w:val="FontStyle19"/>
                        </w:rPr>
                        <w:t>Алейск - город краевого подчинения, расположен в центральной части края, между реками Алей и Горевка, в 120 км. к юго-западу от города Барнаула. Станция Алейская - крупный транспортный узел Западно-Сибирской железной дороги. С юго-запада на северо-восток через город Алейск проходит железная дорога Новосибирск - Ташкент и автомагистраль федерального значения Барнаул - Рубцовск.</w:t>
                      </w:r>
                    </w:p>
                    <w:p w:rsidR="001E3389" w:rsidRDefault="001E3389">
                      <w:pPr>
                        <w:pStyle w:val="Style6"/>
                        <w:widowControl/>
                        <w:spacing w:line="317" w:lineRule="exact"/>
                        <w:ind w:left="14" w:right="50"/>
                        <w:rPr>
                          <w:rStyle w:val="FontStyle19"/>
                        </w:rPr>
                      </w:pPr>
                      <w:r>
                        <w:rPr>
                          <w:rStyle w:val="FontStyle19"/>
                        </w:rPr>
                        <w:t>От Алейска отходит целый ряд дорог местного значения, ближайшими к городу крупными населенными пунктами являются города Барнаул (120 км.) и Рубцовск (156 км.).</w:t>
                      </w:r>
                    </w:p>
                    <w:p w:rsidR="001E3389" w:rsidRDefault="001E3389">
                      <w:pPr>
                        <w:pStyle w:val="Style17"/>
                        <w:widowControl/>
                        <w:spacing w:line="317" w:lineRule="exact"/>
                        <w:ind w:left="7"/>
                        <w:rPr>
                          <w:rStyle w:val="FontStyle19"/>
                        </w:rPr>
                      </w:pPr>
                      <w:r>
                        <w:rPr>
                          <w:rStyle w:val="FontStyle19"/>
                        </w:rPr>
                        <w:t>Город основан в 1913 году близ села Малопанюшево как железнодорожная станция на магистрали Новониколаевск ~ Семипалатинск. В 1926 - 1938 гг. населенный пункт числился поселком городского типа, в январе 1939 года - присвоен статус города.</w:t>
                      </w:r>
                    </w:p>
                    <w:p w:rsidR="001E3389" w:rsidRDefault="001E3389">
                      <w:pPr>
                        <w:pStyle w:val="Style6"/>
                        <w:widowControl/>
                        <w:spacing w:line="317" w:lineRule="exact"/>
                        <w:ind w:right="50"/>
                        <w:rPr>
                          <w:rStyle w:val="FontStyle19"/>
                        </w:rPr>
                      </w:pPr>
                      <w:r>
                        <w:rPr>
                          <w:rStyle w:val="FontStyle19"/>
                        </w:rPr>
                        <w:t>Росту города Алейска способствовало развитие пищевой и перерабатывающей отраслей. В 1926 году был построен механизированный маслозавод с паровым двигателем, в 1931 году - сахарный завод, в 1932 году - мельзавод мощностью 5 тыс. тонн продукции в год. В последующие годы</w:t>
                      </w:r>
                    </w:p>
                  </w:txbxContent>
                </v:textbox>
                <w10:wrap type="topAndBottom" anchorx="page" anchory="page"/>
              </v:shape>
            </w:pict>
          </mc:Fallback>
        </mc:AlternateContent>
      </w:r>
    </w:p>
    <w:p w:rsidR="001E3389" w:rsidRDefault="001E3389">
      <w:pPr>
        <w:sectPr w:rsidR="001E3389">
          <w:pgSz w:w="11905" w:h="16837"/>
          <w:pgMar w:top="1016" w:right="1265" w:bottom="1051" w:left="1265"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196850" distL="6400800" distR="6400800" simplePos="0" relativeHeight="251646976" behindDoc="0" locked="0" layoutInCell="1" allowOverlap="1">
                <wp:simplePos x="0" y="0"/>
                <wp:positionH relativeFrom="page">
                  <wp:posOffset>830580</wp:posOffset>
                </wp:positionH>
                <wp:positionV relativeFrom="page">
                  <wp:posOffset>659765</wp:posOffset>
                </wp:positionV>
                <wp:extent cx="5929630" cy="5367655"/>
                <wp:effectExtent l="0" t="0" r="0" b="0"/>
                <wp:wrapTopAndBottom/>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536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22"/>
                              <w:rPr>
                                <w:rStyle w:val="FontStyle19"/>
                              </w:rPr>
                            </w:pPr>
                            <w:r>
                              <w:rPr>
                                <w:rStyle w:val="FontStyle19"/>
                              </w:rPr>
                              <w:t>созданы пищекомбинат, артели промкооперации, автотранспортные предприятия. В эти же годы развиты следующие ремесла: кожевенное, пимокатное, овчино-шубное, кузнечное, столярное. На левом берегу реки Горевки действовал кирпичный завод, продукция которого пользовалась повышенным спросом, т.к. активно строились промышленные предприятия, объекты здравоохранения и соцкультбыта. В настояш;ее время по объему отгруженных товаров по видам деятельности на душу населения Алейск занимает второе место среди городов и районов края.</w:t>
                            </w:r>
                          </w:p>
                          <w:p w:rsidR="001E3389" w:rsidRDefault="001E3389">
                            <w:pPr>
                              <w:pStyle w:val="Style6"/>
                              <w:widowControl/>
                              <w:spacing w:line="317" w:lineRule="exact"/>
                              <w:ind w:left="29"/>
                              <w:rPr>
                                <w:rStyle w:val="FontStyle19"/>
                              </w:rPr>
                            </w:pPr>
                            <w:r>
                              <w:rPr>
                                <w:rStyle w:val="FontStyle19"/>
                              </w:rPr>
                              <w:t>С 1964 года по 2001 год в городе дислоцировалось гвардейское Львовско-</w:t>
                            </w:r>
                          </w:p>
                          <w:p w:rsidR="001E3389" w:rsidRDefault="001E3389">
                            <w:pPr>
                              <w:pStyle w:val="Style6"/>
                              <w:widowControl/>
                              <w:spacing w:line="317" w:lineRule="exact"/>
                              <w:ind w:left="22"/>
                              <w:rPr>
                                <w:rStyle w:val="FontStyle19"/>
                              </w:rPr>
                            </w:pPr>
                            <w:r>
                              <w:rPr>
                                <w:rStyle w:val="FontStyle19"/>
                              </w:rPr>
                              <w:t>Берлинское орденов Кутузова и Богдана Хмельницкого соединение. Со</w:t>
                            </w:r>
                          </w:p>
                          <w:p w:rsidR="001E3389" w:rsidRDefault="001E3389">
                            <w:pPr>
                              <w:pStyle w:val="Style6"/>
                              <w:widowControl/>
                              <w:spacing w:line="317" w:lineRule="exact"/>
                              <w:ind w:left="22"/>
                              <w:rPr>
                                <w:rStyle w:val="FontStyle19"/>
                              </w:rPr>
                            </w:pPr>
                            <w:r>
                              <w:rPr>
                                <w:rStyle w:val="FontStyle19"/>
                              </w:rPr>
                              <w:t>второй половины 2001 года в городе развернута четырежды орденоносная</w:t>
                            </w:r>
                          </w:p>
                          <w:p w:rsidR="001E3389" w:rsidRDefault="001E3389">
                            <w:pPr>
                              <w:pStyle w:val="Style6"/>
                              <w:widowControl/>
                              <w:spacing w:line="317" w:lineRule="exact"/>
                              <w:ind w:left="14"/>
                              <w:jc w:val="left"/>
                              <w:rPr>
                                <w:rStyle w:val="FontStyle19"/>
                              </w:rPr>
                            </w:pPr>
                            <w:r>
                              <w:rPr>
                                <w:rStyle w:val="FontStyle19"/>
                              </w:rPr>
                              <w:t>Волгоградско - Киевская гвардейская мотострелковая дивизия.</w:t>
                            </w:r>
                          </w:p>
                          <w:p w:rsidR="001E3389" w:rsidRDefault="001E3389">
                            <w:pPr>
                              <w:pStyle w:val="Style6"/>
                              <w:widowControl/>
                              <w:spacing w:line="317" w:lineRule="exact"/>
                              <w:ind w:left="14"/>
                              <w:rPr>
                                <w:rStyle w:val="FontStyle19"/>
                              </w:rPr>
                            </w:pPr>
                            <w:r>
                              <w:rPr>
                                <w:rStyle w:val="FontStyle19"/>
                              </w:rPr>
                              <w:t>Таким образом и в настояш;ее время можно отметить следующие основные</w:t>
                            </w:r>
                          </w:p>
                          <w:p w:rsidR="001E3389" w:rsidRDefault="001E3389">
                            <w:pPr>
                              <w:pStyle w:val="Style6"/>
                              <w:widowControl/>
                              <w:spacing w:line="317" w:lineRule="exact"/>
                              <w:ind w:left="7"/>
                              <w:jc w:val="left"/>
                              <w:rPr>
                                <w:rStyle w:val="FontStyle19"/>
                              </w:rPr>
                            </w:pPr>
                            <w:r>
                              <w:rPr>
                                <w:rStyle w:val="FontStyle19"/>
                              </w:rPr>
                              <w:t>точки развития города:</w:t>
                            </w:r>
                          </w:p>
                          <w:p w:rsidR="001E3389" w:rsidRDefault="001E3389">
                            <w:pPr>
                              <w:pStyle w:val="Style6"/>
                              <w:widowControl/>
                              <w:spacing w:before="58" w:line="240" w:lineRule="auto"/>
                              <w:ind w:left="22"/>
                              <w:jc w:val="left"/>
                              <w:rPr>
                                <w:rStyle w:val="FontStyle19"/>
                              </w:rPr>
                            </w:pPr>
                            <w:r>
                              <w:rPr>
                                <w:rStyle w:val="FontStyle21"/>
                              </w:rPr>
                              <w:t xml:space="preserve">в      </w:t>
                            </w:r>
                            <w:r>
                              <w:rPr>
                                <w:rStyle w:val="FontStyle19"/>
                              </w:rPr>
                              <w:t>Пищевая промышленность;</w:t>
                            </w:r>
                          </w:p>
                          <w:p w:rsidR="001E3389" w:rsidRDefault="001E3389">
                            <w:pPr>
                              <w:pStyle w:val="Style6"/>
                              <w:widowControl/>
                              <w:spacing w:before="65" w:line="240" w:lineRule="auto"/>
                              <w:ind w:left="22"/>
                              <w:jc w:val="left"/>
                              <w:rPr>
                                <w:rStyle w:val="FontStyle19"/>
                              </w:rPr>
                            </w:pPr>
                            <w:r>
                              <w:rPr>
                                <w:rStyle w:val="FontStyle21"/>
                              </w:rPr>
                              <w:t xml:space="preserve">в      </w:t>
                            </w:r>
                            <w:r>
                              <w:rPr>
                                <w:rStyle w:val="FontStyle19"/>
                              </w:rPr>
                              <w:t>Переработка с/х продукции;</w:t>
                            </w:r>
                          </w:p>
                          <w:p w:rsidR="001E3389" w:rsidRDefault="001E3389">
                            <w:pPr>
                              <w:pStyle w:val="Style6"/>
                              <w:widowControl/>
                              <w:spacing w:before="29" w:line="324" w:lineRule="exact"/>
                              <w:ind w:left="7" w:right="22"/>
                              <w:rPr>
                                <w:rStyle w:val="FontStyle19"/>
                              </w:rPr>
                            </w:pPr>
                            <w:r>
                              <w:rPr>
                                <w:rStyle w:val="FontStyle19"/>
                              </w:rPr>
                              <w:t>* Восстановление производства строительных материалов (кирпичного завода);</w:t>
                            </w:r>
                          </w:p>
                          <w:p w:rsidR="001E3389" w:rsidRDefault="001E3389">
                            <w:pPr>
                              <w:pStyle w:val="Style6"/>
                              <w:widowControl/>
                              <w:spacing w:before="14" w:line="324" w:lineRule="exact"/>
                              <w:ind w:right="22"/>
                              <w:rPr>
                                <w:rStyle w:val="FontStyle19"/>
                              </w:rPr>
                            </w:pPr>
                            <w:r>
                              <w:rPr>
                                <w:rStyle w:val="FontStyle21"/>
                              </w:rPr>
                              <w:t xml:space="preserve">в </w:t>
                            </w:r>
                            <w:r>
                              <w:rPr>
                                <w:rStyle w:val="FontStyle19"/>
                              </w:rPr>
                              <w:t>Активное использование узлового положения железнодорожной станции Алейская, а так же положения центра Алейского района как торгово-делового центра регионального уровня.</w:t>
                            </w:r>
                          </w:p>
                          <w:p w:rsidR="001E3389" w:rsidRDefault="001E3389">
                            <w:pPr>
                              <w:pStyle w:val="Style6"/>
                              <w:widowControl/>
                              <w:spacing w:line="324" w:lineRule="exact"/>
                              <w:ind w:right="22"/>
                              <w:rPr>
                                <w:rStyle w:val="FontStyle19"/>
                              </w:rPr>
                            </w:pPr>
                            <w:r>
                              <w:rPr>
                                <w:rStyle w:val="FontStyle19"/>
                              </w:rPr>
                              <w:t>Площадь города составляет 4387 гектаров. Вся городская территория относится к категории земель поселений. Климат континентальный. Основное направление ветров - юго-западное. На территории города имеются месторождения кирпичных глин и мергеля. Численность жителей по состоянию на 01 января 2009 года - 28535 человек.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65.4pt;margin-top:51.95pt;width:466.9pt;height:422.65pt;z-index:251646976;visibility:visible;mso-wrap-style:square;mso-width-percent:0;mso-height-percent:0;mso-wrap-distance-left:7in;mso-wrap-distance-top:0;mso-wrap-distance-right:7in;mso-wrap-distance-bottom:1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UKsQ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" filled="f" stroked="f">
                <v:textbox inset="0,0,0,0">
                  <w:txbxContent>
                    <w:p w:rsidR="001E3389" w:rsidRDefault="001E3389">
                      <w:pPr>
                        <w:pStyle w:val="Style6"/>
                        <w:widowControl/>
                        <w:spacing w:line="317" w:lineRule="exact"/>
                        <w:ind w:left="22"/>
                        <w:rPr>
                          <w:rStyle w:val="FontStyle19"/>
                        </w:rPr>
                      </w:pPr>
                      <w:r>
                        <w:rPr>
                          <w:rStyle w:val="FontStyle19"/>
                        </w:rPr>
                        <w:t>созданы пищекомбинат, артели промкооперации, автотранспортные предприятия. В эти же годы развиты следующие ремесла: кожевенное, пимокатное, овчино-шубное, кузнечное, столярное. На левом берегу реки Горевки действовал кирпичный завод, продукция которого пользовалась повышенным спросом, т.к. активно строились промышленные предприятия, объекты здравоохранения и соцкультбыта. В настояш;ее время по объему отгруженных товаров по видам деятельности на душу населения Алейск занимает второе место среди городов и районов края.</w:t>
                      </w:r>
                    </w:p>
                    <w:p w:rsidR="001E3389" w:rsidRDefault="001E3389">
                      <w:pPr>
                        <w:pStyle w:val="Style6"/>
                        <w:widowControl/>
                        <w:spacing w:line="317" w:lineRule="exact"/>
                        <w:ind w:left="29"/>
                        <w:rPr>
                          <w:rStyle w:val="FontStyle19"/>
                        </w:rPr>
                      </w:pPr>
                      <w:r>
                        <w:rPr>
                          <w:rStyle w:val="FontStyle19"/>
                        </w:rPr>
                        <w:t>С 1964 года по 2001 год в городе дислоцировалось гвардейское Львовско-</w:t>
                      </w:r>
                    </w:p>
                    <w:p w:rsidR="001E3389" w:rsidRDefault="001E3389">
                      <w:pPr>
                        <w:pStyle w:val="Style6"/>
                        <w:widowControl/>
                        <w:spacing w:line="317" w:lineRule="exact"/>
                        <w:ind w:left="22"/>
                        <w:rPr>
                          <w:rStyle w:val="FontStyle19"/>
                        </w:rPr>
                      </w:pPr>
                      <w:r>
                        <w:rPr>
                          <w:rStyle w:val="FontStyle19"/>
                        </w:rPr>
                        <w:t>Берлинское орденов Кутузова и Богдана Хмельницкого соединение. Со</w:t>
                      </w:r>
                    </w:p>
                    <w:p w:rsidR="001E3389" w:rsidRDefault="001E3389">
                      <w:pPr>
                        <w:pStyle w:val="Style6"/>
                        <w:widowControl/>
                        <w:spacing w:line="317" w:lineRule="exact"/>
                        <w:ind w:left="22"/>
                        <w:rPr>
                          <w:rStyle w:val="FontStyle19"/>
                        </w:rPr>
                      </w:pPr>
                      <w:r>
                        <w:rPr>
                          <w:rStyle w:val="FontStyle19"/>
                        </w:rPr>
                        <w:t>второй половины 2001 года в городе развернута четырежды орденоносная</w:t>
                      </w:r>
                    </w:p>
                    <w:p w:rsidR="001E3389" w:rsidRDefault="001E3389">
                      <w:pPr>
                        <w:pStyle w:val="Style6"/>
                        <w:widowControl/>
                        <w:spacing w:line="317" w:lineRule="exact"/>
                        <w:ind w:left="14"/>
                        <w:jc w:val="left"/>
                        <w:rPr>
                          <w:rStyle w:val="FontStyle19"/>
                        </w:rPr>
                      </w:pPr>
                      <w:r>
                        <w:rPr>
                          <w:rStyle w:val="FontStyle19"/>
                        </w:rPr>
                        <w:t>Волгоградско - Киевская гвардейская мотострелковая дивизия.</w:t>
                      </w:r>
                    </w:p>
                    <w:p w:rsidR="001E3389" w:rsidRDefault="001E3389">
                      <w:pPr>
                        <w:pStyle w:val="Style6"/>
                        <w:widowControl/>
                        <w:spacing w:line="317" w:lineRule="exact"/>
                        <w:ind w:left="14"/>
                        <w:rPr>
                          <w:rStyle w:val="FontStyle19"/>
                        </w:rPr>
                      </w:pPr>
                      <w:r>
                        <w:rPr>
                          <w:rStyle w:val="FontStyle19"/>
                        </w:rPr>
                        <w:t>Таким образом и в настояш;ее время можно отметить следующие основные</w:t>
                      </w:r>
                    </w:p>
                    <w:p w:rsidR="001E3389" w:rsidRDefault="001E3389">
                      <w:pPr>
                        <w:pStyle w:val="Style6"/>
                        <w:widowControl/>
                        <w:spacing w:line="317" w:lineRule="exact"/>
                        <w:ind w:left="7"/>
                        <w:jc w:val="left"/>
                        <w:rPr>
                          <w:rStyle w:val="FontStyle19"/>
                        </w:rPr>
                      </w:pPr>
                      <w:r>
                        <w:rPr>
                          <w:rStyle w:val="FontStyle19"/>
                        </w:rPr>
                        <w:t>точки развития города:</w:t>
                      </w:r>
                    </w:p>
                    <w:p w:rsidR="001E3389" w:rsidRDefault="001E3389">
                      <w:pPr>
                        <w:pStyle w:val="Style6"/>
                        <w:widowControl/>
                        <w:spacing w:before="58" w:line="240" w:lineRule="auto"/>
                        <w:ind w:left="22"/>
                        <w:jc w:val="left"/>
                        <w:rPr>
                          <w:rStyle w:val="FontStyle19"/>
                        </w:rPr>
                      </w:pPr>
                      <w:r>
                        <w:rPr>
                          <w:rStyle w:val="FontStyle21"/>
                        </w:rPr>
                        <w:t xml:space="preserve">в      </w:t>
                      </w:r>
                      <w:r>
                        <w:rPr>
                          <w:rStyle w:val="FontStyle19"/>
                        </w:rPr>
                        <w:t>Пищевая промышленность;</w:t>
                      </w:r>
                    </w:p>
                    <w:p w:rsidR="001E3389" w:rsidRDefault="001E3389">
                      <w:pPr>
                        <w:pStyle w:val="Style6"/>
                        <w:widowControl/>
                        <w:spacing w:before="65" w:line="240" w:lineRule="auto"/>
                        <w:ind w:left="22"/>
                        <w:jc w:val="left"/>
                        <w:rPr>
                          <w:rStyle w:val="FontStyle19"/>
                        </w:rPr>
                      </w:pPr>
                      <w:r>
                        <w:rPr>
                          <w:rStyle w:val="FontStyle21"/>
                        </w:rPr>
                        <w:t xml:space="preserve">в      </w:t>
                      </w:r>
                      <w:r>
                        <w:rPr>
                          <w:rStyle w:val="FontStyle19"/>
                        </w:rPr>
                        <w:t>Переработка с/х продукции;</w:t>
                      </w:r>
                    </w:p>
                    <w:p w:rsidR="001E3389" w:rsidRDefault="001E3389">
                      <w:pPr>
                        <w:pStyle w:val="Style6"/>
                        <w:widowControl/>
                        <w:spacing w:before="29" w:line="324" w:lineRule="exact"/>
                        <w:ind w:left="7" w:right="22"/>
                        <w:rPr>
                          <w:rStyle w:val="FontStyle19"/>
                        </w:rPr>
                      </w:pPr>
                      <w:r>
                        <w:rPr>
                          <w:rStyle w:val="FontStyle19"/>
                        </w:rPr>
                        <w:t>* Восстановление производства строительных материалов (кирпичного завода);</w:t>
                      </w:r>
                    </w:p>
                    <w:p w:rsidR="001E3389" w:rsidRDefault="001E3389">
                      <w:pPr>
                        <w:pStyle w:val="Style6"/>
                        <w:widowControl/>
                        <w:spacing w:before="14" w:line="324" w:lineRule="exact"/>
                        <w:ind w:right="22"/>
                        <w:rPr>
                          <w:rStyle w:val="FontStyle19"/>
                        </w:rPr>
                      </w:pPr>
                      <w:r>
                        <w:rPr>
                          <w:rStyle w:val="FontStyle21"/>
                        </w:rPr>
                        <w:t xml:space="preserve">в </w:t>
                      </w:r>
                      <w:r>
                        <w:rPr>
                          <w:rStyle w:val="FontStyle19"/>
                        </w:rPr>
                        <w:t>Активное использование узлового положения железнодорожной станции Алейская, а так же положения центра Алейского района как торгово-делового центра регионального уровня.</w:t>
                      </w:r>
                    </w:p>
                    <w:p w:rsidR="001E3389" w:rsidRDefault="001E3389">
                      <w:pPr>
                        <w:pStyle w:val="Style6"/>
                        <w:widowControl/>
                        <w:spacing w:line="324" w:lineRule="exact"/>
                        <w:ind w:right="22"/>
                        <w:rPr>
                          <w:rStyle w:val="FontStyle19"/>
                        </w:rPr>
                      </w:pPr>
                      <w:r>
                        <w:rPr>
                          <w:rStyle w:val="FontStyle19"/>
                        </w:rPr>
                        <w:t>Площадь города составляет 4387 гектаров. Вся городская территория относится к категории земель поселений. Климат континентальный. Основное направление ветров - юго-западное. На территории города имеются месторождения кирпичных глин и мергеля. Численность жителей по состоянию на 01 января 2009 года - 28535 человек.</w:t>
                      </w:r>
                    </w:p>
                  </w:txbxContent>
                </v:textbox>
                <w10:wrap type="topAndBottom" anchorx="page" anchory="page"/>
              </v:shape>
            </w:pict>
          </mc:Fallback>
        </mc:AlternateContent>
      </w:r>
      <w:r>
        <w:rPr>
          <w:noProof/>
        </w:rPr>
        <mc:AlternateContent>
          <mc:Choice Requires="wps">
            <w:drawing>
              <wp:anchor distT="137160" distB="0" distL="6400800" distR="6400800" simplePos="0" relativeHeight="251649024" behindDoc="0" locked="0" layoutInCell="1" allowOverlap="1">
                <wp:simplePos x="0" y="0"/>
                <wp:positionH relativeFrom="page">
                  <wp:posOffset>743585</wp:posOffset>
                </wp:positionH>
                <wp:positionV relativeFrom="page">
                  <wp:posOffset>6223635</wp:posOffset>
                </wp:positionV>
                <wp:extent cx="6071870" cy="2103120"/>
                <wp:effectExtent l="0" t="0" r="0" b="0"/>
                <wp:wrapTopAndBottom/>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91"/>
                              <w:gridCol w:w="2650"/>
                              <w:gridCol w:w="1771"/>
                              <w:gridCol w:w="274"/>
                              <w:gridCol w:w="14"/>
                              <w:gridCol w:w="180"/>
                              <w:gridCol w:w="1850"/>
                              <w:gridCol w:w="476"/>
                              <w:gridCol w:w="7"/>
                              <w:gridCol w:w="1541"/>
                              <w:gridCol w:w="107"/>
                              <w:gridCol w:w="318"/>
                            </w:tblGrid>
                            <w:tr w:rsidR="001E3389">
                              <w:tblPrEx>
                                <w:tblCellMar>
                                  <w:top w:w="0" w:type="dxa"/>
                                  <w:bottom w:w="0" w:type="dxa"/>
                                </w:tblCellMar>
                              </w:tblPrEx>
                              <w:trPr>
                                <w:gridAfter w:val="1"/>
                                <w:wAfter w:w="318" w:type="dxa"/>
                                <w:trHeight w:hRule="exact" w:val="994"/>
                              </w:trPr>
                              <w:tc>
                                <w:tcPr>
                                  <w:tcW w:w="691" w:type="dxa"/>
                                  <w:tcBorders>
                                    <w:top w:val="nil"/>
                                    <w:left w:val="nil"/>
                                    <w:bottom w:val="nil"/>
                                    <w:right w:val="nil"/>
                                  </w:tcBorders>
                                </w:tcPr>
                                <w:p w:rsidR="001E3389" w:rsidRDefault="001E3389">
                                  <w:pPr>
                                    <w:pStyle w:val="Style12"/>
                                    <w:widowControl/>
                                    <w:ind w:left="22" w:right="72" w:hanging="14"/>
                                    <w:rPr>
                                      <w:rStyle w:val="FontStyle19"/>
                                    </w:rPr>
                                  </w:pPr>
                                  <w:r>
                                    <w:rPr>
                                      <w:rStyle w:val="FontStyle19"/>
                                    </w:rPr>
                                    <w:t>№ п/п</w:t>
                                  </w: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Возрастные группы</w:t>
                                  </w:r>
                                </w:p>
                              </w:tc>
                              <w:tc>
                                <w:tcPr>
                                  <w:tcW w:w="2239" w:type="dxa"/>
                                  <w:gridSpan w:val="4"/>
                                  <w:tcBorders>
                                    <w:top w:val="nil"/>
                                    <w:left w:val="nil"/>
                                    <w:bottom w:val="nil"/>
                                    <w:right w:val="nil"/>
                                  </w:tcBorders>
                                </w:tcPr>
                                <w:p w:rsidR="001E3389" w:rsidRDefault="001E3389">
                                  <w:pPr>
                                    <w:pStyle w:val="Style12"/>
                                    <w:widowControl/>
                                    <w:spacing w:line="317" w:lineRule="exact"/>
                                    <w:rPr>
                                      <w:rStyle w:val="FontStyle19"/>
                                    </w:rPr>
                                  </w:pPr>
                                  <w:r>
                                    <w:rPr>
                                      <w:rStyle w:val="FontStyle19"/>
                                    </w:rPr>
                                    <w:t>2007 год</w:t>
                                  </w:r>
                                </w:p>
                                <w:p w:rsidR="001E3389" w:rsidRDefault="001E3389">
                                  <w:pPr>
                                    <w:pStyle w:val="Style12"/>
                                    <w:widowControl/>
                                    <w:spacing w:line="317" w:lineRule="exact"/>
                                    <w:rPr>
                                      <w:rStyle w:val="FontStyle19"/>
                                    </w:rPr>
                                  </w:pPr>
                                  <w:r>
                                    <w:rPr>
                                      <w:rStyle w:val="FontStyle19"/>
                                    </w:rPr>
                                    <w:t>чел / % от общ.</w:t>
                                  </w:r>
                                </w:p>
                                <w:p w:rsidR="001E3389" w:rsidRDefault="001E3389">
                                  <w:pPr>
                                    <w:pStyle w:val="Style12"/>
                                    <w:widowControl/>
                                    <w:spacing w:line="317" w:lineRule="exact"/>
                                    <w:rPr>
                                      <w:rStyle w:val="FontStyle19"/>
                                    </w:rPr>
                                  </w:pPr>
                                  <w:r>
                                    <w:rPr>
                                      <w:rStyle w:val="FontStyle19"/>
                                    </w:rPr>
                                    <w:t>численности</w:t>
                                  </w:r>
                                </w:p>
                              </w:tc>
                              <w:tc>
                                <w:tcPr>
                                  <w:tcW w:w="1850" w:type="dxa"/>
                                  <w:tcBorders>
                                    <w:top w:val="nil"/>
                                    <w:left w:val="nil"/>
                                    <w:bottom w:val="nil"/>
                                    <w:right w:val="nil"/>
                                  </w:tcBorders>
                                </w:tcPr>
                                <w:p w:rsidR="001E3389" w:rsidRDefault="001E3389">
                                  <w:pPr>
                                    <w:pStyle w:val="Style12"/>
                                    <w:widowControl/>
                                    <w:spacing w:line="331" w:lineRule="exact"/>
                                    <w:ind w:left="7" w:right="605" w:hanging="7"/>
                                    <w:rPr>
                                      <w:rStyle w:val="FontStyle19"/>
                                    </w:rPr>
                                  </w:pPr>
                                  <w:r>
                                    <w:rPr>
                                      <w:rStyle w:val="FontStyle19"/>
                                    </w:rPr>
                                    <w:t>2012 год чел / %</w:t>
                                  </w:r>
                                </w:p>
                              </w:tc>
                              <w:tc>
                                <w:tcPr>
                                  <w:tcW w:w="2131" w:type="dxa"/>
                                  <w:gridSpan w:val="4"/>
                                  <w:tcBorders>
                                    <w:top w:val="nil"/>
                                    <w:left w:val="nil"/>
                                    <w:bottom w:val="nil"/>
                                    <w:right w:val="nil"/>
                                  </w:tcBorders>
                                </w:tcPr>
                                <w:p w:rsidR="001E3389" w:rsidRDefault="001E3389">
                                  <w:pPr>
                                    <w:pStyle w:val="Style12"/>
                                    <w:widowControl/>
                                    <w:spacing w:line="324" w:lineRule="exact"/>
                                    <w:ind w:left="7" w:right="878" w:hanging="7"/>
                                    <w:rPr>
                                      <w:rStyle w:val="FontStyle19"/>
                                    </w:rPr>
                                  </w:pPr>
                                  <w:r>
                                    <w:rPr>
                                      <w:rStyle w:val="FontStyle19"/>
                                    </w:rPr>
                                    <w:t>2027 год чел / %</w:t>
                                  </w:r>
                                </w:p>
                              </w:tc>
                            </w:tr>
                            <w:tr w:rsidR="001E3389">
                              <w:tblPrEx>
                                <w:tblCellMar>
                                  <w:top w:w="0" w:type="dxa"/>
                                  <w:bottom w:w="0" w:type="dxa"/>
                                </w:tblCellMar>
                              </w:tblPrEx>
                              <w:trPr>
                                <w:gridAfter w:val="1"/>
                                <w:wAfter w:w="318" w:type="dxa"/>
                                <w:trHeight w:hRule="exact" w:val="338"/>
                              </w:trPr>
                              <w:tc>
                                <w:tcPr>
                                  <w:tcW w:w="691" w:type="dxa"/>
                                  <w:tcBorders>
                                    <w:top w:val="nil"/>
                                    <w:left w:val="nil"/>
                                    <w:bottom w:val="nil"/>
                                    <w:right w:val="nil"/>
                                  </w:tcBorders>
                                </w:tcPr>
                                <w:p w:rsidR="001E3389" w:rsidRDefault="001E3389">
                                  <w:pPr>
                                    <w:pStyle w:val="Style12"/>
                                    <w:widowControl/>
                                    <w:spacing w:line="240" w:lineRule="auto"/>
                                    <w:ind w:left="43"/>
                                    <w:rPr>
                                      <w:rStyle w:val="FontStyle19"/>
                                    </w:rPr>
                                  </w:pPr>
                                  <w:r>
                                    <w:rPr>
                                      <w:rStyle w:val="FontStyle19"/>
                                    </w:rPr>
                                    <w:t>1</w:t>
                                  </w: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Дети до 15 лет</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4623/16,2</w:t>
                                  </w:r>
                                </w:p>
                              </w:tc>
                              <w:tc>
                                <w:tcPr>
                                  <w:tcW w:w="185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5100/18</w:t>
                                  </w:r>
                                </w:p>
                              </w:tc>
                              <w:tc>
                                <w:tcPr>
                                  <w:tcW w:w="2131" w:type="dxa"/>
                                  <w:gridSpan w:val="4"/>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5375/ 19,2</w:t>
                                  </w:r>
                                </w:p>
                              </w:tc>
                            </w:tr>
                            <w:tr w:rsidR="001E3389">
                              <w:tblPrEx>
                                <w:tblCellMar>
                                  <w:top w:w="0" w:type="dxa"/>
                                  <w:bottom w:w="0" w:type="dxa"/>
                                </w:tblCellMar>
                              </w:tblPrEx>
                              <w:trPr>
                                <w:gridAfter w:val="1"/>
                                <w:wAfter w:w="318" w:type="dxa"/>
                                <w:trHeight w:hRule="exact" w:val="655"/>
                              </w:trPr>
                              <w:tc>
                                <w:tcPr>
                                  <w:tcW w:w="691"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2</w:t>
                                  </w:r>
                                </w:p>
                              </w:tc>
                              <w:tc>
                                <w:tcPr>
                                  <w:tcW w:w="2650" w:type="dxa"/>
                                  <w:tcBorders>
                                    <w:top w:val="nil"/>
                                    <w:left w:val="nil"/>
                                    <w:bottom w:val="nil"/>
                                    <w:right w:val="nil"/>
                                  </w:tcBorders>
                                  <w:vAlign w:val="center"/>
                                </w:tcPr>
                                <w:p w:rsidR="001E3389" w:rsidRDefault="001E3389">
                                  <w:pPr>
                                    <w:pStyle w:val="Style12"/>
                                    <w:widowControl/>
                                    <w:spacing w:line="324" w:lineRule="exact"/>
                                    <w:ind w:right="338"/>
                                    <w:rPr>
                                      <w:rStyle w:val="FontStyle19"/>
                                    </w:rPr>
                                  </w:pPr>
                                  <w:r>
                                    <w:rPr>
                                      <w:rStyle w:val="FontStyle19"/>
                                    </w:rPr>
                                    <w:t>Трудоспособного возраста</w:t>
                                  </w:r>
                                </w:p>
                              </w:tc>
                              <w:tc>
                                <w:tcPr>
                                  <w:tcW w:w="2239" w:type="dxa"/>
                                  <w:gridSpan w:val="4"/>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18651 /65,4</w:t>
                                  </w:r>
                                </w:p>
                              </w:tc>
                              <w:tc>
                                <w:tcPr>
                                  <w:tcW w:w="1850" w:type="dxa"/>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18200/64</w:t>
                                  </w:r>
                                </w:p>
                              </w:tc>
                              <w:tc>
                                <w:tcPr>
                                  <w:tcW w:w="2131" w:type="dxa"/>
                                  <w:gridSpan w:val="4"/>
                                  <w:tcBorders>
                                    <w:top w:val="nil"/>
                                    <w:left w:val="nil"/>
                                    <w:bottom w:val="nil"/>
                                    <w:right w:val="nil"/>
                                  </w:tcBorders>
                                </w:tcPr>
                                <w:p w:rsidR="001E3389" w:rsidRDefault="001E3389">
                                  <w:pPr>
                                    <w:pStyle w:val="Style12"/>
                                    <w:widowControl/>
                                    <w:spacing w:line="240" w:lineRule="auto"/>
                                    <w:ind w:left="36"/>
                                    <w:rPr>
                                      <w:rStyle w:val="FontStyle19"/>
                                    </w:rPr>
                                  </w:pPr>
                                  <w:r>
                                    <w:rPr>
                                      <w:rStyle w:val="FontStyle19"/>
                                    </w:rPr>
                                    <w:t>14300/51</w:t>
                                  </w:r>
                                </w:p>
                              </w:tc>
                            </w:tr>
                            <w:tr w:rsidR="001E3389">
                              <w:tblPrEx>
                                <w:tblCellMar>
                                  <w:top w:w="0" w:type="dxa"/>
                                  <w:bottom w:w="0" w:type="dxa"/>
                                </w:tblCellMar>
                              </w:tblPrEx>
                              <w:trPr>
                                <w:gridAfter w:val="1"/>
                                <w:wAfter w:w="318" w:type="dxa"/>
                                <w:trHeight w:hRule="exact" w:val="979"/>
                              </w:trPr>
                              <w:tc>
                                <w:tcPr>
                                  <w:tcW w:w="691"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3</w:t>
                                  </w:r>
                                </w:p>
                              </w:tc>
                              <w:tc>
                                <w:tcPr>
                                  <w:tcW w:w="2650" w:type="dxa"/>
                                  <w:tcBorders>
                                    <w:top w:val="nil"/>
                                    <w:left w:val="nil"/>
                                    <w:bottom w:val="nil"/>
                                    <w:right w:val="nil"/>
                                  </w:tcBorders>
                                  <w:vAlign w:val="center"/>
                                </w:tcPr>
                                <w:p w:rsidR="001E3389" w:rsidRDefault="001E3389">
                                  <w:pPr>
                                    <w:pStyle w:val="Style12"/>
                                    <w:widowControl/>
                                    <w:spacing w:line="317" w:lineRule="exact"/>
                                    <w:rPr>
                                      <w:rStyle w:val="FontStyle19"/>
                                    </w:rPr>
                                  </w:pPr>
                                  <w:r>
                                    <w:rPr>
                                      <w:rStyle w:val="FontStyle19"/>
                                    </w:rPr>
                                    <w:t>Старше</w:t>
                                  </w:r>
                                </w:p>
                                <w:p w:rsidR="001E3389" w:rsidRDefault="001E3389">
                                  <w:pPr>
                                    <w:pStyle w:val="Style12"/>
                                    <w:widowControl/>
                                    <w:spacing w:line="317" w:lineRule="exact"/>
                                    <w:ind w:right="389" w:hanging="7"/>
                                    <w:rPr>
                                      <w:rStyle w:val="FontStyle19"/>
                                    </w:rPr>
                                  </w:pPr>
                                  <w:r>
                                    <w:rPr>
                                      <w:rStyle w:val="FontStyle19"/>
                                    </w:rPr>
                                    <w:t>трудоспособного возраста</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5261 / 18,4</w:t>
                                  </w:r>
                                </w:p>
                              </w:tc>
                              <w:tc>
                                <w:tcPr>
                                  <w:tcW w:w="185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5100/18</w:t>
                                  </w:r>
                                </w:p>
                              </w:tc>
                              <w:tc>
                                <w:tcPr>
                                  <w:tcW w:w="2131" w:type="dxa"/>
                                  <w:gridSpan w:val="4"/>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8325 / 29,8</w:t>
                                  </w:r>
                                </w:p>
                              </w:tc>
                            </w:tr>
                            <w:tr w:rsidR="001E3389">
                              <w:tblPrEx>
                                <w:tblCellMar>
                                  <w:top w:w="0" w:type="dxa"/>
                                  <w:bottom w:w="0" w:type="dxa"/>
                                </w:tblCellMar>
                              </w:tblPrEx>
                              <w:trPr>
                                <w:gridAfter w:val="1"/>
                                <w:wAfter w:w="318" w:type="dxa"/>
                                <w:trHeight w:hRule="exact" w:val="346"/>
                              </w:trPr>
                              <w:tc>
                                <w:tcPr>
                                  <w:tcW w:w="691" w:type="dxa"/>
                                  <w:tcBorders>
                                    <w:top w:val="nil"/>
                                    <w:left w:val="nil"/>
                                    <w:bottom w:val="nil"/>
                                    <w:right w:val="nil"/>
                                  </w:tcBorders>
                                </w:tcPr>
                                <w:p w:rsidR="001E3389" w:rsidRDefault="001E3389">
                                  <w:pPr>
                                    <w:pStyle w:val="Style1"/>
                                    <w:widowControl/>
                                  </w:pP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Итого:</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28535 / 100</w:t>
                                  </w:r>
                                </w:p>
                              </w:tc>
                              <w:tc>
                                <w:tcPr>
                                  <w:tcW w:w="18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28400/ 100</w:t>
                                  </w:r>
                                </w:p>
                              </w:tc>
                              <w:tc>
                                <w:tcPr>
                                  <w:tcW w:w="2131"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28000/ 100</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8.55pt;margin-top:490.05pt;width:478.1pt;height:165.6pt;z-index:251649024;visibility:visible;mso-wrap-style:square;mso-width-percent:0;mso-height-percent:0;mso-wrap-distance-left:7in;mso-wrap-distance-top:10.8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wAswIAALI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91"/>
                        <w:gridCol w:w="2650"/>
                        <w:gridCol w:w="1771"/>
                        <w:gridCol w:w="274"/>
                        <w:gridCol w:w="14"/>
                        <w:gridCol w:w="180"/>
                        <w:gridCol w:w="1850"/>
                        <w:gridCol w:w="476"/>
                        <w:gridCol w:w="7"/>
                        <w:gridCol w:w="1541"/>
                        <w:gridCol w:w="107"/>
                        <w:gridCol w:w="318"/>
                      </w:tblGrid>
                      <w:tr w:rsidR="001E3389">
                        <w:tblPrEx>
                          <w:tblCellMar>
                            <w:top w:w="0" w:type="dxa"/>
                            <w:bottom w:w="0" w:type="dxa"/>
                          </w:tblCellMar>
                        </w:tblPrEx>
                        <w:trPr>
                          <w:gridAfter w:val="1"/>
                          <w:wAfter w:w="318" w:type="dxa"/>
                          <w:trHeight w:hRule="exact" w:val="994"/>
                        </w:trPr>
                        <w:tc>
                          <w:tcPr>
                            <w:tcW w:w="691" w:type="dxa"/>
                            <w:tcBorders>
                              <w:top w:val="nil"/>
                              <w:left w:val="nil"/>
                              <w:bottom w:val="nil"/>
                              <w:right w:val="nil"/>
                            </w:tcBorders>
                          </w:tcPr>
                          <w:p w:rsidR="001E3389" w:rsidRDefault="001E3389">
                            <w:pPr>
                              <w:pStyle w:val="Style12"/>
                              <w:widowControl/>
                              <w:ind w:left="22" w:right="72" w:hanging="14"/>
                              <w:rPr>
                                <w:rStyle w:val="FontStyle19"/>
                              </w:rPr>
                            </w:pPr>
                            <w:r>
                              <w:rPr>
                                <w:rStyle w:val="FontStyle19"/>
                              </w:rPr>
                              <w:t>№ п/п</w:t>
                            </w: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Возрастные группы</w:t>
                            </w:r>
                          </w:p>
                        </w:tc>
                        <w:tc>
                          <w:tcPr>
                            <w:tcW w:w="2239" w:type="dxa"/>
                            <w:gridSpan w:val="4"/>
                            <w:tcBorders>
                              <w:top w:val="nil"/>
                              <w:left w:val="nil"/>
                              <w:bottom w:val="nil"/>
                              <w:right w:val="nil"/>
                            </w:tcBorders>
                          </w:tcPr>
                          <w:p w:rsidR="001E3389" w:rsidRDefault="001E3389">
                            <w:pPr>
                              <w:pStyle w:val="Style12"/>
                              <w:widowControl/>
                              <w:spacing w:line="317" w:lineRule="exact"/>
                              <w:rPr>
                                <w:rStyle w:val="FontStyle19"/>
                              </w:rPr>
                            </w:pPr>
                            <w:r>
                              <w:rPr>
                                <w:rStyle w:val="FontStyle19"/>
                              </w:rPr>
                              <w:t>2007 год</w:t>
                            </w:r>
                          </w:p>
                          <w:p w:rsidR="001E3389" w:rsidRDefault="001E3389">
                            <w:pPr>
                              <w:pStyle w:val="Style12"/>
                              <w:widowControl/>
                              <w:spacing w:line="317" w:lineRule="exact"/>
                              <w:rPr>
                                <w:rStyle w:val="FontStyle19"/>
                              </w:rPr>
                            </w:pPr>
                            <w:r>
                              <w:rPr>
                                <w:rStyle w:val="FontStyle19"/>
                              </w:rPr>
                              <w:t>чел / % от общ.</w:t>
                            </w:r>
                          </w:p>
                          <w:p w:rsidR="001E3389" w:rsidRDefault="001E3389">
                            <w:pPr>
                              <w:pStyle w:val="Style12"/>
                              <w:widowControl/>
                              <w:spacing w:line="317" w:lineRule="exact"/>
                              <w:rPr>
                                <w:rStyle w:val="FontStyle19"/>
                              </w:rPr>
                            </w:pPr>
                            <w:r>
                              <w:rPr>
                                <w:rStyle w:val="FontStyle19"/>
                              </w:rPr>
                              <w:t>численности</w:t>
                            </w:r>
                          </w:p>
                        </w:tc>
                        <w:tc>
                          <w:tcPr>
                            <w:tcW w:w="1850" w:type="dxa"/>
                            <w:tcBorders>
                              <w:top w:val="nil"/>
                              <w:left w:val="nil"/>
                              <w:bottom w:val="nil"/>
                              <w:right w:val="nil"/>
                            </w:tcBorders>
                          </w:tcPr>
                          <w:p w:rsidR="001E3389" w:rsidRDefault="001E3389">
                            <w:pPr>
                              <w:pStyle w:val="Style12"/>
                              <w:widowControl/>
                              <w:spacing w:line="331" w:lineRule="exact"/>
                              <w:ind w:left="7" w:right="605" w:hanging="7"/>
                              <w:rPr>
                                <w:rStyle w:val="FontStyle19"/>
                              </w:rPr>
                            </w:pPr>
                            <w:r>
                              <w:rPr>
                                <w:rStyle w:val="FontStyle19"/>
                              </w:rPr>
                              <w:t>2012 год чел / %</w:t>
                            </w:r>
                          </w:p>
                        </w:tc>
                        <w:tc>
                          <w:tcPr>
                            <w:tcW w:w="2131" w:type="dxa"/>
                            <w:gridSpan w:val="4"/>
                            <w:tcBorders>
                              <w:top w:val="nil"/>
                              <w:left w:val="nil"/>
                              <w:bottom w:val="nil"/>
                              <w:right w:val="nil"/>
                            </w:tcBorders>
                          </w:tcPr>
                          <w:p w:rsidR="001E3389" w:rsidRDefault="001E3389">
                            <w:pPr>
                              <w:pStyle w:val="Style12"/>
                              <w:widowControl/>
                              <w:spacing w:line="324" w:lineRule="exact"/>
                              <w:ind w:left="7" w:right="878" w:hanging="7"/>
                              <w:rPr>
                                <w:rStyle w:val="FontStyle19"/>
                              </w:rPr>
                            </w:pPr>
                            <w:r>
                              <w:rPr>
                                <w:rStyle w:val="FontStyle19"/>
                              </w:rPr>
                              <w:t>2027 год чел / %</w:t>
                            </w:r>
                          </w:p>
                        </w:tc>
                      </w:tr>
                      <w:tr w:rsidR="001E3389">
                        <w:tblPrEx>
                          <w:tblCellMar>
                            <w:top w:w="0" w:type="dxa"/>
                            <w:bottom w:w="0" w:type="dxa"/>
                          </w:tblCellMar>
                        </w:tblPrEx>
                        <w:trPr>
                          <w:gridAfter w:val="1"/>
                          <w:wAfter w:w="318" w:type="dxa"/>
                          <w:trHeight w:hRule="exact" w:val="338"/>
                        </w:trPr>
                        <w:tc>
                          <w:tcPr>
                            <w:tcW w:w="691" w:type="dxa"/>
                            <w:tcBorders>
                              <w:top w:val="nil"/>
                              <w:left w:val="nil"/>
                              <w:bottom w:val="nil"/>
                              <w:right w:val="nil"/>
                            </w:tcBorders>
                          </w:tcPr>
                          <w:p w:rsidR="001E3389" w:rsidRDefault="001E3389">
                            <w:pPr>
                              <w:pStyle w:val="Style12"/>
                              <w:widowControl/>
                              <w:spacing w:line="240" w:lineRule="auto"/>
                              <w:ind w:left="43"/>
                              <w:rPr>
                                <w:rStyle w:val="FontStyle19"/>
                              </w:rPr>
                            </w:pPr>
                            <w:r>
                              <w:rPr>
                                <w:rStyle w:val="FontStyle19"/>
                              </w:rPr>
                              <w:t>1</w:t>
                            </w: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Дети до 15 лет</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4623/16,2</w:t>
                            </w:r>
                          </w:p>
                        </w:tc>
                        <w:tc>
                          <w:tcPr>
                            <w:tcW w:w="185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5100/18</w:t>
                            </w:r>
                          </w:p>
                        </w:tc>
                        <w:tc>
                          <w:tcPr>
                            <w:tcW w:w="2131" w:type="dxa"/>
                            <w:gridSpan w:val="4"/>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5375/ 19,2</w:t>
                            </w:r>
                          </w:p>
                        </w:tc>
                      </w:tr>
                      <w:tr w:rsidR="001E3389">
                        <w:tblPrEx>
                          <w:tblCellMar>
                            <w:top w:w="0" w:type="dxa"/>
                            <w:bottom w:w="0" w:type="dxa"/>
                          </w:tblCellMar>
                        </w:tblPrEx>
                        <w:trPr>
                          <w:gridAfter w:val="1"/>
                          <w:wAfter w:w="318" w:type="dxa"/>
                          <w:trHeight w:hRule="exact" w:val="655"/>
                        </w:trPr>
                        <w:tc>
                          <w:tcPr>
                            <w:tcW w:w="691"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2</w:t>
                            </w:r>
                          </w:p>
                        </w:tc>
                        <w:tc>
                          <w:tcPr>
                            <w:tcW w:w="2650" w:type="dxa"/>
                            <w:tcBorders>
                              <w:top w:val="nil"/>
                              <w:left w:val="nil"/>
                              <w:bottom w:val="nil"/>
                              <w:right w:val="nil"/>
                            </w:tcBorders>
                            <w:vAlign w:val="center"/>
                          </w:tcPr>
                          <w:p w:rsidR="001E3389" w:rsidRDefault="001E3389">
                            <w:pPr>
                              <w:pStyle w:val="Style12"/>
                              <w:widowControl/>
                              <w:spacing w:line="324" w:lineRule="exact"/>
                              <w:ind w:right="338"/>
                              <w:rPr>
                                <w:rStyle w:val="FontStyle19"/>
                              </w:rPr>
                            </w:pPr>
                            <w:r>
                              <w:rPr>
                                <w:rStyle w:val="FontStyle19"/>
                              </w:rPr>
                              <w:t>Трудоспособного возраста</w:t>
                            </w:r>
                          </w:p>
                        </w:tc>
                        <w:tc>
                          <w:tcPr>
                            <w:tcW w:w="2239" w:type="dxa"/>
                            <w:gridSpan w:val="4"/>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18651 /65,4</w:t>
                            </w:r>
                          </w:p>
                        </w:tc>
                        <w:tc>
                          <w:tcPr>
                            <w:tcW w:w="1850" w:type="dxa"/>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18200/64</w:t>
                            </w:r>
                          </w:p>
                        </w:tc>
                        <w:tc>
                          <w:tcPr>
                            <w:tcW w:w="2131" w:type="dxa"/>
                            <w:gridSpan w:val="4"/>
                            <w:tcBorders>
                              <w:top w:val="nil"/>
                              <w:left w:val="nil"/>
                              <w:bottom w:val="nil"/>
                              <w:right w:val="nil"/>
                            </w:tcBorders>
                          </w:tcPr>
                          <w:p w:rsidR="001E3389" w:rsidRDefault="001E3389">
                            <w:pPr>
                              <w:pStyle w:val="Style12"/>
                              <w:widowControl/>
                              <w:spacing w:line="240" w:lineRule="auto"/>
                              <w:ind w:left="36"/>
                              <w:rPr>
                                <w:rStyle w:val="FontStyle19"/>
                              </w:rPr>
                            </w:pPr>
                            <w:r>
                              <w:rPr>
                                <w:rStyle w:val="FontStyle19"/>
                              </w:rPr>
                              <w:t>14300/51</w:t>
                            </w:r>
                          </w:p>
                        </w:tc>
                      </w:tr>
                      <w:tr w:rsidR="001E3389">
                        <w:tblPrEx>
                          <w:tblCellMar>
                            <w:top w:w="0" w:type="dxa"/>
                            <w:bottom w:w="0" w:type="dxa"/>
                          </w:tblCellMar>
                        </w:tblPrEx>
                        <w:trPr>
                          <w:gridAfter w:val="1"/>
                          <w:wAfter w:w="318" w:type="dxa"/>
                          <w:trHeight w:hRule="exact" w:val="979"/>
                        </w:trPr>
                        <w:tc>
                          <w:tcPr>
                            <w:tcW w:w="691"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3</w:t>
                            </w:r>
                          </w:p>
                        </w:tc>
                        <w:tc>
                          <w:tcPr>
                            <w:tcW w:w="2650" w:type="dxa"/>
                            <w:tcBorders>
                              <w:top w:val="nil"/>
                              <w:left w:val="nil"/>
                              <w:bottom w:val="nil"/>
                              <w:right w:val="nil"/>
                            </w:tcBorders>
                            <w:vAlign w:val="center"/>
                          </w:tcPr>
                          <w:p w:rsidR="001E3389" w:rsidRDefault="001E3389">
                            <w:pPr>
                              <w:pStyle w:val="Style12"/>
                              <w:widowControl/>
                              <w:spacing w:line="317" w:lineRule="exact"/>
                              <w:rPr>
                                <w:rStyle w:val="FontStyle19"/>
                              </w:rPr>
                            </w:pPr>
                            <w:r>
                              <w:rPr>
                                <w:rStyle w:val="FontStyle19"/>
                              </w:rPr>
                              <w:t>Старше</w:t>
                            </w:r>
                          </w:p>
                          <w:p w:rsidR="001E3389" w:rsidRDefault="001E3389">
                            <w:pPr>
                              <w:pStyle w:val="Style12"/>
                              <w:widowControl/>
                              <w:spacing w:line="317" w:lineRule="exact"/>
                              <w:ind w:right="389" w:hanging="7"/>
                              <w:rPr>
                                <w:rStyle w:val="FontStyle19"/>
                              </w:rPr>
                            </w:pPr>
                            <w:r>
                              <w:rPr>
                                <w:rStyle w:val="FontStyle19"/>
                              </w:rPr>
                              <w:t>трудоспособного возраста</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5261 / 18,4</w:t>
                            </w:r>
                          </w:p>
                        </w:tc>
                        <w:tc>
                          <w:tcPr>
                            <w:tcW w:w="185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5100/18</w:t>
                            </w:r>
                          </w:p>
                        </w:tc>
                        <w:tc>
                          <w:tcPr>
                            <w:tcW w:w="2131" w:type="dxa"/>
                            <w:gridSpan w:val="4"/>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8325 / 29,8</w:t>
                            </w:r>
                          </w:p>
                        </w:tc>
                      </w:tr>
                      <w:tr w:rsidR="001E3389">
                        <w:tblPrEx>
                          <w:tblCellMar>
                            <w:top w:w="0" w:type="dxa"/>
                            <w:bottom w:w="0" w:type="dxa"/>
                          </w:tblCellMar>
                        </w:tblPrEx>
                        <w:trPr>
                          <w:gridAfter w:val="1"/>
                          <w:wAfter w:w="318" w:type="dxa"/>
                          <w:trHeight w:hRule="exact" w:val="346"/>
                        </w:trPr>
                        <w:tc>
                          <w:tcPr>
                            <w:tcW w:w="691" w:type="dxa"/>
                            <w:tcBorders>
                              <w:top w:val="nil"/>
                              <w:left w:val="nil"/>
                              <w:bottom w:val="nil"/>
                              <w:right w:val="nil"/>
                            </w:tcBorders>
                          </w:tcPr>
                          <w:p w:rsidR="001E3389" w:rsidRDefault="001E3389">
                            <w:pPr>
                              <w:pStyle w:val="Style1"/>
                              <w:widowControl/>
                            </w:pPr>
                          </w:p>
                        </w:tc>
                        <w:tc>
                          <w:tcPr>
                            <w:tcW w:w="26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Итого:</w:t>
                            </w:r>
                          </w:p>
                        </w:tc>
                        <w:tc>
                          <w:tcPr>
                            <w:tcW w:w="2239"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28535 / 100</w:t>
                            </w:r>
                          </w:p>
                        </w:tc>
                        <w:tc>
                          <w:tcPr>
                            <w:tcW w:w="1850" w:type="dxa"/>
                            <w:tcBorders>
                              <w:top w:val="nil"/>
                              <w:left w:val="nil"/>
                              <w:bottom w:val="nil"/>
                              <w:right w:val="nil"/>
                            </w:tcBorders>
                          </w:tcPr>
                          <w:p w:rsidR="001E3389" w:rsidRDefault="001E3389">
                            <w:pPr>
                              <w:pStyle w:val="Style12"/>
                              <w:widowControl/>
                              <w:spacing w:line="240" w:lineRule="auto"/>
                              <w:rPr>
                                <w:rStyle w:val="FontStyle19"/>
                              </w:rPr>
                            </w:pPr>
                            <w:r>
                              <w:rPr>
                                <w:rStyle w:val="FontStyle19"/>
                              </w:rPr>
                              <w:t>28400/ 100</w:t>
                            </w:r>
                          </w:p>
                        </w:tc>
                        <w:tc>
                          <w:tcPr>
                            <w:tcW w:w="2131" w:type="dxa"/>
                            <w:gridSpan w:val="4"/>
                            <w:tcBorders>
                              <w:top w:val="nil"/>
                              <w:left w:val="nil"/>
                              <w:bottom w:val="nil"/>
                              <w:right w:val="nil"/>
                            </w:tcBorders>
                          </w:tcPr>
                          <w:p w:rsidR="001E3389" w:rsidRDefault="001E3389">
                            <w:pPr>
                              <w:pStyle w:val="Style12"/>
                              <w:widowControl/>
                              <w:spacing w:line="240" w:lineRule="auto"/>
                              <w:rPr>
                                <w:rStyle w:val="FontStyle19"/>
                              </w:rPr>
                            </w:pPr>
                            <w:r>
                              <w:rPr>
                                <w:rStyle w:val="FontStyle19"/>
                              </w:rPr>
                              <w:t>28000/ 100</w:t>
                            </w:r>
                          </w:p>
                        </w:tc>
                      </w:tr>
                    </w:tbl>
                  </w:txbxContent>
                </v:textbox>
                <w10:wrap type="topAndBottom" anchorx="page" anchory="page"/>
              </v:shape>
            </w:pict>
          </mc:Fallback>
        </mc:AlternateContent>
      </w:r>
      <w:r>
        <w:rPr>
          <w:noProof/>
        </w:rPr>
        <mc:AlternateContent>
          <mc:Choice Requires="wps">
            <w:drawing>
              <wp:anchor distT="0" distB="0" distL="6400800" distR="6400800" simplePos="0" relativeHeight="251648000" behindDoc="0" locked="0" layoutInCell="1" allowOverlap="1">
                <wp:simplePos x="0" y="0"/>
                <wp:positionH relativeFrom="page">
                  <wp:posOffset>812165</wp:posOffset>
                </wp:positionH>
                <wp:positionV relativeFrom="page">
                  <wp:posOffset>8317865</wp:posOffset>
                </wp:positionV>
                <wp:extent cx="5925185" cy="1362710"/>
                <wp:effectExtent l="0" t="0" r="0" b="0"/>
                <wp:wrapTopAndBottom/>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24" w:lineRule="exact"/>
                              <w:ind w:left="7"/>
                              <w:rPr>
                                <w:rStyle w:val="FontStyle19"/>
                              </w:rPr>
                            </w:pPr>
                            <w:r>
                              <w:rPr>
                                <w:rStyle w:val="FontStyle19"/>
                              </w:rPr>
                              <w:t>Прогнозируемая Росстатом численность населения города на расчетный срок</w:t>
                            </w:r>
                          </w:p>
                          <w:p w:rsidR="001E3389" w:rsidRDefault="001E3389">
                            <w:pPr>
                              <w:pStyle w:val="Style4"/>
                              <w:widowControl/>
                              <w:tabs>
                                <w:tab w:val="left" w:pos="374"/>
                              </w:tabs>
                              <w:spacing w:line="324" w:lineRule="exact"/>
                              <w:ind w:left="7"/>
                              <w:rPr>
                                <w:rStyle w:val="FontStyle19"/>
                              </w:rPr>
                            </w:pPr>
                            <w:r>
                              <w:rPr>
                                <w:rStyle w:val="FontStyle19"/>
                              </w:rPr>
                              <w:t>-</w:t>
                            </w:r>
                            <w:r>
                              <w:rPr>
                                <w:rStyle w:val="FontStyle19"/>
                                <w:sz w:val="20"/>
                                <w:szCs w:val="20"/>
                              </w:rPr>
                              <w:tab/>
                            </w:r>
                            <w:r>
                              <w:rPr>
                                <w:rStyle w:val="FontStyle19"/>
                              </w:rPr>
                              <w:t>28 тыс. человек. Тенденция к уменьшению численности населения характерна в целом для Алтайского края. Поэтому одной из основных задач территориального планирования является создание условий для улучшения условий жизни населения. Основная концепция проекта генерального плана</w:t>
                            </w:r>
                          </w:p>
                          <w:p w:rsidR="001E3389" w:rsidRDefault="001E3389">
                            <w:pPr>
                              <w:pStyle w:val="Style4"/>
                              <w:widowControl/>
                              <w:tabs>
                                <w:tab w:val="left" w:pos="238"/>
                              </w:tabs>
                              <w:spacing w:line="324" w:lineRule="exact"/>
                              <w:rPr>
                                <w:rStyle w:val="FontStyle19"/>
                              </w:rPr>
                            </w:pPr>
                            <w:r>
                              <w:rPr>
                                <w:rStyle w:val="FontStyle19"/>
                              </w:rPr>
                              <w:t>-</w:t>
                            </w:r>
                            <w:r>
                              <w:rPr>
                                <w:rStyle w:val="FontStyle19"/>
                                <w:sz w:val="20"/>
                                <w:szCs w:val="20"/>
                              </w:rPr>
                              <w:tab/>
                            </w:r>
                            <w:r>
                              <w:rPr>
                                <w:rStyle w:val="FontStyle19"/>
                              </w:rPr>
                              <w:t>территориальное и градостроительное развитие города в первую очередь 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63.95pt;margin-top:654.95pt;width:466.55pt;height:107.3pt;z-index:25164800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gAtQIAALM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" filled="f" stroked="f">
                <v:textbox inset="0,0,0,0">
                  <w:txbxContent>
                    <w:p w:rsidR="001E3389" w:rsidRDefault="001E3389">
                      <w:pPr>
                        <w:pStyle w:val="Style6"/>
                        <w:widowControl/>
                        <w:spacing w:line="324" w:lineRule="exact"/>
                        <w:ind w:left="7"/>
                        <w:rPr>
                          <w:rStyle w:val="FontStyle19"/>
                        </w:rPr>
                      </w:pPr>
                      <w:r>
                        <w:rPr>
                          <w:rStyle w:val="FontStyle19"/>
                        </w:rPr>
                        <w:t>Прогнозируемая Росстатом численность населения города на расчетный срок</w:t>
                      </w:r>
                    </w:p>
                    <w:p w:rsidR="001E3389" w:rsidRDefault="001E3389">
                      <w:pPr>
                        <w:pStyle w:val="Style4"/>
                        <w:widowControl/>
                        <w:tabs>
                          <w:tab w:val="left" w:pos="374"/>
                        </w:tabs>
                        <w:spacing w:line="324" w:lineRule="exact"/>
                        <w:ind w:left="7"/>
                        <w:rPr>
                          <w:rStyle w:val="FontStyle19"/>
                        </w:rPr>
                      </w:pPr>
                      <w:r>
                        <w:rPr>
                          <w:rStyle w:val="FontStyle19"/>
                        </w:rPr>
                        <w:t>-</w:t>
                      </w:r>
                      <w:r>
                        <w:rPr>
                          <w:rStyle w:val="FontStyle19"/>
                          <w:sz w:val="20"/>
                          <w:szCs w:val="20"/>
                        </w:rPr>
                        <w:tab/>
                      </w:r>
                      <w:r>
                        <w:rPr>
                          <w:rStyle w:val="FontStyle19"/>
                        </w:rPr>
                        <w:t>28 тыс. человек. Тенденция к уменьшению численности населения характерна в целом для Алтайского края. Поэтому одной из основных задач территориального планирования является создание условий для улучшения условий жизни населения. Основная концепция проекта генерального плана</w:t>
                      </w:r>
                    </w:p>
                    <w:p w:rsidR="001E3389" w:rsidRDefault="001E3389">
                      <w:pPr>
                        <w:pStyle w:val="Style4"/>
                        <w:widowControl/>
                        <w:tabs>
                          <w:tab w:val="left" w:pos="238"/>
                        </w:tabs>
                        <w:spacing w:line="324" w:lineRule="exact"/>
                        <w:rPr>
                          <w:rStyle w:val="FontStyle19"/>
                        </w:rPr>
                      </w:pPr>
                      <w:r>
                        <w:rPr>
                          <w:rStyle w:val="FontStyle19"/>
                        </w:rPr>
                        <w:t>-</w:t>
                      </w:r>
                      <w:r>
                        <w:rPr>
                          <w:rStyle w:val="FontStyle19"/>
                          <w:sz w:val="20"/>
                          <w:szCs w:val="20"/>
                        </w:rPr>
                        <w:tab/>
                      </w:r>
                      <w:r>
                        <w:rPr>
                          <w:rStyle w:val="FontStyle19"/>
                        </w:rPr>
                        <w:t>территориальное и градостроительное развитие города в первую очередь в</w:t>
                      </w:r>
                    </w:p>
                  </w:txbxContent>
                </v:textbox>
                <w10:wrap type="topAndBottom" anchorx="page" anchory="page"/>
              </v:shape>
            </w:pict>
          </mc:Fallback>
        </mc:AlternateContent>
      </w:r>
    </w:p>
    <w:p w:rsidR="001E3389" w:rsidRDefault="001E3389">
      <w:pPr>
        <w:sectPr w:rsidR="001E3389">
          <w:headerReference w:type="even" r:id="rId10"/>
          <w:headerReference w:type="default" r:id="rId11"/>
          <w:pgSz w:w="11905" w:h="16837"/>
          <w:pgMar w:top="1039" w:right="1171" w:bottom="1440" w:left="1171"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191770" distL="6400800" distR="6400800" simplePos="0" relativeHeight="251650048" behindDoc="0" locked="0" layoutInCell="1" allowOverlap="1">
                <wp:simplePos x="0" y="0"/>
                <wp:positionH relativeFrom="page">
                  <wp:posOffset>656590</wp:posOffset>
                </wp:positionH>
                <wp:positionV relativeFrom="page">
                  <wp:posOffset>697230</wp:posOffset>
                </wp:positionV>
                <wp:extent cx="5998845" cy="7845425"/>
                <wp:effectExtent l="0" t="0" r="0" b="0"/>
                <wp:wrapTopAndBottom/>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784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4"/>
                              <w:widowControl/>
                              <w:spacing w:line="317" w:lineRule="exact"/>
                              <w:ind w:left="65" w:right="7"/>
                              <w:rPr>
                                <w:rStyle w:val="FontStyle19"/>
                              </w:rPr>
                            </w:pPr>
                            <w:r>
                              <w:rPr>
                                <w:rStyle w:val="FontStyle19"/>
                              </w:rPr>
                              <w:t>пределах городской черты за счет реконструкции застроенных территорий, использования неосвоенных и резервных территорий.</w:t>
                            </w:r>
                          </w:p>
                          <w:p w:rsidR="001E3389" w:rsidRDefault="001E3389">
                            <w:pPr>
                              <w:pStyle w:val="Style4"/>
                              <w:widowControl/>
                              <w:tabs>
                                <w:tab w:val="left" w:pos="331"/>
                              </w:tabs>
                              <w:spacing w:line="317" w:lineRule="exact"/>
                              <w:ind w:left="29"/>
                              <w:jc w:val="left"/>
                              <w:rPr>
                                <w:rStyle w:val="FontStyle19"/>
                              </w:rPr>
                            </w:pPr>
                            <w:r>
                              <w:rPr>
                                <w:rStyle w:val="FontStyle19"/>
                              </w:rPr>
                              <w:t>1.</w:t>
                            </w:r>
                            <w:r>
                              <w:rPr>
                                <w:rStyle w:val="FontStyle19"/>
                                <w:sz w:val="20"/>
                                <w:szCs w:val="20"/>
                              </w:rPr>
                              <w:tab/>
                            </w:r>
                            <w:r>
                              <w:rPr>
                                <w:rStyle w:val="FontStyle19"/>
                              </w:rPr>
                              <w:t>Основные направления развития города:</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развитие пространственно-планировочной организации территории,</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совершенствование инженерной инфраструктуры,</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оздоровление окружающей среды,</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изменение функционального использования части территорий.</w:t>
                            </w:r>
                          </w:p>
                          <w:p w:rsidR="001E3389" w:rsidRDefault="001E3389">
                            <w:pPr>
                              <w:pStyle w:val="Style4"/>
                              <w:widowControl/>
                              <w:tabs>
                                <w:tab w:val="left" w:pos="331"/>
                              </w:tabs>
                              <w:spacing w:line="317" w:lineRule="exact"/>
                              <w:ind w:left="29"/>
                              <w:rPr>
                                <w:rStyle w:val="FontStyle19"/>
                              </w:rPr>
                            </w:pPr>
                            <w:r>
                              <w:rPr>
                                <w:rStyle w:val="FontStyle19"/>
                              </w:rPr>
                              <w:t>2,</w:t>
                            </w:r>
                            <w:r>
                              <w:rPr>
                                <w:rStyle w:val="FontStyle19"/>
                                <w:sz w:val="20"/>
                                <w:szCs w:val="20"/>
                              </w:rPr>
                              <w:tab/>
                            </w:r>
                            <w:r>
                              <w:rPr>
                                <w:rStyle w:val="FontStyle19"/>
                              </w:rPr>
                              <w:t>Основные принципы планировочной организации территории.</w:t>
                            </w:r>
                            <w:r>
                              <w:rPr>
                                <w:rStyle w:val="FontStyle19"/>
                              </w:rPr>
                              <w:br/>
                              <w:t>Планировочная структура формируется природным и урбанизированным</w:t>
                            </w:r>
                            <w:r>
                              <w:rPr>
                                <w:rStyle w:val="FontStyle19"/>
                              </w:rPr>
                              <w:br/>
                              <w:t>каркасами. Природный - поймами рек Алей и Горевка, урбанизированный -</w:t>
                            </w:r>
                            <w:r>
                              <w:rPr>
                                <w:rStyle w:val="FontStyle19"/>
                              </w:rPr>
                              <w:br/>
                              <w:t>основные транспортные оси, площади, общегородской центр и отдельные</w:t>
                            </w:r>
                            <w:r>
                              <w:rPr>
                                <w:rStyle w:val="FontStyle19"/>
                              </w:rPr>
                              <w:br/>
                              <w:t>градостроительные узлы. Анализ планировочной структуры выявил</w:t>
                            </w:r>
                            <w:r>
                              <w:rPr>
                                <w:rStyle w:val="FontStyle19"/>
                              </w:rPr>
                              <w:br/>
                              <w:t>центростремительные тенденции в развитии сети обслуживания города.</w:t>
                            </w:r>
                            <w:r>
                              <w:rPr>
                                <w:rStyle w:val="FontStyle19"/>
                              </w:rPr>
                              <w:br/>
                              <w:t>Проектные предложения направлены на сохранение и развитие сложившейся</w:t>
                            </w:r>
                            <w:r>
                              <w:rPr>
                                <w:rStyle w:val="FontStyle19"/>
                              </w:rPr>
                              <w:br/>
                              <w:t>планировочной структуры города, а так же частичным её изменением</w:t>
                            </w:r>
                            <w:r>
                              <w:rPr>
                                <w:rStyle w:val="FontStyle19"/>
                              </w:rPr>
                              <w:br/>
                              <w:t>(формирование новых планировочных осей и подцентров районов города для</w:t>
                            </w:r>
                            <w:r>
                              <w:rPr>
                                <w:rStyle w:val="FontStyle19"/>
                              </w:rPr>
                              <w:br/>
                              <w:t>более равномерного обслуживания населения данной территории).</w:t>
                            </w:r>
                            <w:r>
                              <w:rPr>
                                <w:rStyle w:val="FontStyle19"/>
                              </w:rPr>
                              <w:br/>
                              <w:t>ЖИЛОЙ ФОНД:</w:t>
                            </w:r>
                          </w:p>
                          <w:p w:rsidR="001E3389" w:rsidRDefault="001E3389">
                            <w:pPr>
                              <w:pStyle w:val="Style6"/>
                              <w:widowControl/>
                              <w:tabs>
                                <w:tab w:val="left" w:pos="1073"/>
                              </w:tabs>
                              <w:spacing w:line="317" w:lineRule="exact"/>
                              <w:ind w:right="22"/>
                              <w:rPr>
                                <w:rStyle w:val="FontStyle19"/>
                              </w:rPr>
                            </w:pPr>
                            <w:r>
                              <w:rPr>
                                <w:rStyle w:val="FontStyle19"/>
                              </w:rPr>
                              <w:t>В личной собственности граждан находится порядка 73,7% (426,3 тыс. м )</w:t>
                            </w:r>
                            <w:r>
                              <w:rPr>
                                <w:rStyle w:val="FontStyle19"/>
                              </w:rPr>
                              <w:br/>
                              <w:t>всего жилого фонда, 16,4% (94,8 тыс. м ) - государственная собственность,</w:t>
                            </w:r>
                            <w:r>
                              <w:rPr>
                                <w:rStyle w:val="FontStyle19"/>
                              </w:rPr>
                              <w:br/>
                              <w:t>муниципальная - 8,8%) (51 тыс. м ), смешанная - 1,1%&gt; (6,5 тыс. м ). К</w:t>
                            </w:r>
                            <w:r>
                              <w:rPr>
                                <w:rStyle w:val="FontStyle19"/>
                              </w:rPr>
                              <w:br/>
                              <w:t>государственной собственности отнесен жилищный фонд Министерства</w:t>
                            </w:r>
                            <w:r>
                              <w:rPr>
                                <w:rStyle w:val="FontStyle19"/>
                              </w:rPr>
                              <w:br/>
                              <w:t>обороны РФ. Доля частного жилищного фонда в общем жилищном фонде</w:t>
                            </w:r>
                            <w:r>
                              <w:rPr>
                                <w:rStyle w:val="FontStyle19"/>
                              </w:rPr>
                              <w:br/>
                              <w:t>растет. В проекте предусматривается увеличение общей площади жилого</w:t>
                            </w:r>
                            <w:r>
                              <w:rPr>
                                <w:rStyle w:val="FontStyle19"/>
                              </w:rPr>
                              <w:br/>
                              <w:t>фонда до уровня 30 м" на человека (при существующих 20,6 м^чел). В связи</w:t>
                            </w:r>
                            <w:r>
                              <w:rPr>
                                <w:rStyle w:val="FontStyle19"/>
                              </w:rPr>
                              <w:br/>
                              <w:t>с эти необходимо повышение темпов строительства. Размещение нового</w:t>
                            </w:r>
                            <w:r>
                              <w:rPr>
                                <w:rStyle w:val="FontStyle19"/>
                              </w:rPr>
                              <w:br/>
                              <w:t>жилищного строительства предусматривается как на свободных территориях,</w:t>
                            </w:r>
                            <w:r>
                              <w:rPr>
                                <w:rStyle w:val="FontStyle19"/>
                              </w:rPr>
                              <w:br/>
                              <w:t>так и в сложившейся селитебной части города, за счет уплотнения</w:t>
                            </w:r>
                            <w:r>
                              <w:rPr>
                                <w:rStyle w:val="FontStyle19"/>
                              </w:rPr>
                              <w:br/>
                              <w:t>существующей застройки, проведения комплексной реконструкции жилых</w:t>
                            </w:r>
                            <w:r>
                              <w:rPr>
                                <w:rStyle w:val="FontStyle19"/>
                              </w:rPr>
                              <w:br/>
                              <w:t>территорий со сносом преимущественно усадебного и малоэтажного жилого</w:t>
                            </w:r>
                            <w:r>
                              <w:rPr>
                                <w:rStyle w:val="FontStyle19"/>
                              </w:rPr>
                              <w:br/>
                              <w:t>фонда, трансформации садоводств в жилые образования (индивидуальная</w:t>
                            </w:r>
                            <w:r>
                              <w:rPr>
                                <w:rStyle w:val="FontStyle19"/>
                              </w:rPr>
                              <w:br/>
                              <w:t>застройка) с развитием всей необходимой инфраструктуры.</w:t>
                            </w:r>
                            <w:r>
                              <w:rPr>
                                <w:rStyle w:val="FontStyle19"/>
                              </w:rPr>
                              <w:br/>
                              <w:t>Новые «пятна» жилой застройки,</w:t>
                            </w:r>
                            <w:r>
                              <w:rPr>
                                <w:rStyle w:val="FontStyle19"/>
                              </w:rPr>
                              <w:br/>
                            </w:r>
                            <w:r>
                              <w:rPr>
                                <w:rStyle w:val="FontStyle21"/>
                              </w:rPr>
                              <w:t>в</w:t>
                            </w:r>
                            <w:r>
                              <w:rPr>
                                <w:rStyle w:val="FontStyle21"/>
                                <w:b w:val="0"/>
                                <w:bCs w:val="0"/>
                                <w:sz w:val="20"/>
                                <w:szCs w:val="20"/>
                              </w:rPr>
                              <w:tab/>
                            </w:r>
                            <w:r>
                              <w:rPr>
                                <w:rStyle w:val="FontStyle19"/>
                              </w:rPr>
                              <w:t>Около рощи на ул. Энергетиков 17,4га.</w:t>
                            </w:r>
                          </w:p>
                          <w:p w:rsidR="001E3389" w:rsidRDefault="001E3389">
                            <w:pPr>
                              <w:pStyle w:val="Style6"/>
                              <w:widowControl/>
                              <w:tabs>
                                <w:tab w:val="left" w:pos="1066"/>
                              </w:tabs>
                              <w:spacing w:before="22" w:line="317" w:lineRule="exact"/>
                              <w:ind w:left="7"/>
                              <w:jc w:val="left"/>
                              <w:rPr>
                                <w:rStyle w:val="FontStyle19"/>
                              </w:rPr>
                            </w:pPr>
                            <w:r>
                              <w:rPr>
                                <w:rStyle w:val="FontStyle19"/>
                              </w:rPr>
                              <w:t>®</w:t>
                            </w:r>
                            <w:r>
                              <w:rPr>
                                <w:rStyle w:val="FontStyle19"/>
                                <w:sz w:val="20"/>
                                <w:szCs w:val="20"/>
                              </w:rPr>
                              <w:tab/>
                            </w:r>
                            <w:r>
                              <w:rPr>
                                <w:rStyle w:val="FontStyle19"/>
                              </w:rPr>
                              <w:t>За санитарно-защитной зоной сахарного завода 10,5га.</w:t>
                            </w:r>
                          </w:p>
                          <w:p w:rsidR="001E3389" w:rsidRDefault="001E3389">
                            <w:pPr>
                              <w:pStyle w:val="Style7"/>
                              <w:widowControl/>
                              <w:tabs>
                                <w:tab w:val="left" w:pos="1058"/>
                              </w:tabs>
                              <w:spacing w:before="7" w:line="338" w:lineRule="exact"/>
                              <w:ind w:left="7"/>
                              <w:jc w:val="left"/>
                              <w:rPr>
                                <w:rStyle w:val="FontStyle19"/>
                              </w:rPr>
                            </w:pPr>
                            <w:r>
                              <w:rPr>
                                <w:rStyle w:val="FontStyle19"/>
                              </w:rPr>
                              <w:t>•</w:t>
                            </w:r>
                            <w:r>
                              <w:rPr>
                                <w:rStyle w:val="FontStyle19"/>
                                <w:sz w:val="20"/>
                                <w:szCs w:val="20"/>
                              </w:rPr>
                              <w:tab/>
                            </w:r>
                            <w:r>
                              <w:rPr>
                                <w:rStyle w:val="FontStyle19"/>
                              </w:rPr>
                              <w:t>В районе садоводства 33,5га.</w:t>
                            </w:r>
                          </w:p>
                          <w:p w:rsidR="001E3389" w:rsidRDefault="001E3389">
                            <w:pPr>
                              <w:pStyle w:val="Style6"/>
                              <w:widowControl/>
                              <w:tabs>
                                <w:tab w:val="left" w:pos="1058"/>
                              </w:tabs>
                              <w:spacing w:line="338" w:lineRule="exact"/>
                              <w:ind w:left="7"/>
                              <w:jc w:val="left"/>
                              <w:rPr>
                                <w:rStyle w:val="FontStyle19"/>
                              </w:rPr>
                            </w:pPr>
                            <w:r>
                              <w:rPr>
                                <w:rStyle w:val="FontStyle19"/>
                              </w:rPr>
                              <w:t>®</w:t>
                            </w:r>
                            <w:r>
                              <w:rPr>
                                <w:rStyle w:val="FontStyle19"/>
                                <w:sz w:val="20"/>
                                <w:szCs w:val="20"/>
                              </w:rPr>
                              <w:tab/>
                            </w:r>
                            <w:r>
                              <w:rPr>
                                <w:rStyle w:val="FontStyle19"/>
                              </w:rPr>
                              <w:t>Микрорайон по пер. Ульяновскому 16,7га.</w:t>
                            </w:r>
                          </w:p>
                          <w:p w:rsidR="001E3389" w:rsidRDefault="001E3389">
                            <w:pPr>
                              <w:pStyle w:val="Style7"/>
                              <w:widowControl/>
                              <w:tabs>
                                <w:tab w:val="left" w:pos="1058"/>
                              </w:tabs>
                              <w:spacing w:line="338" w:lineRule="exact"/>
                              <w:ind w:left="7"/>
                              <w:jc w:val="left"/>
                              <w:rPr>
                                <w:rStyle w:val="FontStyle19"/>
                              </w:rPr>
                            </w:pPr>
                            <w:r>
                              <w:rPr>
                                <w:rStyle w:val="FontStyle19"/>
                              </w:rPr>
                              <w:t>•</w:t>
                            </w:r>
                            <w:r>
                              <w:rPr>
                                <w:rStyle w:val="FontStyle19"/>
                                <w:sz w:val="20"/>
                                <w:szCs w:val="20"/>
                              </w:rPr>
                              <w:tab/>
                            </w:r>
                            <w:r>
                              <w:rPr>
                                <w:rStyle w:val="FontStyle19"/>
                              </w:rPr>
                              <w:t>По пер. Бийский.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51.7pt;margin-top:54.9pt;width:472.35pt;height:617.75pt;z-index:251650048;visibility:visible;mso-wrap-style:square;mso-width-percent:0;mso-height-percent:0;mso-wrap-distance-left:7in;mso-wrap-distance-top:0;mso-wrap-distance-right:7in;mso-wrap-distance-bottom:15.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" filled="f" stroked="f">
                <v:textbox inset="0,0,0,0">
                  <w:txbxContent>
                    <w:p w:rsidR="001E3389" w:rsidRDefault="001E3389">
                      <w:pPr>
                        <w:pStyle w:val="Style4"/>
                        <w:widowControl/>
                        <w:spacing w:line="317" w:lineRule="exact"/>
                        <w:ind w:left="65" w:right="7"/>
                        <w:rPr>
                          <w:rStyle w:val="FontStyle19"/>
                        </w:rPr>
                      </w:pPr>
                      <w:r>
                        <w:rPr>
                          <w:rStyle w:val="FontStyle19"/>
                        </w:rPr>
                        <w:t>пределах городской черты за счет реконструкции застроенных территорий, использования неосвоенных и резервных территорий.</w:t>
                      </w:r>
                    </w:p>
                    <w:p w:rsidR="001E3389" w:rsidRDefault="001E3389">
                      <w:pPr>
                        <w:pStyle w:val="Style4"/>
                        <w:widowControl/>
                        <w:tabs>
                          <w:tab w:val="left" w:pos="331"/>
                        </w:tabs>
                        <w:spacing w:line="317" w:lineRule="exact"/>
                        <w:ind w:left="29"/>
                        <w:jc w:val="left"/>
                        <w:rPr>
                          <w:rStyle w:val="FontStyle19"/>
                        </w:rPr>
                      </w:pPr>
                      <w:r>
                        <w:rPr>
                          <w:rStyle w:val="FontStyle19"/>
                        </w:rPr>
                        <w:t>1.</w:t>
                      </w:r>
                      <w:r>
                        <w:rPr>
                          <w:rStyle w:val="FontStyle19"/>
                          <w:sz w:val="20"/>
                          <w:szCs w:val="20"/>
                        </w:rPr>
                        <w:tab/>
                      </w:r>
                      <w:r>
                        <w:rPr>
                          <w:rStyle w:val="FontStyle19"/>
                        </w:rPr>
                        <w:t>Основные направления развития города:</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развитие пространственно-планировочной организации территории,</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совершенствование инженерной инфраструктуры,</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оздоровление окружающей среды,</w:t>
                      </w:r>
                    </w:p>
                    <w:p w:rsidR="001E3389" w:rsidRDefault="001E3389" w:rsidP="001E3389">
                      <w:pPr>
                        <w:pStyle w:val="Style4"/>
                        <w:widowControl/>
                        <w:numPr>
                          <w:ilvl w:val="0"/>
                          <w:numId w:val="1"/>
                        </w:numPr>
                        <w:tabs>
                          <w:tab w:val="left" w:pos="216"/>
                        </w:tabs>
                        <w:spacing w:line="317" w:lineRule="exact"/>
                        <w:ind w:left="58"/>
                        <w:jc w:val="left"/>
                        <w:rPr>
                          <w:rStyle w:val="FontStyle19"/>
                        </w:rPr>
                      </w:pPr>
                      <w:r>
                        <w:rPr>
                          <w:rStyle w:val="FontStyle19"/>
                        </w:rPr>
                        <w:t>изменение функционального использования части территорий.</w:t>
                      </w:r>
                    </w:p>
                    <w:p w:rsidR="001E3389" w:rsidRDefault="001E3389">
                      <w:pPr>
                        <w:pStyle w:val="Style4"/>
                        <w:widowControl/>
                        <w:tabs>
                          <w:tab w:val="left" w:pos="331"/>
                        </w:tabs>
                        <w:spacing w:line="317" w:lineRule="exact"/>
                        <w:ind w:left="29"/>
                        <w:rPr>
                          <w:rStyle w:val="FontStyle19"/>
                        </w:rPr>
                      </w:pPr>
                      <w:r>
                        <w:rPr>
                          <w:rStyle w:val="FontStyle19"/>
                        </w:rPr>
                        <w:t>2,</w:t>
                      </w:r>
                      <w:r>
                        <w:rPr>
                          <w:rStyle w:val="FontStyle19"/>
                          <w:sz w:val="20"/>
                          <w:szCs w:val="20"/>
                        </w:rPr>
                        <w:tab/>
                      </w:r>
                      <w:r>
                        <w:rPr>
                          <w:rStyle w:val="FontStyle19"/>
                        </w:rPr>
                        <w:t>Основные принципы планировочной организации территории.</w:t>
                      </w:r>
                      <w:r>
                        <w:rPr>
                          <w:rStyle w:val="FontStyle19"/>
                        </w:rPr>
                        <w:br/>
                        <w:t>Планировочная структура формируется природным и урбанизированным</w:t>
                      </w:r>
                      <w:r>
                        <w:rPr>
                          <w:rStyle w:val="FontStyle19"/>
                        </w:rPr>
                        <w:br/>
                        <w:t>каркасами. Природный - поймами рек Алей и Горевка, урбанизированный -</w:t>
                      </w:r>
                      <w:r>
                        <w:rPr>
                          <w:rStyle w:val="FontStyle19"/>
                        </w:rPr>
                        <w:br/>
                        <w:t>основные транспортные оси, площади, общегородской центр и отдельные</w:t>
                      </w:r>
                      <w:r>
                        <w:rPr>
                          <w:rStyle w:val="FontStyle19"/>
                        </w:rPr>
                        <w:br/>
                        <w:t>градостроительные узлы. Анализ планировочной структуры выявил</w:t>
                      </w:r>
                      <w:r>
                        <w:rPr>
                          <w:rStyle w:val="FontStyle19"/>
                        </w:rPr>
                        <w:br/>
                        <w:t>центростремительные тенденции в развитии сети обслуживания города.</w:t>
                      </w:r>
                      <w:r>
                        <w:rPr>
                          <w:rStyle w:val="FontStyle19"/>
                        </w:rPr>
                        <w:br/>
                        <w:t>Проектные предложения направлены на сохранение и развитие сложившейся</w:t>
                      </w:r>
                      <w:r>
                        <w:rPr>
                          <w:rStyle w:val="FontStyle19"/>
                        </w:rPr>
                        <w:br/>
                        <w:t>планировочной структуры города, а так же частичным её изменением</w:t>
                      </w:r>
                      <w:r>
                        <w:rPr>
                          <w:rStyle w:val="FontStyle19"/>
                        </w:rPr>
                        <w:br/>
                        <w:t>(формирование новых планировочных осей и подцентров районов города для</w:t>
                      </w:r>
                      <w:r>
                        <w:rPr>
                          <w:rStyle w:val="FontStyle19"/>
                        </w:rPr>
                        <w:br/>
                        <w:t>более равномерного обслуживания населения данной территории).</w:t>
                      </w:r>
                      <w:r>
                        <w:rPr>
                          <w:rStyle w:val="FontStyle19"/>
                        </w:rPr>
                        <w:br/>
                        <w:t>ЖИЛОЙ ФОНД:</w:t>
                      </w:r>
                    </w:p>
                    <w:p w:rsidR="001E3389" w:rsidRDefault="001E3389">
                      <w:pPr>
                        <w:pStyle w:val="Style6"/>
                        <w:widowControl/>
                        <w:tabs>
                          <w:tab w:val="left" w:pos="1073"/>
                        </w:tabs>
                        <w:spacing w:line="317" w:lineRule="exact"/>
                        <w:ind w:right="22"/>
                        <w:rPr>
                          <w:rStyle w:val="FontStyle19"/>
                        </w:rPr>
                      </w:pPr>
                      <w:r>
                        <w:rPr>
                          <w:rStyle w:val="FontStyle19"/>
                        </w:rPr>
                        <w:t>В личной собственности граждан находится порядка 73,7% (426,3 тыс. м )</w:t>
                      </w:r>
                      <w:r>
                        <w:rPr>
                          <w:rStyle w:val="FontStyle19"/>
                        </w:rPr>
                        <w:br/>
                        <w:t>всего жилого фонда, 16,4% (94,8 тыс. м ) - государственная собственность,</w:t>
                      </w:r>
                      <w:r>
                        <w:rPr>
                          <w:rStyle w:val="FontStyle19"/>
                        </w:rPr>
                        <w:br/>
                        <w:t>муниципальная - 8,8%) (51 тыс. м ), смешанная - 1,1%&gt; (6,5 тыс. м ). К</w:t>
                      </w:r>
                      <w:r>
                        <w:rPr>
                          <w:rStyle w:val="FontStyle19"/>
                        </w:rPr>
                        <w:br/>
                        <w:t>государственной собственности отнесен жилищный фонд Министерства</w:t>
                      </w:r>
                      <w:r>
                        <w:rPr>
                          <w:rStyle w:val="FontStyle19"/>
                        </w:rPr>
                        <w:br/>
                        <w:t>обороны РФ. Доля частного жилищного фонда в общем жилищном фонде</w:t>
                      </w:r>
                      <w:r>
                        <w:rPr>
                          <w:rStyle w:val="FontStyle19"/>
                        </w:rPr>
                        <w:br/>
                        <w:t>растет. В проекте предусматривается увеличение общей площади жилого</w:t>
                      </w:r>
                      <w:r>
                        <w:rPr>
                          <w:rStyle w:val="FontStyle19"/>
                        </w:rPr>
                        <w:br/>
                        <w:t>фонда до уровня 30 м" на человека (при существующих 20,6 м^чел). В связи</w:t>
                      </w:r>
                      <w:r>
                        <w:rPr>
                          <w:rStyle w:val="FontStyle19"/>
                        </w:rPr>
                        <w:br/>
                        <w:t>с эти необходимо повышение темпов строительства. Размещение нового</w:t>
                      </w:r>
                      <w:r>
                        <w:rPr>
                          <w:rStyle w:val="FontStyle19"/>
                        </w:rPr>
                        <w:br/>
                        <w:t>жилищного строительства предусматривается как на свободных территориях,</w:t>
                      </w:r>
                      <w:r>
                        <w:rPr>
                          <w:rStyle w:val="FontStyle19"/>
                        </w:rPr>
                        <w:br/>
                        <w:t>так и в сложившейся селитебной части города, за счет уплотнения</w:t>
                      </w:r>
                      <w:r>
                        <w:rPr>
                          <w:rStyle w:val="FontStyle19"/>
                        </w:rPr>
                        <w:br/>
                        <w:t>существующей застройки, проведения комплексной реконструкции жилых</w:t>
                      </w:r>
                      <w:r>
                        <w:rPr>
                          <w:rStyle w:val="FontStyle19"/>
                        </w:rPr>
                        <w:br/>
                        <w:t>территорий со сносом преимущественно усадебного и малоэтажного жилого</w:t>
                      </w:r>
                      <w:r>
                        <w:rPr>
                          <w:rStyle w:val="FontStyle19"/>
                        </w:rPr>
                        <w:br/>
                        <w:t>фонда, трансформации садоводств в жилые образования (индивидуальная</w:t>
                      </w:r>
                      <w:r>
                        <w:rPr>
                          <w:rStyle w:val="FontStyle19"/>
                        </w:rPr>
                        <w:br/>
                        <w:t>застройка) с развитием всей необходимой инфраструктуры.</w:t>
                      </w:r>
                      <w:r>
                        <w:rPr>
                          <w:rStyle w:val="FontStyle19"/>
                        </w:rPr>
                        <w:br/>
                        <w:t>Новые «пятна» жилой застройки,</w:t>
                      </w:r>
                      <w:r>
                        <w:rPr>
                          <w:rStyle w:val="FontStyle19"/>
                        </w:rPr>
                        <w:br/>
                      </w:r>
                      <w:r>
                        <w:rPr>
                          <w:rStyle w:val="FontStyle21"/>
                        </w:rPr>
                        <w:t>в</w:t>
                      </w:r>
                      <w:r>
                        <w:rPr>
                          <w:rStyle w:val="FontStyle21"/>
                          <w:b w:val="0"/>
                          <w:bCs w:val="0"/>
                          <w:sz w:val="20"/>
                          <w:szCs w:val="20"/>
                        </w:rPr>
                        <w:tab/>
                      </w:r>
                      <w:r>
                        <w:rPr>
                          <w:rStyle w:val="FontStyle19"/>
                        </w:rPr>
                        <w:t>Около рощи на ул. Энергетиков 17,4га.</w:t>
                      </w:r>
                    </w:p>
                    <w:p w:rsidR="001E3389" w:rsidRDefault="001E3389">
                      <w:pPr>
                        <w:pStyle w:val="Style6"/>
                        <w:widowControl/>
                        <w:tabs>
                          <w:tab w:val="left" w:pos="1066"/>
                        </w:tabs>
                        <w:spacing w:before="22" w:line="317" w:lineRule="exact"/>
                        <w:ind w:left="7"/>
                        <w:jc w:val="left"/>
                        <w:rPr>
                          <w:rStyle w:val="FontStyle19"/>
                        </w:rPr>
                      </w:pPr>
                      <w:r>
                        <w:rPr>
                          <w:rStyle w:val="FontStyle19"/>
                        </w:rPr>
                        <w:t>®</w:t>
                      </w:r>
                      <w:r>
                        <w:rPr>
                          <w:rStyle w:val="FontStyle19"/>
                          <w:sz w:val="20"/>
                          <w:szCs w:val="20"/>
                        </w:rPr>
                        <w:tab/>
                      </w:r>
                      <w:r>
                        <w:rPr>
                          <w:rStyle w:val="FontStyle19"/>
                        </w:rPr>
                        <w:t>За санитарно-защитной зоной сахарного завода 10,5га.</w:t>
                      </w:r>
                    </w:p>
                    <w:p w:rsidR="001E3389" w:rsidRDefault="001E3389">
                      <w:pPr>
                        <w:pStyle w:val="Style7"/>
                        <w:widowControl/>
                        <w:tabs>
                          <w:tab w:val="left" w:pos="1058"/>
                        </w:tabs>
                        <w:spacing w:before="7" w:line="338" w:lineRule="exact"/>
                        <w:ind w:left="7"/>
                        <w:jc w:val="left"/>
                        <w:rPr>
                          <w:rStyle w:val="FontStyle19"/>
                        </w:rPr>
                      </w:pPr>
                      <w:r>
                        <w:rPr>
                          <w:rStyle w:val="FontStyle19"/>
                        </w:rPr>
                        <w:t>•</w:t>
                      </w:r>
                      <w:r>
                        <w:rPr>
                          <w:rStyle w:val="FontStyle19"/>
                          <w:sz w:val="20"/>
                          <w:szCs w:val="20"/>
                        </w:rPr>
                        <w:tab/>
                      </w:r>
                      <w:r>
                        <w:rPr>
                          <w:rStyle w:val="FontStyle19"/>
                        </w:rPr>
                        <w:t>В районе садоводства 33,5га.</w:t>
                      </w:r>
                    </w:p>
                    <w:p w:rsidR="001E3389" w:rsidRDefault="001E3389">
                      <w:pPr>
                        <w:pStyle w:val="Style6"/>
                        <w:widowControl/>
                        <w:tabs>
                          <w:tab w:val="left" w:pos="1058"/>
                        </w:tabs>
                        <w:spacing w:line="338" w:lineRule="exact"/>
                        <w:ind w:left="7"/>
                        <w:jc w:val="left"/>
                        <w:rPr>
                          <w:rStyle w:val="FontStyle19"/>
                        </w:rPr>
                      </w:pPr>
                      <w:r>
                        <w:rPr>
                          <w:rStyle w:val="FontStyle19"/>
                        </w:rPr>
                        <w:t>®</w:t>
                      </w:r>
                      <w:r>
                        <w:rPr>
                          <w:rStyle w:val="FontStyle19"/>
                          <w:sz w:val="20"/>
                          <w:szCs w:val="20"/>
                        </w:rPr>
                        <w:tab/>
                      </w:r>
                      <w:r>
                        <w:rPr>
                          <w:rStyle w:val="FontStyle19"/>
                        </w:rPr>
                        <w:t>Микрорайон по пер. Ульяновскому 16,7га.</w:t>
                      </w:r>
                    </w:p>
                    <w:p w:rsidR="001E3389" w:rsidRDefault="001E3389">
                      <w:pPr>
                        <w:pStyle w:val="Style7"/>
                        <w:widowControl/>
                        <w:tabs>
                          <w:tab w:val="left" w:pos="1058"/>
                        </w:tabs>
                        <w:spacing w:line="338" w:lineRule="exact"/>
                        <w:ind w:left="7"/>
                        <w:jc w:val="left"/>
                        <w:rPr>
                          <w:rStyle w:val="FontStyle19"/>
                        </w:rPr>
                      </w:pPr>
                      <w:r>
                        <w:rPr>
                          <w:rStyle w:val="FontStyle19"/>
                        </w:rPr>
                        <w:t>•</w:t>
                      </w:r>
                      <w:r>
                        <w:rPr>
                          <w:rStyle w:val="FontStyle19"/>
                          <w:sz w:val="20"/>
                          <w:szCs w:val="20"/>
                        </w:rPr>
                        <w:tab/>
                      </w:r>
                      <w:r>
                        <w:rPr>
                          <w:rStyle w:val="FontStyle19"/>
                        </w:rPr>
                        <w:t>По пер. Бийский.</w:t>
                      </w:r>
                    </w:p>
                  </w:txbxContent>
                </v:textbox>
                <w10:wrap type="topAndBottom" anchorx="page" anchory="page"/>
              </v:shape>
            </w:pict>
          </mc:Fallback>
        </mc:AlternateContent>
      </w:r>
      <w:r>
        <w:rPr>
          <w:noProof/>
        </w:rPr>
        <mc:AlternateContent>
          <mc:Choice Requires="wps">
            <w:drawing>
              <wp:anchor distT="132715" distB="0" distL="6400800" distR="6400800" simplePos="0" relativeHeight="251651072" behindDoc="0" locked="0" layoutInCell="1" allowOverlap="1">
                <wp:simplePos x="0" y="0"/>
                <wp:positionH relativeFrom="page">
                  <wp:posOffset>643255</wp:posOffset>
                </wp:positionH>
                <wp:positionV relativeFrom="page">
                  <wp:posOffset>8735060</wp:posOffset>
                </wp:positionV>
                <wp:extent cx="6272530" cy="1074420"/>
                <wp:effectExtent l="0" t="0" r="0" b="0"/>
                <wp:wrapTopAndBottom/>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274"/>
                              <w:gridCol w:w="14"/>
                              <w:gridCol w:w="2506"/>
                              <w:gridCol w:w="7"/>
                              <w:gridCol w:w="1541"/>
                              <w:gridCol w:w="425"/>
                            </w:tblGrid>
                            <w:tr w:rsidR="001E3389">
                              <w:tblPrEx>
                                <w:tblCellMar>
                                  <w:top w:w="0" w:type="dxa"/>
                                  <w:bottom w:w="0" w:type="dxa"/>
                                </w:tblCellMar>
                              </w:tblPrEx>
                              <w:trPr>
                                <w:trHeight w:hRule="exact" w:val="346"/>
                              </w:trPr>
                              <w:tc>
                                <w:tcPr>
                                  <w:tcW w:w="5400" w:type="dxa"/>
                                  <w:gridSpan w:val="3"/>
                                  <w:tcBorders>
                                    <w:top w:val="nil"/>
                                    <w:left w:val="nil"/>
                                    <w:bottom w:val="nil"/>
                                    <w:right w:val="nil"/>
                                  </w:tcBorders>
                                </w:tcPr>
                                <w:p w:rsidR="001E3389" w:rsidRDefault="001E3389">
                                  <w:pPr>
                                    <w:pStyle w:val="Style1"/>
                                    <w:widowControl/>
                                  </w:pPr>
                                </w:p>
                              </w:tc>
                              <w:tc>
                                <w:tcPr>
                                  <w:tcW w:w="251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2008 год</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2013-2028 год</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Среднеэтажное жилищное строительство</w:t>
                                  </w:r>
                                </w:p>
                              </w:tc>
                              <w:tc>
                                <w:tcPr>
                                  <w:tcW w:w="2513" w:type="dxa"/>
                                  <w:gridSpan w:val="2"/>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89,1 / 15%</w:t>
                                  </w:r>
                                </w:p>
                              </w:tc>
                              <w:tc>
                                <w:tcPr>
                                  <w:tcW w:w="1966"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141,5/16%</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Малоэтажное секционное</w:t>
                                  </w:r>
                                </w:p>
                              </w:tc>
                              <w:tc>
                                <w:tcPr>
                                  <w:tcW w:w="2513"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312,4/53%</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455,94/52%</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Малоэтажное индивидуальное</w:t>
                                  </w:r>
                                </w:p>
                              </w:tc>
                              <w:tc>
                                <w:tcPr>
                                  <w:tcW w:w="2513"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186/32%</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281 /32%</w:t>
                                  </w:r>
                                </w:p>
                              </w:tc>
                            </w:tr>
                            <w:tr w:rsidR="001E3389">
                              <w:tblPrEx>
                                <w:tblCellMar>
                                  <w:top w:w="0" w:type="dxa"/>
                                  <w:bottom w:w="0" w:type="dxa"/>
                                </w:tblCellMar>
                              </w:tblPrEx>
                              <w:trPr>
                                <w:trHeight w:hRule="exact" w:val="353"/>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Всего:</w:t>
                                  </w:r>
                                </w:p>
                              </w:tc>
                              <w:tc>
                                <w:tcPr>
                                  <w:tcW w:w="2513"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587,5/ 100%</w:t>
                                  </w:r>
                                </w:p>
                              </w:tc>
                              <w:tc>
                                <w:tcPr>
                                  <w:tcW w:w="196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878,44/ 100%</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50.65pt;margin-top:687.8pt;width:493.9pt;height:84.6pt;z-index:251651072;visibility:visible;mso-wrap-style:square;mso-width-percent:0;mso-height-percent:0;mso-wrap-distance-left:7in;mso-wrap-distance-top:10.4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ctA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274"/>
                        <w:gridCol w:w="14"/>
                        <w:gridCol w:w="2506"/>
                        <w:gridCol w:w="7"/>
                        <w:gridCol w:w="1541"/>
                        <w:gridCol w:w="425"/>
                      </w:tblGrid>
                      <w:tr w:rsidR="001E3389">
                        <w:tblPrEx>
                          <w:tblCellMar>
                            <w:top w:w="0" w:type="dxa"/>
                            <w:bottom w:w="0" w:type="dxa"/>
                          </w:tblCellMar>
                        </w:tblPrEx>
                        <w:trPr>
                          <w:trHeight w:hRule="exact" w:val="346"/>
                        </w:trPr>
                        <w:tc>
                          <w:tcPr>
                            <w:tcW w:w="5400" w:type="dxa"/>
                            <w:gridSpan w:val="3"/>
                            <w:tcBorders>
                              <w:top w:val="nil"/>
                              <w:left w:val="nil"/>
                              <w:bottom w:val="nil"/>
                              <w:right w:val="nil"/>
                            </w:tcBorders>
                          </w:tcPr>
                          <w:p w:rsidR="001E3389" w:rsidRDefault="001E3389">
                            <w:pPr>
                              <w:pStyle w:val="Style1"/>
                              <w:widowControl/>
                            </w:pPr>
                          </w:p>
                        </w:tc>
                        <w:tc>
                          <w:tcPr>
                            <w:tcW w:w="251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2008 год</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2013-2028 год</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Среднеэтажное жилищное строительство</w:t>
                            </w:r>
                          </w:p>
                        </w:tc>
                        <w:tc>
                          <w:tcPr>
                            <w:tcW w:w="2513" w:type="dxa"/>
                            <w:gridSpan w:val="2"/>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89,1 / 15%</w:t>
                            </w:r>
                          </w:p>
                        </w:tc>
                        <w:tc>
                          <w:tcPr>
                            <w:tcW w:w="1966"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141,5/16%</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Малоэтажное секционное</w:t>
                            </w:r>
                          </w:p>
                        </w:tc>
                        <w:tc>
                          <w:tcPr>
                            <w:tcW w:w="2513"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312,4/53%</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455,94/52%</w:t>
                            </w:r>
                          </w:p>
                        </w:tc>
                      </w:tr>
                      <w:tr w:rsidR="001E3389">
                        <w:tblPrEx>
                          <w:tblCellMar>
                            <w:top w:w="0" w:type="dxa"/>
                            <w:bottom w:w="0" w:type="dxa"/>
                          </w:tblCellMar>
                        </w:tblPrEx>
                        <w:trPr>
                          <w:trHeight w:hRule="exact" w:val="331"/>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Малоэтажное индивидуальное</w:t>
                            </w:r>
                          </w:p>
                        </w:tc>
                        <w:tc>
                          <w:tcPr>
                            <w:tcW w:w="2513"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186/32%</w:t>
                            </w:r>
                          </w:p>
                        </w:tc>
                        <w:tc>
                          <w:tcPr>
                            <w:tcW w:w="1966"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281 /32%</w:t>
                            </w:r>
                          </w:p>
                        </w:tc>
                      </w:tr>
                      <w:tr w:rsidR="001E3389">
                        <w:tblPrEx>
                          <w:tblCellMar>
                            <w:top w:w="0" w:type="dxa"/>
                            <w:bottom w:w="0" w:type="dxa"/>
                          </w:tblCellMar>
                        </w:tblPrEx>
                        <w:trPr>
                          <w:trHeight w:hRule="exact" w:val="353"/>
                        </w:trPr>
                        <w:tc>
                          <w:tcPr>
                            <w:tcW w:w="5400" w:type="dxa"/>
                            <w:gridSpan w:val="3"/>
                            <w:tcBorders>
                              <w:top w:val="nil"/>
                              <w:left w:val="nil"/>
                              <w:bottom w:val="nil"/>
                              <w:right w:val="nil"/>
                            </w:tcBorders>
                          </w:tcPr>
                          <w:p w:rsidR="001E3389" w:rsidRDefault="001E3389">
                            <w:pPr>
                              <w:pStyle w:val="Style12"/>
                              <w:widowControl/>
                              <w:spacing w:line="240" w:lineRule="auto"/>
                              <w:rPr>
                                <w:rStyle w:val="FontStyle19"/>
                              </w:rPr>
                            </w:pPr>
                            <w:r>
                              <w:rPr>
                                <w:rStyle w:val="FontStyle19"/>
                              </w:rPr>
                              <w:t>Всего:</w:t>
                            </w:r>
                          </w:p>
                        </w:tc>
                        <w:tc>
                          <w:tcPr>
                            <w:tcW w:w="2513"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587,5/ 100%</w:t>
                            </w:r>
                          </w:p>
                        </w:tc>
                        <w:tc>
                          <w:tcPr>
                            <w:tcW w:w="196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878,44/ 100%</w:t>
                            </w:r>
                          </w:p>
                        </w:tc>
                      </w:tr>
                    </w:tbl>
                  </w:txbxContent>
                </v:textbox>
                <w10:wrap type="topAndBottom" anchorx="page" anchory="page"/>
              </v:shape>
            </w:pict>
          </mc:Fallback>
        </mc:AlternateContent>
      </w:r>
    </w:p>
    <w:p w:rsidR="001E3389" w:rsidRDefault="001E3389">
      <w:pPr>
        <w:sectPr w:rsidR="001E3389">
          <w:pgSz w:w="11905" w:h="16837"/>
          <w:pgMar w:top="1098" w:right="1013" w:bottom="1387" w:left="1013"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105410" distL="6400800" distR="6400800" simplePos="0" relativeHeight="251652096" behindDoc="0" locked="0" layoutInCell="1" allowOverlap="1">
                <wp:simplePos x="0" y="0"/>
                <wp:positionH relativeFrom="page">
                  <wp:posOffset>671195</wp:posOffset>
                </wp:positionH>
                <wp:positionV relativeFrom="page">
                  <wp:posOffset>693420</wp:posOffset>
                </wp:positionV>
                <wp:extent cx="5970905" cy="1343660"/>
                <wp:effectExtent l="0" t="0" r="0" b="0"/>
                <wp:wrapTopAndBottom/>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4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rPr>
                                <w:rStyle w:val="FontStyle19"/>
                              </w:rPr>
                            </w:pPr>
                            <w:r>
                              <w:rPr>
                                <w:rStyle w:val="FontStyle19"/>
                              </w:rPr>
                              <w:t>Из таблицы видно, что увеличение жилых площадей идет в основном за счет увеличения доли секционного мало - и среднеэтажного строительства, связанного с необходимостью уплотнения застройки. В проекте предусматривается убыль жилого фонда за счет ликвидации ветхого и аварийного фонда, реконструкции и за счет выноса жилья из зоны санитарной вредности и прибрежной защитной полосы.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52.85pt;margin-top:54.6pt;width:470.15pt;height:105.8pt;z-index:251652096;visibility:visible;mso-wrap-style:square;mso-width-percent:0;mso-height-percent:0;mso-wrap-distance-left:7in;mso-wrap-distance-top:0;mso-wrap-distance-right:7in;mso-wrap-distance-bottom:8.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r/tQIAALQFAAAOAAAAZHJzL2Uyb0RvYy54bWysVNuOmzAQfa/Uf7D8znIJYQN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" filled="f" stroked="f">
                <v:textbox inset="0,0,0,0">
                  <w:txbxContent>
                    <w:p w:rsidR="001E3389" w:rsidRDefault="001E3389">
                      <w:pPr>
                        <w:pStyle w:val="Style6"/>
                        <w:widowControl/>
                        <w:spacing w:line="317" w:lineRule="exact"/>
                        <w:rPr>
                          <w:rStyle w:val="FontStyle19"/>
                        </w:rPr>
                      </w:pPr>
                      <w:r>
                        <w:rPr>
                          <w:rStyle w:val="FontStyle19"/>
                        </w:rPr>
                        <w:t>Из таблицы видно, что увеличение жилых площадей идет в основном за счет увеличения доли секционного мало - и среднеэтажного строительства, связанного с необходимостью уплотнения застройки. В проекте предусматривается убыль жилого фонда за счет ликвидации ветхого и аварийного фонда, реконструкции и за счет выноса жилья из зоны санитарной вредности и прибрежной защитной полосы.</w:t>
                      </w:r>
                    </w:p>
                  </w:txbxContent>
                </v:textbox>
                <w10:wrap type="topAndBottom" anchorx="page" anchory="page"/>
              </v:shape>
            </w:pict>
          </mc:Fallback>
        </mc:AlternateContent>
      </w:r>
      <w:r>
        <w:rPr>
          <w:noProof/>
        </w:rPr>
        <mc:AlternateContent>
          <mc:Choice Requires="wps">
            <w:drawing>
              <wp:anchor distT="164465" distB="0" distL="6400800" distR="6400800" simplePos="0" relativeHeight="251653120" behindDoc="0" locked="0" layoutInCell="1" allowOverlap="1">
                <wp:simplePos x="0" y="0"/>
                <wp:positionH relativeFrom="page">
                  <wp:posOffset>671195</wp:posOffset>
                </wp:positionH>
                <wp:positionV relativeFrom="page">
                  <wp:posOffset>2142490</wp:posOffset>
                </wp:positionV>
                <wp:extent cx="1645920" cy="178435"/>
                <wp:effectExtent l="0" t="0" r="0" b="0"/>
                <wp:wrapTopAndBottom/>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240" w:lineRule="auto"/>
                              <w:rPr>
                                <w:rStyle w:val="FontStyle19"/>
                              </w:rPr>
                            </w:pPr>
                            <w:r>
                              <w:rPr>
                                <w:rStyle w:val="FontStyle19"/>
                              </w:rPr>
                              <w:t>Убыль жилого фонда: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52.85pt;margin-top:168.7pt;width:129.6pt;height:14.05pt;z-index:251653120;visibility:visible;mso-wrap-style:square;mso-width-percent:0;mso-height-percent:0;mso-wrap-distance-left:7in;mso-wrap-distance-top:12.9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xw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" filled="f" stroked="f">
                <v:textbox inset="0,0,0,0">
                  <w:txbxContent>
                    <w:p w:rsidR="001E3389" w:rsidRDefault="001E3389">
                      <w:pPr>
                        <w:pStyle w:val="Style6"/>
                        <w:widowControl/>
                        <w:spacing w:line="240" w:lineRule="auto"/>
                        <w:rPr>
                          <w:rStyle w:val="FontStyle19"/>
                        </w:rPr>
                      </w:pPr>
                      <w:r>
                        <w:rPr>
                          <w:rStyle w:val="FontStyle19"/>
                        </w:rPr>
                        <w:t>Убыль жилого фонда:</w:t>
                      </w:r>
                    </w:p>
                  </w:txbxContent>
                </v:textbox>
                <w10:wrap type="topAndBottom" anchorx="page" anchory="page"/>
              </v:shape>
            </w:pict>
          </mc:Fallback>
        </mc:AlternateContent>
      </w:r>
      <w:r>
        <w:rPr>
          <w:noProof/>
        </w:rPr>
        <mc:AlternateContent>
          <mc:Choice Requires="wps">
            <w:drawing>
              <wp:anchor distT="0" distB="214630" distL="6400800" distR="6400800" simplePos="0" relativeHeight="251654144" behindDoc="0" locked="0" layoutInCell="1" allowOverlap="1">
                <wp:simplePos x="0" y="0"/>
                <wp:positionH relativeFrom="page">
                  <wp:posOffset>652780</wp:posOffset>
                </wp:positionH>
                <wp:positionV relativeFrom="page">
                  <wp:posOffset>2320925</wp:posOffset>
                </wp:positionV>
                <wp:extent cx="6273165" cy="864235"/>
                <wp:effectExtent l="0" t="0" r="0" b="0"/>
                <wp:wrapTopAndBottom/>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274"/>
                              <w:gridCol w:w="2520"/>
                              <w:gridCol w:w="1548"/>
                              <w:gridCol w:w="425"/>
                            </w:tblGrid>
                            <w:tr w:rsidR="001E3389">
                              <w:tblPrEx>
                                <w:tblCellMar>
                                  <w:top w:w="0" w:type="dxa"/>
                                  <w:bottom w:w="0" w:type="dxa"/>
                                </w:tblCellMar>
                              </w:tblPrEx>
                              <w:trPr>
                                <w:trHeight w:hRule="exact" w:val="346"/>
                              </w:trPr>
                              <w:tc>
                                <w:tcPr>
                                  <w:tcW w:w="5386" w:type="dxa"/>
                                  <w:gridSpan w:val="2"/>
                                  <w:tcBorders>
                                    <w:top w:val="nil"/>
                                    <w:left w:val="nil"/>
                                    <w:bottom w:val="nil"/>
                                    <w:right w:val="nil"/>
                                  </w:tcBorders>
                                </w:tcPr>
                                <w:p w:rsidR="001E3389" w:rsidRDefault="001E3389">
                                  <w:pPr>
                                    <w:pStyle w:val="Style1"/>
                                    <w:widowControl/>
                                  </w:pPr>
                                </w:p>
                              </w:tc>
                              <w:tc>
                                <w:tcPr>
                                  <w:tcW w:w="252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2007-2012 год</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2012-2027 год</w:t>
                                  </w:r>
                                </w:p>
                              </w:tc>
                            </w:tr>
                            <w:tr w:rsidR="001E3389">
                              <w:tblPrEx>
                                <w:tblCellMar>
                                  <w:top w:w="0" w:type="dxa"/>
                                  <w:bottom w:w="0" w:type="dxa"/>
                                </w:tblCellMar>
                              </w:tblPrEx>
                              <w:trPr>
                                <w:trHeight w:hRule="exact" w:val="331"/>
                              </w:trPr>
                              <w:tc>
                                <w:tcPr>
                                  <w:tcW w:w="5386" w:type="dxa"/>
                                  <w:gridSpan w:val="2"/>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Фонд сноса из СЗЗ/ШЗЗ</w:t>
                                  </w:r>
                                </w:p>
                              </w:tc>
                              <w:tc>
                                <w:tcPr>
                                  <w:tcW w:w="2520" w:type="dxa"/>
                                  <w:tcBorders>
                                    <w:top w:val="nil"/>
                                    <w:left w:val="nil"/>
                                    <w:bottom w:val="nil"/>
                                    <w:right w:val="nil"/>
                                  </w:tcBorders>
                                </w:tcPr>
                                <w:p w:rsidR="001E3389" w:rsidRDefault="001E3389">
                                  <w:pPr>
                                    <w:pStyle w:val="Style16"/>
                                    <w:widowControl/>
                                    <w:rPr>
                                      <w:rStyle w:val="FontStyle23"/>
                                    </w:rPr>
                                  </w:pPr>
                                  <w:r>
                                    <w:rPr>
                                      <w:rStyle w:val="FontStyle23"/>
                                    </w:rPr>
                                    <w:t>-</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27,5</w:t>
                                  </w:r>
                                </w:p>
                              </w:tc>
                            </w:tr>
                            <w:tr w:rsidR="001E3389">
                              <w:tblPrEx>
                                <w:tblCellMar>
                                  <w:top w:w="0" w:type="dxa"/>
                                  <w:bottom w:w="0" w:type="dxa"/>
                                </w:tblCellMar>
                              </w:tblPrEx>
                              <w:trPr>
                                <w:trHeight w:hRule="exact" w:val="338"/>
                              </w:trPr>
                              <w:tc>
                                <w:tcPr>
                                  <w:tcW w:w="538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Ветхое жильё (тыс.м^) :</w:t>
                                  </w:r>
                                </w:p>
                              </w:tc>
                              <w:tc>
                                <w:tcPr>
                                  <w:tcW w:w="2520" w:type="dxa"/>
                                  <w:tcBorders>
                                    <w:top w:val="nil"/>
                                    <w:left w:val="nil"/>
                                    <w:bottom w:val="nil"/>
                                    <w:right w:val="nil"/>
                                  </w:tcBorders>
                                </w:tcPr>
                                <w:p w:rsidR="001E3389" w:rsidRDefault="001E3389">
                                  <w:pPr>
                                    <w:pStyle w:val="Style12"/>
                                    <w:widowControl/>
                                    <w:spacing w:line="240" w:lineRule="auto"/>
                                    <w:ind w:left="36"/>
                                    <w:rPr>
                                      <w:rStyle w:val="FontStyle19"/>
                                    </w:rPr>
                                  </w:pPr>
                                  <w:r>
                                    <w:rPr>
                                      <w:rStyle w:val="FontStyle19"/>
                                    </w:rPr>
                                    <w:t>1Д</w:t>
                                  </w:r>
                                </w:p>
                              </w:tc>
                              <w:tc>
                                <w:tcPr>
                                  <w:tcW w:w="1973"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14,7</w:t>
                                  </w:r>
                                </w:p>
                              </w:tc>
                            </w:tr>
                            <w:tr w:rsidR="001E3389">
                              <w:tblPrEx>
                                <w:tblCellMar>
                                  <w:top w:w="0" w:type="dxa"/>
                                  <w:bottom w:w="0" w:type="dxa"/>
                                </w:tblCellMar>
                              </w:tblPrEx>
                              <w:trPr>
                                <w:trHeight w:hRule="exact" w:val="346"/>
                              </w:trPr>
                              <w:tc>
                                <w:tcPr>
                                  <w:tcW w:w="538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Убыль жилого фонда под реновацию.</w:t>
                                  </w:r>
                                </w:p>
                              </w:tc>
                              <w:tc>
                                <w:tcPr>
                                  <w:tcW w:w="2520" w:type="dxa"/>
                                  <w:tcBorders>
                                    <w:top w:val="nil"/>
                                    <w:left w:val="nil"/>
                                    <w:bottom w:val="nil"/>
                                    <w:right w:val="nil"/>
                                  </w:tcBorders>
                                </w:tcPr>
                                <w:p w:rsidR="001E3389" w:rsidRDefault="001E3389">
                                  <w:pPr>
                                    <w:pStyle w:val="Style11"/>
                                    <w:widowControl/>
                                    <w:rPr>
                                      <w:rStyle w:val="FontStyle24"/>
                                    </w:rPr>
                                  </w:pPr>
                                  <w:r>
                                    <w:rPr>
                                      <w:rStyle w:val="FontStyle24"/>
                                    </w:rPr>
                                    <w:t>-</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0,96</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51.4pt;margin-top:182.75pt;width:493.95pt;height:68.05pt;z-index:251654144;visibility:visible;mso-wrap-style:square;mso-width-percent:0;mso-height-percent:0;mso-wrap-distance-left:7in;mso-wrap-distance-top:0;mso-wrap-distance-right:7in;mso-wrap-distance-bottom:16.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mTtgIAALM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274"/>
                        <w:gridCol w:w="2520"/>
                        <w:gridCol w:w="1548"/>
                        <w:gridCol w:w="425"/>
                      </w:tblGrid>
                      <w:tr w:rsidR="001E3389">
                        <w:tblPrEx>
                          <w:tblCellMar>
                            <w:top w:w="0" w:type="dxa"/>
                            <w:bottom w:w="0" w:type="dxa"/>
                          </w:tblCellMar>
                        </w:tblPrEx>
                        <w:trPr>
                          <w:trHeight w:hRule="exact" w:val="346"/>
                        </w:trPr>
                        <w:tc>
                          <w:tcPr>
                            <w:tcW w:w="5386" w:type="dxa"/>
                            <w:gridSpan w:val="2"/>
                            <w:tcBorders>
                              <w:top w:val="nil"/>
                              <w:left w:val="nil"/>
                              <w:bottom w:val="nil"/>
                              <w:right w:val="nil"/>
                            </w:tcBorders>
                          </w:tcPr>
                          <w:p w:rsidR="001E3389" w:rsidRDefault="001E3389">
                            <w:pPr>
                              <w:pStyle w:val="Style1"/>
                              <w:widowControl/>
                            </w:pPr>
                          </w:p>
                        </w:tc>
                        <w:tc>
                          <w:tcPr>
                            <w:tcW w:w="2520"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2007-2012 год</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2012-2027 год</w:t>
                            </w:r>
                          </w:p>
                        </w:tc>
                      </w:tr>
                      <w:tr w:rsidR="001E3389">
                        <w:tblPrEx>
                          <w:tblCellMar>
                            <w:top w:w="0" w:type="dxa"/>
                            <w:bottom w:w="0" w:type="dxa"/>
                          </w:tblCellMar>
                        </w:tblPrEx>
                        <w:trPr>
                          <w:trHeight w:hRule="exact" w:val="331"/>
                        </w:trPr>
                        <w:tc>
                          <w:tcPr>
                            <w:tcW w:w="5386" w:type="dxa"/>
                            <w:gridSpan w:val="2"/>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Фонд сноса из СЗЗ/ШЗЗ</w:t>
                            </w:r>
                          </w:p>
                        </w:tc>
                        <w:tc>
                          <w:tcPr>
                            <w:tcW w:w="2520" w:type="dxa"/>
                            <w:tcBorders>
                              <w:top w:val="nil"/>
                              <w:left w:val="nil"/>
                              <w:bottom w:val="nil"/>
                              <w:right w:val="nil"/>
                            </w:tcBorders>
                          </w:tcPr>
                          <w:p w:rsidR="001E3389" w:rsidRDefault="001E3389">
                            <w:pPr>
                              <w:pStyle w:val="Style16"/>
                              <w:widowControl/>
                              <w:rPr>
                                <w:rStyle w:val="FontStyle23"/>
                              </w:rPr>
                            </w:pPr>
                            <w:r>
                              <w:rPr>
                                <w:rStyle w:val="FontStyle23"/>
                              </w:rPr>
                              <w:t>-</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27,5</w:t>
                            </w:r>
                          </w:p>
                        </w:tc>
                      </w:tr>
                      <w:tr w:rsidR="001E3389">
                        <w:tblPrEx>
                          <w:tblCellMar>
                            <w:top w:w="0" w:type="dxa"/>
                            <w:bottom w:w="0" w:type="dxa"/>
                          </w:tblCellMar>
                        </w:tblPrEx>
                        <w:trPr>
                          <w:trHeight w:hRule="exact" w:val="338"/>
                        </w:trPr>
                        <w:tc>
                          <w:tcPr>
                            <w:tcW w:w="538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Ветхое жильё (тыс.м^) :</w:t>
                            </w:r>
                          </w:p>
                        </w:tc>
                        <w:tc>
                          <w:tcPr>
                            <w:tcW w:w="2520" w:type="dxa"/>
                            <w:tcBorders>
                              <w:top w:val="nil"/>
                              <w:left w:val="nil"/>
                              <w:bottom w:val="nil"/>
                              <w:right w:val="nil"/>
                            </w:tcBorders>
                          </w:tcPr>
                          <w:p w:rsidR="001E3389" w:rsidRDefault="001E3389">
                            <w:pPr>
                              <w:pStyle w:val="Style12"/>
                              <w:widowControl/>
                              <w:spacing w:line="240" w:lineRule="auto"/>
                              <w:ind w:left="36"/>
                              <w:rPr>
                                <w:rStyle w:val="FontStyle19"/>
                              </w:rPr>
                            </w:pPr>
                            <w:r>
                              <w:rPr>
                                <w:rStyle w:val="FontStyle19"/>
                              </w:rPr>
                              <w:t>1Д</w:t>
                            </w:r>
                          </w:p>
                        </w:tc>
                        <w:tc>
                          <w:tcPr>
                            <w:tcW w:w="1973" w:type="dxa"/>
                            <w:gridSpan w:val="2"/>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14,7</w:t>
                            </w:r>
                          </w:p>
                        </w:tc>
                      </w:tr>
                      <w:tr w:rsidR="001E3389">
                        <w:tblPrEx>
                          <w:tblCellMar>
                            <w:top w:w="0" w:type="dxa"/>
                            <w:bottom w:w="0" w:type="dxa"/>
                          </w:tblCellMar>
                        </w:tblPrEx>
                        <w:trPr>
                          <w:trHeight w:hRule="exact" w:val="346"/>
                        </w:trPr>
                        <w:tc>
                          <w:tcPr>
                            <w:tcW w:w="5386" w:type="dxa"/>
                            <w:gridSpan w:val="2"/>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Убыль жилого фонда под реновацию.</w:t>
                            </w:r>
                          </w:p>
                        </w:tc>
                        <w:tc>
                          <w:tcPr>
                            <w:tcW w:w="2520" w:type="dxa"/>
                            <w:tcBorders>
                              <w:top w:val="nil"/>
                              <w:left w:val="nil"/>
                              <w:bottom w:val="nil"/>
                              <w:right w:val="nil"/>
                            </w:tcBorders>
                          </w:tcPr>
                          <w:p w:rsidR="001E3389" w:rsidRDefault="001E3389">
                            <w:pPr>
                              <w:pStyle w:val="Style11"/>
                              <w:widowControl/>
                              <w:rPr>
                                <w:rStyle w:val="FontStyle24"/>
                              </w:rPr>
                            </w:pPr>
                            <w:r>
                              <w:rPr>
                                <w:rStyle w:val="FontStyle24"/>
                              </w:rPr>
                              <w:t>-</w:t>
                            </w:r>
                          </w:p>
                        </w:tc>
                        <w:tc>
                          <w:tcPr>
                            <w:tcW w:w="1973" w:type="dxa"/>
                            <w:gridSpan w:val="2"/>
                            <w:tcBorders>
                              <w:top w:val="nil"/>
                              <w:left w:val="nil"/>
                              <w:bottom w:val="nil"/>
                              <w:right w:val="nil"/>
                            </w:tcBorders>
                          </w:tcPr>
                          <w:p w:rsidR="001E3389" w:rsidRDefault="001E3389">
                            <w:pPr>
                              <w:pStyle w:val="Style12"/>
                              <w:widowControl/>
                              <w:spacing w:line="240" w:lineRule="auto"/>
                              <w:rPr>
                                <w:rStyle w:val="FontStyle19"/>
                              </w:rPr>
                            </w:pPr>
                            <w:r>
                              <w:rPr>
                                <w:rStyle w:val="FontStyle19"/>
                              </w:rPr>
                              <w:t>0,96</w:t>
                            </w:r>
                          </w:p>
                        </w:tc>
                      </w:tr>
                    </w:tbl>
                  </w:txbxContent>
                </v:textbox>
                <w10:wrap type="topAndBottom" anchorx="page" anchory="page"/>
              </v:shape>
            </w:pict>
          </mc:Fallback>
        </mc:AlternateContent>
      </w:r>
      <w:r>
        <w:rPr>
          <w:noProof/>
        </w:rPr>
        <mc:AlternateContent>
          <mc:Choice Requires="wps">
            <w:drawing>
              <wp:anchor distT="155575" distB="0" distL="6400800" distR="6400800" simplePos="0" relativeHeight="251655168" behindDoc="0" locked="0" layoutInCell="1" allowOverlap="1">
                <wp:simplePos x="0" y="0"/>
                <wp:positionH relativeFrom="page">
                  <wp:posOffset>662305</wp:posOffset>
                </wp:positionH>
                <wp:positionV relativeFrom="page">
                  <wp:posOffset>3399790</wp:posOffset>
                </wp:positionV>
                <wp:extent cx="5202555" cy="178435"/>
                <wp:effectExtent l="0" t="0" r="0" b="0"/>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240" w:lineRule="auto"/>
                              <w:rPr>
                                <w:rStyle w:val="FontStyle19"/>
                                <w:u w:val="single"/>
                              </w:rPr>
                            </w:pPr>
                            <w:r>
                              <w:rPr>
                                <w:rStyle w:val="FontStyle19"/>
                                <w:u w:val="single"/>
                              </w:rPr>
                              <w:t>Убыль пригодного фонда под реновационные мероприятия составит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52.15pt;margin-top:267.7pt;width:409.65pt;height:14.05pt;z-index:251655168;visibility:visible;mso-wrap-style:square;mso-width-percent:0;mso-height-percent:0;mso-wrap-distance-left:7in;mso-wrap-distance-top:12.2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U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X5j6DL1Kwe2+B0c9wj702XJV/Z0ovyrExbohfEdvpBRDQ0kF+fnmpnt2&#10;dcJRBmQ7fBAVxCF7LSzQWMvOFA/KgQAdEnk89cbkUsJmFHhBFEUYlXDmL+PwMr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" filled="f" stroked="f">
                <v:textbox inset="0,0,0,0">
                  <w:txbxContent>
                    <w:p w:rsidR="001E3389" w:rsidRDefault="001E3389">
                      <w:pPr>
                        <w:pStyle w:val="Style6"/>
                        <w:widowControl/>
                        <w:spacing w:line="240" w:lineRule="auto"/>
                        <w:rPr>
                          <w:rStyle w:val="FontStyle19"/>
                          <w:u w:val="single"/>
                        </w:rPr>
                      </w:pPr>
                      <w:r>
                        <w:rPr>
                          <w:rStyle w:val="FontStyle19"/>
                          <w:u w:val="single"/>
                        </w:rPr>
                        <w:t>Убыль пригодного фонда под реновационные мероприятия составит</w:t>
                      </w:r>
                    </w:p>
                  </w:txbxContent>
                </v:textbox>
                <w10:wrap type="topAndBottom" anchorx="page" anchory="page"/>
              </v:shape>
            </w:pict>
          </mc:Fallback>
        </mc:AlternateContent>
      </w:r>
      <w:r>
        <w:rPr>
          <w:noProof/>
        </w:rPr>
        <mc:AlternateContent>
          <mc:Choice Requires="wps">
            <w:drawing>
              <wp:anchor distT="0" distB="196850" distL="6400800" distR="6400800" simplePos="0" relativeHeight="251656192" behindDoc="0" locked="0" layoutInCell="1" allowOverlap="1">
                <wp:simplePos x="0" y="0"/>
                <wp:positionH relativeFrom="page">
                  <wp:posOffset>643890</wp:posOffset>
                </wp:positionH>
                <wp:positionV relativeFrom="page">
                  <wp:posOffset>3578225</wp:posOffset>
                </wp:positionV>
                <wp:extent cx="6002655" cy="1069975"/>
                <wp:effectExtent l="0" t="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4342"/>
                            </w:tblGrid>
                            <w:tr w:rsidR="001E3389">
                              <w:tblPrEx>
                                <w:tblCellMar>
                                  <w:top w:w="0" w:type="dxa"/>
                                  <w:bottom w:w="0" w:type="dxa"/>
                                </w:tblCellMar>
                              </w:tblPrEx>
                              <w:trPr>
                                <w:wAfter w:w="425" w:type="dxa"/>
                                <w:trHeight w:hRule="exact" w:val="346"/>
                              </w:trPr>
                              <w:tc>
                                <w:tcPr>
                                  <w:tcW w:w="5112" w:type="dxa"/>
                                  <w:tcBorders>
                                    <w:top w:val="nil"/>
                                    <w:left w:val="nil"/>
                                    <w:bottom w:val="nil"/>
                                    <w:right w:val="nil"/>
                                  </w:tcBorders>
                                </w:tcPr>
                                <w:p w:rsidR="001E3389" w:rsidRDefault="001E3389">
                                  <w:pPr>
                                    <w:pStyle w:val="Style1"/>
                                    <w:widowControl/>
                                  </w:pPr>
                                </w:p>
                              </w:tc>
                              <w:tc>
                                <w:tcPr>
                                  <w:tcW w:w="434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2012-2027 год</w:t>
                                  </w:r>
                                </w:p>
                              </w:tc>
                            </w:tr>
                            <w:tr w:rsidR="001E3389">
                              <w:tblPrEx>
                                <w:tblCellMar>
                                  <w:top w:w="0" w:type="dxa"/>
                                  <w:bottom w:w="0" w:type="dxa"/>
                                </w:tblCellMar>
                              </w:tblPrEx>
                              <w:trPr>
                                <w:wAfter w:w="425" w:type="dxa"/>
                                <w:trHeight w:hRule="exact" w:val="331"/>
                              </w:trPr>
                              <w:tc>
                                <w:tcPr>
                                  <w:tcW w:w="511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тысм*^ общей площади</w:t>
                                  </w:r>
                                </w:p>
                              </w:tc>
                              <w:tc>
                                <w:tcPr>
                                  <w:tcW w:w="4342"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0,96</w:t>
                                  </w:r>
                                </w:p>
                              </w:tc>
                            </w:tr>
                            <w:tr w:rsidR="001E3389">
                              <w:tblPrEx>
                                <w:tblCellMar>
                                  <w:top w:w="0" w:type="dxa"/>
                                  <w:bottom w:w="0" w:type="dxa"/>
                                </w:tblCellMar>
                              </w:tblPrEx>
                              <w:trPr>
                                <w:wAfter w:w="425" w:type="dxa"/>
                                <w:trHeight w:hRule="exact" w:val="338"/>
                              </w:trPr>
                              <w:tc>
                                <w:tcPr>
                                  <w:tcW w:w="5112"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 к существующему жилищному фонду</w:t>
                                  </w:r>
                                </w:p>
                              </w:tc>
                              <w:tc>
                                <w:tcPr>
                                  <w:tcW w:w="434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0,16</w:t>
                                  </w:r>
                                </w:p>
                              </w:tc>
                            </w:tr>
                            <w:tr w:rsidR="001E3389">
                              <w:tblPrEx>
                                <w:tblCellMar>
                                  <w:top w:w="0" w:type="dxa"/>
                                  <w:bottom w:w="0" w:type="dxa"/>
                                </w:tblCellMar>
                              </w:tblPrEx>
                              <w:trPr>
                                <w:wAfter w:w="425" w:type="dxa"/>
                                <w:trHeight w:hRule="exact" w:val="670"/>
                              </w:trPr>
                              <w:tc>
                                <w:tcPr>
                                  <w:tcW w:w="5112" w:type="dxa"/>
                                  <w:tcBorders>
                                    <w:top w:val="nil"/>
                                    <w:left w:val="nil"/>
                                    <w:bottom w:val="nil"/>
                                    <w:right w:val="nil"/>
                                  </w:tcBorders>
                                </w:tcPr>
                                <w:p w:rsidR="001E3389" w:rsidRDefault="001E3389">
                                  <w:pPr>
                                    <w:pStyle w:val="Style12"/>
                                    <w:widowControl/>
                                    <w:spacing w:line="324" w:lineRule="exact"/>
                                    <w:ind w:left="14"/>
                                    <w:rPr>
                                      <w:rStyle w:val="FontStyle19"/>
                                    </w:rPr>
                                  </w:pPr>
                                  <w:r>
                                    <w:rPr>
                                      <w:rStyle w:val="FontStyle19"/>
                                    </w:rPr>
                                    <w:t>%      к      новому      общественному строительству</w:t>
                                  </w:r>
                                </w:p>
                              </w:tc>
                              <w:tc>
                                <w:tcPr>
                                  <w:tcW w:w="4342" w:type="dxa"/>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50.7pt;margin-top:281.75pt;width:472.65pt;height:84.25pt;z-index:251656192;visibility:visible;mso-wrap-style:square;mso-width-percent:0;mso-height-percent:0;mso-wrap-distance-left:7in;mso-wrap-distance-top:0;mso-wrap-distance-right:7in;mso-wrap-distance-bottom:1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LX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112"/>
                        <w:gridCol w:w="4342"/>
                      </w:tblGrid>
                      <w:tr w:rsidR="001E3389">
                        <w:tblPrEx>
                          <w:tblCellMar>
                            <w:top w:w="0" w:type="dxa"/>
                            <w:bottom w:w="0" w:type="dxa"/>
                          </w:tblCellMar>
                        </w:tblPrEx>
                        <w:trPr>
                          <w:wAfter w:w="425" w:type="dxa"/>
                          <w:trHeight w:hRule="exact" w:val="346"/>
                        </w:trPr>
                        <w:tc>
                          <w:tcPr>
                            <w:tcW w:w="5112" w:type="dxa"/>
                            <w:tcBorders>
                              <w:top w:val="nil"/>
                              <w:left w:val="nil"/>
                              <w:bottom w:val="nil"/>
                              <w:right w:val="nil"/>
                            </w:tcBorders>
                          </w:tcPr>
                          <w:p w:rsidR="001E3389" w:rsidRDefault="001E3389">
                            <w:pPr>
                              <w:pStyle w:val="Style1"/>
                              <w:widowControl/>
                            </w:pPr>
                          </w:p>
                        </w:tc>
                        <w:tc>
                          <w:tcPr>
                            <w:tcW w:w="434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2012-2027 год</w:t>
                            </w:r>
                          </w:p>
                        </w:tc>
                      </w:tr>
                      <w:tr w:rsidR="001E3389">
                        <w:tblPrEx>
                          <w:tblCellMar>
                            <w:top w:w="0" w:type="dxa"/>
                            <w:bottom w:w="0" w:type="dxa"/>
                          </w:tblCellMar>
                        </w:tblPrEx>
                        <w:trPr>
                          <w:wAfter w:w="425" w:type="dxa"/>
                          <w:trHeight w:hRule="exact" w:val="331"/>
                        </w:trPr>
                        <w:tc>
                          <w:tcPr>
                            <w:tcW w:w="511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тысм*^ общей площади</w:t>
                            </w:r>
                          </w:p>
                        </w:tc>
                        <w:tc>
                          <w:tcPr>
                            <w:tcW w:w="4342"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0,96</w:t>
                            </w:r>
                          </w:p>
                        </w:tc>
                      </w:tr>
                      <w:tr w:rsidR="001E3389">
                        <w:tblPrEx>
                          <w:tblCellMar>
                            <w:top w:w="0" w:type="dxa"/>
                            <w:bottom w:w="0" w:type="dxa"/>
                          </w:tblCellMar>
                        </w:tblPrEx>
                        <w:trPr>
                          <w:wAfter w:w="425" w:type="dxa"/>
                          <w:trHeight w:hRule="exact" w:val="338"/>
                        </w:trPr>
                        <w:tc>
                          <w:tcPr>
                            <w:tcW w:w="5112" w:type="dxa"/>
                            <w:tcBorders>
                              <w:top w:val="nil"/>
                              <w:left w:val="nil"/>
                              <w:bottom w:val="nil"/>
                              <w:right w:val="nil"/>
                            </w:tcBorders>
                          </w:tcPr>
                          <w:p w:rsidR="001E3389" w:rsidRDefault="001E3389">
                            <w:pPr>
                              <w:pStyle w:val="Style12"/>
                              <w:widowControl/>
                              <w:spacing w:line="240" w:lineRule="auto"/>
                              <w:ind w:left="14"/>
                              <w:rPr>
                                <w:rStyle w:val="FontStyle19"/>
                              </w:rPr>
                            </w:pPr>
                            <w:r>
                              <w:rPr>
                                <w:rStyle w:val="FontStyle19"/>
                              </w:rPr>
                              <w:t>% к существующему жилищному фонду</w:t>
                            </w:r>
                          </w:p>
                        </w:tc>
                        <w:tc>
                          <w:tcPr>
                            <w:tcW w:w="4342" w:type="dxa"/>
                            <w:tcBorders>
                              <w:top w:val="nil"/>
                              <w:left w:val="nil"/>
                              <w:bottom w:val="nil"/>
                              <w:right w:val="nil"/>
                            </w:tcBorders>
                          </w:tcPr>
                          <w:p w:rsidR="001E3389" w:rsidRDefault="001E3389">
                            <w:pPr>
                              <w:pStyle w:val="Style12"/>
                              <w:widowControl/>
                              <w:spacing w:line="240" w:lineRule="auto"/>
                              <w:ind w:left="7"/>
                              <w:rPr>
                                <w:rStyle w:val="FontStyle19"/>
                              </w:rPr>
                            </w:pPr>
                            <w:r>
                              <w:rPr>
                                <w:rStyle w:val="FontStyle19"/>
                              </w:rPr>
                              <w:t>0,16</w:t>
                            </w:r>
                          </w:p>
                        </w:tc>
                      </w:tr>
                      <w:tr w:rsidR="001E3389">
                        <w:tblPrEx>
                          <w:tblCellMar>
                            <w:top w:w="0" w:type="dxa"/>
                            <w:bottom w:w="0" w:type="dxa"/>
                          </w:tblCellMar>
                        </w:tblPrEx>
                        <w:trPr>
                          <w:wAfter w:w="425" w:type="dxa"/>
                          <w:trHeight w:hRule="exact" w:val="670"/>
                        </w:trPr>
                        <w:tc>
                          <w:tcPr>
                            <w:tcW w:w="5112" w:type="dxa"/>
                            <w:tcBorders>
                              <w:top w:val="nil"/>
                              <w:left w:val="nil"/>
                              <w:bottom w:val="nil"/>
                              <w:right w:val="nil"/>
                            </w:tcBorders>
                          </w:tcPr>
                          <w:p w:rsidR="001E3389" w:rsidRDefault="001E3389">
                            <w:pPr>
                              <w:pStyle w:val="Style12"/>
                              <w:widowControl/>
                              <w:spacing w:line="324" w:lineRule="exact"/>
                              <w:ind w:left="14"/>
                              <w:rPr>
                                <w:rStyle w:val="FontStyle19"/>
                              </w:rPr>
                            </w:pPr>
                            <w:r>
                              <w:rPr>
                                <w:rStyle w:val="FontStyle19"/>
                              </w:rPr>
                              <w:t>%      к      новому      общественному строительству</w:t>
                            </w:r>
                          </w:p>
                        </w:tc>
                        <w:tc>
                          <w:tcPr>
                            <w:tcW w:w="4342" w:type="dxa"/>
                            <w:tcBorders>
                              <w:top w:val="nil"/>
                              <w:left w:val="nil"/>
                              <w:bottom w:val="nil"/>
                              <w:right w:val="nil"/>
                            </w:tcBorders>
                          </w:tcPr>
                          <w:p w:rsidR="001E3389" w:rsidRDefault="001E3389">
                            <w:pPr>
                              <w:pStyle w:val="Style12"/>
                              <w:widowControl/>
                              <w:spacing w:line="240" w:lineRule="auto"/>
                              <w:ind w:left="29"/>
                              <w:rPr>
                                <w:rStyle w:val="FontStyle19"/>
                              </w:rPr>
                            </w:pPr>
                            <w:r>
                              <w:rPr>
                                <w:rStyle w:val="FontStyle19"/>
                              </w:rPr>
                              <w:t>1</w:t>
                            </w:r>
                          </w:p>
                        </w:tc>
                      </w:tr>
                    </w:tbl>
                  </w:txbxContent>
                </v:textbox>
                <w10:wrap type="topAndBottom" anchorx="page" anchory="page"/>
              </v:shape>
            </w:pict>
          </mc:Fallback>
        </mc:AlternateContent>
      </w:r>
      <w:r>
        <w:rPr>
          <w:noProof/>
        </w:rPr>
        <mc:AlternateContent>
          <mc:Choice Requires="wps">
            <w:drawing>
              <wp:anchor distT="137160" distB="0" distL="6400800" distR="6400800" simplePos="0" relativeHeight="251657216" behindDoc="0" locked="0" layoutInCell="1" allowOverlap="1">
                <wp:simplePos x="0" y="0"/>
                <wp:positionH relativeFrom="page">
                  <wp:posOffset>634365</wp:posOffset>
                </wp:positionH>
                <wp:positionV relativeFrom="page">
                  <wp:posOffset>4844415</wp:posOffset>
                </wp:positionV>
                <wp:extent cx="5994400" cy="4910455"/>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1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29"/>
                              <w:jc w:val="left"/>
                              <w:rPr>
                                <w:rStyle w:val="FontStyle19"/>
                              </w:rPr>
                            </w:pPr>
                            <w:r>
                              <w:rPr>
                                <w:rStyle w:val="FontStyle19"/>
                              </w:rPr>
                              <w:t>СОЦИАЛЬНО-БЫТОВОЕ ОБСЛУЖИВАНИЕ:</w:t>
                            </w:r>
                          </w:p>
                          <w:p w:rsidR="001E3389" w:rsidRDefault="001E3389">
                            <w:pPr>
                              <w:pStyle w:val="Style6"/>
                              <w:widowControl/>
                              <w:spacing w:before="7" w:line="317" w:lineRule="exact"/>
                              <w:rPr>
                                <w:rStyle w:val="FontStyle19"/>
                              </w:rPr>
                            </w:pPr>
                            <w:r>
                              <w:rPr>
                                <w:rStyle w:val="FontStyle19"/>
                              </w:rPr>
                              <w:t>Главной идеей планировочной концепции современного генерального плана города является организация бульвара по переулку Парковому как главной пешеходной связи города, соединяющей части города по обе стороны от железной дороги. Началом бульвара является парковая зона с пляжем на р. Горевке (от пер. Пляжного). По пер. Парковому вдоль бульвара планируется размещение общественной застройки нового общегородского административного центра, включающего такие объекты обслуживания, как предприятия общественного питания, торговые центры, универсальный культурно-развлекательный центр (на р. Алей), храм. Строительство предполагается за счет реконструкции существующего индивидуального одноэтажного жилого фонда и на свободных от застройки территориях. Также планируется примыкание к бульвару современного спортивного комплекса общегородского значения на 700 человек с бассейном и ДЮСШ (на месте здания ныне не действующей школы № 1). Анализ существующей ситуации выявил острую нехватку мест в детских дошкольных учреждениях (существует 780 мест, фактическая загруженность 834 воспитанника, необходимо по расчету на 1 очередь 1513 мест). Поэтому по проекту предполагается строительство 4 детских садов по 120 человек на 1-ю очередь строительства и еще 2-х на перспективу до 2027года. Также предполагается:</w:t>
                            </w:r>
                          </w:p>
                          <w:p w:rsidR="001E3389" w:rsidRDefault="001E3389">
                            <w:pPr>
                              <w:pStyle w:val="Style6"/>
                              <w:widowControl/>
                              <w:tabs>
                                <w:tab w:val="left" w:pos="3197"/>
                                <w:tab w:val="left" w:pos="6055"/>
                              </w:tabs>
                              <w:spacing w:before="7" w:line="317" w:lineRule="exact"/>
                              <w:ind w:left="14"/>
                              <w:rPr>
                                <w:rStyle w:val="FontStyle19"/>
                              </w:rPr>
                            </w:pPr>
                            <w:r>
                              <w:rPr>
                                <w:rStyle w:val="FontStyle19"/>
                              </w:rPr>
                              <w:t>®    строительство</w:t>
                            </w:r>
                            <w:r>
                              <w:rPr>
                                <w:rStyle w:val="FontStyle19"/>
                                <w:sz w:val="20"/>
                                <w:szCs w:val="20"/>
                              </w:rPr>
                              <w:tab/>
                            </w:r>
                            <w:r>
                              <w:rPr>
                                <w:rStyle w:val="FontStyle19"/>
                              </w:rPr>
                              <w:t>универсального</w:t>
                            </w:r>
                            <w:r>
                              <w:rPr>
                                <w:rStyle w:val="FontStyle19"/>
                                <w:sz w:val="20"/>
                                <w:szCs w:val="20"/>
                              </w:rPr>
                              <w:tab/>
                            </w:r>
                            <w:r>
                              <w:rPr>
                                <w:rStyle w:val="FontStyle19"/>
                              </w:rPr>
                              <w:t>(торгово-развлекательного)</w:t>
                            </w:r>
                          </w:p>
                          <w:p w:rsidR="001E3389" w:rsidRDefault="001E3389">
                            <w:pPr>
                              <w:pStyle w:val="Style6"/>
                              <w:widowControl/>
                              <w:spacing w:line="317" w:lineRule="exact"/>
                              <w:jc w:val="left"/>
                              <w:rPr>
                                <w:rStyle w:val="FontStyle19"/>
                              </w:rPr>
                            </w:pPr>
                            <w:r>
                              <w:rPr>
                                <w:rStyle w:val="FontStyle19"/>
                              </w:rPr>
                              <w:t>общественного центра с благоустройством территории,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9.95pt;margin-top:381.45pt;width:472pt;height:386.65pt;z-index:251657216;visibility:visible;mso-wrap-style:square;mso-width-percent:0;mso-height-percent:0;mso-wrap-distance-left:7in;mso-wrap-distance-top:10.8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" filled="f" stroked="f">
                <v:textbox inset="0,0,0,0">
                  <w:txbxContent>
                    <w:p w:rsidR="001E3389" w:rsidRDefault="001E3389">
                      <w:pPr>
                        <w:pStyle w:val="Style6"/>
                        <w:widowControl/>
                        <w:spacing w:line="317" w:lineRule="exact"/>
                        <w:ind w:left="29"/>
                        <w:jc w:val="left"/>
                        <w:rPr>
                          <w:rStyle w:val="FontStyle19"/>
                        </w:rPr>
                      </w:pPr>
                      <w:r>
                        <w:rPr>
                          <w:rStyle w:val="FontStyle19"/>
                        </w:rPr>
                        <w:t>СОЦИАЛЬНО-БЫТОВОЕ ОБСЛУЖИВАНИЕ:</w:t>
                      </w:r>
                    </w:p>
                    <w:p w:rsidR="001E3389" w:rsidRDefault="001E3389">
                      <w:pPr>
                        <w:pStyle w:val="Style6"/>
                        <w:widowControl/>
                        <w:spacing w:before="7" w:line="317" w:lineRule="exact"/>
                        <w:rPr>
                          <w:rStyle w:val="FontStyle19"/>
                        </w:rPr>
                      </w:pPr>
                      <w:r>
                        <w:rPr>
                          <w:rStyle w:val="FontStyle19"/>
                        </w:rPr>
                        <w:t>Главной идеей планировочной концепции современного генерального плана города является организация бульвара по переулку Парковому как главной пешеходной связи города, соединяющей части города по обе стороны от железной дороги. Началом бульвара является парковая зона с пляжем на р. Горевке (от пер. Пляжного). По пер. Парковому вдоль бульвара планируется размещение общественной застройки нового общегородского административного центра, включающего такие объекты обслуживания, как предприятия общественного питания, торговые центры, универсальный культурно-развлекательный центр (на р. Алей), храм. Строительство предполагается за счет реконструкции существующего индивидуального одноэтажного жилого фонда и на свободных от застройки территориях. Также планируется примыкание к бульвару современного спортивного комплекса общегородского значения на 700 человек с бассейном и ДЮСШ (на месте здания ныне не действующей школы № 1). Анализ существующей ситуации выявил острую нехватку мест в детских дошкольных учреждениях (существует 780 мест, фактическая загруженность 834 воспитанника, необходимо по расчету на 1 очередь 1513 мест). Поэтому по проекту предполагается строительство 4 детских садов по 120 человек на 1-ю очередь строительства и еще 2-х на перспективу до 2027года. Также предполагается:</w:t>
                      </w:r>
                    </w:p>
                    <w:p w:rsidR="001E3389" w:rsidRDefault="001E3389">
                      <w:pPr>
                        <w:pStyle w:val="Style6"/>
                        <w:widowControl/>
                        <w:tabs>
                          <w:tab w:val="left" w:pos="3197"/>
                          <w:tab w:val="left" w:pos="6055"/>
                        </w:tabs>
                        <w:spacing w:before="7" w:line="317" w:lineRule="exact"/>
                        <w:ind w:left="14"/>
                        <w:rPr>
                          <w:rStyle w:val="FontStyle19"/>
                        </w:rPr>
                      </w:pPr>
                      <w:r>
                        <w:rPr>
                          <w:rStyle w:val="FontStyle19"/>
                        </w:rPr>
                        <w:t>®    строительство</w:t>
                      </w:r>
                      <w:r>
                        <w:rPr>
                          <w:rStyle w:val="FontStyle19"/>
                          <w:sz w:val="20"/>
                          <w:szCs w:val="20"/>
                        </w:rPr>
                        <w:tab/>
                      </w:r>
                      <w:r>
                        <w:rPr>
                          <w:rStyle w:val="FontStyle19"/>
                        </w:rPr>
                        <w:t>универсального</w:t>
                      </w:r>
                      <w:r>
                        <w:rPr>
                          <w:rStyle w:val="FontStyle19"/>
                          <w:sz w:val="20"/>
                          <w:szCs w:val="20"/>
                        </w:rPr>
                        <w:tab/>
                      </w:r>
                      <w:r>
                        <w:rPr>
                          <w:rStyle w:val="FontStyle19"/>
                        </w:rPr>
                        <w:t>(торгово-развлекательного)</w:t>
                      </w:r>
                    </w:p>
                    <w:p w:rsidR="001E3389" w:rsidRDefault="001E3389">
                      <w:pPr>
                        <w:pStyle w:val="Style6"/>
                        <w:widowControl/>
                        <w:spacing w:line="317" w:lineRule="exact"/>
                        <w:jc w:val="left"/>
                        <w:rPr>
                          <w:rStyle w:val="FontStyle19"/>
                        </w:rPr>
                      </w:pPr>
                      <w:r>
                        <w:rPr>
                          <w:rStyle w:val="FontStyle19"/>
                        </w:rPr>
                        <w:t>общественного центра с благоустройством территории,</w:t>
                      </w:r>
                    </w:p>
                  </w:txbxContent>
                </v:textbox>
                <w10:wrap type="topAndBottom" anchorx="page" anchory="page"/>
              </v:shape>
            </w:pict>
          </mc:Fallback>
        </mc:AlternateContent>
      </w:r>
    </w:p>
    <w:p w:rsidR="001E3389" w:rsidRDefault="001E3389">
      <w:pPr>
        <w:sectPr w:rsidR="001E3389">
          <w:pgSz w:w="11905" w:h="16837"/>
          <w:pgMar w:top="1092" w:right="999" w:bottom="1440" w:left="999"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58240" behindDoc="0" locked="0" layoutInCell="1" allowOverlap="1">
                <wp:simplePos x="0" y="0"/>
                <wp:positionH relativeFrom="page">
                  <wp:posOffset>807720</wp:posOffset>
                </wp:positionH>
                <wp:positionV relativeFrom="page">
                  <wp:posOffset>704850</wp:posOffset>
                </wp:positionV>
                <wp:extent cx="5943600" cy="9304020"/>
                <wp:effectExtent l="0" t="0" r="0" b="0"/>
                <wp:wrapTopAndBottom/>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0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15"/>
                              <w:widowControl/>
                              <w:tabs>
                                <w:tab w:val="left" w:pos="598"/>
                              </w:tabs>
                              <w:spacing w:line="317" w:lineRule="exact"/>
                              <w:ind w:left="58"/>
                              <w:rPr>
                                <w:rStyle w:val="FontStyle19"/>
                              </w:rPr>
                            </w:pPr>
                            <w:r>
                              <w:rPr>
                                <w:rStyle w:val="FontStyle19"/>
                              </w:rPr>
                              <w:t>•</w:t>
                            </w:r>
                            <w:r>
                              <w:rPr>
                                <w:rStyle w:val="FontStyle19"/>
                                <w:sz w:val="20"/>
                                <w:szCs w:val="20"/>
                              </w:rPr>
                              <w:tab/>
                            </w:r>
                            <w:r>
                              <w:rPr>
                                <w:rStyle w:val="FontStyle19"/>
                              </w:rPr>
                              <w:t>размещение общественной застройки нового общегородского административного центра (предприятия общественного питания, торговые центры, универсальный культурно-развлекательный центр (на р. Алей). Далее - на замыкании - набережная р. Алей, зона отдыха со спортивным ядром и пляж. В перспективе на набережной планируется формирование подцентров в районах города,</w:t>
                            </w:r>
                          </w:p>
                          <w:p w:rsidR="001E3389" w:rsidRDefault="001E3389">
                            <w:pPr>
                              <w:pStyle w:val="Style6"/>
                              <w:widowControl/>
                              <w:spacing w:before="29" w:line="317" w:lineRule="exact"/>
                              <w:ind w:left="43"/>
                              <w:rPr>
                                <w:rStyle w:val="FontStyle19"/>
                              </w:rPr>
                            </w:pPr>
                            <w:r>
                              <w:rPr>
                                <w:rStyle w:val="FontStyle21"/>
                              </w:rPr>
                              <w:t xml:space="preserve">в </w:t>
                            </w:r>
                            <w:r>
                              <w:rPr>
                                <w:rStyle w:val="FontStyle19"/>
                              </w:rPr>
                              <w:t>в новом микрорайоне у р. Горевки строительство торговых объектов, а также близость к федеральной трассе обуславливает необходимость размещения и развития придоролшого сервиса, станций техобслуживания, гостиницы,</w:t>
                            </w:r>
                          </w:p>
                          <w:p w:rsidR="001E3389" w:rsidRDefault="001E3389">
                            <w:pPr>
                              <w:pStyle w:val="Style6"/>
                              <w:widowControl/>
                              <w:spacing w:before="29" w:line="317" w:lineRule="exact"/>
                              <w:ind w:left="43" w:right="7"/>
                              <w:rPr>
                                <w:rStyle w:val="FontStyle19"/>
                              </w:rPr>
                            </w:pPr>
                            <w:r>
                              <w:rPr>
                                <w:rStyle w:val="FontStyle21"/>
                              </w:rPr>
                              <w:t xml:space="preserve">в </w:t>
                            </w:r>
                            <w:r>
                              <w:rPr>
                                <w:rStyle w:val="FontStyle19"/>
                              </w:rPr>
                              <w:t>в районе садоводства «Звездочка» на перспективу предполагается размещение торгового комплекса и объектов культурно-бытового обслуживания для жителей нового микрорайона и строящегося микрорайона «Есенина».</w:t>
                            </w:r>
                          </w:p>
                          <w:p w:rsidR="001E3389" w:rsidRDefault="001E3389">
                            <w:pPr>
                              <w:pStyle w:val="Style6"/>
                              <w:widowControl/>
                              <w:spacing w:before="7" w:line="317" w:lineRule="exact"/>
                              <w:ind w:left="22" w:right="14"/>
                              <w:rPr>
                                <w:rStyle w:val="FontStyle19"/>
                              </w:rPr>
                            </w:pPr>
                            <w:r>
                              <w:rPr>
                                <w:rStyle w:val="FontStyle19"/>
                              </w:rPr>
                              <w:t>Также необходима организация спортивных и детских игровых площадок на территориях новых микрорайонов. Расчеты показали, что в общеобразовательных школах необходимости нет. На перспективу за расчетным сроком возможно строительство отдельного здания для размещения филиалов высших учебных заведений. Также вынос жилья по мере амортизации предусматривается из береговой защитной и водоохраной зон. На освободившихся территориях будут формироваться рекреационные зоны.</w:t>
                            </w:r>
                          </w:p>
                          <w:p w:rsidR="001E3389" w:rsidRDefault="001E3389">
                            <w:pPr>
                              <w:pStyle w:val="Style6"/>
                              <w:widowControl/>
                              <w:spacing w:line="317" w:lineRule="exact"/>
                              <w:ind w:left="29"/>
                              <w:jc w:val="left"/>
                              <w:rPr>
                                <w:rStyle w:val="FontStyle19"/>
                              </w:rPr>
                            </w:pPr>
                            <w:r>
                              <w:rPr>
                                <w:rStyle w:val="FontStyle19"/>
                              </w:rPr>
                              <w:t>Организация новых рекреационных зон:</w:t>
                            </w:r>
                          </w:p>
                          <w:p w:rsidR="001E3389" w:rsidRDefault="001E3389">
                            <w:pPr>
                              <w:pStyle w:val="Style6"/>
                              <w:widowControl/>
                              <w:tabs>
                                <w:tab w:val="left" w:pos="1094"/>
                              </w:tabs>
                              <w:spacing w:before="58" w:line="240" w:lineRule="auto"/>
                              <w:ind w:left="36"/>
                              <w:jc w:val="left"/>
                              <w:rPr>
                                <w:rStyle w:val="FontStyle19"/>
                              </w:rPr>
                            </w:pPr>
                            <w:r>
                              <w:rPr>
                                <w:rStyle w:val="FontStyle21"/>
                              </w:rPr>
                              <w:t>в</w:t>
                            </w:r>
                            <w:r>
                              <w:rPr>
                                <w:rStyle w:val="FontStyle21"/>
                                <w:b w:val="0"/>
                                <w:bCs w:val="0"/>
                                <w:sz w:val="20"/>
                                <w:szCs w:val="20"/>
                              </w:rPr>
                              <w:tab/>
                            </w:r>
                            <w:r>
                              <w:rPr>
                                <w:rStyle w:val="FontStyle19"/>
                              </w:rPr>
                              <w:t>на р. Алей (набережной, спортивного ядра, рекреационной зоны),</w:t>
                            </w:r>
                          </w:p>
                          <w:p w:rsidR="001E3389" w:rsidRDefault="001E3389">
                            <w:pPr>
                              <w:pStyle w:val="Style15"/>
                              <w:widowControl/>
                              <w:tabs>
                                <w:tab w:val="left" w:pos="1094"/>
                              </w:tabs>
                              <w:spacing w:before="22" w:line="324" w:lineRule="exact"/>
                              <w:ind w:left="22" w:right="22"/>
                              <w:rPr>
                                <w:rStyle w:val="FontStyle19"/>
                              </w:rPr>
                            </w:pPr>
                            <w:r>
                              <w:rPr>
                                <w:rStyle w:val="FontStyle19"/>
                              </w:rPr>
                              <w:t>•</w:t>
                            </w:r>
                            <w:r>
                              <w:rPr>
                                <w:rStyle w:val="FontStyle19"/>
                                <w:sz w:val="20"/>
                                <w:szCs w:val="20"/>
                              </w:rPr>
                              <w:tab/>
                            </w:r>
                            <w:r>
                              <w:rPr>
                                <w:rStyle w:val="FontStyle19"/>
                              </w:rPr>
                              <w:t>на р. Горевке прогулочной зоны и благоустроенного пляжа на правом берегу,</w:t>
                            </w:r>
                          </w:p>
                          <w:p w:rsidR="001E3389" w:rsidRDefault="001E3389">
                            <w:pPr>
                              <w:pStyle w:val="Style6"/>
                              <w:widowControl/>
                              <w:tabs>
                                <w:tab w:val="left" w:pos="1094"/>
                              </w:tabs>
                              <w:spacing w:before="14" w:line="324" w:lineRule="exact"/>
                              <w:ind w:left="29"/>
                              <w:jc w:val="left"/>
                              <w:rPr>
                                <w:rStyle w:val="FontStyle19"/>
                              </w:rPr>
                            </w:pPr>
                            <w:r>
                              <w:rPr>
                                <w:rStyle w:val="FontStyle19"/>
                              </w:rPr>
                              <w:t>®</w:t>
                            </w:r>
                            <w:r>
                              <w:rPr>
                                <w:rStyle w:val="FontStyle19"/>
                                <w:sz w:val="20"/>
                                <w:szCs w:val="20"/>
                              </w:rPr>
                              <w:tab/>
                            </w:r>
                            <w:r>
                              <w:rPr>
                                <w:rStyle w:val="FontStyle19"/>
                              </w:rPr>
                              <w:t>организации новой лыжной трассы на левом берегу р. Горевки.</w:t>
                            </w:r>
                          </w:p>
                          <w:p w:rsidR="001E3389" w:rsidRDefault="001E3389">
                            <w:pPr>
                              <w:pStyle w:val="Style6"/>
                              <w:widowControl/>
                              <w:spacing w:line="324" w:lineRule="exact"/>
                              <w:ind w:left="14"/>
                              <w:jc w:val="left"/>
                              <w:rPr>
                                <w:rStyle w:val="FontStyle19"/>
                              </w:rPr>
                            </w:pPr>
                            <w:r>
                              <w:rPr>
                                <w:rStyle w:val="FontStyle19"/>
                              </w:rPr>
                              <w:t>МЕРОПРИЯТИЯ ПО УЛУЧШЕНИЮ ЭКОЛОГИЧЕСКОЙ ОБСТАНОВКИ:</w:t>
                            </w:r>
                          </w:p>
                          <w:p w:rsidR="001E3389" w:rsidRDefault="001E3389">
                            <w:pPr>
                              <w:pStyle w:val="Style6"/>
                              <w:widowControl/>
                              <w:spacing w:line="324" w:lineRule="exact"/>
                              <w:ind w:left="22"/>
                              <w:rPr>
                                <w:rStyle w:val="FontStyle19"/>
                              </w:rPr>
                            </w:pPr>
                            <w:r>
                              <w:rPr>
                                <w:rStyle w:val="FontStyle19"/>
                              </w:rPr>
                              <w:t>С целью улучшения экологической обстановки в городе в соответствии с</w:t>
                            </w:r>
                          </w:p>
                          <w:p w:rsidR="001E3389" w:rsidRDefault="001E3389">
                            <w:pPr>
                              <w:pStyle w:val="Style6"/>
                              <w:widowControl/>
                              <w:spacing w:line="324" w:lineRule="exact"/>
                              <w:ind w:left="14"/>
                              <w:rPr>
                                <w:rStyle w:val="FontStyle19"/>
                              </w:rPr>
                            </w:pPr>
                            <w:r>
                              <w:rPr>
                                <w:rStyle w:val="FontStyle19"/>
                              </w:rPr>
                              <w:t>требованиями   Федерального   закона   «Об   отходах   производства   и</w:t>
                            </w:r>
                          </w:p>
                          <w:p w:rsidR="001E3389" w:rsidRDefault="001E3389">
                            <w:pPr>
                              <w:pStyle w:val="Style6"/>
                              <w:widowControl/>
                              <w:spacing w:line="324" w:lineRule="exact"/>
                              <w:ind w:left="14"/>
                              <w:rPr>
                                <w:rStyle w:val="FontStyle19"/>
                              </w:rPr>
                            </w:pPr>
                            <w:r>
                              <w:rPr>
                                <w:rStyle w:val="FontStyle19"/>
                              </w:rPr>
                              <w:t>потребления»,   СанПиН   2.1.7.1322-03   «Гигиенические   требования   к</w:t>
                            </w:r>
                          </w:p>
                          <w:p w:rsidR="001E3389" w:rsidRDefault="001E3389">
                            <w:pPr>
                              <w:pStyle w:val="Style6"/>
                              <w:widowControl/>
                              <w:spacing w:before="7" w:line="324" w:lineRule="exact"/>
                              <w:ind w:left="7"/>
                              <w:rPr>
                                <w:rStyle w:val="FontStyle19"/>
                              </w:rPr>
                            </w:pPr>
                            <w:r>
                              <w:rPr>
                                <w:rStyle w:val="FontStyle19"/>
                              </w:rPr>
                              <w:t>размещению и обезвреживанию отходов производства и потребления» и</w:t>
                            </w:r>
                          </w:p>
                          <w:p w:rsidR="001E3389" w:rsidRDefault="001E3389">
                            <w:pPr>
                              <w:pStyle w:val="Style6"/>
                              <w:widowControl/>
                              <w:spacing w:line="324" w:lineRule="exact"/>
                              <w:ind w:left="14"/>
                              <w:rPr>
                                <w:rStyle w:val="FontStyle19"/>
                              </w:rPr>
                            </w:pPr>
                            <w:r>
                              <w:rPr>
                                <w:rStyle w:val="FontStyle19"/>
                              </w:rPr>
                              <w:t>СанПиН 42-128-4690-88  «Санитарные  правила содержания территорий</w:t>
                            </w:r>
                          </w:p>
                          <w:p w:rsidR="001E3389" w:rsidRDefault="001E3389">
                            <w:pPr>
                              <w:pStyle w:val="Style6"/>
                              <w:widowControl/>
                              <w:spacing w:line="324" w:lineRule="exact"/>
                              <w:ind w:left="7"/>
                              <w:jc w:val="left"/>
                              <w:rPr>
                                <w:rStyle w:val="FontStyle19"/>
                              </w:rPr>
                            </w:pPr>
                            <w:r>
                              <w:rPr>
                                <w:rStyle w:val="FontStyle19"/>
                              </w:rPr>
                              <w:t>населенных мест» предлагается следующие мероприятия:</w:t>
                            </w:r>
                          </w:p>
                          <w:p w:rsidR="001E3389" w:rsidRDefault="001E3389">
                            <w:pPr>
                              <w:pStyle w:val="Style6"/>
                              <w:widowControl/>
                              <w:spacing w:before="22" w:line="324" w:lineRule="exact"/>
                              <w:ind w:left="22"/>
                              <w:rPr>
                                <w:rStyle w:val="FontStyle19"/>
                              </w:rPr>
                            </w:pPr>
                            <w:r>
                              <w:rPr>
                                <w:rStyle w:val="FontStyle21"/>
                              </w:rPr>
                              <w:t xml:space="preserve">в    </w:t>
                            </w:r>
                            <w:r>
                              <w:rPr>
                                <w:rStyle w:val="FontStyle19"/>
                              </w:rPr>
                              <w:t>сбор твердых бытовых отходов и мусора в металлические сборники,</w:t>
                            </w:r>
                          </w:p>
                          <w:p w:rsidR="001E3389" w:rsidRDefault="001E3389">
                            <w:pPr>
                              <w:pStyle w:val="Style6"/>
                              <w:widowControl/>
                              <w:spacing w:line="324" w:lineRule="exact"/>
                              <w:rPr>
                                <w:rStyle w:val="FontStyle19"/>
                              </w:rPr>
                            </w:pPr>
                            <w:r>
                              <w:rPr>
                                <w:rStyle w:val="FontStyle19"/>
                              </w:rPr>
                              <w:t>устанавливаемые на специальных площадках с твердым водонепроницаемым</w:t>
                            </w:r>
                          </w:p>
                          <w:p w:rsidR="001E3389" w:rsidRDefault="001E3389">
                            <w:pPr>
                              <w:pStyle w:val="Style6"/>
                              <w:widowControl/>
                              <w:spacing w:line="324" w:lineRule="exact"/>
                              <w:ind w:left="7"/>
                              <w:jc w:val="left"/>
                              <w:rPr>
                                <w:rStyle w:val="FontStyle19"/>
                              </w:rPr>
                            </w:pPr>
                            <w:r>
                              <w:rPr>
                                <w:rStyle w:val="FontStyle19"/>
                              </w:rPr>
                              <w:t>покрытием, с последующим вывозом отходов на полигон ТБО,</w:t>
                            </w:r>
                          </w:p>
                          <w:p w:rsidR="001E3389" w:rsidRDefault="001E3389">
                            <w:pPr>
                              <w:pStyle w:val="Style6"/>
                              <w:widowControl/>
                              <w:spacing w:before="22" w:line="317" w:lineRule="exact"/>
                              <w:ind w:left="14"/>
                              <w:rPr>
                                <w:rStyle w:val="FontStyle19"/>
                              </w:rPr>
                            </w:pPr>
                            <w:r>
                              <w:rPr>
                                <w:rStyle w:val="FontStyle21"/>
                              </w:rPr>
                              <w:t xml:space="preserve">в    </w:t>
                            </w:r>
                            <w:r>
                              <w:rPr>
                                <w:rStyle w:val="FontStyle19"/>
                              </w:rPr>
                              <w:t>сбор  жидких  отходов  в  зоне  индивидуальной  жилой  застройки</w:t>
                            </w:r>
                          </w:p>
                          <w:p w:rsidR="001E3389" w:rsidRDefault="001E3389">
                            <w:pPr>
                              <w:pStyle w:val="Style6"/>
                              <w:widowControl/>
                              <w:spacing w:line="317" w:lineRule="exact"/>
                              <w:ind w:left="14"/>
                              <w:rPr>
                                <w:rStyle w:val="FontStyle19"/>
                              </w:rPr>
                            </w:pPr>
                            <w:r>
                              <w:rPr>
                                <w:rStyle w:val="FontStyle19"/>
                              </w:rPr>
                              <w:t>осуществлять   в   бетонированные   выгреба   с   последующим   вывозом</w:t>
                            </w:r>
                          </w:p>
                          <w:p w:rsidR="001E3389" w:rsidRDefault="001E3389">
                            <w:pPr>
                              <w:pStyle w:val="Style6"/>
                              <w:widowControl/>
                              <w:spacing w:line="317" w:lineRule="exact"/>
                              <w:ind w:left="7"/>
                              <w:jc w:val="left"/>
                              <w:rPr>
                                <w:rStyle w:val="FontStyle19"/>
                              </w:rPr>
                            </w:pPr>
                            <w:r>
                              <w:rPr>
                                <w:rStyle w:val="FontStyle19"/>
                              </w:rPr>
                              <w:t>ассенизационными машинами на очистные соорул&lt;ения,</w:t>
                            </w:r>
                          </w:p>
                          <w:p w:rsidR="001E3389" w:rsidRDefault="001E3389">
                            <w:pPr>
                              <w:pStyle w:val="Style6"/>
                              <w:widowControl/>
                              <w:spacing w:before="22" w:line="324" w:lineRule="exact"/>
                              <w:ind w:left="14"/>
                              <w:jc w:val="left"/>
                              <w:rPr>
                                <w:rStyle w:val="FontStyle19"/>
                              </w:rPr>
                            </w:pPr>
                            <w:r>
                              <w:rPr>
                                <w:rStyle w:val="FontStyle19"/>
                              </w:rPr>
                              <w:t>®    устройство полигона ТБО в соответствии с требованиями СП,</w:t>
                            </w:r>
                          </w:p>
                          <w:p w:rsidR="001E3389" w:rsidRDefault="001E3389">
                            <w:pPr>
                              <w:pStyle w:val="Style6"/>
                              <w:widowControl/>
                              <w:spacing w:before="14" w:line="324" w:lineRule="exact"/>
                              <w:ind w:left="14"/>
                              <w:rPr>
                                <w:rStyle w:val="FontStyle19"/>
                              </w:rPr>
                            </w:pPr>
                            <w:r>
                              <w:rPr>
                                <w:rStyle w:val="FontStyle21"/>
                              </w:rPr>
                              <w:t xml:space="preserve">в    </w:t>
                            </w:r>
                            <w:r>
                              <w:rPr>
                                <w:rStyle w:val="FontStyle19"/>
                              </w:rPr>
                              <w:t>устройство    скотомогильника    в    соответствии    с    Ветеринарно-</w:t>
                            </w:r>
                          </w:p>
                          <w:p w:rsidR="001E3389" w:rsidRDefault="001E3389">
                            <w:pPr>
                              <w:pStyle w:val="Style6"/>
                              <w:widowControl/>
                              <w:spacing w:line="324" w:lineRule="exact"/>
                              <w:ind w:left="7"/>
                              <w:rPr>
                                <w:rStyle w:val="FontStyle19"/>
                              </w:rPr>
                            </w:pPr>
                            <w:r>
                              <w:rPr>
                                <w:rStyle w:val="FontStyle19"/>
                              </w:rPr>
                              <w:t>санитарными правилами сбора, утилизации и уничтожения биологических</w:t>
                            </w:r>
                          </w:p>
                          <w:p w:rsidR="001E3389" w:rsidRDefault="001E3389">
                            <w:pPr>
                              <w:pStyle w:val="Style6"/>
                              <w:widowControl/>
                              <w:spacing w:line="324" w:lineRule="exact"/>
                              <w:ind w:left="7"/>
                              <w:jc w:val="left"/>
                              <w:rPr>
                                <w:rStyle w:val="FontStyle19"/>
                              </w:rPr>
                            </w:pPr>
                            <w:r>
                              <w:rPr>
                                <w:rStyle w:val="FontStyle19"/>
                              </w:rPr>
                              <w:t>отходов.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63.6pt;margin-top:55.5pt;width:468pt;height:732.6pt;z-index:25165824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gvsgIAALQ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" filled="f" stroked="f">
                <v:textbox inset="0,0,0,0">
                  <w:txbxContent>
                    <w:p w:rsidR="001E3389" w:rsidRDefault="001E3389">
                      <w:pPr>
                        <w:pStyle w:val="Style15"/>
                        <w:widowControl/>
                        <w:tabs>
                          <w:tab w:val="left" w:pos="598"/>
                        </w:tabs>
                        <w:spacing w:line="317" w:lineRule="exact"/>
                        <w:ind w:left="58"/>
                        <w:rPr>
                          <w:rStyle w:val="FontStyle19"/>
                        </w:rPr>
                      </w:pPr>
                      <w:r>
                        <w:rPr>
                          <w:rStyle w:val="FontStyle19"/>
                        </w:rPr>
                        <w:t>•</w:t>
                      </w:r>
                      <w:r>
                        <w:rPr>
                          <w:rStyle w:val="FontStyle19"/>
                          <w:sz w:val="20"/>
                          <w:szCs w:val="20"/>
                        </w:rPr>
                        <w:tab/>
                      </w:r>
                      <w:r>
                        <w:rPr>
                          <w:rStyle w:val="FontStyle19"/>
                        </w:rPr>
                        <w:t>размещение общественной застройки нового общегородского административного центра (предприятия общественного питания, торговые центры, универсальный культурно-развлекательный центр (на р. Алей). Далее - на замыкании - набережная р. Алей, зона отдыха со спортивным ядром и пляж. В перспективе на набережной планируется формирование подцентров в районах города,</w:t>
                      </w:r>
                    </w:p>
                    <w:p w:rsidR="001E3389" w:rsidRDefault="001E3389">
                      <w:pPr>
                        <w:pStyle w:val="Style6"/>
                        <w:widowControl/>
                        <w:spacing w:before="29" w:line="317" w:lineRule="exact"/>
                        <w:ind w:left="43"/>
                        <w:rPr>
                          <w:rStyle w:val="FontStyle19"/>
                        </w:rPr>
                      </w:pPr>
                      <w:r>
                        <w:rPr>
                          <w:rStyle w:val="FontStyle21"/>
                        </w:rPr>
                        <w:t xml:space="preserve">в </w:t>
                      </w:r>
                      <w:r>
                        <w:rPr>
                          <w:rStyle w:val="FontStyle19"/>
                        </w:rPr>
                        <w:t>в новом микрорайоне у р. Горевки строительство торговых объектов, а также близость к федеральной трассе обуславливает необходимость размещения и развития придоролшого сервиса, станций техобслуживания, гостиницы,</w:t>
                      </w:r>
                    </w:p>
                    <w:p w:rsidR="001E3389" w:rsidRDefault="001E3389">
                      <w:pPr>
                        <w:pStyle w:val="Style6"/>
                        <w:widowControl/>
                        <w:spacing w:before="29" w:line="317" w:lineRule="exact"/>
                        <w:ind w:left="43" w:right="7"/>
                        <w:rPr>
                          <w:rStyle w:val="FontStyle19"/>
                        </w:rPr>
                      </w:pPr>
                      <w:r>
                        <w:rPr>
                          <w:rStyle w:val="FontStyle21"/>
                        </w:rPr>
                        <w:t xml:space="preserve">в </w:t>
                      </w:r>
                      <w:r>
                        <w:rPr>
                          <w:rStyle w:val="FontStyle19"/>
                        </w:rPr>
                        <w:t>в районе садоводства «Звездочка» на перспективу предполагается размещение торгового комплекса и объектов культурно-бытового обслуживания для жителей нового микрорайона и строящегося микрорайона «Есенина».</w:t>
                      </w:r>
                    </w:p>
                    <w:p w:rsidR="001E3389" w:rsidRDefault="001E3389">
                      <w:pPr>
                        <w:pStyle w:val="Style6"/>
                        <w:widowControl/>
                        <w:spacing w:before="7" w:line="317" w:lineRule="exact"/>
                        <w:ind w:left="22" w:right="14"/>
                        <w:rPr>
                          <w:rStyle w:val="FontStyle19"/>
                        </w:rPr>
                      </w:pPr>
                      <w:r>
                        <w:rPr>
                          <w:rStyle w:val="FontStyle19"/>
                        </w:rPr>
                        <w:t>Также необходима организация спортивных и детских игровых площадок на территориях новых микрорайонов. Расчеты показали, что в общеобразовательных школах необходимости нет. На перспективу за расчетным сроком возможно строительство отдельного здания для размещения филиалов высших учебных заведений. Также вынос жилья по мере амортизации предусматривается из береговой защитной и водоохраной зон. На освободившихся территориях будут формироваться рекреационные зоны.</w:t>
                      </w:r>
                    </w:p>
                    <w:p w:rsidR="001E3389" w:rsidRDefault="001E3389">
                      <w:pPr>
                        <w:pStyle w:val="Style6"/>
                        <w:widowControl/>
                        <w:spacing w:line="317" w:lineRule="exact"/>
                        <w:ind w:left="29"/>
                        <w:jc w:val="left"/>
                        <w:rPr>
                          <w:rStyle w:val="FontStyle19"/>
                        </w:rPr>
                      </w:pPr>
                      <w:r>
                        <w:rPr>
                          <w:rStyle w:val="FontStyle19"/>
                        </w:rPr>
                        <w:t>Организация новых рекреационных зон:</w:t>
                      </w:r>
                    </w:p>
                    <w:p w:rsidR="001E3389" w:rsidRDefault="001E3389">
                      <w:pPr>
                        <w:pStyle w:val="Style6"/>
                        <w:widowControl/>
                        <w:tabs>
                          <w:tab w:val="left" w:pos="1094"/>
                        </w:tabs>
                        <w:spacing w:before="58" w:line="240" w:lineRule="auto"/>
                        <w:ind w:left="36"/>
                        <w:jc w:val="left"/>
                        <w:rPr>
                          <w:rStyle w:val="FontStyle19"/>
                        </w:rPr>
                      </w:pPr>
                      <w:r>
                        <w:rPr>
                          <w:rStyle w:val="FontStyle21"/>
                        </w:rPr>
                        <w:t>в</w:t>
                      </w:r>
                      <w:r>
                        <w:rPr>
                          <w:rStyle w:val="FontStyle21"/>
                          <w:b w:val="0"/>
                          <w:bCs w:val="0"/>
                          <w:sz w:val="20"/>
                          <w:szCs w:val="20"/>
                        </w:rPr>
                        <w:tab/>
                      </w:r>
                      <w:r>
                        <w:rPr>
                          <w:rStyle w:val="FontStyle19"/>
                        </w:rPr>
                        <w:t>на р. Алей (набережной, спортивного ядра, рекреационной зоны),</w:t>
                      </w:r>
                    </w:p>
                    <w:p w:rsidR="001E3389" w:rsidRDefault="001E3389">
                      <w:pPr>
                        <w:pStyle w:val="Style15"/>
                        <w:widowControl/>
                        <w:tabs>
                          <w:tab w:val="left" w:pos="1094"/>
                        </w:tabs>
                        <w:spacing w:before="22" w:line="324" w:lineRule="exact"/>
                        <w:ind w:left="22" w:right="22"/>
                        <w:rPr>
                          <w:rStyle w:val="FontStyle19"/>
                        </w:rPr>
                      </w:pPr>
                      <w:r>
                        <w:rPr>
                          <w:rStyle w:val="FontStyle19"/>
                        </w:rPr>
                        <w:t>•</w:t>
                      </w:r>
                      <w:r>
                        <w:rPr>
                          <w:rStyle w:val="FontStyle19"/>
                          <w:sz w:val="20"/>
                          <w:szCs w:val="20"/>
                        </w:rPr>
                        <w:tab/>
                      </w:r>
                      <w:r>
                        <w:rPr>
                          <w:rStyle w:val="FontStyle19"/>
                        </w:rPr>
                        <w:t>на р. Горевке прогулочной зоны и благоустроенного пляжа на правом берегу,</w:t>
                      </w:r>
                    </w:p>
                    <w:p w:rsidR="001E3389" w:rsidRDefault="001E3389">
                      <w:pPr>
                        <w:pStyle w:val="Style6"/>
                        <w:widowControl/>
                        <w:tabs>
                          <w:tab w:val="left" w:pos="1094"/>
                        </w:tabs>
                        <w:spacing w:before="14" w:line="324" w:lineRule="exact"/>
                        <w:ind w:left="29"/>
                        <w:jc w:val="left"/>
                        <w:rPr>
                          <w:rStyle w:val="FontStyle19"/>
                        </w:rPr>
                      </w:pPr>
                      <w:r>
                        <w:rPr>
                          <w:rStyle w:val="FontStyle19"/>
                        </w:rPr>
                        <w:t>®</w:t>
                      </w:r>
                      <w:r>
                        <w:rPr>
                          <w:rStyle w:val="FontStyle19"/>
                          <w:sz w:val="20"/>
                          <w:szCs w:val="20"/>
                        </w:rPr>
                        <w:tab/>
                      </w:r>
                      <w:r>
                        <w:rPr>
                          <w:rStyle w:val="FontStyle19"/>
                        </w:rPr>
                        <w:t>организации новой лыжной трассы на левом берегу р. Горевки.</w:t>
                      </w:r>
                    </w:p>
                    <w:p w:rsidR="001E3389" w:rsidRDefault="001E3389">
                      <w:pPr>
                        <w:pStyle w:val="Style6"/>
                        <w:widowControl/>
                        <w:spacing w:line="324" w:lineRule="exact"/>
                        <w:ind w:left="14"/>
                        <w:jc w:val="left"/>
                        <w:rPr>
                          <w:rStyle w:val="FontStyle19"/>
                        </w:rPr>
                      </w:pPr>
                      <w:r>
                        <w:rPr>
                          <w:rStyle w:val="FontStyle19"/>
                        </w:rPr>
                        <w:t>МЕРОПРИЯТИЯ ПО УЛУЧШЕНИЮ ЭКОЛОГИЧЕСКОЙ ОБСТАНОВКИ:</w:t>
                      </w:r>
                    </w:p>
                    <w:p w:rsidR="001E3389" w:rsidRDefault="001E3389">
                      <w:pPr>
                        <w:pStyle w:val="Style6"/>
                        <w:widowControl/>
                        <w:spacing w:line="324" w:lineRule="exact"/>
                        <w:ind w:left="22"/>
                        <w:rPr>
                          <w:rStyle w:val="FontStyle19"/>
                        </w:rPr>
                      </w:pPr>
                      <w:r>
                        <w:rPr>
                          <w:rStyle w:val="FontStyle19"/>
                        </w:rPr>
                        <w:t>С целью улучшения экологической обстановки в городе в соответствии с</w:t>
                      </w:r>
                    </w:p>
                    <w:p w:rsidR="001E3389" w:rsidRDefault="001E3389">
                      <w:pPr>
                        <w:pStyle w:val="Style6"/>
                        <w:widowControl/>
                        <w:spacing w:line="324" w:lineRule="exact"/>
                        <w:ind w:left="14"/>
                        <w:rPr>
                          <w:rStyle w:val="FontStyle19"/>
                        </w:rPr>
                      </w:pPr>
                      <w:r>
                        <w:rPr>
                          <w:rStyle w:val="FontStyle19"/>
                        </w:rPr>
                        <w:t>требованиями   Федерального   закона   «Об   отходах   производства   и</w:t>
                      </w:r>
                    </w:p>
                    <w:p w:rsidR="001E3389" w:rsidRDefault="001E3389">
                      <w:pPr>
                        <w:pStyle w:val="Style6"/>
                        <w:widowControl/>
                        <w:spacing w:line="324" w:lineRule="exact"/>
                        <w:ind w:left="14"/>
                        <w:rPr>
                          <w:rStyle w:val="FontStyle19"/>
                        </w:rPr>
                      </w:pPr>
                      <w:r>
                        <w:rPr>
                          <w:rStyle w:val="FontStyle19"/>
                        </w:rPr>
                        <w:t>потребления»,   СанПиН   2.1.7.1322-03   «Гигиенические   требования   к</w:t>
                      </w:r>
                    </w:p>
                    <w:p w:rsidR="001E3389" w:rsidRDefault="001E3389">
                      <w:pPr>
                        <w:pStyle w:val="Style6"/>
                        <w:widowControl/>
                        <w:spacing w:before="7" w:line="324" w:lineRule="exact"/>
                        <w:ind w:left="7"/>
                        <w:rPr>
                          <w:rStyle w:val="FontStyle19"/>
                        </w:rPr>
                      </w:pPr>
                      <w:r>
                        <w:rPr>
                          <w:rStyle w:val="FontStyle19"/>
                        </w:rPr>
                        <w:t>размещению и обезвреживанию отходов производства и потребления» и</w:t>
                      </w:r>
                    </w:p>
                    <w:p w:rsidR="001E3389" w:rsidRDefault="001E3389">
                      <w:pPr>
                        <w:pStyle w:val="Style6"/>
                        <w:widowControl/>
                        <w:spacing w:line="324" w:lineRule="exact"/>
                        <w:ind w:left="14"/>
                        <w:rPr>
                          <w:rStyle w:val="FontStyle19"/>
                        </w:rPr>
                      </w:pPr>
                      <w:r>
                        <w:rPr>
                          <w:rStyle w:val="FontStyle19"/>
                        </w:rPr>
                        <w:t>СанПиН 42-128-4690-88  «Санитарные  правила содержания территорий</w:t>
                      </w:r>
                    </w:p>
                    <w:p w:rsidR="001E3389" w:rsidRDefault="001E3389">
                      <w:pPr>
                        <w:pStyle w:val="Style6"/>
                        <w:widowControl/>
                        <w:spacing w:line="324" w:lineRule="exact"/>
                        <w:ind w:left="7"/>
                        <w:jc w:val="left"/>
                        <w:rPr>
                          <w:rStyle w:val="FontStyle19"/>
                        </w:rPr>
                      </w:pPr>
                      <w:r>
                        <w:rPr>
                          <w:rStyle w:val="FontStyle19"/>
                        </w:rPr>
                        <w:t>населенных мест» предлагается следующие мероприятия:</w:t>
                      </w:r>
                    </w:p>
                    <w:p w:rsidR="001E3389" w:rsidRDefault="001E3389">
                      <w:pPr>
                        <w:pStyle w:val="Style6"/>
                        <w:widowControl/>
                        <w:spacing w:before="22" w:line="324" w:lineRule="exact"/>
                        <w:ind w:left="22"/>
                        <w:rPr>
                          <w:rStyle w:val="FontStyle19"/>
                        </w:rPr>
                      </w:pPr>
                      <w:r>
                        <w:rPr>
                          <w:rStyle w:val="FontStyle21"/>
                        </w:rPr>
                        <w:t xml:space="preserve">в    </w:t>
                      </w:r>
                      <w:r>
                        <w:rPr>
                          <w:rStyle w:val="FontStyle19"/>
                        </w:rPr>
                        <w:t>сбор твердых бытовых отходов и мусора в металлические сборники,</w:t>
                      </w:r>
                    </w:p>
                    <w:p w:rsidR="001E3389" w:rsidRDefault="001E3389">
                      <w:pPr>
                        <w:pStyle w:val="Style6"/>
                        <w:widowControl/>
                        <w:spacing w:line="324" w:lineRule="exact"/>
                        <w:rPr>
                          <w:rStyle w:val="FontStyle19"/>
                        </w:rPr>
                      </w:pPr>
                      <w:r>
                        <w:rPr>
                          <w:rStyle w:val="FontStyle19"/>
                        </w:rPr>
                        <w:t>устанавливаемые на специальных площадках с твердым водонепроницаемым</w:t>
                      </w:r>
                    </w:p>
                    <w:p w:rsidR="001E3389" w:rsidRDefault="001E3389">
                      <w:pPr>
                        <w:pStyle w:val="Style6"/>
                        <w:widowControl/>
                        <w:spacing w:line="324" w:lineRule="exact"/>
                        <w:ind w:left="7"/>
                        <w:jc w:val="left"/>
                        <w:rPr>
                          <w:rStyle w:val="FontStyle19"/>
                        </w:rPr>
                      </w:pPr>
                      <w:r>
                        <w:rPr>
                          <w:rStyle w:val="FontStyle19"/>
                        </w:rPr>
                        <w:t>покрытием, с последующим вывозом отходов на полигон ТБО,</w:t>
                      </w:r>
                    </w:p>
                    <w:p w:rsidR="001E3389" w:rsidRDefault="001E3389">
                      <w:pPr>
                        <w:pStyle w:val="Style6"/>
                        <w:widowControl/>
                        <w:spacing w:before="22" w:line="317" w:lineRule="exact"/>
                        <w:ind w:left="14"/>
                        <w:rPr>
                          <w:rStyle w:val="FontStyle19"/>
                        </w:rPr>
                      </w:pPr>
                      <w:r>
                        <w:rPr>
                          <w:rStyle w:val="FontStyle21"/>
                        </w:rPr>
                        <w:t xml:space="preserve">в    </w:t>
                      </w:r>
                      <w:r>
                        <w:rPr>
                          <w:rStyle w:val="FontStyle19"/>
                        </w:rPr>
                        <w:t>сбор  жидких  отходов  в  зоне  индивидуальной  жилой  застройки</w:t>
                      </w:r>
                    </w:p>
                    <w:p w:rsidR="001E3389" w:rsidRDefault="001E3389">
                      <w:pPr>
                        <w:pStyle w:val="Style6"/>
                        <w:widowControl/>
                        <w:spacing w:line="317" w:lineRule="exact"/>
                        <w:ind w:left="14"/>
                        <w:rPr>
                          <w:rStyle w:val="FontStyle19"/>
                        </w:rPr>
                      </w:pPr>
                      <w:r>
                        <w:rPr>
                          <w:rStyle w:val="FontStyle19"/>
                        </w:rPr>
                        <w:t>осуществлять   в   бетонированные   выгреба   с   последующим   вывозом</w:t>
                      </w:r>
                    </w:p>
                    <w:p w:rsidR="001E3389" w:rsidRDefault="001E3389">
                      <w:pPr>
                        <w:pStyle w:val="Style6"/>
                        <w:widowControl/>
                        <w:spacing w:line="317" w:lineRule="exact"/>
                        <w:ind w:left="7"/>
                        <w:jc w:val="left"/>
                        <w:rPr>
                          <w:rStyle w:val="FontStyle19"/>
                        </w:rPr>
                      </w:pPr>
                      <w:r>
                        <w:rPr>
                          <w:rStyle w:val="FontStyle19"/>
                        </w:rPr>
                        <w:t>ассенизационными машинами на очистные соорул&lt;ения,</w:t>
                      </w:r>
                    </w:p>
                    <w:p w:rsidR="001E3389" w:rsidRDefault="001E3389">
                      <w:pPr>
                        <w:pStyle w:val="Style6"/>
                        <w:widowControl/>
                        <w:spacing w:before="22" w:line="324" w:lineRule="exact"/>
                        <w:ind w:left="14"/>
                        <w:jc w:val="left"/>
                        <w:rPr>
                          <w:rStyle w:val="FontStyle19"/>
                        </w:rPr>
                      </w:pPr>
                      <w:r>
                        <w:rPr>
                          <w:rStyle w:val="FontStyle19"/>
                        </w:rPr>
                        <w:t>®    устройство полигона ТБО в соответствии с требованиями СП,</w:t>
                      </w:r>
                    </w:p>
                    <w:p w:rsidR="001E3389" w:rsidRDefault="001E3389">
                      <w:pPr>
                        <w:pStyle w:val="Style6"/>
                        <w:widowControl/>
                        <w:spacing w:before="14" w:line="324" w:lineRule="exact"/>
                        <w:ind w:left="14"/>
                        <w:rPr>
                          <w:rStyle w:val="FontStyle19"/>
                        </w:rPr>
                      </w:pPr>
                      <w:r>
                        <w:rPr>
                          <w:rStyle w:val="FontStyle21"/>
                        </w:rPr>
                        <w:t xml:space="preserve">в    </w:t>
                      </w:r>
                      <w:r>
                        <w:rPr>
                          <w:rStyle w:val="FontStyle19"/>
                        </w:rPr>
                        <w:t>устройство    скотомогильника    в    соответствии    с    Ветеринарно-</w:t>
                      </w:r>
                    </w:p>
                    <w:p w:rsidR="001E3389" w:rsidRDefault="001E3389">
                      <w:pPr>
                        <w:pStyle w:val="Style6"/>
                        <w:widowControl/>
                        <w:spacing w:line="324" w:lineRule="exact"/>
                        <w:ind w:left="7"/>
                        <w:rPr>
                          <w:rStyle w:val="FontStyle19"/>
                        </w:rPr>
                      </w:pPr>
                      <w:r>
                        <w:rPr>
                          <w:rStyle w:val="FontStyle19"/>
                        </w:rPr>
                        <w:t>санитарными правилами сбора, утилизации и уничтожения биологических</w:t>
                      </w:r>
                    </w:p>
                    <w:p w:rsidR="001E3389" w:rsidRDefault="001E3389">
                      <w:pPr>
                        <w:pStyle w:val="Style6"/>
                        <w:widowControl/>
                        <w:spacing w:line="324" w:lineRule="exact"/>
                        <w:ind w:left="7"/>
                        <w:jc w:val="left"/>
                        <w:rPr>
                          <w:rStyle w:val="FontStyle19"/>
                        </w:rPr>
                      </w:pPr>
                      <w:r>
                        <w:rPr>
                          <w:rStyle w:val="FontStyle19"/>
                        </w:rPr>
                        <w:t>отходов.</w:t>
                      </w:r>
                    </w:p>
                  </w:txbxContent>
                </v:textbox>
                <w10:wrap type="topAndBottom" anchorx="page" anchory="page"/>
              </v:shape>
            </w:pict>
          </mc:Fallback>
        </mc:AlternateContent>
      </w:r>
    </w:p>
    <w:p w:rsidR="001E3389" w:rsidRDefault="001E3389">
      <w:pPr>
        <w:sectPr w:rsidR="001E3389">
          <w:headerReference w:type="even" r:id="rId12"/>
          <w:headerReference w:type="default" r:id="rId13"/>
          <w:pgSz w:w="11905" w:h="16837"/>
          <w:pgMar w:top="1110" w:right="1272" w:bottom="1075" w:left="1272"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59264" behindDoc="0" locked="0" layoutInCell="1" allowOverlap="1">
                <wp:simplePos x="0" y="0"/>
                <wp:positionH relativeFrom="page">
                  <wp:posOffset>803275</wp:posOffset>
                </wp:positionH>
                <wp:positionV relativeFrom="page">
                  <wp:posOffset>662305</wp:posOffset>
                </wp:positionV>
                <wp:extent cx="5953125" cy="8833485"/>
                <wp:effectExtent l="0" t="0" r="0" b="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8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15"/>
                              <w:widowControl/>
                              <w:spacing w:line="317" w:lineRule="exact"/>
                              <w:ind w:left="65"/>
                              <w:rPr>
                                <w:rStyle w:val="FontStyle19"/>
                              </w:rPr>
                            </w:pPr>
                            <w:r>
                              <w:rPr>
                                <w:rStyle w:val="FontStyle19"/>
                              </w:rPr>
                              <w:t>• разработать программу мониторинга контроля воздействия полигона ТБО и скотомогильника на окружающую среду,</w:t>
                            </w:r>
                          </w:p>
                          <w:p w:rsidR="001E3389" w:rsidRDefault="001E3389">
                            <w:pPr>
                              <w:pStyle w:val="Style17"/>
                              <w:widowControl/>
                              <w:spacing w:before="22" w:line="317" w:lineRule="exact"/>
                              <w:ind w:left="65" w:right="14"/>
                              <w:jc w:val="both"/>
                              <w:rPr>
                                <w:rStyle w:val="FontStyle19"/>
                              </w:rPr>
                            </w:pPr>
                            <w:r>
                              <w:rPr>
                                <w:rStyle w:val="FontStyle21"/>
                              </w:rPr>
                              <w:t xml:space="preserve">в </w:t>
                            </w:r>
                            <w:r>
                              <w:rPr>
                                <w:rStyle w:val="FontStyle19"/>
                              </w:rPr>
                              <w:t>осуществлять очистку территорий от несанкционированного складирования бытового мусора и ликвидировать самовольно распаханные огороды в водоохраной зоне р. Алей,</w:t>
                            </w:r>
                          </w:p>
                          <w:p w:rsidR="001E3389" w:rsidRDefault="001E3389">
                            <w:pPr>
                              <w:pStyle w:val="Style17"/>
                              <w:widowControl/>
                              <w:spacing w:before="58" w:line="240" w:lineRule="auto"/>
                              <w:ind w:left="65"/>
                              <w:rPr>
                                <w:rStyle w:val="FontStyle19"/>
                              </w:rPr>
                            </w:pPr>
                            <w:r>
                              <w:rPr>
                                <w:rStyle w:val="FontStyle19"/>
                              </w:rPr>
                              <w:t>®    своевременно проводить рекультивации нарушенных земель,</w:t>
                            </w:r>
                          </w:p>
                          <w:p w:rsidR="001E3389" w:rsidRDefault="001E3389">
                            <w:pPr>
                              <w:pStyle w:val="Style17"/>
                              <w:widowControl/>
                              <w:spacing w:before="65" w:line="240" w:lineRule="auto"/>
                              <w:ind w:left="65"/>
                              <w:jc w:val="both"/>
                              <w:rPr>
                                <w:rStyle w:val="FontStyle19"/>
                              </w:rPr>
                            </w:pPr>
                            <w:r>
                              <w:rPr>
                                <w:rStyle w:val="FontStyle19"/>
                              </w:rPr>
                              <w:t>©    провести   берегоукрепительные   работы   в   границах   микрорайона</w:t>
                            </w:r>
                          </w:p>
                          <w:p w:rsidR="001E3389" w:rsidRDefault="001E3389">
                            <w:pPr>
                              <w:pStyle w:val="Style17"/>
                              <w:widowControl/>
                              <w:spacing w:before="29" w:line="240" w:lineRule="auto"/>
                              <w:ind w:left="43"/>
                              <w:rPr>
                                <w:rStyle w:val="FontStyle19"/>
                              </w:rPr>
                            </w:pPr>
                            <w:r>
                              <w:rPr>
                                <w:rStyle w:val="FontStyle19"/>
                              </w:rPr>
                              <w:t>Малопанюшево и районе автомобильного моста через р. Алей,</w:t>
                            </w:r>
                          </w:p>
                          <w:p w:rsidR="001E3389" w:rsidRDefault="001E3389">
                            <w:pPr>
                              <w:pStyle w:val="Style17"/>
                              <w:widowControl/>
                              <w:spacing w:before="14" w:line="317" w:lineRule="exact"/>
                              <w:ind w:left="58"/>
                              <w:jc w:val="both"/>
                              <w:rPr>
                                <w:rStyle w:val="FontStyle19"/>
                              </w:rPr>
                            </w:pPr>
                            <w:r>
                              <w:rPr>
                                <w:rStyle w:val="FontStyle21"/>
                              </w:rPr>
                              <w:t xml:space="preserve">в    </w:t>
                            </w:r>
                            <w:r>
                              <w:rPr>
                                <w:rStyle w:val="FontStyle19"/>
                              </w:rPr>
                              <w:t>осуществление шумозащитных посадок вдоль федеральной трассы и</w:t>
                            </w:r>
                          </w:p>
                          <w:p w:rsidR="001E3389" w:rsidRDefault="001E3389">
                            <w:pPr>
                              <w:pStyle w:val="Style17"/>
                              <w:widowControl/>
                              <w:spacing w:line="317" w:lineRule="exact"/>
                              <w:ind w:left="43"/>
                              <w:rPr>
                                <w:rStyle w:val="FontStyle19"/>
                              </w:rPr>
                            </w:pPr>
                            <w:r>
                              <w:rPr>
                                <w:rStyle w:val="FontStyle19"/>
                              </w:rPr>
                              <w:t>лселезной дороги.</w:t>
                            </w:r>
                          </w:p>
                          <w:p w:rsidR="001E3389" w:rsidRDefault="001E3389">
                            <w:pPr>
                              <w:pStyle w:val="Style17"/>
                              <w:widowControl/>
                              <w:spacing w:before="7" w:line="317" w:lineRule="exact"/>
                              <w:ind w:left="43"/>
                              <w:rPr>
                                <w:rStyle w:val="FontStyle19"/>
                              </w:rPr>
                            </w:pPr>
                            <w:r>
                              <w:rPr>
                                <w:rStyle w:val="FontStyle22"/>
                              </w:rPr>
                              <w:t xml:space="preserve">Д.Ю. Меренова: </w:t>
                            </w:r>
                            <w:r>
                              <w:rPr>
                                <w:rStyle w:val="FontStyle19"/>
                              </w:rPr>
                              <w:t>Ведущие промышленные предприятия города за последний период 2005-2007 гг. развиваются, занимая достойное место на рынке. Расположенный среди крупных сельскохозяйственных районов, город имеет все условия, для развития пищевой и сельскохозяйственной отраслей. Основные градообразующие предприятия:</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ЗАО «Алейскзернопродукт» им. С.Н. Старовойтова ул. Первомайская, 81;</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ООО «АЛГРО», ул. Первомайская, 81 - 0,07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ОАО «Алейский Маслосыркомбинат», ул. Мира, 45 - 12,6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ОАО «Алейский Мясокомбинат», ул. Советская, 2 - 0,37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ЗАО «Алейский Сахарник», ул. Мира, 6 - 22,6 га.;</w:t>
                            </w:r>
                          </w:p>
                          <w:p w:rsidR="001E3389" w:rsidRDefault="001E3389" w:rsidP="001E3389">
                            <w:pPr>
                              <w:pStyle w:val="Style4"/>
                              <w:widowControl/>
                              <w:numPr>
                                <w:ilvl w:val="0"/>
                                <w:numId w:val="6"/>
                              </w:numPr>
                              <w:tabs>
                                <w:tab w:val="left" w:pos="194"/>
                              </w:tabs>
                              <w:spacing w:line="317" w:lineRule="exact"/>
                              <w:ind w:right="43"/>
                              <w:rPr>
                                <w:rStyle w:val="FontStyle19"/>
                              </w:rPr>
                            </w:pPr>
                            <w:r>
                              <w:rPr>
                                <w:rStyle w:val="FontStyle19"/>
                              </w:rPr>
                              <w:t>ЗАО «Алейский Хлебокомбинат», ул. Сердюка, 164 - 0,65 га.; Строительная отрасль тесно связана с предприятиями - заказчиками и находится в зависимости от их финансового состояния. Ведущим предприятием строительной отрасли является ДХО Алейская ПМК ОАО «Барнаулводстрой», которая ведет строительство практически каждого городского объекта. Численность работающих за последние годы (2005-2007гг,) остается неизменной - около 70 человек. Проектом предлагается развитие строительной отрасли с помощью вливание частных капиталовложений и реконструкции кирпичного завода. Единственным предприятием по производству строительных материалов является МУП «Коммунальщик». Асфальтобетонный завод - для производства ремонтных работ местного назначения, мощностью 32 т/час, бетонно-растворный узел мощностью 4м^час. Треть рынка сбыта занимает продукция малого бизнеса. Малые предприятия функционируют во всех основных отраслях экономики города. Наиболее широко представлены отрасли - торговли и общественного питания.</w:t>
                            </w:r>
                          </w:p>
                          <w:p w:rsidR="001E3389" w:rsidRDefault="001E3389">
                            <w:pPr>
                              <w:pStyle w:val="Style17"/>
                              <w:widowControl/>
                              <w:spacing w:line="317" w:lineRule="exact"/>
                              <w:ind w:left="14"/>
                              <w:rPr>
                                <w:rStyle w:val="FontStyle19"/>
                              </w:rPr>
                            </w:pPr>
                            <w:r>
                              <w:rPr>
                                <w:rStyle w:val="FontStyle19"/>
                              </w:rPr>
                              <w:t>ОСНОВНЫЕ ПРОБЛЕМЫ В ПРОИЗВОДСТВЕШОЙ ОТРАСЛИ:</w:t>
                            </w:r>
                          </w:p>
                          <w:p w:rsidR="001E3389" w:rsidRDefault="001E3389">
                            <w:pPr>
                              <w:pStyle w:val="Style4"/>
                              <w:widowControl/>
                              <w:tabs>
                                <w:tab w:val="left" w:pos="461"/>
                              </w:tabs>
                              <w:spacing w:line="317" w:lineRule="exact"/>
                              <w:ind w:left="7" w:right="50"/>
                              <w:rPr>
                                <w:rStyle w:val="FontStyle19"/>
                              </w:rPr>
                            </w:pPr>
                            <w:r>
                              <w:rPr>
                                <w:rStyle w:val="FontStyle19"/>
                              </w:rPr>
                              <w:t>1.</w:t>
                            </w:r>
                            <w:r>
                              <w:rPr>
                                <w:rStyle w:val="FontStyle19"/>
                                <w:sz w:val="20"/>
                                <w:szCs w:val="20"/>
                              </w:rPr>
                              <w:tab/>
                            </w:r>
                            <w:r>
                              <w:rPr>
                                <w:rStyle w:val="FontStyle19"/>
                              </w:rPr>
                              <w:t>Непосредственная близость жилых и общественных территорий с</w:t>
                            </w:r>
                            <w:r>
                              <w:rPr>
                                <w:rStyle w:val="FontStyle19"/>
                              </w:rPr>
                              <w:br/>
                              <w:t>промышленными зонами.</w:t>
                            </w:r>
                          </w:p>
                          <w:p w:rsidR="001E3389" w:rsidRDefault="001E3389">
                            <w:pPr>
                              <w:pStyle w:val="Style4"/>
                              <w:widowControl/>
                              <w:tabs>
                                <w:tab w:val="left" w:pos="367"/>
                              </w:tabs>
                              <w:spacing w:line="317" w:lineRule="exact"/>
                              <w:ind w:left="7" w:right="50"/>
                              <w:rPr>
                                <w:rStyle w:val="FontStyle19"/>
                              </w:rPr>
                            </w:pPr>
                            <w:r>
                              <w:rPr>
                                <w:rStyle w:val="FontStyle19"/>
                              </w:rPr>
                              <w:t>2.</w:t>
                            </w:r>
                            <w:r>
                              <w:rPr>
                                <w:rStyle w:val="FontStyle19"/>
                                <w:sz w:val="20"/>
                                <w:szCs w:val="20"/>
                              </w:rPr>
                              <w:tab/>
                            </w:r>
                            <w:r>
                              <w:rPr>
                                <w:rStyle w:val="FontStyle19"/>
                              </w:rPr>
                              <w:t>Структура промышленности города практически полностью состоит из</w:t>
                            </w:r>
                            <w:r>
                              <w:rPr>
                                <w:rStyle w:val="FontStyle19"/>
                              </w:rPr>
                              <w:br/>
                              <w:t>предприятий перерабатывающей промышленности. Моноотраслевая</w:t>
                            </w:r>
                            <w:r>
                              <w:rPr>
                                <w:rStyle w:val="FontStyle19"/>
                              </w:rPr>
                              <w:br/>
                              <w:t>структура экономики создает высокие риски хозяйственной деятельности.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63.25pt;margin-top:52.15pt;width:468.75pt;height:695.5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" filled="f" stroked="f">
                <v:textbox inset="0,0,0,0">
                  <w:txbxContent>
                    <w:p w:rsidR="001E3389" w:rsidRDefault="001E3389">
                      <w:pPr>
                        <w:pStyle w:val="Style15"/>
                        <w:widowControl/>
                        <w:spacing w:line="317" w:lineRule="exact"/>
                        <w:ind w:left="65"/>
                        <w:rPr>
                          <w:rStyle w:val="FontStyle19"/>
                        </w:rPr>
                      </w:pPr>
                      <w:r>
                        <w:rPr>
                          <w:rStyle w:val="FontStyle19"/>
                        </w:rPr>
                        <w:t>• разработать программу мониторинга контроля воздействия полигона ТБО и скотомогильника на окружающую среду,</w:t>
                      </w:r>
                    </w:p>
                    <w:p w:rsidR="001E3389" w:rsidRDefault="001E3389">
                      <w:pPr>
                        <w:pStyle w:val="Style17"/>
                        <w:widowControl/>
                        <w:spacing w:before="22" w:line="317" w:lineRule="exact"/>
                        <w:ind w:left="65" w:right="14"/>
                        <w:jc w:val="both"/>
                        <w:rPr>
                          <w:rStyle w:val="FontStyle19"/>
                        </w:rPr>
                      </w:pPr>
                      <w:r>
                        <w:rPr>
                          <w:rStyle w:val="FontStyle21"/>
                        </w:rPr>
                        <w:t xml:space="preserve">в </w:t>
                      </w:r>
                      <w:r>
                        <w:rPr>
                          <w:rStyle w:val="FontStyle19"/>
                        </w:rPr>
                        <w:t>осуществлять очистку территорий от несанкционированного складирования бытового мусора и ликвидировать самовольно распаханные огороды в водоохраной зоне р. Алей,</w:t>
                      </w:r>
                    </w:p>
                    <w:p w:rsidR="001E3389" w:rsidRDefault="001E3389">
                      <w:pPr>
                        <w:pStyle w:val="Style17"/>
                        <w:widowControl/>
                        <w:spacing w:before="58" w:line="240" w:lineRule="auto"/>
                        <w:ind w:left="65"/>
                        <w:rPr>
                          <w:rStyle w:val="FontStyle19"/>
                        </w:rPr>
                      </w:pPr>
                      <w:r>
                        <w:rPr>
                          <w:rStyle w:val="FontStyle19"/>
                        </w:rPr>
                        <w:t>®    своевременно проводить рекультивации нарушенных земель,</w:t>
                      </w:r>
                    </w:p>
                    <w:p w:rsidR="001E3389" w:rsidRDefault="001E3389">
                      <w:pPr>
                        <w:pStyle w:val="Style17"/>
                        <w:widowControl/>
                        <w:spacing w:before="65" w:line="240" w:lineRule="auto"/>
                        <w:ind w:left="65"/>
                        <w:jc w:val="both"/>
                        <w:rPr>
                          <w:rStyle w:val="FontStyle19"/>
                        </w:rPr>
                      </w:pPr>
                      <w:r>
                        <w:rPr>
                          <w:rStyle w:val="FontStyle19"/>
                        </w:rPr>
                        <w:t>©    провести   берегоукрепительные   работы   в   границах   микрорайона</w:t>
                      </w:r>
                    </w:p>
                    <w:p w:rsidR="001E3389" w:rsidRDefault="001E3389">
                      <w:pPr>
                        <w:pStyle w:val="Style17"/>
                        <w:widowControl/>
                        <w:spacing w:before="29" w:line="240" w:lineRule="auto"/>
                        <w:ind w:left="43"/>
                        <w:rPr>
                          <w:rStyle w:val="FontStyle19"/>
                        </w:rPr>
                      </w:pPr>
                      <w:r>
                        <w:rPr>
                          <w:rStyle w:val="FontStyle19"/>
                        </w:rPr>
                        <w:t>Малопанюшево и районе автомобильного моста через р. Алей,</w:t>
                      </w:r>
                    </w:p>
                    <w:p w:rsidR="001E3389" w:rsidRDefault="001E3389">
                      <w:pPr>
                        <w:pStyle w:val="Style17"/>
                        <w:widowControl/>
                        <w:spacing w:before="14" w:line="317" w:lineRule="exact"/>
                        <w:ind w:left="58"/>
                        <w:jc w:val="both"/>
                        <w:rPr>
                          <w:rStyle w:val="FontStyle19"/>
                        </w:rPr>
                      </w:pPr>
                      <w:r>
                        <w:rPr>
                          <w:rStyle w:val="FontStyle21"/>
                        </w:rPr>
                        <w:t xml:space="preserve">в    </w:t>
                      </w:r>
                      <w:r>
                        <w:rPr>
                          <w:rStyle w:val="FontStyle19"/>
                        </w:rPr>
                        <w:t>осуществление шумозащитных посадок вдоль федеральной трассы и</w:t>
                      </w:r>
                    </w:p>
                    <w:p w:rsidR="001E3389" w:rsidRDefault="001E3389">
                      <w:pPr>
                        <w:pStyle w:val="Style17"/>
                        <w:widowControl/>
                        <w:spacing w:line="317" w:lineRule="exact"/>
                        <w:ind w:left="43"/>
                        <w:rPr>
                          <w:rStyle w:val="FontStyle19"/>
                        </w:rPr>
                      </w:pPr>
                      <w:r>
                        <w:rPr>
                          <w:rStyle w:val="FontStyle19"/>
                        </w:rPr>
                        <w:t>лселезной дороги.</w:t>
                      </w:r>
                    </w:p>
                    <w:p w:rsidR="001E3389" w:rsidRDefault="001E3389">
                      <w:pPr>
                        <w:pStyle w:val="Style17"/>
                        <w:widowControl/>
                        <w:spacing w:before="7" w:line="317" w:lineRule="exact"/>
                        <w:ind w:left="43"/>
                        <w:rPr>
                          <w:rStyle w:val="FontStyle19"/>
                        </w:rPr>
                      </w:pPr>
                      <w:r>
                        <w:rPr>
                          <w:rStyle w:val="FontStyle22"/>
                        </w:rPr>
                        <w:t xml:space="preserve">Д.Ю. Меренова: </w:t>
                      </w:r>
                      <w:r>
                        <w:rPr>
                          <w:rStyle w:val="FontStyle19"/>
                        </w:rPr>
                        <w:t>Ведущие промышленные предприятия города за последний период 2005-2007 гг. развиваются, занимая достойное место на рынке. Расположенный среди крупных сельскохозяйственных районов, город имеет все условия, для развития пищевой и сельскохозяйственной отраслей. Основные градообразующие предприятия:</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ЗАО «Алейскзернопродукт» им. С.Н. Старовойтова ул. Первомайская, 81;</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ООО «АЛГРО», ул. Первомайская, 81 - 0,07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ОАО «Алейский Маслосыркомбинат», ул. Мира, 45 - 12,6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ОАО «Алейский Мясокомбинат», ул. Советская, 2 - 0,37 га.;</w:t>
                      </w:r>
                    </w:p>
                    <w:p w:rsidR="001E3389" w:rsidRDefault="001E3389" w:rsidP="001E3389">
                      <w:pPr>
                        <w:pStyle w:val="Style4"/>
                        <w:widowControl/>
                        <w:numPr>
                          <w:ilvl w:val="0"/>
                          <w:numId w:val="6"/>
                        </w:numPr>
                        <w:tabs>
                          <w:tab w:val="left" w:pos="194"/>
                        </w:tabs>
                        <w:spacing w:line="317" w:lineRule="exact"/>
                        <w:jc w:val="left"/>
                        <w:rPr>
                          <w:rStyle w:val="FontStyle19"/>
                        </w:rPr>
                      </w:pPr>
                      <w:r>
                        <w:rPr>
                          <w:rStyle w:val="FontStyle19"/>
                        </w:rPr>
                        <w:t>ЗАО «Алейский Сахарник», ул. Мира, 6 - 22,6 га.;</w:t>
                      </w:r>
                    </w:p>
                    <w:p w:rsidR="001E3389" w:rsidRDefault="001E3389" w:rsidP="001E3389">
                      <w:pPr>
                        <w:pStyle w:val="Style4"/>
                        <w:widowControl/>
                        <w:numPr>
                          <w:ilvl w:val="0"/>
                          <w:numId w:val="6"/>
                        </w:numPr>
                        <w:tabs>
                          <w:tab w:val="left" w:pos="194"/>
                        </w:tabs>
                        <w:spacing w:line="317" w:lineRule="exact"/>
                        <w:ind w:right="43"/>
                        <w:rPr>
                          <w:rStyle w:val="FontStyle19"/>
                        </w:rPr>
                      </w:pPr>
                      <w:r>
                        <w:rPr>
                          <w:rStyle w:val="FontStyle19"/>
                        </w:rPr>
                        <w:t>ЗАО «Алейский Хлебокомбинат», ул. Сердюка, 164 - 0,65 га.; Строительная отрасль тесно связана с предприятиями - заказчиками и находится в зависимости от их финансового состояния. Ведущим предприятием строительной отрасли является ДХО Алейская ПМК ОАО «Барнаулводстрой», которая ведет строительство практически каждого городского объекта. Численность работающих за последние годы (2005-2007гг,) остается неизменной - около 70 человек. Проектом предлагается развитие строительной отрасли с помощью вливание частных капиталовложений и реконструкции кирпичного завода. Единственным предприятием по производству строительных материалов является МУП «Коммунальщик». Асфальтобетонный завод - для производства ремонтных работ местного назначения, мощностью 32 т/час, бетонно-растворный узел мощностью 4м^час. Треть рынка сбыта занимает продукция малого бизнеса. Малые предприятия функционируют во всех основных отраслях экономики города. Наиболее широко представлены отрасли - торговли и общественного питания.</w:t>
                      </w:r>
                    </w:p>
                    <w:p w:rsidR="001E3389" w:rsidRDefault="001E3389">
                      <w:pPr>
                        <w:pStyle w:val="Style17"/>
                        <w:widowControl/>
                        <w:spacing w:line="317" w:lineRule="exact"/>
                        <w:ind w:left="14"/>
                        <w:rPr>
                          <w:rStyle w:val="FontStyle19"/>
                        </w:rPr>
                      </w:pPr>
                      <w:r>
                        <w:rPr>
                          <w:rStyle w:val="FontStyle19"/>
                        </w:rPr>
                        <w:t>ОСНОВНЫЕ ПРОБЛЕМЫ В ПРОИЗВОДСТВЕШОЙ ОТРАСЛИ:</w:t>
                      </w:r>
                    </w:p>
                    <w:p w:rsidR="001E3389" w:rsidRDefault="001E3389">
                      <w:pPr>
                        <w:pStyle w:val="Style4"/>
                        <w:widowControl/>
                        <w:tabs>
                          <w:tab w:val="left" w:pos="461"/>
                        </w:tabs>
                        <w:spacing w:line="317" w:lineRule="exact"/>
                        <w:ind w:left="7" w:right="50"/>
                        <w:rPr>
                          <w:rStyle w:val="FontStyle19"/>
                        </w:rPr>
                      </w:pPr>
                      <w:r>
                        <w:rPr>
                          <w:rStyle w:val="FontStyle19"/>
                        </w:rPr>
                        <w:t>1.</w:t>
                      </w:r>
                      <w:r>
                        <w:rPr>
                          <w:rStyle w:val="FontStyle19"/>
                          <w:sz w:val="20"/>
                          <w:szCs w:val="20"/>
                        </w:rPr>
                        <w:tab/>
                      </w:r>
                      <w:r>
                        <w:rPr>
                          <w:rStyle w:val="FontStyle19"/>
                        </w:rPr>
                        <w:t>Непосредственная близость жилых и общественных территорий с</w:t>
                      </w:r>
                      <w:r>
                        <w:rPr>
                          <w:rStyle w:val="FontStyle19"/>
                        </w:rPr>
                        <w:br/>
                        <w:t>промышленными зонами.</w:t>
                      </w:r>
                    </w:p>
                    <w:p w:rsidR="001E3389" w:rsidRDefault="001E3389">
                      <w:pPr>
                        <w:pStyle w:val="Style4"/>
                        <w:widowControl/>
                        <w:tabs>
                          <w:tab w:val="left" w:pos="367"/>
                        </w:tabs>
                        <w:spacing w:line="317" w:lineRule="exact"/>
                        <w:ind w:left="7" w:right="50"/>
                        <w:rPr>
                          <w:rStyle w:val="FontStyle19"/>
                        </w:rPr>
                      </w:pPr>
                      <w:r>
                        <w:rPr>
                          <w:rStyle w:val="FontStyle19"/>
                        </w:rPr>
                        <w:t>2.</w:t>
                      </w:r>
                      <w:r>
                        <w:rPr>
                          <w:rStyle w:val="FontStyle19"/>
                          <w:sz w:val="20"/>
                          <w:szCs w:val="20"/>
                        </w:rPr>
                        <w:tab/>
                      </w:r>
                      <w:r>
                        <w:rPr>
                          <w:rStyle w:val="FontStyle19"/>
                        </w:rPr>
                        <w:t>Структура промышленности города практически полностью состоит из</w:t>
                      </w:r>
                      <w:r>
                        <w:rPr>
                          <w:rStyle w:val="FontStyle19"/>
                        </w:rPr>
                        <w:br/>
                        <w:t>предприятий перерабатывающей промышленности. Моноотраслевая</w:t>
                      </w:r>
                      <w:r>
                        <w:rPr>
                          <w:rStyle w:val="FontStyle19"/>
                        </w:rPr>
                        <w:br/>
                        <w:t>структура экономики создает высокие риски хозяйственной деятельности.</w:t>
                      </w:r>
                    </w:p>
                  </w:txbxContent>
                </v:textbox>
                <w10:wrap type="topAndBottom" anchorx="page" anchory="page"/>
              </v:shape>
            </w:pict>
          </mc:Fallback>
        </mc:AlternateContent>
      </w:r>
    </w:p>
    <w:p w:rsidR="001E3389" w:rsidRDefault="001E3389">
      <w:pPr>
        <w:sectPr w:rsidR="001E3389">
          <w:pgSz w:w="11905" w:h="16837"/>
          <w:pgMar w:top="1043" w:right="1265" w:bottom="1440" w:left="1265"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0288" behindDoc="0" locked="0" layoutInCell="1" allowOverlap="1">
                <wp:simplePos x="0" y="0"/>
                <wp:positionH relativeFrom="page">
                  <wp:posOffset>812165</wp:posOffset>
                </wp:positionH>
                <wp:positionV relativeFrom="page">
                  <wp:posOffset>399415</wp:posOffset>
                </wp:positionV>
                <wp:extent cx="5934710" cy="9701530"/>
                <wp:effectExtent l="0" t="0" r="0" b="0"/>
                <wp:wrapTopAndBottom/>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70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13"/>
                              <w:widowControl/>
                              <w:ind w:left="36"/>
                              <w:jc w:val="center"/>
                              <w:rPr>
                                <w:rStyle w:val="FontStyle25"/>
                              </w:rPr>
                            </w:pPr>
                            <w:r>
                              <w:rPr>
                                <w:rStyle w:val="FontStyle25"/>
                              </w:rPr>
                              <w:t>и</w:t>
                            </w:r>
                          </w:p>
                          <w:p w:rsidR="001E3389" w:rsidRDefault="001E3389">
                            <w:pPr>
                              <w:pStyle w:val="Style6"/>
                              <w:widowControl/>
                              <w:spacing w:before="151" w:line="317" w:lineRule="exact"/>
                              <w:ind w:left="36"/>
                              <w:rPr>
                                <w:rStyle w:val="FontStyle19"/>
                              </w:rPr>
                            </w:pPr>
                            <w:r>
                              <w:rPr>
                                <w:rStyle w:val="FontStyle19"/>
                              </w:rPr>
                              <w:t>3. Устаревшая материально-техническая база предприятий, слабая техническая оснаш;енность. Слабо развито производство строительных материалов (при наличии местного сырья).</w:t>
                            </w:r>
                          </w:p>
                          <w:p w:rsidR="001E3389" w:rsidRDefault="001E3389">
                            <w:pPr>
                              <w:pStyle w:val="Style6"/>
                              <w:widowControl/>
                              <w:spacing w:line="317" w:lineRule="exact"/>
                              <w:ind w:left="36" w:right="7"/>
                              <w:rPr>
                                <w:rStyle w:val="FontStyle19"/>
                              </w:rPr>
                            </w:pPr>
                            <w:r>
                              <w:rPr>
                                <w:rStyle w:val="FontStyle19"/>
                              </w:rPr>
                              <w:t>В целом перспективы дальнейшего развития промышленности обусловлены рядом благоприятных факторов:</w:t>
                            </w:r>
                          </w:p>
                          <w:p w:rsidR="001E3389" w:rsidRDefault="001E3389" w:rsidP="001E3389">
                            <w:pPr>
                              <w:pStyle w:val="Style4"/>
                              <w:widowControl/>
                              <w:numPr>
                                <w:ilvl w:val="0"/>
                                <w:numId w:val="7"/>
                              </w:numPr>
                              <w:tabs>
                                <w:tab w:val="left" w:pos="742"/>
                              </w:tabs>
                              <w:spacing w:line="317" w:lineRule="exact"/>
                              <w:ind w:left="36" w:right="7"/>
                              <w:rPr>
                                <w:rStyle w:val="FontStyle19"/>
                              </w:rPr>
                            </w:pPr>
                            <w:r>
                              <w:rPr>
                                <w:rStyle w:val="FontStyle19"/>
                              </w:rPr>
                              <w:t>Выгодное экономико-географическое положение, федеральная трасса А52 и Западно-Сибирской железной дороги;</w:t>
                            </w:r>
                          </w:p>
                          <w:p w:rsidR="001E3389" w:rsidRDefault="001E3389" w:rsidP="001E3389">
                            <w:pPr>
                              <w:pStyle w:val="Style4"/>
                              <w:widowControl/>
                              <w:numPr>
                                <w:ilvl w:val="0"/>
                                <w:numId w:val="7"/>
                              </w:numPr>
                              <w:tabs>
                                <w:tab w:val="left" w:pos="742"/>
                              </w:tabs>
                              <w:spacing w:line="317" w:lineRule="exact"/>
                              <w:ind w:left="36" w:right="14"/>
                              <w:rPr>
                                <w:rStyle w:val="FontStyle19"/>
                              </w:rPr>
                            </w:pPr>
                            <w:r>
                              <w:rPr>
                                <w:rStyle w:val="FontStyle19"/>
                              </w:rPr>
                              <w:t>Исторически сложившиеся экономические, финансовые, трудовые и производственные связи с близлежащими крупными городами;</w:t>
                            </w:r>
                          </w:p>
                          <w:p w:rsidR="001E3389" w:rsidRDefault="001E3389" w:rsidP="001E3389">
                            <w:pPr>
                              <w:pStyle w:val="Style4"/>
                              <w:widowControl/>
                              <w:numPr>
                                <w:ilvl w:val="0"/>
                                <w:numId w:val="7"/>
                              </w:numPr>
                              <w:tabs>
                                <w:tab w:val="left" w:pos="742"/>
                              </w:tabs>
                              <w:spacing w:line="317" w:lineRule="exact"/>
                              <w:ind w:left="36"/>
                              <w:jc w:val="left"/>
                              <w:rPr>
                                <w:rStyle w:val="FontStyle19"/>
                              </w:rPr>
                            </w:pPr>
                            <w:r>
                              <w:rPr>
                                <w:rStyle w:val="FontStyle19"/>
                              </w:rPr>
                              <w:t>Наличие готовой инженерной и транспортной инфраструктуры.</w:t>
                            </w:r>
                          </w:p>
                          <w:p w:rsidR="001E3389" w:rsidRDefault="001E3389">
                            <w:pPr>
                              <w:pStyle w:val="Style6"/>
                              <w:widowControl/>
                              <w:spacing w:line="317" w:lineRule="exact"/>
                              <w:ind w:left="29" w:right="22"/>
                              <w:rPr>
                                <w:rStyle w:val="FontStyle19"/>
                              </w:rPr>
                            </w:pPr>
                            <w:r>
                              <w:rPr>
                                <w:rStyle w:val="FontStyle19"/>
                              </w:rPr>
                              <w:t>В качестве основных направлений градостроительной реорганизации производственных территорий проектом предлагается:</w:t>
                            </w:r>
                          </w:p>
                          <w:p w:rsidR="001E3389" w:rsidRDefault="001E3389">
                            <w:pPr>
                              <w:pStyle w:val="Style6"/>
                              <w:widowControl/>
                              <w:spacing w:before="14" w:line="317" w:lineRule="exact"/>
                              <w:ind w:left="14" w:right="14"/>
                              <w:rPr>
                                <w:rStyle w:val="FontStyle19"/>
                              </w:rPr>
                            </w:pPr>
                            <w:r>
                              <w:rPr>
                                <w:rStyle w:val="FontStyle21"/>
                              </w:rPr>
                              <w:t xml:space="preserve">в </w:t>
                            </w:r>
                            <w:r>
                              <w:rPr>
                                <w:rStyle w:val="FontStyle19"/>
                              </w:rPr>
                              <w:t xml:space="preserve">реконструкция на прежнем месте кирпичного завода мощностью 3,5 млн. штук кирпичей в год, что необходимо для развития нового жилищного и социально-бытового строительства, а так же этому способствует наличие месторождения глины в непосредственной близости к территории завода, </w:t>
                            </w:r>
                            <w:r>
                              <w:rPr>
                                <w:rStyle w:val="FontStyle21"/>
                              </w:rPr>
                              <w:t xml:space="preserve">в </w:t>
                            </w:r>
                            <w:r>
                              <w:rPr>
                                <w:rStyle w:val="FontStyle19"/>
                              </w:rPr>
                              <w:t>перенос мясокомбината на брошенные территории Министерства обороны. Это связано с непосредственной близостью в настоящее время территории мясокомбината к жилым и общественным территориям (школа, детский сад, гостиница). При этом предполагается дальнейшее развитие данного предприятия с увеличением мощности,</w:t>
                            </w:r>
                          </w:p>
                          <w:p w:rsidR="001E3389" w:rsidRDefault="001E3389">
                            <w:pPr>
                              <w:pStyle w:val="Style6"/>
                              <w:widowControl/>
                              <w:spacing w:before="22" w:line="324" w:lineRule="exact"/>
                              <w:ind w:left="7" w:right="36"/>
                              <w:rPr>
                                <w:rStyle w:val="FontStyle19"/>
                              </w:rPr>
                            </w:pPr>
                            <w:r>
                              <w:rPr>
                                <w:rStyle w:val="FontStyle21"/>
                              </w:rPr>
                              <w:t xml:space="preserve">в </w:t>
                            </w:r>
                            <w:r>
                              <w:rPr>
                                <w:rStyle w:val="FontStyle19"/>
                              </w:rPr>
                              <w:t>вынос жилья из санитарно-защитной зоны Сахарного завода. Алтайский край является единственным регион в Сибири, производящий сахар (16 место в России). В связи с этим проектом предлагается поддержка ООО «Алейский Сахарник» с возможным уменьшением мощностей, с вливанием дополнительного направления производства,</w:t>
                            </w:r>
                          </w:p>
                          <w:p w:rsidR="001E3389" w:rsidRDefault="001E3389">
                            <w:pPr>
                              <w:pStyle w:val="Style6"/>
                              <w:widowControl/>
                              <w:spacing w:before="14" w:line="324" w:lineRule="exact"/>
                              <w:ind w:right="36"/>
                              <w:rPr>
                                <w:rStyle w:val="FontStyle19"/>
                              </w:rPr>
                            </w:pPr>
                            <w:r>
                              <w:rPr>
                                <w:rStyle w:val="FontStyle21"/>
                              </w:rPr>
                              <w:t xml:space="preserve">в </w:t>
                            </w:r>
                            <w:r>
                              <w:rPr>
                                <w:rStyle w:val="FontStyle19"/>
                              </w:rPr>
                              <w:t>проблемами сбыта произведенной продукции решается созданием оптово-торговой базы регионального значения на территории существующего оптового рынка. Что будет способствовать увеличению товарооборота в районе, даст возможности для появления новых рабочих мест. Проектом предлагается постепенное перепрофилирование и реструктуризация промышленных предприятий, вынос из центра города вредных производств, переориентация их в высокотехнологичное производство. Вывод маломощных, убыточных, экологически вредных предприятий из центра в городские промышленные зоны позволит, с одной стороны, снизить экологическую загрязненность в центре, а с другой -высвободившиеся территории предоставить под строительные проекты. ТРАНСПОРТНАЯ ИНФРАСТРУКТУРА:</w:t>
                            </w:r>
                          </w:p>
                          <w:p w:rsidR="001E3389" w:rsidRDefault="001E3389">
                            <w:pPr>
                              <w:pStyle w:val="Style6"/>
                              <w:widowControl/>
                              <w:spacing w:line="324" w:lineRule="exact"/>
                              <w:ind w:right="43"/>
                              <w:rPr>
                                <w:rStyle w:val="FontStyle19"/>
                              </w:rPr>
                            </w:pPr>
                            <w:r>
                              <w:rPr>
                                <w:rStyle w:val="FontStyle19"/>
                              </w:rPr>
                              <w:t>Транспортная инфраструктура муниципального образования городского округа город Алейск составляет систему из железнодорожного и автомобильного транспорта. Сеть покрывает межрегиональные, областные и межрайонные связи. Железнодорожное сообщение осуществляется по Западно-Сибирской железной дороге. На территории города находится железнодорожная станция «Алейская», которая является одной из узловых станций соединяющих такие станции как Бийская, Рубцовская, Заринская 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63.95pt;margin-top:31.45pt;width:467.3pt;height:763.9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W0swIAALQ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" filled="f" stroked="f">
                <v:textbox inset="0,0,0,0">
                  <w:txbxContent>
                    <w:p w:rsidR="001E3389" w:rsidRDefault="001E3389">
                      <w:pPr>
                        <w:pStyle w:val="Style13"/>
                        <w:widowControl/>
                        <w:ind w:left="36"/>
                        <w:jc w:val="center"/>
                        <w:rPr>
                          <w:rStyle w:val="FontStyle25"/>
                        </w:rPr>
                      </w:pPr>
                      <w:r>
                        <w:rPr>
                          <w:rStyle w:val="FontStyle25"/>
                        </w:rPr>
                        <w:t>и</w:t>
                      </w:r>
                    </w:p>
                    <w:p w:rsidR="001E3389" w:rsidRDefault="001E3389">
                      <w:pPr>
                        <w:pStyle w:val="Style6"/>
                        <w:widowControl/>
                        <w:spacing w:before="151" w:line="317" w:lineRule="exact"/>
                        <w:ind w:left="36"/>
                        <w:rPr>
                          <w:rStyle w:val="FontStyle19"/>
                        </w:rPr>
                      </w:pPr>
                      <w:r>
                        <w:rPr>
                          <w:rStyle w:val="FontStyle19"/>
                        </w:rPr>
                        <w:t>3. Устаревшая материально-техническая база предприятий, слабая техническая оснаш;енность. Слабо развито производство строительных материалов (при наличии местного сырья).</w:t>
                      </w:r>
                    </w:p>
                    <w:p w:rsidR="001E3389" w:rsidRDefault="001E3389">
                      <w:pPr>
                        <w:pStyle w:val="Style6"/>
                        <w:widowControl/>
                        <w:spacing w:line="317" w:lineRule="exact"/>
                        <w:ind w:left="36" w:right="7"/>
                        <w:rPr>
                          <w:rStyle w:val="FontStyle19"/>
                        </w:rPr>
                      </w:pPr>
                      <w:r>
                        <w:rPr>
                          <w:rStyle w:val="FontStyle19"/>
                        </w:rPr>
                        <w:t>В целом перспективы дальнейшего развития промышленности обусловлены рядом благоприятных факторов:</w:t>
                      </w:r>
                    </w:p>
                    <w:p w:rsidR="001E3389" w:rsidRDefault="001E3389" w:rsidP="001E3389">
                      <w:pPr>
                        <w:pStyle w:val="Style4"/>
                        <w:widowControl/>
                        <w:numPr>
                          <w:ilvl w:val="0"/>
                          <w:numId w:val="7"/>
                        </w:numPr>
                        <w:tabs>
                          <w:tab w:val="left" w:pos="742"/>
                        </w:tabs>
                        <w:spacing w:line="317" w:lineRule="exact"/>
                        <w:ind w:left="36" w:right="7"/>
                        <w:rPr>
                          <w:rStyle w:val="FontStyle19"/>
                        </w:rPr>
                      </w:pPr>
                      <w:r>
                        <w:rPr>
                          <w:rStyle w:val="FontStyle19"/>
                        </w:rPr>
                        <w:t>Выгодное экономико-географическое положение, федеральная трасса А52 и Западно-Сибирской железной дороги;</w:t>
                      </w:r>
                    </w:p>
                    <w:p w:rsidR="001E3389" w:rsidRDefault="001E3389" w:rsidP="001E3389">
                      <w:pPr>
                        <w:pStyle w:val="Style4"/>
                        <w:widowControl/>
                        <w:numPr>
                          <w:ilvl w:val="0"/>
                          <w:numId w:val="7"/>
                        </w:numPr>
                        <w:tabs>
                          <w:tab w:val="left" w:pos="742"/>
                        </w:tabs>
                        <w:spacing w:line="317" w:lineRule="exact"/>
                        <w:ind w:left="36" w:right="14"/>
                        <w:rPr>
                          <w:rStyle w:val="FontStyle19"/>
                        </w:rPr>
                      </w:pPr>
                      <w:r>
                        <w:rPr>
                          <w:rStyle w:val="FontStyle19"/>
                        </w:rPr>
                        <w:t>Исторически сложившиеся экономические, финансовые, трудовые и производственные связи с близлежащими крупными городами;</w:t>
                      </w:r>
                    </w:p>
                    <w:p w:rsidR="001E3389" w:rsidRDefault="001E3389" w:rsidP="001E3389">
                      <w:pPr>
                        <w:pStyle w:val="Style4"/>
                        <w:widowControl/>
                        <w:numPr>
                          <w:ilvl w:val="0"/>
                          <w:numId w:val="7"/>
                        </w:numPr>
                        <w:tabs>
                          <w:tab w:val="left" w:pos="742"/>
                        </w:tabs>
                        <w:spacing w:line="317" w:lineRule="exact"/>
                        <w:ind w:left="36"/>
                        <w:jc w:val="left"/>
                        <w:rPr>
                          <w:rStyle w:val="FontStyle19"/>
                        </w:rPr>
                      </w:pPr>
                      <w:r>
                        <w:rPr>
                          <w:rStyle w:val="FontStyle19"/>
                        </w:rPr>
                        <w:t>Наличие готовой инженерной и транспортной инфраструктуры.</w:t>
                      </w:r>
                    </w:p>
                    <w:p w:rsidR="001E3389" w:rsidRDefault="001E3389">
                      <w:pPr>
                        <w:pStyle w:val="Style6"/>
                        <w:widowControl/>
                        <w:spacing w:line="317" w:lineRule="exact"/>
                        <w:ind w:left="29" w:right="22"/>
                        <w:rPr>
                          <w:rStyle w:val="FontStyle19"/>
                        </w:rPr>
                      </w:pPr>
                      <w:r>
                        <w:rPr>
                          <w:rStyle w:val="FontStyle19"/>
                        </w:rPr>
                        <w:t>В качестве основных направлений градостроительной реорганизации производственных территорий проектом предлагается:</w:t>
                      </w:r>
                    </w:p>
                    <w:p w:rsidR="001E3389" w:rsidRDefault="001E3389">
                      <w:pPr>
                        <w:pStyle w:val="Style6"/>
                        <w:widowControl/>
                        <w:spacing w:before="14" w:line="317" w:lineRule="exact"/>
                        <w:ind w:left="14" w:right="14"/>
                        <w:rPr>
                          <w:rStyle w:val="FontStyle19"/>
                        </w:rPr>
                      </w:pPr>
                      <w:r>
                        <w:rPr>
                          <w:rStyle w:val="FontStyle21"/>
                        </w:rPr>
                        <w:t xml:space="preserve">в </w:t>
                      </w:r>
                      <w:r>
                        <w:rPr>
                          <w:rStyle w:val="FontStyle19"/>
                        </w:rPr>
                        <w:t xml:space="preserve">реконструкция на прежнем месте кирпичного завода мощностью 3,5 млн. штук кирпичей в год, что необходимо для развития нового жилищного и социально-бытового строительства, а так же этому способствует наличие месторождения глины в непосредственной близости к территории завода, </w:t>
                      </w:r>
                      <w:r>
                        <w:rPr>
                          <w:rStyle w:val="FontStyle21"/>
                        </w:rPr>
                        <w:t xml:space="preserve">в </w:t>
                      </w:r>
                      <w:r>
                        <w:rPr>
                          <w:rStyle w:val="FontStyle19"/>
                        </w:rPr>
                        <w:t>перенос мясокомбината на брошенные территории Министерства обороны. Это связано с непосредственной близостью в настоящее время территории мясокомбината к жилым и общественным территориям (школа, детский сад, гостиница). При этом предполагается дальнейшее развитие данного предприятия с увеличением мощности,</w:t>
                      </w:r>
                    </w:p>
                    <w:p w:rsidR="001E3389" w:rsidRDefault="001E3389">
                      <w:pPr>
                        <w:pStyle w:val="Style6"/>
                        <w:widowControl/>
                        <w:spacing w:before="22" w:line="324" w:lineRule="exact"/>
                        <w:ind w:left="7" w:right="36"/>
                        <w:rPr>
                          <w:rStyle w:val="FontStyle19"/>
                        </w:rPr>
                      </w:pPr>
                      <w:r>
                        <w:rPr>
                          <w:rStyle w:val="FontStyle21"/>
                        </w:rPr>
                        <w:t xml:space="preserve">в </w:t>
                      </w:r>
                      <w:r>
                        <w:rPr>
                          <w:rStyle w:val="FontStyle19"/>
                        </w:rPr>
                        <w:t>вынос жилья из санитарно-защитной зоны Сахарного завода. Алтайский край является единственным регион в Сибири, производящий сахар (16 место в России). В связи с этим проектом предлагается поддержка ООО «Алейский Сахарник» с возможным уменьшением мощностей, с вливанием дополнительного направления производства,</w:t>
                      </w:r>
                    </w:p>
                    <w:p w:rsidR="001E3389" w:rsidRDefault="001E3389">
                      <w:pPr>
                        <w:pStyle w:val="Style6"/>
                        <w:widowControl/>
                        <w:spacing w:before="14" w:line="324" w:lineRule="exact"/>
                        <w:ind w:right="36"/>
                        <w:rPr>
                          <w:rStyle w:val="FontStyle19"/>
                        </w:rPr>
                      </w:pPr>
                      <w:r>
                        <w:rPr>
                          <w:rStyle w:val="FontStyle21"/>
                        </w:rPr>
                        <w:t xml:space="preserve">в </w:t>
                      </w:r>
                      <w:r>
                        <w:rPr>
                          <w:rStyle w:val="FontStyle19"/>
                        </w:rPr>
                        <w:t>проблемами сбыта произведенной продукции решается созданием оптово-торговой базы регионального значения на территории существующего оптового рынка. Что будет способствовать увеличению товарооборота в районе, даст возможности для появления новых рабочих мест. Проектом предлагается постепенное перепрофилирование и реструктуризация промышленных предприятий, вынос из центра города вредных производств, переориентация их в высокотехнологичное производство. Вывод маломощных, убыточных, экологически вредных предприятий из центра в городские промышленные зоны позволит, с одной стороны, снизить экологическую загрязненность в центре, а с другой -высвободившиеся территории предоставить под строительные проекты. ТРАНСПОРТНАЯ ИНФРАСТРУКТУРА:</w:t>
                      </w:r>
                    </w:p>
                    <w:p w:rsidR="001E3389" w:rsidRDefault="001E3389">
                      <w:pPr>
                        <w:pStyle w:val="Style6"/>
                        <w:widowControl/>
                        <w:spacing w:line="324" w:lineRule="exact"/>
                        <w:ind w:right="43"/>
                        <w:rPr>
                          <w:rStyle w:val="FontStyle19"/>
                        </w:rPr>
                      </w:pPr>
                      <w:r>
                        <w:rPr>
                          <w:rStyle w:val="FontStyle19"/>
                        </w:rPr>
                        <w:t>Транспортная инфраструктура муниципального образования городского округа город Алейск составляет систему из железнодорожного и автомобильного транспорта. Сеть покрывает межрегиональные, областные и межрайонные связи. Железнодорожное сообщение осуществляется по Западно-Сибирской железной дороге. На территории города находится железнодорожная станция «Алейская», которая является одной из узловых станций соединяющих такие станции как Бийская, Рубцовская, Заринская и</w:t>
                      </w:r>
                    </w:p>
                  </w:txbxContent>
                </v:textbox>
                <w10:wrap type="topAndBottom" anchorx="page" anchory="page"/>
              </v:shape>
            </w:pict>
          </mc:Fallback>
        </mc:AlternateContent>
      </w:r>
    </w:p>
    <w:p w:rsidR="001E3389" w:rsidRDefault="001E3389">
      <w:pPr>
        <w:sectPr w:rsidR="001E3389">
          <w:pgSz w:w="11905" w:h="16837"/>
          <w:pgMar w:top="629" w:right="1279" w:bottom="928" w:left="1279"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1312" behindDoc="0" locked="0" layoutInCell="1" allowOverlap="1">
                <wp:simplePos x="0" y="0"/>
                <wp:positionH relativeFrom="page">
                  <wp:posOffset>805815</wp:posOffset>
                </wp:positionH>
                <wp:positionV relativeFrom="page">
                  <wp:posOffset>671830</wp:posOffset>
                </wp:positionV>
                <wp:extent cx="5948045" cy="9217025"/>
                <wp:effectExtent l="0" t="0" r="0" b="0"/>
                <wp:wrapTopAndBottom/>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921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50"/>
                              <w:rPr>
                                <w:rStyle w:val="FontStyle19"/>
                              </w:rPr>
                            </w:pPr>
                            <w:r>
                              <w:rPr>
                                <w:rStyle w:val="FontStyle19"/>
                              </w:rPr>
                              <w:t>Барнаульская. Пассажирооборот железнодорожной станции в течение периода с 2001 по 2004 год снизился на 40%. Грузовая работа железнодорожной станции Алейская на погрузку на 2007 год имеется тенденция роста. Основные мероприятия по улучшению качества железнодоролсной сети:</w:t>
                            </w:r>
                          </w:p>
                          <w:p w:rsidR="001E3389" w:rsidRDefault="001E3389">
                            <w:pPr>
                              <w:pStyle w:val="Style4"/>
                              <w:widowControl/>
                              <w:tabs>
                                <w:tab w:val="left" w:pos="259"/>
                              </w:tabs>
                              <w:spacing w:line="317" w:lineRule="exact"/>
                              <w:ind w:left="43" w:right="14"/>
                              <w:rPr>
                                <w:rStyle w:val="FontStyle19"/>
                              </w:rPr>
                            </w:pPr>
                            <w:r>
                              <w:rPr>
                                <w:rStyle w:val="FontStyle19"/>
                              </w:rPr>
                              <w:t>-</w:t>
                            </w:r>
                            <w:r>
                              <w:rPr>
                                <w:rStyle w:val="FontStyle19"/>
                                <w:sz w:val="20"/>
                                <w:szCs w:val="20"/>
                              </w:rPr>
                              <w:tab/>
                            </w:r>
                            <w:r>
                              <w:rPr>
                                <w:rStyle w:val="FontStyle19"/>
                              </w:rPr>
                              <w:t>строительство современных путепроводов в местах пересечения железной дороги с проектирумыми городскими магистралями,</w:t>
                            </w:r>
                          </w:p>
                          <w:p w:rsidR="001E3389" w:rsidRDefault="001E3389">
                            <w:pPr>
                              <w:pStyle w:val="Style14"/>
                              <w:widowControl/>
                              <w:ind w:left="43" w:right="22"/>
                              <w:rPr>
                                <w:rStyle w:val="FontStyle19"/>
                              </w:rPr>
                            </w:pPr>
                            <w:r>
                              <w:rPr>
                                <w:rStyle w:val="FontStyle19"/>
                              </w:rPr>
                              <w:t>озеленение и устройство шумозащитных мероприятий вдоль железнодорожной линии.</w:t>
                            </w:r>
                          </w:p>
                          <w:p w:rsidR="001E3389" w:rsidRDefault="001E3389">
                            <w:pPr>
                              <w:pStyle w:val="Style6"/>
                              <w:widowControl/>
                              <w:spacing w:before="7" w:line="317" w:lineRule="exact"/>
                              <w:ind w:left="36" w:right="14"/>
                              <w:rPr>
                                <w:rStyle w:val="FontStyle19"/>
                              </w:rPr>
                            </w:pPr>
                            <w:r>
                              <w:rPr>
                                <w:rStyle w:val="FontStyle19"/>
                              </w:rPr>
                              <w:t>Вопросы перспективного развития железнодорожного транспорта Алейска настоящим генеральным планом разрабатывались с учетом развития всей системы Барнаульско-Алтайского железнодорожного узла. В этой системе Алейскому железнодорожному узлу придается значение общеузловой сортировочной базы. В черте города проходит дорога федерального значения</w:t>
                            </w:r>
                          </w:p>
                          <w:p w:rsidR="001E3389" w:rsidRDefault="001E3389">
                            <w:pPr>
                              <w:pStyle w:val="Style3"/>
                              <w:widowControl/>
                              <w:tabs>
                                <w:tab w:val="left" w:pos="590"/>
                              </w:tabs>
                              <w:spacing w:line="317" w:lineRule="exact"/>
                              <w:ind w:left="22"/>
                              <w:rPr>
                                <w:rStyle w:val="FontStyle19"/>
                              </w:rPr>
                            </w:pPr>
                            <w:r>
                              <w:rPr>
                                <w:rStyle w:val="FontStyle19"/>
                              </w:rPr>
                              <w:t>-</w:t>
                            </w:r>
                            <w:r>
                              <w:rPr>
                                <w:rStyle w:val="FontStyle19"/>
                                <w:sz w:val="20"/>
                                <w:szCs w:val="20"/>
                              </w:rPr>
                              <w:tab/>
                            </w:r>
                            <w:r>
                              <w:rPr>
                                <w:rStyle w:val="FontStyle19"/>
                              </w:rPr>
                              <w:t>А-349    Барнаул-Рубцовск    с    усовершенствованным    покрытием. Автомобильная сеть города представлена дорогами общего пользования протяженностью 136 км., из них 45,8% с усовершенствованным покрытием. Дороги районного значения:</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Дорога 1Р371 Алейск - Родино - Кулунда с гравийным покрытием;</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 xml:space="preserve">Дорога </w:t>
                            </w:r>
                            <w:r>
                              <w:rPr>
                                <w:rStyle w:val="FontStyle19"/>
                                <w:lang w:val="en-US"/>
                              </w:rPr>
                              <w:t xml:space="preserve">IP </w:t>
                            </w:r>
                            <w:r>
                              <w:rPr>
                                <w:rStyle w:val="FontStyle19"/>
                              </w:rPr>
                              <w:t>364 Алейск-Петропавловск-Бийск с грунтовым покрытием;</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Дорога Т1513 Алейск - Усть-Калманка с грунтовым покрытием.</w:t>
                            </w:r>
                          </w:p>
                          <w:p w:rsidR="001E3389" w:rsidRDefault="001E3389">
                            <w:pPr>
                              <w:pStyle w:val="Style6"/>
                              <w:widowControl/>
                              <w:spacing w:line="317" w:lineRule="exact"/>
                              <w:ind w:right="36"/>
                              <w:rPr>
                                <w:rStyle w:val="FontStyle19"/>
                              </w:rPr>
                            </w:pPr>
                            <w:r>
                              <w:rPr>
                                <w:rStyle w:val="FontStyle19"/>
                              </w:rPr>
                              <w:t xml:space="preserve">На территории муниципального образования работает один автовокзал и одна железнодорожная станция. Инженерное обустройство, содержание и благоустройство дорог города осуществляет МУП «Коммунальщик». Для производства ремонтных работ на территории муниципального образования городского округа работает ООО «Асфальтобетонный завод». В проекте генерального плана трассы внешних автодорог и их значение сохраняется. Транзитное движение пропускается, минуя селитебные территории через границу юго-западной части города. Намечается развитие пригородного и международного сообщения, предполагается строительства автовокзала за расчетным сроком проектирования. Сеть улиц города представляет собой в основном прямоугольную систему, разделяющую территорию на кварталы. Вся сеть улиц в целом построена исходя из требований наиболее удобной транспортной связи жилых районов с основными местами приложения труда и тяготения, с учетом сложившейся системы городских путей сообщения. Основными магистральными улицами города являются: ул. Октябрьская, пер. Ульяновский, ул. Им. Олешко, ул. Сердюка, ул. Первомайская, ул. 8-Марта, ул. Давыдова, ул. Барнаульская, пер. Горевский. Ширина магистральных улиц колеблется в пределах 25-35 м. Проектом предлагается развитие и строительство новых дорог и улиц общегородского значения: </w:t>
                            </w:r>
                            <w:r>
                              <w:rPr>
                                <w:rStyle w:val="FontStyle21"/>
                              </w:rPr>
                              <w:t xml:space="preserve">в </w:t>
                            </w:r>
                            <w:r>
                              <w:rPr>
                                <w:rStyle w:val="FontStyle19"/>
                              </w:rPr>
                              <w:t>создание бульвара по улице Парковая с развитием его до набережной реки Алей,</w:t>
                            </w:r>
                          </w:p>
                          <w:p w:rsidR="001E3389" w:rsidRDefault="001E3389">
                            <w:pPr>
                              <w:pStyle w:val="Style15"/>
                              <w:widowControl/>
                              <w:spacing w:before="7" w:line="317" w:lineRule="exact"/>
                              <w:ind w:left="7" w:right="65"/>
                              <w:rPr>
                                <w:rStyle w:val="FontStyle19"/>
                              </w:rPr>
                            </w:pPr>
                            <w:r>
                              <w:rPr>
                                <w:rStyle w:val="FontStyle19"/>
                              </w:rPr>
                              <w:t>• организация въезда транспорта в город по улице Сердюка и пер. Ульяновский с исключением грузового транспорта по пер. Ульяновский,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63.45pt;margin-top:52.9pt;width:468.35pt;height:725.75pt;z-index:25166131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JsgIAALQ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" filled="f" stroked="f">
                <v:textbox inset="0,0,0,0">
                  <w:txbxContent>
                    <w:p w:rsidR="001E3389" w:rsidRDefault="001E3389">
                      <w:pPr>
                        <w:pStyle w:val="Style6"/>
                        <w:widowControl/>
                        <w:spacing w:line="317" w:lineRule="exact"/>
                        <w:ind w:left="50"/>
                        <w:rPr>
                          <w:rStyle w:val="FontStyle19"/>
                        </w:rPr>
                      </w:pPr>
                      <w:r>
                        <w:rPr>
                          <w:rStyle w:val="FontStyle19"/>
                        </w:rPr>
                        <w:t>Барнаульская. Пассажирооборот железнодорожной станции в течение периода с 2001 по 2004 год снизился на 40%. Грузовая работа железнодорожной станции Алейская на погрузку на 2007 год имеется тенденция роста. Основные мероприятия по улучшению качества железнодоролсной сети:</w:t>
                      </w:r>
                    </w:p>
                    <w:p w:rsidR="001E3389" w:rsidRDefault="001E3389">
                      <w:pPr>
                        <w:pStyle w:val="Style4"/>
                        <w:widowControl/>
                        <w:tabs>
                          <w:tab w:val="left" w:pos="259"/>
                        </w:tabs>
                        <w:spacing w:line="317" w:lineRule="exact"/>
                        <w:ind w:left="43" w:right="14"/>
                        <w:rPr>
                          <w:rStyle w:val="FontStyle19"/>
                        </w:rPr>
                      </w:pPr>
                      <w:r>
                        <w:rPr>
                          <w:rStyle w:val="FontStyle19"/>
                        </w:rPr>
                        <w:t>-</w:t>
                      </w:r>
                      <w:r>
                        <w:rPr>
                          <w:rStyle w:val="FontStyle19"/>
                          <w:sz w:val="20"/>
                          <w:szCs w:val="20"/>
                        </w:rPr>
                        <w:tab/>
                      </w:r>
                      <w:r>
                        <w:rPr>
                          <w:rStyle w:val="FontStyle19"/>
                        </w:rPr>
                        <w:t>строительство современных путепроводов в местах пересечения железной дороги с проектирумыми городскими магистралями,</w:t>
                      </w:r>
                    </w:p>
                    <w:p w:rsidR="001E3389" w:rsidRDefault="001E3389">
                      <w:pPr>
                        <w:pStyle w:val="Style14"/>
                        <w:widowControl/>
                        <w:ind w:left="43" w:right="22"/>
                        <w:rPr>
                          <w:rStyle w:val="FontStyle19"/>
                        </w:rPr>
                      </w:pPr>
                      <w:r>
                        <w:rPr>
                          <w:rStyle w:val="FontStyle19"/>
                        </w:rPr>
                        <w:t>озеленение и устройство шумозащитных мероприятий вдоль железнодорожной линии.</w:t>
                      </w:r>
                    </w:p>
                    <w:p w:rsidR="001E3389" w:rsidRDefault="001E3389">
                      <w:pPr>
                        <w:pStyle w:val="Style6"/>
                        <w:widowControl/>
                        <w:spacing w:before="7" w:line="317" w:lineRule="exact"/>
                        <w:ind w:left="36" w:right="14"/>
                        <w:rPr>
                          <w:rStyle w:val="FontStyle19"/>
                        </w:rPr>
                      </w:pPr>
                      <w:r>
                        <w:rPr>
                          <w:rStyle w:val="FontStyle19"/>
                        </w:rPr>
                        <w:t>Вопросы перспективного развития железнодорожного транспорта Алейска настоящим генеральным планом разрабатывались с учетом развития всей системы Барнаульско-Алтайского железнодорожного узла. В этой системе Алейскому железнодорожному узлу придается значение общеузловой сортировочной базы. В черте города проходит дорога федерального значения</w:t>
                      </w:r>
                    </w:p>
                    <w:p w:rsidR="001E3389" w:rsidRDefault="001E3389">
                      <w:pPr>
                        <w:pStyle w:val="Style3"/>
                        <w:widowControl/>
                        <w:tabs>
                          <w:tab w:val="left" w:pos="590"/>
                        </w:tabs>
                        <w:spacing w:line="317" w:lineRule="exact"/>
                        <w:ind w:left="22"/>
                        <w:rPr>
                          <w:rStyle w:val="FontStyle19"/>
                        </w:rPr>
                      </w:pPr>
                      <w:r>
                        <w:rPr>
                          <w:rStyle w:val="FontStyle19"/>
                        </w:rPr>
                        <w:t>-</w:t>
                      </w:r>
                      <w:r>
                        <w:rPr>
                          <w:rStyle w:val="FontStyle19"/>
                          <w:sz w:val="20"/>
                          <w:szCs w:val="20"/>
                        </w:rPr>
                        <w:tab/>
                      </w:r>
                      <w:r>
                        <w:rPr>
                          <w:rStyle w:val="FontStyle19"/>
                        </w:rPr>
                        <w:t>А-349    Барнаул-Рубцовск    с    усовершенствованным    покрытием. Автомобильная сеть города представлена дорогами общего пользования протяженностью 136 км., из них 45,8% с усовершенствованным покрытием. Дороги районного значения:</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Дорога 1Р371 Алейск - Родино - Кулунда с гравийным покрытием;</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 xml:space="preserve">Дорога </w:t>
                      </w:r>
                      <w:r>
                        <w:rPr>
                          <w:rStyle w:val="FontStyle19"/>
                          <w:lang w:val="en-US"/>
                        </w:rPr>
                        <w:t xml:space="preserve">IP </w:t>
                      </w:r>
                      <w:r>
                        <w:rPr>
                          <w:rStyle w:val="FontStyle19"/>
                        </w:rPr>
                        <w:t>364 Алейск-Петропавловск-Бийск с грунтовым покрытием;</w:t>
                      </w:r>
                    </w:p>
                    <w:p w:rsidR="001E3389" w:rsidRDefault="001E3389" w:rsidP="001E3389">
                      <w:pPr>
                        <w:pStyle w:val="Style4"/>
                        <w:widowControl/>
                        <w:numPr>
                          <w:ilvl w:val="0"/>
                          <w:numId w:val="1"/>
                        </w:numPr>
                        <w:tabs>
                          <w:tab w:val="left" w:pos="187"/>
                        </w:tabs>
                        <w:spacing w:line="317" w:lineRule="exact"/>
                        <w:ind w:left="29"/>
                        <w:jc w:val="left"/>
                        <w:rPr>
                          <w:rStyle w:val="FontStyle19"/>
                        </w:rPr>
                      </w:pPr>
                      <w:r>
                        <w:rPr>
                          <w:rStyle w:val="FontStyle19"/>
                        </w:rPr>
                        <w:t>Дорога Т1513 Алейск - Усть-Калманка с грунтовым покрытием.</w:t>
                      </w:r>
                    </w:p>
                    <w:p w:rsidR="001E3389" w:rsidRDefault="001E3389">
                      <w:pPr>
                        <w:pStyle w:val="Style6"/>
                        <w:widowControl/>
                        <w:spacing w:line="317" w:lineRule="exact"/>
                        <w:ind w:right="36"/>
                        <w:rPr>
                          <w:rStyle w:val="FontStyle19"/>
                        </w:rPr>
                      </w:pPr>
                      <w:r>
                        <w:rPr>
                          <w:rStyle w:val="FontStyle19"/>
                        </w:rPr>
                        <w:t xml:space="preserve">На территории муниципального образования работает один автовокзал и одна железнодорожная станция. Инженерное обустройство, содержание и благоустройство дорог города осуществляет МУП «Коммунальщик». Для производства ремонтных работ на территории муниципального образования городского округа работает ООО «Асфальтобетонный завод». В проекте генерального плана трассы внешних автодорог и их значение сохраняется. Транзитное движение пропускается, минуя селитебные территории через границу юго-западной части города. Намечается развитие пригородного и международного сообщения, предполагается строительства автовокзала за расчетным сроком проектирования. Сеть улиц города представляет собой в основном прямоугольную систему, разделяющую территорию на кварталы. Вся сеть улиц в целом построена исходя из требований наиболее удобной транспортной связи жилых районов с основными местами приложения труда и тяготения, с учетом сложившейся системы городских путей сообщения. Основными магистральными улицами города являются: ул. Октябрьская, пер. Ульяновский, ул. Им. Олешко, ул. Сердюка, ул. Первомайская, ул. 8-Марта, ул. Давыдова, ул. Барнаульская, пер. Горевский. Ширина магистральных улиц колеблется в пределах 25-35 м. Проектом предлагается развитие и строительство новых дорог и улиц общегородского значения: </w:t>
                      </w:r>
                      <w:r>
                        <w:rPr>
                          <w:rStyle w:val="FontStyle21"/>
                        </w:rPr>
                        <w:t xml:space="preserve">в </w:t>
                      </w:r>
                      <w:r>
                        <w:rPr>
                          <w:rStyle w:val="FontStyle19"/>
                        </w:rPr>
                        <w:t>создание бульвара по улице Парковая с развитием его до набережной реки Алей,</w:t>
                      </w:r>
                    </w:p>
                    <w:p w:rsidR="001E3389" w:rsidRDefault="001E3389">
                      <w:pPr>
                        <w:pStyle w:val="Style15"/>
                        <w:widowControl/>
                        <w:spacing w:before="7" w:line="317" w:lineRule="exact"/>
                        <w:ind w:left="7" w:right="65"/>
                        <w:rPr>
                          <w:rStyle w:val="FontStyle19"/>
                        </w:rPr>
                      </w:pPr>
                      <w:r>
                        <w:rPr>
                          <w:rStyle w:val="FontStyle19"/>
                        </w:rPr>
                        <w:t>• организация въезда транспорта в город по улице Сердюка и пер. Ульяновский с исключением грузового транспорта по пер. Ульяновский,</w:t>
                      </w:r>
                    </w:p>
                  </w:txbxContent>
                </v:textbox>
                <w10:wrap type="topAndBottom" anchorx="page" anchory="page"/>
              </v:shape>
            </w:pict>
          </mc:Fallback>
        </mc:AlternateContent>
      </w:r>
    </w:p>
    <w:p w:rsidR="001E3389" w:rsidRDefault="001E3389">
      <w:pPr>
        <w:sectPr w:rsidR="001E3389">
          <w:pgSz w:w="11905" w:h="16837"/>
          <w:pgMar w:top="1058" w:right="1269" w:bottom="1263" w:left="1269"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2336" behindDoc="0" locked="0" layoutInCell="1" allowOverlap="1">
                <wp:simplePos x="0" y="0"/>
                <wp:positionH relativeFrom="page">
                  <wp:posOffset>810260</wp:posOffset>
                </wp:positionH>
                <wp:positionV relativeFrom="page">
                  <wp:posOffset>687070</wp:posOffset>
                </wp:positionV>
                <wp:extent cx="5939155" cy="9395460"/>
                <wp:effectExtent l="0" t="0" r="0" b="0"/>
                <wp:wrapTopAndBottom/>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939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7"/>
                              <w:widowControl/>
                              <w:spacing w:line="317" w:lineRule="exact"/>
                              <w:ind w:left="58" w:right="7"/>
                              <w:rPr>
                                <w:rStyle w:val="FontStyle19"/>
                              </w:rPr>
                            </w:pPr>
                            <w:r>
                              <w:rPr>
                                <w:rStyle w:val="FontStyle19"/>
                              </w:rPr>
                              <w:t>• реконструкцией пешеходного моста по ул. Парковая через железнодоролсные пути.</w:t>
                            </w:r>
                          </w:p>
                          <w:p w:rsidR="001E3389" w:rsidRDefault="001E3389">
                            <w:pPr>
                              <w:pStyle w:val="Style6"/>
                              <w:widowControl/>
                              <w:spacing w:line="317" w:lineRule="exact"/>
                              <w:ind w:left="7"/>
                              <w:rPr>
                                <w:rStyle w:val="FontStyle19"/>
                              </w:rPr>
                            </w:pPr>
                            <w:r>
                              <w:rPr>
                                <w:rStyle w:val="FontStyle19"/>
                              </w:rPr>
                              <w:t xml:space="preserve">Развитие придорожного сервиса с мотелем, кафе, автомастерской на федеральной трассе А349. Строительство автодорожного и пешеходного мостов по ул. Парковая, ул. 1 Есенинская. Организация автодорожного переезда через железнодорожные пути по ул. Барнаульская. В местах пересечений железнодорожных путей с автомобильными дорогами предполагается строительство путепроводов с подъемом путей. Беспересадочное автобусное сообщение связывает город со всем районам и Алтайским краем в целом. Доступность всех районов города обеспечивается общественным транспортом. Автопарк автобусов составляет 203 единицы. Проектом предлагается продление маршрутов общественного транспорта в новые микрорайоны. На территории муниципального образования городской округ город Алейск зарегистрировано на 2005год 8982 шт. автомобиля всего. Количество легковых автомобилей в личном пользовании населения по городскому округу составляет 6231 штук на 2005 год. По расчетам прогнозируется рост всех видов городского транспорта на расчетный срок до 10086шт. При соотношении площади под гаражные кооперативы и количества автотранспортных средств ~ выявляется проблема нехватки гаражей для хранения личных автомобилей. Автопарк грузовых перевозок МУП «Коммунальщик» включает 10 единиц транспорта (ЗИЛы, ГАЗ, </w:t>
                            </w:r>
                            <w:r>
                              <w:rPr>
                                <w:rStyle w:val="FontStyle26"/>
                              </w:rPr>
                              <w:t xml:space="preserve">КамАЗы </w:t>
                            </w:r>
                            <w:r>
                              <w:rPr>
                                <w:rStyle w:val="FontStyle19"/>
                              </w:rPr>
                              <w:t>различных модификаций). Коэффициент износа основных фондов на 01.01.2004 года составил 63,5%. Для постоянного хранения автомобилей индивидуального пользования используется и резервируется территория под гаражи боксового типа. Участки гаражей и гаражных кооперативов располагаются в санитарно-защитных зонах промышленных предприятий и в комунально-складской зоне. Вокруг крупных гаражных кооперативов организуется санитарно-защитная зона с озеленением не менее 50метров. ИНЕЖНЕРНАЯ ИНФРАСТРУКТУРА:</w:t>
                            </w:r>
                          </w:p>
                          <w:p w:rsidR="001E3389" w:rsidRDefault="001E3389">
                            <w:pPr>
                              <w:pStyle w:val="Style17"/>
                              <w:widowControl/>
                              <w:spacing w:line="317" w:lineRule="exact"/>
                              <w:ind w:left="7"/>
                              <w:rPr>
                                <w:rStyle w:val="FontStyle19"/>
                              </w:rPr>
                            </w:pPr>
                            <w:r>
                              <w:rPr>
                                <w:rStyle w:val="FontStyle19"/>
                              </w:rPr>
                              <w:t>В   проекте   разработаны   основные   направления   развития   по   всему инженерному комплексу, имеющие целью повышение водообеспеченностью, совершенствование системы водоотведения, повышение надежности тепло-, электро- сетей. ВОДОСНАБЖЕНИЕ:</w:t>
                            </w:r>
                          </w:p>
                          <w:p w:rsidR="001E3389" w:rsidRDefault="001E3389">
                            <w:pPr>
                              <w:pStyle w:val="Style6"/>
                              <w:widowControl/>
                              <w:spacing w:line="317" w:lineRule="exact"/>
                              <w:ind w:right="36"/>
                              <w:rPr>
                                <w:rStyle w:val="FontStyle19"/>
                              </w:rPr>
                            </w:pPr>
                            <w:r>
                              <w:rPr>
                                <w:rStyle w:val="FontStyle19"/>
                              </w:rPr>
                              <w:t>В настоящее время в городе существует централизованное водоснабжение. В качестве источника водоснабжения используются воды реки Чарыш, а также же подземные воды артезианских скважин. Протяженность существующих водопроводных сетей составляет 114,3 км. Схема водоснабжения города представляется в следующем виде: вода из р. Чарыш насосными станциями 1-го подъема № 1 и 2 по сборным коллекторам поступает в резервуары чистой воды № 1, 2, 3, 4. Вода подвергается обеззараживанию и фторированию. Из резервуаров чистой воды, вода насосами насосной станции 2 подъема № 1, 2 по водоводам поступает в разводящую сеть города и в существующие водонапорные башни № 1, № 2. На водозаборной площадке предлагается предусмотреть сооружения по обеззараживанию хоз-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63.8pt;margin-top:54.1pt;width:467.65pt;height:739.8pt;z-index:25166233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ZaswIAALQ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" filled="f" stroked="f">
                <v:textbox inset="0,0,0,0">
                  <w:txbxContent>
                    <w:p w:rsidR="001E3389" w:rsidRDefault="001E3389">
                      <w:pPr>
                        <w:pStyle w:val="Style7"/>
                        <w:widowControl/>
                        <w:spacing w:line="317" w:lineRule="exact"/>
                        <w:ind w:left="58" w:right="7"/>
                        <w:rPr>
                          <w:rStyle w:val="FontStyle19"/>
                        </w:rPr>
                      </w:pPr>
                      <w:r>
                        <w:rPr>
                          <w:rStyle w:val="FontStyle19"/>
                        </w:rPr>
                        <w:t>• реконструкцией пешеходного моста по ул. Парковая через железнодоролсные пути.</w:t>
                      </w:r>
                    </w:p>
                    <w:p w:rsidR="001E3389" w:rsidRDefault="001E3389">
                      <w:pPr>
                        <w:pStyle w:val="Style6"/>
                        <w:widowControl/>
                        <w:spacing w:line="317" w:lineRule="exact"/>
                        <w:ind w:left="7"/>
                        <w:rPr>
                          <w:rStyle w:val="FontStyle19"/>
                        </w:rPr>
                      </w:pPr>
                      <w:r>
                        <w:rPr>
                          <w:rStyle w:val="FontStyle19"/>
                        </w:rPr>
                        <w:t xml:space="preserve">Развитие придорожного сервиса с мотелем, кафе, автомастерской на федеральной трассе А349. Строительство автодорожного и пешеходного мостов по ул. Парковая, ул. 1 Есенинская. Организация автодорожного переезда через железнодорожные пути по ул. Барнаульская. В местах пересечений железнодорожных путей с автомобильными дорогами предполагается строительство путепроводов с подъемом путей. Беспересадочное автобусное сообщение связывает город со всем районам и Алтайским краем в целом. Доступность всех районов города обеспечивается общественным транспортом. Автопарк автобусов составляет 203 единицы. Проектом предлагается продление маршрутов общественного транспорта в новые микрорайоны. На территории муниципального образования городской округ город Алейск зарегистрировано на 2005год 8982 шт. автомобиля всего. Количество легковых автомобилей в личном пользовании населения по городскому округу составляет 6231 штук на 2005 год. По расчетам прогнозируется рост всех видов городского транспорта на расчетный срок до 10086шт. При соотношении площади под гаражные кооперативы и количества автотранспортных средств ~ выявляется проблема нехватки гаражей для хранения личных автомобилей. Автопарк грузовых перевозок МУП «Коммунальщик» включает 10 единиц транспорта (ЗИЛы, ГАЗ, </w:t>
                      </w:r>
                      <w:r>
                        <w:rPr>
                          <w:rStyle w:val="FontStyle26"/>
                        </w:rPr>
                        <w:t xml:space="preserve">КамАЗы </w:t>
                      </w:r>
                      <w:r>
                        <w:rPr>
                          <w:rStyle w:val="FontStyle19"/>
                        </w:rPr>
                        <w:t>различных модификаций). Коэффициент износа основных фондов на 01.01.2004 года составил 63,5%. Для постоянного хранения автомобилей индивидуального пользования используется и резервируется территория под гаражи боксового типа. Участки гаражей и гаражных кооперативов располагаются в санитарно-защитных зонах промышленных предприятий и в комунально-складской зоне. Вокруг крупных гаражных кооперативов организуется санитарно-защитная зона с озеленением не менее 50метров. ИНЕЖНЕРНАЯ ИНФРАСТРУКТУРА:</w:t>
                      </w:r>
                    </w:p>
                    <w:p w:rsidR="001E3389" w:rsidRDefault="001E3389">
                      <w:pPr>
                        <w:pStyle w:val="Style17"/>
                        <w:widowControl/>
                        <w:spacing w:line="317" w:lineRule="exact"/>
                        <w:ind w:left="7"/>
                        <w:rPr>
                          <w:rStyle w:val="FontStyle19"/>
                        </w:rPr>
                      </w:pPr>
                      <w:r>
                        <w:rPr>
                          <w:rStyle w:val="FontStyle19"/>
                        </w:rPr>
                        <w:t>В   проекте   разработаны   основные   направления   развития   по   всему инженерному комплексу, имеющие целью повышение водообеспеченностью, совершенствование системы водоотведения, повышение надежности тепло-, электро- сетей. ВОДОСНАБЖЕНИЕ:</w:t>
                      </w:r>
                    </w:p>
                    <w:p w:rsidR="001E3389" w:rsidRDefault="001E3389">
                      <w:pPr>
                        <w:pStyle w:val="Style6"/>
                        <w:widowControl/>
                        <w:spacing w:line="317" w:lineRule="exact"/>
                        <w:ind w:right="36"/>
                        <w:rPr>
                          <w:rStyle w:val="FontStyle19"/>
                        </w:rPr>
                      </w:pPr>
                      <w:r>
                        <w:rPr>
                          <w:rStyle w:val="FontStyle19"/>
                        </w:rPr>
                        <w:t>В настоящее время в городе существует централизованное водоснабжение. В качестве источника водоснабжения используются воды реки Чарыш, а также же подземные воды артезианских скважин. Протяженность существующих водопроводных сетей составляет 114,3 км. Схема водоснабжения города представляется в следующем виде: вода из р. Чарыш насосными станциями 1-го подъема № 1 и 2 по сборным коллекторам поступает в резервуары чистой воды № 1, 2, 3, 4. Вода подвергается обеззараживанию и фторированию. Из резервуаров чистой воды, вода насосами насосной станции 2 подъема № 1, 2 по водоводам поступает в разводящую сеть города и в существующие водонапорные башни № 1, № 2. На водозаборной площадке предлагается предусмотреть сооружения по обеззараживанию хоз-</w:t>
                      </w:r>
                    </w:p>
                  </w:txbxContent>
                </v:textbox>
                <w10:wrap type="topAndBottom" anchorx="page" anchory="page"/>
              </v:shape>
            </w:pict>
          </mc:Fallback>
        </mc:AlternateContent>
      </w:r>
    </w:p>
    <w:p w:rsidR="001E3389" w:rsidRDefault="001E3389">
      <w:pPr>
        <w:sectPr w:rsidR="001E3389">
          <w:headerReference w:type="even" r:id="rId14"/>
          <w:headerReference w:type="default" r:id="rId15"/>
          <w:pgSz w:w="11905" w:h="16837"/>
          <w:pgMar w:top="1082" w:right="1276" w:bottom="957" w:left="1276"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3360" behindDoc="0" locked="0" layoutInCell="1" allowOverlap="1">
                <wp:simplePos x="0" y="0"/>
                <wp:positionH relativeFrom="page">
                  <wp:posOffset>805815</wp:posOffset>
                </wp:positionH>
                <wp:positionV relativeFrom="page">
                  <wp:posOffset>672465</wp:posOffset>
                </wp:positionV>
                <wp:extent cx="5948045" cy="9199245"/>
                <wp:effectExtent l="0" t="0" r="0" b="0"/>
                <wp:wrapTopAndBottom/>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919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29"/>
                              <w:rPr>
                                <w:rStyle w:val="FontStyle19"/>
                              </w:rPr>
                            </w:pPr>
                            <w:r>
                              <w:rPr>
                                <w:rStyle w:val="FontStyle19"/>
                              </w:rPr>
                              <w:t xml:space="preserve">питьевой воды до нормативной. Водопроводная сеть города трассируется в основном по кольцевой системе. В разных частях города работают </w:t>
                            </w:r>
                            <w:r>
                              <w:rPr>
                                <w:rStyle w:val="FontStyle27"/>
                              </w:rPr>
                              <w:t xml:space="preserve">5 </w:t>
                            </w:r>
                            <w:r>
                              <w:rPr>
                                <w:rStyle w:val="FontStyle19"/>
                              </w:rPr>
                              <w:t xml:space="preserve">скважин, подающих воду в общую сеть водопровода. Вокруг скважин предусмотрены санитарные зоны строгого режима не менее </w:t>
                            </w:r>
                            <w:r>
                              <w:rPr>
                                <w:rStyle w:val="FontStyle27"/>
                              </w:rPr>
                              <w:t xml:space="preserve">50 </w:t>
                            </w:r>
                            <w:r>
                              <w:rPr>
                                <w:rStyle w:val="FontStyle19"/>
                              </w:rPr>
                              <w:t xml:space="preserve">м. Для всех источников хоз-питьевого водоснабжения устанавливаются зоны санитарной охраны в составе трех поясов от </w:t>
                            </w:r>
                            <w:r>
                              <w:rPr>
                                <w:rStyle w:val="FontStyle27"/>
                              </w:rPr>
                              <w:t xml:space="preserve">30 </w:t>
                            </w:r>
                            <w:r>
                              <w:rPr>
                                <w:rStyle w:val="FontStyle19"/>
                              </w:rPr>
                              <w:t xml:space="preserve">м до </w:t>
                            </w:r>
                            <w:r>
                              <w:rPr>
                                <w:rStyle w:val="FontStyle27"/>
                              </w:rPr>
                              <w:t xml:space="preserve">50 </w:t>
                            </w:r>
                            <w:r>
                              <w:rPr>
                                <w:rStyle w:val="FontStyle19"/>
                              </w:rPr>
                              <w:t xml:space="preserve">м. По сети предусматривается установка пожарных гидрантов на расстоянии не более </w:t>
                            </w:r>
                            <w:r>
                              <w:rPr>
                                <w:rStyle w:val="FontStyle27"/>
                              </w:rPr>
                              <w:t xml:space="preserve">150 </w:t>
                            </w:r>
                            <w:r>
                              <w:rPr>
                                <w:rStyle w:val="FontStyle19"/>
                              </w:rPr>
                              <w:t xml:space="preserve">м. друг от друга. Схема водоснабжения города практически сохраняется. Проектным планом </w:t>
                            </w:r>
                            <w:r>
                              <w:rPr>
                                <w:rStyle w:val="FontStyle27"/>
                              </w:rPr>
                              <w:t>1</w:t>
                            </w:r>
                            <w:r>
                              <w:rPr>
                                <w:rStyle w:val="FontStyle19"/>
                              </w:rPr>
                              <w:t xml:space="preserve">-ой очереди предусматривается оборудование всех существующих и новых домов усадебного типа внутренним водопроводом холодной воды и установкой местных водонагревателей для приготовления горячей воды. Рекомендуется на первую очередь строительства, строительство двух новых скважин производительностью </w:t>
                            </w:r>
                            <w:r>
                              <w:rPr>
                                <w:rStyle w:val="FontStyle27"/>
                              </w:rPr>
                              <w:t xml:space="preserve">55 </w:t>
                            </w:r>
                            <w:r>
                              <w:rPr>
                                <w:rStyle w:val="FontStyle19"/>
                              </w:rPr>
                              <w:t xml:space="preserve">м^час и использование на полную мощность существующие артезианские скважины, с установкой (централизованно для всего населения) под мойкой, для питья и приготовления пищи, поквартирных очистных фильтров «Новая вода». Для восполнения недостающих </w:t>
                            </w:r>
                            <w:r>
                              <w:rPr>
                                <w:rStyle w:val="FontStyle27"/>
                              </w:rPr>
                              <w:t xml:space="preserve">2283 </w:t>
                            </w:r>
                            <w:r>
                              <w:rPr>
                                <w:rStyle w:val="FontStyle19"/>
                              </w:rPr>
                              <w:t xml:space="preserve">м /сут. воды, рекомендуется бурение дополнительных двух скважин производительностью </w:t>
                            </w:r>
                            <w:r>
                              <w:rPr>
                                <w:rStyle w:val="FontStyle27"/>
                              </w:rPr>
                              <w:t xml:space="preserve">50 </w:t>
                            </w:r>
                            <w:r>
                              <w:rPr>
                                <w:rStyle w:val="FontStyle19"/>
                              </w:rPr>
                              <w:t>м^/час. ВОДООТВЕДЕНИЕ:</w:t>
                            </w:r>
                          </w:p>
                          <w:p w:rsidR="001E3389" w:rsidRDefault="001E3389">
                            <w:pPr>
                              <w:pStyle w:val="Style6"/>
                              <w:widowControl/>
                              <w:spacing w:before="7" w:line="317" w:lineRule="exact"/>
                              <w:ind w:right="22"/>
                              <w:rPr>
                                <w:rStyle w:val="FontStyle19"/>
                              </w:rPr>
                            </w:pPr>
                            <w:r>
                              <w:rPr>
                                <w:rStyle w:val="FontStyle19"/>
                              </w:rPr>
                              <w:t xml:space="preserve">Канализование хозяйственно бытовых стоков осуществляется самотеком в существующие канализационные сети города. Канализационные насосные станции - перекачивают сточные воды на городские очистные сооружения. Жилые дома, не оборудованные централизованной системой канализации, осуществляют сброс сточных вод в выгреба, с последующим вывозом на поля фильтрации. Часть жилых домов и объекты соц. культбыта г. Алейска оборудуются централизованной бытовой канализацией. Сточные воды предприятий отводятся на собственные очистные сооружения. Основная схема и система водоотведения сохраняется и развивается. Для развития системы предусматривается дополнительно реконструкция существующих сетей, строительство новых в районах перспективной жилой застройки. Остро стоит проблема подтопления территории, настоятельно рекомендуется реализовать проект осушения территории Алтайводпроекта </w:t>
                            </w:r>
                            <w:r>
                              <w:rPr>
                                <w:rStyle w:val="FontStyle27"/>
                              </w:rPr>
                              <w:t xml:space="preserve">1995 </w:t>
                            </w:r>
                            <w:r>
                              <w:rPr>
                                <w:rStyle w:val="FontStyle19"/>
                              </w:rPr>
                              <w:t xml:space="preserve">года. На </w:t>
                            </w:r>
                            <w:r>
                              <w:rPr>
                                <w:rStyle w:val="FontStyle27"/>
                              </w:rPr>
                              <w:t>1-</w:t>
                            </w:r>
                            <w:r>
                              <w:rPr>
                                <w:rStyle w:val="FontStyle19"/>
                              </w:rPr>
                              <w:t xml:space="preserve">ую очередь строительства предлагается строительство очистных сооружений в виде двух блоков станций полной биологической очистки «ЕРШ» компании </w:t>
                            </w:r>
                            <w:r>
                              <w:rPr>
                                <w:rStyle w:val="FontStyle27"/>
                              </w:rPr>
                              <w:t xml:space="preserve">«экое </w:t>
                            </w:r>
                            <w:r>
                              <w:rPr>
                                <w:rStyle w:val="FontStyle19"/>
                              </w:rPr>
                              <w:t xml:space="preserve">производительностью </w:t>
                            </w:r>
                            <w:r>
                              <w:rPr>
                                <w:rStyle w:val="FontStyle27"/>
                              </w:rPr>
                              <w:t xml:space="preserve">900 </w:t>
                            </w:r>
                            <w:r>
                              <w:rPr>
                                <w:rStyle w:val="FontStyle19"/>
                              </w:rPr>
                              <w:t>м^/сутки каждая. В связи со строительством блоков очистки на первую очередь предусматривается уменьшение площадей полей фильтрации в три раза. Высокая степень очистки и обеззараживания сточных вод позволяет производить их сброс непосредственно в природные водоемы, без устройства полей фильтрации. Агрегаты станции могут быть размещены в производственном здании с различными архитектурно-строительными решениями, в том числе в легко</w:t>
                            </w:r>
                            <w:r>
                              <w:rPr>
                                <w:rStyle w:val="FontStyle19"/>
                              </w:rPr>
                              <w:softHyphen/>
                              <w:t>сборном утепленном ангаре. Блоки станций предлагается расположить на площадке существующих полей фильтрации. Производственные сточные воды,   требующие   специальной   очистки,   принимаются   в   бытовую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63.45pt;margin-top:52.95pt;width:468.35pt;height:724.35pt;z-index:25166336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K8sQIAALQ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" filled="f" stroked="f">
                <v:textbox inset="0,0,0,0">
                  <w:txbxContent>
                    <w:p w:rsidR="001E3389" w:rsidRDefault="001E3389">
                      <w:pPr>
                        <w:pStyle w:val="Style6"/>
                        <w:widowControl/>
                        <w:spacing w:line="317" w:lineRule="exact"/>
                        <w:ind w:left="29"/>
                        <w:rPr>
                          <w:rStyle w:val="FontStyle19"/>
                        </w:rPr>
                      </w:pPr>
                      <w:r>
                        <w:rPr>
                          <w:rStyle w:val="FontStyle19"/>
                        </w:rPr>
                        <w:t xml:space="preserve">питьевой воды до нормативной. Водопроводная сеть города трассируется в основном по кольцевой системе. В разных частях города работают </w:t>
                      </w:r>
                      <w:r>
                        <w:rPr>
                          <w:rStyle w:val="FontStyle27"/>
                        </w:rPr>
                        <w:t xml:space="preserve">5 </w:t>
                      </w:r>
                      <w:r>
                        <w:rPr>
                          <w:rStyle w:val="FontStyle19"/>
                        </w:rPr>
                        <w:t xml:space="preserve">скважин, подающих воду в общую сеть водопровода. Вокруг скважин предусмотрены санитарные зоны строгого режима не менее </w:t>
                      </w:r>
                      <w:r>
                        <w:rPr>
                          <w:rStyle w:val="FontStyle27"/>
                        </w:rPr>
                        <w:t xml:space="preserve">50 </w:t>
                      </w:r>
                      <w:r>
                        <w:rPr>
                          <w:rStyle w:val="FontStyle19"/>
                        </w:rPr>
                        <w:t xml:space="preserve">м. Для всех источников хоз-питьевого водоснабжения устанавливаются зоны санитарной охраны в составе трех поясов от </w:t>
                      </w:r>
                      <w:r>
                        <w:rPr>
                          <w:rStyle w:val="FontStyle27"/>
                        </w:rPr>
                        <w:t xml:space="preserve">30 </w:t>
                      </w:r>
                      <w:r>
                        <w:rPr>
                          <w:rStyle w:val="FontStyle19"/>
                        </w:rPr>
                        <w:t xml:space="preserve">м до </w:t>
                      </w:r>
                      <w:r>
                        <w:rPr>
                          <w:rStyle w:val="FontStyle27"/>
                        </w:rPr>
                        <w:t xml:space="preserve">50 </w:t>
                      </w:r>
                      <w:r>
                        <w:rPr>
                          <w:rStyle w:val="FontStyle19"/>
                        </w:rPr>
                        <w:t xml:space="preserve">м. По сети предусматривается установка пожарных гидрантов на расстоянии не более </w:t>
                      </w:r>
                      <w:r>
                        <w:rPr>
                          <w:rStyle w:val="FontStyle27"/>
                        </w:rPr>
                        <w:t xml:space="preserve">150 </w:t>
                      </w:r>
                      <w:r>
                        <w:rPr>
                          <w:rStyle w:val="FontStyle19"/>
                        </w:rPr>
                        <w:t xml:space="preserve">м. друг от друга. Схема водоснабжения города практически сохраняется. Проектным планом </w:t>
                      </w:r>
                      <w:r>
                        <w:rPr>
                          <w:rStyle w:val="FontStyle27"/>
                        </w:rPr>
                        <w:t>1</w:t>
                      </w:r>
                      <w:r>
                        <w:rPr>
                          <w:rStyle w:val="FontStyle19"/>
                        </w:rPr>
                        <w:t xml:space="preserve">-ой очереди предусматривается оборудование всех существующих и новых домов усадебного типа внутренним водопроводом холодной воды и установкой местных водонагревателей для приготовления горячей воды. Рекомендуется на первую очередь строительства, строительство двух новых скважин производительностью </w:t>
                      </w:r>
                      <w:r>
                        <w:rPr>
                          <w:rStyle w:val="FontStyle27"/>
                        </w:rPr>
                        <w:t xml:space="preserve">55 </w:t>
                      </w:r>
                      <w:r>
                        <w:rPr>
                          <w:rStyle w:val="FontStyle19"/>
                        </w:rPr>
                        <w:t xml:space="preserve">м^час и использование на полную мощность существующие артезианские скважины, с установкой (централизованно для всего населения) под мойкой, для питья и приготовления пищи, поквартирных очистных фильтров «Новая вода». Для восполнения недостающих </w:t>
                      </w:r>
                      <w:r>
                        <w:rPr>
                          <w:rStyle w:val="FontStyle27"/>
                        </w:rPr>
                        <w:t xml:space="preserve">2283 </w:t>
                      </w:r>
                      <w:r>
                        <w:rPr>
                          <w:rStyle w:val="FontStyle19"/>
                        </w:rPr>
                        <w:t xml:space="preserve">м /сут. воды, рекомендуется бурение дополнительных двух скважин производительностью </w:t>
                      </w:r>
                      <w:r>
                        <w:rPr>
                          <w:rStyle w:val="FontStyle27"/>
                        </w:rPr>
                        <w:t xml:space="preserve">50 </w:t>
                      </w:r>
                      <w:r>
                        <w:rPr>
                          <w:rStyle w:val="FontStyle19"/>
                        </w:rPr>
                        <w:t>м^/час. ВОДООТВЕДЕНИЕ:</w:t>
                      </w:r>
                    </w:p>
                    <w:p w:rsidR="001E3389" w:rsidRDefault="001E3389">
                      <w:pPr>
                        <w:pStyle w:val="Style6"/>
                        <w:widowControl/>
                        <w:spacing w:before="7" w:line="317" w:lineRule="exact"/>
                        <w:ind w:right="22"/>
                        <w:rPr>
                          <w:rStyle w:val="FontStyle19"/>
                        </w:rPr>
                      </w:pPr>
                      <w:r>
                        <w:rPr>
                          <w:rStyle w:val="FontStyle19"/>
                        </w:rPr>
                        <w:t xml:space="preserve">Канализование хозяйственно бытовых стоков осуществляется самотеком в существующие канализационные сети города. Канализационные насосные станции - перекачивают сточные воды на городские очистные сооружения. Жилые дома, не оборудованные централизованной системой канализации, осуществляют сброс сточных вод в выгреба, с последующим вывозом на поля фильтрации. Часть жилых домов и объекты соц. культбыта г. Алейска оборудуются централизованной бытовой канализацией. Сточные воды предприятий отводятся на собственные очистные сооружения. Основная схема и система водоотведения сохраняется и развивается. Для развития системы предусматривается дополнительно реконструкция существующих сетей, строительство новых в районах перспективной жилой застройки. Остро стоит проблема подтопления территории, настоятельно рекомендуется реализовать проект осушения территории Алтайводпроекта </w:t>
                      </w:r>
                      <w:r>
                        <w:rPr>
                          <w:rStyle w:val="FontStyle27"/>
                        </w:rPr>
                        <w:t xml:space="preserve">1995 </w:t>
                      </w:r>
                      <w:r>
                        <w:rPr>
                          <w:rStyle w:val="FontStyle19"/>
                        </w:rPr>
                        <w:t xml:space="preserve">года. На </w:t>
                      </w:r>
                      <w:r>
                        <w:rPr>
                          <w:rStyle w:val="FontStyle27"/>
                        </w:rPr>
                        <w:t>1-</w:t>
                      </w:r>
                      <w:r>
                        <w:rPr>
                          <w:rStyle w:val="FontStyle19"/>
                        </w:rPr>
                        <w:t xml:space="preserve">ую очередь строительства предлагается строительство очистных сооружений в виде двух блоков станций полной биологической очистки «ЕРШ» компании </w:t>
                      </w:r>
                      <w:r>
                        <w:rPr>
                          <w:rStyle w:val="FontStyle27"/>
                        </w:rPr>
                        <w:t xml:space="preserve">«экое </w:t>
                      </w:r>
                      <w:r>
                        <w:rPr>
                          <w:rStyle w:val="FontStyle19"/>
                        </w:rPr>
                        <w:t xml:space="preserve">производительностью </w:t>
                      </w:r>
                      <w:r>
                        <w:rPr>
                          <w:rStyle w:val="FontStyle27"/>
                        </w:rPr>
                        <w:t xml:space="preserve">900 </w:t>
                      </w:r>
                      <w:r>
                        <w:rPr>
                          <w:rStyle w:val="FontStyle19"/>
                        </w:rPr>
                        <w:t>м^/сутки каждая. В связи со строительством блоков очистки на первую очередь предусматривается уменьшение площадей полей фильтрации в три раза. Высокая степень очистки и обеззараживания сточных вод позволяет производить их сброс непосредственно в природные водоемы, без устройства полей фильтрации. Агрегаты станции могут быть размещены в производственном здании с различными архитектурно-строительными решениями, в том числе в легко</w:t>
                      </w:r>
                      <w:r>
                        <w:rPr>
                          <w:rStyle w:val="FontStyle19"/>
                        </w:rPr>
                        <w:softHyphen/>
                        <w:t>сборном утепленном ангаре. Блоки станций предлагается расположить на площадке существующих полей фильтрации. Производственные сточные воды,   требующие   специальной   очистки,   принимаются   в   бытовую</w:t>
                      </w:r>
                    </w:p>
                  </w:txbxContent>
                </v:textbox>
                <w10:wrap type="topAndBottom" anchorx="page" anchory="page"/>
              </v:shape>
            </w:pict>
          </mc:Fallback>
        </mc:AlternateContent>
      </w:r>
    </w:p>
    <w:p w:rsidR="001E3389" w:rsidRDefault="001E3389">
      <w:pPr>
        <w:sectPr w:rsidR="001E3389">
          <w:pgSz w:w="11905" w:h="16837"/>
          <w:pgMar w:top="1059" w:right="1269" w:bottom="1290" w:left="1269"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4384" behindDoc="0" locked="0" layoutInCell="1" allowOverlap="1">
                <wp:simplePos x="0" y="0"/>
                <wp:positionH relativeFrom="page">
                  <wp:posOffset>810260</wp:posOffset>
                </wp:positionH>
                <wp:positionV relativeFrom="page">
                  <wp:posOffset>676910</wp:posOffset>
                </wp:positionV>
                <wp:extent cx="5939155" cy="9400540"/>
                <wp:effectExtent l="0" t="0" r="0" b="0"/>
                <wp:wrapTopAndBottom/>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940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65"/>
                              <w:rPr>
                                <w:rStyle w:val="FontStyle19"/>
                              </w:rPr>
                            </w:pPr>
                            <w:r>
                              <w:rPr>
                                <w:rStyle w:val="FontStyle19"/>
                              </w:rPr>
                              <w:t>канализацию после очистки их на локальных очистных сооружениях,</w:t>
                            </w:r>
                          </w:p>
                          <w:p w:rsidR="001E3389" w:rsidRDefault="001E3389">
                            <w:pPr>
                              <w:pStyle w:val="Style6"/>
                              <w:widowControl/>
                              <w:spacing w:line="317" w:lineRule="exact"/>
                              <w:ind w:left="58"/>
                              <w:jc w:val="left"/>
                              <w:rPr>
                                <w:rStyle w:val="FontStyle19"/>
                              </w:rPr>
                            </w:pPr>
                            <w:r>
                              <w:rPr>
                                <w:rStyle w:val="FontStyle19"/>
                              </w:rPr>
                              <w:t>размещаемых на территориях предприятий.</w:t>
                            </w:r>
                          </w:p>
                          <w:p w:rsidR="001E3389" w:rsidRDefault="001E3389">
                            <w:pPr>
                              <w:pStyle w:val="Style6"/>
                              <w:widowControl/>
                              <w:spacing w:line="317" w:lineRule="exact"/>
                              <w:ind w:left="58"/>
                              <w:jc w:val="left"/>
                              <w:rPr>
                                <w:rStyle w:val="FontStyle19"/>
                              </w:rPr>
                            </w:pPr>
                            <w:r>
                              <w:rPr>
                                <w:rStyle w:val="FontStyle19"/>
                              </w:rPr>
                              <w:t>ТЕПЛОСНАБЖЕНИЕ:</w:t>
                            </w:r>
                          </w:p>
                          <w:p w:rsidR="001E3389" w:rsidRDefault="001E3389">
                            <w:pPr>
                              <w:pStyle w:val="Style6"/>
                              <w:widowControl/>
                              <w:spacing w:before="7" w:line="317" w:lineRule="exact"/>
                              <w:ind w:left="36"/>
                              <w:rPr>
                                <w:rStyle w:val="FontStyle19"/>
                              </w:rPr>
                            </w:pPr>
                            <w:r>
                              <w:rPr>
                                <w:rStyle w:val="FontStyle19"/>
                              </w:rPr>
                              <w:t>В настоящее время теплоснабжение лсилых, общественных и культурно-бытовых зданий осуществляется от котельных промышленных предприятий и 20-ти централизованных котельных. Проектом предлагается централизованным теплоснабжением обеспечить весь благоустроенный жилой фонд от существующих и новых теплоисточников. В проектируемых районах на расчетный срок необходимо строительство новой котельной для подключения новых микрорайонов, а также реконструкция и увеличение мощностей существующих котельных. Теплоснабжение усадебной и коттеджной застройки района садоводства и нос. Есенина предусматривается от автономных отопительных систем. Для улучшения экологической обстановки и централизованного снабжения горячей водой есть возможность использовать на полную мощность котельные № 2-7, 9-13, 15-18, 20 для подключения части жилого сектора к центральному теплоснабжению. ЭЛЕКТРОСНАБЖЕНИЕ:</w:t>
                            </w:r>
                          </w:p>
                          <w:p w:rsidR="001E3389" w:rsidRDefault="001E3389">
                            <w:pPr>
                              <w:pStyle w:val="Style6"/>
                              <w:widowControl/>
                              <w:spacing w:line="317" w:lineRule="exact"/>
                              <w:ind w:left="14" w:right="7"/>
                              <w:rPr>
                                <w:rStyle w:val="FontStyle19"/>
                              </w:rPr>
                            </w:pPr>
                            <w:r>
                              <w:rPr>
                                <w:rStyle w:val="FontStyle19"/>
                              </w:rPr>
                              <w:t>Электроснабжение города Алейска осуществляется от Барнаульской энергосистемы. Распределение электроэнергии потребителям города осуществляется напряжением 10 кВ., через электрические подстанции. Электроснабжение жилищно-коммунального сектора осуществляется на напряжение 10 кВ. В связи с дальнейшим развитием города, ожидается прирост электрической нагрузки, к расчетному сроку будет покрываться по мере роста нагрузок. Поэтапное развитие системы электроснабжения города Алейска по мере роста нагрузок при реализации архитектурно-планировочных проектных предложений предусматривает:</w:t>
                            </w:r>
                          </w:p>
                          <w:p w:rsidR="001E3389" w:rsidRDefault="001E3389" w:rsidP="001E3389">
                            <w:pPr>
                              <w:pStyle w:val="Style4"/>
                              <w:widowControl/>
                              <w:numPr>
                                <w:ilvl w:val="0"/>
                                <w:numId w:val="8"/>
                              </w:numPr>
                              <w:tabs>
                                <w:tab w:val="left" w:pos="720"/>
                              </w:tabs>
                              <w:spacing w:line="317" w:lineRule="exact"/>
                              <w:ind w:left="22"/>
                              <w:jc w:val="left"/>
                              <w:rPr>
                                <w:rStyle w:val="FontStyle19"/>
                              </w:rPr>
                            </w:pPr>
                            <w:r>
                              <w:rPr>
                                <w:rStyle w:val="FontStyle19"/>
                              </w:rPr>
                              <w:t>Использование резерва мощности существующих ТП.</w:t>
                            </w:r>
                          </w:p>
                          <w:p w:rsidR="001E3389" w:rsidRDefault="001E3389" w:rsidP="001E3389">
                            <w:pPr>
                              <w:pStyle w:val="Style4"/>
                              <w:widowControl/>
                              <w:numPr>
                                <w:ilvl w:val="0"/>
                                <w:numId w:val="8"/>
                              </w:numPr>
                              <w:tabs>
                                <w:tab w:val="left" w:pos="720"/>
                              </w:tabs>
                              <w:spacing w:before="7" w:line="317" w:lineRule="exact"/>
                              <w:ind w:left="22" w:right="36"/>
                              <w:rPr>
                                <w:rStyle w:val="FontStyle19"/>
                              </w:rPr>
                            </w:pPr>
                            <w:r>
                              <w:rPr>
                                <w:rStyle w:val="FontStyle19"/>
                              </w:rPr>
                              <w:t>Строительство новых распределительных сетей напряжением 10 кВ. и новых ТП.</w:t>
                            </w:r>
                          </w:p>
                          <w:p w:rsidR="001E3389" w:rsidRDefault="001E3389">
                            <w:pPr>
                              <w:pStyle w:val="Style6"/>
                              <w:widowControl/>
                              <w:spacing w:line="324" w:lineRule="exact"/>
                              <w:ind w:left="14" w:right="29"/>
                              <w:rPr>
                                <w:rStyle w:val="FontStyle19"/>
                              </w:rPr>
                            </w:pPr>
                            <w:r>
                              <w:rPr>
                                <w:rStyle w:val="FontStyle19"/>
                              </w:rPr>
                              <w:t>Все выше сказанное позволит реализовать развитие города, увеличит инвестиционную привлекательность, улучшить качество жизни населения, что поможет сокращению оттока населения из города в другие регионы.</w:t>
                            </w:r>
                          </w:p>
                          <w:p w:rsidR="001E3389" w:rsidRDefault="001E3389">
                            <w:pPr>
                              <w:pStyle w:val="Style6"/>
                              <w:widowControl/>
                              <w:spacing w:line="240" w:lineRule="exact"/>
                              <w:ind w:left="14" w:right="29"/>
                              <w:rPr>
                                <w:sz w:val="20"/>
                                <w:szCs w:val="20"/>
                              </w:rPr>
                            </w:pPr>
                          </w:p>
                          <w:p w:rsidR="001E3389" w:rsidRDefault="001E3389">
                            <w:pPr>
                              <w:pStyle w:val="Style6"/>
                              <w:widowControl/>
                              <w:spacing w:before="84" w:line="324" w:lineRule="exact"/>
                              <w:ind w:left="14" w:right="29"/>
                              <w:rPr>
                                <w:rStyle w:val="FontStyle19"/>
                              </w:rPr>
                            </w:pPr>
                            <w:r>
                              <w:rPr>
                                <w:rStyle w:val="FontStyle19"/>
                              </w:rPr>
                              <w:t>Таким образом, подводя итоги можно выделить основные предложения по генеральному плану:</w:t>
                            </w:r>
                          </w:p>
                          <w:p w:rsidR="001E3389" w:rsidRDefault="001E3389" w:rsidP="001E3389">
                            <w:pPr>
                              <w:pStyle w:val="Style4"/>
                              <w:widowControl/>
                              <w:numPr>
                                <w:ilvl w:val="0"/>
                                <w:numId w:val="9"/>
                              </w:numPr>
                              <w:tabs>
                                <w:tab w:val="left" w:pos="310"/>
                              </w:tabs>
                              <w:spacing w:before="7" w:line="317" w:lineRule="exact"/>
                              <w:ind w:left="14" w:right="36"/>
                              <w:rPr>
                                <w:rStyle w:val="FontStyle19"/>
                              </w:rPr>
                            </w:pPr>
                            <w:r>
                              <w:rPr>
                                <w:rStyle w:val="FontStyle19"/>
                              </w:rPr>
                              <w:t>Создание благоприятной среды проживания населения, повышением производительности труда и экономического благосостояния города в целом.</w:t>
                            </w:r>
                          </w:p>
                          <w:p w:rsidR="001E3389" w:rsidRDefault="001E3389" w:rsidP="001E3389">
                            <w:pPr>
                              <w:pStyle w:val="Style4"/>
                              <w:widowControl/>
                              <w:numPr>
                                <w:ilvl w:val="0"/>
                                <w:numId w:val="9"/>
                              </w:numPr>
                              <w:tabs>
                                <w:tab w:val="left" w:pos="310"/>
                              </w:tabs>
                              <w:spacing w:line="317" w:lineRule="exact"/>
                              <w:ind w:left="14" w:right="50"/>
                              <w:rPr>
                                <w:rStyle w:val="FontStyle19"/>
                              </w:rPr>
                            </w:pPr>
                            <w:r>
                              <w:rPr>
                                <w:rStyle w:val="FontStyle19"/>
                              </w:rPr>
                              <w:t>Сохранение окружающей природной среды, водного и лесного фонда, объектов культурного наследия, истории и архитектуры.</w:t>
                            </w:r>
                          </w:p>
                          <w:p w:rsidR="001E3389" w:rsidRDefault="001E3389">
                            <w:pPr>
                              <w:pStyle w:val="Style4"/>
                              <w:widowControl/>
                              <w:tabs>
                                <w:tab w:val="left" w:pos="475"/>
                              </w:tabs>
                              <w:spacing w:line="317" w:lineRule="exact"/>
                              <w:ind w:left="7" w:right="43"/>
                              <w:rPr>
                                <w:rStyle w:val="FontStyle19"/>
                              </w:rPr>
                            </w:pPr>
                            <w:r>
                              <w:rPr>
                                <w:rStyle w:val="FontStyle19"/>
                              </w:rPr>
                              <w:t>3</w:t>
                            </w:r>
                            <w:r>
                              <w:rPr>
                                <w:rStyle w:val="FontStyle19"/>
                                <w:sz w:val="20"/>
                                <w:szCs w:val="20"/>
                              </w:rPr>
                              <w:tab/>
                            </w:r>
                            <w:r>
                              <w:rPr>
                                <w:rStyle w:val="FontStyle19"/>
                              </w:rPr>
                              <w:t>Создание планировочного каркаса транспортной и инженерной инфраструктуры для устойчивого экономического развития города.</w:t>
                            </w:r>
                          </w:p>
                          <w:p w:rsidR="001E3389" w:rsidRDefault="001E3389">
                            <w:pPr>
                              <w:pStyle w:val="Style4"/>
                              <w:widowControl/>
                              <w:tabs>
                                <w:tab w:val="left" w:pos="259"/>
                              </w:tabs>
                              <w:spacing w:line="317" w:lineRule="exact"/>
                              <w:ind w:right="36"/>
                              <w:rPr>
                                <w:rStyle w:val="FontStyle19"/>
                              </w:rPr>
                            </w:pPr>
                            <w:r>
                              <w:rPr>
                                <w:rStyle w:val="FontStyle19"/>
                              </w:rPr>
                              <w:t>4</w:t>
                            </w:r>
                            <w:r>
                              <w:rPr>
                                <w:rStyle w:val="FontStyle19"/>
                                <w:sz w:val="20"/>
                                <w:szCs w:val="20"/>
                              </w:rPr>
                              <w:tab/>
                            </w:r>
                            <w:r>
                              <w:rPr>
                                <w:rStyle w:val="FontStyle19"/>
                              </w:rPr>
                              <w:t>Защита территории населенных пунктов и граждан города от возможных чрезвычайных ситуаций техногенного и природного характера.</w:t>
                            </w:r>
                          </w:p>
                          <w:p w:rsidR="001E3389" w:rsidRDefault="001E3389">
                            <w:pPr>
                              <w:pStyle w:val="Style4"/>
                              <w:widowControl/>
                              <w:tabs>
                                <w:tab w:val="left" w:pos="374"/>
                              </w:tabs>
                              <w:spacing w:line="317" w:lineRule="exact"/>
                              <w:ind w:right="43"/>
                              <w:rPr>
                                <w:rStyle w:val="FontStyle19"/>
                              </w:rPr>
                            </w:pPr>
                            <w:r>
                              <w:rPr>
                                <w:rStyle w:val="FontStyle19"/>
                              </w:rPr>
                              <w:t>5</w:t>
                            </w:r>
                            <w:r>
                              <w:rPr>
                                <w:rStyle w:val="FontStyle19"/>
                                <w:sz w:val="20"/>
                                <w:szCs w:val="20"/>
                              </w:rPr>
                              <w:tab/>
                            </w:r>
                            <w:r>
                              <w:rPr>
                                <w:rStyle w:val="FontStyle19"/>
                              </w:rPr>
                              <w:t>Строительство объектов культурно-бытового обслуживания местного значения.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63.8pt;margin-top:53.3pt;width:467.65pt;height:740.2pt;z-index:25166438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" filled="f" stroked="f">
                <v:textbox inset="0,0,0,0">
                  <w:txbxContent>
                    <w:p w:rsidR="001E3389" w:rsidRDefault="001E3389">
                      <w:pPr>
                        <w:pStyle w:val="Style6"/>
                        <w:widowControl/>
                        <w:spacing w:line="317" w:lineRule="exact"/>
                        <w:ind w:left="65"/>
                        <w:rPr>
                          <w:rStyle w:val="FontStyle19"/>
                        </w:rPr>
                      </w:pPr>
                      <w:r>
                        <w:rPr>
                          <w:rStyle w:val="FontStyle19"/>
                        </w:rPr>
                        <w:t>канализацию после очистки их на локальных очистных сооружениях,</w:t>
                      </w:r>
                    </w:p>
                    <w:p w:rsidR="001E3389" w:rsidRDefault="001E3389">
                      <w:pPr>
                        <w:pStyle w:val="Style6"/>
                        <w:widowControl/>
                        <w:spacing w:line="317" w:lineRule="exact"/>
                        <w:ind w:left="58"/>
                        <w:jc w:val="left"/>
                        <w:rPr>
                          <w:rStyle w:val="FontStyle19"/>
                        </w:rPr>
                      </w:pPr>
                      <w:r>
                        <w:rPr>
                          <w:rStyle w:val="FontStyle19"/>
                        </w:rPr>
                        <w:t>размещаемых на территориях предприятий.</w:t>
                      </w:r>
                    </w:p>
                    <w:p w:rsidR="001E3389" w:rsidRDefault="001E3389">
                      <w:pPr>
                        <w:pStyle w:val="Style6"/>
                        <w:widowControl/>
                        <w:spacing w:line="317" w:lineRule="exact"/>
                        <w:ind w:left="58"/>
                        <w:jc w:val="left"/>
                        <w:rPr>
                          <w:rStyle w:val="FontStyle19"/>
                        </w:rPr>
                      </w:pPr>
                      <w:r>
                        <w:rPr>
                          <w:rStyle w:val="FontStyle19"/>
                        </w:rPr>
                        <w:t>ТЕПЛОСНАБЖЕНИЕ:</w:t>
                      </w:r>
                    </w:p>
                    <w:p w:rsidR="001E3389" w:rsidRDefault="001E3389">
                      <w:pPr>
                        <w:pStyle w:val="Style6"/>
                        <w:widowControl/>
                        <w:spacing w:before="7" w:line="317" w:lineRule="exact"/>
                        <w:ind w:left="36"/>
                        <w:rPr>
                          <w:rStyle w:val="FontStyle19"/>
                        </w:rPr>
                      </w:pPr>
                      <w:r>
                        <w:rPr>
                          <w:rStyle w:val="FontStyle19"/>
                        </w:rPr>
                        <w:t>В настоящее время теплоснабжение лсилых, общественных и культурно-бытовых зданий осуществляется от котельных промышленных предприятий и 20-ти централизованных котельных. Проектом предлагается централизованным теплоснабжением обеспечить весь благоустроенный жилой фонд от существующих и новых теплоисточников. В проектируемых районах на расчетный срок необходимо строительство новой котельной для подключения новых микрорайонов, а также реконструкция и увеличение мощностей существующих котельных. Теплоснабжение усадебной и коттеджной застройки района садоводства и нос. Есенина предусматривается от автономных отопительных систем. Для улучшения экологической обстановки и централизованного снабжения горячей водой есть возможность использовать на полную мощность котельные № 2-7, 9-13, 15-18, 20 для подключения части жилого сектора к центральному теплоснабжению. ЭЛЕКТРОСНАБЖЕНИЕ:</w:t>
                      </w:r>
                    </w:p>
                    <w:p w:rsidR="001E3389" w:rsidRDefault="001E3389">
                      <w:pPr>
                        <w:pStyle w:val="Style6"/>
                        <w:widowControl/>
                        <w:spacing w:line="317" w:lineRule="exact"/>
                        <w:ind w:left="14" w:right="7"/>
                        <w:rPr>
                          <w:rStyle w:val="FontStyle19"/>
                        </w:rPr>
                      </w:pPr>
                      <w:r>
                        <w:rPr>
                          <w:rStyle w:val="FontStyle19"/>
                        </w:rPr>
                        <w:t>Электроснабжение города Алейска осуществляется от Барнаульской энергосистемы. Распределение электроэнергии потребителям города осуществляется напряжением 10 кВ., через электрические подстанции. Электроснабжение жилищно-коммунального сектора осуществляется на напряжение 10 кВ. В связи с дальнейшим развитием города, ожидается прирост электрической нагрузки, к расчетному сроку будет покрываться по мере роста нагрузок. Поэтапное развитие системы электроснабжения города Алейска по мере роста нагрузок при реализации архитектурно-планировочных проектных предложений предусматривает:</w:t>
                      </w:r>
                    </w:p>
                    <w:p w:rsidR="001E3389" w:rsidRDefault="001E3389" w:rsidP="001E3389">
                      <w:pPr>
                        <w:pStyle w:val="Style4"/>
                        <w:widowControl/>
                        <w:numPr>
                          <w:ilvl w:val="0"/>
                          <w:numId w:val="8"/>
                        </w:numPr>
                        <w:tabs>
                          <w:tab w:val="left" w:pos="720"/>
                        </w:tabs>
                        <w:spacing w:line="317" w:lineRule="exact"/>
                        <w:ind w:left="22"/>
                        <w:jc w:val="left"/>
                        <w:rPr>
                          <w:rStyle w:val="FontStyle19"/>
                        </w:rPr>
                      </w:pPr>
                      <w:r>
                        <w:rPr>
                          <w:rStyle w:val="FontStyle19"/>
                        </w:rPr>
                        <w:t>Использование резерва мощности существующих ТП.</w:t>
                      </w:r>
                    </w:p>
                    <w:p w:rsidR="001E3389" w:rsidRDefault="001E3389" w:rsidP="001E3389">
                      <w:pPr>
                        <w:pStyle w:val="Style4"/>
                        <w:widowControl/>
                        <w:numPr>
                          <w:ilvl w:val="0"/>
                          <w:numId w:val="8"/>
                        </w:numPr>
                        <w:tabs>
                          <w:tab w:val="left" w:pos="720"/>
                        </w:tabs>
                        <w:spacing w:before="7" w:line="317" w:lineRule="exact"/>
                        <w:ind w:left="22" w:right="36"/>
                        <w:rPr>
                          <w:rStyle w:val="FontStyle19"/>
                        </w:rPr>
                      </w:pPr>
                      <w:r>
                        <w:rPr>
                          <w:rStyle w:val="FontStyle19"/>
                        </w:rPr>
                        <w:t>Строительство новых распределительных сетей напряжением 10 кВ. и новых ТП.</w:t>
                      </w:r>
                    </w:p>
                    <w:p w:rsidR="001E3389" w:rsidRDefault="001E3389">
                      <w:pPr>
                        <w:pStyle w:val="Style6"/>
                        <w:widowControl/>
                        <w:spacing w:line="324" w:lineRule="exact"/>
                        <w:ind w:left="14" w:right="29"/>
                        <w:rPr>
                          <w:rStyle w:val="FontStyle19"/>
                        </w:rPr>
                      </w:pPr>
                      <w:r>
                        <w:rPr>
                          <w:rStyle w:val="FontStyle19"/>
                        </w:rPr>
                        <w:t>Все выше сказанное позволит реализовать развитие города, увеличит инвестиционную привлекательность, улучшить качество жизни населения, что поможет сокращению оттока населения из города в другие регионы.</w:t>
                      </w:r>
                    </w:p>
                    <w:p w:rsidR="001E3389" w:rsidRDefault="001E3389">
                      <w:pPr>
                        <w:pStyle w:val="Style6"/>
                        <w:widowControl/>
                        <w:spacing w:line="240" w:lineRule="exact"/>
                        <w:ind w:left="14" w:right="29"/>
                        <w:rPr>
                          <w:sz w:val="20"/>
                          <w:szCs w:val="20"/>
                        </w:rPr>
                      </w:pPr>
                    </w:p>
                    <w:p w:rsidR="001E3389" w:rsidRDefault="001E3389">
                      <w:pPr>
                        <w:pStyle w:val="Style6"/>
                        <w:widowControl/>
                        <w:spacing w:before="84" w:line="324" w:lineRule="exact"/>
                        <w:ind w:left="14" w:right="29"/>
                        <w:rPr>
                          <w:rStyle w:val="FontStyle19"/>
                        </w:rPr>
                      </w:pPr>
                      <w:r>
                        <w:rPr>
                          <w:rStyle w:val="FontStyle19"/>
                        </w:rPr>
                        <w:t>Таким образом, подводя итоги можно выделить основные предложения по генеральному плану:</w:t>
                      </w:r>
                    </w:p>
                    <w:p w:rsidR="001E3389" w:rsidRDefault="001E3389" w:rsidP="001E3389">
                      <w:pPr>
                        <w:pStyle w:val="Style4"/>
                        <w:widowControl/>
                        <w:numPr>
                          <w:ilvl w:val="0"/>
                          <w:numId w:val="9"/>
                        </w:numPr>
                        <w:tabs>
                          <w:tab w:val="left" w:pos="310"/>
                        </w:tabs>
                        <w:spacing w:before="7" w:line="317" w:lineRule="exact"/>
                        <w:ind w:left="14" w:right="36"/>
                        <w:rPr>
                          <w:rStyle w:val="FontStyle19"/>
                        </w:rPr>
                      </w:pPr>
                      <w:r>
                        <w:rPr>
                          <w:rStyle w:val="FontStyle19"/>
                        </w:rPr>
                        <w:t>Создание благоприятной среды проживания населения, повышением производительности труда и экономического благосостояния города в целом.</w:t>
                      </w:r>
                    </w:p>
                    <w:p w:rsidR="001E3389" w:rsidRDefault="001E3389" w:rsidP="001E3389">
                      <w:pPr>
                        <w:pStyle w:val="Style4"/>
                        <w:widowControl/>
                        <w:numPr>
                          <w:ilvl w:val="0"/>
                          <w:numId w:val="9"/>
                        </w:numPr>
                        <w:tabs>
                          <w:tab w:val="left" w:pos="310"/>
                        </w:tabs>
                        <w:spacing w:line="317" w:lineRule="exact"/>
                        <w:ind w:left="14" w:right="50"/>
                        <w:rPr>
                          <w:rStyle w:val="FontStyle19"/>
                        </w:rPr>
                      </w:pPr>
                      <w:r>
                        <w:rPr>
                          <w:rStyle w:val="FontStyle19"/>
                        </w:rPr>
                        <w:t>Сохранение окружающей природной среды, водного и лесного фонда, объектов культурного наследия, истории и архитектуры.</w:t>
                      </w:r>
                    </w:p>
                    <w:p w:rsidR="001E3389" w:rsidRDefault="001E3389">
                      <w:pPr>
                        <w:pStyle w:val="Style4"/>
                        <w:widowControl/>
                        <w:tabs>
                          <w:tab w:val="left" w:pos="475"/>
                        </w:tabs>
                        <w:spacing w:line="317" w:lineRule="exact"/>
                        <w:ind w:left="7" w:right="43"/>
                        <w:rPr>
                          <w:rStyle w:val="FontStyle19"/>
                        </w:rPr>
                      </w:pPr>
                      <w:r>
                        <w:rPr>
                          <w:rStyle w:val="FontStyle19"/>
                        </w:rPr>
                        <w:t>3</w:t>
                      </w:r>
                      <w:r>
                        <w:rPr>
                          <w:rStyle w:val="FontStyle19"/>
                          <w:sz w:val="20"/>
                          <w:szCs w:val="20"/>
                        </w:rPr>
                        <w:tab/>
                      </w:r>
                      <w:r>
                        <w:rPr>
                          <w:rStyle w:val="FontStyle19"/>
                        </w:rPr>
                        <w:t>Создание планировочного каркаса транспортной и инженерной инфраструктуры для устойчивого экономического развития города.</w:t>
                      </w:r>
                    </w:p>
                    <w:p w:rsidR="001E3389" w:rsidRDefault="001E3389">
                      <w:pPr>
                        <w:pStyle w:val="Style4"/>
                        <w:widowControl/>
                        <w:tabs>
                          <w:tab w:val="left" w:pos="259"/>
                        </w:tabs>
                        <w:spacing w:line="317" w:lineRule="exact"/>
                        <w:ind w:right="36"/>
                        <w:rPr>
                          <w:rStyle w:val="FontStyle19"/>
                        </w:rPr>
                      </w:pPr>
                      <w:r>
                        <w:rPr>
                          <w:rStyle w:val="FontStyle19"/>
                        </w:rPr>
                        <w:t>4</w:t>
                      </w:r>
                      <w:r>
                        <w:rPr>
                          <w:rStyle w:val="FontStyle19"/>
                          <w:sz w:val="20"/>
                          <w:szCs w:val="20"/>
                        </w:rPr>
                        <w:tab/>
                      </w:r>
                      <w:r>
                        <w:rPr>
                          <w:rStyle w:val="FontStyle19"/>
                        </w:rPr>
                        <w:t>Защита территории населенных пунктов и граждан города от возможных чрезвычайных ситуаций техногенного и природного характера.</w:t>
                      </w:r>
                    </w:p>
                    <w:p w:rsidR="001E3389" w:rsidRDefault="001E3389">
                      <w:pPr>
                        <w:pStyle w:val="Style4"/>
                        <w:widowControl/>
                        <w:tabs>
                          <w:tab w:val="left" w:pos="374"/>
                        </w:tabs>
                        <w:spacing w:line="317" w:lineRule="exact"/>
                        <w:ind w:right="43"/>
                        <w:rPr>
                          <w:rStyle w:val="FontStyle19"/>
                        </w:rPr>
                      </w:pPr>
                      <w:r>
                        <w:rPr>
                          <w:rStyle w:val="FontStyle19"/>
                        </w:rPr>
                        <w:t>5</w:t>
                      </w:r>
                      <w:r>
                        <w:rPr>
                          <w:rStyle w:val="FontStyle19"/>
                          <w:sz w:val="20"/>
                          <w:szCs w:val="20"/>
                        </w:rPr>
                        <w:tab/>
                      </w:r>
                      <w:r>
                        <w:rPr>
                          <w:rStyle w:val="FontStyle19"/>
                        </w:rPr>
                        <w:t>Строительство объектов культурно-бытового обслуживания местного значения.</w:t>
                      </w:r>
                    </w:p>
                  </w:txbxContent>
                </v:textbox>
                <w10:wrap type="topAndBottom" anchorx="page" anchory="page"/>
              </v:shape>
            </w:pict>
          </mc:Fallback>
        </mc:AlternateContent>
      </w:r>
    </w:p>
    <w:p w:rsidR="001E3389" w:rsidRDefault="001E3389">
      <w:pPr>
        <w:sectPr w:rsidR="001E3389">
          <w:pgSz w:w="11905" w:h="16837"/>
          <w:pgMar w:top="1066" w:right="1276" w:bottom="965" w:left="1276"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5408" behindDoc="0" locked="0" layoutInCell="1" allowOverlap="1">
                <wp:simplePos x="0" y="0"/>
                <wp:positionH relativeFrom="page">
                  <wp:posOffset>805180</wp:posOffset>
                </wp:positionH>
                <wp:positionV relativeFrom="page">
                  <wp:posOffset>655320</wp:posOffset>
                </wp:positionV>
                <wp:extent cx="5948045" cy="9203055"/>
                <wp:effectExtent l="0" t="0" r="0" b="0"/>
                <wp:wrapTopAndBottom/>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920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65"/>
                              <w:rPr>
                                <w:rStyle w:val="FontStyle19"/>
                              </w:rPr>
                            </w:pPr>
                            <w:r>
                              <w:rPr>
                                <w:rStyle w:val="FontStyle19"/>
                              </w:rPr>
                              <w:t>6 Создание инвестиционных программ для развития строительной й производственной экономической базы, открытия новых предприятий и новых рабочих мест.</w:t>
                            </w:r>
                          </w:p>
                          <w:p w:rsidR="001E3389" w:rsidRDefault="001E3389">
                            <w:pPr>
                              <w:pStyle w:val="Style6"/>
                              <w:widowControl/>
                              <w:spacing w:before="7" w:line="317" w:lineRule="exact"/>
                              <w:ind w:left="50"/>
                              <w:rPr>
                                <w:rStyle w:val="FontStyle19"/>
                                <w:lang w:eastAsia="en-US"/>
                              </w:rPr>
                            </w:pPr>
                            <w:r>
                              <w:rPr>
                                <w:rStyle w:val="FontStyle19"/>
                                <w:lang w:val="en-US" w:eastAsia="en-US"/>
                              </w:rPr>
                              <w:t xml:space="preserve">A.M. </w:t>
                            </w:r>
                            <w:r>
                              <w:rPr>
                                <w:rStyle w:val="FontStyle19"/>
                                <w:lang w:eastAsia="en-US"/>
                              </w:rPr>
                              <w:t>Мерзликин: Много неточностей, перепутаны улицы с переулками, у нас нет ул. Парковая - это переулок, пер. Бийский - это улица. Еще по плану планируется уменьшение населения. Потребность в детских садах при запуске 15 сада составляет 240 чел. По плану планируется строительство еще 4 детских садов на 480 мест, зачем их строить на фоне уменьшения населения. В нашем городе самая высокая обеспеченность детскими садами в Алтайском крае.</w:t>
                            </w:r>
                          </w:p>
                          <w:p w:rsidR="001E3389" w:rsidRDefault="001E3389">
                            <w:pPr>
                              <w:pStyle w:val="Style6"/>
                              <w:widowControl/>
                              <w:spacing w:line="317" w:lineRule="exact"/>
                              <w:ind w:left="36" w:right="7"/>
                              <w:rPr>
                                <w:rStyle w:val="FontStyle19"/>
                              </w:rPr>
                            </w:pPr>
                            <w:r>
                              <w:rPr>
                                <w:rStyle w:val="FontStyle19"/>
                              </w:rPr>
                              <w:t>Л</w:t>
                            </w:r>
                            <w:r>
                              <w:rPr>
                                <w:rStyle w:val="FontStyle22"/>
                              </w:rPr>
                              <w:t xml:space="preserve">.В. </w:t>
                            </w:r>
                            <w:r>
                              <w:rPr>
                                <w:rStyle w:val="FontStyle19"/>
                              </w:rPr>
                              <w:t>Ларина: Количество населения уменьшается, но государство активно поддерживает политику увеличения рождаемости в стране. Во-первых, предполагается увеличение детской возрастной категории. Во-вторых, данное количество садов необходимо по нормативу данного количества жителей.</w:t>
                            </w:r>
                          </w:p>
                          <w:p w:rsidR="001E3389" w:rsidRDefault="001E3389">
                            <w:pPr>
                              <w:pStyle w:val="Style17"/>
                              <w:widowControl/>
                              <w:spacing w:line="317" w:lineRule="exact"/>
                              <w:ind w:left="14"/>
                              <w:rPr>
                                <w:rStyle w:val="FontStyle19"/>
                                <w:lang w:eastAsia="en-US"/>
                              </w:rPr>
                            </w:pPr>
                            <w:r>
                              <w:rPr>
                                <w:rStyle w:val="FontStyle19"/>
                                <w:lang w:val="en-US" w:eastAsia="en-US"/>
                              </w:rPr>
                              <w:t xml:space="preserve">A.M. </w:t>
                            </w:r>
                            <w:r>
                              <w:rPr>
                                <w:rStyle w:val="FontStyle19"/>
                                <w:lang w:eastAsia="en-US"/>
                              </w:rPr>
                              <w:t>Мерзл икин: Также у нас нет мотострелковой дивизии у нас бригада. А</w:t>
                            </w:r>
                            <w:r>
                              <w:rPr>
                                <w:rStyle w:val="FontStyle22"/>
                                <w:lang w:eastAsia="en-US"/>
                              </w:rPr>
                              <w:t xml:space="preserve">.П. </w:t>
                            </w:r>
                            <w:r>
                              <w:rPr>
                                <w:rStyle w:val="FontStyle19"/>
                                <w:lang w:eastAsia="en-US"/>
                              </w:rPr>
                              <w:t>Старовойтова: Меня интересует, в каком году будет реально воплотить в жизнь то, что нам предложили? Нас интересует генеральный план на ближайшую   перспективу,   чтобы   мы   сами   увидели   его   результат, рассчитывалась ли экономическая сторона этого вопроса? Л</w:t>
                            </w:r>
                            <w:r>
                              <w:rPr>
                                <w:rStyle w:val="FontStyle22"/>
                                <w:lang w:eastAsia="en-US"/>
                              </w:rPr>
                              <w:t xml:space="preserve">.В.  </w:t>
                            </w:r>
                            <w:r>
                              <w:rPr>
                                <w:rStyle w:val="FontStyle19"/>
                                <w:lang w:eastAsia="en-US"/>
                              </w:rPr>
                              <w:t>Ларина:   Задача  генерального  плана  определить  перспективные направления развития с привлечением не только средств городского бюджета, а в большей степени средств частных инвесторов. А</w:t>
                            </w:r>
                            <w:r>
                              <w:rPr>
                                <w:rStyle w:val="FontStyle22"/>
                                <w:lang w:eastAsia="en-US"/>
                              </w:rPr>
                              <w:t xml:space="preserve">.П. </w:t>
                            </w:r>
                            <w:r>
                              <w:rPr>
                                <w:rStyle w:val="FontStyle19"/>
                                <w:lang w:eastAsia="en-US"/>
                              </w:rPr>
                              <w:t>Старовойтова: Когда Вы давали характеристику нашим предприятиям: перенести мясокомбинат, на других предприятиях не пригодное устаревшее оборудование.   Сибирский   сахар   вообще   законсервирован,   а   у   Вас процветающее предприятие. А кто такие выводы сделал и на основании чего? Л</w:t>
                            </w:r>
                            <w:r>
                              <w:rPr>
                                <w:rStyle w:val="FontStyle22"/>
                                <w:lang w:eastAsia="en-US"/>
                              </w:rPr>
                              <w:t xml:space="preserve">.В. </w:t>
                            </w:r>
                            <w:r>
                              <w:rPr>
                                <w:rStyle w:val="FontStyle19"/>
                                <w:lang w:eastAsia="en-US"/>
                              </w:rPr>
                              <w:t>Ларина: Не ведется речь, что оборудование безнадежно устарело. В перспективе  на 20  лет  предусматривается  модернизация  устаревшего оборудования.</w:t>
                            </w:r>
                          </w:p>
                          <w:p w:rsidR="001E3389" w:rsidRDefault="001E3389">
                            <w:pPr>
                              <w:pStyle w:val="Style6"/>
                              <w:widowControl/>
                              <w:spacing w:line="317" w:lineRule="exact"/>
                              <w:ind w:left="14"/>
                              <w:rPr>
                                <w:rStyle w:val="FontStyle19"/>
                              </w:rPr>
                            </w:pPr>
                            <w:r>
                              <w:rPr>
                                <w:rStyle w:val="FontStyle19"/>
                              </w:rPr>
                              <w:t>А</w:t>
                            </w:r>
                            <w:r>
                              <w:rPr>
                                <w:rStyle w:val="FontStyle22"/>
                              </w:rPr>
                              <w:t xml:space="preserve">.П. </w:t>
                            </w:r>
                            <w:r>
                              <w:rPr>
                                <w:rStyle w:val="FontStyle19"/>
                              </w:rPr>
                              <w:t>Старовойтова: Когда можно выполнить генеральный план и на сколько</w:t>
                            </w:r>
                          </w:p>
                          <w:p w:rsidR="001E3389" w:rsidRDefault="001E3389">
                            <w:pPr>
                              <w:pStyle w:val="Style6"/>
                              <w:widowControl/>
                              <w:spacing w:before="7" w:line="317" w:lineRule="exact"/>
                              <w:ind w:left="22"/>
                              <w:jc w:val="left"/>
                              <w:rPr>
                                <w:rStyle w:val="FontStyle19"/>
                              </w:rPr>
                            </w:pPr>
                            <w:r>
                              <w:rPr>
                                <w:rStyle w:val="FontStyle19"/>
                              </w:rPr>
                              <w:t>он рассчитан лет?</w:t>
                            </w:r>
                          </w:p>
                          <w:p w:rsidR="001E3389" w:rsidRDefault="001E3389">
                            <w:pPr>
                              <w:pStyle w:val="Style6"/>
                              <w:widowControl/>
                              <w:spacing w:line="317" w:lineRule="exact"/>
                              <w:ind w:left="14"/>
                              <w:jc w:val="left"/>
                              <w:rPr>
                                <w:rStyle w:val="FontStyle19"/>
                              </w:rPr>
                            </w:pPr>
                            <w:r>
                              <w:rPr>
                                <w:rStyle w:val="FontStyle19"/>
                              </w:rPr>
                              <w:t>Л</w:t>
                            </w:r>
                            <w:r>
                              <w:rPr>
                                <w:rStyle w:val="FontStyle22"/>
                              </w:rPr>
                              <w:t xml:space="preserve">.В. </w:t>
                            </w:r>
                            <w:r>
                              <w:rPr>
                                <w:rStyle w:val="FontStyle19"/>
                              </w:rPr>
                              <w:t>Ларина: На 20 лет до 2028 г.</w:t>
                            </w:r>
                          </w:p>
                          <w:p w:rsidR="001E3389" w:rsidRDefault="001E3389">
                            <w:pPr>
                              <w:pStyle w:val="Style17"/>
                              <w:widowControl/>
                              <w:spacing w:line="317" w:lineRule="exact"/>
                              <w:ind w:left="7" w:right="36"/>
                              <w:jc w:val="both"/>
                              <w:rPr>
                                <w:rStyle w:val="FontStyle19"/>
                              </w:rPr>
                            </w:pPr>
                            <w:r>
                              <w:rPr>
                                <w:rStyle w:val="FontStyle19"/>
                              </w:rPr>
                              <w:t>А</w:t>
                            </w:r>
                            <w:r>
                              <w:rPr>
                                <w:rStyle w:val="FontStyle22"/>
                              </w:rPr>
                              <w:t xml:space="preserve">.П. </w:t>
                            </w:r>
                            <w:r>
                              <w:rPr>
                                <w:rStyle w:val="FontStyle19"/>
                              </w:rPr>
                              <w:t>Старовойтова: В плане предусматривается реструктуризация кирпичного завода, а это где и остался ли там фундамент? По моему надо не реструктуризировать, а строить.</w:t>
                            </w:r>
                          </w:p>
                          <w:p w:rsidR="001E3389" w:rsidRDefault="001E3389">
                            <w:pPr>
                              <w:pStyle w:val="Style6"/>
                              <w:widowControl/>
                              <w:spacing w:line="317" w:lineRule="exact"/>
                              <w:ind w:left="14" w:right="36"/>
                              <w:rPr>
                                <w:rStyle w:val="FontStyle19"/>
                              </w:rPr>
                            </w:pPr>
                            <w:r>
                              <w:rPr>
                                <w:rStyle w:val="FontStyle19"/>
                              </w:rPr>
                              <w:t>Л</w:t>
                            </w:r>
                            <w:r>
                              <w:rPr>
                                <w:rStyle w:val="FontStyle22"/>
                              </w:rPr>
                              <w:t xml:space="preserve">.В. </w:t>
                            </w:r>
                            <w:r>
                              <w:rPr>
                                <w:rStyle w:val="FontStyle19"/>
                              </w:rPr>
                              <w:t>Ларина: Возможно, применено недолжное понятие, подразумевается строительство.</w:t>
                            </w:r>
                          </w:p>
                          <w:p w:rsidR="001E3389" w:rsidRDefault="001E3389">
                            <w:pPr>
                              <w:pStyle w:val="Style17"/>
                              <w:widowControl/>
                              <w:spacing w:line="317" w:lineRule="exact"/>
                              <w:ind w:left="7" w:right="36"/>
                              <w:jc w:val="both"/>
                              <w:rPr>
                                <w:rStyle w:val="FontStyle19"/>
                              </w:rPr>
                            </w:pPr>
                            <w:r>
                              <w:rPr>
                                <w:rStyle w:val="FontStyle19"/>
                              </w:rPr>
                              <w:t>А</w:t>
                            </w:r>
                            <w:r>
                              <w:rPr>
                                <w:rStyle w:val="FontStyle22"/>
                              </w:rPr>
                              <w:t xml:space="preserve">.В. </w:t>
                            </w:r>
                            <w:r>
                              <w:rPr>
                                <w:rStyle w:val="FontStyle19"/>
                              </w:rPr>
                              <w:t>Мельников: У нас в городе по законодательным нормам принята стратегия развития города до 2017 г., насколько предложенный Вами генеральный план привязан к этому документу?</w:t>
                            </w:r>
                          </w:p>
                          <w:p w:rsidR="001E3389" w:rsidRDefault="001E3389">
                            <w:pPr>
                              <w:pStyle w:val="Style17"/>
                              <w:widowControl/>
                              <w:spacing w:line="317" w:lineRule="exact"/>
                              <w:rPr>
                                <w:rStyle w:val="FontStyle19"/>
                              </w:rPr>
                            </w:pPr>
                            <w:r>
                              <w:rPr>
                                <w:rStyle w:val="FontStyle19"/>
                              </w:rPr>
                              <w:t>Л</w:t>
                            </w:r>
                            <w:r>
                              <w:rPr>
                                <w:rStyle w:val="FontStyle22"/>
                              </w:rPr>
                              <w:t xml:space="preserve">.В. </w:t>
                            </w:r>
                            <w:r>
                              <w:rPr>
                                <w:rStyle w:val="FontStyle19"/>
                              </w:rPr>
                              <w:t xml:space="preserve">Ларина: При разработке плана, данный документа не учитывался. </w:t>
                            </w:r>
                            <w:r>
                              <w:rPr>
                                <w:rStyle w:val="FontStyle19"/>
                                <w:lang w:val="en-US"/>
                              </w:rPr>
                              <w:t xml:space="preserve">A.M.   </w:t>
                            </w:r>
                            <w:r>
                              <w:rPr>
                                <w:rStyle w:val="FontStyle19"/>
                              </w:rPr>
                              <w:t>Мерзликин:   Не   понятен   вопрос   об   использовании   земель Министерства обороны, они никогда нам их не передадут.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63.4pt;margin-top:51.6pt;width:468.35pt;height:724.65pt;z-index:25166540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xxsgIAALQ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" filled="f" stroked="f">
                <v:textbox inset="0,0,0,0">
                  <w:txbxContent>
                    <w:p w:rsidR="001E3389" w:rsidRDefault="001E3389">
                      <w:pPr>
                        <w:pStyle w:val="Style6"/>
                        <w:widowControl/>
                        <w:spacing w:line="317" w:lineRule="exact"/>
                        <w:ind w:left="65"/>
                        <w:rPr>
                          <w:rStyle w:val="FontStyle19"/>
                        </w:rPr>
                      </w:pPr>
                      <w:r>
                        <w:rPr>
                          <w:rStyle w:val="FontStyle19"/>
                        </w:rPr>
                        <w:t>6 Создание инвестиционных программ для развития строительной й производственной экономической базы, открытия новых предприятий и новых рабочих мест.</w:t>
                      </w:r>
                    </w:p>
                    <w:p w:rsidR="001E3389" w:rsidRDefault="001E3389">
                      <w:pPr>
                        <w:pStyle w:val="Style6"/>
                        <w:widowControl/>
                        <w:spacing w:before="7" w:line="317" w:lineRule="exact"/>
                        <w:ind w:left="50"/>
                        <w:rPr>
                          <w:rStyle w:val="FontStyle19"/>
                          <w:lang w:eastAsia="en-US"/>
                        </w:rPr>
                      </w:pPr>
                      <w:r>
                        <w:rPr>
                          <w:rStyle w:val="FontStyle19"/>
                          <w:lang w:val="en-US" w:eastAsia="en-US"/>
                        </w:rPr>
                        <w:t xml:space="preserve">A.M. </w:t>
                      </w:r>
                      <w:r>
                        <w:rPr>
                          <w:rStyle w:val="FontStyle19"/>
                          <w:lang w:eastAsia="en-US"/>
                        </w:rPr>
                        <w:t>Мерзликин: Много неточностей, перепутаны улицы с переулками, у нас нет ул. Парковая - это переулок, пер. Бийский - это улица. Еще по плану планируется уменьшение населения. Потребность в детских садах при запуске 15 сада составляет 240 чел. По плану планируется строительство еще 4 детских садов на 480 мест, зачем их строить на фоне уменьшения населения. В нашем городе самая высокая обеспеченность детскими садами в Алтайском крае.</w:t>
                      </w:r>
                    </w:p>
                    <w:p w:rsidR="001E3389" w:rsidRDefault="001E3389">
                      <w:pPr>
                        <w:pStyle w:val="Style6"/>
                        <w:widowControl/>
                        <w:spacing w:line="317" w:lineRule="exact"/>
                        <w:ind w:left="36" w:right="7"/>
                        <w:rPr>
                          <w:rStyle w:val="FontStyle19"/>
                        </w:rPr>
                      </w:pPr>
                      <w:r>
                        <w:rPr>
                          <w:rStyle w:val="FontStyle19"/>
                        </w:rPr>
                        <w:t>Л</w:t>
                      </w:r>
                      <w:r>
                        <w:rPr>
                          <w:rStyle w:val="FontStyle22"/>
                        </w:rPr>
                        <w:t xml:space="preserve">.В. </w:t>
                      </w:r>
                      <w:r>
                        <w:rPr>
                          <w:rStyle w:val="FontStyle19"/>
                        </w:rPr>
                        <w:t>Ларина: Количество населения уменьшается, но государство активно поддерживает политику увеличения рождаемости в стране. Во-первых, предполагается увеличение детской возрастной категории. Во-вторых, данное количество садов необходимо по нормативу данного количества жителей.</w:t>
                      </w:r>
                    </w:p>
                    <w:p w:rsidR="001E3389" w:rsidRDefault="001E3389">
                      <w:pPr>
                        <w:pStyle w:val="Style17"/>
                        <w:widowControl/>
                        <w:spacing w:line="317" w:lineRule="exact"/>
                        <w:ind w:left="14"/>
                        <w:rPr>
                          <w:rStyle w:val="FontStyle19"/>
                          <w:lang w:eastAsia="en-US"/>
                        </w:rPr>
                      </w:pPr>
                      <w:r>
                        <w:rPr>
                          <w:rStyle w:val="FontStyle19"/>
                          <w:lang w:val="en-US" w:eastAsia="en-US"/>
                        </w:rPr>
                        <w:t xml:space="preserve">A.M. </w:t>
                      </w:r>
                      <w:r>
                        <w:rPr>
                          <w:rStyle w:val="FontStyle19"/>
                          <w:lang w:eastAsia="en-US"/>
                        </w:rPr>
                        <w:t>Мерзл икин: Также у нас нет мотострелковой дивизии у нас бригада. А</w:t>
                      </w:r>
                      <w:r>
                        <w:rPr>
                          <w:rStyle w:val="FontStyle22"/>
                          <w:lang w:eastAsia="en-US"/>
                        </w:rPr>
                        <w:t xml:space="preserve">.П. </w:t>
                      </w:r>
                      <w:r>
                        <w:rPr>
                          <w:rStyle w:val="FontStyle19"/>
                          <w:lang w:eastAsia="en-US"/>
                        </w:rPr>
                        <w:t>Старовойтова: Меня интересует, в каком году будет реально воплотить в жизнь то, что нам предложили? Нас интересует генеральный план на ближайшую   перспективу,   чтобы   мы   сами   увидели   его   результат, рассчитывалась ли экономическая сторона этого вопроса? Л</w:t>
                      </w:r>
                      <w:r>
                        <w:rPr>
                          <w:rStyle w:val="FontStyle22"/>
                          <w:lang w:eastAsia="en-US"/>
                        </w:rPr>
                        <w:t xml:space="preserve">.В.  </w:t>
                      </w:r>
                      <w:r>
                        <w:rPr>
                          <w:rStyle w:val="FontStyle19"/>
                          <w:lang w:eastAsia="en-US"/>
                        </w:rPr>
                        <w:t>Ларина:   Задача  генерального  плана  определить  перспективные направления развития с привлечением не только средств городского бюджета, а в большей степени средств частных инвесторов. А</w:t>
                      </w:r>
                      <w:r>
                        <w:rPr>
                          <w:rStyle w:val="FontStyle22"/>
                          <w:lang w:eastAsia="en-US"/>
                        </w:rPr>
                        <w:t xml:space="preserve">.П. </w:t>
                      </w:r>
                      <w:r>
                        <w:rPr>
                          <w:rStyle w:val="FontStyle19"/>
                          <w:lang w:eastAsia="en-US"/>
                        </w:rPr>
                        <w:t>Старовойтова: Когда Вы давали характеристику нашим предприятиям: перенести мясокомбинат, на других предприятиях не пригодное устаревшее оборудование.   Сибирский   сахар   вообще   законсервирован,   а   у   Вас процветающее предприятие. А кто такие выводы сделал и на основании чего? Л</w:t>
                      </w:r>
                      <w:r>
                        <w:rPr>
                          <w:rStyle w:val="FontStyle22"/>
                          <w:lang w:eastAsia="en-US"/>
                        </w:rPr>
                        <w:t xml:space="preserve">.В. </w:t>
                      </w:r>
                      <w:r>
                        <w:rPr>
                          <w:rStyle w:val="FontStyle19"/>
                          <w:lang w:eastAsia="en-US"/>
                        </w:rPr>
                        <w:t>Ларина: Не ведется речь, что оборудование безнадежно устарело. В перспективе  на 20  лет  предусматривается  модернизация  устаревшего оборудования.</w:t>
                      </w:r>
                    </w:p>
                    <w:p w:rsidR="001E3389" w:rsidRDefault="001E3389">
                      <w:pPr>
                        <w:pStyle w:val="Style6"/>
                        <w:widowControl/>
                        <w:spacing w:line="317" w:lineRule="exact"/>
                        <w:ind w:left="14"/>
                        <w:rPr>
                          <w:rStyle w:val="FontStyle19"/>
                        </w:rPr>
                      </w:pPr>
                      <w:r>
                        <w:rPr>
                          <w:rStyle w:val="FontStyle19"/>
                        </w:rPr>
                        <w:t>А</w:t>
                      </w:r>
                      <w:r>
                        <w:rPr>
                          <w:rStyle w:val="FontStyle22"/>
                        </w:rPr>
                        <w:t xml:space="preserve">.П. </w:t>
                      </w:r>
                      <w:r>
                        <w:rPr>
                          <w:rStyle w:val="FontStyle19"/>
                        </w:rPr>
                        <w:t>Старовойтова: Когда можно выполнить генеральный план и на сколько</w:t>
                      </w:r>
                    </w:p>
                    <w:p w:rsidR="001E3389" w:rsidRDefault="001E3389">
                      <w:pPr>
                        <w:pStyle w:val="Style6"/>
                        <w:widowControl/>
                        <w:spacing w:before="7" w:line="317" w:lineRule="exact"/>
                        <w:ind w:left="22"/>
                        <w:jc w:val="left"/>
                        <w:rPr>
                          <w:rStyle w:val="FontStyle19"/>
                        </w:rPr>
                      </w:pPr>
                      <w:r>
                        <w:rPr>
                          <w:rStyle w:val="FontStyle19"/>
                        </w:rPr>
                        <w:t>он рассчитан лет?</w:t>
                      </w:r>
                    </w:p>
                    <w:p w:rsidR="001E3389" w:rsidRDefault="001E3389">
                      <w:pPr>
                        <w:pStyle w:val="Style6"/>
                        <w:widowControl/>
                        <w:spacing w:line="317" w:lineRule="exact"/>
                        <w:ind w:left="14"/>
                        <w:jc w:val="left"/>
                        <w:rPr>
                          <w:rStyle w:val="FontStyle19"/>
                        </w:rPr>
                      </w:pPr>
                      <w:r>
                        <w:rPr>
                          <w:rStyle w:val="FontStyle19"/>
                        </w:rPr>
                        <w:t>Л</w:t>
                      </w:r>
                      <w:r>
                        <w:rPr>
                          <w:rStyle w:val="FontStyle22"/>
                        </w:rPr>
                        <w:t xml:space="preserve">.В. </w:t>
                      </w:r>
                      <w:r>
                        <w:rPr>
                          <w:rStyle w:val="FontStyle19"/>
                        </w:rPr>
                        <w:t>Ларина: На 20 лет до 2028 г.</w:t>
                      </w:r>
                    </w:p>
                    <w:p w:rsidR="001E3389" w:rsidRDefault="001E3389">
                      <w:pPr>
                        <w:pStyle w:val="Style17"/>
                        <w:widowControl/>
                        <w:spacing w:line="317" w:lineRule="exact"/>
                        <w:ind w:left="7" w:right="36"/>
                        <w:jc w:val="both"/>
                        <w:rPr>
                          <w:rStyle w:val="FontStyle19"/>
                        </w:rPr>
                      </w:pPr>
                      <w:r>
                        <w:rPr>
                          <w:rStyle w:val="FontStyle19"/>
                        </w:rPr>
                        <w:t>А</w:t>
                      </w:r>
                      <w:r>
                        <w:rPr>
                          <w:rStyle w:val="FontStyle22"/>
                        </w:rPr>
                        <w:t xml:space="preserve">.П. </w:t>
                      </w:r>
                      <w:r>
                        <w:rPr>
                          <w:rStyle w:val="FontStyle19"/>
                        </w:rPr>
                        <w:t>Старовойтова: В плане предусматривается реструктуризация кирпичного завода, а это где и остался ли там фундамент? По моему надо не реструктуризировать, а строить.</w:t>
                      </w:r>
                    </w:p>
                    <w:p w:rsidR="001E3389" w:rsidRDefault="001E3389">
                      <w:pPr>
                        <w:pStyle w:val="Style6"/>
                        <w:widowControl/>
                        <w:spacing w:line="317" w:lineRule="exact"/>
                        <w:ind w:left="14" w:right="36"/>
                        <w:rPr>
                          <w:rStyle w:val="FontStyle19"/>
                        </w:rPr>
                      </w:pPr>
                      <w:r>
                        <w:rPr>
                          <w:rStyle w:val="FontStyle19"/>
                        </w:rPr>
                        <w:t>Л</w:t>
                      </w:r>
                      <w:r>
                        <w:rPr>
                          <w:rStyle w:val="FontStyle22"/>
                        </w:rPr>
                        <w:t xml:space="preserve">.В. </w:t>
                      </w:r>
                      <w:r>
                        <w:rPr>
                          <w:rStyle w:val="FontStyle19"/>
                        </w:rPr>
                        <w:t>Ларина: Возможно, применено недолжное понятие, подразумевается строительство.</w:t>
                      </w:r>
                    </w:p>
                    <w:p w:rsidR="001E3389" w:rsidRDefault="001E3389">
                      <w:pPr>
                        <w:pStyle w:val="Style17"/>
                        <w:widowControl/>
                        <w:spacing w:line="317" w:lineRule="exact"/>
                        <w:ind w:left="7" w:right="36"/>
                        <w:jc w:val="both"/>
                        <w:rPr>
                          <w:rStyle w:val="FontStyle19"/>
                        </w:rPr>
                      </w:pPr>
                      <w:r>
                        <w:rPr>
                          <w:rStyle w:val="FontStyle19"/>
                        </w:rPr>
                        <w:t>А</w:t>
                      </w:r>
                      <w:r>
                        <w:rPr>
                          <w:rStyle w:val="FontStyle22"/>
                        </w:rPr>
                        <w:t xml:space="preserve">.В. </w:t>
                      </w:r>
                      <w:r>
                        <w:rPr>
                          <w:rStyle w:val="FontStyle19"/>
                        </w:rPr>
                        <w:t>Мельников: У нас в городе по законодательным нормам принята стратегия развития города до 2017 г., насколько предложенный Вами генеральный план привязан к этому документу?</w:t>
                      </w:r>
                    </w:p>
                    <w:p w:rsidR="001E3389" w:rsidRDefault="001E3389">
                      <w:pPr>
                        <w:pStyle w:val="Style17"/>
                        <w:widowControl/>
                        <w:spacing w:line="317" w:lineRule="exact"/>
                        <w:rPr>
                          <w:rStyle w:val="FontStyle19"/>
                        </w:rPr>
                      </w:pPr>
                      <w:r>
                        <w:rPr>
                          <w:rStyle w:val="FontStyle19"/>
                        </w:rPr>
                        <w:t>Л</w:t>
                      </w:r>
                      <w:r>
                        <w:rPr>
                          <w:rStyle w:val="FontStyle22"/>
                        </w:rPr>
                        <w:t xml:space="preserve">.В. </w:t>
                      </w:r>
                      <w:r>
                        <w:rPr>
                          <w:rStyle w:val="FontStyle19"/>
                        </w:rPr>
                        <w:t xml:space="preserve">Ларина: При разработке плана, данный документа не учитывался. </w:t>
                      </w:r>
                      <w:r>
                        <w:rPr>
                          <w:rStyle w:val="FontStyle19"/>
                          <w:lang w:val="en-US"/>
                        </w:rPr>
                        <w:t xml:space="preserve">A.M.   </w:t>
                      </w:r>
                      <w:r>
                        <w:rPr>
                          <w:rStyle w:val="FontStyle19"/>
                        </w:rPr>
                        <w:t>Мерзликин:   Не   понятен   вопрос   об   использовании   земель Министерства обороны, они никогда нам их не передадут.</w:t>
                      </w:r>
                    </w:p>
                  </w:txbxContent>
                </v:textbox>
                <w10:wrap type="topAndBottom" anchorx="page" anchory="page"/>
              </v:shape>
            </w:pict>
          </mc:Fallback>
        </mc:AlternateContent>
      </w:r>
    </w:p>
    <w:p w:rsidR="001E3389" w:rsidRDefault="001E3389">
      <w:pPr>
        <w:sectPr w:rsidR="001E3389">
          <w:pgSz w:w="11905" w:h="16837"/>
          <w:pgMar w:top="1032" w:right="1268" w:bottom="1311" w:left="1268"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6432" behindDoc="0" locked="0" layoutInCell="1" allowOverlap="1">
                <wp:simplePos x="0" y="0"/>
                <wp:positionH relativeFrom="page">
                  <wp:posOffset>805815</wp:posOffset>
                </wp:positionH>
                <wp:positionV relativeFrom="page">
                  <wp:posOffset>668020</wp:posOffset>
                </wp:positionV>
                <wp:extent cx="5948045" cy="9189720"/>
                <wp:effectExtent l="0" t="0" r="0" b="0"/>
                <wp:wrapTopAndBottom/>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918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58"/>
                              <w:rPr>
                                <w:rStyle w:val="FontStyle19"/>
                              </w:rPr>
                            </w:pPr>
                            <w:r>
                              <w:rPr>
                                <w:rStyle w:val="FontStyle22"/>
                              </w:rPr>
                              <w:t xml:space="preserve">Р.И. Рогозина: </w:t>
                            </w:r>
                            <w:r>
                              <w:rPr>
                                <w:rStyle w:val="FontStyle19"/>
                              </w:rPr>
                              <w:t xml:space="preserve">Нашему мемориалу 30 лет, имеются памятники памяти жертв аварии на Чернобыльской АЭС, памяти жертв павших на войне в Афганистане. Я не вижу по плану перспективу развития центра города. </w:t>
                            </w:r>
                            <w:r>
                              <w:rPr>
                                <w:rStyle w:val="FontStyle22"/>
                              </w:rPr>
                              <w:t xml:space="preserve">Л.В. Ларина: </w:t>
                            </w:r>
                            <w:r>
                              <w:rPr>
                                <w:rStyle w:val="FontStyle19"/>
                              </w:rPr>
                              <w:t>Напомню, предлагается строительство бульвара по пер. Парковому, который свяжет воедино две части города, подразумевает благоустройство и озеленение территории центра, получится «Зеленая артерия» от пешеходного перехода через железнодорожный мост до реки Горевка.</w:t>
                            </w:r>
                          </w:p>
                          <w:p w:rsidR="001E3389" w:rsidRDefault="001E3389">
                            <w:pPr>
                              <w:pStyle w:val="Style6"/>
                              <w:widowControl/>
                              <w:spacing w:before="7" w:line="317" w:lineRule="exact"/>
                              <w:ind w:left="43" w:right="7"/>
                              <w:rPr>
                                <w:rStyle w:val="FontStyle19"/>
                              </w:rPr>
                            </w:pPr>
                            <w:r>
                              <w:rPr>
                                <w:rStyle w:val="FontStyle22"/>
                              </w:rPr>
                              <w:t xml:space="preserve">В.Н. Серикова: </w:t>
                            </w:r>
                            <w:r>
                              <w:rPr>
                                <w:rStyle w:val="FontStyle19"/>
                              </w:rPr>
                              <w:t xml:space="preserve">Предлагается отказаться от Чарышской воды и пользоваться водой из собственных скважин, на сегодняшний день у нас нет собственной воды. Вы действительно проработали этот вопрос окончательно? </w:t>
                            </w:r>
                            <w:r>
                              <w:rPr>
                                <w:rStyle w:val="FontStyle22"/>
                                <w:lang w:val="en-US"/>
                              </w:rPr>
                              <w:t xml:space="preserve">A.M. </w:t>
                            </w:r>
                            <w:r>
                              <w:rPr>
                                <w:rStyle w:val="FontStyle22"/>
                              </w:rPr>
                              <w:t xml:space="preserve">Мерзликин: </w:t>
                            </w:r>
                            <w:r>
                              <w:rPr>
                                <w:rStyle w:val="FontStyle19"/>
                              </w:rPr>
                              <w:t>Хотелось бы внести поправку, в общем по вопросу и по плану: мы не пользуемся водой реки Чарыш, это вода идет со скважин. По заключениям мы не можем пользоваться собственной водой без смешивания ее с Чарышской.</w:t>
                            </w:r>
                          </w:p>
                          <w:p w:rsidR="001E3389" w:rsidRDefault="001E3389">
                            <w:pPr>
                              <w:pStyle w:val="Style6"/>
                              <w:widowControl/>
                              <w:spacing w:line="317" w:lineRule="exact"/>
                              <w:ind w:left="22" w:right="14"/>
                              <w:rPr>
                                <w:rStyle w:val="FontStyle19"/>
                              </w:rPr>
                            </w:pPr>
                            <w:r>
                              <w:rPr>
                                <w:rStyle w:val="FontStyle22"/>
                              </w:rPr>
                              <w:t>Б</w:t>
                            </w:r>
                            <w:r>
                              <w:rPr>
                                <w:rStyle w:val="FontStyle19"/>
                              </w:rPr>
                              <w:t xml:space="preserve">.А. </w:t>
                            </w:r>
                            <w:r>
                              <w:rPr>
                                <w:rStyle w:val="FontStyle22"/>
                              </w:rPr>
                              <w:t xml:space="preserve">Козлов: </w:t>
                            </w:r>
                            <w:r>
                              <w:rPr>
                                <w:rStyle w:val="FontStyle19"/>
                              </w:rPr>
                              <w:t xml:space="preserve">При разработке плана по водоснабжению, учитывалась документация по химическому анализу воды получаемой из скважин города Алейска, в результате чего Вам было разрешено подмешивать к Чарышской воде до 30% воды из собственных скважин. Мы проанализировали эту воду и решили, что возможно строительство очистных сооружений по доведению ее до питьевой. Потом нам пришли данные по объемам потребления воды и сделали вывод, что на эти же деньги можно построить больше запланированных очистных сооружений, чем две скважины за расчетный период и две скважины за расчетным периодом. Плюс к этому необходимо дооборудовать механизмом выведения железа из воды. </w:t>
                            </w:r>
                            <w:r>
                              <w:rPr>
                                <w:rStyle w:val="FontStyle22"/>
                              </w:rPr>
                              <w:t xml:space="preserve">Р.И. Рогозина: </w:t>
                            </w:r>
                            <w:r>
                              <w:rPr>
                                <w:rStyle w:val="FontStyle19"/>
                              </w:rPr>
                              <w:t>А что по поводу газа?</w:t>
                            </w:r>
                          </w:p>
                          <w:p w:rsidR="001E3389" w:rsidRDefault="001E3389">
                            <w:pPr>
                              <w:pStyle w:val="Style6"/>
                              <w:widowControl/>
                              <w:spacing w:line="317" w:lineRule="exact"/>
                              <w:ind w:left="29" w:right="36"/>
                              <w:rPr>
                                <w:rStyle w:val="FontStyle19"/>
                              </w:rPr>
                            </w:pPr>
                            <w:r>
                              <w:rPr>
                                <w:rStyle w:val="FontStyle22"/>
                              </w:rPr>
                              <w:t xml:space="preserve">Л.В. Ларина: </w:t>
                            </w:r>
                            <w:r>
                              <w:rPr>
                                <w:rStyle w:val="FontStyle19"/>
                              </w:rPr>
                              <w:t>По предоставленным нам данным Территориального планирования Алтайского края, в расчетный период проведение газа в сторону Алейска не предполагается.</w:t>
                            </w:r>
                          </w:p>
                          <w:p w:rsidR="001E3389" w:rsidRDefault="001E3389">
                            <w:pPr>
                              <w:pStyle w:val="Style6"/>
                              <w:widowControl/>
                              <w:spacing w:line="317" w:lineRule="exact"/>
                              <w:ind w:left="22" w:right="36"/>
                              <w:rPr>
                                <w:rStyle w:val="FontStyle19"/>
                              </w:rPr>
                            </w:pPr>
                            <w:r>
                              <w:rPr>
                                <w:rStyle w:val="FontStyle22"/>
                              </w:rPr>
                              <w:t xml:space="preserve">Ф.Г. Банников: </w:t>
                            </w:r>
                            <w:r>
                              <w:rPr>
                                <w:rStyle w:val="FontStyle19"/>
                              </w:rPr>
                              <w:t>Предполагается жилая застройка в районе садоводства «Звездочка», у нас вблизи с этим объектом находятся очистные сооружения и как допустим, будет выглядеть детский сад рядом с очистными сооружениями - это первый вопрос. Второе: Вы предполагаете возводить очистные станции, какова будет их производительность и за счет чего Вы собираетесь сокращать площадь полей фильтрации.</w:t>
                            </w:r>
                          </w:p>
                          <w:p w:rsidR="001E3389" w:rsidRDefault="001E3389">
                            <w:pPr>
                              <w:pStyle w:val="Style6"/>
                              <w:widowControl/>
                              <w:spacing w:line="317" w:lineRule="exact"/>
                              <w:ind w:left="7" w:right="43"/>
                              <w:rPr>
                                <w:rStyle w:val="FontStyle19"/>
                              </w:rPr>
                            </w:pPr>
                            <w:r>
                              <w:rPr>
                                <w:rStyle w:val="FontStyle22"/>
                              </w:rPr>
                              <w:t xml:space="preserve">Д.Ю. Меренова: </w:t>
                            </w:r>
                            <w:r>
                              <w:rPr>
                                <w:rStyle w:val="FontStyle19"/>
                              </w:rPr>
                              <w:t>Предлагается строительство станций с производительностью 900 м в сутки на полях фильтрации, они имеют более компактный вид, сокращают санитарные зоны и помогут в перспективе уменьшить территорию полей фильтрации, при этом позволят сбрасывать сточные воды в объекты природы.</w:t>
                            </w:r>
                          </w:p>
                          <w:p w:rsidR="001E3389" w:rsidRDefault="001E3389">
                            <w:pPr>
                              <w:pStyle w:val="Style17"/>
                              <w:widowControl/>
                              <w:spacing w:line="317" w:lineRule="exact"/>
                              <w:rPr>
                                <w:rStyle w:val="FontStyle19"/>
                              </w:rPr>
                            </w:pPr>
                            <w:r>
                              <w:rPr>
                                <w:rStyle w:val="FontStyle22"/>
                              </w:rPr>
                              <w:t xml:space="preserve">Ф.Г. Банников: </w:t>
                            </w:r>
                            <w:r>
                              <w:rPr>
                                <w:rStyle w:val="FontStyle19"/>
                              </w:rPr>
                              <w:t xml:space="preserve">У нас население потребляет воду в объеме 5000 м3 в сутки и такое же водоотведение, как мы обойдемся 900 м3 в сутки, сколько Вы предлагаете их строить. </w:t>
                            </w:r>
                            <w:r>
                              <w:rPr>
                                <w:rStyle w:val="FontStyle22"/>
                              </w:rPr>
                              <w:t xml:space="preserve">Д.Ю. Меренова: </w:t>
                            </w:r>
                            <w:r>
                              <w:rPr>
                                <w:rStyle w:val="FontStyle19"/>
                              </w:rPr>
                              <w:t>Две и еще в дальнейшем.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63.45pt;margin-top:52.6pt;width:468.35pt;height:723.6pt;z-index:25166643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qrtA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" filled="f" stroked="f">
                <v:textbox inset="0,0,0,0">
                  <w:txbxContent>
                    <w:p w:rsidR="001E3389" w:rsidRDefault="001E3389">
                      <w:pPr>
                        <w:pStyle w:val="Style6"/>
                        <w:widowControl/>
                        <w:spacing w:line="317" w:lineRule="exact"/>
                        <w:ind w:left="58"/>
                        <w:rPr>
                          <w:rStyle w:val="FontStyle19"/>
                        </w:rPr>
                      </w:pPr>
                      <w:r>
                        <w:rPr>
                          <w:rStyle w:val="FontStyle22"/>
                        </w:rPr>
                        <w:t xml:space="preserve">Р.И. Рогозина: </w:t>
                      </w:r>
                      <w:r>
                        <w:rPr>
                          <w:rStyle w:val="FontStyle19"/>
                        </w:rPr>
                        <w:t xml:space="preserve">Нашему мемориалу 30 лет, имеются памятники памяти жертв аварии на Чернобыльской АЭС, памяти жертв павших на войне в Афганистане. Я не вижу по плану перспективу развития центра города. </w:t>
                      </w:r>
                      <w:r>
                        <w:rPr>
                          <w:rStyle w:val="FontStyle22"/>
                        </w:rPr>
                        <w:t xml:space="preserve">Л.В. Ларина: </w:t>
                      </w:r>
                      <w:r>
                        <w:rPr>
                          <w:rStyle w:val="FontStyle19"/>
                        </w:rPr>
                        <w:t>Напомню, предлагается строительство бульвара по пер. Парковому, который свяжет воедино две части города, подразумевает благоустройство и озеленение территории центра, получится «Зеленая артерия» от пешеходного перехода через железнодорожный мост до реки Горевка.</w:t>
                      </w:r>
                    </w:p>
                    <w:p w:rsidR="001E3389" w:rsidRDefault="001E3389">
                      <w:pPr>
                        <w:pStyle w:val="Style6"/>
                        <w:widowControl/>
                        <w:spacing w:before="7" w:line="317" w:lineRule="exact"/>
                        <w:ind w:left="43" w:right="7"/>
                        <w:rPr>
                          <w:rStyle w:val="FontStyle19"/>
                        </w:rPr>
                      </w:pPr>
                      <w:r>
                        <w:rPr>
                          <w:rStyle w:val="FontStyle22"/>
                        </w:rPr>
                        <w:t xml:space="preserve">В.Н. Серикова: </w:t>
                      </w:r>
                      <w:r>
                        <w:rPr>
                          <w:rStyle w:val="FontStyle19"/>
                        </w:rPr>
                        <w:t xml:space="preserve">Предлагается отказаться от Чарышской воды и пользоваться водой из собственных скважин, на сегодняшний день у нас нет собственной воды. Вы действительно проработали этот вопрос окончательно? </w:t>
                      </w:r>
                      <w:r>
                        <w:rPr>
                          <w:rStyle w:val="FontStyle22"/>
                          <w:lang w:val="en-US"/>
                        </w:rPr>
                        <w:t xml:space="preserve">A.M. </w:t>
                      </w:r>
                      <w:r>
                        <w:rPr>
                          <w:rStyle w:val="FontStyle22"/>
                        </w:rPr>
                        <w:t xml:space="preserve">Мерзликин: </w:t>
                      </w:r>
                      <w:r>
                        <w:rPr>
                          <w:rStyle w:val="FontStyle19"/>
                        </w:rPr>
                        <w:t>Хотелось бы внести поправку, в общем по вопросу и по плану: мы не пользуемся водой реки Чарыш, это вода идет со скважин. По заключениям мы не можем пользоваться собственной водой без смешивания ее с Чарышской.</w:t>
                      </w:r>
                    </w:p>
                    <w:p w:rsidR="001E3389" w:rsidRDefault="001E3389">
                      <w:pPr>
                        <w:pStyle w:val="Style6"/>
                        <w:widowControl/>
                        <w:spacing w:line="317" w:lineRule="exact"/>
                        <w:ind w:left="22" w:right="14"/>
                        <w:rPr>
                          <w:rStyle w:val="FontStyle19"/>
                        </w:rPr>
                      </w:pPr>
                      <w:r>
                        <w:rPr>
                          <w:rStyle w:val="FontStyle22"/>
                        </w:rPr>
                        <w:t>Б</w:t>
                      </w:r>
                      <w:r>
                        <w:rPr>
                          <w:rStyle w:val="FontStyle19"/>
                        </w:rPr>
                        <w:t xml:space="preserve">.А. </w:t>
                      </w:r>
                      <w:r>
                        <w:rPr>
                          <w:rStyle w:val="FontStyle22"/>
                        </w:rPr>
                        <w:t xml:space="preserve">Козлов: </w:t>
                      </w:r>
                      <w:r>
                        <w:rPr>
                          <w:rStyle w:val="FontStyle19"/>
                        </w:rPr>
                        <w:t xml:space="preserve">При разработке плана по водоснабжению, учитывалась документация по химическому анализу воды получаемой из скважин города Алейска, в результате чего Вам было разрешено подмешивать к Чарышской воде до 30% воды из собственных скважин. Мы проанализировали эту воду и решили, что возможно строительство очистных сооружений по доведению ее до питьевой. Потом нам пришли данные по объемам потребления воды и сделали вывод, что на эти же деньги можно построить больше запланированных очистных сооружений, чем две скважины за расчетный период и две скважины за расчетным периодом. Плюс к этому необходимо дооборудовать механизмом выведения железа из воды. </w:t>
                      </w:r>
                      <w:r>
                        <w:rPr>
                          <w:rStyle w:val="FontStyle22"/>
                        </w:rPr>
                        <w:t xml:space="preserve">Р.И. Рогозина: </w:t>
                      </w:r>
                      <w:r>
                        <w:rPr>
                          <w:rStyle w:val="FontStyle19"/>
                        </w:rPr>
                        <w:t>А что по поводу газа?</w:t>
                      </w:r>
                    </w:p>
                    <w:p w:rsidR="001E3389" w:rsidRDefault="001E3389">
                      <w:pPr>
                        <w:pStyle w:val="Style6"/>
                        <w:widowControl/>
                        <w:spacing w:line="317" w:lineRule="exact"/>
                        <w:ind w:left="29" w:right="36"/>
                        <w:rPr>
                          <w:rStyle w:val="FontStyle19"/>
                        </w:rPr>
                      </w:pPr>
                      <w:r>
                        <w:rPr>
                          <w:rStyle w:val="FontStyle22"/>
                        </w:rPr>
                        <w:t xml:space="preserve">Л.В. Ларина: </w:t>
                      </w:r>
                      <w:r>
                        <w:rPr>
                          <w:rStyle w:val="FontStyle19"/>
                        </w:rPr>
                        <w:t>По предоставленным нам данным Территориального планирования Алтайского края, в расчетный период проведение газа в сторону Алейска не предполагается.</w:t>
                      </w:r>
                    </w:p>
                    <w:p w:rsidR="001E3389" w:rsidRDefault="001E3389">
                      <w:pPr>
                        <w:pStyle w:val="Style6"/>
                        <w:widowControl/>
                        <w:spacing w:line="317" w:lineRule="exact"/>
                        <w:ind w:left="22" w:right="36"/>
                        <w:rPr>
                          <w:rStyle w:val="FontStyle19"/>
                        </w:rPr>
                      </w:pPr>
                      <w:r>
                        <w:rPr>
                          <w:rStyle w:val="FontStyle22"/>
                        </w:rPr>
                        <w:t xml:space="preserve">Ф.Г. Банников: </w:t>
                      </w:r>
                      <w:r>
                        <w:rPr>
                          <w:rStyle w:val="FontStyle19"/>
                        </w:rPr>
                        <w:t>Предполагается жилая застройка в районе садоводства «Звездочка», у нас вблизи с этим объектом находятся очистные сооружения и как допустим, будет выглядеть детский сад рядом с очистными сооружениями - это первый вопрос. Второе: Вы предполагаете возводить очистные станции, какова будет их производительность и за счет чего Вы собираетесь сокращать площадь полей фильтрации.</w:t>
                      </w:r>
                    </w:p>
                    <w:p w:rsidR="001E3389" w:rsidRDefault="001E3389">
                      <w:pPr>
                        <w:pStyle w:val="Style6"/>
                        <w:widowControl/>
                        <w:spacing w:line="317" w:lineRule="exact"/>
                        <w:ind w:left="7" w:right="43"/>
                        <w:rPr>
                          <w:rStyle w:val="FontStyle19"/>
                        </w:rPr>
                      </w:pPr>
                      <w:r>
                        <w:rPr>
                          <w:rStyle w:val="FontStyle22"/>
                        </w:rPr>
                        <w:t xml:space="preserve">Д.Ю. Меренова: </w:t>
                      </w:r>
                      <w:r>
                        <w:rPr>
                          <w:rStyle w:val="FontStyle19"/>
                        </w:rPr>
                        <w:t>Предлагается строительство станций с производительностью 900 м в сутки на полях фильтрации, они имеют более компактный вид, сокращают санитарные зоны и помогут в перспективе уменьшить территорию полей фильтрации, при этом позволят сбрасывать сточные воды в объекты природы.</w:t>
                      </w:r>
                    </w:p>
                    <w:p w:rsidR="001E3389" w:rsidRDefault="001E3389">
                      <w:pPr>
                        <w:pStyle w:val="Style17"/>
                        <w:widowControl/>
                        <w:spacing w:line="317" w:lineRule="exact"/>
                        <w:rPr>
                          <w:rStyle w:val="FontStyle19"/>
                        </w:rPr>
                      </w:pPr>
                      <w:r>
                        <w:rPr>
                          <w:rStyle w:val="FontStyle22"/>
                        </w:rPr>
                        <w:t xml:space="preserve">Ф.Г. Банников: </w:t>
                      </w:r>
                      <w:r>
                        <w:rPr>
                          <w:rStyle w:val="FontStyle19"/>
                        </w:rPr>
                        <w:t xml:space="preserve">У нас население потребляет воду в объеме 5000 м3 в сутки и такое же водоотведение, как мы обойдемся 900 м3 в сутки, сколько Вы предлагаете их строить. </w:t>
                      </w:r>
                      <w:r>
                        <w:rPr>
                          <w:rStyle w:val="FontStyle22"/>
                        </w:rPr>
                        <w:t xml:space="preserve">Д.Ю. Меренова: </w:t>
                      </w:r>
                      <w:r>
                        <w:rPr>
                          <w:rStyle w:val="FontStyle19"/>
                        </w:rPr>
                        <w:t>Две и еще в дальнейшем.</w:t>
                      </w:r>
                    </w:p>
                  </w:txbxContent>
                </v:textbox>
                <w10:wrap type="topAndBottom" anchorx="page" anchory="page"/>
              </v:shape>
            </w:pict>
          </mc:Fallback>
        </mc:AlternateContent>
      </w:r>
    </w:p>
    <w:p w:rsidR="001E3389" w:rsidRDefault="001E3389">
      <w:pPr>
        <w:sectPr w:rsidR="001E3389">
          <w:pgSz w:w="11905" w:h="16837"/>
          <w:pgMar w:top="1052" w:right="1269" w:bottom="1311" w:left="1269"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7456" behindDoc="0" locked="0" layoutInCell="1" allowOverlap="1">
                <wp:simplePos x="0" y="0"/>
                <wp:positionH relativeFrom="page">
                  <wp:posOffset>803275</wp:posOffset>
                </wp:positionH>
                <wp:positionV relativeFrom="page">
                  <wp:posOffset>678180</wp:posOffset>
                </wp:positionV>
                <wp:extent cx="5952490" cy="9194165"/>
                <wp:effectExtent l="0" t="0" r="0" b="0"/>
                <wp:wrapTopAndBottom/>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919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58"/>
                              <w:rPr>
                                <w:rStyle w:val="FontStyle19"/>
                              </w:rPr>
                            </w:pPr>
                            <w:r>
                              <w:rPr>
                                <w:rStyle w:val="FontStyle22"/>
                              </w:rPr>
                              <w:t xml:space="preserve">В.А. Зоткин: </w:t>
                            </w:r>
                            <w:r>
                              <w:rPr>
                                <w:rStyle w:val="FontStyle19"/>
                              </w:rPr>
                              <w:t xml:space="preserve">Чем мотивировался перенос Алейского Мясокомбината на бывшие территории Министерства обороны, ведь роза ветров у нас юго-западная и как раз тем самым Вы опасное производство выносите на ветреную сторону города. Не дай бог, какая авария произойдет все выбросы ветер понесет на территорию города и поселка Солнечного. </w:t>
                            </w:r>
                            <w:r>
                              <w:rPr>
                                <w:rStyle w:val="FontStyle22"/>
                              </w:rPr>
                              <w:t xml:space="preserve">Л.В. Ларина: </w:t>
                            </w:r>
                            <w:r>
                              <w:rPr>
                                <w:rStyle w:val="FontStyle19"/>
                              </w:rPr>
                              <w:t>Это связано с тем, что в санитарно-защитной зоне находятся жилые и обш,ественные застройки.</w:t>
                            </w:r>
                          </w:p>
                          <w:p w:rsidR="001E3389" w:rsidRDefault="001E3389">
                            <w:pPr>
                              <w:pStyle w:val="Style6"/>
                              <w:widowControl/>
                              <w:spacing w:before="7" w:line="317" w:lineRule="exact"/>
                              <w:ind w:left="58" w:right="14"/>
                              <w:rPr>
                                <w:rStyle w:val="FontStyle19"/>
                              </w:rPr>
                            </w:pPr>
                            <w:r>
                              <w:rPr>
                                <w:rStyle w:val="FontStyle22"/>
                              </w:rPr>
                              <w:t xml:space="preserve">В.В. Герман: </w:t>
                            </w:r>
                            <w:r>
                              <w:rPr>
                                <w:rStyle w:val="FontStyle19"/>
                              </w:rPr>
                              <w:t>Почему в Вашем плане ничего не упоминается об автостоянках в городе?</w:t>
                            </w:r>
                          </w:p>
                          <w:p w:rsidR="001E3389" w:rsidRDefault="001E3389">
                            <w:pPr>
                              <w:pStyle w:val="Style6"/>
                              <w:widowControl/>
                              <w:spacing w:before="7" w:line="317" w:lineRule="exact"/>
                              <w:ind w:left="50" w:right="14"/>
                              <w:rPr>
                                <w:rStyle w:val="FontStyle19"/>
                              </w:rPr>
                            </w:pPr>
                            <w:r>
                              <w:rPr>
                                <w:rStyle w:val="FontStyle22"/>
                              </w:rPr>
                              <w:t xml:space="preserve">Д.Ю. Меренова: </w:t>
                            </w:r>
                            <w:r>
                              <w:rPr>
                                <w:rStyle w:val="FontStyle19"/>
                              </w:rPr>
                              <w:t>Эта информация более подробно описана в пояснительной записке.</w:t>
                            </w:r>
                          </w:p>
                          <w:p w:rsidR="001E3389" w:rsidRDefault="001E3389">
                            <w:pPr>
                              <w:pStyle w:val="Style6"/>
                              <w:widowControl/>
                              <w:spacing w:line="317" w:lineRule="exact"/>
                              <w:ind w:left="36" w:right="14"/>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А может лучше не переносить завод, а просто отказаться от использования аммиака и переоснастить оборудование, это ведь намного дешевле и проще чем переносить полностью завод. Также мне не очень нравиться застройка в районе микрорайона Малопанюшево, что-то какая-то утопия с боулингами и торговыми центрами.</w:t>
                            </w:r>
                          </w:p>
                          <w:p w:rsidR="001E3389" w:rsidRDefault="001E3389">
                            <w:pPr>
                              <w:pStyle w:val="Style6"/>
                              <w:widowControl/>
                              <w:spacing w:line="317" w:lineRule="exact"/>
                              <w:ind w:left="29" w:right="29"/>
                              <w:rPr>
                                <w:rStyle w:val="FontStyle19"/>
                              </w:rPr>
                            </w:pPr>
                            <w:r>
                              <w:rPr>
                                <w:rStyle w:val="FontStyle22"/>
                              </w:rPr>
                              <w:t xml:space="preserve">Л.В, Ларина: </w:t>
                            </w:r>
                            <w:r>
                              <w:rPr>
                                <w:rStyle w:val="FontStyle19"/>
                              </w:rPr>
                              <w:t xml:space="preserve">Эта территория сейчас распахана под огороды, предполагается, что это будет территория нового строительства и капитального ремонта. </w:t>
                            </w:r>
                            <w:r>
                              <w:rPr>
                                <w:rStyle w:val="FontStyle22"/>
                              </w:rPr>
                              <w:t xml:space="preserve">А.П. Старовойтова: </w:t>
                            </w:r>
                            <w:r>
                              <w:rPr>
                                <w:rStyle w:val="FontStyle19"/>
                              </w:rPr>
                              <w:t>Вы предлагаете переулок Парковый переделать в бульвар. Получается бульвар, рассекает город пополам и как передвигаться на автомобиле из одной части города в другую, потому что бульвар подразумевает не проезжую часть, а пешеходную.</w:t>
                            </w:r>
                          </w:p>
                          <w:p w:rsidR="001E3389" w:rsidRDefault="001E3389">
                            <w:pPr>
                              <w:pStyle w:val="Style17"/>
                              <w:widowControl/>
                              <w:spacing w:line="317" w:lineRule="exact"/>
                              <w:ind w:left="22"/>
                              <w:rPr>
                                <w:rStyle w:val="FontStyle19"/>
                              </w:rPr>
                            </w:pPr>
                            <w:r>
                              <w:rPr>
                                <w:rStyle w:val="FontStyle22"/>
                              </w:rPr>
                              <w:t xml:space="preserve">Д.Ю. Меренова: </w:t>
                            </w:r>
                            <w:r>
                              <w:rPr>
                                <w:rStyle w:val="FontStyle19"/>
                              </w:rPr>
                              <w:t xml:space="preserve">На самом деле бульвары предполагают проезжую часть. </w:t>
                            </w:r>
                            <w:r>
                              <w:rPr>
                                <w:rStyle w:val="FontStyle22"/>
                              </w:rPr>
                              <w:t xml:space="preserve">А.П. Старовойтова: </w:t>
                            </w:r>
                            <w:r>
                              <w:rPr>
                                <w:rStyle w:val="FontStyle19"/>
                              </w:rPr>
                              <w:t>Переулок Парковый не очень широкий, а бульвар должен быть широкий, иметь проезжую часть, это значит, что необходим снос каких-либо застроек?</w:t>
                            </w:r>
                          </w:p>
                          <w:p w:rsidR="001E3389" w:rsidRDefault="001E3389">
                            <w:pPr>
                              <w:pStyle w:val="Style17"/>
                              <w:widowControl/>
                              <w:spacing w:line="317" w:lineRule="exact"/>
                              <w:ind w:left="22"/>
                              <w:rPr>
                                <w:rStyle w:val="FontStyle19"/>
                              </w:rPr>
                            </w:pPr>
                            <w:r>
                              <w:rPr>
                                <w:rStyle w:val="FontStyle22"/>
                              </w:rPr>
                              <w:t xml:space="preserve">Д.Ю. Меренова: </w:t>
                            </w:r>
                            <w:r>
                              <w:rPr>
                                <w:rStyle w:val="FontStyle19"/>
                              </w:rPr>
                              <w:t xml:space="preserve">За расчетный срок предполагается, убрать частный сектор. </w:t>
                            </w:r>
                            <w:r>
                              <w:rPr>
                                <w:rStyle w:val="FontStyle22"/>
                              </w:rPr>
                              <w:t xml:space="preserve">А.П. Старовойтова: </w:t>
                            </w:r>
                            <w:r>
                              <w:rPr>
                                <w:rStyle w:val="FontStyle19"/>
                              </w:rPr>
                              <w:t>У нас недавно построился новый торговый центр, что его необходимо будет сносить?</w:t>
                            </w:r>
                          </w:p>
                          <w:p w:rsidR="001E3389" w:rsidRDefault="001E3389">
                            <w:pPr>
                              <w:pStyle w:val="Style6"/>
                              <w:widowControl/>
                              <w:spacing w:line="317" w:lineRule="exact"/>
                              <w:ind w:left="22" w:right="43"/>
                              <w:rPr>
                                <w:rStyle w:val="FontStyle19"/>
                              </w:rPr>
                            </w:pPr>
                            <w:r>
                              <w:rPr>
                                <w:rStyle w:val="FontStyle22"/>
                              </w:rPr>
                              <w:t xml:space="preserve">Д.Ю. Меренова: </w:t>
                            </w:r>
                            <w:r>
                              <w:rPr>
                                <w:rStyle w:val="FontStyle19"/>
                              </w:rPr>
                              <w:t>Да, т.к. через двадцать лет он возможно станет не пригодным.</w:t>
                            </w:r>
                          </w:p>
                          <w:p w:rsidR="001E3389" w:rsidRDefault="001E3389">
                            <w:pPr>
                              <w:pStyle w:val="Style17"/>
                              <w:widowControl/>
                              <w:spacing w:line="317" w:lineRule="exact"/>
                              <w:ind w:left="14" w:right="43"/>
                              <w:jc w:val="both"/>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Я в первый раз слышу, что у нас переулок Парковый это основная дорога. Ведь его через каждые 60 метров пересекают улицы, о каком пешеходном движении может идти речь.</w:t>
                            </w:r>
                          </w:p>
                          <w:p w:rsidR="001E3389" w:rsidRDefault="001E3389">
                            <w:pPr>
                              <w:pStyle w:val="Style6"/>
                              <w:widowControl/>
                              <w:spacing w:line="317" w:lineRule="exact"/>
                              <w:ind w:left="14" w:right="50"/>
                              <w:rPr>
                                <w:rStyle w:val="FontStyle19"/>
                              </w:rPr>
                            </w:pPr>
                            <w:r>
                              <w:rPr>
                                <w:rStyle w:val="FontStyle22"/>
                              </w:rPr>
                              <w:t xml:space="preserve">Д.Ю. Меренова: </w:t>
                            </w:r>
                            <w:r>
                              <w:rPr>
                                <w:rStyle w:val="FontStyle19"/>
                              </w:rPr>
                              <w:t>Пешеходное движение не исключено, при расширении предполагается связь двух частей города.</w:t>
                            </w:r>
                          </w:p>
                          <w:p w:rsidR="001E3389" w:rsidRDefault="001E3389">
                            <w:pPr>
                              <w:pStyle w:val="Style6"/>
                              <w:widowControl/>
                              <w:spacing w:line="317" w:lineRule="exact"/>
                              <w:ind w:left="7" w:right="43"/>
                              <w:rPr>
                                <w:rStyle w:val="FontStyle19"/>
                              </w:rPr>
                            </w:pPr>
                            <w:r>
                              <w:rPr>
                                <w:rStyle w:val="FontStyle22"/>
                              </w:rPr>
                              <w:t xml:space="preserve">А.П. Старовойтова: </w:t>
                            </w:r>
                            <w:r>
                              <w:rPr>
                                <w:rStyle w:val="FontStyle19"/>
                              </w:rPr>
                              <w:t>Идея про бульвар не плохая, но неудачно выбран участок, предлагаю это сделать по улице Олешко.</w:t>
                            </w:r>
                          </w:p>
                          <w:p w:rsidR="001E3389" w:rsidRDefault="001E3389">
                            <w:pPr>
                              <w:pStyle w:val="Style17"/>
                              <w:widowControl/>
                              <w:spacing w:line="317" w:lineRule="exact"/>
                              <w:ind w:left="14" w:right="50"/>
                              <w:jc w:val="both"/>
                              <w:rPr>
                                <w:rStyle w:val="FontStyle19"/>
                              </w:rPr>
                            </w:pPr>
                            <w:r>
                              <w:rPr>
                                <w:rStyle w:val="FontStyle22"/>
                              </w:rPr>
                              <w:t xml:space="preserve">Д.Ю. Меренова: </w:t>
                            </w:r>
                            <w:r>
                              <w:rPr>
                                <w:rStyle w:val="FontStyle19"/>
                              </w:rPr>
                              <w:t>В плане улицу Олешко предлагается перевести в статус магистрали, где помимо высококачественного дорожного полотна будут и пешеходные дороги.</w:t>
                            </w:r>
                          </w:p>
                          <w:p w:rsidR="001E3389" w:rsidRDefault="001E3389">
                            <w:pPr>
                              <w:pStyle w:val="Style17"/>
                              <w:widowControl/>
                              <w:spacing w:line="317" w:lineRule="exact"/>
                              <w:ind w:right="50"/>
                              <w:jc w:val="both"/>
                              <w:rPr>
                                <w:rStyle w:val="FontStyle19"/>
                              </w:rPr>
                            </w:pPr>
                            <w:r>
                              <w:rPr>
                                <w:rStyle w:val="FontStyle22"/>
                              </w:rPr>
                              <w:t xml:space="preserve">СИ. Бптюцких: </w:t>
                            </w:r>
                            <w:r>
                              <w:rPr>
                                <w:rStyle w:val="FontStyle19"/>
                              </w:rPr>
                              <w:t>Мне хочется предложить построить бульвар по переулку Банковский, он уже можно сказать нарисовался, здесь Вам и торговые центры.   А  чем  мотивирована,   Вами   предложенная   жилая  застройка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63.25pt;margin-top:53.4pt;width:468.7pt;height:723.95pt;z-index:25166745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" filled="f" stroked="f">
                <v:textbox inset="0,0,0,0">
                  <w:txbxContent>
                    <w:p w:rsidR="001E3389" w:rsidRDefault="001E3389">
                      <w:pPr>
                        <w:pStyle w:val="Style6"/>
                        <w:widowControl/>
                        <w:spacing w:line="317" w:lineRule="exact"/>
                        <w:ind w:left="58"/>
                        <w:rPr>
                          <w:rStyle w:val="FontStyle19"/>
                        </w:rPr>
                      </w:pPr>
                      <w:r>
                        <w:rPr>
                          <w:rStyle w:val="FontStyle22"/>
                        </w:rPr>
                        <w:t xml:space="preserve">В.А. Зоткин: </w:t>
                      </w:r>
                      <w:r>
                        <w:rPr>
                          <w:rStyle w:val="FontStyle19"/>
                        </w:rPr>
                        <w:t xml:space="preserve">Чем мотивировался перенос Алейского Мясокомбината на бывшие территории Министерства обороны, ведь роза ветров у нас юго-западная и как раз тем самым Вы опасное производство выносите на ветреную сторону города. Не дай бог, какая авария произойдет все выбросы ветер понесет на территорию города и поселка Солнечного. </w:t>
                      </w:r>
                      <w:r>
                        <w:rPr>
                          <w:rStyle w:val="FontStyle22"/>
                        </w:rPr>
                        <w:t xml:space="preserve">Л.В. Ларина: </w:t>
                      </w:r>
                      <w:r>
                        <w:rPr>
                          <w:rStyle w:val="FontStyle19"/>
                        </w:rPr>
                        <w:t>Это связано с тем, что в санитарно-защитной зоне находятся жилые и обш,ественные застройки.</w:t>
                      </w:r>
                    </w:p>
                    <w:p w:rsidR="001E3389" w:rsidRDefault="001E3389">
                      <w:pPr>
                        <w:pStyle w:val="Style6"/>
                        <w:widowControl/>
                        <w:spacing w:before="7" w:line="317" w:lineRule="exact"/>
                        <w:ind w:left="58" w:right="14"/>
                        <w:rPr>
                          <w:rStyle w:val="FontStyle19"/>
                        </w:rPr>
                      </w:pPr>
                      <w:r>
                        <w:rPr>
                          <w:rStyle w:val="FontStyle22"/>
                        </w:rPr>
                        <w:t xml:space="preserve">В.В. Герман: </w:t>
                      </w:r>
                      <w:r>
                        <w:rPr>
                          <w:rStyle w:val="FontStyle19"/>
                        </w:rPr>
                        <w:t>Почему в Вашем плане ничего не упоминается об автостоянках в городе?</w:t>
                      </w:r>
                    </w:p>
                    <w:p w:rsidR="001E3389" w:rsidRDefault="001E3389">
                      <w:pPr>
                        <w:pStyle w:val="Style6"/>
                        <w:widowControl/>
                        <w:spacing w:before="7" w:line="317" w:lineRule="exact"/>
                        <w:ind w:left="50" w:right="14"/>
                        <w:rPr>
                          <w:rStyle w:val="FontStyle19"/>
                        </w:rPr>
                      </w:pPr>
                      <w:r>
                        <w:rPr>
                          <w:rStyle w:val="FontStyle22"/>
                        </w:rPr>
                        <w:t xml:space="preserve">Д.Ю. Меренова: </w:t>
                      </w:r>
                      <w:r>
                        <w:rPr>
                          <w:rStyle w:val="FontStyle19"/>
                        </w:rPr>
                        <w:t>Эта информация более подробно описана в пояснительной записке.</w:t>
                      </w:r>
                    </w:p>
                    <w:p w:rsidR="001E3389" w:rsidRDefault="001E3389">
                      <w:pPr>
                        <w:pStyle w:val="Style6"/>
                        <w:widowControl/>
                        <w:spacing w:line="317" w:lineRule="exact"/>
                        <w:ind w:left="36" w:right="14"/>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А может лучше не переносить завод, а просто отказаться от использования аммиака и переоснастить оборудование, это ведь намного дешевле и проще чем переносить полностью завод. Также мне не очень нравиться застройка в районе микрорайона Малопанюшево, что-то какая-то утопия с боулингами и торговыми центрами.</w:t>
                      </w:r>
                    </w:p>
                    <w:p w:rsidR="001E3389" w:rsidRDefault="001E3389">
                      <w:pPr>
                        <w:pStyle w:val="Style6"/>
                        <w:widowControl/>
                        <w:spacing w:line="317" w:lineRule="exact"/>
                        <w:ind w:left="29" w:right="29"/>
                        <w:rPr>
                          <w:rStyle w:val="FontStyle19"/>
                        </w:rPr>
                      </w:pPr>
                      <w:r>
                        <w:rPr>
                          <w:rStyle w:val="FontStyle22"/>
                        </w:rPr>
                        <w:t xml:space="preserve">Л.В, Ларина: </w:t>
                      </w:r>
                      <w:r>
                        <w:rPr>
                          <w:rStyle w:val="FontStyle19"/>
                        </w:rPr>
                        <w:t xml:space="preserve">Эта территория сейчас распахана под огороды, предполагается, что это будет территория нового строительства и капитального ремонта. </w:t>
                      </w:r>
                      <w:r>
                        <w:rPr>
                          <w:rStyle w:val="FontStyle22"/>
                        </w:rPr>
                        <w:t xml:space="preserve">А.П. Старовойтова: </w:t>
                      </w:r>
                      <w:r>
                        <w:rPr>
                          <w:rStyle w:val="FontStyle19"/>
                        </w:rPr>
                        <w:t>Вы предлагаете переулок Парковый переделать в бульвар. Получается бульвар, рассекает город пополам и как передвигаться на автомобиле из одной части города в другую, потому что бульвар подразумевает не проезжую часть, а пешеходную.</w:t>
                      </w:r>
                    </w:p>
                    <w:p w:rsidR="001E3389" w:rsidRDefault="001E3389">
                      <w:pPr>
                        <w:pStyle w:val="Style17"/>
                        <w:widowControl/>
                        <w:spacing w:line="317" w:lineRule="exact"/>
                        <w:ind w:left="22"/>
                        <w:rPr>
                          <w:rStyle w:val="FontStyle19"/>
                        </w:rPr>
                      </w:pPr>
                      <w:r>
                        <w:rPr>
                          <w:rStyle w:val="FontStyle22"/>
                        </w:rPr>
                        <w:t xml:space="preserve">Д.Ю. Меренова: </w:t>
                      </w:r>
                      <w:r>
                        <w:rPr>
                          <w:rStyle w:val="FontStyle19"/>
                        </w:rPr>
                        <w:t xml:space="preserve">На самом деле бульвары предполагают проезжую часть. </w:t>
                      </w:r>
                      <w:r>
                        <w:rPr>
                          <w:rStyle w:val="FontStyle22"/>
                        </w:rPr>
                        <w:t xml:space="preserve">А.П. Старовойтова: </w:t>
                      </w:r>
                      <w:r>
                        <w:rPr>
                          <w:rStyle w:val="FontStyle19"/>
                        </w:rPr>
                        <w:t>Переулок Парковый не очень широкий, а бульвар должен быть широкий, иметь проезжую часть, это значит, что необходим снос каких-либо застроек?</w:t>
                      </w:r>
                    </w:p>
                    <w:p w:rsidR="001E3389" w:rsidRDefault="001E3389">
                      <w:pPr>
                        <w:pStyle w:val="Style17"/>
                        <w:widowControl/>
                        <w:spacing w:line="317" w:lineRule="exact"/>
                        <w:ind w:left="22"/>
                        <w:rPr>
                          <w:rStyle w:val="FontStyle19"/>
                        </w:rPr>
                      </w:pPr>
                      <w:r>
                        <w:rPr>
                          <w:rStyle w:val="FontStyle22"/>
                        </w:rPr>
                        <w:t xml:space="preserve">Д.Ю. Меренова: </w:t>
                      </w:r>
                      <w:r>
                        <w:rPr>
                          <w:rStyle w:val="FontStyle19"/>
                        </w:rPr>
                        <w:t xml:space="preserve">За расчетный срок предполагается, убрать частный сектор. </w:t>
                      </w:r>
                      <w:r>
                        <w:rPr>
                          <w:rStyle w:val="FontStyle22"/>
                        </w:rPr>
                        <w:t xml:space="preserve">А.П. Старовойтова: </w:t>
                      </w:r>
                      <w:r>
                        <w:rPr>
                          <w:rStyle w:val="FontStyle19"/>
                        </w:rPr>
                        <w:t>У нас недавно построился новый торговый центр, что его необходимо будет сносить?</w:t>
                      </w:r>
                    </w:p>
                    <w:p w:rsidR="001E3389" w:rsidRDefault="001E3389">
                      <w:pPr>
                        <w:pStyle w:val="Style6"/>
                        <w:widowControl/>
                        <w:spacing w:line="317" w:lineRule="exact"/>
                        <w:ind w:left="22" w:right="43"/>
                        <w:rPr>
                          <w:rStyle w:val="FontStyle19"/>
                        </w:rPr>
                      </w:pPr>
                      <w:r>
                        <w:rPr>
                          <w:rStyle w:val="FontStyle22"/>
                        </w:rPr>
                        <w:t xml:space="preserve">Д.Ю. Меренова: </w:t>
                      </w:r>
                      <w:r>
                        <w:rPr>
                          <w:rStyle w:val="FontStyle19"/>
                        </w:rPr>
                        <w:t>Да, т.к. через двадцать лет он возможно станет не пригодным.</w:t>
                      </w:r>
                    </w:p>
                    <w:p w:rsidR="001E3389" w:rsidRDefault="001E3389">
                      <w:pPr>
                        <w:pStyle w:val="Style17"/>
                        <w:widowControl/>
                        <w:spacing w:line="317" w:lineRule="exact"/>
                        <w:ind w:left="14" w:right="43"/>
                        <w:jc w:val="both"/>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Я в первый раз слышу, что у нас переулок Парковый это основная дорога. Ведь его через каждые 60 метров пересекают улицы, о каком пешеходном движении может идти речь.</w:t>
                      </w:r>
                    </w:p>
                    <w:p w:rsidR="001E3389" w:rsidRDefault="001E3389">
                      <w:pPr>
                        <w:pStyle w:val="Style6"/>
                        <w:widowControl/>
                        <w:spacing w:line="317" w:lineRule="exact"/>
                        <w:ind w:left="14" w:right="50"/>
                        <w:rPr>
                          <w:rStyle w:val="FontStyle19"/>
                        </w:rPr>
                      </w:pPr>
                      <w:r>
                        <w:rPr>
                          <w:rStyle w:val="FontStyle22"/>
                        </w:rPr>
                        <w:t xml:space="preserve">Д.Ю. Меренова: </w:t>
                      </w:r>
                      <w:r>
                        <w:rPr>
                          <w:rStyle w:val="FontStyle19"/>
                        </w:rPr>
                        <w:t>Пешеходное движение не исключено, при расширении предполагается связь двух частей города.</w:t>
                      </w:r>
                    </w:p>
                    <w:p w:rsidR="001E3389" w:rsidRDefault="001E3389">
                      <w:pPr>
                        <w:pStyle w:val="Style6"/>
                        <w:widowControl/>
                        <w:spacing w:line="317" w:lineRule="exact"/>
                        <w:ind w:left="7" w:right="43"/>
                        <w:rPr>
                          <w:rStyle w:val="FontStyle19"/>
                        </w:rPr>
                      </w:pPr>
                      <w:r>
                        <w:rPr>
                          <w:rStyle w:val="FontStyle22"/>
                        </w:rPr>
                        <w:t xml:space="preserve">А.П. Старовойтова: </w:t>
                      </w:r>
                      <w:r>
                        <w:rPr>
                          <w:rStyle w:val="FontStyle19"/>
                        </w:rPr>
                        <w:t>Идея про бульвар не плохая, но неудачно выбран участок, предлагаю это сделать по улице Олешко.</w:t>
                      </w:r>
                    </w:p>
                    <w:p w:rsidR="001E3389" w:rsidRDefault="001E3389">
                      <w:pPr>
                        <w:pStyle w:val="Style17"/>
                        <w:widowControl/>
                        <w:spacing w:line="317" w:lineRule="exact"/>
                        <w:ind w:left="14" w:right="50"/>
                        <w:jc w:val="both"/>
                        <w:rPr>
                          <w:rStyle w:val="FontStyle19"/>
                        </w:rPr>
                      </w:pPr>
                      <w:r>
                        <w:rPr>
                          <w:rStyle w:val="FontStyle22"/>
                        </w:rPr>
                        <w:t xml:space="preserve">Д.Ю. Меренова: </w:t>
                      </w:r>
                      <w:r>
                        <w:rPr>
                          <w:rStyle w:val="FontStyle19"/>
                        </w:rPr>
                        <w:t>В плане улицу Олешко предлагается перевести в статус магистрали, где помимо высококачественного дорожного полотна будут и пешеходные дороги.</w:t>
                      </w:r>
                    </w:p>
                    <w:p w:rsidR="001E3389" w:rsidRDefault="001E3389">
                      <w:pPr>
                        <w:pStyle w:val="Style17"/>
                        <w:widowControl/>
                        <w:spacing w:line="317" w:lineRule="exact"/>
                        <w:ind w:right="50"/>
                        <w:jc w:val="both"/>
                        <w:rPr>
                          <w:rStyle w:val="FontStyle19"/>
                        </w:rPr>
                      </w:pPr>
                      <w:r>
                        <w:rPr>
                          <w:rStyle w:val="FontStyle22"/>
                        </w:rPr>
                        <w:t xml:space="preserve">СИ. Бптюцких: </w:t>
                      </w:r>
                      <w:r>
                        <w:rPr>
                          <w:rStyle w:val="FontStyle19"/>
                        </w:rPr>
                        <w:t>Мне хочется предложить построить бульвар по переулку Банковский, он уже можно сказать нарисовался, здесь Вам и торговые центры.   А  чем  мотивирована,   Вами   предложенная   жилая  застройка</w:t>
                      </w:r>
                    </w:p>
                  </w:txbxContent>
                </v:textbox>
                <w10:wrap type="topAndBottom" anchorx="page" anchory="page"/>
              </v:shape>
            </w:pict>
          </mc:Fallback>
        </mc:AlternateContent>
      </w:r>
    </w:p>
    <w:p w:rsidR="001E3389" w:rsidRDefault="001E3389">
      <w:pPr>
        <w:sectPr w:rsidR="001E3389">
          <w:pgSz w:w="11905" w:h="16837"/>
          <w:pgMar w:top="1068" w:right="1265" w:bottom="1287" w:left="1265"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8480" behindDoc="0" locked="0" layoutInCell="1" allowOverlap="1">
                <wp:simplePos x="0" y="0"/>
                <wp:positionH relativeFrom="page">
                  <wp:posOffset>810260</wp:posOffset>
                </wp:positionH>
                <wp:positionV relativeFrom="page">
                  <wp:posOffset>658495</wp:posOffset>
                </wp:positionV>
                <wp:extent cx="5939155" cy="9404350"/>
                <wp:effectExtent l="0" t="0" r="0" b="0"/>
                <wp:wrapTopAndBottom/>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940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65"/>
                              <w:rPr>
                                <w:rStyle w:val="FontStyle19"/>
                              </w:rPr>
                            </w:pPr>
                            <w:r>
                              <w:rPr>
                                <w:rStyle w:val="FontStyle19"/>
                              </w:rPr>
                              <w:t>территории садоводства «Звездочка», Сахарного завода и Малопанюшево, ведь везде болото да грунтовые воды.</w:t>
                            </w:r>
                          </w:p>
                          <w:p w:rsidR="001E3389" w:rsidRDefault="001E3389">
                            <w:pPr>
                              <w:pStyle w:val="Style17"/>
                              <w:widowControl/>
                              <w:spacing w:line="317" w:lineRule="exact"/>
                              <w:ind w:left="50"/>
                              <w:rPr>
                                <w:rStyle w:val="FontStyle19"/>
                              </w:rPr>
                            </w:pPr>
                            <w:r>
                              <w:rPr>
                                <w:rStyle w:val="FontStyle19"/>
                              </w:rPr>
                              <w:t xml:space="preserve">Л.В. Ларина: Мы рекомендуем провести осушение территорий. </w:t>
                            </w:r>
                            <w:r>
                              <w:rPr>
                                <w:rStyle w:val="FontStyle19"/>
                                <w:lang w:val="en-US"/>
                              </w:rPr>
                              <w:t xml:space="preserve">A.M.  </w:t>
                            </w:r>
                            <w:r>
                              <w:rPr>
                                <w:rStyle w:val="FontStyle19"/>
                              </w:rPr>
                              <w:t>Мерзликин:  Мне  кажется,  что даже если  провести  осушение территории Малопанюшево, где саланцы, желающих построить дома в этой части трудно будет найти.</w:t>
                            </w:r>
                          </w:p>
                          <w:p w:rsidR="001E3389" w:rsidRDefault="001E3389">
                            <w:pPr>
                              <w:pStyle w:val="Style6"/>
                              <w:widowControl/>
                              <w:spacing w:before="7" w:line="317" w:lineRule="exact"/>
                              <w:ind w:left="58"/>
                              <w:rPr>
                                <w:rStyle w:val="FontStyle19"/>
                              </w:rPr>
                            </w:pPr>
                            <w:r>
                              <w:rPr>
                                <w:rStyle w:val="FontStyle19"/>
                              </w:rPr>
                              <w:t>СВ. Кучеренко: Вы начинаете расчетный период генерального план с 2008</w:t>
                            </w:r>
                          </w:p>
                          <w:p w:rsidR="001E3389" w:rsidRDefault="001E3389">
                            <w:pPr>
                              <w:pStyle w:val="Style6"/>
                              <w:widowControl/>
                              <w:spacing w:line="317" w:lineRule="exact"/>
                              <w:ind w:left="50"/>
                              <w:rPr>
                                <w:rStyle w:val="FontStyle19"/>
                              </w:rPr>
                            </w:pPr>
                            <w:r>
                              <w:rPr>
                                <w:rStyle w:val="FontStyle19"/>
                              </w:rPr>
                              <w:t>года, ведь мы его будем утверждать в этом году, а реализоваться он будет с</w:t>
                            </w:r>
                          </w:p>
                          <w:p w:rsidR="001E3389" w:rsidRDefault="001E3389">
                            <w:pPr>
                              <w:pStyle w:val="Style6"/>
                              <w:widowControl/>
                              <w:spacing w:line="317" w:lineRule="exact"/>
                              <w:ind w:left="50"/>
                              <w:jc w:val="left"/>
                              <w:rPr>
                                <w:rStyle w:val="FontStyle19"/>
                              </w:rPr>
                            </w:pPr>
                            <w:r>
                              <w:rPr>
                                <w:rStyle w:val="FontStyle19"/>
                              </w:rPr>
                              <w:t>2010 года, необходимо внести изменения.</w:t>
                            </w:r>
                          </w:p>
                          <w:p w:rsidR="001E3389" w:rsidRDefault="001E3389">
                            <w:pPr>
                              <w:pStyle w:val="Style6"/>
                              <w:widowControl/>
                              <w:spacing w:line="317" w:lineRule="exact"/>
                              <w:ind w:left="43"/>
                              <w:jc w:val="left"/>
                              <w:rPr>
                                <w:rStyle w:val="FontStyle19"/>
                              </w:rPr>
                            </w:pPr>
                            <w:r>
                              <w:rPr>
                                <w:rStyle w:val="FontStyle19"/>
                              </w:rPr>
                              <w:t>Л.В. Ларина: Весь расчет идет с момента заключения договора.</w:t>
                            </w:r>
                          </w:p>
                          <w:p w:rsidR="001E3389" w:rsidRDefault="001E3389">
                            <w:pPr>
                              <w:pStyle w:val="Style6"/>
                              <w:widowControl/>
                              <w:spacing w:line="317" w:lineRule="exact"/>
                              <w:ind w:left="43"/>
                              <w:rPr>
                                <w:rStyle w:val="FontStyle19"/>
                                <w:lang w:eastAsia="en-US"/>
                              </w:rPr>
                            </w:pPr>
                            <w:r>
                              <w:rPr>
                                <w:rStyle w:val="FontStyle19"/>
                                <w:lang w:val="en-US" w:eastAsia="en-US"/>
                              </w:rPr>
                              <w:t xml:space="preserve">A.M. </w:t>
                            </w:r>
                            <w:r>
                              <w:rPr>
                                <w:rStyle w:val="FontStyle19"/>
                                <w:lang w:eastAsia="en-US"/>
                              </w:rPr>
                              <w:t>Мерзликин: А если мы будем принимать план 10 лет, что тогда, так</w:t>
                            </w:r>
                          </w:p>
                          <w:p w:rsidR="001E3389" w:rsidRDefault="001E3389">
                            <w:pPr>
                              <w:pStyle w:val="Style6"/>
                              <w:widowControl/>
                              <w:spacing w:line="317" w:lineRule="exact"/>
                              <w:ind w:left="43"/>
                              <w:jc w:val="left"/>
                              <w:rPr>
                                <w:rStyle w:val="FontStyle19"/>
                              </w:rPr>
                            </w:pPr>
                            <w:r>
                              <w:rPr>
                                <w:rStyle w:val="FontStyle19"/>
                              </w:rPr>
                              <w:t>что вносить изменения надо.</w:t>
                            </w:r>
                          </w:p>
                          <w:p w:rsidR="001E3389" w:rsidRDefault="001E3389">
                            <w:pPr>
                              <w:pStyle w:val="Style17"/>
                              <w:widowControl/>
                              <w:spacing w:before="7" w:line="317" w:lineRule="exact"/>
                              <w:ind w:left="36" w:right="7"/>
                              <w:jc w:val="both"/>
                              <w:rPr>
                                <w:rStyle w:val="FontStyle19"/>
                              </w:rPr>
                            </w:pPr>
                            <w:r>
                              <w:rPr>
                                <w:rStyle w:val="FontStyle19"/>
                              </w:rPr>
                              <w:t>СВ Кучеренко: Также по плану не соответствует реальности схема по форме собственности, получается, что федеральная собственность - весь город, а муниципальная маленькими клочками.</w:t>
                            </w:r>
                          </w:p>
                          <w:p w:rsidR="001E3389" w:rsidRDefault="001E3389">
                            <w:pPr>
                              <w:pStyle w:val="Style6"/>
                              <w:widowControl/>
                              <w:spacing w:line="317" w:lineRule="exact"/>
                              <w:ind w:left="36" w:right="14"/>
                              <w:rPr>
                                <w:rStyle w:val="FontStyle19"/>
                              </w:rPr>
                            </w:pPr>
                            <w:r>
                              <w:rPr>
                                <w:rStyle w:val="FontStyle19"/>
                              </w:rPr>
                              <w:t>Л.В. Ларина: Такую информацию нам предоставила Алейская Кадастровая палата.</w:t>
                            </w:r>
                          </w:p>
                          <w:p w:rsidR="001E3389" w:rsidRDefault="001E3389">
                            <w:pPr>
                              <w:pStyle w:val="Style6"/>
                              <w:widowControl/>
                              <w:spacing w:line="317" w:lineRule="exact"/>
                              <w:ind w:left="22" w:right="14"/>
                              <w:rPr>
                                <w:rStyle w:val="FontStyle19"/>
                                <w:lang w:eastAsia="en-US"/>
                              </w:rPr>
                            </w:pPr>
                            <w:r>
                              <w:rPr>
                                <w:rStyle w:val="FontStyle19"/>
                                <w:lang w:val="en-US" w:eastAsia="en-US"/>
                              </w:rPr>
                              <w:t xml:space="preserve">A.M. </w:t>
                            </w:r>
                            <w:r>
                              <w:rPr>
                                <w:rStyle w:val="FontStyle19"/>
                                <w:lang w:eastAsia="en-US"/>
                              </w:rPr>
                              <w:t>Мерзликин: Уважаемые участники публичных слушаний предлагаю Вам заслушать СВ. Кучеренко, которая представит информацию полученную в ходе приема замечаний и предложений от жителей города, в момент представления всеобщему обзору графиков и таблиц проекта Генерального плана в разных территориях города до проведения публичных слушаний.</w:t>
                            </w:r>
                          </w:p>
                          <w:p w:rsidR="001E3389" w:rsidRDefault="001E3389">
                            <w:pPr>
                              <w:pStyle w:val="Style17"/>
                              <w:widowControl/>
                              <w:spacing w:line="317" w:lineRule="exact"/>
                              <w:ind w:left="14" w:right="29"/>
                              <w:jc w:val="both"/>
                              <w:rPr>
                                <w:rStyle w:val="FontStyle19"/>
                              </w:rPr>
                            </w:pPr>
                            <w:r>
                              <w:rPr>
                                <w:rStyle w:val="FontStyle19"/>
                              </w:rPr>
                              <w:t>СВ. Кучеренко: В ходе приема предложений и замечаний по Генеральному плану, основная часть этих замечаний уже прозвучали здесь, так что дополнять нечего.</w:t>
                            </w:r>
                          </w:p>
                          <w:p w:rsidR="001E3389" w:rsidRDefault="001E3389">
                            <w:pPr>
                              <w:pStyle w:val="Style6"/>
                              <w:widowControl/>
                              <w:spacing w:line="317" w:lineRule="exact"/>
                              <w:ind w:left="7" w:right="36"/>
                              <w:rPr>
                                <w:rStyle w:val="FontStyle19"/>
                                <w:lang w:eastAsia="en-US"/>
                              </w:rPr>
                            </w:pPr>
                            <w:r>
                              <w:rPr>
                                <w:rStyle w:val="FontStyle19"/>
                                <w:lang w:val="en-US" w:eastAsia="en-US"/>
                              </w:rPr>
                              <w:t xml:space="preserve">A.M. </w:t>
                            </w:r>
                            <w:r>
                              <w:rPr>
                                <w:rStyle w:val="FontStyle19"/>
                                <w:lang w:eastAsia="en-US"/>
                              </w:rPr>
                              <w:t>Мерзликин: Теперь давайте, обсудим вопросы и предложения, которые возникли в ходе публичных слушаний. Хотелось бы подчеркнуть, что вопрос генерального плана очень серьезный, 20 лет это большой срок. Смысл в том, что если мы не примем генеральный план до 01.01.2010 с этого момента, может остановиться все строительство, в том числе и индивидуальное, потому что всеми законами и нормами нам это будет запрещено. Мы понимаем, что принять его нам надо и для того чтобы внести какие-либо изменения нам надо работать активнее. Пожалуйста, Ваши предложения.</w:t>
                            </w:r>
                          </w:p>
                          <w:p w:rsidR="001E3389" w:rsidRDefault="001E3389">
                            <w:pPr>
                              <w:pStyle w:val="Style6"/>
                              <w:widowControl/>
                              <w:spacing w:line="317" w:lineRule="exact"/>
                              <w:ind w:right="43"/>
                              <w:rPr>
                                <w:rStyle w:val="FontStyle19"/>
                              </w:rPr>
                            </w:pPr>
                            <w:r>
                              <w:rPr>
                                <w:rStyle w:val="FontStyle19"/>
                              </w:rPr>
                              <w:t>СИ. Битюцких: Мне хотелось бы уточнить следующее: будет ли у нас разрабатываться проект детальной планировки города?</w:t>
                            </w:r>
                          </w:p>
                          <w:p w:rsidR="001E3389" w:rsidRDefault="001E3389">
                            <w:pPr>
                              <w:pStyle w:val="Style17"/>
                              <w:widowControl/>
                              <w:spacing w:line="317" w:lineRule="exact"/>
                              <w:ind w:right="36"/>
                              <w:jc w:val="both"/>
                              <w:rPr>
                                <w:rStyle w:val="FontStyle19"/>
                              </w:rPr>
                            </w:pPr>
                            <w:r>
                              <w:rPr>
                                <w:rStyle w:val="FontStyle19"/>
                              </w:rPr>
                              <w:t>СА. Козлов: Это не входит в контракт по разработке генерального плана. План детальной планировки разрабатывается уже в последующем на основании генерального плана.</w:t>
                            </w:r>
                          </w:p>
                          <w:p w:rsidR="001E3389" w:rsidRDefault="001E3389">
                            <w:pPr>
                              <w:pStyle w:val="Style17"/>
                              <w:widowControl/>
                              <w:spacing w:line="317" w:lineRule="exact"/>
                              <w:ind w:right="43"/>
                              <w:jc w:val="both"/>
                              <w:rPr>
                                <w:rStyle w:val="FontStyle19"/>
                                <w:lang w:eastAsia="en-US"/>
                              </w:rPr>
                            </w:pPr>
                            <w:r>
                              <w:rPr>
                                <w:rStyle w:val="FontStyle19"/>
                                <w:lang w:val="en-US" w:eastAsia="en-US"/>
                              </w:rPr>
                              <w:t xml:space="preserve">A.M. </w:t>
                            </w:r>
                            <w:r>
                              <w:rPr>
                                <w:rStyle w:val="FontStyle19"/>
                                <w:lang w:eastAsia="en-US"/>
                              </w:rPr>
                              <w:t>Мерзликин: Первая задача у нас принять генеральный план, а затем уже будет проводиться детальная планировка, за счет средств города выделенных на эти цели.</w:t>
                            </w:r>
                          </w:p>
                          <w:p w:rsidR="001E3389" w:rsidRDefault="001E3389">
                            <w:pPr>
                              <w:pStyle w:val="Style6"/>
                              <w:widowControl/>
                              <w:spacing w:line="317" w:lineRule="exact"/>
                              <w:ind w:right="43"/>
                              <w:rPr>
                                <w:rStyle w:val="FontStyle19"/>
                              </w:rPr>
                            </w:pPr>
                            <w:r>
                              <w:rPr>
                                <w:rStyle w:val="FontStyle19"/>
                              </w:rPr>
                              <w:t>СИ. Битюцких: Будет ли меняться зонирование территорий? Существовала многоэтажная застройка, индивидуальная застройка это будет указано 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63.8pt;margin-top:51.85pt;width:467.65pt;height:740.5pt;z-index:25166848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9AtgIAALM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" filled="f" stroked="f">
                <v:textbox inset="0,0,0,0">
                  <w:txbxContent>
                    <w:p w:rsidR="001E3389" w:rsidRDefault="001E3389">
                      <w:pPr>
                        <w:pStyle w:val="Style6"/>
                        <w:widowControl/>
                        <w:spacing w:line="317" w:lineRule="exact"/>
                        <w:ind w:left="65"/>
                        <w:rPr>
                          <w:rStyle w:val="FontStyle19"/>
                        </w:rPr>
                      </w:pPr>
                      <w:r>
                        <w:rPr>
                          <w:rStyle w:val="FontStyle19"/>
                        </w:rPr>
                        <w:t>территории садоводства «Звездочка», Сахарного завода и Малопанюшево, ведь везде болото да грунтовые воды.</w:t>
                      </w:r>
                    </w:p>
                    <w:p w:rsidR="001E3389" w:rsidRDefault="001E3389">
                      <w:pPr>
                        <w:pStyle w:val="Style17"/>
                        <w:widowControl/>
                        <w:spacing w:line="317" w:lineRule="exact"/>
                        <w:ind w:left="50"/>
                        <w:rPr>
                          <w:rStyle w:val="FontStyle19"/>
                        </w:rPr>
                      </w:pPr>
                      <w:r>
                        <w:rPr>
                          <w:rStyle w:val="FontStyle19"/>
                        </w:rPr>
                        <w:t xml:space="preserve">Л.В. Ларина: Мы рекомендуем провести осушение территорий. </w:t>
                      </w:r>
                      <w:r>
                        <w:rPr>
                          <w:rStyle w:val="FontStyle19"/>
                          <w:lang w:val="en-US"/>
                        </w:rPr>
                        <w:t xml:space="preserve">A.M.  </w:t>
                      </w:r>
                      <w:r>
                        <w:rPr>
                          <w:rStyle w:val="FontStyle19"/>
                        </w:rPr>
                        <w:t>Мерзликин:  Мне  кажется,  что даже если  провести  осушение территории Малопанюшево, где саланцы, желающих построить дома в этой части трудно будет найти.</w:t>
                      </w:r>
                    </w:p>
                    <w:p w:rsidR="001E3389" w:rsidRDefault="001E3389">
                      <w:pPr>
                        <w:pStyle w:val="Style6"/>
                        <w:widowControl/>
                        <w:spacing w:before="7" w:line="317" w:lineRule="exact"/>
                        <w:ind w:left="58"/>
                        <w:rPr>
                          <w:rStyle w:val="FontStyle19"/>
                        </w:rPr>
                      </w:pPr>
                      <w:r>
                        <w:rPr>
                          <w:rStyle w:val="FontStyle19"/>
                        </w:rPr>
                        <w:t>СВ. Кучеренко: Вы начинаете расчетный период генерального план с 2008</w:t>
                      </w:r>
                    </w:p>
                    <w:p w:rsidR="001E3389" w:rsidRDefault="001E3389">
                      <w:pPr>
                        <w:pStyle w:val="Style6"/>
                        <w:widowControl/>
                        <w:spacing w:line="317" w:lineRule="exact"/>
                        <w:ind w:left="50"/>
                        <w:rPr>
                          <w:rStyle w:val="FontStyle19"/>
                        </w:rPr>
                      </w:pPr>
                      <w:r>
                        <w:rPr>
                          <w:rStyle w:val="FontStyle19"/>
                        </w:rPr>
                        <w:t>года, ведь мы его будем утверждать в этом году, а реализоваться он будет с</w:t>
                      </w:r>
                    </w:p>
                    <w:p w:rsidR="001E3389" w:rsidRDefault="001E3389">
                      <w:pPr>
                        <w:pStyle w:val="Style6"/>
                        <w:widowControl/>
                        <w:spacing w:line="317" w:lineRule="exact"/>
                        <w:ind w:left="50"/>
                        <w:jc w:val="left"/>
                        <w:rPr>
                          <w:rStyle w:val="FontStyle19"/>
                        </w:rPr>
                      </w:pPr>
                      <w:r>
                        <w:rPr>
                          <w:rStyle w:val="FontStyle19"/>
                        </w:rPr>
                        <w:t>2010 года, необходимо внести изменения.</w:t>
                      </w:r>
                    </w:p>
                    <w:p w:rsidR="001E3389" w:rsidRDefault="001E3389">
                      <w:pPr>
                        <w:pStyle w:val="Style6"/>
                        <w:widowControl/>
                        <w:spacing w:line="317" w:lineRule="exact"/>
                        <w:ind w:left="43"/>
                        <w:jc w:val="left"/>
                        <w:rPr>
                          <w:rStyle w:val="FontStyle19"/>
                        </w:rPr>
                      </w:pPr>
                      <w:r>
                        <w:rPr>
                          <w:rStyle w:val="FontStyle19"/>
                        </w:rPr>
                        <w:t>Л.В. Ларина: Весь расчет идет с момента заключения договора.</w:t>
                      </w:r>
                    </w:p>
                    <w:p w:rsidR="001E3389" w:rsidRDefault="001E3389">
                      <w:pPr>
                        <w:pStyle w:val="Style6"/>
                        <w:widowControl/>
                        <w:spacing w:line="317" w:lineRule="exact"/>
                        <w:ind w:left="43"/>
                        <w:rPr>
                          <w:rStyle w:val="FontStyle19"/>
                          <w:lang w:eastAsia="en-US"/>
                        </w:rPr>
                      </w:pPr>
                      <w:r>
                        <w:rPr>
                          <w:rStyle w:val="FontStyle19"/>
                          <w:lang w:val="en-US" w:eastAsia="en-US"/>
                        </w:rPr>
                        <w:t xml:space="preserve">A.M. </w:t>
                      </w:r>
                      <w:r>
                        <w:rPr>
                          <w:rStyle w:val="FontStyle19"/>
                          <w:lang w:eastAsia="en-US"/>
                        </w:rPr>
                        <w:t>Мерзликин: А если мы будем принимать план 10 лет, что тогда, так</w:t>
                      </w:r>
                    </w:p>
                    <w:p w:rsidR="001E3389" w:rsidRDefault="001E3389">
                      <w:pPr>
                        <w:pStyle w:val="Style6"/>
                        <w:widowControl/>
                        <w:spacing w:line="317" w:lineRule="exact"/>
                        <w:ind w:left="43"/>
                        <w:jc w:val="left"/>
                        <w:rPr>
                          <w:rStyle w:val="FontStyle19"/>
                        </w:rPr>
                      </w:pPr>
                      <w:r>
                        <w:rPr>
                          <w:rStyle w:val="FontStyle19"/>
                        </w:rPr>
                        <w:t>что вносить изменения надо.</w:t>
                      </w:r>
                    </w:p>
                    <w:p w:rsidR="001E3389" w:rsidRDefault="001E3389">
                      <w:pPr>
                        <w:pStyle w:val="Style17"/>
                        <w:widowControl/>
                        <w:spacing w:before="7" w:line="317" w:lineRule="exact"/>
                        <w:ind w:left="36" w:right="7"/>
                        <w:jc w:val="both"/>
                        <w:rPr>
                          <w:rStyle w:val="FontStyle19"/>
                        </w:rPr>
                      </w:pPr>
                      <w:r>
                        <w:rPr>
                          <w:rStyle w:val="FontStyle19"/>
                        </w:rPr>
                        <w:t>СВ Кучеренко: Также по плану не соответствует реальности схема по форме собственности, получается, что федеральная собственность - весь город, а муниципальная маленькими клочками.</w:t>
                      </w:r>
                    </w:p>
                    <w:p w:rsidR="001E3389" w:rsidRDefault="001E3389">
                      <w:pPr>
                        <w:pStyle w:val="Style6"/>
                        <w:widowControl/>
                        <w:spacing w:line="317" w:lineRule="exact"/>
                        <w:ind w:left="36" w:right="14"/>
                        <w:rPr>
                          <w:rStyle w:val="FontStyle19"/>
                        </w:rPr>
                      </w:pPr>
                      <w:r>
                        <w:rPr>
                          <w:rStyle w:val="FontStyle19"/>
                        </w:rPr>
                        <w:t>Л.В. Ларина: Такую информацию нам предоставила Алейская Кадастровая палата.</w:t>
                      </w:r>
                    </w:p>
                    <w:p w:rsidR="001E3389" w:rsidRDefault="001E3389">
                      <w:pPr>
                        <w:pStyle w:val="Style6"/>
                        <w:widowControl/>
                        <w:spacing w:line="317" w:lineRule="exact"/>
                        <w:ind w:left="22" w:right="14"/>
                        <w:rPr>
                          <w:rStyle w:val="FontStyle19"/>
                          <w:lang w:eastAsia="en-US"/>
                        </w:rPr>
                      </w:pPr>
                      <w:r>
                        <w:rPr>
                          <w:rStyle w:val="FontStyle19"/>
                          <w:lang w:val="en-US" w:eastAsia="en-US"/>
                        </w:rPr>
                        <w:t xml:space="preserve">A.M. </w:t>
                      </w:r>
                      <w:r>
                        <w:rPr>
                          <w:rStyle w:val="FontStyle19"/>
                          <w:lang w:eastAsia="en-US"/>
                        </w:rPr>
                        <w:t>Мерзликин: Уважаемые участники публичных слушаний предлагаю Вам заслушать СВ. Кучеренко, которая представит информацию полученную в ходе приема замечаний и предложений от жителей города, в момент представления всеобщему обзору графиков и таблиц проекта Генерального плана в разных территориях города до проведения публичных слушаний.</w:t>
                      </w:r>
                    </w:p>
                    <w:p w:rsidR="001E3389" w:rsidRDefault="001E3389">
                      <w:pPr>
                        <w:pStyle w:val="Style17"/>
                        <w:widowControl/>
                        <w:spacing w:line="317" w:lineRule="exact"/>
                        <w:ind w:left="14" w:right="29"/>
                        <w:jc w:val="both"/>
                        <w:rPr>
                          <w:rStyle w:val="FontStyle19"/>
                        </w:rPr>
                      </w:pPr>
                      <w:r>
                        <w:rPr>
                          <w:rStyle w:val="FontStyle19"/>
                        </w:rPr>
                        <w:t>СВ. Кучеренко: В ходе приема предложений и замечаний по Генеральному плану, основная часть этих замечаний уже прозвучали здесь, так что дополнять нечего.</w:t>
                      </w:r>
                    </w:p>
                    <w:p w:rsidR="001E3389" w:rsidRDefault="001E3389">
                      <w:pPr>
                        <w:pStyle w:val="Style6"/>
                        <w:widowControl/>
                        <w:spacing w:line="317" w:lineRule="exact"/>
                        <w:ind w:left="7" w:right="36"/>
                        <w:rPr>
                          <w:rStyle w:val="FontStyle19"/>
                          <w:lang w:eastAsia="en-US"/>
                        </w:rPr>
                      </w:pPr>
                      <w:r>
                        <w:rPr>
                          <w:rStyle w:val="FontStyle19"/>
                          <w:lang w:val="en-US" w:eastAsia="en-US"/>
                        </w:rPr>
                        <w:t xml:space="preserve">A.M. </w:t>
                      </w:r>
                      <w:r>
                        <w:rPr>
                          <w:rStyle w:val="FontStyle19"/>
                          <w:lang w:eastAsia="en-US"/>
                        </w:rPr>
                        <w:t>Мерзликин: Теперь давайте, обсудим вопросы и предложения, которые возникли в ходе публичных слушаний. Хотелось бы подчеркнуть, что вопрос генерального плана очень серьезный, 20 лет это большой срок. Смысл в том, что если мы не примем генеральный план до 01.01.2010 с этого момента, может остановиться все строительство, в том числе и индивидуальное, потому что всеми законами и нормами нам это будет запрещено. Мы понимаем, что принять его нам надо и для того чтобы внести какие-либо изменения нам надо работать активнее. Пожалуйста, Ваши предложения.</w:t>
                      </w:r>
                    </w:p>
                    <w:p w:rsidR="001E3389" w:rsidRDefault="001E3389">
                      <w:pPr>
                        <w:pStyle w:val="Style6"/>
                        <w:widowControl/>
                        <w:spacing w:line="317" w:lineRule="exact"/>
                        <w:ind w:right="43"/>
                        <w:rPr>
                          <w:rStyle w:val="FontStyle19"/>
                        </w:rPr>
                      </w:pPr>
                      <w:r>
                        <w:rPr>
                          <w:rStyle w:val="FontStyle19"/>
                        </w:rPr>
                        <w:t>СИ. Битюцких: Мне хотелось бы уточнить следующее: будет ли у нас разрабатываться проект детальной планировки города?</w:t>
                      </w:r>
                    </w:p>
                    <w:p w:rsidR="001E3389" w:rsidRDefault="001E3389">
                      <w:pPr>
                        <w:pStyle w:val="Style17"/>
                        <w:widowControl/>
                        <w:spacing w:line="317" w:lineRule="exact"/>
                        <w:ind w:right="36"/>
                        <w:jc w:val="both"/>
                        <w:rPr>
                          <w:rStyle w:val="FontStyle19"/>
                        </w:rPr>
                      </w:pPr>
                      <w:r>
                        <w:rPr>
                          <w:rStyle w:val="FontStyle19"/>
                        </w:rPr>
                        <w:t>СА. Козлов: Это не входит в контракт по разработке генерального плана. План детальной планировки разрабатывается уже в последующем на основании генерального плана.</w:t>
                      </w:r>
                    </w:p>
                    <w:p w:rsidR="001E3389" w:rsidRDefault="001E3389">
                      <w:pPr>
                        <w:pStyle w:val="Style17"/>
                        <w:widowControl/>
                        <w:spacing w:line="317" w:lineRule="exact"/>
                        <w:ind w:right="43"/>
                        <w:jc w:val="both"/>
                        <w:rPr>
                          <w:rStyle w:val="FontStyle19"/>
                          <w:lang w:eastAsia="en-US"/>
                        </w:rPr>
                      </w:pPr>
                      <w:r>
                        <w:rPr>
                          <w:rStyle w:val="FontStyle19"/>
                          <w:lang w:val="en-US" w:eastAsia="en-US"/>
                        </w:rPr>
                        <w:t xml:space="preserve">A.M. </w:t>
                      </w:r>
                      <w:r>
                        <w:rPr>
                          <w:rStyle w:val="FontStyle19"/>
                          <w:lang w:eastAsia="en-US"/>
                        </w:rPr>
                        <w:t>Мерзликин: Первая задача у нас принять генеральный план, а затем уже будет проводиться детальная планировка, за счет средств города выделенных на эти цели.</w:t>
                      </w:r>
                    </w:p>
                    <w:p w:rsidR="001E3389" w:rsidRDefault="001E3389">
                      <w:pPr>
                        <w:pStyle w:val="Style6"/>
                        <w:widowControl/>
                        <w:spacing w:line="317" w:lineRule="exact"/>
                        <w:ind w:right="43"/>
                        <w:rPr>
                          <w:rStyle w:val="FontStyle19"/>
                        </w:rPr>
                      </w:pPr>
                      <w:r>
                        <w:rPr>
                          <w:rStyle w:val="FontStyle19"/>
                        </w:rPr>
                        <w:t>СИ. Битюцких: Будет ли меняться зонирование территорий? Существовала многоэтажная застройка, индивидуальная застройка это будет указано в</w:t>
                      </w:r>
                    </w:p>
                  </w:txbxContent>
                </v:textbox>
                <w10:wrap type="topAndBottom" anchorx="page" anchory="page"/>
              </v:shape>
            </w:pict>
          </mc:Fallback>
        </mc:AlternateContent>
      </w:r>
    </w:p>
    <w:p w:rsidR="001E3389" w:rsidRDefault="001E3389">
      <w:pPr>
        <w:sectPr w:rsidR="001E3389">
          <w:pgSz w:w="11905" w:h="16837"/>
          <w:pgMar w:top="1037" w:right="1276" w:bottom="988" w:left="1276"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69504" behindDoc="0" locked="0" layoutInCell="1" allowOverlap="1">
                <wp:simplePos x="0" y="0"/>
                <wp:positionH relativeFrom="page">
                  <wp:posOffset>800735</wp:posOffset>
                </wp:positionH>
                <wp:positionV relativeFrom="page">
                  <wp:posOffset>645160</wp:posOffset>
                </wp:positionV>
                <wp:extent cx="5957570" cy="9194800"/>
                <wp:effectExtent l="0" t="0" r="0" b="0"/>
                <wp:wrapTopAndBottom/>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919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43"/>
                              <w:rPr>
                                <w:rStyle w:val="FontStyle19"/>
                              </w:rPr>
                            </w:pPr>
                            <w:r>
                              <w:rPr>
                                <w:rStyle w:val="FontStyle28"/>
                              </w:rPr>
                              <w:t xml:space="preserve">Проекте </w:t>
                            </w:r>
                            <w:r>
                              <w:rPr>
                                <w:rStyle w:val="FontStyle19"/>
                              </w:rPr>
                              <w:t xml:space="preserve">детальной планировки. Неужели у нас не хватает места, для индивидуальной застройки минуя саланцы, там только сваи забивать нужно чтобы строиться, такого не должно быть. Что касательно «Звездочки» там можно строиться, но давайте разрабатывать план подвода коммуникаций, транспорта, </w:t>
                            </w:r>
                            <w:r>
                              <w:rPr>
                                <w:rStyle w:val="FontStyle28"/>
                              </w:rPr>
                              <w:t xml:space="preserve">ведь </w:t>
                            </w:r>
                            <w:r>
                              <w:rPr>
                                <w:rStyle w:val="FontStyle19"/>
                              </w:rPr>
                              <w:t xml:space="preserve">это далеко. Теперь инженерные сети, которые существовали и существуют, находятся в плачевном состоянии, предполагается ли их реконструкция или замена, существующим сетям где-то 30 или 50 лет. </w:t>
                            </w:r>
                            <w:r>
                              <w:rPr>
                                <w:rStyle w:val="FontStyle22"/>
                              </w:rPr>
                              <w:t xml:space="preserve">А.П. Старовойтова: </w:t>
                            </w:r>
                            <w:r>
                              <w:rPr>
                                <w:rStyle w:val="FontStyle19"/>
                              </w:rPr>
                              <w:t xml:space="preserve">Исполнителями в плане не доработан центр города полностью по использованию под новое строительство, никому не секрет, что у нас в центре много ветхого жилья. Но у меня вопрос касается нашего Собрания депутатов, председателем которого я являюсь. Этот план будет выноситься для утверждения на Собрание депутатов, депутаты зададут вопрос, два года исполнялся </w:t>
                            </w:r>
                            <w:r>
                              <w:rPr>
                                <w:rStyle w:val="FontStyle28"/>
                              </w:rPr>
                              <w:t xml:space="preserve">этот </w:t>
                            </w:r>
                            <w:r>
                              <w:rPr>
                                <w:rStyle w:val="FontStyle19"/>
                              </w:rPr>
                              <w:t>заказ и сколько раз за эти два года согласовывались какие-либо моменты с заказчиком - администрацией города. И я считаю, этот вопрос будет правильный. Как мы будем это объяснять.</w:t>
                            </w:r>
                          </w:p>
                          <w:p w:rsidR="001E3389" w:rsidRDefault="001E3389">
                            <w:pPr>
                              <w:pStyle w:val="Style6"/>
                              <w:widowControl/>
                              <w:spacing w:before="7" w:line="317" w:lineRule="exact"/>
                              <w:ind w:left="36" w:right="29"/>
                              <w:rPr>
                                <w:rStyle w:val="FontStyle19"/>
                              </w:rPr>
                            </w:pPr>
                            <w:r>
                              <w:rPr>
                                <w:rStyle w:val="FontStyle19"/>
                              </w:rPr>
                              <w:t>Д</w:t>
                            </w:r>
                            <w:r>
                              <w:rPr>
                                <w:rStyle w:val="FontStyle22"/>
                              </w:rPr>
                              <w:t xml:space="preserve">.Ю. Меренова: </w:t>
                            </w:r>
                            <w:r>
                              <w:rPr>
                                <w:rStyle w:val="FontStyle19"/>
                              </w:rPr>
                              <w:t>По мере выполнения каждого чертежа он отдавался Главному архитектору города на корректировку.</w:t>
                            </w:r>
                          </w:p>
                          <w:p w:rsidR="001E3389" w:rsidRDefault="001E3389">
                            <w:pPr>
                              <w:pStyle w:val="Style6"/>
                              <w:widowControl/>
                              <w:spacing w:line="317" w:lineRule="exact"/>
                              <w:ind w:left="22" w:right="29"/>
                              <w:rPr>
                                <w:rStyle w:val="FontStyle19"/>
                              </w:rPr>
                            </w:pPr>
                            <w:r>
                              <w:rPr>
                                <w:rStyle w:val="FontStyle22"/>
                              </w:rPr>
                              <w:t xml:space="preserve">СВ. Кучеренко: </w:t>
                            </w:r>
                            <w:r>
                              <w:rPr>
                                <w:rStyle w:val="FontStyle19"/>
                              </w:rPr>
                              <w:t xml:space="preserve">Все схемы, представленные исполнителем, отдел по строительству и архитектуре администрации города передавал на согласование заинтересованным местным службам, но это было без описательной части, что касается ее, то она появилась недавно. </w:t>
                            </w:r>
                            <w:r>
                              <w:rPr>
                                <w:rStyle w:val="FontStyle22"/>
                              </w:rPr>
                              <w:t xml:space="preserve">А.П. Старовойтова: </w:t>
                            </w:r>
                            <w:r>
                              <w:rPr>
                                <w:rStyle w:val="FontStyle19"/>
                              </w:rPr>
                              <w:t>Я, конечно понимаю что документ нужный и нам его принимать надо, но в таком виде я лично не согласна по многим пунктам и депутаты не поймут, так как нам быть?</w:t>
                            </w:r>
                          </w:p>
                          <w:p w:rsidR="001E3389" w:rsidRDefault="001E3389">
                            <w:pPr>
                              <w:pStyle w:val="Style6"/>
                              <w:widowControl/>
                              <w:spacing w:line="317" w:lineRule="exact"/>
                              <w:ind w:left="22" w:right="43"/>
                              <w:rPr>
                                <w:rStyle w:val="FontStyle19"/>
                              </w:rPr>
                            </w:pPr>
                            <w:r>
                              <w:rPr>
                                <w:rStyle w:val="FontStyle22"/>
                              </w:rPr>
                              <w:t xml:space="preserve">А.В. Мельников: </w:t>
                            </w:r>
                            <w:r>
                              <w:rPr>
                                <w:rStyle w:val="FontStyle19"/>
                              </w:rPr>
                              <w:t>Прежде чем отдавать генеральный план на утверлодение в Собрание депутатов должна быть согласованность между заказчиком и подрядчиком. Сняты все противоречия, которые на сегодняшний как мы видим, имеют место.</w:t>
                            </w:r>
                          </w:p>
                          <w:p w:rsidR="001E3389" w:rsidRDefault="001E3389">
                            <w:pPr>
                              <w:pStyle w:val="Style6"/>
                              <w:widowControl/>
                              <w:spacing w:line="317" w:lineRule="exact"/>
                              <w:ind w:right="50"/>
                              <w:rPr>
                                <w:rStyle w:val="FontStyle19"/>
                              </w:rPr>
                            </w:pPr>
                            <w:r>
                              <w:rPr>
                                <w:rStyle w:val="FontStyle22"/>
                              </w:rPr>
                              <w:t xml:space="preserve">Р.И. Рогозина: </w:t>
                            </w:r>
                            <w:r>
                              <w:rPr>
                                <w:rStyle w:val="FontStyle19"/>
                              </w:rPr>
                              <w:t xml:space="preserve">Мы в преддверии 65-ой годовщины Великой Отечетсвенной войны. 30 лет нашему мемориалу, ведется его реконструкция. Нас пенсионеров и ветеранов волнует^ есть ли у нас возможность создать уникальную центральную часть: мемориал, сквер, парк от улицы Первомайской до улицы Олешко. Для того чтобы в этом центре можно было заниматься военно-патриотическим воспитанием молодежи, воспитанием любви к городу. 10 лет исполняется Патриотическому клубу «Отечество» У нас переулок Вокзальный, Мы будем выходить с инициативой в городское Собрание депутатов, чтобы присвоить ему им. </w:t>
                            </w:r>
                            <w:r>
                              <w:rPr>
                                <w:rStyle w:val="FontStyle19"/>
                                <w:lang w:val="en-US"/>
                              </w:rPr>
                              <w:t xml:space="preserve">B.C. </w:t>
                            </w:r>
                            <w:r>
                              <w:rPr>
                                <w:rStyle w:val="FontStyle19"/>
                              </w:rPr>
                              <w:t>Балицкого. Именно чтобы воспитывать на связи прошлого и настоящего.</w:t>
                            </w:r>
                          </w:p>
                          <w:p w:rsidR="001E3389" w:rsidRDefault="001E3389">
                            <w:pPr>
                              <w:pStyle w:val="Style6"/>
                              <w:widowControl/>
                              <w:spacing w:line="317" w:lineRule="exact"/>
                              <w:ind w:right="50"/>
                              <w:rPr>
                                <w:rStyle w:val="FontStyle19"/>
                              </w:rPr>
                            </w:pPr>
                            <w:r>
                              <w:rPr>
                                <w:rStyle w:val="FontStyle22"/>
                              </w:rPr>
                              <w:t xml:space="preserve">Т.И. Ладынская: </w:t>
                            </w:r>
                            <w:r>
                              <w:rPr>
                                <w:rStyle w:val="FontStyle19"/>
                              </w:rPr>
                              <w:t>Конечно, проект нужен но не надо вкладывать деньги только потому что он нам нужен. В таком виде как он есть это неприемлемо, необходима доработка. Дело в том, что когда выполняется какая либо работа всегда есть заказчик и исполнитель. Здесь видна недоработка заказчика все мы знали, что у нас разрабатывается документ и должны были заранее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63.05pt;margin-top:50.8pt;width:469.1pt;height:724pt;z-index:25166950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" filled="f" stroked="f">
                <v:textbox inset="0,0,0,0">
                  <w:txbxContent>
                    <w:p w:rsidR="001E3389" w:rsidRDefault="001E3389">
                      <w:pPr>
                        <w:pStyle w:val="Style6"/>
                        <w:widowControl/>
                        <w:spacing w:line="317" w:lineRule="exact"/>
                        <w:ind w:left="43"/>
                        <w:rPr>
                          <w:rStyle w:val="FontStyle19"/>
                        </w:rPr>
                      </w:pPr>
                      <w:r>
                        <w:rPr>
                          <w:rStyle w:val="FontStyle28"/>
                        </w:rPr>
                        <w:t xml:space="preserve">Проекте </w:t>
                      </w:r>
                      <w:r>
                        <w:rPr>
                          <w:rStyle w:val="FontStyle19"/>
                        </w:rPr>
                        <w:t xml:space="preserve">детальной планировки. Неужели у нас не хватает места, для индивидуальной застройки минуя саланцы, там только сваи забивать нужно чтобы строиться, такого не должно быть. Что касательно «Звездочки» там можно строиться, но давайте разрабатывать план подвода коммуникаций, транспорта, </w:t>
                      </w:r>
                      <w:r>
                        <w:rPr>
                          <w:rStyle w:val="FontStyle28"/>
                        </w:rPr>
                        <w:t xml:space="preserve">ведь </w:t>
                      </w:r>
                      <w:r>
                        <w:rPr>
                          <w:rStyle w:val="FontStyle19"/>
                        </w:rPr>
                        <w:t xml:space="preserve">это далеко. Теперь инженерные сети, которые существовали и существуют, находятся в плачевном состоянии, предполагается ли их реконструкция или замена, существующим сетям где-то 30 или 50 лет. </w:t>
                      </w:r>
                      <w:r>
                        <w:rPr>
                          <w:rStyle w:val="FontStyle22"/>
                        </w:rPr>
                        <w:t xml:space="preserve">А.П. Старовойтова: </w:t>
                      </w:r>
                      <w:r>
                        <w:rPr>
                          <w:rStyle w:val="FontStyle19"/>
                        </w:rPr>
                        <w:t xml:space="preserve">Исполнителями в плане не доработан центр города полностью по использованию под новое строительство, никому не секрет, что у нас в центре много ветхого жилья. Но у меня вопрос касается нашего Собрания депутатов, председателем которого я являюсь. Этот план будет выноситься для утверждения на Собрание депутатов, депутаты зададут вопрос, два года исполнялся </w:t>
                      </w:r>
                      <w:r>
                        <w:rPr>
                          <w:rStyle w:val="FontStyle28"/>
                        </w:rPr>
                        <w:t xml:space="preserve">этот </w:t>
                      </w:r>
                      <w:r>
                        <w:rPr>
                          <w:rStyle w:val="FontStyle19"/>
                        </w:rPr>
                        <w:t>заказ и сколько раз за эти два года согласовывались какие-либо моменты с заказчиком - администрацией города. И я считаю, этот вопрос будет правильный. Как мы будем это объяснять.</w:t>
                      </w:r>
                    </w:p>
                    <w:p w:rsidR="001E3389" w:rsidRDefault="001E3389">
                      <w:pPr>
                        <w:pStyle w:val="Style6"/>
                        <w:widowControl/>
                        <w:spacing w:before="7" w:line="317" w:lineRule="exact"/>
                        <w:ind w:left="36" w:right="29"/>
                        <w:rPr>
                          <w:rStyle w:val="FontStyle19"/>
                        </w:rPr>
                      </w:pPr>
                      <w:r>
                        <w:rPr>
                          <w:rStyle w:val="FontStyle19"/>
                        </w:rPr>
                        <w:t>Д</w:t>
                      </w:r>
                      <w:r>
                        <w:rPr>
                          <w:rStyle w:val="FontStyle22"/>
                        </w:rPr>
                        <w:t xml:space="preserve">.Ю. Меренова: </w:t>
                      </w:r>
                      <w:r>
                        <w:rPr>
                          <w:rStyle w:val="FontStyle19"/>
                        </w:rPr>
                        <w:t>По мере выполнения каждого чертежа он отдавался Главному архитектору города на корректировку.</w:t>
                      </w:r>
                    </w:p>
                    <w:p w:rsidR="001E3389" w:rsidRDefault="001E3389">
                      <w:pPr>
                        <w:pStyle w:val="Style6"/>
                        <w:widowControl/>
                        <w:spacing w:line="317" w:lineRule="exact"/>
                        <w:ind w:left="22" w:right="29"/>
                        <w:rPr>
                          <w:rStyle w:val="FontStyle19"/>
                        </w:rPr>
                      </w:pPr>
                      <w:r>
                        <w:rPr>
                          <w:rStyle w:val="FontStyle22"/>
                        </w:rPr>
                        <w:t xml:space="preserve">СВ. Кучеренко: </w:t>
                      </w:r>
                      <w:r>
                        <w:rPr>
                          <w:rStyle w:val="FontStyle19"/>
                        </w:rPr>
                        <w:t xml:space="preserve">Все схемы, представленные исполнителем, отдел по строительству и архитектуре администрации города передавал на согласование заинтересованным местным службам, но это было без описательной части, что касается ее, то она появилась недавно. </w:t>
                      </w:r>
                      <w:r>
                        <w:rPr>
                          <w:rStyle w:val="FontStyle22"/>
                        </w:rPr>
                        <w:t xml:space="preserve">А.П. Старовойтова: </w:t>
                      </w:r>
                      <w:r>
                        <w:rPr>
                          <w:rStyle w:val="FontStyle19"/>
                        </w:rPr>
                        <w:t>Я, конечно понимаю что документ нужный и нам его принимать надо, но в таком виде я лично не согласна по многим пунктам и депутаты не поймут, так как нам быть?</w:t>
                      </w:r>
                    </w:p>
                    <w:p w:rsidR="001E3389" w:rsidRDefault="001E3389">
                      <w:pPr>
                        <w:pStyle w:val="Style6"/>
                        <w:widowControl/>
                        <w:spacing w:line="317" w:lineRule="exact"/>
                        <w:ind w:left="22" w:right="43"/>
                        <w:rPr>
                          <w:rStyle w:val="FontStyle19"/>
                        </w:rPr>
                      </w:pPr>
                      <w:r>
                        <w:rPr>
                          <w:rStyle w:val="FontStyle22"/>
                        </w:rPr>
                        <w:t xml:space="preserve">А.В. Мельников: </w:t>
                      </w:r>
                      <w:r>
                        <w:rPr>
                          <w:rStyle w:val="FontStyle19"/>
                        </w:rPr>
                        <w:t>Прежде чем отдавать генеральный план на утверлодение в Собрание депутатов должна быть согласованность между заказчиком и подрядчиком. Сняты все противоречия, которые на сегодняшний как мы видим, имеют место.</w:t>
                      </w:r>
                    </w:p>
                    <w:p w:rsidR="001E3389" w:rsidRDefault="001E3389">
                      <w:pPr>
                        <w:pStyle w:val="Style6"/>
                        <w:widowControl/>
                        <w:spacing w:line="317" w:lineRule="exact"/>
                        <w:ind w:right="50"/>
                        <w:rPr>
                          <w:rStyle w:val="FontStyle19"/>
                        </w:rPr>
                      </w:pPr>
                      <w:r>
                        <w:rPr>
                          <w:rStyle w:val="FontStyle22"/>
                        </w:rPr>
                        <w:t xml:space="preserve">Р.И. Рогозина: </w:t>
                      </w:r>
                      <w:r>
                        <w:rPr>
                          <w:rStyle w:val="FontStyle19"/>
                        </w:rPr>
                        <w:t xml:space="preserve">Мы в преддверии 65-ой годовщины Великой Отечетсвенной войны. 30 лет нашему мемориалу, ведется его реконструкция. Нас пенсионеров и ветеранов волнует^ есть ли у нас возможность создать уникальную центральную часть: мемориал, сквер, парк от улицы Первомайской до улицы Олешко. Для того чтобы в этом центре можно было заниматься военно-патриотическим воспитанием молодежи, воспитанием любви к городу. 10 лет исполняется Патриотическому клубу «Отечество» У нас переулок Вокзальный, Мы будем выходить с инициативой в городское Собрание депутатов, чтобы присвоить ему им. </w:t>
                      </w:r>
                      <w:r>
                        <w:rPr>
                          <w:rStyle w:val="FontStyle19"/>
                          <w:lang w:val="en-US"/>
                        </w:rPr>
                        <w:t xml:space="preserve">B.C. </w:t>
                      </w:r>
                      <w:r>
                        <w:rPr>
                          <w:rStyle w:val="FontStyle19"/>
                        </w:rPr>
                        <w:t>Балицкого. Именно чтобы воспитывать на связи прошлого и настоящего.</w:t>
                      </w:r>
                    </w:p>
                    <w:p w:rsidR="001E3389" w:rsidRDefault="001E3389">
                      <w:pPr>
                        <w:pStyle w:val="Style6"/>
                        <w:widowControl/>
                        <w:spacing w:line="317" w:lineRule="exact"/>
                        <w:ind w:right="50"/>
                        <w:rPr>
                          <w:rStyle w:val="FontStyle19"/>
                        </w:rPr>
                      </w:pPr>
                      <w:r>
                        <w:rPr>
                          <w:rStyle w:val="FontStyle22"/>
                        </w:rPr>
                        <w:t xml:space="preserve">Т.И. Ладынская: </w:t>
                      </w:r>
                      <w:r>
                        <w:rPr>
                          <w:rStyle w:val="FontStyle19"/>
                        </w:rPr>
                        <w:t>Конечно, проект нужен но не надо вкладывать деньги только потому что он нам нужен. В таком виде как он есть это неприемлемо, необходима доработка. Дело в том, что когда выполняется какая либо работа всегда есть заказчик и исполнитель. Здесь видна недоработка заказчика все мы знали, что у нас разрабатывается документ и должны были заранее</w:t>
                      </w:r>
                    </w:p>
                  </w:txbxContent>
                </v:textbox>
                <w10:wrap type="topAndBottom" anchorx="page" anchory="page"/>
              </v:shape>
            </w:pict>
          </mc:Fallback>
        </mc:AlternateContent>
      </w:r>
    </w:p>
    <w:p w:rsidR="001E3389" w:rsidRDefault="001E3389">
      <w:pPr>
        <w:sectPr w:rsidR="001E3389">
          <w:pgSz w:w="11905" w:h="16837"/>
          <w:pgMar w:top="1016" w:right="1261" w:bottom="1339" w:left="1261"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70528" behindDoc="0" locked="0" layoutInCell="1" allowOverlap="1">
                <wp:simplePos x="0" y="0"/>
                <wp:positionH relativeFrom="page">
                  <wp:posOffset>803275</wp:posOffset>
                </wp:positionH>
                <wp:positionV relativeFrom="page">
                  <wp:posOffset>632460</wp:posOffset>
                </wp:positionV>
                <wp:extent cx="5952490" cy="8997315"/>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899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72" w:right="14"/>
                              <w:rPr>
                                <w:rStyle w:val="FontStyle19"/>
                              </w:rPr>
                            </w:pPr>
                            <w:r>
                              <w:rPr>
                                <w:rStyle w:val="FontStyle19"/>
                              </w:rPr>
                              <w:t>озаботится тем, что и как, а не так как сейчас за 2-3 месяца до утверждения. Да и цена наверно у него не малая.</w:t>
                            </w:r>
                          </w:p>
                          <w:p w:rsidR="001E3389" w:rsidRDefault="001E3389">
                            <w:pPr>
                              <w:pStyle w:val="Style6"/>
                              <w:widowControl/>
                              <w:spacing w:line="317" w:lineRule="exact"/>
                              <w:ind w:left="58"/>
                              <w:rPr>
                                <w:rStyle w:val="FontStyle19"/>
                                <w:lang w:eastAsia="en-US"/>
                              </w:rPr>
                            </w:pPr>
                            <w:r>
                              <w:rPr>
                                <w:rStyle w:val="FontStyle19"/>
                                <w:lang w:val="en-US" w:eastAsia="en-US"/>
                              </w:rPr>
                              <w:t xml:space="preserve">A.M. </w:t>
                            </w:r>
                            <w:r>
                              <w:rPr>
                                <w:rStyle w:val="FontStyle19"/>
                                <w:lang w:eastAsia="en-US"/>
                              </w:rPr>
                              <w:t>Мерзликин: Генеральный план с момента заключения контракта городу Алейску обошелся за 2 года в 2 миллиона. Как мы видим больше всех претензий к описательной части документа здесь однозначно, надо вносить поправки и все мы, это видим. Меня интересует срок внесения на утверждение и имеются ли сроки у проектировщиков, чтобы внести изменения в проект.</w:t>
                            </w:r>
                          </w:p>
                          <w:p w:rsidR="001E3389" w:rsidRDefault="001E3389">
                            <w:pPr>
                              <w:pStyle w:val="Style6"/>
                              <w:widowControl/>
                              <w:spacing w:before="7" w:line="317" w:lineRule="exact"/>
                              <w:ind w:left="50" w:right="22"/>
                              <w:rPr>
                                <w:rStyle w:val="FontStyle19"/>
                              </w:rPr>
                            </w:pPr>
                            <w:r>
                              <w:rPr>
                                <w:rStyle w:val="FontStyle19"/>
                              </w:rPr>
                              <w:t>СВ. Кучеренко: Мы должны утвердить генеральный план не ранее 21 октября 2009 года, мы планируем внести этот вопрос на ноябрьское заседание депутатов.</w:t>
                            </w:r>
                          </w:p>
                          <w:p w:rsidR="001E3389" w:rsidRDefault="001E3389">
                            <w:pPr>
                              <w:pStyle w:val="Style6"/>
                              <w:widowControl/>
                              <w:spacing w:before="14" w:line="317" w:lineRule="exact"/>
                              <w:ind w:left="43" w:right="29"/>
                              <w:rPr>
                                <w:rStyle w:val="FontStyle19"/>
                              </w:rPr>
                            </w:pPr>
                            <w:r>
                              <w:rPr>
                                <w:rStyle w:val="FontStyle19"/>
                              </w:rPr>
                              <w:t>А.П. Старовойтова: Я предлагаю рассмотреть этот документ на Совете руководителей города Алейска.</w:t>
                            </w:r>
                          </w:p>
                          <w:p w:rsidR="001E3389" w:rsidRDefault="001E3389">
                            <w:pPr>
                              <w:pStyle w:val="Style6"/>
                              <w:widowControl/>
                              <w:spacing w:before="7" w:line="317" w:lineRule="exact"/>
                              <w:ind w:left="14" w:right="22"/>
                              <w:rPr>
                                <w:rStyle w:val="FontStyle19"/>
                                <w:lang w:eastAsia="en-US"/>
                              </w:rPr>
                            </w:pPr>
                            <w:r>
                              <w:rPr>
                                <w:rStyle w:val="FontStyle19"/>
                                <w:lang w:val="en-US" w:eastAsia="en-US"/>
                              </w:rPr>
                              <w:t xml:space="preserve">A.M. </w:t>
                            </w:r>
                            <w:r>
                              <w:rPr>
                                <w:rStyle w:val="FontStyle19"/>
                                <w:lang w:eastAsia="en-US"/>
                              </w:rPr>
                              <w:t xml:space="preserve">Мерзликин: Я полностью согласен со всеми высказываниями. Вопрос в другом: о нашей с вами не активности в рассмотрении вопросов, ведь когда эти планы развешали, население просили откликнуться высказать свои предложения и замечания до момента проведения публичных слушаний. Ни население, ни руководители серьезного предложения не предложили. Так как больше нет вопросов и предложений, я предлагаю завершить проведение публичных слушаний. Согласовать все вопросы, которые были высказаны в ходе проведения публичных слушаний между заказчиком и исполнителем генерального плана, рассмотреть эти высказанные замечания, внести поправки, внести предложения по рассмотрению этого вопроса на ближайшем Совете руководителей и в ноябре представить городскому Собранию депутатов итоговый документ. Какие еще предложения будут? Еще раз повторю решение сегодняшних публичных слушаний: Предложить Алейскому городскому Собранию депутатов в ноябре месяце рассмотреть генеральный план и принять его с </w:t>
                            </w:r>
                            <w:r>
                              <w:rPr>
                                <w:rStyle w:val="FontStyle27"/>
                                <w:lang w:eastAsia="en-US"/>
                              </w:rPr>
                              <w:t>з</w:t>
                            </w:r>
                            <w:r>
                              <w:rPr>
                                <w:rStyle w:val="FontStyle19"/>
                                <w:lang w:eastAsia="en-US"/>
                              </w:rPr>
                              <w:t>^етом всех высказанных замечаний и предложений, как на Совете руководителей, так и при проведении публичных слушаний.</w:t>
                            </w:r>
                          </w:p>
                          <w:p w:rsidR="001E3389" w:rsidRDefault="001E3389">
                            <w:pPr>
                              <w:pStyle w:val="Style6"/>
                              <w:widowControl/>
                              <w:spacing w:before="7" w:line="317" w:lineRule="exact"/>
                              <w:ind w:left="7" w:right="58"/>
                              <w:rPr>
                                <w:rStyle w:val="FontStyle19"/>
                              </w:rPr>
                            </w:pPr>
                            <w:r>
                              <w:rPr>
                                <w:rStyle w:val="FontStyle19"/>
                              </w:rPr>
                              <w:t>А.П. Старовойтова: Допустим мы соберем Совет руководителей, повесим эти картины, но даже мне не все на них понятно, дальше Совет выскажет свои замечания исполнители не успеют что-либо сделать, возможно ли нам принять его в правленом виде, а в дальнейшем мы можем требовать от исполнителей какой либо корректировки.</w:t>
                            </w:r>
                          </w:p>
                          <w:p w:rsidR="001E3389" w:rsidRDefault="001E3389">
                            <w:pPr>
                              <w:pStyle w:val="Style6"/>
                              <w:widowControl/>
                              <w:spacing w:line="317" w:lineRule="exact"/>
                              <w:ind w:right="72"/>
                              <w:rPr>
                                <w:rStyle w:val="FontStyle19"/>
                                <w:lang w:eastAsia="en-US"/>
                              </w:rPr>
                            </w:pPr>
                            <w:r>
                              <w:rPr>
                                <w:rStyle w:val="FontStyle19"/>
                                <w:lang w:val="en-US" w:eastAsia="en-US"/>
                              </w:rPr>
                              <w:t xml:space="preserve">A.M. </w:t>
                            </w:r>
                            <w:r>
                              <w:rPr>
                                <w:rStyle w:val="FontStyle19"/>
                                <w:lang w:eastAsia="en-US"/>
                              </w:rPr>
                              <w:t>Мерзликин: Нет, контракт будет считаться исполненным, мы с ними рассчитаемся и на этом все.</w:t>
                            </w:r>
                          </w:p>
                          <w:p w:rsidR="001E3389" w:rsidRDefault="001E3389">
                            <w:pPr>
                              <w:pStyle w:val="Style6"/>
                              <w:widowControl/>
                              <w:spacing w:line="317" w:lineRule="exact"/>
                              <w:ind w:right="65"/>
                              <w:rPr>
                                <w:rStyle w:val="FontStyle19"/>
                              </w:rPr>
                            </w:pPr>
                            <w:r>
                              <w:rPr>
                                <w:rStyle w:val="FontStyle19"/>
                              </w:rPr>
                              <w:t xml:space="preserve">А.П. Старовойтова: Тогда в срок до ноябрьской сессии исполнитель должен приложить максимум усилий, чтобы переработать план с </w:t>
                            </w:r>
                            <w:r w:rsidRPr="001E3389">
                              <w:rPr>
                                <w:rStyle w:val="FontStyle27"/>
                                <w:sz w:val="24"/>
                                <w:szCs w:val="24"/>
                              </w:rPr>
                              <w:t>уч</w:t>
                            </w:r>
                            <w:r w:rsidRPr="001E3389">
                              <w:rPr>
                                <w:rStyle w:val="FontStyle19"/>
                              </w:rPr>
                              <w:t>етом</w:t>
                            </w:r>
                            <w:r>
                              <w:rPr>
                                <w:rStyle w:val="FontStyle19"/>
                              </w:rPr>
                              <w:t xml:space="preserve"> высказанных предложений и замечаний. Тесно поработать с администрацией. СВ. Кучеренко: Кроме того, что мы рассматриваем план на публичных слушаниях он будет рассмотрен на Градостроительном совете Алтайского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63.25pt;margin-top:49.8pt;width:468.7pt;height:708.45pt;z-index:25167052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O+sQIAALM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" filled="f" stroked="f">
                <v:textbox inset="0,0,0,0">
                  <w:txbxContent>
                    <w:p w:rsidR="001E3389" w:rsidRDefault="001E3389">
                      <w:pPr>
                        <w:pStyle w:val="Style6"/>
                        <w:widowControl/>
                        <w:spacing w:line="317" w:lineRule="exact"/>
                        <w:ind w:left="72" w:right="14"/>
                        <w:rPr>
                          <w:rStyle w:val="FontStyle19"/>
                        </w:rPr>
                      </w:pPr>
                      <w:r>
                        <w:rPr>
                          <w:rStyle w:val="FontStyle19"/>
                        </w:rPr>
                        <w:t>озаботится тем, что и как, а не так как сейчас за 2-3 месяца до утверждения. Да и цена наверно у него не малая.</w:t>
                      </w:r>
                    </w:p>
                    <w:p w:rsidR="001E3389" w:rsidRDefault="001E3389">
                      <w:pPr>
                        <w:pStyle w:val="Style6"/>
                        <w:widowControl/>
                        <w:spacing w:line="317" w:lineRule="exact"/>
                        <w:ind w:left="58"/>
                        <w:rPr>
                          <w:rStyle w:val="FontStyle19"/>
                          <w:lang w:eastAsia="en-US"/>
                        </w:rPr>
                      </w:pPr>
                      <w:r>
                        <w:rPr>
                          <w:rStyle w:val="FontStyle19"/>
                          <w:lang w:val="en-US" w:eastAsia="en-US"/>
                        </w:rPr>
                        <w:t xml:space="preserve">A.M. </w:t>
                      </w:r>
                      <w:r>
                        <w:rPr>
                          <w:rStyle w:val="FontStyle19"/>
                          <w:lang w:eastAsia="en-US"/>
                        </w:rPr>
                        <w:t>Мерзликин: Генеральный план с момента заключения контракта городу Алейску обошелся за 2 года в 2 миллиона. Как мы видим больше всех претензий к описательной части документа здесь однозначно, надо вносить поправки и все мы, это видим. Меня интересует срок внесения на утверждение и имеются ли сроки у проектировщиков, чтобы внести изменения в проект.</w:t>
                      </w:r>
                    </w:p>
                    <w:p w:rsidR="001E3389" w:rsidRDefault="001E3389">
                      <w:pPr>
                        <w:pStyle w:val="Style6"/>
                        <w:widowControl/>
                        <w:spacing w:before="7" w:line="317" w:lineRule="exact"/>
                        <w:ind w:left="50" w:right="22"/>
                        <w:rPr>
                          <w:rStyle w:val="FontStyle19"/>
                        </w:rPr>
                      </w:pPr>
                      <w:r>
                        <w:rPr>
                          <w:rStyle w:val="FontStyle19"/>
                        </w:rPr>
                        <w:t>СВ. Кучеренко: Мы должны утвердить генеральный план не ранее 21 октября 2009 года, мы планируем внести этот вопрос на ноябрьское заседание депутатов.</w:t>
                      </w:r>
                    </w:p>
                    <w:p w:rsidR="001E3389" w:rsidRDefault="001E3389">
                      <w:pPr>
                        <w:pStyle w:val="Style6"/>
                        <w:widowControl/>
                        <w:spacing w:before="14" w:line="317" w:lineRule="exact"/>
                        <w:ind w:left="43" w:right="29"/>
                        <w:rPr>
                          <w:rStyle w:val="FontStyle19"/>
                        </w:rPr>
                      </w:pPr>
                      <w:r>
                        <w:rPr>
                          <w:rStyle w:val="FontStyle19"/>
                        </w:rPr>
                        <w:t>А.П. Старовойтова: Я предлагаю рассмотреть этот документ на Совете руководителей города Алейска.</w:t>
                      </w:r>
                    </w:p>
                    <w:p w:rsidR="001E3389" w:rsidRDefault="001E3389">
                      <w:pPr>
                        <w:pStyle w:val="Style6"/>
                        <w:widowControl/>
                        <w:spacing w:before="7" w:line="317" w:lineRule="exact"/>
                        <w:ind w:left="14" w:right="22"/>
                        <w:rPr>
                          <w:rStyle w:val="FontStyle19"/>
                          <w:lang w:eastAsia="en-US"/>
                        </w:rPr>
                      </w:pPr>
                      <w:r>
                        <w:rPr>
                          <w:rStyle w:val="FontStyle19"/>
                          <w:lang w:val="en-US" w:eastAsia="en-US"/>
                        </w:rPr>
                        <w:t xml:space="preserve">A.M. </w:t>
                      </w:r>
                      <w:r>
                        <w:rPr>
                          <w:rStyle w:val="FontStyle19"/>
                          <w:lang w:eastAsia="en-US"/>
                        </w:rPr>
                        <w:t xml:space="preserve">Мерзликин: Я полностью согласен со всеми высказываниями. Вопрос в другом: о нашей с вами не активности в рассмотрении вопросов, ведь когда эти планы развешали, население просили откликнуться высказать свои предложения и замечания до момента проведения публичных слушаний. Ни население, ни руководители серьезного предложения не предложили. Так как больше нет вопросов и предложений, я предлагаю завершить проведение публичных слушаний. Согласовать все вопросы, которые были высказаны в ходе проведения публичных слушаний между заказчиком и исполнителем генерального плана, рассмотреть эти высказанные замечания, внести поправки, внести предложения по рассмотрению этого вопроса на ближайшем Совете руководителей и в ноябре представить городскому Собранию депутатов итоговый документ. Какие еще предложения будут? Еще раз повторю решение сегодняшних публичных слушаний: Предложить Алейскому городскому Собранию депутатов в ноябре месяце рассмотреть генеральный план и принять его с </w:t>
                      </w:r>
                      <w:r>
                        <w:rPr>
                          <w:rStyle w:val="FontStyle27"/>
                          <w:lang w:eastAsia="en-US"/>
                        </w:rPr>
                        <w:t>з</w:t>
                      </w:r>
                      <w:r>
                        <w:rPr>
                          <w:rStyle w:val="FontStyle19"/>
                          <w:lang w:eastAsia="en-US"/>
                        </w:rPr>
                        <w:t>^етом всех высказанных замечаний и предложений, как на Совете руководителей, так и при проведении публичных слушаний.</w:t>
                      </w:r>
                    </w:p>
                    <w:p w:rsidR="001E3389" w:rsidRDefault="001E3389">
                      <w:pPr>
                        <w:pStyle w:val="Style6"/>
                        <w:widowControl/>
                        <w:spacing w:before="7" w:line="317" w:lineRule="exact"/>
                        <w:ind w:left="7" w:right="58"/>
                        <w:rPr>
                          <w:rStyle w:val="FontStyle19"/>
                        </w:rPr>
                      </w:pPr>
                      <w:r>
                        <w:rPr>
                          <w:rStyle w:val="FontStyle19"/>
                        </w:rPr>
                        <w:t>А.П. Старовойтова: Допустим мы соберем Совет руководителей, повесим эти картины, но даже мне не все на них понятно, дальше Совет выскажет свои замечания исполнители не успеют что-либо сделать, возможно ли нам принять его в правленом виде, а в дальнейшем мы можем требовать от исполнителей какой либо корректировки.</w:t>
                      </w:r>
                    </w:p>
                    <w:p w:rsidR="001E3389" w:rsidRDefault="001E3389">
                      <w:pPr>
                        <w:pStyle w:val="Style6"/>
                        <w:widowControl/>
                        <w:spacing w:line="317" w:lineRule="exact"/>
                        <w:ind w:right="72"/>
                        <w:rPr>
                          <w:rStyle w:val="FontStyle19"/>
                          <w:lang w:eastAsia="en-US"/>
                        </w:rPr>
                      </w:pPr>
                      <w:r>
                        <w:rPr>
                          <w:rStyle w:val="FontStyle19"/>
                          <w:lang w:val="en-US" w:eastAsia="en-US"/>
                        </w:rPr>
                        <w:t xml:space="preserve">A.M. </w:t>
                      </w:r>
                      <w:r>
                        <w:rPr>
                          <w:rStyle w:val="FontStyle19"/>
                          <w:lang w:eastAsia="en-US"/>
                        </w:rPr>
                        <w:t>Мерзликин: Нет, контракт будет считаться исполненным, мы с ними рассчитаемся и на этом все.</w:t>
                      </w:r>
                    </w:p>
                    <w:p w:rsidR="001E3389" w:rsidRDefault="001E3389">
                      <w:pPr>
                        <w:pStyle w:val="Style6"/>
                        <w:widowControl/>
                        <w:spacing w:line="317" w:lineRule="exact"/>
                        <w:ind w:right="65"/>
                        <w:rPr>
                          <w:rStyle w:val="FontStyle19"/>
                        </w:rPr>
                      </w:pPr>
                      <w:r>
                        <w:rPr>
                          <w:rStyle w:val="FontStyle19"/>
                        </w:rPr>
                        <w:t xml:space="preserve">А.П. Старовойтова: Тогда в срок до ноябрьской сессии исполнитель должен приложить максимум усилий, чтобы переработать план с </w:t>
                      </w:r>
                      <w:r w:rsidRPr="001E3389">
                        <w:rPr>
                          <w:rStyle w:val="FontStyle27"/>
                          <w:sz w:val="24"/>
                          <w:szCs w:val="24"/>
                        </w:rPr>
                        <w:t>уч</w:t>
                      </w:r>
                      <w:r w:rsidRPr="001E3389">
                        <w:rPr>
                          <w:rStyle w:val="FontStyle19"/>
                        </w:rPr>
                        <w:t>етом</w:t>
                      </w:r>
                      <w:r>
                        <w:rPr>
                          <w:rStyle w:val="FontStyle19"/>
                        </w:rPr>
                        <w:t xml:space="preserve"> высказанных предложений и замечаний. Тесно поработать с администрацией. СВ. Кучеренко: Кроме того, что мы рассматриваем план на публичных слушаниях он будет рассмотрен на Градостроительном совете Алтайского края.</w:t>
                      </w:r>
                    </w:p>
                  </w:txbxContent>
                </v:textbox>
                <w10:wrap type="topAndBottom" anchorx="page" anchory="page"/>
              </v:shape>
            </w:pict>
          </mc:Fallback>
        </mc:AlternateContent>
      </w:r>
    </w:p>
    <w:p w:rsidR="001E3389" w:rsidRDefault="001E3389">
      <w:pPr>
        <w:sectPr w:rsidR="001E3389">
          <w:pgSz w:w="11905" w:h="16837"/>
          <w:pgMar w:top="996" w:right="1265" w:bottom="1440" w:left="1265"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0" distL="6400800" distR="6400800" simplePos="0" relativeHeight="251671552" behindDoc="0" locked="0" layoutInCell="1" allowOverlap="1">
                <wp:simplePos x="0" y="0"/>
                <wp:positionH relativeFrom="page">
                  <wp:posOffset>798830</wp:posOffset>
                </wp:positionH>
                <wp:positionV relativeFrom="page">
                  <wp:posOffset>627380</wp:posOffset>
                </wp:positionV>
                <wp:extent cx="5962015" cy="9408795"/>
                <wp:effectExtent l="0" t="0" r="0" b="0"/>
                <wp:wrapTopAndBottom/>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940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10"/>
                              <w:widowControl/>
                              <w:spacing w:line="317" w:lineRule="exact"/>
                              <w:ind w:left="72"/>
                              <w:rPr>
                                <w:rStyle w:val="FontStyle19"/>
                              </w:rPr>
                            </w:pPr>
                            <w:r>
                              <w:rPr>
                                <w:rStyle w:val="FontStyle19"/>
                              </w:rPr>
                              <w:t>А</w:t>
                            </w:r>
                            <w:r>
                              <w:rPr>
                                <w:rStyle w:val="FontStyle22"/>
                              </w:rPr>
                              <w:t xml:space="preserve">.П. Старовойтова: </w:t>
                            </w:r>
                            <w:r>
                              <w:rPr>
                                <w:rStyle w:val="FontStyle19"/>
                              </w:rPr>
                              <w:t xml:space="preserve">Если мы рассмотрим план еще на Совете руководителей помимо публичных слушаний то, специалисты, которые будут рассматривать план в крае, не исключаю того, что они даже не были в Алтайском крае. </w:t>
                            </w:r>
                            <w:r>
                              <w:rPr>
                                <w:rStyle w:val="FontStyle22"/>
                                <w:lang w:val="en-US"/>
                              </w:rPr>
                              <w:t xml:space="preserve">A.M. </w:t>
                            </w:r>
                            <w:r>
                              <w:rPr>
                                <w:rStyle w:val="FontStyle22"/>
                              </w:rPr>
                              <w:t xml:space="preserve">Мерзликин: </w:t>
                            </w:r>
                            <w:r>
                              <w:rPr>
                                <w:rStyle w:val="FontStyle19"/>
                              </w:rPr>
                              <w:t>Еще раз повторю решение, за которое мы будем голосовать:</w:t>
                            </w:r>
                          </w:p>
                          <w:p w:rsidR="001E3389" w:rsidRDefault="001E3389">
                            <w:pPr>
                              <w:pStyle w:val="Style9"/>
                              <w:widowControl/>
                              <w:spacing w:before="7" w:line="317" w:lineRule="exact"/>
                              <w:ind w:left="58"/>
                              <w:rPr>
                                <w:rStyle w:val="FontStyle19"/>
                              </w:rPr>
                            </w:pPr>
                            <w:r>
                              <w:rPr>
                                <w:rStyle w:val="FontStyle19"/>
                              </w:rPr>
                              <w:t>Обсудив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рассмотрев замечания и предложения к проекту, поступившие до проведения публичных слушаний и в ходе их проведения, выслушав мнения присутствующих по данному вопросу, участники публичных слушаний РЕШИЛИ:</w:t>
                            </w:r>
                          </w:p>
                          <w:p w:rsidR="001E3389" w:rsidRDefault="001E3389">
                            <w:pPr>
                              <w:pStyle w:val="Style9"/>
                              <w:widowControl/>
                              <w:spacing w:line="240" w:lineRule="exact"/>
                              <w:ind w:left="29" w:right="29" w:firstLine="713"/>
                              <w:rPr>
                                <w:sz w:val="20"/>
                                <w:szCs w:val="20"/>
                              </w:rPr>
                            </w:pPr>
                          </w:p>
                          <w:p w:rsidR="001E3389" w:rsidRDefault="001E3389">
                            <w:pPr>
                              <w:pStyle w:val="Style9"/>
                              <w:widowControl/>
                              <w:spacing w:before="91" w:line="317" w:lineRule="exact"/>
                              <w:ind w:left="29" w:right="29" w:firstLine="713"/>
                              <w:rPr>
                                <w:rStyle w:val="FontStyle19"/>
                              </w:rPr>
                            </w:pPr>
                            <w:r>
                              <w:rPr>
                                <w:rStyle w:val="FontStyle19"/>
                              </w:rPr>
                              <w:t>Внести коррективы в проект, устранить в нем недостатки. Заказчику и Исполнителю согласовать работы по проектированию. Предложить Совету руководителей города Алейска рассмотреть данный проект, с учетом замечаний и предложений, поступивших до проведения публичных слушаний и в ходе проведения публичных слушаний в сентябре месяце. Рекомендовать Алейскому городскому Собранию депутатов Алтайского края пятого созыва на ноябрьском заседании, утвердить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с учетом поступивших замечаний и предложений.</w:t>
                            </w:r>
                          </w:p>
                          <w:p w:rsidR="001E3389" w:rsidRDefault="001E3389">
                            <w:pPr>
                              <w:pStyle w:val="Style6"/>
                              <w:widowControl/>
                              <w:spacing w:line="317" w:lineRule="exact"/>
                              <w:ind w:left="22" w:right="43"/>
                              <w:rPr>
                                <w:rStyle w:val="FontStyle19"/>
                              </w:rPr>
                            </w:pPr>
                            <w:r>
                              <w:rPr>
                                <w:rStyle w:val="FontStyle19"/>
                              </w:rPr>
                              <w:t>А</w:t>
                            </w:r>
                            <w:r>
                              <w:rPr>
                                <w:rStyle w:val="FontStyle22"/>
                              </w:rPr>
                              <w:t xml:space="preserve">.В. Мельников: </w:t>
                            </w:r>
                            <w:r>
                              <w:rPr>
                                <w:rStyle w:val="FontStyle19"/>
                              </w:rPr>
                              <w:t>Хотелось бы поправить, участники публичных слушаний не вправе в итоговом документе отражать вопрос выносить или не выносить на ту или иную сессию городского Собрания депутатов, здесь необходимо включать предложения и замечания, высказанные в ходе проведения публичных слушаний.</w:t>
                            </w:r>
                          </w:p>
                          <w:p w:rsidR="001E3389" w:rsidRDefault="001E3389">
                            <w:pPr>
                              <w:pStyle w:val="Style10"/>
                              <w:widowControl/>
                              <w:spacing w:line="317" w:lineRule="exact"/>
                              <w:ind w:left="14"/>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Мы только рекомендуем Собранию депутатов.</w:t>
                            </w:r>
                          </w:p>
                          <w:p w:rsidR="001E3389" w:rsidRDefault="001E3389">
                            <w:pPr>
                              <w:pStyle w:val="Style10"/>
                              <w:widowControl/>
                              <w:spacing w:line="317" w:lineRule="exact"/>
                              <w:ind w:left="14"/>
                              <w:jc w:val="both"/>
                              <w:rPr>
                                <w:rStyle w:val="FontStyle19"/>
                              </w:rPr>
                            </w:pPr>
                            <w:r>
                              <w:rPr>
                                <w:rStyle w:val="FontStyle19"/>
                              </w:rPr>
                              <w:t>А</w:t>
                            </w:r>
                            <w:r>
                              <w:rPr>
                                <w:rStyle w:val="FontStyle22"/>
                              </w:rPr>
                              <w:t xml:space="preserve">.П. Старовойтова: </w:t>
                            </w:r>
                            <w:r>
                              <w:rPr>
                                <w:rStyle w:val="FontStyle19"/>
                              </w:rPr>
                              <w:t>А можно рассмотреть этот вопрос на внеплановой</w:t>
                            </w:r>
                          </w:p>
                          <w:p w:rsidR="001E3389" w:rsidRDefault="001E3389">
                            <w:pPr>
                              <w:pStyle w:val="Style10"/>
                              <w:widowControl/>
                              <w:spacing w:line="317" w:lineRule="exact"/>
                              <w:ind w:left="14"/>
                              <w:rPr>
                                <w:rStyle w:val="FontStyle19"/>
                              </w:rPr>
                            </w:pPr>
                            <w:r>
                              <w:rPr>
                                <w:rStyle w:val="FontStyle19"/>
                              </w:rPr>
                              <w:t>декабрьской сессии исключительно с одним вопросом.</w:t>
                            </w:r>
                          </w:p>
                          <w:p w:rsidR="001E3389" w:rsidRDefault="001E3389">
                            <w:pPr>
                              <w:pStyle w:val="Style10"/>
                              <w:widowControl/>
                              <w:spacing w:before="7" w:line="317" w:lineRule="exact"/>
                              <w:rPr>
                                <w:rStyle w:val="FontStyle22"/>
                              </w:rPr>
                            </w:pPr>
                            <w:r>
                              <w:rPr>
                                <w:rStyle w:val="FontStyle22"/>
                              </w:rPr>
                              <w:t xml:space="preserve">СВ.  Кучеренко:   </w:t>
                            </w:r>
                            <w:r>
                              <w:rPr>
                                <w:rStyle w:val="FontStyle19"/>
                              </w:rPr>
                              <w:t xml:space="preserve">Нет,   потому  что  нам  потом   после  утверждения генерального плана необходимо утвердить «Правила землепользования и застройки» на городском Собрании депутатов и тоже до 31.12.2009. </w:t>
                            </w:r>
                            <w:r>
                              <w:rPr>
                                <w:rStyle w:val="FontStyle22"/>
                                <w:lang w:val="en-US"/>
                              </w:rPr>
                              <w:t xml:space="preserve">A.M. </w:t>
                            </w:r>
                            <w:r>
                              <w:rPr>
                                <w:rStyle w:val="FontStyle22"/>
                              </w:rPr>
                              <w:t xml:space="preserve">Мерзликин:  </w:t>
                            </w:r>
                            <w:r>
                              <w:rPr>
                                <w:rStyle w:val="FontStyle19"/>
                              </w:rPr>
                              <w:t xml:space="preserve">Еще есть предложения? Предложений нет. Прошу голосовать   кто   за   принятое   решение,   без   учета   предложения   А.В. Мельникова касательно полномочий городского Собрания депутатов. Голосовали: «за» 104, «против» 1, «воздержался» </w:t>
                            </w:r>
                            <w:r>
                              <w:rPr>
                                <w:rStyle w:val="FontStyle19"/>
                                <w:spacing w:val="40"/>
                              </w:rPr>
                              <w:t xml:space="preserve">I. </w:t>
                            </w:r>
                            <w:r>
                              <w:rPr>
                                <w:rStyle w:val="FontStyle22"/>
                              </w:rPr>
                              <w:t>РЕШИЛИ:</w:t>
                            </w:r>
                          </w:p>
                          <w:p w:rsidR="001E3389" w:rsidRDefault="001E3389">
                            <w:pPr>
                              <w:pStyle w:val="Style6"/>
                              <w:widowControl/>
                              <w:spacing w:line="317" w:lineRule="exact"/>
                              <w:ind w:right="65"/>
                              <w:rPr>
                                <w:rStyle w:val="FontStyle19"/>
                              </w:rPr>
                            </w:pPr>
                            <w:r>
                              <w:rPr>
                                <w:rStyle w:val="FontStyle19"/>
                              </w:rPr>
                              <w:t>Внести коррективы в проект, устранить в нем недостатки. Заказчику и Исполнителю согласовать работы по проектированию. Предложить Совету руководителей города Алейска рассмотреть данный проект, с учетом замечаний и предложений, поступивших до проведения публичных слушаний и в ходе проведения публичных слушаний в сентябре месяце.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62.9pt;margin-top:49.4pt;width:469.45pt;height:740.85pt;z-index:25167155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f0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" filled="f" stroked="f">
                <v:textbox inset="0,0,0,0">
                  <w:txbxContent>
                    <w:p w:rsidR="001E3389" w:rsidRDefault="001E3389">
                      <w:pPr>
                        <w:pStyle w:val="Style10"/>
                        <w:widowControl/>
                        <w:spacing w:line="317" w:lineRule="exact"/>
                        <w:ind w:left="72"/>
                        <w:rPr>
                          <w:rStyle w:val="FontStyle19"/>
                        </w:rPr>
                      </w:pPr>
                      <w:r>
                        <w:rPr>
                          <w:rStyle w:val="FontStyle19"/>
                        </w:rPr>
                        <w:t>А</w:t>
                      </w:r>
                      <w:r>
                        <w:rPr>
                          <w:rStyle w:val="FontStyle22"/>
                        </w:rPr>
                        <w:t xml:space="preserve">.П. Старовойтова: </w:t>
                      </w:r>
                      <w:r>
                        <w:rPr>
                          <w:rStyle w:val="FontStyle19"/>
                        </w:rPr>
                        <w:t xml:space="preserve">Если мы рассмотрим план еще на Совете руководителей помимо публичных слушаний то, специалисты, которые будут рассматривать план в крае, не исключаю того, что они даже не были в Алтайском крае. </w:t>
                      </w:r>
                      <w:r>
                        <w:rPr>
                          <w:rStyle w:val="FontStyle22"/>
                          <w:lang w:val="en-US"/>
                        </w:rPr>
                        <w:t xml:space="preserve">A.M. </w:t>
                      </w:r>
                      <w:r>
                        <w:rPr>
                          <w:rStyle w:val="FontStyle22"/>
                        </w:rPr>
                        <w:t xml:space="preserve">Мерзликин: </w:t>
                      </w:r>
                      <w:r>
                        <w:rPr>
                          <w:rStyle w:val="FontStyle19"/>
                        </w:rPr>
                        <w:t>Еще раз повторю решение, за которое мы будем голосовать:</w:t>
                      </w:r>
                    </w:p>
                    <w:p w:rsidR="001E3389" w:rsidRDefault="001E3389">
                      <w:pPr>
                        <w:pStyle w:val="Style9"/>
                        <w:widowControl/>
                        <w:spacing w:before="7" w:line="317" w:lineRule="exact"/>
                        <w:ind w:left="58"/>
                        <w:rPr>
                          <w:rStyle w:val="FontStyle19"/>
                        </w:rPr>
                      </w:pPr>
                      <w:r>
                        <w:rPr>
                          <w:rStyle w:val="FontStyle19"/>
                        </w:rPr>
                        <w:t>Обсудив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рассмотрев замечания и предложения к проекту, поступившие до проведения публичных слушаний и в ходе их проведения, выслушав мнения присутствующих по данному вопросу, участники публичных слушаний РЕШИЛИ:</w:t>
                      </w:r>
                    </w:p>
                    <w:p w:rsidR="001E3389" w:rsidRDefault="001E3389">
                      <w:pPr>
                        <w:pStyle w:val="Style9"/>
                        <w:widowControl/>
                        <w:spacing w:line="240" w:lineRule="exact"/>
                        <w:ind w:left="29" w:right="29" w:firstLine="713"/>
                        <w:rPr>
                          <w:sz w:val="20"/>
                          <w:szCs w:val="20"/>
                        </w:rPr>
                      </w:pPr>
                    </w:p>
                    <w:p w:rsidR="001E3389" w:rsidRDefault="001E3389">
                      <w:pPr>
                        <w:pStyle w:val="Style9"/>
                        <w:widowControl/>
                        <w:spacing w:before="91" w:line="317" w:lineRule="exact"/>
                        <w:ind w:left="29" w:right="29" w:firstLine="713"/>
                        <w:rPr>
                          <w:rStyle w:val="FontStyle19"/>
                        </w:rPr>
                      </w:pPr>
                      <w:r>
                        <w:rPr>
                          <w:rStyle w:val="FontStyle19"/>
                        </w:rPr>
                        <w:t>Внести коррективы в проект, устранить в нем недостатки. Заказчику и Исполнителю согласовать работы по проектированию. Предложить Совету руководителей города Алейска рассмотреть данный проект, с учетом замечаний и предложений, поступивших до проведения публичных слушаний и в ходе проведения публичных слушаний в сентябре месяце. Рекомендовать Алейскому городскому Собранию депутатов Алтайского края пятого созыва на ноябрьском заседании, утвердить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с учетом поступивших замечаний и предложений.</w:t>
                      </w:r>
                    </w:p>
                    <w:p w:rsidR="001E3389" w:rsidRDefault="001E3389">
                      <w:pPr>
                        <w:pStyle w:val="Style6"/>
                        <w:widowControl/>
                        <w:spacing w:line="317" w:lineRule="exact"/>
                        <w:ind w:left="22" w:right="43"/>
                        <w:rPr>
                          <w:rStyle w:val="FontStyle19"/>
                        </w:rPr>
                      </w:pPr>
                      <w:r>
                        <w:rPr>
                          <w:rStyle w:val="FontStyle19"/>
                        </w:rPr>
                        <w:t>А</w:t>
                      </w:r>
                      <w:r>
                        <w:rPr>
                          <w:rStyle w:val="FontStyle22"/>
                        </w:rPr>
                        <w:t xml:space="preserve">.В. Мельников: </w:t>
                      </w:r>
                      <w:r>
                        <w:rPr>
                          <w:rStyle w:val="FontStyle19"/>
                        </w:rPr>
                        <w:t>Хотелось бы поправить, участники публичных слушаний не вправе в итоговом документе отражать вопрос выносить или не выносить на ту или иную сессию городского Собрания депутатов, здесь необходимо включать предложения и замечания, высказанные в ходе проведения публичных слушаний.</w:t>
                      </w:r>
                    </w:p>
                    <w:p w:rsidR="001E3389" w:rsidRDefault="001E3389">
                      <w:pPr>
                        <w:pStyle w:val="Style10"/>
                        <w:widowControl/>
                        <w:spacing w:line="317" w:lineRule="exact"/>
                        <w:ind w:left="14"/>
                        <w:rPr>
                          <w:rStyle w:val="FontStyle19"/>
                          <w:lang w:eastAsia="en-US"/>
                        </w:rPr>
                      </w:pPr>
                      <w:r>
                        <w:rPr>
                          <w:rStyle w:val="FontStyle22"/>
                          <w:lang w:val="en-US" w:eastAsia="en-US"/>
                        </w:rPr>
                        <w:t xml:space="preserve">A.M. </w:t>
                      </w:r>
                      <w:r>
                        <w:rPr>
                          <w:rStyle w:val="FontStyle22"/>
                          <w:lang w:eastAsia="en-US"/>
                        </w:rPr>
                        <w:t xml:space="preserve">Мерзликин: </w:t>
                      </w:r>
                      <w:r>
                        <w:rPr>
                          <w:rStyle w:val="FontStyle19"/>
                          <w:lang w:eastAsia="en-US"/>
                        </w:rPr>
                        <w:t>Мы только рекомендуем Собранию депутатов.</w:t>
                      </w:r>
                    </w:p>
                    <w:p w:rsidR="001E3389" w:rsidRDefault="001E3389">
                      <w:pPr>
                        <w:pStyle w:val="Style10"/>
                        <w:widowControl/>
                        <w:spacing w:line="317" w:lineRule="exact"/>
                        <w:ind w:left="14"/>
                        <w:jc w:val="both"/>
                        <w:rPr>
                          <w:rStyle w:val="FontStyle19"/>
                        </w:rPr>
                      </w:pPr>
                      <w:r>
                        <w:rPr>
                          <w:rStyle w:val="FontStyle19"/>
                        </w:rPr>
                        <w:t>А</w:t>
                      </w:r>
                      <w:r>
                        <w:rPr>
                          <w:rStyle w:val="FontStyle22"/>
                        </w:rPr>
                        <w:t xml:space="preserve">.П. Старовойтова: </w:t>
                      </w:r>
                      <w:r>
                        <w:rPr>
                          <w:rStyle w:val="FontStyle19"/>
                        </w:rPr>
                        <w:t>А можно рассмотреть этот вопрос на внеплановой</w:t>
                      </w:r>
                    </w:p>
                    <w:p w:rsidR="001E3389" w:rsidRDefault="001E3389">
                      <w:pPr>
                        <w:pStyle w:val="Style10"/>
                        <w:widowControl/>
                        <w:spacing w:line="317" w:lineRule="exact"/>
                        <w:ind w:left="14"/>
                        <w:rPr>
                          <w:rStyle w:val="FontStyle19"/>
                        </w:rPr>
                      </w:pPr>
                      <w:r>
                        <w:rPr>
                          <w:rStyle w:val="FontStyle19"/>
                        </w:rPr>
                        <w:t>декабрьской сессии исключительно с одним вопросом.</w:t>
                      </w:r>
                    </w:p>
                    <w:p w:rsidR="001E3389" w:rsidRDefault="001E3389">
                      <w:pPr>
                        <w:pStyle w:val="Style10"/>
                        <w:widowControl/>
                        <w:spacing w:before="7" w:line="317" w:lineRule="exact"/>
                        <w:rPr>
                          <w:rStyle w:val="FontStyle22"/>
                        </w:rPr>
                      </w:pPr>
                      <w:r>
                        <w:rPr>
                          <w:rStyle w:val="FontStyle22"/>
                        </w:rPr>
                        <w:t xml:space="preserve">СВ.  Кучеренко:   </w:t>
                      </w:r>
                      <w:r>
                        <w:rPr>
                          <w:rStyle w:val="FontStyle19"/>
                        </w:rPr>
                        <w:t xml:space="preserve">Нет,   потому  что  нам  потом   после  утверждения генерального плана необходимо утвердить «Правила землепользования и застройки» на городском Собрании депутатов и тоже до 31.12.2009. </w:t>
                      </w:r>
                      <w:r>
                        <w:rPr>
                          <w:rStyle w:val="FontStyle22"/>
                          <w:lang w:val="en-US"/>
                        </w:rPr>
                        <w:t xml:space="preserve">A.M. </w:t>
                      </w:r>
                      <w:r>
                        <w:rPr>
                          <w:rStyle w:val="FontStyle22"/>
                        </w:rPr>
                        <w:t xml:space="preserve">Мерзликин:  </w:t>
                      </w:r>
                      <w:r>
                        <w:rPr>
                          <w:rStyle w:val="FontStyle19"/>
                        </w:rPr>
                        <w:t xml:space="preserve">Еще есть предложения? Предложений нет. Прошу голосовать   кто   за   принятое   решение,   без   учета   предложения   А.В. Мельникова касательно полномочий городского Собрания депутатов. Голосовали: «за» 104, «против» 1, «воздержался» </w:t>
                      </w:r>
                      <w:r>
                        <w:rPr>
                          <w:rStyle w:val="FontStyle19"/>
                          <w:spacing w:val="40"/>
                        </w:rPr>
                        <w:t xml:space="preserve">I. </w:t>
                      </w:r>
                      <w:r>
                        <w:rPr>
                          <w:rStyle w:val="FontStyle22"/>
                        </w:rPr>
                        <w:t>РЕШИЛИ:</w:t>
                      </w:r>
                    </w:p>
                    <w:p w:rsidR="001E3389" w:rsidRDefault="001E3389">
                      <w:pPr>
                        <w:pStyle w:val="Style6"/>
                        <w:widowControl/>
                        <w:spacing w:line="317" w:lineRule="exact"/>
                        <w:ind w:right="65"/>
                        <w:rPr>
                          <w:rStyle w:val="FontStyle19"/>
                        </w:rPr>
                      </w:pPr>
                      <w:r>
                        <w:rPr>
                          <w:rStyle w:val="FontStyle19"/>
                        </w:rPr>
                        <w:t>Внести коррективы в проект, устранить в нем недостатки. Заказчику и Исполнителю согласовать работы по проектированию. Предложить Совету руководителей города Алейска рассмотреть данный проект, с учетом замечаний и предложений, поступивших до проведения публичных слушаний и в ходе проведения публичных слушаний в сентябре месяце.</w:t>
                      </w:r>
                    </w:p>
                  </w:txbxContent>
                </v:textbox>
                <w10:wrap type="topAndBottom" anchorx="page" anchory="page"/>
              </v:shape>
            </w:pict>
          </mc:Fallback>
        </mc:AlternateContent>
      </w:r>
    </w:p>
    <w:p w:rsidR="001E3389" w:rsidRDefault="001E3389">
      <w:pPr>
        <w:sectPr w:rsidR="001E3389">
          <w:pgSz w:w="11905" w:h="16837"/>
          <w:pgMar w:top="988" w:right="1258" w:bottom="1031" w:left="1258" w:header="720" w:footer="720" w:gutter="0"/>
          <w:cols w:space="720"/>
          <w:noEndnote/>
        </w:sectPr>
      </w:pPr>
    </w:p>
    <w:p w:rsidR="001E3389" w:rsidRDefault="00EB780D">
      <w:pPr>
        <w:widowControl/>
        <w:spacing w:line="1" w:lineRule="exact"/>
        <w:rPr>
          <w:sz w:val="2"/>
          <w:szCs w:val="2"/>
        </w:rPr>
      </w:pPr>
      <w:r>
        <w:rPr>
          <w:noProof/>
        </w:rPr>
        <w:lastRenderedPageBreak/>
        <mc:AlternateContent>
          <mc:Choice Requires="wps">
            <w:drawing>
              <wp:anchor distT="0" distB="457200" distL="6400800" distR="6400800" simplePos="0" relativeHeight="251672576" behindDoc="0" locked="0" layoutInCell="1" allowOverlap="1">
                <wp:simplePos x="0" y="0"/>
                <wp:positionH relativeFrom="page">
                  <wp:posOffset>821690</wp:posOffset>
                </wp:positionH>
                <wp:positionV relativeFrom="page">
                  <wp:posOffset>638810</wp:posOffset>
                </wp:positionV>
                <wp:extent cx="5920740" cy="3246120"/>
                <wp:effectExtent l="0" t="0" r="0" b="0"/>
                <wp:wrapTopAndBottom/>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24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spacing w:line="317" w:lineRule="exact"/>
                              <w:ind w:left="22"/>
                              <w:rPr>
                                <w:rStyle w:val="FontStyle19"/>
                              </w:rPr>
                            </w:pPr>
                            <w:r>
                              <w:rPr>
                                <w:rStyle w:val="FontStyle19"/>
                              </w:rPr>
                              <w:t xml:space="preserve">Рекомендовать Алейскому городскому Собранию депутатов Алтайского края пятого созыва на ноябрьском заседании, утвердить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с </w:t>
                            </w:r>
                            <w:r w:rsidRPr="001E3389">
                              <w:rPr>
                                <w:rStyle w:val="FontStyle27"/>
                                <w:sz w:val="24"/>
                                <w:szCs w:val="24"/>
                              </w:rPr>
                              <w:t>уч</w:t>
                            </w:r>
                            <w:r w:rsidRPr="001E3389">
                              <w:rPr>
                                <w:rStyle w:val="FontStyle19"/>
                              </w:rPr>
                              <w:t xml:space="preserve">етом </w:t>
                            </w:r>
                            <w:r>
                              <w:rPr>
                                <w:rStyle w:val="FontStyle19"/>
                              </w:rPr>
                              <w:t>поступивших замечаний и предложений. СЛУШАЛИ:</w:t>
                            </w:r>
                          </w:p>
                          <w:p w:rsidR="001E3389" w:rsidRDefault="001E3389">
                            <w:pPr>
                              <w:pStyle w:val="Style6"/>
                              <w:widowControl/>
                              <w:spacing w:line="317" w:lineRule="exact"/>
                              <w:ind w:left="7" w:right="7"/>
                              <w:rPr>
                                <w:rStyle w:val="FontStyle19"/>
                                <w:lang w:eastAsia="en-US"/>
                              </w:rPr>
                            </w:pPr>
                            <w:r>
                              <w:rPr>
                                <w:rStyle w:val="FontStyle19"/>
                                <w:lang w:val="en-US" w:eastAsia="en-US"/>
                              </w:rPr>
                              <w:t xml:space="preserve">A.M. </w:t>
                            </w:r>
                            <w:r>
                              <w:rPr>
                                <w:rStyle w:val="FontStyle19"/>
                                <w:lang w:eastAsia="en-US"/>
                              </w:rPr>
                              <w:t>Мерзликин: Большинством голосов итоговый документ публичных слушаний по вопросу «Рассмотрение проекта документа территориального планирования «Генеральный план муниципального образования город Алейск» принимается.</w:t>
                            </w:r>
                          </w:p>
                          <w:p w:rsidR="001E3389" w:rsidRDefault="001E3389">
                            <w:pPr>
                              <w:pStyle w:val="Style6"/>
                              <w:widowControl/>
                              <w:spacing w:line="317" w:lineRule="exact"/>
                              <w:ind w:right="7"/>
                              <w:rPr>
                                <w:rStyle w:val="FontStyle19"/>
                              </w:rPr>
                            </w:pPr>
                            <w:r>
                              <w:rPr>
                                <w:rStyle w:val="FontStyle19"/>
                              </w:rPr>
                              <w:t>Я признателен всем, кто принимал участие в публичных слушаниях. Спасибо за работу. Публичные слушания по вопросу «Рассмотрение проекта документа территориального планирования «Генеральный план муниципального образования город Алейск» объявляются закрытыми.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64.7pt;margin-top:50.3pt;width:466.2pt;height:255.6pt;z-index:251672576;visibility:visible;mso-wrap-style:square;mso-width-percent:0;mso-height-percent:0;mso-wrap-distance-left:7in;mso-wrap-distance-top:0;mso-wrap-distance-right:7in;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ysw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" filled="f" stroked="f">
                <v:textbox inset="0,0,0,0">
                  <w:txbxContent>
                    <w:p w:rsidR="001E3389" w:rsidRDefault="001E3389">
                      <w:pPr>
                        <w:pStyle w:val="Style6"/>
                        <w:widowControl/>
                        <w:spacing w:line="317" w:lineRule="exact"/>
                        <w:ind w:left="22"/>
                        <w:rPr>
                          <w:rStyle w:val="FontStyle19"/>
                        </w:rPr>
                      </w:pPr>
                      <w:r>
                        <w:rPr>
                          <w:rStyle w:val="FontStyle19"/>
                        </w:rPr>
                        <w:t xml:space="preserve">Рекомендовать Алейскому городскому Собранию депутатов Алтайского края пятого созыва на ноябрьском заседании, утвердить предложенный главой администрации города Алейска Алтайского края Мерзликиным Александром Михайловичем проект документа территориального планирования «Генеральный план муниципального образования город Алейск» с </w:t>
                      </w:r>
                      <w:r w:rsidRPr="001E3389">
                        <w:rPr>
                          <w:rStyle w:val="FontStyle27"/>
                          <w:sz w:val="24"/>
                          <w:szCs w:val="24"/>
                        </w:rPr>
                        <w:t>уч</w:t>
                      </w:r>
                      <w:r w:rsidRPr="001E3389">
                        <w:rPr>
                          <w:rStyle w:val="FontStyle19"/>
                        </w:rPr>
                        <w:t xml:space="preserve">етом </w:t>
                      </w:r>
                      <w:r>
                        <w:rPr>
                          <w:rStyle w:val="FontStyle19"/>
                        </w:rPr>
                        <w:t>поступивших замечаний и предложений. СЛУШАЛИ:</w:t>
                      </w:r>
                    </w:p>
                    <w:p w:rsidR="001E3389" w:rsidRDefault="001E3389">
                      <w:pPr>
                        <w:pStyle w:val="Style6"/>
                        <w:widowControl/>
                        <w:spacing w:line="317" w:lineRule="exact"/>
                        <w:ind w:left="7" w:right="7"/>
                        <w:rPr>
                          <w:rStyle w:val="FontStyle19"/>
                          <w:lang w:eastAsia="en-US"/>
                        </w:rPr>
                      </w:pPr>
                      <w:r>
                        <w:rPr>
                          <w:rStyle w:val="FontStyle19"/>
                          <w:lang w:val="en-US" w:eastAsia="en-US"/>
                        </w:rPr>
                        <w:t xml:space="preserve">A.M. </w:t>
                      </w:r>
                      <w:r>
                        <w:rPr>
                          <w:rStyle w:val="FontStyle19"/>
                          <w:lang w:eastAsia="en-US"/>
                        </w:rPr>
                        <w:t>Мерзликин: Большинством голосов итоговый документ публичных слушаний по вопросу «Рассмотрение проекта документа территориального планирования «Генеральный план муниципального образования город Алейск» принимается.</w:t>
                      </w:r>
                    </w:p>
                    <w:p w:rsidR="001E3389" w:rsidRDefault="001E3389">
                      <w:pPr>
                        <w:pStyle w:val="Style6"/>
                        <w:widowControl/>
                        <w:spacing w:line="317" w:lineRule="exact"/>
                        <w:ind w:right="7"/>
                        <w:rPr>
                          <w:rStyle w:val="FontStyle19"/>
                        </w:rPr>
                      </w:pPr>
                      <w:r>
                        <w:rPr>
                          <w:rStyle w:val="FontStyle19"/>
                        </w:rPr>
                        <w:t>Я признателен всем, кто принимал участие в публичных слушаниях. Спасибо за работу. Публичные слушания по вопросу «Рассмотрение проекта документа территориального планирования «Генеральный план муниципального образования город Алейск» объявляются закрытыми.</w:t>
                      </w:r>
                    </w:p>
                  </w:txbxContent>
                </v:textbox>
                <w10:wrap type="topAndBottom" anchorx="page" anchory="page"/>
              </v:shape>
            </w:pict>
          </mc:Fallback>
        </mc:AlternateContent>
      </w:r>
      <w:r>
        <w:rPr>
          <w:noProof/>
        </w:rPr>
        <mc:AlternateContent>
          <mc:Choice Requires="wps">
            <w:drawing>
              <wp:anchor distT="575945" distB="635635" distL="6400800" distR="6400800" simplePos="0" relativeHeight="251673600" behindDoc="0" locked="0" layoutInCell="1" allowOverlap="1">
                <wp:simplePos x="0" y="0"/>
                <wp:positionH relativeFrom="page">
                  <wp:posOffset>817245</wp:posOffset>
                </wp:positionH>
                <wp:positionV relativeFrom="page">
                  <wp:posOffset>4342130</wp:posOffset>
                </wp:positionV>
                <wp:extent cx="5875020" cy="182880"/>
                <wp:effectExtent l="0" t="0" r="0" b="0"/>
                <wp:wrapTopAndBottom/>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tabs>
                                <w:tab w:val="left" w:pos="7272"/>
                              </w:tabs>
                              <w:spacing w:line="240" w:lineRule="auto"/>
                              <w:rPr>
                                <w:rStyle w:val="FontStyle19"/>
                              </w:rPr>
                            </w:pPr>
                            <w:r>
                              <w:rPr>
                                <w:rStyle w:val="FontStyle19"/>
                              </w:rPr>
                              <w:t>Ведущий публичных слушаний</w:t>
                            </w:r>
                            <w:r>
                              <w:rPr>
                                <w:rStyle w:val="FontStyle19"/>
                                <w:sz w:val="20"/>
                                <w:szCs w:val="20"/>
                              </w:rPr>
                              <w:tab/>
                            </w:r>
                            <w:r>
                              <w:rPr>
                                <w:rStyle w:val="FontStyle19"/>
                                <w:lang w:val="en-US"/>
                              </w:rPr>
                              <w:t xml:space="preserve">A.M. </w:t>
                            </w:r>
                            <w:r>
                              <w:rPr>
                                <w:rStyle w:val="FontStyle19"/>
                              </w:rPr>
                              <w:t>Мерзликин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64.35pt;margin-top:341.9pt;width:462.6pt;height:14.4pt;z-index:251673600;visibility:visible;mso-wrap-style:square;mso-width-percent:0;mso-height-percent:0;mso-wrap-distance-left:7in;mso-wrap-distance-top:45.35pt;mso-wrap-distance-right:7in;mso-wrap-distance-bottom:50.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zb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" filled="f" stroked="f">
                <v:textbox inset="0,0,0,0">
                  <w:txbxContent>
                    <w:p w:rsidR="001E3389" w:rsidRDefault="001E3389">
                      <w:pPr>
                        <w:pStyle w:val="Style6"/>
                        <w:widowControl/>
                        <w:tabs>
                          <w:tab w:val="left" w:pos="7272"/>
                        </w:tabs>
                        <w:spacing w:line="240" w:lineRule="auto"/>
                        <w:rPr>
                          <w:rStyle w:val="FontStyle19"/>
                        </w:rPr>
                      </w:pPr>
                      <w:r>
                        <w:rPr>
                          <w:rStyle w:val="FontStyle19"/>
                        </w:rPr>
                        <w:t>Ведущий публичных слушаний</w:t>
                      </w:r>
                      <w:r>
                        <w:rPr>
                          <w:rStyle w:val="FontStyle19"/>
                          <w:sz w:val="20"/>
                          <w:szCs w:val="20"/>
                        </w:rPr>
                        <w:tab/>
                      </w:r>
                      <w:r>
                        <w:rPr>
                          <w:rStyle w:val="FontStyle19"/>
                          <w:lang w:val="en-US"/>
                        </w:rPr>
                        <w:t xml:space="preserve">A.M. </w:t>
                      </w:r>
                      <w:r>
                        <w:rPr>
                          <w:rStyle w:val="FontStyle19"/>
                        </w:rPr>
                        <w:t>Мерзликин</w:t>
                      </w:r>
                    </w:p>
                  </w:txbxContent>
                </v:textbox>
                <w10:wrap type="topAndBottom" anchorx="page" anchory="page"/>
              </v:shape>
            </w:pict>
          </mc:Fallback>
        </mc:AlternateContent>
      </w:r>
      <w:r>
        <w:rPr>
          <w:noProof/>
        </w:rPr>
        <mc:AlternateContent>
          <mc:Choice Requires="wps">
            <w:drawing>
              <wp:anchor distT="575945" distB="0" distL="6400800" distR="6400800" simplePos="0" relativeHeight="251674624" behindDoc="0" locked="0" layoutInCell="1" allowOverlap="1">
                <wp:simplePos x="0" y="0"/>
                <wp:positionH relativeFrom="page">
                  <wp:posOffset>821690</wp:posOffset>
                </wp:positionH>
                <wp:positionV relativeFrom="page">
                  <wp:posOffset>5160645</wp:posOffset>
                </wp:positionV>
                <wp:extent cx="5888990" cy="182880"/>
                <wp:effectExtent l="0" t="0" r="0" b="0"/>
                <wp:wrapTopAndBottom/>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89" w:rsidRDefault="001E3389">
                            <w:pPr>
                              <w:pStyle w:val="Style6"/>
                              <w:widowControl/>
                              <w:tabs>
                                <w:tab w:val="left" w:pos="7171"/>
                              </w:tabs>
                              <w:spacing w:line="240" w:lineRule="auto"/>
                              <w:rPr>
                                <w:rStyle w:val="FontStyle19"/>
                              </w:rPr>
                            </w:pPr>
                            <w:r>
                              <w:rPr>
                                <w:rStyle w:val="FontStyle19"/>
                              </w:rPr>
                              <w:t>Секретарь публичных слушаний</w:t>
                            </w:r>
                            <w:r>
                              <w:rPr>
                                <w:rStyle w:val="FontStyle19"/>
                                <w:sz w:val="20"/>
                                <w:szCs w:val="20"/>
                              </w:rPr>
                              <w:tab/>
                            </w:r>
                            <w:r>
                              <w:rPr>
                                <w:rStyle w:val="FontStyle19"/>
                              </w:rPr>
                              <w:t>С.Н. Данилушкин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margin-left:64.7pt;margin-top:406.35pt;width:463.7pt;height:14.4pt;z-index:251674624;visibility:visible;mso-wrap-style:square;mso-width-percent:0;mso-height-percent:0;mso-wrap-distance-left:7in;mso-wrap-distance-top:45.3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rO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" filled="f" stroked="f">
                <v:textbox inset="0,0,0,0">
                  <w:txbxContent>
                    <w:p w:rsidR="001E3389" w:rsidRDefault="001E3389">
                      <w:pPr>
                        <w:pStyle w:val="Style6"/>
                        <w:widowControl/>
                        <w:tabs>
                          <w:tab w:val="left" w:pos="7171"/>
                        </w:tabs>
                        <w:spacing w:line="240" w:lineRule="auto"/>
                        <w:rPr>
                          <w:rStyle w:val="FontStyle19"/>
                        </w:rPr>
                      </w:pPr>
                      <w:r>
                        <w:rPr>
                          <w:rStyle w:val="FontStyle19"/>
                        </w:rPr>
                        <w:t>Секретарь публичных слушаний</w:t>
                      </w:r>
                      <w:r>
                        <w:rPr>
                          <w:rStyle w:val="FontStyle19"/>
                          <w:sz w:val="20"/>
                          <w:szCs w:val="20"/>
                        </w:rPr>
                        <w:tab/>
                      </w:r>
                      <w:r>
                        <w:rPr>
                          <w:rStyle w:val="FontStyle19"/>
                        </w:rPr>
                        <w:t>С.Н. Данилушкин</w:t>
                      </w:r>
                    </w:p>
                  </w:txbxContent>
                </v:textbox>
                <w10:wrap type="topAndBottom" anchorx="page" anchory="page"/>
              </v:shape>
            </w:pict>
          </mc:Fallback>
        </mc:AlternateContent>
      </w:r>
    </w:p>
    <w:sectPr w:rsidR="001E3389">
      <w:pgSz w:w="11905" w:h="16837"/>
      <w:pgMar w:top="1006" w:right="1287" w:bottom="1440" w:left="12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00" w:rsidRDefault="00865F00">
      <w:r>
        <w:separator/>
      </w:r>
    </w:p>
  </w:endnote>
  <w:endnote w:type="continuationSeparator" w:id="0">
    <w:p w:rsidR="00865F00" w:rsidRDefault="0086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00" w:rsidRDefault="00865F00">
      <w:r>
        <w:separator/>
      </w:r>
    </w:p>
  </w:footnote>
  <w:footnote w:type="continuationSeparator" w:id="0">
    <w:p w:rsidR="00865F00" w:rsidRDefault="00865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pStyle w:val="Style13"/>
      <w:framePr w:h="252" w:hRule="exact" w:hSpace="10080" w:wrap="notBeside" w:vAnchor="page" w:hAnchor="page" w:x="5687" w:y="696"/>
      <w:widowControl/>
      <w:ind w:left="-158" w:right="-158"/>
      <w:jc w:val="both"/>
      <w:rPr>
        <w:rStyle w:val="FontStyle25"/>
      </w:rPr>
    </w:pPr>
    <w:r>
      <w:rPr>
        <w:rStyle w:val="FontStyle25"/>
      </w:rPr>
      <w:fldChar w:fldCharType="begin"/>
    </w:r>
    <w:r>
      <w:rPr>
        <w:rStyle w:val="FontStyle25"/>
      </w:rPr>
      <w:instrText>PAGE</w:instrText>
    </w:r>
    <w:r>
      <w:rPr>
        <w:rStyle w:val="FontStyle25"/>
      </w:rPr>
      <w:fldChar w:fldCharType="separate"/>
    </w:r>
    <w:r w:rsidR="00EB780D">
      <w:rPr>
        <w:rStyle w:val="FontStyle25"/>
        <w:noProof/>
      </w:rPr>
      <w:t>7</w:t>
    </w:r>
    <w:r>
      <w:rPr>
        <w:rStyle w:val="FontStyle25"/>
      </w:rPr>
      <w:fldChar w:fldCharType="end"/>
    </w:r>
  </w:p>
  <w:p w:rsidR="001E3389" w:rsidRDefault="001E3389">
    <w:pPr>
      <w:widowControl/>
      <w:spacing w:line="1" w:lineRule="exact"/>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pStyle w:val="Style13"/>
      <w:framePr w:h="252" w:hRule="exact" w:hSpace="10080" w:wrap="notBeside" w:vAnchor="page" w:hAnchor="page" w:x="5882" w:y="627"/>
      <w:widowControl/>
      <w:ind w:left="79" w:right="-7"/>
      <w:jc w:val="center"/>
      <w:rPr>
        <w:rStyle w:val="FontStyle25"/>
      </w:rPr>
    </w:pPr>
    <w:r>
      <w:rPr>
        <w:rStyle w:val="FontStyle25"/>
      </w:rPr>
      <w:fldChar w:fldCharType="begin"/>
    </w:r>
    <w:r>
      <w:rPr>
        <w:rStyle w:val="FontStyle25"/>
      </w:rPr>
      <w:instrText>PAGE</w:instrText>
    </w:r>
    <w:r>
      <w:rPr>
        <w:rStyle w:val="FontStyle25"/>
      </w:rPr>
      <w:fldChar w:fldCharType="separate"/>
    </w:r>
    <w:r w:rsidR="00EB780D">
      <w:rPr>
        <w:rStyle w:val="FontStyle25"/>
        <w:noProof/>
      </w:rPr>
      <w:t>12</w:t>
    </w:r>
    <w:r>
      <w:rPr>
        <w:rStyle w:val="FontStyle25"/>
      </w:rPr>
      <w:fldChar w:fldCharType="end"/>
    </w:r>
  </w:p>
  <w:p w:rsidR="001E3389" w:rsidRDefault="001E3389">
    <w:pPr>
      <w:widowControl/>
      <w:spacing w:line="1" w:lineRule="exact"/>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pStyle w:val="Style13"/>
      <w:framePr w:h="252" w:hRule="exact" w:hSpace="10080" w:wrap="notBeside" w:vAnchor="page" w:hAnchor="page" w:x="5878" w:y="658"/>
      <w:widowControl/>
      <w:ind w:left="72"/>
      <w:jc w:val="center"/>
      <w:rPr>
        <w:rStyle w:val="FontStyle25"/>
      </w:rPr>
    </w:pPr>
    <w:r>
      <w:rPr>
        <w:rStyle w:val="FontStyle25"/>
      </w:rPr>
      <w:fldChar w:fldCharType="begin"/>
    </w:r>
    <w:r>
      <w:rPr>
        <w:rStyle w:val="FontStyle25"/>
      </w:rPr>
      <w:instrText>PAGE</w:instrText>
    </w:r>
    <w:r>
      <w:rPr>
        <w:rStyle w:val="FontStyle25"/>
      </w:rPr>
      <w:fldChar w:fldCharType="separate"/>
    </w:r>
    <w:r w:rsidR="00EB780D">
      <w:rPr>
        <w:rStyle w:val="FontStyle25"/>
        <w:noProof/>
      </w:rPr>
      <w:t>22</w:t>
    </w:r>
    <w:r>
      <w:rPr>
        <w:rStyle w:val="FontStyle25"/>
      </w:rPr>
      <w:fldChar w:fldCharType="end"/>
    </w:r>
  </w:p>
  <w:p w:rsidR="001E3389" w:rsidRDefault="001E3389">
    <w:pPr>
      <w:widowControl/>
      <w:spacing w:line="1" w:lineRule="exact"/>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89" w:rsidRDefault="001E3389">
    <w:pPr>
      <w:pStyle w:val="Style13"/>
      <w:framePr w:h="252" w:hRule="exact" w:hSpace="10080" w:wrap="notBeside" w:vAnchor="page" w:hAnchor="page" w:x="5878" w:y="658"/>
      <w:widowControl/>
      <w:ind w:left="72"/>
      <w:jc w:val="center"/>
      <w:rPr>
        <w:rStyle w:val="FontStyle25"/>
      </w:rPr>
    </w:pPr>
    <w:r>
      <w:rPr>
        <w:rStyle w:val="FontStyle25"/>
      </w:rPr>
      <w:fldChar w:fldCharType="begin"/>
    </w:r>
    <w:r>
      <w:rPr>
        <w:rStyle w:val="FontStyle25"/>
      </w:rPr>
      <w:instrText>PAGE</w:instrText>
    </w:r>
    <w:r>
      <w:rPr>
        <w:rStyle w:val="FontStyle25"/>
      </w:rPr>
      <w:fldChar w:fldCharType="separate"/>
    </w:r>
    <w:r w:rsidR="00EB780D">
      <w:rPr>
        <w:rStyle w:val="FontStyle25"/>
        <w:noProof/>
      </w:rPr>
      <w:t>23</w:t>
    </w:r>
    <w:r>
      <w:rPr>
        <w:rStyle w:val="FontStyle25"/>
      </w:rPr>
      <w:fldChar w:fldCharType="end"/>
    </w:r>
  </w:p>
  <w:p w:rsidR="001E3389" w:rsidRDefault="001E3389">
    <w:pPr>
      <w:widowControl/>
      <w:spacing w:line="1"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EA9F5C"/>
    <w:lvl w:ilvl="0">
      <w:numFmt w:val="bullet"/>
      <w:lvlText w:val="*"/>
      <w:lvlJc w:val="left"/>
    </w:lvl>
  </w:abstractNum>
  <w:abstractNum w:abstractNumId="1">
    <w:nsid w:val="19690532"/>
    <w:multiLevelType w:val="singleLevel"/>
    <w:tmpl w:val="15B2AC02"/>
    <w:lvl w:ilvl="0">
      <w:start w:val="1"/>
      <w:numFmt w:val="decimal"/>
      <w:lvlText w:val="%1."/>
      <w:legacy w:legacy="1" w:legacySpace="0" w:legacyIndent="698"/>
      <w:lvlJc w:val="left"/>
      <w:rPr>
        <w:rFonts w:ascii="Times New Roman" w:hAnsi="Times New Roman" w:cs="Times New Roman" w:hint="default"/>
      </w:rPr>
    </w:lvl>
  </w:abstractNum>
  <w:abstractNum w:abstractNumId="2">
    <w:nsid w:val="2A4963E6"/>
    <w:multiLevelType w:val="singleLevel"/>
    <w:tmpl w:val="5AEA1C72"/>
    <w:lvl w:ilvl="0">
      <w:start w:val="1"/>
      <w:numFmt w:val="decimal"/>
      <w:lvlText w:val="%1"/>
      <w:legacy w:legacy="1" w:legacySpace="0" w:legacyIndent="296"/>
      <w:lvlJc w:val="left"/>
      <w:rPr>
        <w:rFonts w:ascii="Times New Roman" w:hAnsi="Times New Roman" w:cs="Times New Roman" w:hint="default"/>
      </w:rPr>
    </w:lvl>
  </w:abstractNum>
  <w:abstractNum w:abstractNumId="3">
    <w:nsid w:val="549C2773"/>
    <w:multiLevelType w:val="singleLevel"/>
    <w:tmpl w:val="6628771A"/>
    <w:lvl w:ilvl="0">
      <w:start w:val="2"/>
      <w:numFmt w:val="decimal"/>
      <w:lvlText w:val="%1."/>
      <w:legacy w:legacy="1" w:legacySpace="0" w:legacyIndent="281"/>
      <w:lvlJc w:val="left"/>
      <w:rPr>
        <w:rFonts w:ascii="Times New Roman" w:hAnsi="Times New Roman" w:cs="Times New Roman" w:hint="default"/>
      </w:rPr>
    </w:lvl>
  </w:abstractNum>
  <w:abstractNum w:abstractNumId="4">
    <w:nsid w:val="56AD6C46"/>
    <w:multiLevelType w:val="singleLevel"/>
    <w:tmpl w:val="23E2F4FA"/>
    <w:lvl w:ilvl="0">
      <w:start w:val="4"/>
      <w:numFmt w:val="decimal"/>
      <w:lvlText w:val="%1."/>
      <w:legacy w:legacy="1" w:legacySpace="0" w:legacyIndent="288"/>
      <w:lvlJc w:val="left"/>
      <w:rPr>
        <w:rFonts w:ascii="Times New Roman" w:hAnsi="Times New Roman" w:cs="Times New Roman" w:hint="default"/>
      </w:rPr>
    </w:lvl>
  </w:abstractNum>
  <w:abstractNum w:abstractNumId="5">
    <w:nsid w:val="6FEC722B"/>
    <w:multiLevelType w:val="singleLevel"/>
    <w:tmpl w:val="6C2A1412"/>
    <w:lvl w:ilvl="0">
      <w:start w:val="1"/>
      <w:numFmt w:val="decimal"/>
      <w:lvlText w:val="%1."/>
      <w:legacy w:legacy="1" w:legacySpace="0" w:legacyIndent="706"/>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65"/>
        <w:lvlJc w:val="left"/>
        <w:rPr>
          <w:rFonts w:ascii="Times New Roman" w:hAnsi="Times New Roman" w:hint="default"/>
        </w:rPr>
      </w:lvl>
    </w:lvlOverride>
  </w:num>
  <w:num w:numId="3">
    <w:abstractNumId w:val="3"/>
  </w:num>
  <w:num w:numId="4">
    <w:abstractNumId w:val="4"/>
  </w:num>
  <w:num w:numId="5">
    <w:abstractNumId w:val="4"/>
    <w:lvlOverride w:ilvl="0">
      <w:lvl w:ilvl="0">
        <w:start w:val="9"/>
        <w:numFmt w:val="decimal"/>
        <w:lvlText w:val="%1."/>
        <w:legacy w:legacy="1" w:legacySpace="0" w:legacyIndent="432"/>
        <w:lvlJc w:val="left"/>
        <w:rPr>
          <w:rFonts w:ascii="Times New Roman" w:hAnsi="Times New Roman" w:cs="Times New Roman" w:hint="default"/>
        </w:rPr>
      </w:lvl>
    </w:lvlOverride>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89"/>
    <w:rsid w:val="001E3389"/>
    <w:rsid w:val="00865F00"/>
    <w:rsid w:val="00EB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17" w:lineRule="exact"/>
      <w:ind w:firstLine="209"/>
    </w:pPr>
  </w:style>
  <w:style w:type="paragraph" w:customStyle="1" w:styleId="Style3">
    <w:name w:val="Style3"/>
    <w:basedOn w:val="a"/>
    <w:uiPriority w:val="99"/>
    <w:pPr>
      <w:spacing w:line="322" w:lineRule="exact"/>
    </w:pPr>
  </w:style>
  <w:style w:type="paragraph" w:customStyle="1" w:styleId="Style4">
    <w:name w:val="Style4"/>
    <w:basedOn w:val="a"/>
    <w:uiPriority w:val="99"/>
    <w:pPr>
      <w:spacing w:line="328" w:lineRule="exact"/>
      <w:jc w:val="both"/>
    </w:pPr>
  </w:style>
  <w:style w:type="paragraph" w:customStyle="1" w:styleId="Style5">
    <w:name w:val="Style5"/>
    <w:basedOn w:val="a"/>
    <w:uiPriority w:val="99"/>
  </w:style>
  <w:style w:type="paragraph" w:customStyle="1" w:styleId="Style6">
    <w:name w:val="Style6"/>
    <w:basedOn w:val="a"/>
    <w:uiPriority w:val="99"/>
    <w:pPr>
      <w:spacing w:line="322" w:lineRule="exact"/>
      <w:jc w:val="both"/>
    </w:pPr>
  </w:style>
  <w:style w:type="paragraph" w:customStyle="1" w:styleId="Style7">
    <w:name w:val="Style7"/>
    <w:basedOn w:val="a"/>
    <w:uiPriority w:val="99"/>
    <w:pPr>
      <w:jc w:val="both"/>
    </w:pPr>
  </w:style>
  <w:style w:type="paragraph" w:customStyle="1" w:styleId="Style8">
    <w:name w:val="Style8"/>
    <w:basedOn w:val="a"/>
    <w:uiPriority w:val="99"/>
    <w:pPr>
      <w:spacing w:line="317" w:lineRule="exact"/>
    </w:pPr>
  </w:style>
  <w:style w:type="paragraph" w:customStyle="1" w:styleId="Style9">
    <w:name w:val="Style9"/>
    <w:basedOn w:val="a"/>
    <w:uiPriority w:val="99"/>
    <w:pPr>
      <w:spacing w:line="320" w:lineRule="exact"/>
      <w:ind w:firstLine="720"/>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338" w:lineRule="exact"/>
    </w:pPr>
  </w:style>
  <w:style w:type="paragraph" w:customStyle="1" w:styleId="Style13">
    <w:name w:val="Style13"/>
    <w:basedOn w:val="a"/>
    <w:uiPriority w:val="99"/>
  </w:style>
  <w:style w:type="paragraph" w:customStyle="1" w:styleId="Style14">
    <w:name w:val="Style14"/>
    <w:basedOn w:val="a"/>
    <w:uiPriority w:val="99"/>
    <w:pPr>
      <w:spacing w:line="317" w:lineRule="exact"/>
      <w:ind w:firstLine="490"/>
      <w:jc w:val="both"/>
    </w:pPr>
  </w:style>
  <w:style w:type="paragraph" w:customStyle="1" w:styleId="Style15">
    <w:name w:val="Style15"/>
    <w:basedOn w:val="a"/>
    <w:uiPriority w:val="99"/>
    <w:pPr>
      <w:spacing w:line="320" w:lineRule="exact"/>
      <w:jc w:val="both"/>
    </w:pPr>
  </w:style>
  <w:style w:type="paragraph" w:customStyle="1" w:styleId="Style16">
    <w:name w:val="Style16"/>
    <w:basedOn w:val="a"/>
    <w:uiPriority w:val="99"/>
  </w:style>
  <w:style w:type="paragraph" w:customStyle="1" w:styleId="Style17">
    <w:name w:val="Style17"/>
    <w:basedOn w:val="a"/>
    <w:uiPriority w:val="99"/>
    <w:pPr>
      <w:spacing w:line="324" w:lineRule="exact"/>
    </w:pPr>
  </w:style>
  <w:style w:type="character" w:customStyle="1" w:styleId="FontStyle19">
    <w:name w:val="Font Style19"/>
    <w:basedOn w:val="a0"/>
    <w:uiPriority w:val="99"/>
    <w:rPr>
      <w:rFonts w:ascii="Times New Roman" w:hAnsi="Times New Roman" w:cs="Times New Roman"/>
      <w:sz w:val="24"/>
      <w:szCs w:val="24"/>
    </w:rPr>
  </w:style>
  <w:style w:type="character" w:customStyle="1" w:styleId="FontStyle20">
    <w:name w:val="Font Style20"/>
    <w:basedOn w:val="a0"/>
    <w:uiPriority w:val="99"/>
    <w:rPr>
      <w:rFonts w:ascii="Times New Roman" w:hAnsi="Times New Roman" w:cs="Times New Roman"/>
      <w:spacing w:val="-10"/>
      <w:sz w:val="26"/>
      <w:szCs w:val="26"/>
    </w:rPr>
  </w:style>
  <w:style w:type="character" w:customStyle="1" w:styleId="FontStyle21">
    <w:name w:val="Font Style21"/>
    <w:basedOn w:val="a0"/>
    <w:uiPriority w:val="99"/>
    <w:rPr>
      <w:rFonts w:ascii="Times New Roman" w:hAnsi="Times New Roman" w:cs="Times New Roman"/>
      <w:b/>
      <w:bCs/>
      <w:sz w:val="22"/>
      <w:szCs w:val="22"/>
    </w:rPr>
  </w:style>
  <w:style w:type="character" w:customStyle="1" w:styleId="FontStyle22">
    <w:name w:val="Font Style22"/>
    <w:basedOn w:val="a0"/>
    <w:uiPriority w:val="99"/>
    <w:rPr>
      <w:rFonts w:ascii="Times New Roman" w:hAnsi="Times New Roman" w:cs="Times New Roman"/>
      <w:b/>
      <w:bCs/>
      <w:sz w:val="24"/>
      <w:szCs w:val="24"/>
    </w:rPr>
  </w:style>
  <w:style w:type="character" w:customStyle="1" w:styleId="FontStyle23">
    <w:name w:val="Font Style23"/>
    <w:basedOn w:val="a0"/>
    <w:uiPriority w:val="99"/>
    <w:rPr>
      <w:rFonts w:ascii="Arial Narrow" w:hAnsi="Arial Narrow" w:cs="Arial Narrow"/>
      <w:sz w:val="34"/>
      <w:szCs w:val="34"/>
    </w:rPr>
  </w:style>
  <w:style w:type="character" w:customStyle="1" w:styleId="FontStyle24">
    <w:name w:val="Font Style24"/>
    <w:basedOn w:val="a0"/>
    <w:uiPriority w:val="99"/>
    <w:rPr>
      <w:rFonts w:ascii="Book Antiqua" w:hAnsi="Book Antiqua" w:cs="Book Antiqua"/>
      <w:sz w:val="26"/>
      <w:szCs w:val="26"/>
    </w:rPr>
  </w:style>
  <w:style w:type="character" w:customStyle="1" w:styleId="FontStyle25">
    <w:name w:val="Font Style25"/>
    <w:basedOn w:val="a0"/>
    <w:uiPriority w:val="99"/>
    <w:rPr>
      <w:rFonts w:ascii="Times New Roman" w:hAnsi="Times New Roman" w:cs="Times New Roman"/>
      <w:sz w:val="22"/>
      <w:szCs w:val="22"/>
    </w:rPr>
  </w:style>
  <w:style w:type="character" w:customStyle="1" w:styleId="FontStyle26">
    <w:name w:val="Font Style26"/>
    <w:basedOn w:val="a0"/>
    <w:uiPriority w:val="99"/>
    <w:rPr>
      <w:rFonts w:ascii="Times New Roman" w:hAnsi="Times New Roman" w:cs="Times New Roman"/>
      <w:smallCaps/>
      <w:sz w:val="24"/>
      <w:szCs w:val="24"/>
    </w:rPr>
  </w:style>
  <w:style w:type="character" w:customStyle="1" w:styleId="FontStyle27">
    <w:name w:val="Font Style27"/>
    <w:basedOn w:val="a0"/>
    <w:uiPriority w:val="99"/>
    <w:rPr>
      <w:rFonts w:ascii="Times New Roman" w:hAnsi="Times New Roman" w:cs="Times New Roman"/>
      <w:sz w:val="28"/>
      <w:szCs w:val="28"/>
    </w:rPr>
  </w:style>
  <w:style w:type="character" w:customStyle="1" w:styleId="FontStyle28">
    <w:name w:val="Font Style28"/>
    <w:basedOn w:val="a0"/>
    <w:uiPriority w:val="9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17" w:lineRule="exact"/>
      <w:ind w:firstLine="209"/>
    </w:pPr>
  </w:style>
  <w:style w:type="paragraph" w:customStyle="1" w:styleId="Style3">
    <w:name w:val="Style3"/>
    <w:basedOn w:val="a"/>
    <w:uiPriority w:val="99"/>
    <w:pPr>
      <w:spacing w:line="322" w:lineRule="exact"/>
    </w:pPr>
  </w:style>
  <w:style w:type="paragraph" w:customStyle="1" w:styleId="Style4">
    <w:name w:val="Style4"/>
    <w:basedOn w:val="a"/>
    <w:uiPriority w:val="99"/>
    <w:pPr>
      <w:spacing w:line="328" w:lineRule="exact"/>
      <w:jc w:val="both"/>
    </w:pPr>
  </w:style>
  <w:style w:type="paragraph" w:customStyle="1" w:styleId="Style5">
    <w:name w:val="Style5"/>
    <w:basedOn w:val="a"/>
    <w:uiPriority w:val="99"/>
  </w:style>
  <w:style w:type="paragraph" w:customStyle="1" w:styleId="Style6">
    <w:name w:val="Style6"/>
    <w:basedOn w:val="a"/>
    <w:uiPriority w:val="99"/>
    <w:pPr>
      <w:spacing w:line="322" w:lineRule="exact"/>
      <w:jc w:val="both"/>
    </w:pPr>
  </w:style>
  <w:style w:type="paragraph" w:customStyle="1" w:styleId="Style7">
    <w:name w:val="Style7"/>
    <w:basedOn w:val="a"/>
    <w:uiPriority w:val="99"/>
    <w:pPr>
      <w:jc w:val="both"/>
    </w:pPr>
  </w:style>
  <w:style w:type="paragraph" w:customStyle="1" w:styleId="Style8">
    <w:name w:val="Style8"/>
    <w:basedOn w:val="a"/>
    <w:uiPriority w:val="99"/>
    <w:pPr>
      <w:spacing w:line="317" w:lineRule="exact"/>
    </w:pPr>
  </w:style>
  <w:style w:type="paragraph" w:customStyle="1" w:styleId="Style9">
    <w:name w:val="Style9"/>
    <w:basedOn w:val="a"/>
    <w:uiPriority w:val="99"/>
    <w:pPr>
      <w:spacing w:line="320" w:lineRule="exact"/>
      <w:ind w:firstLine="720"/>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338" w:lineRule="exact"/>
    </w:pPr>
  </w:style>
  <w:style w:type="paragraph" w:customStyle="1" w:styleId="Style13">
    <w:name w:val="Style13"/>
    <w:basedOn w:val="a"/>
    <w:uiPriority w:val="99"/>
  </w:style>
  <w:style w:type="paragraph" w:customStyle="1" w:styleId="Style14">
    <w:name w:val="Style14"/>
    <w:basedOn w:val="a"/>
    <w:uiPriority w:val="99"/>
    <w:pPr>
      <w:spacing w:line="317" w:lineRule="exact"/>
      <w:ind w:firstLine="490"/>
      <w:jc w:val="both"/>
    </w:pPr>
  </w:style>
  <w:style w:type="paragraph" w:customStyle="1" w:styleId="Style15">
    <w:name w:val="Style15"/>
    <w:basedOn w:val="a"/>
    <w:uiPriority w:val="99"/>
    <w:pPr>
      <w:spacing w:line="320" w:lineRule="exact"/>
      <w:jc w:val="both"/>
    </w:pPr>
  </w:style>
  <w:style w:type="paragraph" w:customStyle="1" w:styleId="Style16">
    <w:name w:val="Style16"/>
    <w:basedOn w:val="a"/>
    <w:uiPriority w:val="99"/>
  </w:style>
  <w:style w:type="paragraph" w:customStyle="1" w:styleId="Style17">
    <w:name w:val="Style17"/>
    <w:basedOn w:val="a"/>
    <w:uiPriority w:val="99"/>
    <w:pPr>
      <w:spacing w:line="324" w:lineRule="exact"/>
    </w:pPr>
  </w:style>
  <w:style w:type="character" w:customStyle="1" w:styleId="FontStyle19">
    <w:name w:val="Font Style19"/>
    <w:basedOn w:val="a0"/>
    <w:uiPriority w:val="99"/>
    <w:rPr>
      <w:rFonts w:ascii="Times New Roman" w:hAnsi="Times New Roman" w:cs="Times New Roman"/>
      <w:sz w:val="24"/>
      <w:szCs w:val="24"/>
    </w:rPr>
  </w:style>
  <w:style w:type="character" w:customStyle="1" w:styleId="FontStyle20">
    <w:name w:val="Font Style20"/>
    <w:basedOn w:val="a0"/>
    <w:uiPriority w:val="99"/>
    <w:rPr>
      <w:rFonts w:ascii="Times New Roman" w:hAnsi="Times New Roman" w:cs="Times New Roman"/>
      <w:spacing w:val="-10"/>
      <w:sz w:val="26"/>
      <w:szCs w:val="26"/>
    </w:rPr>
  </w:style>
  <w:style w:type="character" w:customStyle="1" w:styleId="FontStyle21">
    <w:name w:val="Font Style21"/>
    <w:basedOn w:val="a0"/>
    <w:uiPriority w:val="99"/>
    <w:rPr>
      <w:rFonts w:ascii="Times New Roman" w:hAnsi="Times New Roman" w:cs="Times New Roman"/>
      <w:b/>
      <w:bCs/>
      <w:sz w:val="22"/>
      <w:szCs w:val="22"/>
    </w:rPr>
  </w:style>
  <w:style w:type="character" w:customStyle="1" w:styleId="FontStyle22">
    <w:name w:val="Font Style22"/>
    <w:basedOn w:val="a0"/>
    <w:uiPriority w:val="99"/>
    <w:rPr>
      <w:rFonts w:ascii="Times New Roman" w:hAnsi="Times New Roman" w:cs="Times New Roman"/>
      <w:b/>
      <w:bCs/>
      <w:sz w:val="24"/>
      <w:szCs w:val="24"/>
    </w:rPr>
  </w:style>
  <w:style w:type="character" w:customStyle="1" w:styleId="FontStyle23">
    <w:name w:val="Font Style23"/>
    <w:basedOn w:val="a0"/>
    <w:uiPriority w:val="99"/>
    <w:rPr>
      <w:rFonts w:ascii="Arial Narrow" w:hAnsi="Arial Narrow" w:cs="Arial Narrow"/>
      <w:sz w:val="34"/>
      <w:szCs w:val="34"/>
    </w:rPr>
  </w:style>
  <w:style w:type="character" w:customStyle="1" w:styleId="FontStyle24">
    <w:name w:val="Font Style24"/>
    <w:basedOn w:val="a0"/>
    <w:uiPriority w:val="99"/>
    <w:rPr>
      <w:rFonts w:ascii="Book Antiqua" w:hAnsi="Book Antiqua" w:cs="Book Antiqua"/>
      <w:sz w:val="26"/>
      <w:szCs w:val="26"/>
    </w:rPr>
  </w:style>
  <w:style w:type="character" w:customStyle="1" w:styleId="FontStyle25">
    <w:name w:val="Font Style25"/>
    <w:basedOn w:val="a0"/>
    <w:uiPriority w:val="99"/>
    <w:rPr>
      <w:rFonts w:ascii="Times New Roman" w:hAnsi="Times New Roman" w:cs="Times New Roman"/>
      <w:sz w:val="22"/>
      <w:szCs w:val="22"/>
    </w:rPr>
  </w:style>
  <w:style w:type="character" w:customStyle="1" w:styleId="FontStyle26">
    <w:name w:val="Font Style26"/>
    <w:basedOn w:val="a0"/>
    <w:uiPriority w:val="99"/>
    <w:rPr>
      <w:rFonts w:ascii="Times New Roman" w:hAnsi="Times New Roman" w:cs="Times New Roman"/>
      <w:smallCaps/>
      <w:sz w:val="24"/>
      <w:szCs w:val="24"/>
    </w:rPr>
  </w:style>
  <w:style w:type="character" w:customStyle="1" w:styleId="FontStyle27">
    <w:name w:val="Font Style27"/>
    <w:basedOn w:val="a0"/>
    <w:uiPriority w:val="99"/>
    <w:rPr>
      <w:rFonts w:ascii="Times New Roman" w:hAnsi="Times New Roman" w:cs="Times New Roman"/>
      <w:sz w:val="28"/>
      <w:szCs w:val="28"/>
    </w:rPr>
  </w:style>
  <w:style w:type="character" w:customStyle="1" w:styleId="FontStyle28">
    <w:name w:val="Font Style28"/>
    <w:basedOn w:val="a0"/>
    <w:uiPriority w:val="9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Words>
  <Characters>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2023-10-19T09:19:00Z</dcterms:created>
  <dcterms:modified xsi:type="dcterms:W3CDTF">2023-10-19T09:19:00Z</dcterms:modified>
</cp:coreProperties>
</file>