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92" w:rsidRPr="00F824B8" w:rsidRDefault="00E27BF3" w:rsidP="00305A92">
      <w:pPr>
        <w:ind w:right="-24"/>
        <w:rPr>
          <w:b/>
          <w:iCs/>
          <w:sz w:val="18"/>
          <w:szCs w:val="18"/>
        </w:rPr>
      </w:pPr>
      <w:r w:rsidRPr="00F824B8">
        <w:rPr>
          <w:b/>
          <w:iCs/>
          <w:noProof/>
          <w:sz w:val="18"/>
          <w:szCs w:val="18"/>
        </w:rPr>
        <mc:AlternateContent>
          <mc:Choice Requires="wps">
            <w:drawing>
              <wp:anchor distT="0" distB="0" distL="114300" distR="114300" simplePos="0" relativeHeight="251660288" behindDoc="0" locked="0" layoutInCell="1" allowOverlap="1" wp14:anchorId="76A8906D" wp14:editId="3BB9A640">
                <wp:simplePos x="0" y="0"/>
                <wp:positionH relativeFrom="column">
                  <wp:posOffset>5967095</wp:posOffset>
                </wp:positionH>
                <wp:positionV relativeFrom="paragraph">
                  <wp:posOffset>-419735</wp:posOffset>
                </wp:positionV>
                <wp:extent cx="314325" cy="342900"/>
                <wp:effectExtent l="0" t="0" r="28575" b="19050"/>
                <wp:wrapNone/>
                <wp:docPr id="29" name="Прямоугольник 29"/>
                <wp:cNvGraphicFramePr/>
                <a:graphic xmlns:a="http://schemas.openxmlformats.org/drawingml/2006/main">
                  <a:graphicData uri="http://schemas.microsoft.com/office/word/2010/wordprocessingShape">
                    <wps:wsp>
                      <wps:cNvSpPr/>
                      <wps:spPr>
                        <a:xfrm>
                          <a:off x="0" y="0"/>
                          <a:ext cx="31432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9" o:spid="_x0000_s1026" style="position:absolute;margin-left:469.85pt;margin-top:-33.05pt;width:24.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" fillcolor="white [3212]" strokecolor="white [3212]" strokeweight="2pt"/>
            </w:pict>
          </mc:Fallback>
        </mc:AlternateContent>
      </w:r>
    </w:p>
    <w:p w:rsidR="00305A92" w:rsidRPr="00F824B8" w:rsidRDefault="00305A92" w:rsidP="00305A92">
      <w:pPr>
        <w:ind w:right="-24"/>
        <w:rPr>
          <w:b/>
          <w:iCs/>
          <w:sz w:val="18"/>
          <w:szCs w:val="18"/>
          <w:lang w:val="en-US"/>
        </w:rPr>
      </w:pPr>
    </w:p>
    <w:p w:rsidR="00305A92" w:rsidRPr="00F824B8" w:rsidRDefault="00305A92" w:rsidP="00305A92">
      <w:pPr>
        <w:ind w:right="-24"/>
        <w:rPr>
          <w:b/>
          <w:iCs/>
          <w:sz w:val="18"/>
          <w:szCs w:val="18"/>
          <w:lang w:val="en-US"/>
        </w:rPr>
      </w:pPr>
    </w:p>
    <w:p w:rsidR="00305A92" w:rsidRPr="00F824B8" w:rsidRDefault="00305A92" w:rsidP="00305A92">
      <w:pPr>
        <w:ind w:right="-24"/>
        <w:rPr>
          <w:b/>
          <w:iCs/>
          <w:sz w:val="18"/>
          <w:szCs w:val="18"/>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rPr>
          <w:b/>
          <w:iCs/>
          <w:sz w:val="96"/>
          <w:szCs w:val="96"/>
        </w:rPr>
      </w:pPr>
    </w:p>
    <w:p w:rsidR="00305A92" w:rsidRPr="00F824B8" w:rsidRDefault="00305A92" w:rsidP="00305A92">
      <w:pPr>
        <w:spacing w:before="200" w:after="160"/>
        <w:ind w:right="-24"/>
        <w:jc w:val="center"/>
        <w:rPr>
          <w:b/>
          <w:iCs/>
          <w:sz w:val="96"/>
          <w:szCs w:val="96"/>
        </w:rPr>
      </w:pPr>
      <w:r w:rsidRPr="00F824B8">
        <w:rPr>
          <w:b/>
          <w:iCs/>
          <w:sz w:val="96"/>
          <w:szCs w:val="96"/>
        </w:rPr>
        <w:t xml:space="preserve">С Б О </w:t>
      </w:r>
      <w:proofErr w:type="gramStart"/>
      <w:r w:rsidRPr="00F824B8">
        <w:rPr>
          <w:b/>
          <w:iCs/>
          <w:sz w:val="96"/>
          <w:szCs w:val="96"/>
        </w:rPr>
        <w:t>Р</w:t>
      </w:r>
      <w:proofErr w:type="gramEnd"/>
      <w:r w:rsidRPr="00F824B8">
        <w:rPr>
          <w:b/>
          <w:iCs/>
          <w:sz w:val="96"/>
          <w:szCs w:val="96"/>
        </w:rPr>
        <w:t xml:space="preserve"> Н И К</w:t>
      </w:r>
    </w:p>
    <w:p w:rsidR="00305A92" w:rsidRPr="00F824B8" w:rsidRDefault="00305A92" w:rsidP="00305A92">
      <w:pPr>
        <w:ind w:right="-24"/>
        <w:jc w:val="center"/>
        <w:rPr>
          <w:b/>
          <w:iCs/>
          <w:sz w:val="28"/>
          <w:szCs w:val="28"/>
        </w:rPr>
      </w:pPr>
      <w:r w:rsidRPr="00F824B8">
        <w:rPr>
          <w:b/>
          <w:iCs/>
          <w:sz w:val="28"/>
          <w:szCs w:val="28"/>
        </w:rPr>
        <w:t>муниципальных правовых актов</w:t>
      </w:r>
    </w:p>
    <w:p w:rsidR="00305A92" w:rsidRPr="00F824B8" w:rsidRDefault="00305A92" w:rsidP="00305A92">
      <w:pPr>
        <w:ind w:right="-24"/>
        <w:jc w:val="center"/>
        <w:rPr>
          <w:b/>
          <w:iCs/>
          <w:sz w:val="28"/>
          <w:szCs w:val="28"/>
        </w:rPr>
      </w:pPr>
      <w:r w:rsidRPr="00F824B8">
        <w:rPr>
          <w:b/>
          <w:iCs/>
          <w:sz w:val="28"/>
          <w:szCs w:val="28"/>
        </w:rPr>
        <w:t>муниципального образования</w:t>
      </w:r>
    </w:p>
    <w:p w:rsidR="00305A92" w:rsidRPr="00F824B8" w:rsidRDefault="00305A92" w:rsidP="00305A92">
      <w:pPr>
        <w:ind w:right="-24"/>
        <w:jc w:val="center"/>
        <w:rPr>
          <w:b/>
          <w:iCs/>
          <w:sz w:val="28"/>
          <w:szCs w:val="28"/>
        </w:rPr>
      </w:pPr>
      <w:r w:rsidRPr="00F824B8">
        <w:rPr>
          <w:b/>
          <w:iCs/>
          <w:sz w:val="28"/>
          <w:szCs w:val="28"/>
        </w:rPr>
        <w:t>город Алейск Алтайского края</w:t>
      </w:r>
    </w:p>
    <w:p w:rsidR="00305A92" w:rsidRPr="00F824B8" w:rsidRDefault="00305A92" w:rsidP="00305A92">
      <w:pPr>
        <w:widowControl w:val="0"/>
        <w:autoSpaceDE w:val="0"/>
        <w:autoSpaceDN w:val="0"/>
        <w:adjustRightInd w:val="0"/>
        <w:ind w:right="-24" w:firstLine="720"/>
        <w:jc w:val="center"/>
        <w:rPr>
          <w:rFonts w:eastAsia="Calibri"/>
        </w:rPr>
      </w:pPr>
    </w:p>
    <w:p w:rsidR="00305A92" w:rsidRPr="00F824B8" w:rsidRDefault="007C059B" w:rsidP="00305A92">
      <w:pPr>
        <w:widowControl w:val="0"/>
        <w:autoSpaceDE w:val="0"/>
        <w:autoSpaceDN w:val="0"/>
        <w:adjustRightInd w:val="0"/>
        <w:ind w:right="-24"/>
        <w:jc w:val="center"/>
        <w:rPr>
          <w:rFonts w:eastAsia="Calibri"/>
          <w:b/>
        </w:rPr>
      </w:pPr>
      <w:r>
        <w:rPr>
          <w:rFonts w:eastAsia="Calibri"/>
          <w:b/>
          <w:color w:val="000000" w:themeColor="text1"/>
        </w:rPr>
        <w:t>12.09</w:t>
      </w:r>
      <w:r w:rsidR="00D7714E" w:rsidRPr="00D52A26">
        <w:rPr>
          <w:rFonts w:eastAsia="Calibri"/>
          <w:b/>
          <w:color w:val="000000" w:themeColor="text1"/>
        </w:rPr>
        <w:t xml:space="preserve">.2023 </w:t>
      </w:r>
      <w:r w:rsidR="00D52A26">
        <w:rPr>
          <w:rFonts w:eastAsia="Calibri"/>
          <w:b/>
        </w:rPr>
        <w:t>№ 04</w:t>
      </w:r>
      <w:r w:rsidR="00A7409C" w:rsidRPr="00384DC4">
        <w:rPr>
          <w:rFonts w:eastAsia="Calibri"/>
          <w:b/>
        </w:rPr>
        <w:t xml:space="preserve"> (09</w:t>
      </w:r>
      <w:r w:rsidR="00566CE5">
        <w:rPr>
          <w:rFonts w:eastAsia="Calibri"/>
          <w:b/>
        </w:rPr>
        <w:t>8</w:t>
      </w:r>
      <w:r w:rsidR="00305A92" w:rsidRPr="00384DC4">
        <w:rPr>
          <w:rFonts w:eastAsia="Calibri"/>
          <w:b/>
        </w:rPr>
        <w:t>)</w:t>
      </w:r>
    </w:p>
    <w:p w:rsidR="00305A92" w:rsidRPr="00F824B8" w:rsidRDefault="00305A92" w:rsidP="00305A92">
      <w:pPr>
        <w:spacing w:before="200" w:after="160"/>
        <w:ind w:right="-24"/>
        <w:jc w:val="center"/>
        <w:rPr>
          <w:b/>
          <w:iCs/>
          <w:sz w:val="18"/>
          <w:szCs w:val="18"/>
        </w:rPr>
      </w:pPr>
    </w:p>
    <w:p w:rsidR="00305A92" w:rsidRPr="00F824B8" w:rsidRDefault="00305A92" w:rsidP="007138E9">
      <w:pPr>
        <w:spacing w:before="200" w:after="160"/>
        <w:ind w:right="864"/>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377F2">
      <w:pPr>
        <w:spacing w:before="200" w:after="160"/>
        <w:ind w:right="864"/>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05A92">
      <w:pPr>
        <w:spacing w:before="200" w:after="160"/>
        <w:ind w:right="864"/>
        <w:jc w:val="center"/>
        <w:rPr>
          <w:b/>
          <w:iCs/>
          <w:color w:val="404040"/>
          <w:sz w:val="18"/>
          <w:szCs w:val="18"/>
        </w:rPr>
      </w:pPr>
    </w:p>
    <w:p w:rsidR="00305A92" w:rsidRPr="00F824B8" w:rsidRDefault="00305A92" w:rsidP="00305A92">
      <w:pPr>
        <w:tabs>
          <w:tab w:val="left" w:pos="10065"/>
          <w:tab w:val="left" w:pos="10466"/>
        </w:tabs>
        <w:spacing w:before="200" w:after="160"/>
        <w:ind w:right="-24"/>
        <w:rPr>
          <w:b/>
          <w:iCs/>
          <w:color w:val="404040"/>
          <w:sz w:val="18"/>
          <w:szCs w:val="18"/>
        </w:rPr>
      </w:pPr>
    </w:p>
    <w:p w:rsidR="00305A92" w:rsidRPr="00F824B8" w:rsidRDefault="00305A92" w:rsidP="00305A92">
      <w:pPr>
        <w:tabs>
          <w:tab w:val="left" w:pos="10065"/>
          <w:tab w:val="left" w:pos="10466"/>
        </w:tabs>
        <w:spacing w:before="200" w:after="160"/>
        <w:ind w:right="-24"/>
        <w:rPr>
          <w:b/>
          <w:iCs/>
          <w:color w:val="404040"/>
          <w:sz w:val="18"/>
          <w:szCs w:val="18"/>
        </w:rPr>
      </w:pPr>
    </w:p>
    <w:p w:rsidR="00305A92" w:rsidRDefault="00305A92" w:rsidP="00305A92">
      <w:pPr>
        <w:tabs>
          <w:tab w:val="left" w:pos="10065"/>
          <w:tab w:val="left" w:pos="10466"/>
        </w:tabs>
        <w:spacing w:before="200" w:after="160"/>
        <w:ind w:right="-24"/>
        <w:rPr>
          <w:b/>
          <w:iCs/>
          <w:color w:val="404040"/>
          <w:sz w:val="28"/>
          <w:szCs w:val="28"/>
        </w:rPr>
      </w:pPr>
    </w:p>
    <w:p w:rsidR="008545CB" w:rsidRPr="00F824B8" w:rsidRDefault="008545CB" w:rsidP="00305A92">
      <w:pPr>
        <w:tabs>
          <w:tab w:val="left" w:pos="10065"/>
          <w:tab w:val="left" w:pos="10466"/>
        </w:tabs>
        <w:spacing w:before="200" w:after="160"/>
        <w:ind w:right="-24"/>
        <w:rPr>
          <w:b/>
          <w:iCs/>
          <w:color w:val="404040"/>
          <w:sz w:val="28"/>
          <w:szCs w:val="28"/>
        </w:rPr>
      </w:pPr>
    </w:p>
    <w:p w:rsidR="00305A92" w:rsidRPr="00F824B8" w:rsidRDefault="00305A92" w:rsidP="00305A92">
      <w:pPr>
        <w:tabs>
          <w:tab w:val="left" w:pos="10065"/>
          <w:tab w:val="left" w:pos="10466"/>
        </w:tabs>
        <w:spacing w:before="200" w:after="160"/>
        <w:ind w:right="-24"/>
        <w:rPr>
          <w:b/>
          <w:iCs/>
          <w:color w:val="404040"/>
          <w:sz w:val="28"/>
          <w:szCs w:val="28"/>
        </w:rPr>
      </w:pPr>
    </w:p>
    <w:p w:rsidR="00305A92" w:rsidRDefault="00305A92" w:rsidP="00305A92">
      <w:pPr>
        <w:tabs>
          <w:tab w:val="left" w:pos="10065"/>
          <w:tab w:val="left" w:pos="10466"/>
        </w:tabs>
        <w:spacing w:before="200" w:after="160"/>
        <w:ind w:right="-24"/>
        <w:jc w:val="center"/>
        <w:rPr>
          <w:b/>
          <w:iCs/>
          <w:color w:val="404040"/>
          <w:sz w:val="28"/>
          <w:szCs w:val="28"/>
        </w:rPr>
      </w:pPr>
      <w:r w:rsidRPr="00F824B8">
        <w:rPr>
          <w:b/>
          <w:iCs/>
          <w:color w:val="404040"/>
          <w:sz w:val="28"/>
          <w:szCs w:val="28"/>
        </w:rPr>
        <w:t>г. Алейск</w:t>
      </w:r>
    </w:p>
    <w:p w:rsidR="009A25D6" w:rsidRPr="00F824B8" w:rsidRDefault="009A25D6" w:rsidP="00305A92">
      <w:pPr>
        <w:tabs>
          <w:tab w:val="left" w:pos="10065"/>
          <w:tab w:val="left" w:pos="10466"/>
        </w:tabs>
        <w:spacing w:before="200" w:after="160"/>
        <w:ind w:right="-24"/>
        <w:jc w:val="center"/>
        <w:rPr>
          <w:b/>
          <w:iCs/>
          <w:color w:val="404040"/>
          <w:sz w:val="28"/>
          <w:szCs w:val="28"/>
        </w:rPr>
      </w:pPr>
    </w:p>
    <w:p w:rsidR="00305A92" w:rsidRPr="00F824B8" w:rsidRDefault="00305A92" w:rsidP="00305A92">
      <w:pPr>
        <w:tabs>
          <w:tab w:val="left" w:pos="10065"/>
          <w:tab w:val="left" w:pos="10466"/>
        </w:tabs>
        <w:spacing w:before="200" w:after="160"/>
        <w:ind w:right="-24"/>
        <w:jc w:val="center"/>
        <w:rPr>
          <w:rFonts w:eastAsia="Calibri"/>
          <w:b/>
          <w:sz w:val="18"/>
          <w:szCs w:val="18"/>
        </w:rPr>
      </w:pPr>
      <w:r w:rsidRPr="00F824B8">
        <w:rPr>
          <w:rFonts w:eastAsia="Calibri"/>
          <w:b/>
          <w:sz w:val="18"/>
          <w:szCs w:val="18"/>
        </w:rPr>
        <w:lastRenderedPageBreak/>
        <w:t xml:space="preserve">С О Д Е </w:t>
      </w:r>
      <w:proofErr w:type="gramStart"/>
      <w:r w:rsidRPr="00F824B8">
        <w:rPr>
          <w:rFonts w:eastAsia="Calibri"/>
          <w:b/>
          <w:sz w:val="18"/>
          <w:szCs w:val="18"/>
        </w:rPr>
        <w:t>Р</w:t>
      </w:r>
      <w:proofErr w:type="gramEnd"/>
      <w:r w:rsidRPr="00F824B8">
        <w:rPr>
          <w:rFonts w:eastAsia="Calibri"/>
          <w:b/>
          <w:sz w:val="18"/>
          <w:szCs w:val="18"/>
        </w:rPr>
        <w:t xml:space="preserve"> Ж А Н И Е</w:t>
      </w:r>
    </w:p>
    <w:p w:rsidR="00305A92" w:rsidRPr="00F824B8" w:rsidRDefault="00305A92" w:rsidP="00305A92">
      <w:pPr>
        <w:widowControl w:val="0"/>
        <w:autoSpaceDE w:val="0"/>
        <w:autoSpaceDN w:val="0"/>
        <w:adjustRightInd w:val="0"/>
        <w:jc w:val="center"/>
        <w:rPr>
          <w:rFonts w:eastAsia="Calibri"/>
          <w:b/>
          <w:sz w:val="18"/>
          <w:szCs w:val="18"/>
        </w:rPr>
      </w:pPr>
      <w:r w:rsidRPr="00F824B8">
        <w:rPr>
          <w:rFonts w:eastAsia="Calibri"/>
          <w:b/>
          <w:sz w:val="18"/>
          <w:szCs w:val="18"/>
        </w:rPr>
        <w:t>РЕШЕНИЯ</w:t>
      </w:r>
    </w:p>
    <w:p w:rsidR="00305A92" w:rsidRPr="00F824B8" w:rsidRDefault="00305A92" w:rsidP="00305A92">
      <w:pPr>
        <w:widowControl w:val="0"/>
        <w:autoSpaceDE w:val="0"/>
        <w:autoSpaceDN w:val="0"/>
        <w:adjustRightInd w:val="0"/>
        <w:jc w:val="center"/>
        <w:rPr>
          <w:rFonts w:eastAsia="Calibri"/>
          <w:sz w:val="18"/>
          <w:szCs w:val="18"/>
        </w:rPr>
      </w:pPr>
      <w:proofErr w:type="spellStart"/>
      <w:r w:rsidRPr="00F824B8">
        <w:rPr>
          <w:rFonts w:eastAsia="Calibri"/>
          <w:sz w:val="18"/>
          <w:szCs w:val="18"/>
        </w:rPr>
        <w:t>Алейского</w:t>
      </w:r>
      <w:proofErr w:type="spellEnd"/>
      <w:r w:rsidRPr="00F824B8">
        <w:rPr>
          <w:rFonts w:eastAsia="Calibri"/>
          <w:sz w:val="18"/>
          <w:szCs w:val="18"/>
        </w:rPr>
        <w:t xml:space="preserve"> городского Собрания депутатов Алтайского края</w:t>
      </w:r>
    </w:p>
    <w:p w:rsidR="00305A92" w:rsidRPr="00F824B8" w:rsidRDefault="00305A92" w:rsidP="00305A92">
      <w:pPr>
        <w:jc w:val="both"/>
        <w:rPr>
          <w:rFonts w:eastAsia="Calibri"/>
          <w:sz w:val="18"/>
          <w:szCs w:val="18"/>
        </w:rPr>
      </w:pPr>
    </w:p>
    <w:p w:rsidR="00A02FAF" w:rsidRDefault="000F5303" w:rsidP="00305A92">
      <w:pPr>
        <w:shd w:val="clear" w:color="auto" w:fill="FFFFFF"/>
        <w:spacing w:line="240" w:lineRule="atLeast"/>
        <w:rPr>
          <w:rFonts w:eastAsia="Arial Unicode MS"/>
          <w:sz w:val="18"/>
          <w:szCs w:val="18"/>
        </w:rPr>
      </w:pPr>
      <w:r>
        <w:rPr>
          <w:rFonts w:eastAsia="Arial Unicode MS"/>
          <w:sz w:val="18"/>
          <w:szCs w:val="18"/>
        </w:rPr>
        <w:t xml:space="preserve">От </w:t>
      </w:r>
      <w:r w:rsidR="00566CE5">
        <w:rPr>
          <w:rFonts w:eastAsia="Arial Unicode MS"/>
          <w:sz w:val="18"/>
          <w:szCs w:val="18"/>
        </w:rPr>
        <w:t xml:space="preserve"> 21.06</w:t>
      </w:r>
      <w:r w:rsidR="007549D1">
        <w:rPr>
          <w:rFonts w:eastAsia="Arial Unicode MS"/>
          <w:sz w:val="18"/>
          <w:szCs w:val="18"/>
        </w:rPr>
        <w:t>.</w:t>
      </w:r>
      <w:r>
        <w:rPr>
          <w:rFonts w:eastAsia="Arial Unicode MS"/>
          <w:sz w:val="18"/>
          <w:szCs w:val="18"/>
        </w:rPr>
        <w:t xml:space="preserve">2023 № </w:t>
      </w:r>
      <w:r w:rsidR="00566CE5">
        <w:rPr>
          <w:rFonts w:eastAsia="Arial Unicode MS"/>
          <w:sz w:val="18"/>
          <w:szCs w:val="18"/>
        </w:rPr>
        <w:t>21</w:t>
      </w:r>
    </w:p>
    <w:p w:rsidR="00A02FAF" w:rsidRPr="00566CE5" w:rsidRDefault="00566CE5" w:rsidP="00566CE5">
      <w:pPr>
        <w:tabs>
          <w:tab w:val="left" w:pos="8520"/>
        </w:tabs>
        <w:suppressAutoHyphens/>
        <w:ind w:right="-2"/>
        <w:jc w:val="both"/>
        <w:rPr>
          <w:sz w:val="18"/>
          <w:szCs w:val="18"/>
        </w:rPr>
      </w:pPr>
      <w:r w:rsidRPr="00566CE5">
        <w:rPr>
          <w:sz w:val="18"/>
          <w:szCs w:val="18"/>
        </w:rPr>
        <w:t>О принятии решения «О внесении изменений в  Порядок</w:t>
      </w:r>
      <w:r>
        <w:rPr>
          <w:sz w:val="18"/>
          <w:szCs w:val="18"/>
        </w:rPr>
        <w:t xml:space="preserve"> </w:t>
      </w:r>
      <w:r w:rsidRPr="00566CE5">
        <w:rPr>
          <w:sz w:val="18"/>
          <w:szCs w:val="18"/>
        </w:rPr>
        <w:t xml:space="preserve">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Алейск Алтайского края, </w:t>
      </w:r>
      <w:proofErr w:type="gramStart"/>
      <w:r w:rsidRPr="00566CE5">
        <w:rPr>
          <w:sz w:val="18"/>
          <w:szCs w:val="18"/>
        </w:rPr>
        <w:t>утвержденное</w:t>
      </w:r>
      <w:proofErr w:type="gramEnd"/>
      <w:r w:rsidRPr="00566CE5">
        <w:rPr>
          <w:sz w:val="18"/>
          <w:szCs w:val="18"/>
        </w:rPr>
        <w:t xml:space="preserve"> решением </w:t>
      </w:r>
      <w:proofErr w:type="spellStart"/>
      <w:r w:rsidRPr="00566CE5">
        <w:rPr>
          <w:sz w:val="18"/>
          <w:szCs w:val="18"/>
        </w:rPr>
        <w:t>Алейского</w:t>
      </w:r>
      <w:proofErr w:type="spellEnd"/>
      <w:r w:rsidRPr="00566CE5">
        <w:rPr>
          <w:sz w:val="18"/>
          <w:szCs w:val="18"/>
        </w:rPr>
        <w:t xml:space="preserve"> городского Собрания депутатов Алтайского края от 29.05.2019 № 07-ГСД»</w:t>
      </w:r>
      <w:r>
        <w:rPr>
          <w:sz w:val="18"/>
          <w:szCs w:val="18"/>
        </w:rPr>
        <w:t>………………………………………………………………………………………………………</w:t>
      </w:r>
      <w:r w:rsidR="00E53AE3">
        <w:rPr>
          <w:sz w:val="18"/>
          <w:szCs w:val="18"/>
        </w:rPr>
        <w:t>…………………………</w:t>
      </w:r>
      <w:r w:rsidR="00A02FAF">
        <w:rPr>
          <w:sz w:val="18"/>
          <w:szCs w:val="18"/>
        </w:rPr>
        <w:t>…..</w:t>
      </w:r>
      <w:r w:rsidR="007549D1" w:rsidRPr="00D52A26">
        <w:rPr>
          <w:color w:val="000000" w:themeColor="text1"/>
          <w:sz w:val="18"/>
          <w:szCs w:val="18"/>
        </w:rPr>
        <w:t>3</w:t>
      </w:r>
    </w:p>
    <w:p w:rsidR="00A02FAF" w:rsidRDefault="00A02FAF" w:rsidP="00305A92">
      <w:pPr>
        <w:shd w:val="clear" w:color="auto" w:fill="FFFFFF"/>
        <w:spacing w:line="240" w:lineRule="atLeast"/>
        <w:rPr>
          <w:rFonts w:eastAsia="Arial Unicode MS"/>
          <w:sz w:val="18"/>
          <w:szCs w:val="18"/>
        </w:rPr>
      </w:pPr>
    </w:p>
    <w:p w:rsidR="00305A92" w:rsidRPr="00F824B8" w:rsidRDefault="00305A92" w:rsidP="00305A92">
      <w:pPr>
        <w:shd w:val="clear" w:color="auto" w:fill="FFFFFF"/>
        <w:spacing w:line="240" w:lineRule="atLeast"/>
        <w:rPr>
          <w:rFonts w:eastAsia="Arial Unicode MS"/>
          <w:sz w:val="18"/>
          <w:szCs w:val="18"/>
        </w:rPr>
      </w:pPr>
      <w:r w:rsidRPr="00F824B8">
        <w:rPr>
          <w:rFonts w:eastAsia="Arial Unicode MS"/>
          <w:sz w:val="18"/>
          <w:szCs w:val="18"/>
        </w:rPr>
        <w:t xml:space="preserve">От </w:t>
      </w:r>
      <w:r w:rsidR="00566CE5">
        <w:rPr>
          <w:rFonts w:eastAsia="Arial Unicode MS"/>
          <w:sz w:val="18"/>
          <w:szCs w:val="18"/>
        </w:rPr>
        <w:t xml:space="preserve"> 21.06</w:t>
      </w:r>
      <w:r w:rsidR="003E528B">
        <w:rPr>
          <w:rFonts w:eastAsia="Arial Unicode MS"/>
          <w:sz w:val="18"/>
          <w:szCs w:val="18"/>
        </w:rPr>
        <w:t>.2023</w:t>
      </w:r>
      <w:r w:rsidR="007635E2" w:rsidRPr="00F824B8">
        <w:rPr>
          <w:rFonts w:eastAsia="Arial Unicode MS"/>
          <w:sz w:val="18"/>
          <w:szCs w:val="18"/>
        </w:rPr>
        <w:t xml:space="preserve"> № </w:t>
      </w:r>
      <w:r w:rsidR="00566CE5">
        <w:rPr>
          <w:rFonts w:eastAsia="Arial Unicode MS"/>
          <w:sz w:val="18"/>
          <w:szCs w:val="18"/>
        </w:rPr>
        <w:t>22</w:t>
      </w:r>
    </w:p>
    <w:p w:rsidR="00305A92" w:rsidRPr="00566CE5" w:rsidRDefault="00566CE5" w:rsidP="00566CE5">
      <w:pPr>
        <w:ind w:right="-2"/>
        <w:jc w:val="both"/>
        <w:rPr>
          <w:sz w:val="18"/>
          <w:szCs w:val="18"/>
        </w:rPr>
      </w:pPr>
      <w:r w:rsidRPr="00566CE5">
        <w:rPr>
          <w:sz w:val="18"/>
          <w:szCs w:val="18"/>
        </w:rPr>
        <w:t xml:space="preserve">О принятии решения «О внесении дополнений и изменений в Правила благоустройства города Алейска Алтайского края, утвержденные решением </w:t>
      </w:r>
      <w:proofErr w:type="spellStart"/>
      <w:r w:rsidRPr="00566CE5">
        <w:rPr>
          <w:sz w:val="18"/>
          <w:szCs w:val="18"/>
        </w:rPr>
        <w:t>Алейского</w:t>
      </w:r>
      <w:proofErr w:type="spellEnd"/>
      <w:r w:rsidRPr="00566CE5">
        <w:rPr>
          <w:sz w:val="18"/>
          <w:szCs w:val="18"/>
        </w:rPr>
        <w:t xml:space="preserve"> городского Собрания депутатов Алтайского края</w:t>
      </w:r>
      <w:r>
        <w:rPr>
          <w:sz w:val="18"/>
          <w:szCs w:val="18"/>
        </w:rPr>
        <w:t xml:space="preserve"> </w:t>
      </w:r>
      <w:r w:rsidRPr="00566CE5">
        <w:rPr>
          <w:sz w:val="18"/>
          <w:szCs w:val="18"/>
        </w:rPr>
        <w:t>от 23.10.2019 № 47»</w:t>
      </w:r>
      <w:r>
        <w:rPr>
          <w:sz w:val="18"/>
          <w:szCs w:val="18"/>
        </w:rPr>
        <w:t>………….</w:t>
      </w:r>
      <w:r w:rsidR="00852B3B" w:rsidRPr="00566CE5">
        <w:rPr>
          <w:sz w:val="18"/>
          <w:szCs w:val="18"/>
        </w:rPr>
        <w:t>….</w:t>
      </w:r>
      <w:r w:rsidR="003377F2" w:rsidRPr="00566CE5">
        <w:rPr>
          <w:sz w:val="18"/>
          <w:szCs w:val="18"/>
        </w:rPr>
        <w:t>…</w:t>
      </w:r>
      <w:r w:rsidR="003377F2" w:rsidRPr="00D52A26">
        <w:rPr>
          <w:color w:val="000000" w:themeColor="text1"/>
          <w:sz w:val="18"/>
          <w:szCs w:val="18"/>
        </w:rPr>
        <w:t>.</w:t>
      </w:r>
      <w:r w:rsidR="00D52A26" w:rsidRPr="00D52A26">
        <w:rPr>
          <w:color w:val="000000" w:themeColor="text1"/>
          <w:sz w:val="18"/>
          <w:szCs w:val="18"/>
        </w:rPr>
        <w:t>3</w:t>
      </w:r>
    </w:p>
    <w:p w:rsidR="00305A92" w:rsidRPr="00F824B8" w:rsidRDefault="00305A92" w:rsidP="00305A92">
      <w:pPr>
        <w:widowControl w:val="0"/>
        <w:autoSpaceDE w:val="0"/>
        <w:autoSpaceDN w:val="0"/>
        <w:adjustRightInd w:val="0"/>
        <w:jc w:val="both"/>
        <w:rPr>
          <w:rFonts w:eastAsia="Calibri"/>
          <w:sz w:val="18"/>
          <w:szCs w:val="18"/>
        </w:rPr>
      </w:pPr>
    </w:p>
    <w:p w:rsidR="00790EE4" w:rsidRDefault="00A02FAF" w:rsidP="00305A92">
      <w:pPr>
        <w:jc w:val="both"/>
        <w:rPr>
          <w:sz w:val="18"/>
          <w:szCs w:val="18"/>
        </w:rPr>
      </w:pPr>
      <w:r>
        <w:rPr>
          <w:sz w:val="18"/>
          <w:szCs w:val="18"/>
        </w:rPr>
        <w:t xml:space="preserve">От </w:t>
      </w:r>
      <w:r w:rsidR="00566CE5">
        <w:rPr>
          <w:sz w:val="18"/>
          <w:szCs w:val="18"/>
        </w:rPr>
        <w:t>21.06</w:t>
      </w:r>
      <w:r w:rsidR="00790EE4">
        <w:rPr>
          <w:sz w:val="18"/>
          <w:szCs w:val="18"/>
        </w:rPr>
        <w:t>.2023</w:t>
      </w:r>
      <w:r>
        <w:rPr>
          <w:sz w:val="18"/>
          <w:szCs w:val="18"/>
        </w:rPr>
        <w:t xml:space="preserve"> №</w:t>
      </w:r>
      <w:r w:rsidR="00566CE5">
        <w:rPr>
          <w:sz w:val="18"/>
          <w:szCs w:val="18"/>
        </w:rPr>
        <w:t xml:space="preserve"> 23</w:t>
      </w:r>
      <w:r>
        <w:rPr>
          <w:sz w:val="18"/>
          <w:szCs w:val="18"/>
        </w:rPr>
        <w:t xml:space="preserve"> </w:t>
      </w:r>
    </w:p>
    <w:p w:rsidR="00A02FAF" w:rsidRDefault="00544D96" w:rsidP="00305A92">
      <w:pPr>
        <w:jc w:val="both"/>
        <w:rPr>
          <w:sz w:val="18"/>
          <w:szCs w:val="18"/>
        </w:rPr>
      </w:pPr>
      <w:r w:rsidRPr="00544D96">
        <w:rPr>
          <w:sz w:val="18"/>
          <w:szCs w:val="18"/>
        </w:rPr>
        <w:t xml:space="preserve">О принятии решения «О внесении изменений в решение </w:t>
      </w:r>
      <w:proofErr w:type="spellStart"/>
      <w:r w:rsidRPr="00544D96">
        <w:rPr>
          <w:sz w:val="18"/>
          <w:szCs w:val="18"/>
        </w:rPr>
        <w:t>Алейского</w:t>
      </w:r>
      <w:proofErr w:type="spellEnd"/>
      <w:r w:rsidRPr="00544D96">
        <w:rPr>
          <w:sz w:val="18"/>
          <w:szCs w:val="18"/>
        </w:rPr>
        <w:t xml:space="preserve"> городского Собрания депутатов Алтайского края от 21.12.2022 № 33-ГСД «О бюджете города Алейска Алтайского края на 2023 год и плановый период 2024-2025 годов»</w:t>
      </w:r>
      <w:r w:rsidR="00A71347">
        <w:rPr>
          <w:sz w:val="18"/>
          <w:szCs w:val="18"/>
        </w:rPr>
        <w:t>……</w:t>
      </w:r>
      <w:r w:rsidR="00506E35">
        <w:rPr>
          <w:sz w:val="18"/>
          <w:szCs w:val="18"/>
        </w:rPr>
        <w:t>…</w:t>
      </w:r>
      <w:r>
        <w:rPr>
          <w:sz w:val="18"/>
          <w:szCs w:val="18"/>
        </w:rPr>
        <w:t>…………………………………………………………………………………………………………………..</w:t>
      </w:r>
      <w:r w:rsidR="00506E35">
        <w:rPr>
          <w:sz w:val="18"/>
          <w:szCs w:val="18"/>
        </w:rPr>
        <w:t>………</w:t>
      </w:r>
      <w:r w:rsidR="004523E1">
        <w:rPr>
          <w:sz w:val="18"/>
          <w:szCs w:val="18"/>
        </w:rPr>
        <w:t>..5</w:t>
      </w:r>
    </w:p>
    <w:p w:rsidR="00A02FAF" w:rsidRDefault="00A02FAF" w:rsidP="00305A92">
      <w:pPr>
        <w:jc w:val="both"/>
        <w:rPr>
          <w:sz w:val="18"/>
          <w:szCs w:val="18"/>
        </w:rPr>
      </w:pPr>
    </w:p>
    <w:p w:rsidR="009D6BF8" w:rsidRDefault="00544D96" w:rsidP="009D6BF8">
      <w:pPr>
        <w:jc w:val="both"/>
        <w:rPr>
          <w:sz w:val="18"/>
          <w:szCs w:val="18"/>
        </w:rPr>
      </w:pPr>
      <w:r>
        <w:rPr>
          <w:sz w:val="18"/>
          <w:szCs w:val="18"/>
        </w:rPr>
        <w:t>От 23.08.2023 № 25</w:t>
      </w:r>
    </w:p>
    <w:p w:rsidR="00783948" w:rsidRDefault="00544D96" w:rsidP="00544D96">
      <w:pPr>
        <w:tabs>
          <w:tab w:val="left" w:pos="8520"/>
        </w:tabs>
        <w:suppressAutoHyphens/>
        <w:ind w:right="-2"/>
        <w:jc w:val="both"/>
        <w:rPr>
          <w:sz w:val="18"/>
          <w:szCs w:val="18"/>
        </w:rPr>
      </w:pPr>
      <w:r w:rsidRPr="00544D96">
        <w:rPr>
          <w:sz w:val="18"/>
          <w:szCs w:val="18"/>
        </w:rPr>
        <w:t>О принятии решения «Об утверждении Порядка наименования (переименования) улиц, площадей и других муниципальных объектов города Алейска Алтайского края»</w:t>
      </w:r>
      <w:r>
        <w:rPr>
          <w:sz w:val="18"/>
          <w:szCs w:val="18"/>
        </w:rPr>
        <w:t>…………………………………</w:t>
      </w:r>
      <w:r w:rsidR="00A71347">
        <w:rPr>
          <w:sz w:val="18"/>
          <w:szCs w:val="18"/>
        </w:rPr>
        <w:t>……………………………………………</w:t>
      </w:r>
      <w:r w:rsidR="004523E1">
        <w:rPr>
          <w:sz w:val="18"/>
          <w:szCs w:val="18"/>
        </w:rPr>
        <w:t>………</w:t>
      </w:r>
      <w:r w:rsidR="004523E1" w:rsidRPr="004523E1">
        <w:rPr>
          <w:color w:val="000000" w:themeColor="text1"/>
          <w:sz w:val="18"/>
          <w:szCs w:val="18"/>
        </w:rPr>
        <w:t>.130</w:t>
      </w:r>
    </w:p>
    <w:p w:rsidR="009D6BF8" w:rsidRPr="00F824B8" w:rsidRDefault="009D6BF8" w:rsidP="00783948">
      <w:pPr>
        <w:jc w:val="both"/>
        <w:rPr>
          <w:sz w:val="18"/>
          <w:szCs w:val="18"/>
        </w:rPr>
      </w:pPr>
    </w:p>
    <w:p w:rsidR="009D6BF8" w:rsidRDefault="00544D96" w:rsidP="009D6BF8">
      <w:pPr>
        <w:jc w:val="both"/>
        <w:rPr>
          <w:sz w:val="18"/>
          <w:szCs w:val="18"/>
        </w:rPr>
      </w:pPr>
      <w:r>
        <w:rPr>
          <w:sz w:val="18"/>
          <w:szCs w:val="18"/>
        </w:rPr>
        <w:t>От 23.08.2023 № 26</w:t>
      </w:r>
    </w:p>
    <w:p w:rsidR="00783948" w:rsidRDefault="00544D96" w:rsidP="00544D96">
      <w:pPr>
        <w:tabs>
          <w:tab w:val="left" w:pos="8520"/>
          <w:tab w:val="left" w:pos="9637"/>
        </w:tabs>
        <w:suppressAutoHyphens/>
        <w:ind w:right="-2"/>
        <w:jc w:val="both"/>
        <w:rPr>
          <w:sz w:val="18"/>
          <w:szCs w:val="18"/>
        </w:rPr>
      </w:pPr>
      <w:r w:rsidRPr="00544D96">
        <w:rPr>
          <w:sz w:val="18"/>
          <w:szCs w:val="18"/>
        </w:rPr>
        <w:t xml:space="preserve">«О принятии решения «О внесении изменений и дополнений в  Правила землепользования и застройки муниципального образования город Алейск Алтайского края, утвержденные решением </w:t>
      </w:r>
      <w:proofErr w:type="spellStart"/>
      <w:r w:rsidRPr="00544D96">
        <w:rPr>
          <w:sz w:val="18"/>
          <w:szCs w:val="18"/>
        </w:rPr>
        <w:t>Алейского</w:t>
      </w:r>
      <w:proofErr w:type="spellEnd"/>
      <w:r w:rsidRPr="00544D96">
        <w:rPr>
          <w:sz w:val="18"/>
          <w:szCs w:val="18"/>
        </w:rPr>
        <w:t xml:space="preserve"> городского Собрания депутатов Алтайского края от 19.08.2020 № 13-ГСД»</w:t>
      </w:r>
      <w:r>
        <w:rPr>
          <w:sz w:val="18"/>
          <w:szCs w:val="18"/>
        </w:rPr>
        <w:t>…………………………….</w:t>
      </w:r>
      <w:r w:rsidR="00E64254">
        <w:rPr>
          <w:sz w:val="18"/>
          <w:szCs w:val="18"/>
        </w:rPr>
        <w:t>…………………………………………</w:t>
      </w:r>
      <w:r w:rsidR="009D6BF8">
        <w:rPr>
          <w:sz w:val="18"/>
          <w:szCs w:val="18"/>
        </w:rPr>
        <w:t>………</w:t>
      </w:r>
      <w:r w:rsidR="004523E1">
        <w:rPr>
          <w:sz w:val="18"/>
          <w:szCs w:val="18"/>
        </w:rPr>
        <w:t>……..…132</w:t>
      </w:r>
    </w:p>
    <w:p w:rsidR="00544D96" w:rsidRDefault="00544D96" w:rsidP="007635E2">
      <w:pPr>
        <w:jc w:val="both"/>
        <w:rPr>
          <w:sz w:val="18"/>
          <w:szCs w:val="18"/>
        </w:rPr>
      </w:pPr>
    </w:p>
    <w:p w:rsidR="00544D96" w:rsidRDefault="00544D96" w:rsidP="00544D96">
      <w:pPr>
        <w:jc w:val="both"/>
        <w:rPr>
          <w:sz w:val="18"/>
          <w:szCs w:val="18"/>
        </w:rPr>
      </w:pPr>
      <w:r>
        <w:rPr>
          <w:sz w:val="18"/>
          <w:szCs w:val="18"/>
        </w:rPr>
        <w:t>От 23.08.2023 № 27</w:t>
      </w:r>
    </w:p>
    <w:p w:rsidR="00544D96" w:rsidRPr="00F824B8" w:rsidRDefault="00544D96" w:rsidP="00544D96">
      <w:pPr>
        <w:jc w:val="both"/>
        <w:rPr>
          <w:sz w:val="18"/>
          <w:szCs w:val="18"/>
        </w:rPr>
      </w:pPr>
      <w:r w:rsidRPr="00544D96">
        <w:rPr>
          <w:sz w:val="18"/>
          <w:szCs w:val="18"/>
        </w:rPr>
        <w:t>Об утверждении Положения о Комитете по образованию и делам молодежи администрации города Алейска Алтайского края</w:t>
      </w:r>
      <w:r>
        <w:rPr>
          <w:sz w:val="18"/>
          <w:szCs w:val="18"/>
        </w:rPr>
        <w:t>…………………………………………………………</w:t>
      </w:r>
      <w:r w:rsidR="004523E1">
        <w:rPr>
          <w:sz w:val="18"/>
          <w:szCs w:val="18"/>
        </w:rPr>
        <w:t>……………..…………………………………………………………..134</w:t>
      </w:r>
    </w:p>
    <w:p w:rsidR="00544D96" w:rsidRPr="00F824B8" w:rsidRDefault="00544D96" w:rsidP="007635E2">
      <w:pPr>
        <w:jc w:val="both"/>
        <w:rPr>
          <w:sz w:val="18"/>
          <w:szCs w:val="18"/>
        </w:rPr>
      </w:pPr>
    </w:p>
    <w:p w:rsidR="009D6BF8" w:rsidRDefault="009D6BF8" w:rsidP="00305A92">
      <w:pPr>
        <w:widowControl w:val="0"/>
        <w:autoSpaceDE w:val="0"/>
        <w:autoSpaceDN w:val="0"/>
        <w:adjustRightInd w:val="0"/>
        <w:jc w:val="center"/>
        <w:rPr>
          <w:rFonts w:eastAsia="Calibri"/>
          <w:b/>
          <w:sz w:val="18"/>
          <w:szCs w:val="18"/>
        </w:rPr>
      </w:pPr>
    </w:p>
    <w:p w:rsidR="00305A92" w:rsidRPr="00F824B8" w:rsidRDefault="00305A92" w:rsidP="00305A92">
      <w:pPr>
        <w:widowControl w:val="0"/>
        <w:autoSpaceDE w:val="0"/>
        <w:autoSpaceDN w:val="0"/>
        <w:adjustRightInd w:val="0"/>
        <w:jc w:val="center"/>
        <w:rPr>
          <w:rFonts w:eastAsia="Calibri"/>
          <w:b/>
          <w:sz w:val="18"/>
          <w:szCs w:val="18"/>
        </w:rPr>
      </w:pPr>
      <w:r w:rsidRPr="00F824B8">
        <w:rPr>
          <w:rFonts w:eastAsia="Calibri"/>
          <w:b/>
          <w:sz w:val="18"/>
          <w:szCs w:val="18"/>
        </w:rPr>
        <w:t>ПОСТАНОВЛЕНИЯ</w:t>
      </w:r>
    </w:p>
    <w:p w:rsidR="00305A92" w:rsidRDefault="00305A92" w:rsidP="009D6BF8">
      <w:pPr>
        <w:widowControl w:val="0"/>
        <w:autoSpaceDE w:val="0"/>
        <w:autoSpaceDN w:val="0"/>
        <w:adjustRightInd w:val="0"/>
        <w:jc w:val="center"/>
        <w:rPr>
          <w:rFonts w:eastAsia="Calibri"/>
          <w:sz w:val="18"/>
          <w:szCs w:val="18"/>
        </w:rPr>
      </w:pPr>
      <w:r w:rsidRPr="00F824B8">
        <w:rPr>
          <w:rFonts w:eastAsia="Calibri"/>
          <w:sz w:val="18"/>
          <w:szCs w:val="18"/>
        </w:rPr>
        <w:t>администрации города Алейска Алтайского края</w:t>
      </w:r>
    </w:p>
    <w:p w:rsidR="009D6BF8" w:rsidRPr="00F824B8" w:rsidRDefault="009D6BF8" w:rsidP="009D6BF8">
      <w:pPr>
        <w:widowControl w:val="0"/>
        <w:autoSpaceDE w:val="0"/>
        <w:autoSpaceDN w:val="0"/>
        <w:adjustRightInd w:val="0"/>
        <w:jc w:val="center"/>
        <w:rPr>
          <w:rFonts w:eastAsia="Calibri"/>
          <w:sz w:val="18"/>
          <w:szCs w:val="18"/>
        </w:rPr>
      </w:pPr>
    </w:p>
    <w:p w:rsidR="00B54505" w:rsidRDefault="00305A92" w:rsidP="00B54505">
      <w:pPr>
        <w:jc w:val="both"/>
        <w:rPr>
          <w:sz w:val="18"/>
          <w:szCs w:val="18"/>
        </w:rPr>
      </w:pPr>
      <w:r w:rsidRPr="00F824B8">
        <w:rPr>
          <w:sz w:val="18"/>
          <w:szCs w:val="18"/>
        </w:rPr>
        <w:t xml:space="preserve">От </w:t>
      </w:r>
      <w:r w:rsidR="00544D96">
        <w:rPr>
          <w:sz w:val="18"/>
          <w:szCs w:val="18"/>
        </w:rPr>
        <w:t>11.07</w:t>
      </w:r>
      <w:r w:rsidR="00B54505">
        <w:rPr>
          <w:sz w:val="18"/>
          <w:szCs w:val="18"/>
        </w:rPr>
        <w:t>.</w:t>
      </w:r>
      <w:r w:rsidR="00D5372F">
        <w:rPr>
          <w:sz w:val="18"/>
          <w:szCs w:val="18"/>
        </w:rPr>
        <w:t>2023</w:t>
      </w:r>
      <w:r w:rsidRPr="00F824B8">
        <w:rPr>
          <w:sz w:val="18"/>
          <w:szCs w:val="18"/>
        </w:rPr>
        <w:t xml:space="preserve"> № </w:t>
      </w:r>
      <w:r w:rsidR="00544D96">
        <w:rPr>
          <w:sz w:val="18"/>
          <w:szCs w:val="18"/>
        </w:rPr>
        <w:t>522</w:t>
      </w:r>
    </w:p>
    <w:p w:rsidR="00305A92" w:rsidRPr="00B54505" w:rsidRDefault="00544D96" w:rsidP="00544D96">
      <w:pPr>
        <w:widowControl w:val="0"/>
        <w:autoSpaceDE w:val="0"/>
        <w:autoSpaceDN w:val="0"/>
        <w:adjustRightInd w:val="0"/>
        <w:jc w:val="both"/>
        <w:rPr>
          <w:sz w:val="18"/>
          <w:szCs w:val="18"/>
        </w:rPr>
      </w:pPr>
      <w:r w:rsidRPr="00544D96">
        <w:rPr>
          <w:sz w:val="18"/>
          <w:szCs w:val="18"/>
        </w:rPr>
        <w:t>Об утверждении Положения о размещении нестационарных торговых объектов на территории города Алейска Алтайского края</w:t>
      </w:r>
      <w:r>
        <w:rPr>
          <w:sz w:val="18"/>
          <w:szCs w:val="18"/>
        </w:rPr>
        <w:t>………………………………………………………………………………………</w:t>
      </w:r>
      <w:r w:rsidR="00D5372F" w:rsidRPr="00B54505">
        <w:rPr>
          <w:sz w:val="18"/>
          <w:szCs w:val="18"/>
        </w:rPr>
        <w:t>……...</w:t>
      </w:r>
      <w:r w:rsidR="00E53AE3" w:rsidRPr="00B54505">
        <w:rPr>
          <w:sz w:val="18"/>
          <w:szCs w:val="18"/>
        </w:rPr>
        <w:t>............</w:t>
      </w:r>
      <w:r w:rsidR="008945F4" w:rsidRPr="00B54505">
        <w:rPr>
          <w:sz w:val="18"/>
          <w:szCs w:val="18"/>
        </w:rPr>
        <w:t>......</w:t>
      </w:r>
      <w:r w:rsidR="00B54505" w:rsidRPr="00B54505">
        <w:rPr>
          <w:sz w:val="18"/>
          <w:szCs w:val="18"/>
        </w:rPr>
        <w:t>..............</w:t>
      </w:r>
      <w:r w:rsidR="008945F4" w:rsidRPr="00B54505">
        <w:rPr>
          <w:sz w:val="18"/>
          <w:szCs w:val="18"/>
        </w:rPr>
        <w:t>.....</w:t>
      </w:r>
      <w:r w:rsidR="00E53AE3" w:rsidRPr="00B54505">
        <w:rPr>
          <w:sz w:val="18"/>
          <w:szCs w:val="18"/>
        </w:rPr>
        <w:t>.......</w:t>
      </w:r>
      <w:r w:rsidR="007C059B">
        <w:rPr>
          <w:sz w:val="18"/>
          <w:szCs w:val="18"/>
        </w:rPr>
        <w:t>.............145</w:t>
      </w:r>
      <w:bookmarkStart w:id="0" w:name="_GoBack"/>
      <w:bookmarkEnd w:id="0"/>
    </w:p>
    <w:p w:rsidR="00783948" w:rsidRPr="006E0505" w:rsidRDefault="00783948" w:rsidP="00783948">
      <w:pPr>
        <w:rPr>
          <w:sz w:val="18"/>
        </w:rPr>
      </w:pPr>
    </w:p>
    <w:p w:rsidR="00305A92" w:rsidRPr="00F824B8" w:rsidRDefault="00305A92" w:rsidP="00305A92">
      <w:pPr>
        <w:jc w:val="both"/>
        <w:rPr>
          <w:sz w:val="18"/>
          <w:szCs w:val="18"/>
        </w:rPr>
      </w:pPr>
      <w:r w:rsidRPr="00F824B8">
        <w:rPr>
          <w:sz w:val="18"/>
          <w:szCs w:val="18"/>
        </w:rPr>
        <w:t xml:space="preserve">От </w:t>
      </w:r>
      <w:r w:rsidR="00544D96">
        <w:rPr>
          <w:sz w:val="18"/>
          <w:szCs w:val="18"/>
        </w:rPr>
        <w:t>14.07</w:t>
      </w:r>
      <w:r w:rsidR="006043D4">
        <w:rPr>
          <w:sz w:val="18"/>
          <w:szCs w:val="18"/>
        </w:rPr>
        <w:t>.2023</w:t>
      </w:r>
      <w:r w:rsidR="00544D96">
        <w:rPr>
          <w:sz w:val="18"/>
          <w:szCs w:val="18"/>
        </w:rPr>
        <w:t xml:space="preserve"> </w:t>
      </w:r>
      <w:r w:rsidR="00783948" w:rsidRPr="00F824B8">
        <w:rPr>
          <w:sz w:val="18"/>
          <w:szCs w:val="18"/>
        </w:rPr>
        <w:t xml:space="preserve">№ </w:t>
      </w:r>
      <w:r w:rsidR="00544D96">
        <w:rPr>
          <w:sz w:val="18"/>
          <w:szCs w:val="18"/>
        </w:rPr>
        <w:t>535</w:t>
      </w:r>
    </w:p>
    <w:p w:rsidR="00305A92" w:rsidRDefault="00544D96" w:rsidP="00544D96">
      <w:pPr>
        <w:tabs>
          <w:tab w:val="left" w:pos="4536"/>
        </w:tabs>
        <w:autoSpaceDE w:val="0"/>
        <w:autoSpaceDN w:val="0"/>
        <w:adjustRightInd w:val="0"/>
        <w:rPr>
          <w:sz w:val="18"/>
          <w:szCs w:val="18"/>
        </w:rPr>
      </w:pPr>
      <w:r w:rsidRPr="00544D96">
        <w:rPr>
          <w:sz w:val="18"/>
          <w:szCs w:val="18"/>
        </w:rPr>
        <w:t xml:space="preserve">Об утверждении Положения о порядке и сроках </w:t>
      </w:r>
      <w:proofErr w:type="gramStart"/>
      <w:r w:rsidRPr="00544D96">
        <w:rPr>
          <w:sz w:val="18"/>
          <w:szCs w:val="18"/>
        </w:rPr>
        <w:t>проведения аттестации руководителей муниципальных бюджетных образовательных учреждений города Алейска Алтайского</w:t>
      </w:r>
      <w:proofErr w:type="gramEnd"/>
      <w:r w:rsidRPr="00544D96">
        <w:rPr>
          <w:sz w:val="18"/>
          <w:szCs w:val="18"/>
        </w:rPr>
        <w:t xml:space="preserve"> края</w:t>
      </w:r>
      <w:r w:rsidR="006E499B">
        <w:rPr>
          <w:sz w:val="18"/>
          <w:szCs w:val="18"/>
        </w:rPr>
        <w:t>………………………</w:t>
      </w:r>
      <w:r>
        <w:rPr>
          <w:sz w:val="18"/>
          <w:szCs w:val="18"/>
        </w:rPr>
        <w:t>………</w:t>
      </w:r>
      <w:r w:rsidR="004523E1">
        <w:rPr>
          <w:sz w:val="18"/>
          <w:szCs w:val="18"/>
        </w:rPr>
        <w:t xml:space="preserve">…………………  </w:t>
      </w:r>
      <w:r w:rsidR="006E499B">
        <w:rPr>
          <w:sz w:val="18"/>
          <w:szCs w:val="18"/>
        </w:rPr>
        <w:t>………</w:t>
      </w:r>
      <w:r w:rsidR="00506E35">
        <w:rPr>
          <w:sz w:val="18"/>
          <w:szCs w:val="18"/>
        </w:rPr>
        <w:t>…...</w:t>
      </w:r>
      <w:r>
        <w:rPr>
          <w:sz w:val="18"/>
          <w:szCs w:val="18"/>
        </w:rPr>
        <w:t>..</w:t>
      </w:r>
      <w:r w:rsidR="004523E1">
        <w:rPr>
          <w:sz w:val="18"/>
          <w:szCs w:val="18"/>
        </w:rPr>
        <w:t>156</w:t>
      </w:r>
    </w:p>
    <w:p w:rsidR="00E14251" w:rsidRDefault="00E14251" w:rsidP="00E14251">
      <w:pPr>
        <w:jc w:val="both"/>
        <w:rPr>
          <w:sz w:val="18"/>
          <w:szCs w:val="18"/>
        </w:rPr>
      </w:pPr>
    </w:p>
    <w:p w:rsidR="00E14251" w:rsidRPr="00F824B8" w:rsidRDefault="00E14251" w:rsidP="00E14251">
      <w:pPr>
        <w:jc w:val="both"/>
        <w:rPr>
          <w:sz w:val="18"/>
          <w:szCs w:val="18"/>
        </w:rPr>
      </w:pPr>
      <w:r w:rsidRPr="00F824B8">
        <w:rPr>
          <w:sz w:val="18"/>
          <w:szCs w:val="18"/>
        </w:rPr>
        <w:t xml:space="preserve">От </w:t>
      </w:r>
      <w:r w:rsidR="004523E1">
        <w:rPr>
          <w:sz w:val="18"/>
          <w:szCs w:val="18"/>
        </w:rPr>
        <w:t>26</w:t>
      </w:r>
      <w:r>
        <w:rPr>
          <w:sz w:val="18"/>
          <w:szCs w:val="18"/>
        </w:rPr>
        <w:t xml:space="preserve">.07.2023 </w:t>
      </w:r>
      <w:r w:rsidRPr="00F824B8">
        <w:rPr>
          <w:sz w:val="18"/>
          <w:szCs w:val="18"/>
        </w:rPr>
        <w:t xml:space="preserve">№ </w:t>
      </w:r>
      <w:r>
        <w:rPr>
          <w:sz w:val="18"/>
          <w:szCs w:val="18"/>
        </w:rPr>
        <w:t>581</w:t>
      </w:r>
    </w:p>
    <w:p w:rsidR="004523E1" w:rsidRPr="004523E1" w:rsidRDefault="004523E1" w:rsidP="004523E1">
      <w:pPr>
        <w:pStyle w:val="ConsPlusNormal"/>
        <w:ind w:firstLine="0"/>
        <w:rPr>
          <w:rFonts w:ascii="Times New Roman" w:hAnsi="Times New Roman" w:cs="Times New Roman"/>
          <w:sz w:val="18"/>
          <w:szCs w:val="18"/>
        </w:rPr>
      </w:pPr>
      <w:r w:rsidRPr="004523E1">
        <w:rPr>
          <w:rFonts w:ascii="Times New Roman" w:hAnsi="Times New Roman" w:cs="Times New Roman"/>
          <w:sz w:val="18"/>
          <w:szCs w:val="18"/>
        </w:rPr>
        <w:t>О внесении изменений в постановление администрации</w:t>
      </w:r>
      <w:r>
        <w:rPr>
          <w:rFonts w:ascii="Times New Roman" w:hAnsi="Times New Roman" w:cs="Times New Roman"/>
          <w:sz w:val="18"/>
          <w:szCs w:val="18"/>
        </w:rPr>
        <w:t xml:space="preserve"> </w:t>
      </w:r>
      <w:r w:rsidRPr="004523E1">
        <w:rPr>
          <w:rFonts w:ascii="Times New Roman" w:hAnsi="Times New Roman" w:cs="Times New Roman"/>
          <w:sz w:val="18"/>
          <w:szCs w:val="18"/>
        </w:rPr>
        <w:t>города от 09.09.2011 №1176 «Об</w:t>
      </w:r>
      <w:r>
        <w:rPr>
          <w:rFonts w:ascii="Times New Roman" w:hAnsi="Times New Roman" w:cs="Times New Roman"/>
          <w:sz w:val="18"/>
          <w:szCs w:val="18"/>
        </w:rPr>
        <w:t xml:space="preserve"> </w:t>
      </w:r>
      <w:r w:rsidRPr="004523E1">
        <w:rPr>
          <w:rFonts w:ascii="Times New Roman" w:hAnsi="Times New Roman" w:cs="Times New Roman"/>
          <w:sz w:val="18"/>
          <w:szCs w:val="18"/>
        </w:rPr>
        <w:t xml:space="preserve">утверждении схемы размещения </w:t>
      </w:r>
    </w:p>
    <w:p w:rsidR="00E14251" w:rsidRPr="004523E1" w:rsidRDefault="004523E1" w:rsidP="004523E1">
      <w:pPr>
        <w:pStyle w:val="ConsPlusNormal"/>
        <w:ind w:firstLine="0"/>
        <w:rPr>
          <w:rFonts w:ascii="Times New Roman" w:hAnsi="Times New Roman" w:cs="Times New Roman"/>
          <w:sz w:val="18"/>
          <w:szCs w:val="18"/>
        </w:rPr>
      </w:pPr>
      <w:r w:rsidRPr="004523E1">
        <w:rPr>
          <w:rFonts w:ascii="Times New Roman" w:hAnsi="Times New Roman" w:cs="Times New Roman"/>
          <w:sz w:val="18"/>
          <w:szCs w:val="18"/>
        </w:rPr>
        <w:t>нестационарных торговых объектов</w:t>
      </w:r>
      <w:r>
        <w:rPr>
          <w:rFonts w:ascii="Times New Roman" w:hAnsi="Times New Roman" w:cs="Times New Roman"/>
          <w:sz w:val="18"/>
          <w:szCs w:val="18"/>
        </w:rPr>
        <w:t xml:space="preserve"> </w:t>
      </w:r>
      <w:r w:rsidRPr="004523E1">
        <w:rPr>
          <w:rFonts w:ascii="Times New Roman" w:hAnsi="Times New Roman" w:cs="Times New Roman"/>
          <w:sz w:val="18"/>
          <w:szCs w:val="18"/>
        </w:rPr>
        <w:t>на территории города Алейска»</w:t>
      </w:r>
      <w:r w:rsidR="00E14251">
        <w:rPr>
          <w:sz w:val="18"/>
          <w:szCs w:val="18"/>
        </w:rPr>
        <w:t>………………………………………</w:t>
      </w:r>
      <w:r>
        <w:rPr>
          <w:sz w:val="18"/>
          <w:szCs w:val="18"/>
        </w:rPr>
        <w:t>………</w:t>
      </w:r>
      <w:r w:rsidR="00E14251">
        <w:rPr>
          <w:sz w:val="18"/>
          <w:szCs w:val="18"/>
        </w:rPr>
        <w:t>……….....</w:t>
      </w:r>
      <w:r w:rsidRPr="004523E1">
        <w:rPr>
          <w:rFonts w:ascii="Times New Roman" w:hAnsi="Times New Roman" w:cs="Times New Roman"/>
          <w:sz w:val="18"/>
          <w:szCs w:val="18"/>
        </w:rPr>
        <w:t>163</w:t>
      </w:r>
    </w:p>
    <w:p w:rsidR="00E27BF3" w:rsidRPr="00F824B8" w:rsidRDefault="00E27BF3" w:rsidP="00305A92">
      <w:pPr>
        <w:jc w:val="both"/>
        <w:rPr>
          <w:sz w:val="18"/>
          <w:szCs w:val="18"/>
        </w:rPr>
      </w:pPr>
    </w:p>
    <w:p w:rsidR="00782FB4" w:rsidRDefault="00782FB4" w:rsidP="00DF3A64">
      <w:pPr>
        <w:jc w:val="both"/>
        <w:rPr>
          <w:sz w:val="18"/>
          <w:szCs w:val="18"/>
        </w:rPr>
      </w:pPr>
      <w:r w:rsidRPr="00F824B8">
        <w:rPr>
          <w:sz w:val="18"/>
          <w:szCs w:val="18"/>
        </w:rPr>
        <w:t xml:space="preserve">От </w:t>
      </w:r>
      <w:r w:rsidR="00544D96">
        <w:rPr>
          <w:sz w:val="18"/>
          <w:szCs w:val="18"/>
        </w:rPr>
        <w:t>31.07</w:t>
      </w:r>
      <w:r>
        <w:rPr>
          <w:sz w:val="18"/>
          <w:szCs w:val="18"/>
        </w:rPr>
        <w:t>.2023</w:t>
      </w:r>
      <w:r w:rsidRPr="00F824B8">
        <w:rPr>
          <w:sz w:val="18"/>
          <w:szCs w:val="18"/>
        </w:rPr>
        <w:t xml:space="preserve">  № </w:t>
      </w:r>
      <w:r w:rsidR="00544D96">
        <w:rPr>
          <w:sz w:val="18"/>
          <w:szCs w:val="18"/>
        </w:rPr>
        <w:t>609</w:t>
      </w:r>
    </w:p>
    <w:p w:rsidR="00305A92" w:rsidRDefault="0089328F" w:rsidP="00DF3A64">
      <w:pPr>
        <w:jc w:val="both"/>
        <w:rPr>
          <w:sz w:val="18"/>
          <w:szCs w:val="18"/>
        </w:rPr>
      </w:pPr>
      <w:r w:rsidRPr="0089328F">
        <w:rPr>
          <w:sz w:val="18"/>
          <w:szCs w:val="18"/>
        </w:rPr>
        <w:t>О внесении изменений в постановление администрации города Алейска от 08.12.2020 г. № 748 «Об утверждении муниципальной программы «Развитие физической культуры и спорта в городе Алейске» на 2021 – 2025 годы</w:t>
      </w:r>
      <w:r w:rsidR="00135CA8">
        <w:rPr>
          <w:sz w:val="18"/>
          <w:szCs w:val="18"/>
          <w:shd w:val="clear" w:color="auto" w:fill="FFFFFF"/>
        </w:rPr>
        <w:t>…………………………</w:t>
      </w:r>
      <w:r>
        <w:rPr>
          <w:sz w:val="18"/>
          <w:szCs w:val="18"/>
          <w:shd w:val="clear" w:color="auto" w:fill="FFFFFF"/>
        </w:rPr>
        <w:t>……………………………………………………………………………….</w:t>
      </w:r>
      <w:r w:rsidR="00135CA8">
        <w:rPr>
          <w:sz w:val="18"/>
          <w:szCs w:val="18"/>
          <w:shd w:val="clear" w:color="auto" w:fill="FFFFFF"/>
        </w:rPr>
        <w:t>…………….</w:t>
      </w:r>
      <w:r w:rsidR="00E14251">
        <w:rPr>
          <w:sz w:val="18"/>
          <w:szCs w:val="18"/>
        </w:rPr>
        <w:t>……...…..167</w:t>
      </w:r>
    </w:p>
    <w:p w:rsidR="005A5612" w:rsidRDefault="005A5612" w:rsidP="00DF3A64">
      <w:pPr>
        <w:jc w:val="both"/>
        <w:rPr>
          <w:sz w:val="18"/>
          <w:szCs w:val="18"/>
        </w:rPr>
      </w:pPr>
    </w:p>
    <w:p w:rsidR="005A5612" w:rsidRDefault="0089328F" w:rsidP="0065123F">
      <w:pPr>
        <w:jc w:val="both"/>
        <w:rPr>
          <w:sz w:val="18"/>
          <w:szCs w:val="18"/>
        </w:rPr>
      </w:pPr>
      <w:r>
        <w:rPr>
          <w:sz w:val="18"/>
          <w:szCs w:val="18"/>
        </w:rPr>
        <w:t>От 14.08.2023 № 708</w:t>
      </w:r>
    </w:p>
    <w:p w:rsidR="005A5612" w:rsidRPr="00E14251" w:rsidRDefault="0089328F" w:rsidP="0065123F">
      <w:pPr>
        <w:pStyle w:val="af6"/>
        <w:spacing w:line="240" w:lineRule="auto"/>
        <w:rPr>
          <w:sz w:val="18"/>
          <w:szCs w:val="18"/>
          <w:lang w:val="ru-RU" w:eastAsia="ru-RU"/>
        </w:rPr>
      </w:pPr>
      <w:r w:rsidRPr="0089328F">
        <w:rPr>
          <w:sz w:val="18"/>
          <w:szCs w:val="18"/>
          <w:lang w:val="ru-RU" w:eastAsia="ru-RU"/>
        </w:rPr>
        <w:t>О внесении изменений в паспорта муниципальной программы города Алейска «Профилактика преступлений и иных правонарушений в городе Алейске» на 2020-2025 годы, утвержденной постановлением администрации города  от 05.11.2019 № 865</w:t>
      </w:r>
      <w:r>
        <w:rPr>
          <w:sz w:val="18"/>
          <w:szCs w:val="18"/>
          <w:lang w:val="ru-RU" w:eastAsia="ru-RU"/>
        </w:rPr>
        <w:t>…………………………………………………</w:t>
      </w:r>
      <w:r w:rsidR="00E14251">
        <w:rPr>
          <w:sz w:val="18"/>
          <w:szCs w:val="18"/>
        </w:rPr>
        <w:t>…………………………………………………………</w:t>
      </w:r>
      <w:r w:rsidR="00E14251">
        <w:rPr>
          <w:sz w:val="18"/>
          <w:szCs w:val="18"/>
          <w:lang w:val="ru-RU"/>
        </w:rPr>
        <w:t>..</w:t>
      </w:r>
      <w:r w:rsidR="0065123F">
        <w:rPr>
          <w:sz w:val="18"/>
          <w:szCs w:val="18"/>
        </w:rPr>
        <w:t>……</w:t>
      </w:r>
      <w:r w:rsidR="0065123F">
        <w:rPr>
          <w:sz w:val="18"/>
          <w:szCs w:val="18"/>
          <w:lang w:val="ru-RU"/>
        </w:rPr>
        <w:t>…</w:t>
      </w:r>
      <w:r w:rsidR="00E14251">
        <w:rPr>
          <w:sz w:val="18"/>
          <w:szCs w:val="18"/>
          <w:lang w:val="ru-RU"/>
        </w:rPr>
        <w:t>172</w:t>
      </w:r>
    </w:p>
    <w:p w:rsidR="00417920" w:rsidRPr="00417920" w:rsidRDefault="00417920" w:rsidP="00DF3A64">
      <w:pPr>
        <w:jc w:val="both"/>
        <w:rPr>
          <w:sz w:val="18"/>
          <w:szCs w:val="18"/>
          <w:lang w:val="x-none"/>
        </w:rPr>
      </w:pPr>
    </w:p>
    <w:p w:rsidR="005A5612" w:rsidRDefault="005A5612" w:rsidP="00DF3A64">
      <w:pPr>
        <w:jc w:val="both"/>
        <w:rPr>
          <w:sz w:val="18"/>
          <w:szCs w:val="18"/>
        </w:rPr>
      </w:pPr>
    </w:p>
    <w:p w:rsidR="00305A92" w:rsidRDefault="00305A92" w:rsidP="00305A92">
      <w:pPr>
        <w:jc w:val="both"/>
        <w:rPr>
          <w:sz w:val="18"/>
          <w:szCs w:val="18"/>
        </w:rPr>
      </w:pPr>
    </w:p>
    <w:p w:rsidR="00305A92" w:rsidRPr="00F824B8" w:rsidRDefault="00305A92" w:rsidP="00305A92">
      <w:pPr>
        <w:spacing w:after="200" w:line="276" w:lineRule="auto"/>
        <w:rPr>
          <w:sz w:val="18"/>
          <w:szCs w:val="18"/>
        </w:rPr>
      </w:pPr>
      <w:r w:rsidRPr="00F824B8">
        <w:rPr>
          <w:sz w:val="18"/>
          <w:szCs w:val="18"/>
        </w:rPr>
        <w:br w:type="page"/>
      </w:r>
    </w:p>
    <w:p w:rsidR="003D367B" w:rsidRPr="003D367B" w:rsidRDefault="003D367B" w:rsidP="003D367B">
      <w:pPr>
        <w:jc w:val="center"/>
        <w:rPr>
          <w:rFonts w:eastAsia="Calibri"/>
          <w:b/>
          <w:sz w:val="18"/>
          <w:szCs w:val="18"/>
          <w:lang w:eastAsia="en-US"/>
        </w:rPr>
      </w:pPr>
      <w:r w:rsidRPr="003D367B">
        <w:rPr>
          <w:rFonts w:eastAsia="Calibri"/>
          <w:b/>
          <w:sz w:val="18"/>
          <w:szCs w:val="18"/>
          <w:lang w:eastAsia="en-US"/>
        </w:rPr>
        <w:lastRenderedPageBreak/>
        <w:t>Российская Федерация</w:t>
      </w:r>
    </w:p>
    <w:p w:rsidR="003D367B" w:rsidRPr="003D367B" w:rsidRDefault="003D367B" w:rsidP="003D367B">
      <w:pPr>
        <w:jc w:val="center"/>
        <w:rPr>
          <w:rFonts w:eastAsia="Calibri"/>
          <w:b/>
          <w:sz w:val="18"/>
          <w:szCs w:val="18"/>
          <w:lang w:eastAsia="en-US"/>
        </w:rPr>
      </w:pPr>
      <w:proofErr w:type="spellStart"/>
      <w:r w:rsidRPr="003D367B">
        <w:rPr>
          <w:rFonts w:eastAsia="Calibri"/>
          <w:b/>
          <w:sz w:val="18"/>
          <w:szCs w:val="18"/>
          <w:lang w:eastAsia="en-US"/>
        </w:rPr>
        <w:t>Алейское</w:t>
      </w:r>
      <w:proofErr w:type="spellEnd"/>
      <w:r w:rsidRPr="003D367B">
        <w:rPr>
          <w:rFonts w:eastAsia="Calibri"/>
          <w:b/>
          <w:sz w:val="18"/>
          <w:szCs w:val="18"/>
          <w:lang w:eastAsia="en-US"/>
        </w:rPr>
        <w:t xml:space="preserve"> городское Собрание депутатов Алтайского края</w:t>
      </w:r>
    </w:p>
    <w:p w:rsidR="003D367B" w:rsidRPr="003D367B" w:rsidRDefault="003D367B" w:rsidP="003D367B">
      <w:pPr>
        <w:jc w:val="center"/>
        <w:rPr>
          <w:rFonts w:eastAsia="Calibri"/>
          <w:b/>
          <w:sz w:val="18"/>
          <w:szCs w:val="18"/>
          <w:lang w:eastAsia="en-US"/>
        </w:rPr>
      </w:pPr>
    </w:p>
    <w:p w:rsidR="003D367B" w:rsidRPr="003D367B" w:rsidRDefault="003D367B" w:rsidP="003D367B">
      <w:pPr>
        <w:jc w:val="center"/>
        <w:rPr>
          <w:rFonts w:eastAsia="Calibri"/>
          <w:b/>
          <w:sz w:val="18"/>
          <w:szCs w:val="18"/>
          <w:lang w:eastAsia="en-US"/>
        </w:rPr>
      </w:pPr>
      <w:proofErr w:type="gramStart"/>
      <w:r w:rsidRPr="003D367B">
        <w:rPr>
          <w:rFonts w:eastAsia="Calibri"/>
          <w:b/>
          <w:sz w:val="18"/>
          <w:szCs w:val="18"/>
          <w:lang w:eastAsia="en-US"/>
        </w:rPr>
        <w:t>Р</w:t>
      </w:r>
      <w:proofErr w:type="gramEnd"/>
      <w:r w:rsidRPr="003D367B">
        <w:rPr>
          <w:rFonts w:eastAsia="Calibri"/>
          <w:b/>
          <w:sz w:val="18"/>
          <w:szCs w:val="18"/>
          <w:lang w:eastAsia="en-US"/>
        </w:rPr>
        <w:t xml:space="preserve"> Е Ш Е Н И Е </w:t>
      </w:r>
    </w:p>
    <w:p w:rsidR="003D367B" w:rsidRPr="003D367B" w:rsidRDefault="003D367B" w:rsidP="003D367B">
      <w:pPr>
        <w:jc w:val="both"/>
        <w:rPr>
          <w:rFonts w:eastAsia="Calibri"/>
          <w:sz w:val="18"/>
          <w:szCs w:val="18"/>
          <w:lang w:eastAsia="en-US"/>
        </w:rPr>
      </w:pPr>
    </w:p>
    <w:p w:rsidR="003D367B" w:rsidRPr="003D367B" w:rsidRDefault="003D367B" w:rsidP="003D367B">
      <w:pPr>
        <w:jc w:val="both"/>
        <w:rPr>
          <w:rFonts w:eastAsia="Calibri"/>
          <w:sz w:val="18"/>
          <w:szCs w:val="18"/>
          <w:u w:val="single"/>
          <w:lang w:eastAsia="en-US"/>
        </w:rPr>
      </w:pPr>
      <w:r w:rsidRPr="003D367B">
        <w:rPr>
          <w:rFonts w:eastAsia="Calibri"/>
          <w:sz w:val="18"/>
          <w:szCs w:val="18"/>
          <w:u w:val="single"/>
          <w:lang w:eastAsia="en-US"/>
        </w:rPr>
        <w:t>21.06.2023 № 21</w:t>
      </w:r>
    </w:p>
    <w:p w:rsidR="003D367B" w:rsidRPr="003D367B" w:rsidRDefault="003D367B" w:rsidP="003D367B">
      <w:pPr>
        <w:jc w:val="both"/>
        <w:rPr>
          <w:rFonts w:eastAsia="Calibri"/>
          <w:sz w:val="18"/>
          <w:szCs w:val="18"/>
          <w:lang w:eastAsia="en-US"/>
        </w:rPr>
      </w:pPr>
      <w:r w:rsidRPr="003D367B">
        <w:rPr>
          <w:rFonts w:eastAsia="Calibri"/>
          <w:sz w:val="18"/>
          <w:szCs w:val="18"/>
          <w:lang w:eastAsia="en-US"/>
        </w:rPr>
        <w:t>г. Алейск</w:t>
      </w:r>
    </w:p>
    <w:p w:rsidR="003D367B" w:rsidRPr="003D367B" w:rsidRDefault="003D367B" w:rsidP="003D367B">
      <w:pPr>
        <w:jc w:val="both"/>
        <w:rPr>
          <w:rFonts w:eastAsia="Calibri"/>
          <w:sz w:val="18"/>
          <w:szCs w:val="18"/>
          <w:lang w:eastAsia="en-US"/>
        </w:rPr>
      </w:pPr>
    </w:p>
    <w:p w:rsidR="003D367B" w:rsidRPr="003D367B" w:rsidRDefault="003D367B" w:rsidP="003D367B">
      <w:pPr>
        <w:tabs>
          <w:tab w:val="left" w:pos="8520"/>
        </w:tabs>
        <w:suppressAutoHyphens/>
        <w:ind w:right="4252"/>
        <w:jc w:val="both"/>
        <w:rPr>
          <w:sz w:val="18"/>
          <w:szCs w:val="18"/>
        </w:rPr>
      </w:pPr>
      <w:r w:rsidRPr="003D367B">
        <w:rPr>
          <w:sz w:val="18"/>
          <w:szCs w:val="18"/>
        </w:rPr>
        <w:t>О принятии решения «О внесении изменений</w:t>
      </w:r>
      <w:r w:rsidRPr="003D367B">
        <w:rPr>
          <w:color w:val="FF0000"/>
          <w:sz w:val="18"/>
          <w:szCs w:val="18"/>
        </w:rPr>
        <w:t xml:space="preserve"> </w:t>
      </w:r>
      <w:r w:rsidRPr="003D367B">
        <w:rPr>
          <w:sz w:val="18"/>
          <w:szCs w:val="18"/>
        </w:rPr>
        <w:t xml:space="preserve">в  Порядок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Алейск Алтайского края, </w:t>
      </w:r>
      <w:proofErr w:type="gramStart"/>
      <w:r w:rsidRPr="003D367B">
        <w:rPr>
          <w:sz w:val="18"/>
          <w:szCs w:val="18"/>
        </w:rPr>
        <w:t>утвержденное</w:t>
      </w:r>
      <w:proofErr w:type="gramEnd"/>
      <w:r w:rsidRPr="003D367B">
        <w:rPr>
          <w:sz w:val="18"/>
          <w:szCs w:val="18"/>
        </w:rPr>
        <w:t xml:space="preserve"> решением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от 29.05.2019 № 07-ГСД»</w:t>
      </w:r>
    </w:p>
    <w:p w:rsidR="003D367B" w:rsidRPr="003D367B" w:rsidRDefault="003D367B" w:rsidP="003D367B">
      <w:pPr>
        <w:jc w:val="both"/>
        <w:rPr>
          <w:sz w:val="18"/>
          <w:szCs w:val="18"/>
        </w:rPr>
      </w:pP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Алейск Алтайского края, </w:t>
      </w:r>
      <w:proofErr w:type="spellStart"/>
      <w:r w:rsidRPr="003D367B">
        <w:rPr>
          <w:rFonts w:eastAsia="Calibri"/>
          <w:sz w:val="18"/>
          <w:szCs w:val="18"/>
          <w:lang w:eastAsia="en-US"/>
        </w:rPr>
        <w:t>Алейское</w:t>
      </w:r>
      <w:proofErr w:type="spellEnd"/>
      <w:r w:rsidRPr="003D367B">
        <w:rPr>
          <w:rFonts w:eastAsia="Calibri"/>
          <w:sz w:val="18"/>
          <w:szCs w:val="18"/>
          <w:lang w:eastAsia="en-US"/>
        </w:rPr>
        <w:t xml:space="preserve"> городское Собрание депутатов Алтайского края, </w:t>
      </w:r>
    </w:p>
    <w:p w:rsidR="003D367B" w:rsidRPr="003D367B" w:rsidRDefault="003D367B" w:rsidP="003D367B">
      <w:pPr>
        <w:ind w:firstLine="709"/>
        <w:jc w:val="both"/>
        <w:rPr>
          <w:rFonts w:eastAsia="Calibri"/>
          <w:sz w:val="18"/>
          <w:szCs w:val="18"/>
          <w:lang w:eastAsia="en-US"/>
        </w:rPr>
      </w:pP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РЕШИЛО:</w:t>
      </w:r>
    </w:p>
    <w:p w:rsidR="003D367B" w:rsidRPr="003D367B" w:rsidRDefault="003D367B" w:rsidP="003D367B">
      <w:pPr>
        <w:ind w:firstLine="709"/>
        <w:jc w:val="both"/>
        <w:rPr>
          <w:rFonts w:eastAsia="Calibri"/>
          <w:sz w:val="18"/>
          <w:szCs w:val="18"/>
          <w:lang w:eastAsia="en-US"/>
        </w:rPr>
      </w:pP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 Принять решение «О внесении изменений</w:t>
      </w:r>
      <w:r w:rsidRPr="003D367B">
        <w:rPr>
          <w:rFonts w:eastAsia="Calibri"/>
          <w:b/>
          <w:color w:val="FF0000"/>
          <w:sz w:val="18"/>
          <w:szCs w:val="18"/>
          <w:lang w:eastAsia="en-US"/>
        </w:rPr>
        <w:t xml:space="preserve"> </w:t>
      </w:r>
      <w:r w:rsidRPr="003D367B">
        <w:rPr>
          <w:rFonts w:eastAsia="Calibri"/>
          <w:sz w:val="18"/>
          <w:szCs w:val="18"/>
          <w:lang w:eastAsia="en-US"/>
        </w:rPr>
        <w:t xml:space="preserve">в  Порядок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Алейск Алтайского края, утвержденное решением </w:t>
      </w:r>
      <w:proofErr w:type="spellStart"/>
      <w:r w:rsidRPr="003D367B">
        <w:rPr>
          <w:rFonts w:eastAsia="Calibri"/>
          <w:sz w:val="18"/>
          <w:szCs w:val="18"/>
          <w:lang w:eastAsia="en-US"/>
        </w:rPr>
        <w:t>Алейского</w:t>
      </w:r>
      <w:proofErr w:type="spellEnd"/>
      <w:r w:rsidRPr="003D367B">
        <w:rPr>
          <w:rFonts w:eastAsia="Calibri"/>
          <w:sz w:val="18"/>
          <w:szCs w:val="18"/>
          <w:lang w:eastAsia="en-US"/>
        </w:rPr>
        <w:t xml:space="preserve"> городского Собрания депутатов Алтайского края от 29.05.2019 № 07-ГСД».</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2. Настоящее решение направить для подписания и обнародования в установленном порядке главе города Алейска.</w:t>
      </w:r>
    </w:p>
    <w:p w:rsidR="003D367B" w:rsidRPr="003D367B" w:rsidRDefault="003D367B" w:rsidP="003D367B">
      <w:pPr>
        <w:jc w:val="both"/>
        <w:rPr>
          <w:sz w:val="18"/>
          <w:szCs w:val="18"/>
        </w:rPr>
      </w:pPr>
    </w:p>
    <w:p w:rsidR="003D367B" w:rsidRPr="003D367B" w:rsidRDefault="003D367B" w:rsidP="003D367B">
      <w:pPr>
        <w:jc w:val="both"/>
        <w:rPr>
          <w:sz w:val="18"/>
          <w:szCs w:val="18"/>
        </w:rPr>
      </w:pPr>
    </w:p>
    <w:p w:rsidR="003D367B" w:rsidRPr="003D367B" w:rsidRDefault="003D367B" w:rsidP="003D367B">
      <w:pPr>
        <w:jc w:val="both"/>
        <w:rPr>
          <w:rFonts w:eastAsia="Calibri"/>
          <w:sz w:val="18"/>
          <w:szCs w:val="18"/>
          <w:lang w:eastAsia="en-US"/>
        </w:rPr>
      </w:pPr>
      <w:r w:rsidRPr="003D367B">
        <w:rPr>
          <w:rFonts w:eastAsia="Calibri"/>
          <w:sz w:val="18"/>
          <w:szCs w:val="18"/>
          <w:lang w:eastAsia="en-US"/>
        </w:rPr>
        <w:t xml:space="preserve">Председатель </w:t>
      </w:r>
      <w:proofErr w:type="spellStart"/>
      <w:r w:rsidRPr="003D367B">
        <w:rPr>
          <w:rFonts w:eastAsia="Calibri"/>
          <w:sz w:val="18"/>
          <w:szCs w:val="18"/>
          <w:lang w:eastAsia="en-US"/>
        </w:rPr>
        <w:t>Алейского</w:t>
      </w:r>
      <w:proofErr w:type="spellEnd"/>
    </w:p>
    <w:p w:rsidR="003D367B" w:rsidRPr="003D367B" w:rsidRDefault="003D367B" w:rsidP="003D367B">
      <w:pPr>
        <w:jc w:val="both"/>
        <w:rPr>
          <w:rFonts w:eastAsia="Calibri"/>
          <w:sz w:val="18"/>
          <w:szCs w:val="18"/>
          <w:lang w:eastAsia="en-US"/>
        </w:rPr>
      </w:pPr>
      <w:r w:rsidRPr="003D367B">
        <w:rPr>
          <w:rFonts w:eastAsia="Calibri"/>
          <w:sz w:val="18"/>
          <w:szCs w:val="18"/>
          <w:lang w:eastAsia="en-US"/>
        </w:rPr>
        <w:t xml:space="preserve">городского Собрания депутатов                                       </w:t>
      </w:r>
      <w:r w:rsidR="001A41B1">
        <w:rPr>
          <w:rFonts w:eastAsia="Calibri"/>
          <w:sz w:val="18"/>
          <w:szCs w:val="18"/>
          <w:lang w:eastAsia="en-US"/>
        </w:rPr>
        <w:t xml:space="preserve">                                                                                </w:t>
      </w:r>
      <w:r w:rsidRPr="003D367B">
        <w:rPr>
          <w:rFonts w:eastAsia="Calibri"/>
          <w:sz w:val="18"/>
          <w:szCs w:val="18"/>
          <w:lang w:eastAsia="en-US"/>
        </w:rPr>
        <w:t xml:space="preserve">       А.П. Старовойтова</w:t>
      </w:r>
    </w:p>
    <w:p w:rsidR="003D367B" w:rsidRPr="003D367B" w:rsidRDefault="003D367B" w:rsidP="003D367B">
      <w:pPr>
        <w:jc w:val="both"/>
        <w:rPr>
          <w:rFonts w:eastAsia="Calibri"/>
          <w:sz w:val="18"/>
          <w:szCs w:val="18"/>
          <w:lang w:eastAsia="en-US"/>
        </w:rPr>
      </w:pPr>
    </w:p>
    <w:p w:rsidR="003D367B" w:rsidRPr="003D367B" w:rsidRDefault="003D367B" w:rsidP="001A41B1">
      <w:pPr>
        <w:rPr>
          <w:rFonts w:eastAsia="Calibri"/>
          <w:sz w:val="18"/>
          <w:szCs w:val="18"/>
          <w:lang w:eastAsia="en-US"/>
        </w:rPr>
      </w:pPr>
    </w:p>
    <w:p w:rsidR="003D367B" w:rsidRPr="003D367B" w:rsidRDefault="003D367B" w:rsidP="003D367B">
      <w:pPr>
        <w:ind w:left="5499"/>
        <w:jc w:val="both"/>
        <w:rPr>
          <w:rFonts w:eastAsia="Calibri"/>
          <w:sz w:val="18"/>
          <w:szCs w:val="18"/>
          <w:lang w:eastAsia="en-US"/>
        </w:rPr>
      </w:pPr>
      <w:r w:rsidRPr="003D367B">
        <w:rPr>
          <w:rFonts w:eastAsia="Calibri"/>
          <w:sz w:val="18"/>
          <w:szCs w:val="18"/>
          <w:lang w:eastAsia="en-US"/>
        </w:rPr>
        <w:t xml:space="preserve">Принято решением </w:t>
      </w:r>
      <w:proofErr w:type="spellStart"/>
      <w:r w:rsidRPr="003D367B">
        <w:rPr>
          <w:rFonts w:eastAsia="Calibri"/>
          <w:sz w:val="18"/>
          <w:szCs w:val="18"/>
          <w:lang w:eastAsia="en-US"/>
        </w:rPr>
        <w:t>Алейского</w:t>
      </w:r>
      <w:proofErr w:type="spellEnd"/>
    </w:p>
    <w:p w:rsidR="003D367B" w:rsidRPr="003D367B" w:rsidRDefault="003D367B" w:rsidP="003D367B">
      <w:pPr>
        <w:ind w:left="5529"/>
        <w:jc w:val="both"/>
        <w:rPr>
          <w:rFonts w:eastAsia="Calibri"/>
          <w:sz w:val="18"/>
          <w:szCs w:val="18"/>
          <w:lang w:eastAsia="en-US"/>
        </w:rPr>
      </w:pPr>
      <w:r w:rsidRPr="003D367B">
        <w:rPr>
          <w:rFonts w:eastAsia="Calibri"/>
          <w:sz w:val="18"/>
          <w:szCs w:val="18"/>
          <w:lang w:eastAsia="en-US"/>
        </w:rPr>
        <w:t>городского Собрания депутатов Алтайского края от 21.06.2023 № 21</w:t>
      </w:r>
    </w:p>
    <w:p w:rsidR="003D367B" w:rsidRPr="003D367B" w:rsidRDefault="003D367B" w:rsidP="003D367B">
      <w:pPr>
        <w:ind w:right="-143"/>
        <w:jc w:val="center"/>
        <w:rPr>
          <w:b/>
          <w:sz w:val="18"/>
          <w:szCs w:val="18"/>
        </w:rPr>
      </w:pPr>
    </w:p>
    <w:p w:rsidR="003D367B" w:rsidRPr="003D367B" w:rsidRDefault="003D367B" w:rsidP="003D367B">
      <w:pPr>
        <w:ind w:right="-143"/>
        <w:jc w:val="center"/>
        <w:rPr>
          <w:b/>
          <w:sz w:val="18"/>
          <w:szCs w:val="18"/>
        </w:rPr>
      </w:pPr>
      <w:r w:rsidRPr="003D367B">
        <w:rPr>
          <w:b/>
          <w:sz w:val="18"/>
          <w:szCs w:val="18"/>
        </w:rPr>
        <w:t>РЕШЕНИЕ</w:t>
      </w:r>
    </w:p>
    <w:p w:rsidR="003D367B" w:rsidRPr="003D367B" w:rsidRDefault="003D367B" w:rsidP="003D367B">
      <w:pPr>
        <w:ind w:right="-1"/>
        <w:jc w:val="center"/>
        <w:rPr>
          <w:rFonts w:eastAsia="Calibri"/>
          <w:sz w:val="18"/>
          <w:szCs w:val="18"/>
          <w:lang w:eastAsia="en-US"/>
        </w:rPr>
      </w:pPr>
      <w:r w:rsidRPr="003D367B">
        <w:rPr>
          <w:rFonts w:eastAsia="Calibri"/>
          <w:sz w:val="18"/>
          <w:szCs w:val="18"/>
          <w:lang w:eastAsia="en-US"/>
        </w:rPr>
        <w:t xml:space="preserve">О внесении изменений в  Порядок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Алейск Алтайского края, </w:t>
      </w:r>
      <w:proofErr w:type="gramStart"/>
      <w:r w:rsidRPr="003D367B">
        <w:rPr>
          <w:rFonts w:eastAsia="Calibri"/>
          <w:sz w:val="18"/>
          <w:szCs w:val="18"/>
          <w:lang w:eastAsia="en-US"/>
        </w:rPr>
        <w:t>утвержденное</w:t>
      </w:r>
      <w:proofErr w:type="gramEnd"/>
      <w:r w:rsidRPr="003D367B">
        <w:rPr>
          <w:rFonts w:eastAsia="Calibri"/>
          <w:sz w:val="18"/>
          <w:szCs w:val="18"/>
          <w:lang w:eastAsia="en-US"/>
        </w:rPr>
        <w:t xml:space="preserve"> решением </w:t>
      </w:r>
      <w:proofErr w:type="spellStart"/>
      <w:r w:rsidRPr="003D367B">
        <w:rPr>
          <w:rFonts w:eastAsia="Calibri"/>
          <w:sz w:val="18"/>
          <w:szCs w:val="18"/>
          <w:lang w:eastAsia="en-US"/>
        </w:rPr>
        <w:t>Алейского</w:t>
      </w:r>
      <w:proofErr w:type="spellEnd"/>
      <w:r w:rsidRPr="003D367B">
        <w:rPr>
          <w:rFonts w:eastAsia="Calibri"/>
          <w:sz w:val="18"/>
          <w:szCs w:val="18"/>
          <w:lang w:eastAsia="en-US"/>
        </w:rPr>
        <w:t xml:space="preserve"> городского Собрания депутатов Алтайского края от 29.05.2019 № 07-ГСД</w:t>
      </w:r>
    </w:p>
    <w:p w:rsidR="003D367B" w:rsidRPr="003D367B" w:rsidRDefault="003D367B" w:rsidP="003D367B">
      <w:pPr>
        <w:ind w:right="-1"/>
        <w:jc w:val="center"/>
        <w:rPr>
          <w:rFonts w:eastAsia="Calibri"/>
          <w:sz w:val="18"/>
          <w:szCs w:val="18"/>
          <w:lang w:eastAsia="en-US"/>
        </w:rPr>
      </w:pPr>
    </w:p>
    <w:p w:rsidR="003D367B" w:rsidRPr="003D367B" w:rsidRDefault="003D367B" w:rsidP="003D367B">
      <w:pPr>
        <w:tabs>
          <w:tab w:val="left" w:pos="709"/>
        </w:tabs>
        <w:ind w:right="-1"/>
        <w:jc w:val="both"/>
        <w:rPr>
          <w:rFonts w:eastAsia="Calibri"/>
          <w:sz w:val="18"/>
          <w:szCs w:val="18"/>
          <w:lang w:eastAsia="en-US"/>
        </w:rPr>
      </w:pPr>
      <w:r w:rsidRPr="003D367B">
        <w:rPr>
          <w:rFonts w:eastAsia="Calibri"/>
          <w:sz w:val="18"/>
          <w:szCs w:val="18"/>
          <w:lang w:eastAsia="en-US"/>
        </w:rPr>
        <w:t xml:space="preserve">          Внести в</w:t>
      </w:r>
      <w:r w:rsidRPr="003D367B">
        <w:rPr>
          <w:sz w:val="18"/>
          <w:szCs w:val="18"/>
        </w:rPr>
        <w:t xml:space="preserve"> Порядок</w:t>
      </w:r>
      <w:r w:rsidRPr="003D367B">
        <w:rPr>
          <w:rFonts w:eastAsia="Calibri"/>
          <w:sz w:val="18"/>
          <w:szCs w:val="18"/>
          <w:lang w:eastAsia="en-US"/>
        </w:rPr>
        <w:t xml:space="preserve">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Алейск Алтайского края, </w:t>
      </w:r>
      <w:proofErr w:type="gramStart"/>
      <w:r w:rsidRPr="003D367B">
        <w:rPr>
          <w:rFonts w:eastAsia="Calibri"/>
          <w:sz w:val="18"/>
          <w:szCs w:val="18"/>
          <w:lang w:eastAsia="en-US"/>
        </w:rPr>
        <w:t>утвержденное</w:t>
      </w:r>
      <w:proofErr w:type="gramEnd"/>
      <w:r w:rsidRPr="003D367B">
        <w:rPr>
          <w:rFonts w:eastAsia="Calibri"/>
          <w:sz w:val="18"/>
          <w:szCs w:val="18"/>
          <w:lang w:eastAsia="en-US"/>
        </w:rPr>
        <w:t xml:space="preserve"> решением </w:t>
      </w:r>
      <w:proofErr w:type="spellStart"/>
      <w:r w:rsidRPr="003D367B">
        <w:rPr>
          <w:rFonts w:eastAsia="Calibri"/>
          <w:sz w:val="18"/>
          <w:szCs w:val="18"/>
          <w:lang w:eastAsia="en-US"/>
        </w:rPr>
        <w:t>Алейского</w:t>
      </w:r>
      <w:proofErr w:type="spellEnd"/>
      <w:r w:rsidRPr="003D367B">
        <w:rPr>
          <w:rFonts w:eastAsia="Calibri"/>
          <w:sz w:val="18"/>
          <w:szCs w:val="18"/>
          <w:lang w:eastAsia="en-US"/>
        </w:rPr>
        <w:t xml:space="preserve"> городского Собрания депутатов Алтайского края от 29.05.2019 № 07-ГСД, следующие изменения: </w:t>
      </w:r>
    </w:p>
    <w:p w:rsidR="003D367B" w:rsidRPr="003D367B" w:rsidRDefault="003D367B" w:rsidP="003D367B">
      <w:pPr>
        <w:tabs>
          <w:tab w:val="left" w:pos="709"/>
        </w:tabs>
        <w:ind w:right="-1"/>
        <w:jc w:val="both"/>
        <w:rPr>
          <w:rFonts w:eastAsia="Calibri"/>
          <w:sz w:val="18"/>
          <w:szCs w:val="18"/>
          <w:lang w:eastAsia="en-US"/>
        </w:rPr>
      </w:pPr>
      <w:r w:rsidRPr="003D367B">
        <w:rPr>
          <w:rFonts w:eastAsia="Calibri"/>
          <w:sz w:val="18"/>
          <w:szCs w:val="18"/>
          <w:lang w:eastAsia="en-US"/>
        </w:rPr>
        <w:t xml:space="preserve">         1. Пункт 6.1. изложить в следующей редакции: «Срок проведения  общественных обсуждений, публичных слушаний по проектам, указанным в подпунктах 1, 2, 4, 5 пункта 1.4. Порядка, с момента оповещения жителей города Алейска о начале их проведения до дня опубликования заключения о результатах</w:t>
      </w:r>
      <w:r w:rsidRPr="003D367B">
        <w:rPr>
          <w:sz w:val="18"/>
          <w:szCs w:val="18"/>
        </w:rPr>
        <w:t xml:space="preserve"> </w:t>
      </w:r>
      <w:r w:rsidRPr="003D367B">
        <w:rPr>
          <w:rFonts w:eastAsia="Calibri"/>
          <w:sz w:val="18"/>
          <w:szCs w:val="18"/>
          <w:lang w:eastAsia="en-US"/>
        </w:rPr>
        <w:t>общественных обсуждений или публичных слушаний</w:t>
      </w:r>
      <w:r w:rsidRPr="003D367B">
        <w:rPr>
          <w:sz w:val="18"/>
          <w:szCs w:val="18"/>
        </w:rPr>
        <w:t xml:space="preserve"> </w:t>
      </w:r>
      <w:r w:rsidRPr="003D367B">
        <w:rPr>
          <w:rFonts w:eastAsia="Calibri"/>
          <w:sz w:val="18"/>
          <w:szCs w:val="18"/>
          <w:lang w:eastAsia="en-US"/>
        </w:rPr>
        <w:t xml:space="preserve">не может превышать один месяц». </w:t>
      </w:r>
    </w:p>
    <w:p w:rsidR="003D367B" w:rsidRPr="003D367B" w:rsidRDefault="003D367B" w:rsidP="003D367B">
      <w:pPr>
        <w:tabs>
          <w:tab w:val="left" w:pos="709"/>
        </w:tabs>
        <w:ind w:right="-1"/>
        <w:jc w:val="both"/>
        <w:rPr>
          <w:rFonts w:eastAsia="Calibri"/>
          <w:sz w:val="18"/>
          <w:szCs w:val="18"/>
          <w:lang w:eastAsia="en-US"/>
        </w:rPr>
      </w:pPr>
      <w:r w:rsidRPr="003D367B">
        <w:rPr>
          <w:rFonts w:eastAsia="Calibri"/>
          <w:sz w:val="18"/>
          <w:szCs w:val="18"/>
          <w:lang w:eastAsia="en-US"/>
        </w:rPr>
        <w:t xml:space="preserve">         2. Пункт 6.2. изложить в следующей редакции: «Срок проведения  общественных обсуждений, публичных слушаний по проектам, указанным в подпункте 3 пункта 1.4. Порядка с момента оповещения жителей города Алейска о начале их проведения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p w:rsidR="003D367B" w:rsidRPr="003D367B" w:rsidRDefault="003D367B" w:rsidP="003D367B">
      <w:pPr>
        <w:tabs>
          <w:tab w:val="left" w:pos="709"/>
        </w:tabs>
        <w:ind w:right="-1" w:firstLine="708"/>
        <w:jc w:val="both"/>
        <w:rPr>
          <w:rFonts w:eastAsia="Calibri"/>
          <w:sz w:val="18"/>
          <w:szCs w:val="18"/>
          <w:lang w:eastAsia="en-US"/>
        </w:rPr>
      </w:pPr>
      <w:r w:rsidRPr="003D367B">
        <w:rPr>
          <w:rFonts w:eastAsia="Calibri"/>
          <w:sz w:val="18"/>
          <w:szCs w:val="18"/>
          <w:lang w:eastAsia="en-US"/>
        </w:rPr>
        <w:t xml:space="preserve"> 3.</w:t>
      </w:r>
      <w:r w:rsidRPr="003D367B">
        <w:rPr>
          <w:sz w:val="18"/>
          <w:szCs w:val="18"/>
        </w:rPr>
        <w:t xml:space="preserve"> </w:t>
      </w:r>
      <w:r w:rsidRPr="003D367B">
        <w:rPr>
          <w:rFonts w:eastAsia="Calibri"/>
          <w:sz w:val="18"/>
          <w:szCs w:val="18"/>
          <w:lang w:eastAsia="en-US"/>
        </w:rPr>
        <w:t>Пункт 6.3. изложить в следующей редакции: «Срок проведения  общественных обсуждений, публичных слушаний по проектам, указанным в подпункте 6 пункта 1.4. Порядка с момента оповещения жителей города Алейска о начале их проведения до дня опубликования заключения о результатах общественных обсуждений или публичных слушаний</w:t>
      </w:r>
      <w:r w:rsidRPr="003D367B">
        <w:rPr>
          <w:sz w:val="18"/>
          <w:szCs w:val="18"/>
        </w:rPr>
        <w:t xml:space="preserve"> </w:t>
      </w:r>
      <w:r w:rsidRPr="003D367B">
        <w:rPr>
          <w:rFonts w:eastAsia="Calibri"/>
          <w:sz w:val="18"/>
          <w:szCs w:val="18"/>
          <w:lang w:eastAsia="en-US"/>
        </w:rPr>
        <w:t>не может быть менее одного месяца и более трех месяцев».</w:t>
      </w:r>
    </w:p>
    <w:p w:rsidR="003D367B" w:rsidRPr="003D367B" w:rsidRDefault="003D367B" w:rsidP="003D367B">
      <w:pPr>
        <w:tabs>
          <w:tab w:val="left" w:pos="709"/>
        </w:tabs>
        <w:jc w:val="both"/>
        <w:rPr>
          <w:rFonts w:eastAsia="Calibri"/>
          <w:sz w:val="18"/>
          <w:szCs w:val="18"/>
          <w:lang w:eastAsia="en-US"/>
        </w:rPr>
      </w:pPr>
      <w:r w:rsidRPr="003D367B">
        <w:rPr>
          <w:rFonts w:eastAsia="Calibri"/>
          <w:sz w:val="18"/>
          <w:szCs w:val="18"/>
          <w:lang w:eastAsia="en-US"/>
        </w:rPr>
        <w:t xml:space="preserve">          4. Настоящее решение опубликовать в «Сборнике муниципальных правовых актов города Алейска Алтайского края».</w:t>
      </w:r>
    </w:p>
    <w:p w:rsidR="003D367B" w:rsidRPr="003D367B" w:rsidRDefault="003D367B" w:rsidP="003D367B">
      <w:pPr>
        <w:ind w:right="-1"/>
        <w:jc w:val="both"/>
        <w:rPr>
          <w:rFonts w:eastAsia="Calibri"/>
          <w:sz w:val="18"/>
          <w:szCs w:val="18"/>
          <w:lang w:eastAsia="en-US"/>
        </w:rPr>
      </w:pPr>
    </w:p>
    <w:p w:rsidR="003D367B" w:rsidRPr="003D367B" w:rsidRDefault="003D367B" w:rsidP="003D367B">
      <w:pPr>
        <w:ind w:right="-1"/>
        <w:jc w:val="both"/>
        <w:rPr>
          <w:rFonts w:eastAsia="Calibri"/>
          <w:sz w:val="18"/>
          <w:szCs w:val="18"/>
          <w:lang w:eastAsia="en-US"/>
        </w:rPr>
      </w:pPr>
    </w:p>
    <w:p w:rsidR="003D367B" w:rsidRPr="003D367B" w:rsidRDefault="003D367B" w:rsidP="003D367B">
      <w:pPr>
        <w:ind w:right="-1"/>
        <w:jc w:val="both"/>
        <w:rPr>
          <w:rFonts w:eastAsia="Calibri"/>
          <w:sz w:val="18"/>
          <w:szCs w:val="18"/>
          <w:lang w:eastAsia="en-US"/>
        </w:rPr>
      </w:pPr>
      <w:r w:rsidRPr="003D367B">
        <w:rPr>
          <w:rFonts w:eastAsia="Calibri"/>
          <w:sz w:val="18"/>
          <w:szCs w:val="18"/>
          <w:lang w:eastAsia="en-US"/>
        </w:rPr>
        <w:t xml:space="preserve">Глава города                                                 </w:t>
      </w:r>
      <w:r w:rsidR="001A41B1">
        <w:rPr>
          <w:rFonts w:eastAsia="Calibri"/>
          <w:sz w:val="18"/>
          <w:szCs w:val="18"/>
          <w:lang w:eastAsia="en-US"/>
        </w:rPr>
        <w:t xml:space="preserve">                                                                                 </w:t>
      </w:r>
      <w:r w:rsidRPr="003D367B">
        <w:rPr>
          <w:rFonts w:eastAsia="Calibri"/>
          <w:sz w:val="18"/>
          <w:szCs w:val="18"/>
          <w:lang w:eastAsia="en-US"/>
        </w:rPr>
        <w:t xml:space="preserve">                                    И.В. Маскаев</w:t>
      </w:r>
    </w:p>
    <w:p w:rsidR="005A5612" w:rsidRPr="00AF5BA0" w:rsidRDefault="005A5612" w:rsidP="005A5612">
      <w:pPr>
        <w:pStyle w:val="ac"/>
        <w:rPr>
          <w:rFonts w:ascii="Times New Roman" w:hAnsi="Times New Roman" w:cs="Times New Roman"/>
          <w:sz w:val="18"/>
          <w:szCs w:val="18"/>
        </w:rPr>
      </w:pPr>
    </w:p>
    <w:p w:rsidR="005A5612" w:rsidRPr="00AF5BA0" w:rsidRDefault="005A5612" w:rsidP="005A5612">
      <w:pPr>
        <w:pStyle w:val="ac"/>
        <w:rPr>
          <w:rFonts w:ascii="Times New Roman" w:hAnsi="Times New Roman" w:cs="Times New Roman"/>
          <w:sz w:val="18"/>
          <w:szCs w:val="18"/>
        </w:rPr>
      </w:pPr>
    </w:p>
    <w:p w:rsidR="001A41B1" w:rsidRPr="001A41B1" w:rsidRDefault="001A41B1" w:rsidP="001A41B1">
      <w:pPr>
        <w:ind w:right="-1"/>
        <w:jc w:val="both"/>
        <w:rPr>
          <w:rFonts w:eastAsia="Calibri"/>
          <w:sz w:val="18"/>
          <w:szCs w:val="18"/>
          <w:lang w:eastAsia="en-US"/>
        </w:rPr>
      </w:pPr>
      <w:r w:rsidRPr="001A41B1">
        <w:rPr>
          <w:rFonts w:eastAsia="Calibri"/>
          <w:sz w:val="18"/>
          <w:szCs w:val="18"/>
          <w:lang w:eastAsia="en-US"/>
        </w:rPr>
        <w:t>г. Алейск</w:t>
      </w:r>
    </w:p>
    <w:p w:rsidR="001A41B1" w:rsidRPr="001A41B1" w:rsidRDefault="001A41B1" w:rsidP="001A41B1">
      <w:pPr>
        <w:ind w:right="-1"/>
        <w:jc w:val="both"/>
        <w:rPr>
          <w:rFonts w:eastAsia="Calibri"/>
          <w:sz w:val="18"/>
          <w:szCs w:val="18"/>
          <w:lang w:eastAsia="en-US"/>
        </w:rPr>
      </w:pPr>
      <w:r w:rsidRPr="001A41B1">
        <w:rPr>
          <w:rFonts w:eastAsia="Calibri"/>
          <w:sz w:val="18"/>
          <w:szCs w:val="18"/>
          <w:lang w:eastAsia="en-US"/>
        </w:rPr>
        <w:t>21.06.2023 г.</w:t>
      </w:r>
    </w:p>
    <w:p w:rsidR="001A41B1" w:rsidRPr="001A41B1" w:rsidRDefault="001A41B1" w:rsidP="001A41B1">
      <w:pPr>
        <w:ind w:right="-1"/>
        <w:jc w:val="both"/>
        <w:rPr>
          <w:rFonts w:eastAsia="Calibri"/>
          <w:sz w:val="18"/>
          <w:szCs w:val="18"/>
          <w:lang w:eastAsia="en-US"/>
        </w:rPr>
      </w:pPr>
      <w:r w:rsidRPr="001A41B1">
        <w:rPr>
          <w:rFonts w:eastAsia="Calibri"/>
          <w:sz w:val="18"/>
          <w:szCs w:val="18"/>
          <w:lang w:eastAsia="en-US"/>
        </w:rPr>
        <w:t xml:space="preserve">№ 10 - ГСД   </w:t>
      </w:r>
    </w:p>
    <w:p w:rsidR="00C250CA" w:rsidRDefault="00C250CA" w:rsidP="001A41B1">
      <w:pPr>
        <w:spacing w:line="252" w:lineRule="auto"/>
        <w:jc w:val="both"/>
        <w:rPr>
          <w:sz w:val="18"/>
          <w:szCs w:val="18"/>
        </w:rPr>
      </w:pPr>
    </w:p>
    <w:p w:rsidR="001A41B1" w:rsidRDefault="001A41B1" w:rsidP="001A41B1">
      <w:pPr>
        <w:spacing w:line="252" w:lineRule="auto"/>
        <w:jc w:val="both"/>
        <w:rPr>
          <w:sz w:val="18"/>
          <w:szCs w:val="18"/>
        </w:rPr>
      </w:pPr>
    </w:p>
    <w:p w:rsidR="001A41B1" w:rsidRDefault="001A41B1" w:rsidP="001A41B1">
      <w:pPr>
        <w:spacing w:line="252" w:lineRule="auto"/>
        <w:jc w:val="both"/>
        <w:rPr>
          <w:sz w:val="18"/>
          <w:szCs w:val="18"/>
        </w:rPr>
      </w:pPr>
    </w:p>
    <w:p w:rsidR="003D367B" w:rsidRPr="003D367B" w:rsidRDefault="003D367B" w:rsidP="003D367B">
      <w:pPr>
        <w:jc w:val="center"/>
        <w:rPr>
          <w:b/>
          <w:sz w:val="18"/>
          <w:szCs w:val="18"/>
        </w:rPr>
      </w:pPr>
      <w:r w:rsidRPr="003D367B">
        <w:rPr>
          <w:b/>
          <w:sz w:val="18"/>
          <w:szCs w:val="18"/>
        </w:rPr>
        <w:t>Российская Федерация</w:t>
      </w:r>
    </w:p>
    <w:p w:rsidR="003D367B" w:rsidRPr="003D367B" w:rsidRDefault="003D367B" w:rsidP="003D367B">
      <w:pPr>
        <w:jc w:val="center"/>
        <w:rPr>
          <w:b/>
          <w:sz w:val="18"/>
          <w:szCs w:val="18"/>
        </w:rPr>
      </w:pPr>
      <w:proofErr w:type="spellStart"/>
      <w:r w:rsidRPr="003D367B">
        <w:rPr>
          <w:b/>
          <w:sz w:val="18"/>
          <w:szCs w:val="18"/>
        </w:rPr>
        <w:t>Алейское</w:t>
      </w:r>
      <w:proofErr w:type="spellEnd"/>
      <w:r w:rsidRPr="003D367B">
        <w:rPr>
          <w:b/>
          <w:sz w:val="18"/>
          <w:szCs w:val="18"/>
        </w:rPr>
        <w:t xml:space="preserve"> городское Собрание депутатов Алтайского края</w:t>
      </w:r>
    </w:p>
    <w:p w:rsidR="003D367B" w:rsidRPr="003D367B" w:rsidRDefault="003D367B" w:rsidP="003D367B">
      <w:pPr>
        <w:jc w:val="both"/>
        <w:rPr>
          <w:sz w:val="18"/>
          <w:szCs w:val="18"/>
        </w:rPr>
      </w:pPr>
    </w:p>
    <w:p w:rsidR="003D367B" w:rsidRPr="003D367B" w:rsidRDefault="003D367B" w:rsidP="003D367B">
      <w:pPr>
        <w:jc w:val="center"/>
        <w:rPr>
          <w:b/>
          <w:sz w:val="18"/>
          <w:szCs w:val="18"/>
        </w:rPr>
      </w:pPr>
      <w:proofErr w:type="gramStart"/>
      <w:r w:rsidRPr="003D367B">
        <w:rPr>
          <w:b/>
          <w:sz w:val="18"/>
          <w:szCs w:val="18"/>
        </w:rPr>
        <w:t>Р</w:t>
      </w:r>
      <w:proofErr w:type="gramEnd"/>
      <w:r w:rsidRPr="003D367B">
        <w:rPr>
          <w:b/>
          <w:sz w:val="18"/>
          <w:szCs w:val="18"/>
        </w:rPr>
        <w:t xml:space="preserve"> Е Ш Е Н И Е </w:t>
      </w:r>
    </w:p>
    <w:p w:rsidR="003D367B" w:rsidRPr="003D367B" w:rsidRDefault="003D367B" w:rsidP="003D367B">
      <w:pPr>
        <w:jc w:val="both"/>
        <w:rPr>
          <w:sz w:val="18"/>
          <w:szCs w:val="18"/>
        </w:rPr>
      </w:pPr>
    </w:p>
    <w:p w:rsidR="003D367B" w:rsidRPr="003D367B" w:rsidRDefault="003D367B" w:rsidP="003D367B">
      <w:pPr>
        <w:jc w:val="both"/>
        <w:rPr>
          <w:sz w:val="18"/>
          <w:szCs w:val="18"/>
          <w:u w:val="single"/>
        </w:rPr>
      </w:pPr>
      <w:r w:rsidRPr="003D367B">
        <w:rPr>
          <w:sz w:val="18"/>
          <w:szCs w:val="18"/>
          <w:u w:val="single"/>
        </w:rPr>
        <w:lastRenderedPageBreak/>
        <w:t>21.06.2023 № 22</w:t>
      </w:r>
    </w:p>
    <w:p w:rsidR="003D367B" w:rsidRPr="003D367B" w:rsidRDefault="003D367B" w:rsidP="003D367B">
      <w:pPr>
        <w:rPr>
          <w:sz w:val="18"/>
          <w:szCs w:val="18"/>
        </w:rPr>
      </w:pPr>
      <w:r w:rsidRPr="003D367B">
        <w:rPr>
          <w:sz w:val="18"/>
          <w:szCs w:val="18"/>
        </w:rPr>
        <w:t>г. Алейск</w:t>
      </w:r>
    </w:p>
    <w:p w:rsidR="003D367B" w:rsidRPr="003D367B" w:rsidRDefault="003D367B" w:rsidP="003D367B">
      <w:pPr>
        <w:widowControl w:val="0"/>
        <w:rPr>
          <w:sz w:val="18"/>
          <w:szCs w:val="18"/>
        </w:rPr>
      </w:pPr>
    </w:p>
    <w:p w:rsidR="003D367B" w:rsidRPr="003D367B" w:rsidRDefault="003D367B" w:rsidP="003D367B">
      <w:pPr>
        <w:ind w:right="4535"/>
        <w:jc w:val="both"/>
        <w:rPr>
          <w:rFonts w:eastAsia="Calibri"/>
          <w:sz w:val="18"/>
          <w:szCs w:val="18"/>
          <w:lang w:eastAsia="en-US"/>
        </w:rPr>
      </w:pPr>
      <w:r w:rsidRPr="003D367B">
        <w:rPr>
          <w:sz w:val="18"/>
          <w:szCs w:val="18"/>
        </w:rPr>
        <w:t>О принятии решения «</w:t>
      </w:r>
      <w:r w:rsidRPr="003D367B">
        <w:rPr>
          <w:rFonts w:eastAsia="Calibri"/>
          <w:sz w:val="18"/>
          <w:szCs w:val="18"/>
          <w:lang w:eastAsia="en-US"/>
        </w:rPr>
        <w:t xml:space="preserve">О внесении дополнений и изменений в Правила благоустройства города Алейска Алтайского края, утвержденные решением </w:t>
      </w:r>
      <w:proofErr w:type="spellStart"/>
      <w:r w:rsidRPr="003D367B">
        <w:rPr>
          <w:rFonts w:eastAsia="Calibri"/>
          <w:sz w:val="18"/>
          <w:szCs w:val="18"/>
          <w:lang w:eastAsia="en-US"/>
        </w:rPr>
        <w:t>Алейского</w:t>
      </w:r>
      <w:proofErr w:type="spellEnd"/>
      <w:r w:rsidRPr="003D367B">
        <w:rPr>
          <w:rFonts w:eastAsia="Calibri"/>
          <w:sz w:val="18"/>
          <w:szCs w:val="18"/>
          <w:lang w:eastAsia="en-US"/>
        </w:rPr>
        <w:t xml:space="preserve"> городского Собрания депутатов Алтайского края</w:t>
      </w:r>
    </w:p>
    <w:p w:rsidR="003D367B" w:rsidRPr="003D367B" w:rsidRDefault="003D367B" w:rsidP="003D367B">
      <w:pPr>
        <w:autoSpaceDE w:val="0"/>
        <w:autoSpaceDN w:val="0"/>
        <w:adjustRightInd w:val="0"/>
        <w:ind w:right="4819"/>
        <w:jc w:val="both"/>
        <w:rPr>
          <w:sz w:val="18"/>
          <w:szCs w:val="18"/>
        </w:rPr>
      </w:pPr>
      <w:r w:rsidRPr="003D367B">
        <w:rPr>
          <w:rFonts w:eastAsia="Calibri"/>
          <w:sz w:val="18"/>
          <w:szCs w:val="18"/>
          <w:lang w:eastAsia="en-US"/>
        </w:rPr>
        <w:t>от 23.10.2019 № 47</w:t>
      </w:r>
      <w:r w:rsidRPr="003D367B">
        <w:rPr>
          <w:sz w:val="18"/>
          <w:szCs w:val="18"/>
        </w:rPr>
        <w:t>»</w:t>
      </w:r>
    </w:p>
    <w:p w:rsidR="003D367B" w:rsidRPr="003D367B" w:rsidRDefault="003D367B" w:rsidP="003D367B">
      <w:pPr>
        <w:widowControl w:val="0"/>
        <w:rPr>
          <w:sz w:val="18"/>
          <w:szCs w:val="18"/>
        </w:rPr>
      </w:pPr>
    </w:p>
    <w:p w:rsidR="003D367B" w:rsidRPr="003D367B" w:rsidRDefault="003D367B" w:rsidP="003D367B">
      <w:pPr>
        <w:autoSpaceDE w:val="0"/>
        <w:autoSpaceDN w:val="0"/>
        <w:adjustRightInd w:val="0"/>
        <w:ind w:firstLine="540"/>
        <w:jc w:val="both"/>
        <w:rPr>
          <w:sz w:val="18"/>
          <w:szCs w:val="18"/>
        </w:rPr>
      </w:pPr>
      <w:proofErr w:type="gramStart"/>
      <w:r w:rsidRPr="003D367B">
        <w:rPr>
          <w:sz w:val="18"/>
          <w:szCs w:val="18"/>
        </w:rPr>
        <w:t xml:space="preserve">В целях приведения Правил благоустройства города Алейска Алтайского края в соответствие с действующим законодательством и удовлетворения протеста </w:t>
      </w:r>
      <w:proofErr w:type="spellStart"/>
      <w:r w:rsidRPr="003D367B">
        <w:rPr>
          <w:sz w:val="18"/>
          <w:szCs w:val="18"/>
        </w:rPr>
        <w:t>Алейской</w:t>
      </w:r>
      <w:proofErr w:type="spellEnd"/>
      <w:r w:rsidRPr="003D367B">
        <w:rPr>
          <w:sz w:val="18"/>
          <w:szCs w:val="18"/>
        </w:rPr>
        <w:t xml:space="preserve"> межрайонной прокуратуры от 20.01.2023 № 02-47-2023,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Алейск Алтайского края, </w:t>
      </w:r>
      <w:proofErr w:type="spellStart"/>
      <w:r w:rsidRPr="003D367B">
        <w:rPr>
          <w:sz w:val="18"/>
          <w:szCs w:val="18"/>
        </w:rPr>
        <w:t>Алейское</w:t>
      </w:r>
      <w:proofErr w:type="spellEnd"/>
      <w:r w:rsidRPr="003D367B">
        <w:rPr>
          <w:sz w:val="18"/>
          <w:szCs w:val="18"/>
        </w:rPr>
        <w:t xml:space="preserve"> городское Собрание депутатов Алтайского края РЕШИЛО:</w:t>
      </w:r>
      <w:proofErr w:type="gramEnd"/>
    </w:p>
    <w:p w:rsidR="003D367B" w:rsidRPr="003D367B" w:rsidRDefault="003D367B" w:rsidP="003D367B">
      <w:pPr>
        <w:jc w:val="both"/>
        <w:rPr>
          <w:sz w:val="18"/>
          <w:szCs w:val="18"/>
        </w:rPr>
      </w:pPr>
    </w:p>
    <w:p w:rsidR="003D367B" w:rsidRPr="003D367B" w:rsidRDefault="003D367B" w:rsidP="003D367B">
      <w:pPr>
        <w:ind w:firstLine="709"/>
        <w:jc w:val="both"/>
        <w:rPr>
          <w:sz w:val="18"/>
          <w:szCs w:val="18"/>
        </w:rPr>
      </w:pPr>
      <w:r w:rsidRPr="003D367B">
        <w:rPr>
          <w:sz w:val="18"/>
          <w:szCs w:val="18"/>
        </w:rPr>
        <w:t>1. Принять решение «</w:t>
      </w:r>
      <w:r w:rsidRPr="003D367B">
        <w:rPr>
          <w:rFonts w:eastAsia="Calibri"/>
          <w:sz w:val="18"/>
          <w:szCs w:val="18"/>
          <w:lang w:eastAsia="en-US"/>
        </w:rPr>
        <w:t xml:space="preserve">О внесении дополнений и изменений в Правила благоустройства города Алейска Алтайского края, утвержденные решением </w:t>
      </w:r>
      <w:proofErr w:type="spellStart"/>
      <w:r w:rsidRPr="003D367B">
        <w:rPr>
          <w:rFonts w:eastAsia="Calibri"/>
          <w:sz w:val="18"/>
          <w:szCs w:val="18"/>
          <w:lang w:eastAsia="en-US"/>
        </w:rPr>
        <w:t>Алейского</w:t>
      </w:r>
      <w:proofErr w:type="spellEnd"/>
      <w:r w:rsidRPr="003D367B">
        <w:rPr>
          <w:rFonts w:eastAsia="Calibri"/>
          <w:sz w:val="18"/>
          <w:szCs w:val="18"/>
          <w:lang w:eastAsia="en-US"/>
        </w:rPr>
        <w:t xml:space="preserve"> городского Собрания депутатов Алтайского края от 23.10.2019 № 47</w:t>
      </w:r>
      <w:r w:rsidRPr="003D367B">
        <w:rPr>
          <w:sz w:val="18"/>
          <w:szCs w:val="18"/>
        </w:rPr>
        <w:t>».</w:t>
      </w:r>
    </w:p>
    <w:p w:rsidR="003D367B" w:rsidRPr="003D367B" w:rsidRDefault="003D367B" w:rsidP="003D367B">
      <w:pPr>
        <w:ind w:firstLine="709"/>
        <w:jc w:val="both"/>
        <w:rPr>
          <w:sz w:val="18"/>
          <w:szCs w:val="18"/>
        </w:rPr>
      </w:pPr>
      <w:r w:rsidRPr="003D367B">
        <w:rPr>
          <w:sz w:val="18"/>
          <w:szCs w:val="18"/>
        </w:rPr>
        <w:t>2. Настоящее решение направить для подписания и обнародования в установленном порядке главе города Алейска.</w:t>
      </w:r>
    </w:p>
    <w:p w:rsidR="003D367B" w:rsidRPr="003D367B" w:rsidRDefault="003D367B" w:rsidP="003D367B">
      <w:pPr>
        <w:jc w:val="both"/>
        <w:rPr>
          <w:sz w:val="18"/>
          <w:szCs w:val="18"/>
        </w:rPr>
      </w:pPr>
    </w:p>
    <w:p w:rsidR="003D367B" w:rsidRPr="003D367B" w:rsidRDefault="003D367B" w:rsidP="003D367B">
      <w:pPr>
        <w:jc w:val="both"/>
        <w:rPr>
          <w:sz w:val="18"/>
          <w:szCs w:val="18"/>
        </w:rPr>
      </w:pPr>
    </w:p>
    <w:p w:rsidR="003D367B" w:rsidRPr="003D367B" w:rsidRDefault="003D367B" w:rsidP="003D367B">
      <w:pPr>
        <w:jc w:val="both"/>
        <w:rPr>
          <w:sz w:val="18"/>
          <w:szCs w:val="18"/>
        </w:rPr>
      </w:pPr>
    </w:p>
    <w:p w:rsidR="003D367B" w:rsidRPr="003D367B" w:rsidRDefault="003D367B" w:rsidP="003D367B">
      <w:pPr>
        <w:jc w:val="both"/>
        <w:rPr>
          <w:sz w:val="18"/>
          <w:szCs w:val="18"/>
        </w:rPr>
      </w:pPr>
      <w:r w:rsidRPr="003D367B">
        <w:rPr>
          <w:sz w:val="18"/>
          <w:szCs w:val="18"/>
        </w:rPr>
        <w:t xml:space="preserve">Председатель </w:t>
      </w:r>
      <w:proofErr w:type="spellStart"/>
      <w:r w:rsidRPr="003D367B">
        <w:rPr>
          <w:sz w:val="18"/>
          <w:szCs w:val="18"/>
        </w:rPr>
        <w:t>Алейского</w:t>
      </w:r>
      <w:proofErr w:type="spellEnd"/>
    </w:p>
    <w:p w:rsidR="003D367B" w:rsidRPr="003D367B" w:rsidRDefault="003D367B" w:rsidP="003D367B">
      <w:pPr>
        <w:jc w:val="both"/>
        <w:rPr>
          <w:sz w:val="18"/>
          <w:szCs w:val="18"/>
        </w:rPr>
      </w:pPr>
      <w:r w:rsidRPr="003D367B">
        <w:rPr>
          <w:sz w:val="18"/>
          <w:szCs w:val="18"/>
        </w:rPr>
        <w:t xml:space="preserve">городского Собрания депутатов         </w:t>
      </w:r>
      <w:r w:rsidR="001A41B1">
        <w:rPr>
          <w:sz w:val="18"/>
          <w:szCs w:val="18"/>
        </w:rPr>
        <w:t xml:space="preserve">                                                                                            </w:t>
      </w:r>
      <w:r w:rsidRPr="003D367B">
        <w:rPr>
          <w:sz w:val="18"/>
          <w:szCs w:val="18"/>
        </w:rPr>
        <w:t xml:space="preserve">                         А.П. Старовойтова</w:t>
      </w:r>
    </w:p>
    <w:p w:rsidR="003D367B" w:rsidRPr="003D367B" w:rsidRDefault="003D367B" w:rsidP="003D367B">
      <w:pPr>
        <w:jc w:val="both"/>
        <w:rPr>
          <w:sz w:val="18"/>
          <w:szCs w:val="18"/>
        </w:rPr>
      </w:pPr>
    </w:p>
    <w:p w:rsidR="003D367B" w:rsidRPr="003D367B" w:rsidRDefault="003D367B" w:rsidP="003D367B">
      <w:pPr>
        <w:pStyle w:val="ConsPlusTitle"/>
        <w:jc w:val="both"/>
        <w:rPr>
          <w:rFonts w:ascii="Times New Roman" w:hAnsi="Times New Roman" w:cs="Times New Roman"/>
          <w:b w:val="0"/>
          <w:sz w:val="18"/>
          <w:szCs w:val="18"/>
        </w:rPr>
      </w:pPr>
    </w:p>
    <w:p w:rsidR="003D367B" w:rsidRPr="003D367B" w:rsidRDefault="003D367B" w:rsidP="003D367B">
      <w:pPr>
        <w:pStyle w:val="ConsPlusTitle"/>
        <w:ind w:left="5954"/>
        <w:jc w:val="both"/>
        <w:rPr>
          <w:rFonts w:ascii="Times New Roman" w:hAnsi="Times New Roman" w:cs="Times New Roman"/>
          <w:b w:val="0"/>
          <w:sz w:val="18"/>
          <w:szCs w:val="18"/>
        </w:rPr>
      </w:pPr>
      <w:r w:rsidRPr="003D367B">
        <w:rPr>
          <w:rFonts w:ascii="Times New Roman" w:hAnsi="Times New Roman" w:cs="Times New Roman"/>
          <w:b w:val="0"/>
          <w:sz w:val="18"/>
          <w:szCs w:val="18"/>
        </w:rPr>
        <w:t xml:space="preserve">Принято решением </w:t>
      </w:r>
      <w:proofErr w:type="spellStart"/>
      <w:r w:rsidRPr="003D367B">
        <w:rPr>
          <w:rFonts w:ascii="Times New Roman" w:hAnsi="Times New Roman" w:cs="Times New Roman"/>
          <w:b w:val="0"/>
          <w:sz w:val="18"/>
          <w:szCs w:val="18"/>
        </w:rPr>
        <w:t>Алейского</w:t>
      </w:r>
      <w:proofErr w:type="spellEnd"/>
      <w:r w:rsidRPr="003D367B">
        <w:rPr>
          <w:rFonts w:ascii="Times New Roman" w:hAnsi="Times New Roman" w:cs="Times New Roman"/>
          <w:b w:val="0"/>
          <w:sz w:val="18"/>
          <w:szCs w:val="18"/>
        </w:rPr>
        <w:t xml:space="preserve"> городского Собрания депутатов Алтайского края</w:t>
      </w:r>
    </w:p>
    <w:p w:rsidR="003D367B" w:rsidRPr="003D367B" w:rsidRDefault="003D367B" w:rsidP="003D367B">
      <w:pPr>
        <w:pStyle w:val="ConsPlusTitle"/>
        <w:ind w:left="5954"/>
        <w:jc w:val="both"/>
        <w:rPr>
          <w:rFonts w:ascii="Times New Roman" w:hAnsi="Times New Roman" w:cs="Times New Roman"/>
          <w:b w:val="0"/>
          <w:sz w:val="18"/>
          <w:szCs w:val="18"/>
        </w:rPr>
      </w:pPr>
      <w:r w:rsidRPr="003D367B">
        <w:rPr>
          <w:rFonts w:ascii="Times New Roman" w:hAnsi="Times New Roman" w:cs="Times New Roman"/>
          <w:b w:val="0"/>
          <w:sz w:val="18"/>
          <w:szCs w:val="18"/>
        </w:rPr>
        <w:t>от 21.06.2023 № 22</w:t>
      </w:r>
    </w:p>
    <w:p w:rsidR="003D367B" w:rsidRPr="003D367B" w:rsidRDefault="003D367B" w:rsidP="003D367B">
      <w:pPr>
        <w:ind w:right="-143"/>
        <w:jc w:val="both"/>
        <w:rPr>
          <w:sz w:val="18"/>
          <w:szCs w:val="18"/>
        </w:rPr>
      </w:pPr>
    </w:p>
    <w:p w:rsidR="003D367B" w:rsidRPr="003D367B" w:rsidRDefault="003D367B" w:rsidP="003D367B">
      <w:pPr>
        <w:ind w:right="-143"/>
        <w:jc w:val="center"/>
        <w:rPr>
          <w:b/>
          <w:sz w:val="18"/>
          <w:szCs w:val="18"/>
        </w:rPr>
      </w:pPr>
      <w:r w:rsidRPr="003D367B">
        <w:rPr>
          <w:b/>
          <w:sz w:val="18"/>
          <w:szCs w:val="18"/>
        </w:rPr>
        <w:t>РЕШЕНИЕ</w:t>
      </w:r>
    </w:p>
    <w:p w:rsidR="003D367B" w:rsidRPr="003D367B" w:rsidRDefault="003D367B" w:rsidP="003D367B">
      <w:pPr>
        <w:ind w:right="4393"/>
        <w:jc w:val="both"/>
        <w:rPr>
          <w:rFonts w:eastAsia="Calibri"/>
          <w:sz w:val="18"/>
          <w:szCs w:val="18"/>
          <w:lang w:eastAsia="en-US"/>
        </w:rPr>
      </w:pPr>
    </w:p>
    <w:p w:rsidR="003D367B" w:rsidRPr="003D367B" w:rsidRDefault="003D367B" w:rsidP="003D367B">
      <w:pPr>
        <w:ind w:right="-1"/>
        <w:jc w:val="center"/>
        <w:rPr>
          <w:rFonts w:eastAsia="Calibri"/>
          <w:sz w:val="18"/>
          <w:szCs w:val="18"/>
          <w:lang w:eastAsia="en-US"/>
        </w:rPr>
      </w:pPr>
      <w:r w:rsidRPr="003D367B">
        <w:rPr>
          <w:rFonts w:eastAsia="Calibri"/>
          <w:sz w:val="18"/>
          <w:szCs w:val="18"/>
          <w:lang w:eastAsia="en-US"/>
        </w:rPr>
        <w:t xml:space="preserve">О внесении дополнений и изменений в Правила благоустройства города Алейска Алтайского края, утвержденные решением </w:t>
      </w:r>
      <w:proofErr w:type="spellStart"/>
      <w:r w:rsidRPr="003D367B">
        <w:rPr>
          <w:rFonts w:eastAsia="Calibri"/>
          <w:sz w:val="18"/>
          <w:szCs w:val="18"/>
          <w:lang w:eastAsia="en-US"/>
        </w:rPr>
        <w:t>Алейского</w:t>
      </w:r>
      <w:proofErr w:type="spellEnd"/>
      <w:r w:rsidRPr="003D367B">
        <w:rPr>
          <w:rFonts w:eastAsia="Calibri"/>
          <w:sz w:val="18"/>
          <w:szCs w:val="18"/>
          <w:lang w:eastAsia="en-US"/>
        </w:rPr>
        <w:t xml:space="preserve"> городского Собрания депутатов Алтайского края от 23.10.2019 № 47</w:t>
      </w:r>
    </w:p>
    <w:p w:rsidR="003D367B" w:rsidRPr="003D367B" w:rsidRDefault="003D367B" w:rsidP="003D367B">
      <w:pPr>
        <w:ind w:right="-1"/>
        <w:jc w:val="both"/>
        <w:rPr>
          <w:rFonts w:eastAsia="Calibri"/>
          <w:sz w:val="18"/>
          <w:szCs w:val="18"/>
          <w:lang w:eastAsia="en-US"/>
        </w:rPr>
      </w:pP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 xml:space="preserve">1. Внести в Правила благоустройства города Алейска Алтайского края, утвержденные решение </w:t>
      </w:r>
      <w:proofErr w:type="spellStart"/>
      <w:r w:rsidRPr="003D367B">
        <w:rPr>
          <w:rFonts w:eastAsia="Calibri"/>
          <w:sz w:val="18"/>
          <w:szCs w:val="18"/>
          <w:lang w:eastAsia="en-US"/>
        </w:rPr>
        <w:t>Алейского</w:t>
      </w:r>
      <w:proofErr w:type="spellEnd"/>
      <w:r w:rsidRPr="003D367B">
        <w:rPr>
          <w:rFonts w:eastAsia="Calibri"/>
          <w:sz w:val="18"/>
          <w:szCs w:val="18"/>
          <w:lang w:eastAsia="en-US"/>
        </w:rPr>
        <w:t xml:space="preserve"> городского Собрания депутатов Алтайского края от 23.010.2019 № 47 (далее по тексту - Правила), следующие дополнения и изменения:</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1.1. Дополнить Правила пунктами следующего содержания:</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 xml:space="preserve">«2.12. </w:t>
      </w:r>
      <w:proofErr w:type="gramStart"/>
      <w:r w:rsidRPr="003D367B">
        <w:rPr>
          <w:rFonts w:eastAsia="Calibri"/>
          <w:sz w:val="18"/>
          <w:szCs w:val="18"/>
          <w:lang w:eastAsia="en-US"/>
        </w:rPr>
        <w:t xml:space="preserve">Запрещается препятствовать проведению работ по ручной или механизированной уборке проезжей части дорог, территорий общего пользования, </w:t>
      </w:r>
      <w:proofErr w:type="spellStart"/>
      <w:r w:rsidRPr="003D367B">
        <w:rPr>
          <w:rFonts w:eastAsia="Calibri"/>
          <w:sz w:val="18"/>
          <w:szCs w:val="18"/>
          <w:lang w:eastAsia="en-US"/>
        </w:rPr>
        <w:t>внутридворовых</w:t>
      </w:r>
      <w:proofErr w:type="spellEnd"/>
      <w:r w:rsidRPr="003D367B">
        <w:rPr>
          <w:rFonts w:eastAsia="Calibri"/>
          <w:sz w:val="18"/>
          <w:szCs w:val="18"/>
          <w:lang w:eastAsia="en-US"/>
        </w:rPr>
        <w:t xml:space="preserve"> и внутриквартальных проездов, дворовых территорий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 отведенных</w:t>
      </w:r>
      <w:proofErr w:type="gramEnd"/>
      <w:r w:rsidRPr="003D367B">
        <w:rPr>
          <w:rFonts w:eastAsia="Calibri"/>
          <w:sz w:val="18"/>
          <w:szCs w:val="18"/>
          <w:lang w:eastAsia="en-US"/>
        </w:rPr>
        <w:t xml:space="preserve"> </w:t>
      </w:r>
      <w:proofErr w:type="gramStart"/>
      <w:r w:rsidRPr="003D367B">
        <w:rPr>
          <w:rFonts w:eastAsia="Calibri"/>
          <w:sz w:val="18"/>
          <w:szCs w:val="18"/>
          <w:lang w:eastAsia="en-US"/>
        </w:rPr>
        <w:t>площадках</w:t>
      </w:r>
      <w:proofErr w:type="gramEnd"/>
      <w:r w:rsidRPr="003D367B">
        <w:rPr>
          <w:rFonts w:eastAsia="Calibri"/>
          <w:sz w:val="18"/>
          <w:szCs w:val="18"/>
          <w:lang w:eastAsia="en-US"/>
        </w:rPr>
        <w:t>.».</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«7.34. Запрещается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w:t>
      </w:r>
      <w:proofErr w:type="gramStart"/>
      <w:r w:rsidRPr="003D367B">
        <w:rPr>
          <w:rFonts w:eastAsia="Calibri"/>
          <w:sz w:val="18"/>
          <w:szCs w:val="18"/>
          <w:lang w:eastAsia="en-US"/>
        </w:rPr>
        <w:t>.».</w:t>
      </w:r>
      <w:proofErr w:type="gramEnd"/>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«9.11. Запрещается повреждение, уничтожение или использование не по назначению малых архитектурных форм, в том числе скамеек, урн и других элементов благоустройства</w:t>
      </w:r>
      <w:proofErr w:type="gramStart"/>
      <w:r w:rsidRPr="003D367B">
        <w:rPr>
          <w:rFonts w:eastAsia="Calibri"/>
          <w:sz w:val="18"/>
          <w:szCs w:val="18"/>
          <w:lang w:eastAsia="en-US"/>
        </w:rPr>
        <w:t>.».</w:t>
      </w:r>
      <w:proofErr w:type="gramEnd"/>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«14.6. Запрещается повреждать объекты праздничного оформления.</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Собственники зданий, строений, сооружений (иные законные владельцы) обязаны:</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 соблюдать сроки, установленные муниципальными правовыми актами, размещения и демонтажа праздничного оформления;</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2) устранять повреждения, загрязнения объектов праздничного оформления зданий, строений, сооружений, нестационарных объектов</w:t>
      </w:r>
      <w:proofErr w:type="gramStart"/>
      <w:r w:rsidRPr="003D367B">
        <w:rPr>
          <w:rFonts w:eastAsia="Calibri"/>
          <w:sz w:val="18"/>
          <w:szCs w:val="18"/>
          <w:lang w:eastAsia="en-US"/>
        </w:rPr>
        <w:t>.».</w:t>
      </w:r>
      <w:proofErr w:type="gramEnd"/>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1.2. пункт 5.1. дополнить абзацем третьим следующего содержания «Собственники зданий, строений, сооружений (иные законные владельцы) обязаны принять меры по освещению прилегающих территорий</w:t>
      </w:r>
      <w:proofErr w:type="gramStart"/>
      <w:r w:rsidRPr="003D367B">
        <w:rPr>
          <w:rFonts w:eastAsia="Calibri"/>
          <w:sz w:val="18"/>
          <w:szCs w:val="18"/>
          <w:lang w:eastAsia="en-US"/>
        </w:rPr>
        <w:t xml:space="preserve">.», </w:t>
      </w:r>
      <w:proofErr w:type="gramEnd"/>
      <w:r w:rsidRPr="003D367B">
        <w:rPr>
          <w:rFonts w:eastAsia="Calibri"/>
          <w:sz w:val="18"/>
          <w:szCs w:val="18"/>
          <w:lang w:eastAsia="en-US"/>
        </w:rPr>
        <w:t>далее по тексту.</w:t>
      </w:r>
    </w:p>
    <w:p w:rsidR="003D367B" w:rsidRPr="003D367B" w:rsidRDefault="003D367B" w:rsidP="003D367B">
      <w:pPr>
        <w:ind w:firstLine="709"/>
        <w:jc w:val="both"/>
        <w:rPr>
          <w:rFonts w:eastAsia="Calibri"/>
          <w:sz w:val="18"/>
          <w:szCs w:val="18"/>
        </w:rPr>
      </w:pPr>
      <w:r w:rsidRPr="003D367B">
        <w:rPr>
          <w:rFonts w:eastAsia="Calibri"/>
          <w:sz w:val="18"/>
          <w:szCs w:val="18"/>
          <w:lang w:eastAsia="en-US"/>
        </w:rPr>
        <w:t>1.3. пункт 5.4 после слов: «</w:t>
      </w:r>
      <w:r w:rsidRPr="003D367B">
        <w:rPr>
          <w:rFonts w:eastAsia="Calibri"/>
          <w:sz w:val="18"/>
          <w:szCs w:val="18"/>
        </w:rPr>
        <w:t>территории предприятий, учреждений, организаций» дополнить словами: «и прилегающих к ним территорий», далее по тексту.</w:t>
      </w:r>
    </w:p>
    <w:p w:rsidR="003D367B" w:rsidRPr="003D367B" w:rsidRDefault="003D367B" w:rsidP="003D367B">
      <w:pPr>
        <w:ind w:firstLine="709"/>
        <w:jc w:val="both"/>
        <w:rPr>
          <w:rFonts w:eastAsia="Calibri"/>
          <w:sz w:val="18"/>
          <w:szCs w:val="18"/>
        </w:rPr>
      </w:pPr>
      <w:r w:rsidRPr="003D367B">
        <w:rPr>
          <w:rFonts w:eastAsia="Calibri"/>
          <w:sz w:val="18"/>
          <w:szCs w:val="18"/>
          <w:lang w:eastAsia="en-US"/>
        </w:rPr>
        <w:t>1.4. пункт 5.7 после слов: «</w:t>
      </w:r>
      <w:r w:rsidRPr="003D367B">
        <w:rPr>
          <w:rFonts w:eastAsia="Calibri"/>
          <w:sz w:val="18"/>
          <w:szCs w:val="18"/>
        </w:rPr>
        <w:t>осуществляется их собственниками</w:t>
      </w:r>
      <w:r w:rsidRPr="003D367B">
        <w:rPr>
          <w:rFonts w:eastAsia="Calibri"/>
          <w:sz w:val="18"/>
          <w:szCs w:val="18"/>
          <w:lang w:eastAsia="en-US"/>
        </w:rPr>
        <w:t xml:space="preserve">» </w:t>
      </w:r>
      <w:r w:rsidRPr="003D367B">
        <w:rPr>
          <w:rFonts w:eastAsia="Calibri"/>
          <w:sz w:val="18"/>
          <w:szCs w:val="18"/>
        </w:rPr>
        <w:t>дополнить словами: «по согласованию с уполномоченным органом местного самоуправления», далее по тексту.</w:t>
      </w:r>
    </w:p>
    <w:p w:rsidR="003D367B" w:rsidRPr="003D367B" w:rsidRDefault="003D367B" w:rsidP="003D367B">
      <w:pPr>
        <w:ind w:firstLine="709"/>
        <w:jc w:val="both"/>
        <w:rPr>
          <w:rFonts w:eastAsia="Calibri"/>
          <w:sz w:val="18"/>
          <w:szCs w:val="18"/>
        </w:rPr>
      </w:pPr>
      <w:r w:rsidRPr="003D367B">
        <w:rPr>
          <w:rFonts w:eastAsia="Calibri"/>
          <w:sz w:val="18"/>
          <w:szCs w:val="18"/>
          <w:lang w:eastAsia="en-US"/>
        </w:rPr>
        <w:t>1.5. пункт 6.2. после слов: «</w:t>
      </w:r>
      <w:r w:rsidRPr="003D367B">
        <w:rPr>
          <w:rFonts w:eastAsia="Calibri"/>
          <w:sz w:val="18"/>
          <w:szCs w:val="18"/>
        </w:rPr>
        <w:t>находящихся на этих участках</w:t>
      </w:r>
      <w:r w:rsidRPr="003D367B">
        <w:rPr>
          <w:rFonts w:eastAsia="Calibri"/>
          <w:sz w:val="18"/>
          <w:szCs w:val="18"/>
          <w:lang w:eastAsia="en-US"/>
        </w:rPr>
        <w:t xml:space="preserve">» </w:t>
      </w:r>
      <w:r w:rsidRPr="003D367B">
        <w:rPr>
          <w:rFonts w:eastAsia="Calibri"/>
          <w:sz w:val="18"/>
          <w:szCs w:val="18"/>
        </w:rPr>
        <w:t>дополнить словами</w:t>
      </w:r>
      <w:proofErr w:type="gramStart"/>
      <w:r w:rsidRPr="003D367B">
        <w:rPr>
          <w:rFonts w:eastAsia="Calibri"/>
          <w:sz w:val="18"/>
          <w:szCs w:val="18"/>
        </w:rPr>
        <w:t>: «</w:t>
      </w:r>
      <w:proofErr w:type="gramEnd"/>
      <w:r w:rsidRPr="003D367B">
        <w:rPr>
          <w:rFonts w:eastAsia="Calibri"/>
          <w:sz w:val="18"/>
          <w:szCs w:val="18"/>
        </w:rPr>
        <w:t>,и прилегающих к этим участкам территориях», далее по тексту.</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 xml:space="preserve">1.6. </w:t>
      </w:r>
      <w:proofErr w:type="gramStart"/>
      <w:r w:rsidRPr="003D367B">
        <w:rPr>
          <w:rFonts w:eastAsia="Calibri"/>
          <w:sz w:val="18"/>
          <w:szCs w:val="18"/>
          <w:lang w:eastAsia="en-US"/>
        </w:rPr>
        <w:t xml:space="preserve">Подпункт 1 пункта 6.3. после слова «травы)» дополнить словами «, уборку </w:t>
      </w:r>
      <w:r w:rsidRPr="003D367B">
        <w:rPr>
          <w:rFonts w:eastAsia="Calibri"/>
          <w:sz w:val="18"/>
          <w:szCs w:val="18"/>
        </w:rPr>
        <w:t>от листвы, порубочных остатков деревьев и других остатков растительности, сухой травы</w:t>
      </w:r>
      <w:r w:rsidRPr="003D367B">
        <w:rPr>
          <w:rFonts w:eastAsia="Calibri"/>
          <w:sz w:val="18"/>
          <w:szCs w:val="18"/>
          <w:lang w:eastAsia="en-US"/>
        </w:rPr>
        <w:t>», далее по тексту.</w:t>
      </w:r>
      <w:proofErr w:type="gramEnd"/>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1.7. пункт 8.3 дополнить абзацами вторым и третьим следующего содержания:</w:t>
      </w:r>
    </w:p>
    <w:p w:rsidR="003D367B" w:rsidRPr="003D367B" w:rsidRDefault="003D367B" w:rsidP="003D367B">
      <w:pPr>
        <w:ind w:firstLine="709"/>
        <w:jc w:val="both"/>
        <w:rPr>
          <w:rFonts w:eastAsia="Calibri"/>
          <w:sz w:val="18"/>
          <w:szCs w:val="18"/>
          <w:lang w:eastAsia="en-US"/>
        </w:rPr>
      </w:pPr>
      <w:proofErr w:type="gramStart"/>
      <w:r w:rsidRPr="003D367B">
        <w:rPr>
          <w:rFonts w:eastAsia="Calibri"/>
          <w:sz w:val="18"/>
          <w:szCs w:val="18"/>
          <w:lang w:eastAsia="en-US"/>
        </w:rPr>
        <w:t>«Лица, разместившие детскую площадку, игровое оборудование, спортивную площадку, в случае отсутствия лица, разместившего детскую площадку, спортивную площадку, - правообладатели земельного участка, на котором размещена детская площадка, спортивная площадка, несут обязанности по ее содержанию, в том числе по уборке ее территории, осмотру игрового или спортивного оборудования и обеспечению эксплуатационной надежности имеющихся функциональных элементов.</w:t>
      </w:r>
      <w:proofErr w:type="gramEnd"/>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Владельцы ограждения, в случае его отсутствия - правообладатели земельного участка, на котором расположено ограждение, обязаны обеспечить уход за внешним видом ограждения, устранять повреждения конструктивных элементов ограждения</w:t>
      </w:r>
      <w:proofErr w:type="gramStart"/>
      <w:r w:rsidRPr="003D367B">
        <w:rPr>
          <w:rFonts w:eastAsia="Calibri"/>
          <w:sz w:val="18"/>
          <w:szCs w:val="18"/>
          <w:lang w:eastAsia="en-US"/>
        </w:rPr>
        <w:t>.».</w:t>
      </w:r>
      <w:proofErr w:type="gramEnd"/>
    </w:p>
    <w:p w:rsidR="003D367B" w:rsidRPr="003D367B" w:rsidRDefault="003D367B" w:rsidP="003D367B">
      <w:pPr>
        <w:ind w:firstLine="709"/>
        <w:jc w:val="both"/>
        <w:rPr>
          <w:rFonts w:eastAsia="Calibri"/>
          <w:sz w:val="18"/>
          <w:szCs w:val="18"/>
        </w:rPr>
      </w:pPr>
      <w:r w:rsidRPr="003D367B">
        <w:rPr>
          <w:rFonts w:eastAsia="Calibri"/>
          <w:sz w:val="18"/>
          <w:szCs w:val="18"/>
          <w:lang w:eastAsia="en-US"/>
        </w:rPr>
        <w:lastRenderedPageBreak/>
        <w:t>1.8. Пункт 8.14. после слов «(утв. Приказом Минстроя России от 07.11.2016 N 776/</w:t>
      </w:r>
      <w:proofErr w:type="spellStart"/>
      <w:proofErr w:type="gramStart"/>
      <w:r w:rsidRPr="003D367B">
        <w:rPr>
          <w:rFonts w:eastAsia="Calibri"/>
          <w:sz w:val="18"/>
          <w:szCs w:val="18"/>
          <w:lang w:eastAsia="en-US"/>
        </w:rPr>
        <w:t>пр</w:t>
      </w:r>
      <w:proofErr w:type="spellEnd"/>
      <w:proofErr w:type="gramEnd"/>
      <w:r w:rsidRPr="003D367B">
        <w:rPr>
          <w:rFonts w:eastAsia="Calibri"/>
          <w:sz w:val="18"/>
          <w:szCs w:val="18"/>
          <w:lang w:eastAsia="en-US"/>
        </w:rPr>
        <w:t>)</w:t>
      </w:r>
      <w:r w:rsidRPr="003D367B">
        <w:rPr>
          <w:rFonts w:eastAsia="Calibri"/>
          <w:sz w:val="18"/>
          <w:szCs w:val="18"/>
        </w:rPr>
        <w:t xml:space="preserve">» </w:t>
      </w:r>
      <w:r w:rsidRPr="003D367B">
        <w:rPr>
          <w:rFonts w:eastAsia="Calibri"/>
          <w:sz w:val="18"/>
          <w:szCs w:val="18"/>
          <w:lang w:eastAsia="en-US"/>
        </w:rPr>
        <w:t>дополнить словами</w:t>
      </w:r>
      <w:r w:rsidRPr="003D367B">
        <w:rPr>
          <w:rFonts w:eastAsia="Calibri"/>
          <w:sz w:val="18"/>
          <w:szCs w:val="18"/>
        </w:rPr>
        <w:t xml:space="preserve"> «,распоряжения Минтранса России от 22.11.2022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3D367B" w:rsidRPr="003D367B" w:rsidRDefault="003D367B" w:rsidP="003D367B">
      <w:pPr>
        <w:ind w:firstLine="709"/>
        <w:jc w:val="both"/>
        <w:rPr>
          <w:rFonts w:eastAsia="Calibri"/>
          <w:sz w:val="18"/>
          <w:szCs w:val="18"/>
          <w:lang w:eastAsia="en-US"/>
        </w:rPr>
      </w:pPr>
      <w:r w:rsidRPr="003D367B">
        <w:rPr>
          <w:rFonts w:eastAsia="Calibri"/>
          <w:sz w:val="18"/>
          <w:szCs w:val="18"/>
        </w:rPr>
        <w:t xml:space="preserve">1.9. Пункт 10.6. </w:t>
      </w:r>
      <w:r w:rsidRPr="003D367B">
        <w:rPr>
          <w:rFonts w:eastAsia="Calibri"/>
          <w:sz w:val="18"/>
          <w:szCs w:val="18"/>
          <w:lang w:eastAsia="en-US"/>
        </w:rPr>
        <w:t>дополнить абзацем вторым следующего содержания: «Очистка урн производится по мере необходимости, переполнение урн и засорение прилегающей территории не допускается».</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 xml:space="preserve">1.10. </w:t>
      </w:r>
      <w:proofErr w:type="gramStart"/>
      <w:r w:rsidRPr="003D367B">
        <w:rPr>
          <w:rFonts w:eastAsia="Calibri"/>
          <w:sz w:val="18"/>
          <w:szCs w:val="18"/>
          <w:lang w:eastAsia="en-US"/>
        </w:rPr>
        <w:t xml:space="preserve">Подпункт 1 пункта 11.18. после слов «вещном праве» дополнить словами: «уборку </w:t>
      </w:r>
      <w:r w:rsidRPr="003D367B">
        <w:rPr>
          <w:rFonts w:eastAsia="Calibri"/>
          <w:sz w:val="18"/>
          <w:szCs w:val="18"/>
        </w:rPr>
        <w:t>снега, наледи, обледенения, сосулек с кровель, входных групп, козырьков, пандусов зданий, строений и сооружений, а также перед входами в здания, строения и сооружения</w:t>
      </w:r>
      <w:r w:rsidRPr="003D367B">
        <w:rPr>
          <w:rFonts w:eastAsia="Calibri"/>
          <w:sz w:val="18"/>
          <w:szCs w:val="18"/>
          <w:lang w:eastAsia="en-US"/>
        </w:rPr>
        <w:t>», далее по тексту.</w:t>
      </w:r>
      <w:proofErr w:type="gramEnd"/>
    </w:p>
    <w:p w:rsidR="003D367B" w:rsidRPr="003D367B" w:rsidRDefault="003D367B" w:rsidP="003D367B">
      <w:pPr>
        <w:ind w:firstLine="709"/>
        <w:jc w:val="both"/>
        <w:rPr>
          <w:rFonts w:eastAsia="Calibri"/>
          <w:sz w:val="18"/>
          <w:szCs w:val="18"/>
        </w:rPr>
      </w:pPr>
      <w:r w:rsidRPr="003D367B">
        <w:rPr>
          <w:rFonts w:eastAsia="Calibri"/>
          <w:sz w:val="18"/>
          <w:szCs w:val="18"/>
          <w:lang w:eastAsia="en-US"/>
        </w:rPr>
        <w:t>1.11. Абзац первый пункта 12.10. после слов: «</w:t>
      </w:r>
      <w:r w:rsidRPr="003D367B">
        <w:rPr>
          <w:rFonts w:eastAsia="Calibri"/>
          <w:sz w:val="18"/>
          <w:szCs w:val="18"/>
        </w:rPr>
        <w:t>содержания ливневой канализации</w:t>
      </w:r>
      <w:r w:rsidRPr="003D367B">
        <w:rPr>
          <w:rFonts w:eastAsia="Calibri"/>
          <w:sz w:val="18"/>
          <w:szCs w:val="18"/>
          <w:lang w:eastAsia="en-US"/>
        </w:rPr>
        <w:t xml:space="preserve">» </w:t>
      </w:r>
      <w:r w:rsidRPr="003D367B">
        <w:rPr>
          <w:rFonts w:eastAsia="Calibri"/>
          <w:sz w:val="18"/>
          <w:szCs w:val="18"/>
        </w:rPr>
        <w:t>дополнить словами</w:t>
      </w:r>
      <w:proofErr w:type="gramStart"/>
      <w:r w:rsidRPr="003D367B">
        <w:rPr>
          <w:rFonts w:eastAsia="Calibri"/>
          <w:sz w:val="18"/>
          <w:szCs w:val="18"/>
        </w:rPr>
        <w:t>: «</w:t>
      </w:r>
      <w:proofErr w:type="gramEnd"/>
      <w:r w:rsidRPr="003D367B">
        <w:rPr>
          <w:rFonts w:eastAsia="Calibri"/>
          <w:sz w:val="18"/>
          <w:szCs w:val="18"/>
          <w:lang w:eastAsia="en-US"/>
        </w:rPr>
        <w:t>, воспрепятствование стоку ливневых вод в систему ливневой канализации при ее наличии, а в случае отсутствия ливневой канализации - естественному стоку ливневых вод, повлекшее подтопление территории общего пользования</w:t>
      </w:r>
      <w:r w:rsidRPr="003D367B">
        <w:rPr>
          <w:rFonts w:eastAsia="Calibri"/>
          <w:sz w:val="18"/>
          <w:szCs w:val="18"/>
        </w:rPr>
        <w:t>», далее по тексту.</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 xml:space="preserve">1.12. Пункт 13.28. дополнить подпунктом 6 следующего содержания: «6) </w:t>
      </w:r>
      <w:r w:rsidRPr="003D367B">
        <w:rPr>
          <w:rFonts w:eastAsia="Calibri"/>
          <w:sz w:val="18"/>
          <w:szCs w:val="18"/>
        </w:rPr>
        <w:t>вынос грязи, грунта с территории строительной площадки, мест выполнения земляных, ремонтных и иных работ на территорию общего пользования, в том числе с помощью машин, механизмов и иной техники</w:t>
      </w:r>
      <w:proofErr w:type="gramStart"/>
      <w:r w:rsidRPr="003D367B">
        <w:rPr>
          <w:rFonts w:eastAsia="Calibri"/>
          <w:sz w:val="18"/>
          <w:szCs w:val="18"/>
        </w:rPr>
        <w:t>.</w:t>
      </w:r>
      <w:r w:rsidRPr="003D367B">
        <w:rPr>
          <w:rFonts w:eastAsia="Calibri"/>
          <w:sz w:val="18"/>
          <w:szCs w:val="18"/>
          <w:lang w:eastAsia="en-US"/>
        </w:rPr>
        <w:t>».</w:t>
      </w:r>
      <w:proofErr w:type="gramEnd"/>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1.13. Пункт 6.11. изложить в следующей редакции: «Запрещается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1.14. В абзаце первом пункта 11.18. слова «</w:t>
      </w:r>
      <w:r w:rsidRPr="003D367B">
        <w:rPr>
          <w:rFonts w:eastAsia="Calibri"/>
          <w:sz w:val="18"/>
          <w:szCs w:val="18"/>
        </w:rPr>
        <w:t>Граждане, являющиеся собственниками, пользователями жилых домов частного сектора (отдельно стоящих жилых домов с количеством этажей не более чем три)</w:t>
      </w:r>
      <w:r w:rsidRPr="003D367B">
        <w:rPr>
          <w:rFonts w:eastAsia="Calibri"/>
          <w:sz w:val="18"/>
          <w:szCs w:val="18"/>
          <w:lang w:eastAsia="en-US"/>
        </w:rPr>
        <w:t xml:space="preserve">» </w:t>
      </w:r>
      <w:proofErr w:type="gramStart"/>
      <w:r w:rsidRPr="003D367B">
        <w:rPr>
          <w:rFonts w:eastAsia="Calibri"/>
          <w:sz w:val="18"/>
          <w:szCs w:val="18"/>
          <w:lang w:eastAsia="en-US"/>
        </w:rPr>
        <w:t>заменить на слова</w:t>
      </w:r>
      <w:proofErr w:type="gramEnd"/>
      <w:r w:rsidRPr="003D367B">
        <w:rPr>
          <w:rFonts w:eastAsia="Calibri"/>
          <w:sz w:val="18"/>
          <w:szCs w:val="18"/>
          <w:lang w:eastAsia="en-US"/>
        </w:rPr>
        <w:t xml:space="preserve"> «Физические и юридические лица», далее по тексту.</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1.15. В абзаце первом пункта 11.19. слова «</w:t>
      </w:r>
      <w:r w:rsidRPr="003D367B">
        <w:rPr>
          <w:rFonts w:eastAsia="Calibri"/>
          <w:sz w:val="18"/>
          <w:szCs w:val="18"/>
        </w:rPr>
        <w:t>Гражданам, проживающим в жилых домах частного сектора</w:t>
      </w:r>
      <w:r w:rsidRPr="003D367B">
        <w:rPr>
          <w:rFonts w:eastAsia="Calibri"/>
          <w:sz w:val="18"/>
          <w:szCs w:val="18"/>
          <w:lang w:eastAsia="en-US"/>
        </w:rPr>
        <w:t xml:space="preserve">» </w:t>
      </w:r>
      <w:proofErr w:type="gramStart"/>
      <w:r w:rsidRPr="003D367B">
        <w:rPr>
          <w:rFonts w:eastAsia="Calibri"/>
          <w:sz w:val="18"/>
          <w:szCs w:val="18"/>
          <w:lang w:eastAsia="en-US"/>
        </w:rPr>
        <w:t>заменить на слова</w:t>
      </w:r>
      <w:proofErr w:type="gramEnd"/>
      <w:r w:rsidRPr="003D367B">
        <w:rPr>
          <w:rFonts w:eastAsia="Calibri"/>
          <w:sz w:val="18"/>
          <w:szCs w:val="18"/>
          <w:lang w:eastAsia="en-US"/>
        </w:rPr>
        <w:t xml:space="preserve"> «Физическим и юридическим лицам», далее по тексту.</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 xml:space="preserve">1.16. В пункте 12.1. слова «СНиП 2.04.03» </w:t>
      </w:r>
      <w:proofErr w:type="gramStart"/>
      <w:r w:rsidRPr="003D367B">
        <w:rPr>
          <w:rFonts w:eastAsia="Calibri"/>
          <w:sz w:val="18"/>
          <w:szCs w:val="18"/>
          <w:lang w:eastAsia="en-US"/>
        </w:rPr>
        <w:t>заменить на слова</w:t>
      </w:r>
      <w:proofErr w:type="gramEnd"/>
      <w:r w:rsidRPr="003D367B">
        <w:rPr>
          <w:rFonts w:eastAsia="Calibri"/>
          <w:sz w:val="18"/>
          <w:szCs w:val="18"/>
          <w:lang w:eastAsia="en-US"/>
        </w:rPr>
        <w:t xml:space="preserve"> «СП 32.13330.2018», далее по тексту.</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1.17. пункт 1.5.2. исключить.</w:t>
      </w:r>
    </w:p>
    <w:p w:rsidR="003D367B" w:rsidRPr="003D367B" w:rsidRDefault="003D367B" w:rsidP="003D367B">
      <w:pPr>
        <w:ind w:firstLine="709"/>
        <w:jc w:val="both"/>
        <w:rPr>
          <w:rFonts w:eastAsia="Calibri"/>
          <w:sz w:val="18"/>
          <w:szCs w:val="18"/>
        </w:rPr>
      </w:pPr>
      <w:r w:rsidRPr="003D367B">
        <w:rPr>
          <w:rFonts w:eastAsia="Calibri"/>
          <w:sz w:val="18"/>
          <w:szCs w:val="18"/>
          <w:lang w:eastAsia="en-US"/>
        </w:rPr>
        <w:t>1.18. В пункте 7.30 слова «</w:t>
      </w:r>
      <w:r w:rsidRPr="003D367B">
        <w:rPr>
          <w:rFonts w:eastAsia="Calibri"/>
          <w:sz w:val="18"/>
          <w:szCs w:val="18"/>
        </w:rPr>
        <w:t>, в порядке, предусмотренном постановлением Администрации города Алейска от 06.09.2018 N 803 "Об утверждении Административного регламента предоставления муниципальной услуги "Выдача разрешения на установку рекламной конструкции"» исключить.</w:t>
      </w:r>
    </w:p>
    <w:p w:rsidR="003D367B" w:rsidRPr="003D367B" w:rsidRDefault="003D367B" w:rsidP="003D367B">
      <w:pPr>
        <w:ind w:firstLine="709"/>
        <w:jc w:val="both"/>
        <w:rPr>
          <w:rFonts w:eastAsia="Calibri"/>
          <w:sz w:val="18"/>
          <w:szCs w:val="18"/>
        </w:rPr>
      </w:pPr>
      <w:r w:rsidRPr="003D367B">
        <w:rPr>
          <w:rFonts w:eastAsia="Calibri"/>
          <w:sz w:val="18"/>
          <w:szCs w:val="18"/>
        </w:rPr>
        <w:t>1.19. В пункте 10.6. слова: «</w:t>
      </w:r>
      <w:proofErr w:type="gramStart"/>
      <w:r w:rsidRPr="003D367B">
        <w:rPr>
          <w:rFonts w:eastAsia="Calibri"/>
          <w:sz w:val="18"/>
          <w:szCs w:val="18"/>
        </w:rPr>
        <w:t>на</w:t>
      </w:r>
      <w:proofErr w:type="gramEnd"/>
      <w:r w:rsidRPr="003D367B">
        <w:rPr>
          <w:rFonts w:eastAsia="Calibri"/>
          <w:sz w:val="18"/>
          <w:szCs w:val="18"/>
        </w:rPr>
        <w:t xml:space="preserve"> </w:t>
      </w:r>
      <w:proofErr w:type="gramStart"/>
      <w:r w:rsidRPr="003D367B">
        <w:rPr>
          <w:rFonts w:eastAsia="Calibri"/>
          <w:sz w:val="18"/>
          <w:szCs w:val="18"/>
        </w:rPr>
        <w:t>объектов</w:t>
      </w:r>
      <w:proofErr w:type="gramEnd"/>
      <w:r w:rsidRPr="003D367B">
        <w:rPr>
          <w:rFonts w:eastAsia="Calibri"/>
          <w:sz w:val="18"/>
          <w:szCs w:val="18"/>
        </w:rPr>
        <w:t xml:space="preserve"> потребительского рынка, офисы, территорию около торговых киосков и павильонов» исключить;</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1.20. В подпункте 3 пункта 11.19. слова «домов», «жилых домов» исключить.</w:t>
      </w:r>
    </w:p>
    <w:p w:rsidR="003D367B" w:rsidRPr="003D367B" w:rsidRDefault="003D367B" w:rsidP="003D367B">
      <w:pPr>
        <w:ind w:firstLine="709"/>
        <w:jc w:val="both"/>
        <w:rPr>
          <w:rFonts w:eastAsia="Calibri"/>
          <w:sz w:val="18"/>
          <w:szCs w:val="18"/>
          <w:lang w:eastAsia="en-US"/>
        </w:rPr>
      </w:pPr>
      <w:r w:rsidRPr="003D367B">
        <w:rPr>
          <w:rFonts w:eastAsia="Calibri"/>
          <w:sz w:val="18"/>
          <w:szCs w:val="18"/>
          <w:lang w:eastAsia="en-US"/>
        </w:rPr>
        <w:t>2. Настоящее решение опубликовать в «Сборнике муниципальных правовых актов города Алейска Алтайского края», разместить на официальном сайте администрации города Алейска Алтайского края.</w:t>
      </w:r>
    </w:p>
    <w:p w:rsidR="003D367B" w:rsidRPr="003D367B" w:rsidRDefault="003D367B" w:rsidP="003D367B">
      <w:pPr>
        <w:ind w:right="-1"/>
        <w:jc w:val="both"/>
        <w:rPr>
          <w:rFonts w:eastAsia="Calibri"/>
          <w:sz w:val="18"/>
          <w:szCs w:val="18"/>
          <w:lang w:eastAsia="en-US"/>
        </w:rPr>
      </w:pPr>
    </w:p>
    <w:p w:rsidR="003D367B" w:rsidRPr="003D367B" w:rsidRDefault="003D367B" w:rsidP="003D367B">
      <w:pPr>
        <w:ind w:right="-1"/>
        <w:jc w:val="both"/>
        <w:rPr>
          <w:rFonts w:eastAsia="Calibri"/>
          <w:sz w:val="18"/>
          <w:szCs w:val="18"/>
          <w:lang w:eastAsia="en-US"/>
        </w:rPr>
      </w:pPr>
    </w:p>
    <w:p w:rsidR="003D367B" w:rsidRPr="003D367B" w:rsidRDefault="003D367B" w:rsidP="003D367B">
      <w:pPr>
        <w:jc w:val="both"/>
        <w:rPr>
          <w:sz w:val="18"/>
          <w:szCs w:val="18"/>
        </w:rPr>
      </w:pPr>
      <w:r w:rsidRPr="003D367B">
        <w:rPr>
          <w:sz w:val="18"/>
          <w:szCs w:val="18"/>
        </w:rPr>
        <w:t xml:space="preserve">Глава города                    </w:t>
      </w:r>
      <w:r w:rsidR="00600FA1">
        <w:rPr>
          <w:sz w:val="18"/>
          <w:szCs w:val="18"/>
        </w:rPr>
        <w:t xml:space="preserve">                                                                                </w:t>
      </w:r>
      <w:r w:rsidRPr="003D367B">
        <w:rPr>
          <w:sz w:val="18"/>
          <w:szCs w:val="18"/>
        </w:rPr>
        <w:t xml:space="preserve">                                                                   И.В. Маскаев</w:t>
      </w:r>
    </w:p>
    <w:p w:rsidR="003D367B" w:rsidRPr="003D367B" w:rsidRDefault="003D367B" w:rsidP="003D367B">
      <w:pPr>
        <w:ind w:right="-1"/>
        <w:jc w:val="both"/>
        <w:rPr>
          <w:rFonts w:eastAsia="Calibri"/>
          <w:sz w:val="18"/>
          <w:szCs w:val="18"/>
          <w:lang w:eastAsia="en-US"/>
        </w:rPr>
      </w:pPr>
    </w:p>
    <w:p w:rsidR="003D367B" w:rsidRPr="003D367B" w:rsidRDefault="003D367B" w:rsidP="003D367B">
      <w:pPr>
        <w:ind w:right="-1"/>
        <w:jc w:val="both"/>
        <w:rPr>
          <w:rFonts w:eastAsia="Calibri"/>
          <w:sz w:val="18"/>
          <w:szCs w:val="18"/>
          <w:lang w:eastAsia="en-US"/>
        </w:rPr>
      </w:pPr>
    </w:p>
    <w:p w:rsidR="003D367B" w:rsidRPr="003D367B" w:rsidRDefault="003D367B" w:rsidP="003D367B">
      <w:pPr>
        <w:ind w:right="-1"/>
        <w:jc w:val="both"/>
        <w:rPr>
          <w:rFonts w:eastAsia="Calibri"/>
          <w:sz w:val="18"/>
          <w:szCs w:val="18"/>
          <w:lang w:eastAsia="en-US"/>
        </w:rPr>
      </w:pPr>
    </w:p>
    <w:p w:rsidR="003D367B" w:rsidRPr="003D367B" w:rsidRDefault="003D367B" w:rsidP="003D367B">
      <w:pPr>
        <w:jc w:val="center"/>
        <w:rPr>
          <w:sz w:val="18"/>
          <w:szCs w:val="18"/>
        </w:rPr>
      </w:pPr>
      <w:r w:rsidRPr="003D367B">
        <w:rPr>
          <w:sz w:val="18"/>
          <w:szCs w:val="18"/>
        </w:rPr>
        <w:t>Российская Федерация</w:t>
      </w:r>
    </w:p>
    <w:p w:rsidR="003D367B" w:rsidRPr="003D367B" w:rsidRDefault="003D367B" w:rsidP="003D367B">
      <w:pPr>
        <w:jc w:val="center"/>
        <w:rPr>
          <w:sz w:val="18"/>
          <w:szCs w:val="18"/>
        </w:rPr>
      </w:pPr>
      <w:proofErr w:type="spellStart"/>
      <w:r w:rsidRPr="003D367B">
        <w:rPr>
          <w:sz w:val="18"/>
          <w:szCs w:val="18"/>
        </w:rPr>
        <w:t>Алейское</w:t>
      </w:r>
      <w:proofErr w:type="spellEnd"/>
      <w:r w:rsidRPr="003D367B">
        <w:rPr>
          <w:sz w:val="18"/>
          <w:szCs w:val="18"/>
        </w:rPr>
        <w:t xml:space="preserve"> городское Собрание депутатов Алтайского края</w:t>
      </w:r>
    </w:p>
    <w:p w:rsidR="003D367B" w:rsidRPr="003D367B" w:rsidRDefault="003D367B" w:rsidP="003D367B">
      <w:pPr>
        <w:jc w:val="center"/>
        <w:rPr>
          <w:sz w:val="18"/>
          <w:szCs w:val="18"/>
        </w:rPr>
      </w:pPr>
    </w:p>
    <w:p w:rsidR="003D367B" w:rsidRPr="003D367B" w:rsidRDefault="003D367B" w:rsidP="003D367B">
      <w:pPr>
        <w:jc w:val="center"/>
        <w:rPr>
          <w:sz w:val="18"/>
          <w:szCs w:val="18"/>
        </w:rPr>
      </w:pPr>
      <w:r w:rsidRPr="003D367B">
        <w:rPr>
          <w:b/>
          <w:sz w:val="18"/>
          <w:szCs w:val="18"/>
        </w:rPr>
        <w:t>РЕШЕНИЕ</w:t>
      </w:r>
    </w:p>
    <w:p w:rsidR="003D367B" w:rsidRPr="003D367B" w:rsidRDefault="003D367B" w:rsidP="003D367B">
      <w:pPr>
        <w:jc w:val="both"/>
        <w:rPr>
          <w:sz w:val="18"/>
          <w:szCs w:val="18"/>
        </w:rPr>
      </w:pPr>
    </w:p>
    <w:p w:rsidR="003D367B" w:rsidRPr="003D367B" w:rsidRDefault="003D367B" w:rsidP="003D367B">
      <w:pPr>
        <w:jc w:val="both"/>
        <w:rPr>
          <w:sz w:val="18"/>
          <w:szCs w:val="18"/>
          <w:u w:val="single"/>
        </w:rPr>
      </w:pPr>
      <w:r w:rsidRPr="003D367B">
        <w:rPr>
          <w:sz w:val="18"/>
          <w:szCs w:val="18"/>
          <w:u w:val="single"/>
        </w:rPr>
        <w:t>21.06.2023 № 23</w:t>
      </w:r>
    </w:p>
    <w:p w:rsidR="003D367B" w:rsidRPr="003D367B" w:rsidRDefault="003D367B" w:rsidP="003D367B">
      <w:pPr>
        <w:jc w:val="both"/>
        <w:rPr>
          <w:sz w:val="18"/>
          <w:szCs w:val="18"/>
        </w:rPr>
      </w:pPr>
      <w:r w:rsidRPr="003D367B">
        <w:rPr>
          <w:sz w:val="18"/>
          <w:szCs w:val="18"/>
        </w:rPr>
        <w:t>г. Алейск</w:t>
      </w:r>
    </w:p>
    <w:p w:rsidR="003D367B" w:rsidRPr="003D367B" w:rsidRDefault="003D367B" w:rsidP="003D367B">
      <w:pPr>
        <w:jc w:val="both"/>
        <w:rPr>
          <w:sz w:val="18"/>
          <w:szCs w:val="18"/>
        </w:rPr>
      </w:pPr>
    </w:p>
    <w:tbl>
      <w:tblPr>
        <w:tblW w:w="0" w:type="auto"/>
        <w:tblLook w:val="01E0" w:firstRow="1" w:lastRow="1" w:firstColumn="1" w:lastColumn="1" w:noHBand="0" w:noVBand="0"/>
      </w:tblPr>
      <w:tblGrid>
        <w:gridCol w:w="4503"/>
        <w:gridCol w:w="4423"/>
      </w:tblGrid>
      <w:tr w:rsidR="003D367B" w:rsidRPr="003D367B" w:rsidTr="003D367B">
        <w:tc>
          <w:tcPr>
            <w:tcW w:w="4503" w:type="dxa"/>
          </w:tcPr>
          <w:p w:rsidR="003D367B" w:rsidRPr="003D367B" w:rsidRDefault="003D367B" w:rsidP="003D367B">
            <w:pPr>
              <w:jc w:val="both"/>
              <w:rPr>
                <w:sz w:val="18"/>
                <w:szCs w:val="18"/>
              </w:rPr>
            </w:pPr>
            <w:r w:rsidRPr="003D367B">
              <w:rPr>
                <w:sz w:val="18"/>
                <w:szCs w:val="18"/>
              </w:rPr>
              <w:t xml:space="preserve">О принятии решения «О внесении изменений в решение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от 21.12.2022 № 33-ГСД «О бюджете города Алейска Алтайского края на 2023 год и плановый период 2024-2025 годов»</w:t>
            </w:r>
          </w:p>
        </w:tc>
        <w:tc>
          <w:tcPr>
            <w:tcW w:w="4423" w:type="dxa"/>
          </w:tcPr>
          <w:p w:rsidR="003D367B" w:rsidRPr="003D367B" w:rsidRDefault="003D367B" w:rsidP="003D367B">
            <w:pPr>
              <w:rPr>
                <w:sz w:val="18"/>
                <w:szCs w:val="18"/>
              </w:rPr>
            </w:pPr>
          </w:p>
        </w:tc>
      </w:tr>
    </w:tbl>
    <w:p w:rsidR="003D367B" w:rsidRPr="003D367B" w:rsidRDefault="003D367B" w:rsidP="003D367B">
      <w:pPr>
        <w:ind w:firstLine="709"/>
        <w:jc w:val="both"/>
        <w:rPr>
          <w:sz w:val="18"/>
          <w:szCs w:val="18"/>
        </w:rPr>
      </w:pPr>
    </w:p>
    <w:p w:rsidR="003D367B" w:rsidRPr="003D367B" w:rsidRDefault="003D367B" w:rsidP="003D367B">
      <w:pPr>
        <w:ind w:firstLine="709"/>
        <w:jc w:val="both"/>
        <w:rPr>
          <w:sz w:val="18"/>
          <w:szCs w:val="18"/>
        </w:rPr>
      </w:pPr>
    </w:p>
    <w:p w:rsidR="003D367B" w:rsidRPr="003D367B" w:rsidRDefault="003D367B" w:rsidP="003D367B">
      <w:pPr>
        <w:ind w:firstLine="709"/>
        <w:jc w:val="both"/>
        <w:rPr>
          <w:sz w:val="18"/>
          <w:szCs w:val="18"/>
        </w:rPr>
      </w:pPr>
      <w:r w:rsidRPr="003D367B">
        <w:rPr>
          <w:sz w:val="18"/>
          <w:szCs w:val="18"/>
        </w:rPr>
        <w:t xml:space="preserve">Руководствуясь статьей 30 Устава муниципального образования город Алейск Алтайского края, </w:t>
      </w:r>
      <w:proofErr w:type="spellStart"/>
      <w:r w:rsidRPr="003D367B">
        <w:rPr>
          <w:sz w:val="18"/>
          <w:szCs w:val="18"/>
        </w:rPr>
        <w:t>Алейское</w:t>
      </w:r>
      <w:proofErr w:type="spellEnd"/>
      <w:r w:rsidRPr="003D367B">
        <w:rPr>
          <w:sz w:val="18"/>
          <w:szCs w:val="18"/>
        </w:rPr>
        <w:t xml:space="preserve"> городское Собрание депутатов Алтайского края РЕШИЛО:</w:t>
      </w:r>
    </w:p>
    <w:p w:rsidR="003D367B" w:rsidRPr="003D367B" w:rsidRDefault="003D367B" w:rsidP="007E52E0">
      <w:pPr>
        <w:numPr>
          <w:ilvl w:val="0"/>
          <w:numId w:val="5"/>
        </w:numPr>
        <w:tabs>
          <w:tab w:val="left" w:pos="1134"/>
        </w:tabs>
        <w:ind w:left="0" w:firstLine="709"/>
        <w:jc w:val="both"/>
        <w:rPr>
          <w:sz w:val="18"/>
          <w:szCs w:val="18"/>
        </w:rPr>
      </w:pPr>
      <w:r w:rsidRPr="003D367B">
        <w:rPr>
          <w:sz w:val="18"/>
          <w:szCs w:val="18"/>
        </w:rPr>
        <w:t xml:space="preserve">Принять решение «О внесении изменений в решение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от 21.12.2022 № 33-ГСД «О бюджете города Алейска Алтайского края на 2023 год и плановый период 2024-2025 годов».</w:t>
      </w:r>
    </w:p>
    <w:p w:rsidR="003D367B" w:rsidRPr="003D367B" w:rsidRDefault="003D367B" w:rsidP="007E52E0">
      <w:pPr>
        <w:numPr>
          <w:ilvl w:val="0"/>
          <w:numId w:val="5"/>
        </w:numPr>
        <w:tabs>
          <w:tab w:val="left" w:pos="1134"/>
        </w:tabs>
        <w:ind w:left="0" w:firstLine="709"/>
        <w:jc w:val="both"/>
        <w:rPr>
          <w:sz w:val="18"/>
          <w:szCs w:val="18"/>
        </w:rPr>
      </w:pPr>
      <w:r w:rsidRPr="003D367B">
        <w:rPr>
          <w:sz w:val="18"/>
          <w:szCs w:val="18"/>
        </w:rPr>
        <w:t>Настоящее решение направить для подписания и обнародования в установленном порядке главе города.</w:t>
      </w:r>
    </w:p>
    <w:p w:rsidR="003D367B" w:rsidRPr="003D367B" w:rsidRDefault="003D367B" w:rsidP="003D367B">
      <w:pPr>
        <w:tabs>
          <w:tab w:val="left" w:pos="1134"/>
        </w:tabs>
        <w:jc w:val="both"/>
        <w:rPr>
          <w:sz w:val="18"/>
          <w:szCs w:val="18"/>
        </w:rPr>
      </w:pPr>
    </w:p>
    <w:p w:rsidR="003D367B" w:rsidRPr="003D367B" w:rsidRDefault="003D367B" w:rsidP="003D367B">
      <w:pPr>
        <w:tabs>
          <w:tab w:val="left" w:pos="1134"/>
        </w:tabs>
        <w:jc w:val="both"/>
        <w:rPr>
          <w:sz w:val="18"/>
          <w:szCs w:val="18"/>
        </w:rPr>
      </w:pPr>
    </w:p>
    <w:p w:rsidR="003D367B" w:rsidRPr="003D367B" w:rsidRDefault="003D367B" w:rsidP="003D367B">
      <w:pPr>
        <w:tabs>
          <w:tab w:val="left" w:pos="1134"/>
        </w:tabs>
        <w:jc w:val="both"/>
        <w:rPr>
          <w:sz w:val="18"/>
          <w:szCs w:val="18"/>
        </w:rPr>
      </w:pPr>
      <w:r w:rsidRPr="003D367B">
        <w:rPr>
          <w:sz w:val="18"/>
          <w:szCs w:val="18"/>
        </w:rPr>
        <w:t xml:space="preserve">Председатель </w:t>
      </w:r>
      <w:proofErr w:type="spellStart"/>
      <w:r w:rsidRPr="003D367B">
        <w:rPr>
          <w:sz w:val="18"/>
          <w:szCs w:val="18"/>
        </w:rPr>
        <w:t>Алейского</w:t>
      </w:r>
      <w:proofErr w:type="spellEnd"/>
    </w:p>
    <w:p w:rsidR="003D367B" w:rsidRPr="003D367B" w:rsidRDefault="003D367B" w:rsidP="003D367B">
      <w:pPr>
        <w:tabs>
          <w:tab w:val="left" w:pos="1134"/>
        </w:tabs>
        <w:jc w:val="both"/>
        <w:rPr>
          <w:sz w:val="18"/>
          <w:szCs w:val="18"/>
        </w:rPr>
      </w:pPr>
      <w:r w:rsidRPr="003D367B">
        <w:rPr>
          <w:sz w:val="18"/>
          <w:szCs w:val="18"/>
        </w:rPr>
        <w:t xml:space="preserve">городского Собрания депутатов                             </w:t>
      </w:r>
      <w:r w:rsidR="00D52A26">
        <w:rPr>
          <w:sz w:val="18"/>
          <w:szCs w:val="18"/>
        </w:rPr>
        <w:t xml:space="preserve">                                                                              </w:t>
      </w:r>
      <w:r w:rsidRPr="003D367B">
        <w:rPr>
          <w:sz w:val="18"/>
          <w:szCs w:val="18"/>
        </w:rPr>
        <w:t xml:space="preserve">                 А.П. Старовойтова</w:t>
      </w:r>
    </w:p>
    <w:p w:rsidR="003D367B" w:rsidRPr="003D367B" w:rsidRDefault="003D367B" w:rsidP="00D52A26">
      <w:pPr>
        <w:rPr>
          <w:sz w:val="18"/>
          <w:szCs w:val="18"/>
        </w:rPr>
      </w:pPr>
    </w:p>
    <w:p w:rsidR="003D367B" w:rsidRPr="003D367B" w:rsidRDefault="003D367B" w:rsidP="00D52A26">
      <w:pPr>
        <w:rPr>
          <w:sz w:val="18"/>
          <w:szCs w:val="18"/>
        </w:rPr>
      </w:pPr>
    </w:p>
    <w:p w:rsidR="003D367B" w:rsidRPr="003D367B" w:rsidRDefault="003D367B" w:rsidP="003D367B">
      <w:pPr>
        <w:ind w:left="5670"/>
        <w:jc w:val="both"/>
        <w:rPr>
          <w:sz w:val="18"/>
          <w:szCs w:val="18"/>
        </w:rPr>
      </w:pPr>
      <w:r w:rsidRPr="003D367B">
        <w:rPr>
          <w:sz w:val="18"/>
          <w:szCs w:val="18"/>
        </w:rPr>
        <w:t xml:space="preserve">Принято решением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w:t>
      </w:r>
    </w:p>
    <w:p w:rsidR="003D367B" w:rsidRPr="003D367B" w:rsidRDefault="003D367B" w:rsidP="003D367B">
      <w:pPr>
        <w:ind w:left="5670"/>
        <w:jc w:val="both"/>
        <w:rPr>
          <w:sz w:val="18"/>
          <w:szCs w:val="18"/>
        </w:rPr>
      </w:pPr>
      <w:r w:rsidRPr="003D367B">
        <w:rPr>
          <w:sz w:val="18"/>
          <w:szCs w:val="18"/>
        </w:rPr>
        <w:t>от 21.06.2023 № 23</w:t>
      </w:r>
    </w:p>
    <w:p w:rsidR="003D367B" w:rsidRPr="003D367B" w:rsidRDefault="003D367B" w:rsidP="003D367B">
      <w:pPr>
        <w:jc w:val="right"/>
        <w:rPr>
          <w:sz w:val="18"/>
          <w:szCs w:val="18"/>
        </w:rPr>
      </w:pPr>
    </w:p>
    <w:p w:rsidR="003D367B" w:rsidRPr="003D367B" w:rsidRDefault="003D367B" w:rsidP="003D367B">
      <w:pPr>
        <w:jc w:val="center"/>
        <w:rPr>
          <w:b/>
          <w:sz w:val="18"/>
          <w:szCs w:val="18"/>
        </w:rPr>
      </w:pPr>
    </w:p>
    <w:p w:rsidR="003D367B" w:rsidRPr="003D367B" w:rsidRDefault="003D367B" w:rsidP="003D367B">
      <w:pPr>
        <w:jc w:val="center"/>
        <w:rPr>
          <w:b/>
          <w:sz w:val="18"/>
          <w:szCs w:val="18"/>
        </w:rPr>
      </w:pPr>
      <w:r w:rsidRPr="003D367B">
        <w:rPr>
          <w:b/>
          <w:sz w:val="18"/>
          <w:szCs w:val="18"/>
        </w:rPr>
        <w:t>РЕШЕНИЕ</w:t>
      </w:r>
    </w:p>
    <w:p w:rsidR="003D367B" w:rsidRPr="003D367B" w:rsidRDefault="003D367B" w:rsidP="003D367B">
      <w:pPr>
        <w:jc w:val="center"/>
        <w:rPr>
          <w:sz w:val="18"/>
          <w:szCs w:val="18"/>
        </w:rPr>
      </w:pPr>
      <w:r w:rsidRPr="003D367B">
        <w:rPr>
          <w:sz w:val="18"/>
          <w:szCs w:val="18"/>
        </w:rPr>
        <w:t xml:space="preserve">о внесении изменений в решение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от 21.12.2022 № 33-ГСД «О бюджете города Алейска Алтайского края на 2023 год и плановый период 2024-2025 годов»</w:t>
      </w:r>
    </w:p>
    <w:p w:rsidR="003D367B" w:rsidRPr="003D367B" w:rsidRDefault="003D367B" w:rsidP="003D367B">
      <w:pPr>
        <w:ind w:firstLine="709"/>
        <w:jc w:val="both"/>
        <w:rPr>
          <w:sz w:val="18"/>
          <w:szCs w:val="18"/>
        </w:rPr>
      </w:pPr>
    </w:p>
    <w:p w:rsidR="003D367B" w:rsidRPr="003D367B" w:rsidRDefault="003D367B" w:rsidP="003D367B">
      <w:pPr>
        <w:pStyle w:val="a6"/>
        <w:numPr>
          <w:ilvl w:val="0"/>
          <w:numId w:val="1"/>
        </w:numPr>
        <w:spacing w:after="0" w:line="240" w:lineRule="auto"/>
        <w:ind w:left="0" w:firstLine="709"/>
        <w:jc w:val="both"/>
        <w:rPr>
          <w:rFonts w:ascii="Times New Roman" w:hAnsi="Times New Roman" w:cs="Times New Roman"/>
          <w:sz w:val="18"/>
          <w:szCs w:val="18"/>
        </w:rPr>
      </w:pPr>
      <w:r w:rsidRPr="003D367B">
        <w:rPr>
          <w:rFonts w:ascii="Times New Roman" w:hAnsi="Times New Roman" w:cs="Times New Roman"/>
          <w:sz w:val="18"/>
          <w:szCs w:val="18"/>
        </w:rPr>
        <w:t xml:space="preserve">Внести в решение </w:t>
      </w:r>
      <w:proofErr w:type="spellStart"/>
      <w:r w:rsidRPr="003D367B">
        <w:rPr>
          <w:rFonts w:ascii="Times New Roman" w:hAnsi="Times New Roman" w:cs="Times New Roman"/>
          <w:sz w:val="18"/>
          <w:szCs w:val="18"/>
        </w:rPr>
        <w:t>Алейского</w:t>
      </w:r>
      <w:proofErr w:type="spellEnd"/>
      <w:r w:rsidRPr="003D367B">
        <w:rPr>
          <w:rFonts w:ascii="Times New Roman" w:hAnsi="Times New Roman" w:cs="Times New Roman"/>
          <w:sz w:val="18"/>
          <w:szCs w:val="18"/>
        </w:rPr>
        <w:t xml:space="preserve"> городского Собрания депутатов Алтайского края от 21.12.2022 № 33-ГСД «О бюджете города Алейска Алтайского края на 2023 год и плановый период 2024-2025 годов» следующие изменения:</w:t>
      </w:r>
    </w:p>
    <w:p w:rsidR="003D367B" w:rsidRPr="003D367B" w:rsidRDefault="003D367B" w:rsidP="007E52E0">
      <w:pPr>
        <w:pStyle w:val="a6"/>
        <w:numPr>
          <w:ilvl w:val="1"/>
          <w:numId w:val="6"/>
        </w:numPr>
        <w:spacing w:after="0" w:line="240" w:lineRule="auto"/>
        <w:jc w:val="both"/>
        <w:rPr>
          <w:rFonts w:ascii="Times New Roman" w:hAnsi="Times New Roman" w:cs="Times New Roman"/>
          <w:sz w:val="18"/>
          <w:szCs w:val="18"/>
        </w:rPr>
      </w:pPr>
      <w:r w:rsidRPr="003D367B">
        <w:rPr>
          <w:rFonts w:ascii="Times New Roman" w:hAnsi="Times New Roman" w:cs="Times New Roman"/>
          <w:sz w:val="18"/>
          <w:szCs w:val="18"/>
        </w:rPr>
        <w:t xml:space="preserve">Пункт 1 статьи 1 изложить в новой редакции: </w:t>
      </w:r>
    </w:p>
    <w:p w:rsidR="003D367B" w:rsidRPr="003D367B" w:rsidRDefault="003D367B" w:rsidP="003D367B">
      <w:pPr>
        <w:ind w:firstLine="708"/>
        <w:jc w:val="both"/>
        <w:rPr>
          <w:sz w:val="18"/>
          <w:szCs w:val="18"/>
        </w:rPr>
      </w:pPr>
      <w:r w:rsidRPr="003D367B">
        <w:rPr>
          <w:sz w:val="18"/>
          <w:szCs w:val="18"/>
        </w:rPr>
        <w:t>«1. Утвердить основные характеристики бюджета города Алейска Алтайского края на 2023 год:</w:t>
      </w:r>
    </w:p>
    <w:p w:rsidR="003D367B" w:rsidRPr="003D367B" w:rsidRDefault="003D367B" w:rsidP="003D367B">
      <w:pPr>
        <w:widowControl w:val="0"/>
        <w:ind w:firstLine="851"/>
        <w:jc w:val="both"/>
        <w:rPr>
          <w:sz w:val="18"/>
          <w:szCs w:val="18"/>
        </w:rPr>
      </w:pPr>
      <w:r w:rsidRPr="003D367B">
        <w:rPr>
          <w:sz w:val="18"/>
          <w:szCs w:val="18"/>
        </w:rPr>
        <w:t>1) прогнозируемый общий объем доходов в сумме 994 397,39 тыс. рублей, в том числе объем межбюджетных трансфертов, получаемых из других бюджетов, в сумме 747 141,22 тыс. рублей;</w:t>
      </w:r>
    </w:p>
    <w:p w:rsidR="003D367B" w:rsidRPr="003D367B" w:rsidRDefault="003D367B" w:rsidP="003D367B">
      <w:pPr>
        <w:widowControl w:val="0"/>
        <w:ind w:firstLine="851"/>
        <w:jc w:val="both"/>
        <w:rPr>
          <w:sz w:val="18"/>
          <w:szCs w:val="18"/>
        </w:rPr>
      </w:pPr>
      <w:r w:rsidRPr="003D367B">
        <w:rPr>
          <w:sz w:val="18"/>
          <w:szCs w:val="18"/>
        </w:rPr>
        <w:t>2) общий объем расходов в сумме 1 049 092,26 тыс. рублей;</w:t>
      </w:r>
    </w:p>
    <w:p w:rsidR="003D367B" w:rsidRPr="003D367B" w:rsidRDefault="003D367B" w:rsidP="003D367B">
      <w:pPr>
        <w:widowControl w:val="0"/>
        <w:ind w:firstLine="851"/>
        <w:jc w:val="both"/>
        <w:rPr>
          <w:sz w:val="18"/>
          <w:szCs w:val="18"/>
        </w:rPr>
      </w:pPr>
      <w:r w:rsidRPr="003D367B">
        <w:rPr>
          <w:sz w:val="18"/>
          <w:szCs w:val="18"/>
        </w:rPr>
        <w:t>3)  верхний предел муниципального долга на 1 января 2024 года в сумме 14 860,0 тыс. рублей, в том числе верхний предел долга по муниципальным гарантиям в сумме 0,0 тыс. рублей;</w:t>
      </w:r>
    </w:p>
    <w:p w:rsidR="003D367B" w:rsidRPr="003D367B" w:rsidRDefault="003D367B" w:rsidP="003D367B">
      <w:pPr>
        <w:widowControl w:val="0"/>
        <w:ind w:firstLine="851"/>
        <w:jc w:val="both"/>
        <w:rPr>
          <w:color w:val="000000"/>
          <w:sz w:val="18"/>
          <w:szCs w:val="18"/>
        </w:rPr>
      </w:pPr>
      <w:r w:rsidRPr="003D367B">
        <w:rPr>
          <w:color w:val="000000"/>
          <w:sz w:val="18"/>
          <w:szCs w:val="18"/>
        </w:rPr>
        <w:t xml:space="preserve"> 4)  дефицит бюджета города в сумме 54 697,87 тыс. рублей.</w:t>
      </w:r>
    </w:p>
    <w:p w:rsidR="003D367B" w:rsidRPr="003D367B" w:rsidRDefault="003D367B" w:rsidP="003D367B">
      <w:pPr>
        <w:widowControl w:val="0"/>
        <w:ind w:firstLine="851"/>
        <w:jc w:val="both"/>
        <w:rPr>
          <w:color w:val="000000"/>
          <w:sz w:val="18"/>
          <w:szCs w:val="18"/>
        </w:rPr>
      </w:pPr>
      <w:r w:rsidRPr="003D367B">
        <w:rPr>
          <w:color w:val="000000"/>
          <w:sz w:val="18"/>
          <w:szCs w:val="18"/>
        </w:rPr>
        <w:t>1.2. Пункт 2 статьи 1 изложить в новой редакции:</w:t>
      </w:r>
    </w:p>
    <w:p w:rsidR="003D367B" w:rsidRPr="003D367B" w:rsidRDefault="003D367B" w:rsidP="003D367B">
      <w:pPr>
        <w:widowControl w:val="0"/>
        <w:ind w:firstLine="708"/>
        <w:jc w:val="both"/>
        <w:rPr>
          <w:color w:val="000000"/>
          <w:sz w:val="18"/>
          <w:szCs w:val="18"/>
        </w:rPr>
      </w:pPr>
      <w:r w:rsidRPr="003D367B">
        <w:rPr>
          <w:color w:val="000000"/>
          <w:sz w:val="18"/>
          <w:szCs w:val="18"/>
        </w:rPr>
        <w:t xml:space="preserve">«2. Утвердить основные характеристики бюджета города </w:t>
      </w:r>
      <w:r w:rsidRPr="003D367B">
        <w:rPr>
          <w:color w:val="000000"/>
          <w:sz w:val="18"/>
          <w:szCs w:val="18"/>
        </w:rPr>
        <w:br/>
        <w:t>на 2024 год и на 2025 год:</w:t>
      </w:r>
    </w:p>
    <w:p w:rsidR="003D367B" w:rsidRPr="003D367B" w:rsidRDefault="003D367B" w:rsidP="003D367B">
      <w:pPr>
        <w:widowControl w:val="0"/>
        <w:ind w:firstLine="851"/>
        <w:jc w:val="both"/>
        <w:rPr>
          <w:sz w:val="18"/>
          <w:szCs w:val="18"/>
        </w:rPr>
      </w:pPr>
      <w:bookmarkStart w:id="1" w:name="_heading=h.gjdgxs"/>
      <w:bookmarkEnd w:id="1"/>
      <w:proofErr w:type="gramStart"/>
      <w:r w:rsidRPr="003D367B">
        <w:rPr>
          <w:sz w:val="18"/>
          <w:szCs w:val="18"/>
        </w:rPr>
        <w:t xml:space="preserve">1) прогнозируемый общий объем доходов на 2024 год  </w:t>
      </w:r>
      <w:r w:rsidRPr="003D367B">
        <w:rPr>
          <w:sz w:val="18"/>
          <w:szCs w:val="18"/>
        </w:rPr>
        <w:br/>
        <w:t xml:space="preserve">в сумме 730 712,90 тыс. рублей, в том числе объем межбюджетных трансфертов, получаемых из других бюджетов – 484 033,0 тыс. рублей, и </w:t>
      </w:r>
      <w:r w:rsidRPr="003D367B">
        <w:rPr>
          <w:sz w:val="18"/>
          <w:szCs w:val="18"/>
        </w:rPr>
        <w:br/>
        <w:t>на 2025 год в сумме 704 744,80 тыс. рублей, в том числе объем межбюджетных трансфертов, получаемых из других бюджетов – 453 511,5 тыс. рублей;</w:t>
      </w:r>
      <w:proofErr w:type="gramEnd"/>
    </w:p>
    <w:p w:rsidR="003D367B" w:rsidRPr="003D367B" w:rsidRDefault="003D367B" w:rsidP="003D367B">
      <w:pPr>
        <w:widowControl w:val="0"/>
        <w:ind w:firstLine="851"/>
        <w:jc w:val="both"/>
        <w:rPr>
          <w:color w:val="FF0000"/>
          <w:sz w:val="18"/>
          <w:szCs w:val="18"/>
        </w:rPr>
      </w:pPr>
      <w:r w:rsidRPr="003D367B">
        <w:rPr>
          <w:sz w:val="18"/>
          <w:szCs w:val="18"/>
        </w:rPr>
        <w:t>2) общий объем расходов на 2024 год в сумме 729 052,9</w:t>
      </w:r>
      <w:r w:rsidRPr="003D367B">
        <w:rPr>
          <w:sz w:val="18"/>
          <w:szCs w:val="18"/>
        </w:rPr>
        <w:br/>
        <w:t>тыс. рублей, в том числе условно утверждаемые расходы в сумме 6 710,9 тыс. рублей; на 2025 год в сумме 703 044,8 тыс. рублей, в том числе условно утверждаемые расходы в сумме 13 136,4 тыс. рублей.</w:t>
      </w:r>
    </w:p>
    <w:p w:rsidR="003D367B" w:rsidRPr="003D367B" w:rsidRDefault="003D367B" w:rsidP="003D367B">
      <w:pPr>
        <w:widowControl w:val="0"/>
        <w:ind w:firstLine="851"/>
        <w:jc w:val="both"/>
        <w:rPr>
          <w:sz w:val="18"/>
          <w:szCs w:val="18"/>
        </w:rPr>
      </w:pPr>
      <w:proofErr w:type="gramStart"/>
      <w:r w:rsidRPr="003D367B">
        <w:rPr>
          <w:sz w:val="18"/>
          <w:szCs w:val="18"/>
        </w:rPr>
        <w:t>3) верхний предел муниципального внутреннего долга на 1 января 2025 года в сумме 13 200,0 тыс. рублей, в том числе верхний предел долга по муниципальным гарантиям 0,0 тыс. рублей, и верхний предел муниципального внутреннего долга на 1 января 2026 года в сумме 11 500,0 тыс. рублей, в том числе верхний предел долга по муниципальным гарантиям 0,0 тыс. рублей;</w:t>
      </w:r>
      <w:proofErr w:type="gramEnd"/>
    </w:p>
    <w:p w:rsidR="003D367B" w:rsidRPr="003D367B" w:rsidRDefault="003D367B" w:rsidP="003D367B">
      <w:pPr>
        <w:widowControl w:val="0"/>
        <w:ind w:firstLine="851"/>
        <w:jc w:val="both"/>
        <w:rPr>
          <w:sz w:val="18"/>
          <w:szCs w:val="18"/>
        </w:rPr>
      </w:pPr>
      <w:r w:rsidRPr="003D367B">
        <w:rPr>
          <w:sz w:val="18"/>
          <w:szCs w:val="18"/>
        </w:rPr>
        <w:t>4) профицит бюджета на 2024 год в сумме 1 660,0 тыс. рублей и на 2025 год в сумме 1700,0 тыс. рублей.</w:t>
      </w:r>
    </w:p>
    <w:p w:rsidR="003D367B" w:rsidRPr="003D367B" w:rsidRDefault="003D367B" w:rsidP="003D367B">
      <w:pPr>
        <w:ind w:left="708"/>
        <w:jc w:val="both"/>
        <w:rPr>
          <w:sz w:val="18"/>
          <w:szCs w:val="18"/>
        </w:rPr>
      </w:pPr>
      <w:r w:rsidRPr="003D367B">
        <w:rPr>
          <w:sz w:val="18"/>
          <w:szCs w:val="18"/>
        </w:rPr>
        <w:t>1.3. В пункте 4 статьи 3 слова «5</w:t>
      </w:r>
      <w:r w:rsidRPr="003D367B">
        <w:rPr>
          <w:color w:val="000000"/>
          <w:sz w:val="18"/>
          <w:szCs w:val="18"/>
        </w:rPr>
        <w:t>8</w:t>
      </w:r>
      <w:r w:rsidRPr="003D367B">
        <w:rPr>
          <w:sz w:val="18"/>
          <w:szCs w:val="18"/>
        </w:rPr>
        <w:t> 795,2 тыс.</w:t>
      </w:r>
      <w:r w:rsidRPr="003D367B">
        <w:rPr>
          <w:color w:val="000000"/>
          <w:sz w:val="18"/>
          <w:szCs w:val="18"/>
        </w:rPr>
        <w:t xml:space="preserve"> рублей» </w:t>
      </w:r>
      <w:proofErr w:type="gramStart"/>
      <w:r w:rsidRPr="003D367B">
        <w:rPr>
          <w:color w:val="000000"/>
          <w:sz w:val="18"/>
          <w:szCs w:val="18"/>
        </w:rPr>
        <w:t>заменить на слова</w:t>
      </w:r>
      <w:proofErr w:type="gramEnd"/>
      <w:r w:rsidRPr="003D367B">
        <w:rPr>
          <w:color w:val="000000"/>
          <w:sz w:val="18"/>
          <w:szCs w:val="18"/>
        </w:rPr>
        <w:t xml:space="preserve"> «62 295,17</w:t>
      </w:r>
      <w:r w:rsidRPr="003D367B">
        <w:rPr>
          <w:sz w:val="18"/>
          <w:szCs w:val="18"/>
        </w:rPr>
        <w:t xml:space="preserve"> тыс.</w:t>
      </w:r>
      <w:r w:rsidRPr="003D367B">
        <w:rPr>
          <w:color w:val="000000"/>
          <w:sz w:val="18"/>
          <w:szCs w:val="18"/>
        </w:rPr>
        <w:t xml:space="preserve"> рублей».</w:t>
      </w:r>
    </w:p>
    <w:p w:rsidR="003D367B" w:rsidRPr="003D367B" w:rsidRDefault="003D367B" w:rsidP="003D367B">
      <w:pPr>
        <w:ind w:left="708"/>
        <w:jc w:val="both"/>
        <w:rPr>
          <w:sz w:val="18"/>
          <w:szCs w:val="18"/>
        </w:rPr>
      </w:pPr>
      <w:r w:rsidRPr="003D367B">
        <w:rPr>
          <w:sz w:val="18"/>
          <w:szCs w:val="18"/>
        </w:rPr>
        <w:t>1.4. Приложение 1 изложить в следующей редакции:</w:t>
      </w:r>
    </w:p>
    <w:p w:rsidR="003D367B" w:rsidRPr="003D367B" w:rsidRDefault="003D367B" w:rsidP="003D367B">
      <w:pPr>
        <w:ind w:left="708"/>
        <w:jc w:val="both"/>
        <w:rPr>
          <w:sz w:val="18"/>
          <w:szCs w:val="18"/>
        </w:rPr>
      </w:pPr>
    </w:p>
    <w:p w:rsidR="003D367B" w:rsidRPr="003D367B" w:rsidRDefault="003D367B" w:rsidP="003D367B">
      <w:pPr>
        <w:ind w:left="5387"/>
        <w:jc w:val="both"/>
        <w:rPr>
          <w:sz w:val="18"/>
          <w:szCs w:val="18"/>
        </w:rPr>
      </w:pPr>
      <w:r w:rsidRPr="003D367B">
        <w:rPr>
          <w:sz w:val="18"/>
          <w:szCs w:val="18"/>
        </w:rPr>
        <w:t>«ПРИЛОЖЕНИЕ 1</w:t>
      </w:r>
    </w:p>
    <w:p w:rsidR="003D367B" w:rsidRPr="003D367B" w:rsidRDefault="003D367B" w:rsidP="003D367B">
      <w:pPr>
        <w:ind w:left="5387"/>
        <w:jc w:val="both"/>
        <w:rPr>
          <w:sz w:val="18"/>
          <w:szCs w:val="18"/>
        </w:rPr>
      </w:pPr>
      <w:r w:rsidRPr="003D367B">
        <w:rPr>
          <w:sz w:val="18"/>
          <w:szCs w:val="18"/>
        </w:rPr>
        <w:t xml:space="preserve">к решению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 бюджете города Алейска Алтайского края на 2023 год и плановый период 2024-2025 годов»</w:t>
      </w:r>
    </w:p>
    <w:p w:rsidR="003D367B" w:rsidRPr="003D367B" w:rsidRDefault="003D367B" w:rsidP="003D367B">
      <w:pPr>
        <w:tabs>
          <w:tab w:val="left" w:pos="4140"/>
        </w:tabs>
        <w:ind w:left="5387"/>
        <w:jc w:val="both"/>
        <w:rPr>
          <w:sz w:val="18"/>
          <w:szCs w:val="18"/>
        </w:rPr>
      </w:pPr>
      <w:r w:rsidRPr="003D367B">
        <w:rPr>
          <w:sz w:val="18"/>
          <w:szCs w:val="18"/>
        </w:rPr>
        <w:t>от 21.12.2022 № 33-ГСД</w:t>
      </w:r>
    </w:p>
    <w:p w:rsidR="003D367B" w:rsidRPr="003D367B" w:rsidRDefault="003D367B" w:rsidP="003D367B">
      <w:pPr>
        <w:ind w:left="4956" w:firstLine="707"/>
        <w:rPr>
          <w:sz w:val="18"/>
          <w:szCs w:val="18"/>
        </w:rPr>
      </w:pPr>
    </w:p>
    <w:p w:rsidR="003D367B" w:rsidRPr="003D367B" w:rsidRDefault="003D367B" w:rsidP="003D367B">
      <w:pPr>
        <w:jc w:val="center"/>
        <w:rPr>
          <w:sz w:val="18"/>
          <w:szCs w:val="18"/>
        </w:rPr>
      </w:pPr>
      <w:r w:rsidRPr="003D367B">
        <w:rPr>
          <w:sz w:val="18"/>
          <w:szCs w:val="18"/>
        </w:rPr>
        <w:t xml:space="preserve">Источники финансирования </w:t>
      </w:r>
    </w:p>
    <w:p w:rsidR="003D367B" w:rsidRPr="003D367B" w:rsidRDefault="003D367B" w:rsidP="003D367B">
      <w:pPr>
        <w:jc w:val="center"/>
        <w:rPr>
          <w:sz w:val="18"/>
          <w:szCs w:val="18"/>
        </w:rPr>
      </w:pPr>
      <w:r w:rsidRPr="003D367B">
        <w:rPr>
          <w:sz w:val="18"/>
          <w:szCs w:val="18"/>
        </w:rPr>
        <w:t>дефицита бюджета города Алейска на 2023 год</w:t>
      </w:r>
    </w:p>
    <w:p w:rsidR="003D367B" w:rsidRPr="003D367B" w:rsidRDefault="003D367B" w:rsidP="003D367B">
      <w:pPr>
        <w:jc w:val="center"/>
        <w:rPr>
          <w:sz w:val="18"/>
          <w:szCs w:val="18"/>
        </w:rPr>
      </w:pPr>
    </w:p>
    <w:p w:rsidR="003D367B" w:rsidRPr="003D367B" w:rsidRDefault="003D367B" w:rsidP="003D367B">
      <w:pPr>
        <w:jc w:val="both"/>
        <w:rPr>
          <w:sz w:val="18"/>
          <w:szCs w:val="18"/>
        </w:rPr>
      </w:pPr>
      <w:r w:rsidRPr="003D367B">
        <w:rPr>
          <w:sz w:val="18"/>
          <w:szCs w:val="18"/>
        </w:rPr>
        <w:t xml:space="preserve">                                                                                   </w:t>
      </w:r>
      <w:r w:rsidR="00D52A26">
        <w:rPr>
          <w:sz w:val="18"/>
          <w:szCs w:val="18"/>
        </w:rPr>
        <w:t xml:space="preserve">                                                 </w:t>
      </w:r>
      <w:r w:rsidR="00600FA1">
        <w:rPr>
          <w:sz w:val="18"/>
          <w:szCs w:val="18"/>
        </w:rPr>
        <w:t xml:space="preserve">    </w:t>
      </w:r>
      <w:r w:rsidR="00D52A26">
        <w:rPr>
          <w:sz w:val="18"/>
          <w:szCs w:val="18"/>
        </w:rPr>
        <w:t xml:space="preserve">                     </w:t>
      </w:r>
      <w:r w:rsidRPr="003D367B">
        <w:rPr>
          <w:sz w:val="18"/>
          <w:szCs w:val="18"/>
        </w:rPr>
        <w:t xml:space="preserve">                           тыс. рублей</w:t>
      </w:r>
    </w:p>
    <w:tbl>
      <w:tblPr>
        <w:tblW w:w="9513" w:type="dxa"/>
        <w:tblInd w:w="108" w:type="dxa"/>
        <w:tblLayout w:type="fixed"/>
        <w:tblLook w:val="0000" w:firstRow="0" w:lastRow="0" w:firstColumn="0" w:lastColumn="0" w:noHBand="0" w:noVBand="0"/>
      </w:tblPr>
      <w:tblGrid>
        <w:gridCol w:w="2895"/>
        <w:gridCol w:w="5058"/>
        <w:gridCol w:w="1560"/>
      </w:tblGrid>
      <w:tr w:rsidR="003D367B" w:rsidRPr="003D367B" w:rsidTr="00600FA1">
        <w:trPr>
          <w:trHeight w:val="540"/>
        </w:trPr>
        <w:tc>
          <w:tcPr>
            <w:tcW w:w="2895" w:type="dxa"/>
            <w:tcBorders>
              <w:top w:val="single" w:sz="4" w:space="0" w:color="000000"/>
              <w:left w:val="single" w:sz="4" w:space="0" w:color="000000"/>
              <w:bottom w:val="single" w:sz="4" w:space="0" w:color="000000"/>
              <w:right w:val="single" w:sz="4" w:space="0" w:color="000000"/>
            </w:tcBorders>
            <w:vAlign w:val="center"/>
          </w:tcPr>
          <w:p w:rsidR="003D367B" w:rsidRPr="003D367B" w:rsidRDefault="003D367B" w:rsidP="003D367B">
            <w:pPr>
              <w:jc w:val="center"/>
              <w:rPr>
                <w:b/>
                <w:sz w:val="18"/>
                <w:szCs w:val="18"/>
              </w:rPr>
            </w:pPr>
            <w:r w:rsidRPr="003D367B">
              <w:rPr>
                <w:b/>
                <w:sz w:val="18"/>
                <w:szCs w:val="18"/>
              </w:rPr>
              <w:t>КОД</w:t>
            </w:r>
          </w:p>
        </w:tc>
        <w:tc>
          <w:tcPr>
            <w:tcW w:w="5058" w:type="dxa"/>
            <w:tcBorders>
              <w:top w:val="single" w:sz="4" w:space="0" w:color="000000"/>
              <w:left w:val="single" w:sz="4" w:space="0" w:color="000000"/>
              <w:bottom w:val="single" w:sz="4" w:space="0" w:color="000000"/>
              <w:right w:val="single" w:sz="4" w:space="0" w:color="000000"/>
            </w:tcBorders>
            <w:vAlign w:val="center"/>
          </w:tcPr>
          <w:p w:rsidR="003D367B" w:rsidRPr="003D367B" w:rsidRDefault="003D367B" w:rsidP="003D367B">
            <w:pPr>
              <w:jc w:val="center"/>
              <w:rPr>
                <w:b/>
                <w:sz w:val="18"/>
                <w:szCs w:val="18"/>
              </w:rPr>
            </w:pPr>
            <w:r w:rsidRPr="003D367B">
              <w:rPr>
                <w:b/>
                <w:sz w:val="18"/>
                <w:szCs w:val="18"/>
              </w:rPr>
              <w:t>Источники финансирования дефицита бюджета города</w:t>
            </w:r>
          </w:p>
        </w:tc>
        <w:tc>
          <w:tcPr>
            <w:tcW w:w="1560" w:type="dxa"/>
            <w:tcBorders>
              <w:top w:val="single" w:sz="4" w:space="0" w:color="000000"/>
              <w:left w:val="nil"/>
              <w:bottom w:val="single" w:sz="4" w:space="0" w:color="000000"/>
              <w:right w:val="single" w:sz="4" w:space="0" w:color="000000"/>
            </w:tcBorders>
            <w:vAlign w:val="center"/>
          </w:tcPr>
          <w:p w:rsidR="003D367B" w:rsidRPr="003D367B" w:rsidRDefault="003D367B" w:rsidP="003D367B">
            <w:pPr>
              <w:jc w:val="center"/>
              <w:rPr>
                <w:b/>
                <w:sz w:val="18"/>
                <w:szCs w:val="18"/>
              </w:rPr>
            </w:pPr>
            <w:r w:rsidRPr="003D367B">
              <w:rPr>
                <w:b/>
                <w:sz w:val="18"/>
                <w:szCs w:val="18"/>
              </w:rPr>
              <w:t>Сумма</w:t>
            </w:r>
          </w:p>
        </w:tc>
      </w:tr>
      <w:tr w:rsidR="003D367B" w:rsidRPr="003D367B" w:rsidTr="00600FA1">
        <w:trPr>
          <w:trHeight w:val="405"/>
        </w:trPr>
        <w:tc>
          <w:tcPr>
            <w:tcW w:w="2895" w:type="dxa"/>
            <w:tcBorders>
              <w:top w:val="single" w:sz="4" w:space="0" w:color="000000"/>
              <w:left w:val="single" w:sz="4" w:space="0" w:color="000000"/>
              <w:bottom w:val="single" w:sz="4" w:space="0" w:color="000000"/>
              <w:right w:val="single" w:sz="4" w:space="0" w:color="000000"/>
            </w:tcBorders>
            <w:vAlign w:val="center"/>
          </w:tcPr>
          <w:p w:rsidR="003D367B" w:rsidRPr="003D367B" w:rsidRDefault="003D367B" w:rsidP="003D367B">
            <w:pPr>
              <w:jc w:val="center"/>
              <w:rPr>
                <w:b/>
                <w:sz w:val="18"/>
                <w:szCs w:val="18"/>
              </w:rPr>
            </w:pPr>
            <w:r w:rsidRPr="003D367B">
              <w:rPr>
                <w:b/>
                <w:sz w:val="18"/>
                <w:szCs w:val="18"/>
              </w:rPr>
              <w:t>1</w:t>
            </w:r>
          </w:p>
        </w:tc>
        <w:tc>
          <w:tcPr>
            <w:tcW w:w="5058" w:type="dxa"/>
            <w:tcBorders>
              <w:top w:val="single" w:sz="4" w:space="0" w:color="000000"/>
              <w:left w:val="single" w:sz="4" w:space="0" w:color="000000"/>
              <w:bottom w:val="single" w:sz="4" w:space="0" w:color="000000"/>
              <w:right w:val="single" w:sz="4" w:space="0" w:color="000000"/>
            </w:tcBorders>
            <w:vAlign w:val="center"/>
          </w:tcPr>
          <w:p w:rsidR="003D367B" w:rsidRPr="003D367B" w:rsidRDefault="003D367B" w:rsidP="003D367B">
            <w:pPr>
              <w:jc w:val="center"/>
              <w:rPr>
                <w:b/>
                <w:sz w:val="18"/>
                <w:szCs w:val="18"/>
              </w:rPr>
            </w:pPr>
            <w:r w:rsidRPr="003D367B">
              <w:rPr>
                <w:b/>
                <w:sz w:val="18"/>
                <w:szCs w:val="18"/>
              </w:rPr>
              <w:t>2</w:t>
            </w:r>
          </w:p>
        </w:tc>
        <w:tc>
          <w:tcPr>
            <w:tcW w:w="1560" w:type="dxa"/>
            <w:tcBorders>
              <w:top w:val="single" w:sz="4" w:space="0" w:color="000000"/>
              <w:left w:val="nil"/>
              <w:bottom w:val="single" w:sz="4" w:space="0" w:color="000000"/>
              <w:right w:val="single" w:sz="4" w:space="0" w:color="000000"/>
            </w:tcBorders>
            <w:vAlign w:val="center"/>
          </w:tcPr>
          <w:p w:rsidR="003D367B" w:rsidRPr="003D367B" w:rsidRDefault="003D367B" w:rsidP="003D367B">
            <w:pPr>
              <w:jc w:val="center"/>
              <w:rPr>
                <w:b/>
                <w:sz w:val="18"/>
                <w:szCs w:val="18"/>
              </w:rPr>
            </w:pPr>
            <w:r w:rsidRPr="003D367B">
              <w:rPr>
                <w:b/>
                <w:sz w:val="18"/>
                <w:szCs w:val="18"/>
              </w:rPr>
              <w:t>3</w:t>
            </w:r>
          </w:p>
        </w:tc>
      </w:tr>
      <w:tr w:rsidR="003D367B" w:rsidRPr="003D367B" w:rsidTr="00600FA1">
        <w:trPr>
          <w:trHeight w:val="405"/>
        </w:trPr>
        <w:tc>
          <w:tcPr>
            <w:tcW w:w="2895" w:type="dxa"/>
            <w:tcBorders>
              <w:top w:val="single" w:sz="4" w:space="0" w:color="000000"/>
              <w:left w:val="single" w:sz="4" w:space="0" w:color="000000"/>
              <w:bottom w:val="single" w:sz="4" w:space="0" w:color="000000"/>
              <w:right w:val="single" w:sz="4" w:space="0" w:color="000000"/>
            </w:tcBorders>
            <w:vAlign w:val="center"/>
          </w:tcPr>
          <w:p w:rsidR="003D367B" w:rsidRPr="003D367B" w:rsidRDefault="003D367B" w:rsidP="003D367B">
            <w:pPr>
              <w:ind w:left="-66" w:right="-137"/>
              <w:jc w:val="center"/>
              <w:rPr>
                <w:sz w:val="18"/>
                <w:szCs w:val="18"/>
              </w:rPr>
            </w:pPr>
            <w:r w:rsidRPr="003D367B">
              <w:rPr>
                <w:sz w:val="18"/>
                <w:szCs w:val="18"/>
              </w:rPr>
              <w:t>01 03 01 00 00 0000</w:t>
            </w:r>
          </w:p>
        </w:tc>
        <w:tc>
          <w:tcPr>
            <w:tcW w:w="5058" w:type="dxa"/>
            <w:tcBorders>
              <w:top w:val="single" w:sz="4" w:space="0" w:color="000000"/>
              <w:left w:val="single" w:sz="4" w:space="0" w:color="000000"/>
              <w:bottom w:val="single" w:sz="4" w:space="0" w:color="000000"/>
              <w:right w:val="single" w:sz="4" w:space="0" w:color="000000"/>
            </w:tcBorders>
          </w:tcPr>
          <w:p w:rsidR="003D367B" w:rsidRPr="003D367B" w:rsidRDefault="003D367B" w:rsidP="003D367B">
            <w:pPr>
              <w:jc w:val="both"/>
              <w:rPr>
                <w:sz w:val="18"/>
                <w:szCs w:val="18"/>
              </w:rPr>
            </w:pPr>
            <w:r w:rsidRPr="003D367B">
              <w:rPr>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560" w:type="dxa"/>
            <w:tcBorders>
              <w:top w:val="single" w:sz="4" w:space="0" w:color="000000"/>
              <w:left w:val="nil"/>
              <w:bottom w:val="single" w:sz="4" w:space="0" w:color="000000"/>
              <w:right w:val="single" w:sz="4" w:space="0" w:color="000000"/>
            </w:tcBorders>
            <w:vAlign w:val="center"/>
          </w:tcPr>
          <w:p w:rsidR="003D367B" w:rsidRPr="003D367B" w:rsidRDefault="003D367B" w:rsidP="003D367B">
            <w:pPr>
              <w:jc w:val="center"/>
              <w:rPr>
                <w:sz w:val="18"/>
                <w:szCs w:val="18"/>
              </w:rPr>
            </w:pPr>
            <w:r w:rsidRPr="003D367B">
              <w:rPr>
                <w:sz w:val="18"/>
                <w:szCs w:val="18"/>
              </w:rPr>
              <w:t>-2330,0</w:t>
            </w:r>
          </w:p>
        </w:tc>
      </w:tr>
      <w:tr w:rsidR="003D367B" w:rsidRPr="003D367B" w:rsidTr="00600FA1">
        <w:trPr>
          <w:trHeight w:val="405"/>
        </w:trPr>
        <w:tc>
          <w:tcPr>
            <w:tcW w:w="2895" w:type="dxa"/>
            <w:tcBorders>
              <w:top w:val="single" w:sz="4" w:space="0" w:color="000000"/>
              <w:left w:val="single" w:sz="4" w:space="0" w:color="000000"/>
              <w:bottom w:val="single" w:sz="4" w:space="0" w:color="000000"/>
              <w:right w:val="single" w:sz="4" w:space="0" w:color="000000"/>
            </w:tcBorders>
            <w:vAlign w:val="center"/>
          </w:tcPr>
          <w:p w:rsidR="003D367B" w:rsidRPr="003D367B" w:rsidRDefault="003D367B" w:rsidP="003D367B">
            <w:pPr>
              <w:jc w:val="center"/>
              <w:rPr>
                <w:sz w:val="18"/>
                <w:szCs w:val="18"/>
              </w:rPr>
            </w:pPr>
            <w:r w:rsidRPr="003D367B">
              <w:rPr>
                <w:sz w:val="18"/>
                <w:szCs w:val="18"/>
              </w:rPr>
              <w:t>01 05 00 00 00 0000</w:t>
            </w:r>
          </w:p>
        </w:tc>
        <w:tc>
          <w:tcPr>
            <w:tcW w:w="5058" w:type="dxa"/>
            <w:tcBorders>
              <w:top w:val="single" w:sz="4" w:space="0" w:color="000000"/>
              <w:left w:val="single" w:sz="4" w:space="0" w:color="000000"/>
              <w:bottom w:val="single" w:sz="4" w:space="0" w:color="000000"/>
              <w:right w:val="single" w:sz="4" w:space="0" w:color="000000"/>
            </w:tcBorders>
            <w:vAlign w:val="center"/>
          </w:tcPr>
          <w:p w:rsidR="003D367B" w:rsidRPr="003D367B" w:rsidRDefault="003D367B" w:rsidP="003D367B">
            <w:pPr>
              <w:jc w:val="both"/>
              <w:rPr>
                <w:sz w:val="18"/>
                <w:szCs w:val="18"/>
              </w:rPr>
            </w:pPr>
            <w:r w:rsidRPr="003D367B">
              <w:rPr>
                <w:sz w:val="18"/>
                <w:szCs w:val="18"/>
              </w:rPr>
              <w:t>Изменение остатков средств на счетах по учету средств бюджета</w:t>
            </w:r>
          </w:p>
        </w:tc>
        <w:tc>
          <w:tcPr>
            <w:tcW w:w="1560" w:type="dxa"/>
            <w:tcBorders>
              <w:top w:val="single" w:sz="4" w:space="0" w:color="000000"/>
              <w:left w:val="nil"/>
              <w:bottom w:val="single" w:sz="4" w:space="0" w:color="000000"/>
              <w:right w:val="single" w:sz="4" w:space="0" w:color="000000"/>
            </w:tcBorders>
            <w:vAlign w:val="center"/>
          </w:tcPr>
          <w:p w:rsidR="003D367B" w:rsidRPr="003D367B" w:rsidRDefault="003D367B" w:rsidP="003D367B">
            <w:pPr>
              <w:jc w:val="center"/>
              <w:rPr>
                <w:sz w:val="18"/>
                <w:szCs w:val="18"/>
              </w:rPr>
            </w:pPr>
            <w:r w:rsidRPr="003D367B">
              <w:rPr>
                <w:sz w:val="18"/>
                <w:szCs w:val="18"/>
              </w:rPr>
              <w:t>57 024,87</w:t>
            </w:r>
          </w:p>
        </w:tc>
      </w:tr>
      <w:tr w:rsidR="003D367B" w:rsidRPr="003D367B" w:rsidTr="00600FA1">
        <w:trPr>
          <w:trHeight w:val="417"/>
        </w:trPr>
        <w:tc>
          <w:tcPr>
            <w:tcW w:w="7953" w:type="dxa"/>
            <w:gridSpan w:val="2"/>
            <w:tcBorders>
              <w:top w:val="single" w:sz="4" w:space="0" w:color="000000"/>
              <w:left w:val="single" w:sz="4" w:space="0" w:color="000000"/>
              <w:bottom w:val="single" w:sz="4" w:space="0" w:color="000000"/>
              <w:right w:val="single" w:sz="4" w:space="0" w:color="000000"/>
            </w:tcBorders>
            <w:vAlign w:val="center"/>
          </w:tcPr>
          <w:p w:rsidR="003D367B" w:rsidRPr="003D367B" w:rsidRDefault="003D367B" w:rsidP="003D367B">
            <w:pPr>
              <w:jc w:val="both"/>
              <w:rPr>
                <w:sz w:val="18"/>
                <w:szCs w:val="18"/>
              </w:rPr>
            </w:pPr>
            <w:r w:rsidRPr="003D367B">
              <w:rPr>
                <w:sz w:val="18"/>
                <w:szCs w:val="18"/>
              </w:rPr>
              <w:t>Источники финансирования дефицита бюджета города, всего</w:t>
            </w:r>
          </w:p>
        </w:tc>
        <w:tc>
          <w:tcPr>
            <w:tcW w:w="1560" w:type="dxa"/>
            <w:tcBorders>
              <w:top w:val="single" w:sz="4" w:space="0" w:color="000000"/>
              <w:left w:val="nil"/>
              <w:bottom w:val="single" w:sz="4" w:space="0" w:color="000000"/>
              <w:right w:val="single" w:sz="4" w:space="0" w:color="000000"/>
            </w:tcBorders>
            <w:vAlign w:val="center"/>
          </w:tcPr>
          <w:p w:rsidR="003D367B" w:rsidRPr="003D367B" w:rsidRDefault="003D367B" w:rsidP="003D367B">
            <w:pPr>
              <w:jc w:val="center"/>
              <w:rPr>
                <w:sz w:val="18"/>
                <w:szCs w:val="18"/>
              </w:rPr>
            </w:pPr>
            <w:r w:rsidRPr="003D367B">
              <w:rPr>
                <w:sz w:val="18"/>
                <w:szCs w:val="18"/>
              </w:rPr>
              <w:t>54 694,87</w:t>
            </w:r>
          </w:p>
        </w:tc>
      </w:tr>
    </w:tbl>
    <w:p w:rsidR="003D367B" w:rsidRPr="003D367B" w:rsidRDefault="003D367B" w:rsidP="00600FA1">
      <w:pPr>
        <w:jc w:val="both"/>
        <w:rPr>
          <w:sz w:val="18"/>
          <w:szCs w:val="18"/>
        </w:rPr>
      </w:pPr>
    </w:p>
    <w:p w:rsidR="003D367B" w:rsidRPr="003D367B" w:rsidRDefault="003D367B" w:rsidP="003D367B">
      <w:pPr>
        <w:pStyle w:val="a6"/>
        <w:tabs>
          <w:tab w:val="left" w:pos="1418"/>
        </w:tabs>
        <w:spacing w:after="0" w:line="240" w:lineRule="auto"/>
        <w:ind w:left="0" w:firstLine="708"/>
        <w:jc w:val="both"/>
        <w:rPr>
          <w:rFonts w:ascii="Times New Roman" w:hAnsi="Times New Roman" w:cs="Times New Roman"/>
          <w:sz w:val="18"/>
          <w:szCs w:val="18"/>
        </w:rPr>
      </w:pPr>
      <w:r w:rsidRPr="003D367B">
        <w:rPr>
          <w:rFonts w:ascii="Times New Roman" w:hAnsi="Times New Roman" w:cs="Times New Roman"/>
          <w:sz w:val="18"/>
          <w:szCs w:val="18"/>
        </w:rPr>
        <w:t>1.5. Приложение 2 изложить в следующей редакции:</w:t>
      </w:r>
    </w:p>
    <w:p w:rsidR="003D367B" w:rsidRPr="003D367B" w:rsidRDefault="003D367B" w:rsidP="003D367B">
      <w:pPr>
        <w:pStyle w:val="a6"/>
        <w:tabs>
          <w:tab w:val="left" w:pos="1418"/>
        </w:tabs>
        <w:spacing w:after="0" w:line="240" w:lineRule="auto"/>
        <w:ind w:left="0" w:firstLine="708"/>
        <w:jc w:val="both"/>
        <w:rPr>
          <w:rFonts w:ascii="Times New Roman" w:hAnsi="Times New Roman" w:cs="Times New Roman"/>
          <w:sz w:val="18"/>
          <w:szCs w:val="18"/>
        </w:rPr>
      </w:pPr>
    </w:p>
    <w:p w:rsidR="003D367B" w:rsidRPr="003D367B" w:rsidRDefault="003D367B" w:rsidP="003D367B">
      <w:pPr>
        <w:ind w:left="5387"/>
        <w:jc w:val="both"/>
        <w:rPr>
          <w:sz w:val="18"/>
          <w:szCs w:val="18"/>
        </w:rPr>
      </w:pPr>
      <w:r w:rsidRPr="003D367B">
        <w:rPr>
          <w:sz w:val="18"/>
          <w:szCs w:val="18"/>
        </w:rPr>
        <w:t>«</w:t>
      </w:r>
      <w:bookmarkStart w:id="2" w:name="_Hlk136955244"/>
      <w:r w:rsidRPr="003D367B">
        <w:rPr>
          <w:sz w:val="18"/>
          <w:szCs w:val="18"/>
        </w:rPr>
        <w:t>ПРИЛОЖЕНИЕ 2</w:t>
      </w:r>
    </w:p>
    <w:p w:rsidR="003D367B" w:rsidRPr="003D367B" w:rsidRDefault="003D367B" w:rsidP="003D367B">
      <w:pPr>
        <w:ind w:left="5387"/>
        <w:jc w:val="both"/>
        <w:rPr>
          <w:sz w:val="18"/>
          <w:szCs w:val="18"/>
        </w:rPr>
      </w:pPr>
      <w:r w:rsidRPr="003D367B">
        <w:rPr>
          <w:sz w:val="18"/>
          <w:szCs w:val="18"/>
        </w:rPr>
        <w:t xml:space="preserve">к решению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 бюджете города Алейска Алтайского края на 2023 год и плановый период 2024-2025 годов»</w:t>
      </w:r>
    </w:p>
    <w:bookmarkEnd w:id="2"/>
    <w:p w:rsidR="003D367B" w:rsidRPr="003D367B" w:rsidRDefault="003D367B" w:rsidP="003D367B">
      <w:pPr>
        <w:tabs>
          <w:tab w:val="left" w:pos="4140"/>
        </w:tabs>
        <w:ind w:left="5387"/>
        <w:jc w:val="both"/>
        <w:rPr>
          <w:sz w:val="18"/>
          <w:szCs w:val="18"/>
        </w:rPr>
      </w:pPr>
      <w:r w:rsidRPr="003D367B">
        <w:rPr>
          <w:sz w:val="18"/>
          <w:szCs w:val="18"/>
        </w:rPr>
        <w:t>от 21.12.2022 № 33-ГСД</w:t>
      </w:r>
    </w:p>
    <w:p w:rsidR="003D367B" w:rsidRPr="003D367B" w:rsidRDefault="003D367B" w:rsidP="003D367B">
      <w:pPr>
        <w:ind w:left="5580"/>
        <w:jc w:val="both"/>
        <w:rPr>
          <w:sz w:val="18"/>
          <w:szCs w:val="18"/>
        </w:rPr>
      </w:pPr>
    </w:p>
    <w:p w:rsidR="003D367B" w:rsidRPr="003D367B" w:rsidRDefault="003D367B" w:rsidP="003D367B">
      <w:pPr>
        <w:jc w:val="center"/>
        <w:rPr>
          <w:sz w:val="18"/>
          <w:szCs w:val="18"/>
        </w:rPr>
      </w:pPr>
      <w:r w:rsidRPr="003D367B">
        <w:rPr>
          <w:sz w:val="18"/>
          <w:szCs w:val="18"/>
        </w:rPr>
        <w:t xml:space="preserve">Источники финансирования </w:t>
      </w:r>
    </w:p>
    <w:p w:rsidR="003D367B" w:rsidRDefault="003D367B" w:rsidP="003D367B">
      <w:pPr>
        <w:jc w:val="center"/>
        <w:rPr>
          <w:sz w:val="18"/>
          <w:szCs w:val="18"/>
        </w:rPr>
      </w:pPr>
      <w:r w:rsidRPr="003D367B">
        <w:rPr>
          <w:sz w:val="18"/>
          <w:szCs w:val="18"/>
        </w:rPr>
        <w:t>дефицита бюджета города Алейска на плановый период 2024-2025 годов</w:t>
      </w:r>
    </w:p>
    <w:p w:rsidR="00600FA1" w:rsidRPr="003D367B" w:rsidRDefault="00600FA1" w:rsidP="003D367B">
      <w:pPr>
        <w:jc w:val="center"/>
        <w:rPr>
          <w:sz w:val="18"/>
          <w:szCs w:val="18"/>
        </w:rPr>
      </w:pPr>
    </w:p>
    <w:tbl>
      <w:tblPr>
        <w:tblW w:w="9627" w:type="dxa"/>
        <w:tblInd w:w="-21" w:type="dxa"/>
        <w:tblLayout w:type="fixed"/>
        <w:tblLook w:val="04A0" w:firstRow="1" w:lastRow="0" w:firstColumn="1" w:lastColumn="0" w:noHBand="0" w:noVBand="1"/>
      </w:tblPr>
      <w:tblGrid>
        <w:gridCol w:w="2424"/>
        <w:gridCol w:w="4226"/>
        <w:gridCol w:w="1417"/>
        <w:gridCol w:w="1560"/>
      </w:tblGrid>
      <w:tr w:rsidR="003D367B" w:rsidRPr="003D367B" w:rsidTr="00600FA1">
        <w:trPr>
          <w:trHeight w:val="540"/>
        </w:trPr>
        <w:tc>
          <w:tcPr>
            <w:tcW w:w="2424" w:type="dxa"/>
            <w:tcBorders>
              <w:top w:val="single" w:sz="4" w:space="0" w:color="000000"/>
              <w:left w:val="single" w:sz="4" w:space="0" w:color="000000"/>
              <w:bottom w:val="single" w:sz="4" w:space="0" w:color="000000"/>
              <w:right w:val="single" w:sz="4" w:space="0" w:color="000000"/>
            </w:tcBorders>
            <w:vAlign w:val="center"/>
            <w:hideMark/>
          </w:tcPr>
          <w:p w:rsidR="003D367B" w:rsidRPr="003D367B" w:rsidRDefault="003D367B" w:rsidP="003D367B">
            <w:pPr>
              <w:ind w:left="-57" w:right="-57"/>
              <w:jc w:val="center"/>
              <w:rPr>
                <w:b/>
                <w:sz w:val="18"/>
                <w:szCs w:val="18"/>
              </w:rPr>
            </w:pPr>
            <w:r w:rsidRPr="003D367B">
              <w:rPr>
                <w:b/>
                <w:sz w:val="18"/>
                <w:szCs w:val="18"/>
              </w:rPr>
              <w:t>КОД</w:t>
            </w:r>
          </w:p>
        </w:tc>
        <w:tc>
          <w:tcPr>
            <w:tcW w:w="4226" w:type="dxa"/>
            <w:tcBorders>
              <w:top w:val="single" w:sz="4" w:space="0" w:color="000000"/>
              <w:left w:val="single" w:sz="4" w:space="0" w:color="000000"/>
              <w:bottom w:val="single" w:sz="4" w:space="0" w:color="000000"/>
              <w:right w:val="single" w:sz="4" w:space="0" w:color="000000"/>
            </w:tcBorders>
            <w:vAlign w:val="center"/>
            <w:hideMark/>
          </w:tcPr>
          <w:p w:rsidR="003D367B" w:rsidRPr="003D367B" w:rsidRDefault="003D367B" w:rsidP="003D367B">
            <w:pPr>
              <w:ind w:left="-57" w:right="-57"/>
              <w:jc w:val="center"/>
              <w:rPr>
                <w:b/>
                <w:sz w:val="18"/>
                <w:szCs w:val="18"/>
              </w:rPr>
            </w:pPr>
            <w:r w:rsidRPr="003D367B">
              <w:rPr>
                <w:b/>
                <w:sz w:val="18"/>
                <w:szCs w:val="18"/>
              </w:rPr>
              <w:t>Источники финансирования дефицита бюджета города</w:t>
            </w:r>
          </w:p>
        </w:tc>
        <w:tc>
          <w:tcPr>
            <w:tcW w:w="1417" w:type="dxa"/>
            <w:tcBorders>
              <w:top w:val="single" w:sz="4" w:space="0" w:color="000000"/>
              <w:left w:val="nil"/>
              <w:bottom w:val="single" w:sz="4" w:space="0" w:color="000000"/>
              <w:right w:val="single" w:sz="4" w:space="0" w:color="000000"/>
            </w:tcBorders>
            <w:hideMark/>
          </w:tcPr>
          <w:p w:rsidR="003D367B" w:rsidRPr="003D367B" w:rsidRDefault="003D367B" w:rsidP="003D367B">
            <w:pPr>
              <w:ind w:left="-57" w:right="-57"/>
              <w:jc w:val="center"/>
              <w:rPr>
                <w:b/>
                <w:sz w:val="18"/>
                <w:szCs w:val="18"/>
              </w:rPr>
            </w:pPr>
            <w:r w:rsidRPr="003D367B">
              <w:rPr>
                <w:b/>
                <w:sz w:val="18"/>
                <w:szCs w:val="18"/>
              </w:rPr>
              <w:t>Сумма на 2023 год, тыс. рублей</w:t>
            </w:r>
          </w:p>
        </w:tc>
        <w:tc>
          <w:tcPr>
            <w:tcW w:w="1560" w:type="dxa"/>
            <w:tcBorders>
              <w:top w:val="single" w:sz="4" w:space="0" w:color="000000"/>
              <w:left w:val="nil"/>
              <w:bottom w:val="single" w:sz="4" w:space="0" w:color="000000"/>
              <w:right w:val="single" w:sz="4" w:space="0" w:color="000000"/>
            </w:tcBorders>
            <w:vAlign w:val="bottom"/>
            <w:hideMark/>
          </w:tcPr>
          <w:p w:rsidR="003D367B" w:rsidRPr="003D367B" w:rsidRDefault="003D367B" w:rsidP="003D367B">
            <w:pPr>
              <w:ind w:left="-57" w:right="-57"/>
              <w:jc w:val="center"/>
              <w:rPr>
                <w:b/>
                <w:sz w:val="18"/>
                <w:szCs w:val="18"/>
              </w:rPr>
            </w:pPr>
            <w:r w:rsidRPr="003D367B">
              <w:rPr>
                <w:b/>
                <w:sz w:val="18"/>
                <w:szCs w:val="18"/>
              </w:rPr>
              <w:t xml:space="preserve">Сумма на 2024 год, тыс. рублей </w:t>
            </w:r>
          </w:p>
        </w:tc>
      </w:tr>
      <w:tr w:rsidR="003D367B" w:rsidRPr="003D367B" w:rsidTr="00600FA1">
        <w:trPr>
          <w:trHeight w:val="267"/>
        </w:trPr>
        <w:tc>
          <w:tcPr>
            <w:tcW w:w="2424" w:type="dxa"/>
            <w:tcBorders>
              <w:top w:val="single" w:sz="4" w:space="0" w:color="000000"/>
              <w:left w:val="single" w:sz="4" w:space="0" w:color="000000"/>
              <w:bottom w:val="single" w:sz="4" w:space="0" w:color="000000"/>
              <w:right w:val="single" w:sz="4" w:space="0" w:color="000000"/>
            </w:tcBorders>
            <w:vAlign w:val="center"/>
            <w:hideMark/>
          </w:tcPr>
          <w:p w:rsidR="003D367B" w:rsidRPr="003D367B" w:rsidRDefault="003D367B" w:rsidP="003D367B">
            <w:pPr>
              <w:ind w:left="-57" w:right="-57"/>
              <w:jc w:val="center"/>
              <w:rPr>
                <w:sz w:val="18"/>
                <w:szCs w:val="18"/>
              </w:rPr>
            </w:pPr>
            <w:r w:rsidRPr="003D367B">
              <w:rPr>
                <w:sz w:val="18"/>
                <w:szCs w:val="18"/>
              </w:rPr>
              <w:lastRenderedPageBreak/>
              <w:t>1</w:t>
            </w:r>
          </w:p>
        </w:tc>
        <w:tc>
          <w:tcPr>
            <w:tcW w:w="4226" w:type="dxa"/>
            <w:tcBorders>
              <w:top w:val="single" w:sz="4" w:space="0" w:color="000000"/>
              <w:left w:val="single" w:sz="4" w:space="0" w:color="000000"/>
              <w:bottom w:val="single" w:sz="4" w:space="0" w:color="000000"/>
              <w:right w:val="single" w:sz="4" w:space="0" w:color="000000"/>
            </w:tcBorders>
            <w:vAlign w:val="center"/>
            <w:hideMark/>
          </w:tcPr>
          <w:p w:rsidR="003D367B" w:rsidRPr="003D367B" w:rsidRDefault="003D367B" w:rsidP="003D367B">
            <w:pPr>
              <w:ind w:left="-57" w:right="-57"/>
              <w:jc w:val="center"/>
              <w:rPr>
                <w:sz w:val="18"/>
                <w:szCs w:val="18"/>
              </w:rPr>
            </w:pPr>
            <w:r w:rsidRPr="003D367B">
              <w:rPr>
                <w:sz w:val="18"/>
                <w:szCs w:val="18"/>
              </w:rPr>
              <w:t>2</w:t>
            </w:r>
          </w:p>
        </w:tc>
        <w:tc>
          <w:tcPr>
            <w:tcW w:w="1417" w:type="dxa"/>
            <w:tcBorders>
              <w:top w:val="single" w:sz="4" w:space="0" w:color="000000"/>
              <w:left w:val="nil"/>
              <w:bottom w:val="single" w:sz="4" w:space="0" w:color="000000"/>
              <w:right w:val="single" w:sz="4" w:space="0" w:color="000000"/>
            </w:tcBorders>
            <w:vAlign w:val="center"/>
            <w:hideMark/>
          </w:tcPr>
          <w:p w:rsidR="003D367B" w:rsidRPr="003D367B" w:rsidRDefault="003D367B" w:rsidP="003D367B">
            <w:pPr>
              <w:ind w:left="-57" w:right="-57"/>
              <w:jc w:val="center"/>
              <w:rPr>
                <w:sz w:val="18"/>
                <w:szCs w:val="18"/>
              </w:rPr>
            </w:pPr>
            <w:r w:rsidRPr="003D367B">
              <w:rPr>
                <w:sz w:val="18"/>
                <w:szCs w:val="18"/>
              </w:rPr>
              <w:t>3</w:t>
            </w:r>
          </w:p>
        </w:tc>
        <w:tc>
          <w:tcPr>
            <w:tcW w:w="1560" w:type="dxa"/>
            <w:tcBorders>
              <w:top w:val="single" w:sz="4" w:space="0" w:color="000000"/>
              <w:left w:val="nil"/>
              <w:bottom w:val="single" w:sz="4" w:space="0" w:color="000000"/>
              <w:right w:val="single" w:sz="4" w:space="0" w:color="000000"/>
            </w:tcBorders>
            <w:vAlign w:val="center"/>
            <w:hideMark/>
          </w:tcPr>
          <w:p w:rsidR="003D367B" w:rsidRPr="003D367B" w:rsidRDefault="003D367B" w:rsidP="003D367B">
            <w:pPr>
              <w:ind w:left="-57" w:right="-57"/>
              <w:jc w:val="center"/>
              <w:rPr>
                <w:sz w:val="18"/>
                <w:szCs w:val="18"/>
              </w:rPr>
            </w:pPr>
            <w:r w:rsidRPr="003D367B">
              <w:rPr>
                <w:sz w:val="18"/>
                <w:szCs w:val="18"/>
              </w:rPr>
              <w:t>4</w:t>
            </w:r>
          </w:p>
        </w:tc>
      </w:tr>
      <w:tr w:rsidR="003D367B" w:rsidRPr="003D367B" w:rsidTr="00600FA1">
        <w:trPr>
          <w:trHeight w:val="405"/>
        </w:trPr>
        <w:tc>
          <w:tcPr>
            <w:tcW w:w="2424" w:type="dxa"/>
            <w:tcBorders>
              <w:top w:val="single" w:sz="4" w:space="0" w:color="000000"/>
              <w:left w:val="single" w:sz="4" w:space="0" w:color="000000"/>
              <w:bottom w:val="single" w:sz="4" w:space="0" w:color="000000"/>
              <w:right w:val="single" w:sz="4" w:space="0" w:color="000000"/>
            </w:tcBorders>
            <w:vAlign w:val="center"/>
            <w:hideMark/>
          </w:tcPr>
          <w:p w:rsidR="003D367B" w:rsidRPr="003D367B" w:rsidRDefault="003D367B" w:rsidP="003D367B">
            <w:pPr>
              <w:jc w:val="center"/>
              <w:rPr>
                <w:sz w:val="18"/>
                <w:szCs w:val="18"/>
              </w:rPr>
            </w:pPr>
            <w:r w:rsidRPr="003D367B">
              <w:rPr>
                <w:sz w:val="18"/>
                <w:szCs w:val="18"/>
              </w:rPr>
              <w:t>01 03 01 00 00 0000</w:t>
            </w:r>
          </w:p>
        </w:tc>
        <w:tc>
          <w:tcPr>
            <w:tcW w:w="4226" w:type="dxa"/>
            <w:tcBorders>
              <w:top w:val="single" w:sz="4" w:space="0" w:color="000000"/>
              <w:left w:val="single" w:sz="4" w:space="0" w:color="000000"/>
              <w:bottom w:val="single" w:sz="4" w:space="0" w:color="000000"/>
              <w:right w:val="single" w:sz="4" w:space="0" w:color="000000"/>
            </w:tcBorders>
            <w:vAlign w:val="center"/>
            <w:hideMark/>
          </w:tcPr>
          <w:p w:rsidR="003D367B" w:rsidRPr="003D367B" w:rsidRDefault="003D367B" w:rsidP="003D367B">
            <w:pPr>
              <w:jc w:val="center"/>
              <w:rPr>
                <w:sz w:val="18"/>
                <w:szCs w:val="18"/>
              </w:rPr>
            </w:pPr>
            <w:r w:rsidRPr="003D367B">
              <w:rPr>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17" w:type="dxa"/>
            <w:tcBorders>
              <w:top w:val="single" w:sz="4" w:space="0" w:color="000000"/>
              <w:left w:val="nil"/>
              <w:bottom w:val="single" w:sz="4" w:space="0" w:color="000000"/>
              <w:right w:val="single" w:sz="4" w:space="0" w:color="000000"/>
            </w:tcBorders>
            <w:vAlign w:val="center"/>
            <w:hideMark/>
          </w:tcPr>
          <w:p w:rsidR="003D367B" w:rsidRPr="003D367B" w:rsidRDefault="003D367B" w:rsidP="003D367B">
            <w:pPr>
              <w:jc w:val="center"/>
              <w:rPr>
                <w:sz w:val="18"/>
                <w:szCs w:val="18"/>
              </w:rPr>
            </w:pPr>
            <w:r w:rsidRPr="003D367B">
              <w:rPr>
                <w:sz w:val="18"/>
                <w:szCs w:val="18"/>
              </w:rPr>
              <w:t>-1660,00</w:t>
            </w:r>
          </w:p>
        </w:tc>
        <w:tc>
          <w:tcPr>
            <w:tcW w:w="1560" w:type="dxa"/>
            <w:tcBorders>
              <w:top w:val="single" w:sz="4" w:space="0" w:color="000000"/>
              <w:left w:val="nil"/>
              <w:bottom w:val="single" w:sz="4" w:space="0" w:color="000000"/>
              <w:right w:val="single" w:sz="4" w:space="0" w:color="000000"/>
            </w:tcBorders>
          </w:tcPr>
          <w:p w:rsidR="003D367B" w:rsidRPr="003D367B" w:rsidRDefault="003D367B" w:rsidP="003D367B">
            <w:pPr>
              <w:jc w:val="center"/>
              <w:rPr>
                <w:sz w:val="18"/>
                <w:szCs w:val="18"/>
              </w:rPr>
            </w:pPr>
          </w:p>
          <w:p w:rsidR="003D367B" w:rsidRPr="003D367B" w:rsidRDefault="003D367B" w:rsidP="003D367B">
            <w:pPr>
              <w:jc w:val="center"/>
              <w:rPr>
                <w:sz w:val="18"/>
                <w:szCs w:val="18"/>
              </w:rPr>
            </w:pPr>
          </w:p>
          <w:p w:rsidR="003D367B" w:rsidRPr="003D367B" w:rsidRDefault="003D367B" w:rsidP="003D367B">
            <w:pPr>
              <w:jc w:val="center"/>
              <w:rPr>
                <w:sz w:val="18"/>
                <w:szCs w:val="18"/>
              </w:rPr>
            </w:pPr>
            <w:r w:rsidRPr="003D367B">
              <w:rPr>
                <w:sz w:val="18"/>
                <w:szCs w:val="18"/>
              </w:rPr>
              <w:t>-1700,00</w:t>
            </w:r>
          </w:p>
        </w:tc>
      </w:tr>
      <w:tr w:rsidR="003D367B" w:rsidRPr="003D367B" w:rsidTr="00600FA1">
        <w:trPr>
          <w:trHeight w:val="417"/>
        </w:trPr>
        <w:tc>
          <w:tcPr>
            <w:tcW w:w="6650" w:type="dxa"/>
            <w:gridSpan w:val="2"/>
            <w:tcBorders>
              <w:top w:val="single" w:sz="4" w:space="0" w:color="000000"/>
              <w:left w:val="single" w:sz="4" w:space="0" w:color="000000"/>
              <w:bottom w:val="single" w:sz="4" w:space="0" w:color="000000"/>
              <w:right w:val="single" w:sz="4" w:space="0" w:color="000000"/>
            </w:tcBorders>
            <w:vAlign w:val="center"/>
            <w:hideMark/>
          </w:tcPr>
          <w:p w:rsidR="003D367B" w:rsidRPr="003D367B" w:rsidRDefault="003D367B" w:rsidP="003D367B">
            <w:pPr>
              <w:ind w:left="-57" w:right="-57"/>
              <w:rPr>
                <w:sz w:val="18"/>
                <w:szCs w:val="18"/>
              </w:rPr>
            </w:pPr>
            <w:r w:rsidRPr="003D367B">
              <w:rPr>
                <w:sz w:val="18"/>
                <w:szCs w:val="18"/>
              </w:rPr>
              <w:t>Источники финансирования дефицита бюджета города, всего</w:t>
            </w:r>
          </w:p>
        </w:tc>
        <w:tc>
          <w:tcPr>
            <w:tcW w:w="1417" w:type="dxa"/>
            <w:tcBorders>
              <w:top w:val="single" w:sz="4" w:space="0" w:color="000000"/>
              <w:left w:val="nil"/>
              <w:bottom w:val="single" w:sz="4" w:space="0" w:color="000000"/>
              <w:right w:val="single" w:sz="4" w:space="0" w:color="000000"/>
            </w:tcBorders>
            <w:vAlign w:val="center"/>
            <w:hideMark/>
          </w:tcPr>
          <w:p w:rsidR="003D367B" w:rsidRPr="003D367B" w:rsidRDefault="003D367B" w:rsidP="003D367B">
            <w:pPr>
              <w:jc w:val="center"/>
              <w:rPr>
                <w:sz w:val="18"/>
                <w:szCs w:val="18"/>
              </w:rPr>
            </w:pPr>
            <w:r w:rsidRPr="003D367B">
              <w:rPr>
                <w:sz w:val="18"/>
                <w:szCs w:val="18"/>
              </w:rPr>
              <w:t>-1660,00</w:t>
            </w:r>
          </w:p>
        </w:tc>
        <w:tc>
          <w:tcPr>
            <w:tcW w:w="1560" w:type="dxa"/>
            <w:tcBorders>
              <w:top w:val="single" w:sz="4" w:space="0" w:color="000000"/>
              <w:left w:val="nil"/>
              <w:bottom w:val="single" w:sz="4" w:space="0" w:color="000000"/>
              <w:right w:val="single" w:sz="4" w:space="0" w:color="000000"/>
            </w:tcBorders>
            <w:vAlign w:val="center"/>
            <w:hideMark/>
          </w:tcPr>
          <w:p w:rsidR="003D367B" w:rsidRPr="003D367B" w:rsidRDefault="003D367B" w:rsidP="003D367B">
            <w:pPr>
              <w:jc w:val="center"/>
              <w:rPr>
                <w:sz w:val="18"/>
                <w:szCs w:val="18"/>
              </w:rPr>
            </w:pPr>
            <w:r w:rsidRPr="003D367B">
              <w:rPr>
                <w:sz w:val="18"/>
                <w:szCs w:val="18"/>
              </w:rPr>
              <w:t>-1700,00</w:t>
            </w:r>
          </w:p>
        </w:tc>
      </w:tr>
    </w:tbl>
    <w:p w:rsidR="003D367B" w:rsidRPr="003D367B" w:rsidRDefault="003D367B" w:rsidP="003D367B">
      <w:pPr>
        <w:ind w:left="5580"/>
        <w:jc w:val="both"/>
        <w:rPr>
          <w:sz w:val="18"/>
          <w:szCs w:val="18"/>
        </w:rPr>
      </w:pPr>
    </w:p>
    <w:p w:rsidR="003D367B" w:rsidRPr="00600FA1" w:rsidRDefault="003D367B" w:rsidP="00600FA1">
      <w:pPr>
        <w:pStyle w:val="a6"/>
        <w:tabs>
          <w:tab w:val="left" w:pos="1418"/>
        </w:tabs>
        <w:spacing w:after="0" w:line="240" w:lineRule="auto"/>
        <w:ind w:left="0" w:firstLine="708"/>
        <w:jc w:val="both"/>
        <w:rPr>
          <w:rFonts w:ascii="Times New Roman" w:hAnsi="Times New Roman" w:cs="Times New Roman"/>
          <w:sz w:val="18"/>
          <w:szCs w:val="18"/>
        </w:rPr>
      </w:pPr>
      <w:r w:rsidRPr="003D367B">
        <w:rPr>
          <w:rFonts w:ascii="Times New Roman" w:hAnsi="Times New Roman" w:cs="Times New Roman"/>
          <w:sz w:val="18"/>
          <w:szCs w:val="18"/>
        </w:rPr>
        <w:t xml:space="preserve">1.6.Приложение 4, 6, 8 изложить </w:t>
      </w:r>
      <w:r w:rsidR="00600FA1">
        <w:rPr>
          <w:rFonts w:ascii="Times New Roman" w:hAnsi="Times New Roman" w:cs="Times New Roman"/>
          <w:sz w:val="18"/>
          <w:szCs w:val="18"/>
        </w:rPr>
        <w:t>в новой редакции (прилагаются).</w:t>
      </w:r>
    </w:p>
    <w:p w:rsidR="003D367B" w:rsidRPr="003D367B" w:rsidRDefault="003D367B" w:rsidP="00600FA1">
      <w:pPr>
        <w:widowControl w:val="0"/>
        <w:ind w:firstLine="708"/>
        <w:jc w:val="both"/>
        <w:rPr>
          <w:sz w:val="18"/>
          <w:szCs w:val="18"/>
        </w:rPr>
      </w:pPr>
      <w:r w:rsidRPr="003D367B">
        <w:rPr>
          <w:sz w:val="18"/>
          <w:szCs w:val="18"/>
        </w:rPr>
        <w:t>1.7.Приложение5, 7, 9изложить в</w:t>
      </w:r>
      <w:r w:rsidR="00600FA1">
        <w:rPr>
          <w:sz w:val="18"/>
          <w:szCs w:val="18"/>
        </w:rPr>
        <w:t xml:space="preserve"> новой редакции (прилагаются). </w:t>
      </w:r>
    </w:p>
    <w:p w:rsidR="003D367B" w:rsidRPr="003D367B" w:rsidRDefault="003D367B" w:rsidP="003D367B">
      <w:pPr>
        <w:ind w:right="99" w:firstLine="720"/>
        <w:jc w:val="both"/>
        <w:rPr>
          <w:sz w:val="18"/>
          <w:szCs w:val="18"/>
        </w:rPr>
      </w:pPr>
      <w:r w:rsidRPr="003D367B">
        <w:rPr>
          <w:sz w:val="18"/>
          <w:szCs w:val="18"/>
        </w:rPr>
        <w:t>2. Настоящее решение опубликовать в «Сборнике муниципальных правовых актов города Алейска Алтайского края» и на официальном сайте администрации города Алейска.</w:t>
      </w:r>
    </w:p>
    <w:p w:rsidR="003D367B" w:rsidRPr="003D367B" w:rsidRDefault="003D367B" w:rsidP="003D367B">
      <w:pPr>
        <w:tabs>
          <w:tab w:val="left" w:pos="0"/>
          <w:tab w:val="left" w:pos="360"/>
          <w:tab w:val="left" w:pos="7020"/>
        </w:tabs>
        <w:jc w:val="both"/>
        <w:rPr>
          <w:sz w:val="18"/>
          <w:szCs w:val="18"/>
        </w:rPr>
      </w:pPr>
    </w:p>
    <w:p w:rsidR="003D367B" w:rsidRPr="003D367B" w:rsidRDefault="003D367B" w:rsidP="003D367B">
      <w:pPr>
        <w:rPr>
          <w:sz w:val="18"/>
          <w:szCs w:val="18"/>
        </w:rPr>
      </w:pPr>
    </w:p>
    <w:p w:rsidR="003D367B" w:rsidRPr="003D367B" w:rsidRDefault="003D367B" w:rsidP="003D367B">
      <w:pPr>
        <w:rPr>
          <w:sz w:val="18"/>
          <w:szCs w:val="18"/>
        </w:rPr>
      </w:pPr>
      <w:r w:rsidRPr="003D367B">
        <w:rPr>
          <w:sz w:val="18"/>
          <w:szCs w:val="18"/>
        </w:rPr>
        <w:t>Глава города</w:t>
      </w:r>
      <w:r w:rsidRPr="003D367B">
        <w:rPr>
          <w:sz w:val="18"/>
          <w:szCs w:val="18"/>
        </w:rPr>
        <w:tab/>
      </w:r>
      <w:r w:rsidRPr="003D367B">
        <w:rPr>
          <w:sz w:val="18"/>
          <w:szCs w:val="18"/>
        </w:rPr>
        <w:tab/>
      </w:r>
      <w:r w:rsidRPr="003D367B">
        <w:rPr>
          <w:sz w:val="18"/>
          <w:szCs w:val="18"/>
        </w:rPr>
        <w:tab/>
      </w:r>
      <w:r w:rsidRPr="003D367B">
        <w:rPr>
          <w:sz w:val="18"/>
          <w:szCs w:val="18"/>
        </w:rPr>
        <w:tab/>
      </w:r>
      <w:r w:rsidRPr="003D367B">
        <w:rPr>
          <w:sz w:val="18"/>
          <w:szCs w:val="18"/>
        </w:rPr>
        <w:tab/>
      </w:r>
      <w:r w:rsidRPr="003D367B">
        <w:rPr>
          <w:sz w:val="18"/>
          <w:szCs w:val="18"/>
        </w:rPr>
        <w:tab/>
      </w:r>
      <w:r w:rsidRPr="003D367B">
        <w:rPr>
          <w:sz w:val="18"/>
          <w:szCs w:val="18"/>
        </w:rPr>
        <w:tab/>
      </w:r>
      <w:r w:rsidR="00D52A26">
        <w:rPr>
          <w:sz w:val="18"/>
          <w:szCs w:val="18"/>
        </w:rPr>
        <w:tab/>
      </w:r>
      <w:r w:rsidR="00D52A26">
        <w:rPr>
          <w:sz w:val="18"/>
          <w:szCs w:val="18"/>
        </w:rPr>
        <w:tab/>
        <w:t xml:space="preserve">   </w:t>
      </w:r>
      <w:r w:rsidRPr="003D367B">
        <w:rPr>
          <w:sz w:val="18"/>
          <w:szCs w:val="18"/>
        </w:rPr>
        <w:tab/>
        <w:t xml:space="preserve">     </w:t>
      </w:r>
      <w:r w:rsidR="00D52A26">
        <w:rPr>
          <w:sz w:val="18"/>
          <w:szCs w:val="18"/>
        </w:rPr>
        <w:t xml:space="preserve">         </w:t>
      </w:r>
      <w:r w:rsidRPr="003D367B">
        <w:rPr>
          <w:sz w:val="18"/>
          <w:szCs w:val="18"/>
        </w:rPr>
        <w:t>И.В. Маскаев</w:t>
      </w:r>
    </w:p>
    <w:p w:rsidR="003D367B" w:rsidRPr="003D367B" w:rsidRDefault="003D367B" w:rsidP="003D367B">
      <w:pPr>
        <w:ind w:left="5387"/>
        <w:jc w:val="both"/>
        <w:rPr>
          <w:sz w:val="18"/>
          <w:szCs w:val="18"/>
        </w:rPr>
      </w:pPr>
      <w:bookmarkStart w:id="3" w:name="_Hlk136957873"/>
      <w:bookmarkStart w:id="4" w:name="_Hlk136955685"/>
    </w:p>
    <w:p w:rsidR="003D367B" w:rsidRPr="003D367B" w:rsidRDefault="003D367B" w:rsidP="003D367B">
      <w:pPr>
        <w:ind w:left="5387"/>
        <w:jc w:val="both"/>
        <w:rPr>
          <w:sz w:val="18"/>
          <w:szCs w:val="18"/>
        </w:rPr>
      </w:pPr>
    </w:p>
    <w:p w:rsidR="003D367B" w:rsidRPr="003D367B" w:rsidRDefault="003D367B" w:rsidP="003D367B">
      <w:pPr>
        <w:ind w:right="-1"/>
        <w:jc w:val="both"/>
        <w:rPr>
          <w:rFonts w:eastAsia="Calibri"/>
          <w:sz w:val="18"/>
          <w:szCs w:val="18"/>
          <w:lang w:eastAsia="en-US"/>
        </w:rPr>
      </w:pPr>
      <w:r w:rsidRPr="003D367B">
        <w:rPr>
          <w:rFonts w:eastAsia="Calibri"/>
          <w:sz w:val="18"/>
          <w:szCs w:val="18"/>
          <w:lang w:eastAsia="en-US"/>
        </w:rPr>
        <w:t>г. Алейск</w:t>
      </w:r>
    </w:p>
    <w:p w:rsidR="003D367B" w:rsidRPr="003D367B" w:rsidRDefault="003D367B" w:rsidP="003D367B">
      <w:pPr>
        <w:ind w:right="-1"/>
        <w:jc w:val="both"/>
        <w:rPr>
          <w:rFonts w:eastAsia="Calibri"/>
          <w:sz w:val="18"/>
          <w:szCs w:val="18"/>
          <w:lang w:eastAsia="en-US"/>
        </w:rPr>
      </w:pPr>
      <w:r w:rsidRPr="003D367B">
        <w:rPr>
          <w:rFonts w:eastAsia="Calibri"/>
          <w:sz w:val="18"/>
          <w:szCs w:val="18"/>
          <w:lang w:eastAsia="en-US"/>
        </w:rPr>
        <w:t>21.06.2023 г.</w:t>
      </w:r>
    </w:p>
    <w:p w:rsidR="003D367B" w:rsidRPr="00D52A26" w:rsidRDefault="00D52A26" w:rsidP="00D52A26">
      <w:pPr>
        <w:ind w:right="-1"/>
        <w:jc w:val="both"/>
        <w:rPr>
          <w:rFonts w:eastAsia="Calibri"/>
          <w:sz w:val="18"/>
          <w:szCs w:val="18"/>
          <w:lang w:eastAsia="en-US"/>
        </w:rPr>
      </w:pPr>
      <w:r>
        <w:rPr>
          <w:rFonts w:eastAsia="Calibri"/>
          <w:sz w:val="18"/>
          <w:szCs w:val="18"/>
          <w:lang w:eastAsia="en-US"/>
        </w:rPr>
        <w:t>12 - ГСД</w:t>
      </w:r>
    </w:p>
    <w:p w:rsidR="003D367B" w:rsidRPr="003D367B" w:rsidRDefault="003D367B" w:rsidP="00D52A26">
      <w:pPr>
        <w:jc w:val="both"/>
        <w:rPr>
          <w:sz w:val="18"/>
          <w:szCs w:val="18"/>
        </w:rPr>
      </w:pPr>
    </w:p>
    <w:p w:rsidR="003D367B" w:rsidRPr="003D367B" w:rsidRDefault="003D367B" w:rsidP="003D367B">
      <w:pPr>
        <w:ind w:left="5387"/>
        <w:jc w:val="both"/>
        <w:rPr>
          <w:sz w:val="18"/>
          <w:szCs w:val="18"/>
        </w:rPr>
      </w:pPr>
      <w:r w:rsidRPr="003D367B">
        <w:rPr>
          <w:sz w:val="18"/>
          <w:szCs w:val="18"/>
        </w:rPr>
        <w:t>ПРИЛОЖЕНИЕ 4</w:t>
      </w:r>
    </w:p>
    <w:p w:rsidR="003D367B" w:rsidRPr="003D367B" w:rsidRDefault="003D367B" w:rsidP="003D367B">
      <w:pPr>
        <w:ind w:left="5387"/>
        <w:jc w:val="both"/>
        <w:rPr>
          <w:sz w:val="18"/>
          <w:szCs w:val="18"/>
        </w:rPr>
      </w:pPr>
      <w:r w:rsidRPr="003D367B">
        <w:rPr>
          <w:sz w:val="18"/>
          <w:szCs w:val="18"/>
        </w:rPr>
        <w:t xml:space="preserve">к решению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 бюджете города Алейска Алтайского края на 2023 год и плановый период 2024-2025 годов</w:t>
      </w:r>
    </w:p>
    <w:bookmarkEnd w:id="3"/>
    <w:p w:rsidR="003D367B" w:rsidRPr="003D367B" w:rsidRDefault="003D367B" w:rsidP="003D367B">
      <w:pPr>
        <w:tabs>
          <w:tab w:val="left" w:pos="4140"/>
        </w:tabs>
        <w:ind w:left="5387"/>
        <w:jc w:val="both"/>
        <w:rPr>
          <w:sz w:val="18"/>
          <w:szCs w:val="18"/>
        </w:rPr>
      </w:pPr>
      <w:r w:rsidRPr="003D367B">
        <w:rPr>
          <w:sz w:val="18"/>
          <w:szCs w:val="18"/>
        </w:rPr>
        <w:t>от 21.12.2022 № 33-ГСД</w:t>
      </w:r>
    </w:p>
    <w:p w:rsidR="003D367B" w:rsidRPr="003D367B" w:rsidRDefault="003D367B" w:rsidP="003D367B">
      <w:pPr>
        <w:tabs>
          <w:tab w:val="left" w:pos="4140"/>
        </w:tabs>
        <w:ind w:left="5387"/>
        <w:jc w:val="both"/>
        <w:rPr>
          <w:sz w:val="18"/>
          <w:szCs w:val="18"/>
        </w:rPr>
      </w:pPr>
    </w:p>
    <w:p w:rsidR="003D367B" w:rsidRPr="003D367B" w:rsidRDefault="003D367B" w:rsidP="003D367B">
      <w:pPr>
        <w:jc w:val="center"/>
        <w:rPr>
          <w:b/>
          <w:sz w:val="18"/>
          <w:szCs w:val="18"/>
        </w:rPr>
      </w:pPr>
      <w:r w:rsidRPr="003D367B">
        <w:rPr>
          <w:b/>
          <w:sz w:val="18"/>
          <w:szCs w:val="18"/>
        </w:rPr>
        <w:t xml:space="preserve">Распределение бюджетных ассигнований по разделам и подразделам </w:t>
      </w:r>
      <w:proofErr w:type="gramStart"/>
      <w:r w:rsidRPr="003D367B">
        <w:rPr>
          <w:b/>
          <w:sz w:val="18"/>
          <w:szCs w:val="18"/>
        </w:rPr>
        <w:t>классификации расходов бюджета города Алейска Алтайского края</w:t>
      </w:r>
      <w:proofErr w:type="gramEnd"/>
      <w:r w:rsidRPr="003D367B">
        <w:rPr>
          <w:b/>
          <w:sz w:val="18"/>
          <w:szCs w:val="18"/>
        </w:rPr>
        <w:t xml:space="preserve"> на 2023 год</w:t>
      </w:r>
    </w:p>
    <w:p w:rsidR="003D367B" w:rsidRPr="003D367B" w:rsidRDefault="003D367B" w:rsidP="00600FA1">
      <w:pPr>
        <w:ind w:left="7080" w:firstLine="708"/>
        <w:jc w:val="center"/>
        <w:rPr>
          <w:sz w:val="18"/>
          <w:szCs w:val="18"/>
        </w:rPr>
      </w:pPr>
      <w:r w:rsidRPr="003D367B">
        <w:rPr>
          <w:sz w:val="18"/>
          <w:szCs w:val="18"/>
        </w:rPr>
        <w:t>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61"/>
        <w:gridCol w:w="548"/>
        <w:gridCol w:w="1543"/>
        <w:gridCol w:w="1842"/>
        <w:gridCol w:w="1418"/>
      </w:tblGrid>
      <w:tr w:rsidR="003D367B" w:rsidRPr="003D367B" w:rsidTr="00600FA1">
        <w:trPr>
          <w:cantSplit/>
          <w:trHeight w:val="491"/>
        </w:trPr>
        <w:tc>
          <w:tcPr>
            <w:tcW w:w="3828" w:type="dxa"/>
            <w:vMerge w:val="restart"/>
            <w:shd w:val="clear" w:color="auto" w:fill="auto"/>
            <w:vAlign w:val="center"/>
            <w:hideMark/>
          </w:tcPr>
          <w:bookmarkEnd w:id="4"/>
          <w:p w:rsidR="003D367B" w:rsidRPr="003D367B" w:rsidRDefault="003D367B" w:rsidP="003D367B">
            <w:pPr>
              <w:jc w:val="center"/>
              <w:rPr>
                <w:b/>
                <w:bCs/>
                <w:sz w:val="18"/>
                <w:szCs w:val="18"/>
              </w:rPr>
            </w:pPr>
            <w:r w:rsidRPr="003D367B">
              <w:rPr>
                <w:b/>
                <w:bCs/>
                <w:sz w:val="18"/>
                <w:szCs w:val="18"/>
              </w:rPr>
              <w:t>Наименование раздела, подраздела</w:t>
            </w:r>
          </w:p>
        </w:tc>
        <w:tc>
          <w:tcPr>
            <w:tcW w:w="461"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Р3</w:t>
            </w:r>
          </w:p>
        </w:tc>
        <w:tc>
          <w:tcPr>
            <w:tcW w:w="548" w:type="dxa"/>
            <w:vMerge w:val="restart"/>
            <w:shd w:val="clear" w:color="auto" w:fill="auto"/>
            <w:vAlign w:val="center"/>
            <w:hideMark/>
          </w:tcPr>
          <w:p w:rsidR="003D367B" w:rsidRPr="003D367B" w:rsidRDefault="003D367B" w:rsidP="003D367B">
            <w:pPr>
              <w:jc w:val="center"/>
              <w:rPr>
                <w:b/>
                <w:bCs/>
                <w:sz w:val="18"/>
                <w:szCs w:val="18"/>
              </w:rPr>
            </w:pPr>
            <w:proofErr w:type="gramStart"/>
            <w:r w:rsidRPr="003D367B">
              <w:rPr>
                <w:b/>
                <w:bCs/>
                <w:sz w:val="18"/>
                <w:szCs w:val="18"/>
              </w:rPr>
              <w:t>ПР</w:t>
            </w:r>
            <w:proofErr w:type="gramEnd"/>
          </w:p>
        </w:tc>
        <w:tc>
          <w:tcPr>
            <w:tcW w:w="1543"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Вопросы местного значения</w:t>
            </w:r>
          </w:p>
        </w:tc>
        <w:tc>
          <w:tcPr>
            <w:tcW w:w="1842"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Передаваемые государственные полномочия</w:t>
            </w:r>
          </w:p>
        </w:tc>
        <w:tc>
          <w:tcPr>
            <w:tcW w:w="1418"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Итого</w:t>
            </w:r>
          </w:p>
        </w:tc>
      </w:tr>
      <w:tr w:rsidR="003D367B" w:rsidRPr="003D367B" w:rsidTr="00600FA1">
        <w:trPr>
          <w:trHeight w:val="491"/>
        </w:trPr>
        <w:tc>
          <w:tcPr>
            <w:tcW w:w="3828" w:type="dxa"/>
            <w:vMerge/>
            <w:vAlign w:val="center"/>
            <w:hideMark/>
          </w:tcPr>
          <w:p w:rsidR="003D367B" w:rsidRPr="003D367B" w:rsidRDefault="003D367B" w:rsidP="003D367B">
            <w:pPr>
              <w:rPr>
                <w:b/>
                <w:bCs/>
                <w:sz w:val="18"/>
                <w:szCs w:val="18"/>
              </w:rPr>
            </w:pPr>
          </w:p>
        </w:tc>
        <w:tc>
          <w:tcPr>
            <w:tcW w:w="461" w:type="dxa"/>
            <w:vMerge/>
            <w:vAlign w:val="center"/>
            <w:hideMark/>
          </w:tcPr>
          <w:p w:rsidR="003D367B" w:rsidRPr="003D367B" w:rsidRDefault="003D367B" w:rsidP="003D367B">
            <w:pPr>
              <w:rPr>
                <w:b/>
                <w:bCs/>
                <w:sz w:val="18"/>
                <w:szCs w:val="18"/>
              </w:rPr>
            </w:pPr>
          </w:p>
        </w:tc>
        <w:tc>
          <w:tcPr>
            <w:tcW w:w="548" w:type="dxa"/>
            <w:vMerge/>
            <w:vAlign w:val="center"/>
            <w:hideMark/>
          </w:tcPr>
          <w:p w:rsidR="003D367B" w:rsidRPr="003D367B" w:rsidRDefault="003D367B" w:rsidP="003D367B">
            <w:pPr>
              <w:rPr>
                <w:b/>
                <w:bCs/>
                <w:sz w:val="18"/>
                <w:szCs w:val="18"/>
              </w:rPr>
            </w:pPr>
          </w:p>
        </w:tc>
        <w:tc>
          <w:tcPr>
            <w:tcW w:w="1543" w:type="dxa"/>
            <w:vMerge/>
            <w:vAlign w:val="center"/>
            <w:hideMark/>
          </w:tcPr>
          <w:p w:rsidR="003D367B" w:rsidRPr="003D367B" w:rsidRDefault="003D367B" w:rsidP="003D367B">
            <w:pPr>
              <w:rPr>
                <w:b/>
                <w:bCs/>
                <w:sz w:val="18"/>
                <w:szCs w:val="18"/>
              </w:rPr>
            </w:pPr>
          </w:p>
        </w:tc>
        <w:tc>
          <w:tcPr>
            <w:tcW w:w="1842" w:type="dxa"/>
            <w:vMerge/>
            <w:vAlign w:val="center"/>
            <w:hideMark/>
          </w:tcPr>
          <w:p w:rsidR="003D367B" w:rsidRPr="003D367B" w:rsidRDefault="003D367B" w:rsidP="003D367B">
            <w:pPr>
              <w:rPr>
                <w:b/>
                <w:bCs/>
                <w:sz w:val="18"/>
                <w:szCs w:val="18"/>
              </w:rPr>
            </w:pPr>
          </w:p>
        </w:tc>
        <w:tc>
          <w:tcPr>
            <w:tcW w:w="1418" w:type="dxa"/>
            <w:vMerge/>
            <w:vAlign w:val="center"/>
            <w:hideMark/>
          </w:tcPr>
          <w:p w:rsidR="003D367B" w:rsidRPr="003D367B" w:rsidRDefault="003D367B" w:rsidP="003D367B">
            <w:pPr>
              <w:rPr>
                <w:b/>
                <w:bCs/>
                <w:sz w:val="18"/>
                <w:szCs w:val="18"/>
              </w:rPr>
            </w:pPr>
          </w:p>
        </w:tc>
      </w:tr>
      <w:tr w:rsidR="003D367B" w:rsidRPr="003D367B" w:rsidTr="00600FA1">
        <w:trPr>
          <w:trHeight w:val="491"/>
        </w:trPr>
        <w:tc>
          <w:tcPr>
            <w:tcW w:w="3828" w:type="dxa"/>
            <w:vMerge/>
            <w:vAlign w:val="center"/>
            <w:hideMark/>
          </w:tcPr>
          <w:p w:rsidR="003D367B" w:rsidRPr="003D367B" w:rsidRDefault="003D367B" w:rsidP="003D367B">
            <w:pPr>
              <w:rPr>
                <w:b/>
                <w:bCs/>
                <w:sz w:val="18"/>
                <w:szCs w:val="18"/>
              </w:rPr>
            </w:pPr>
          </w:p>
        </w:tc>
        <w:tc>
          <w:tcPr>
            <w:tcW w:w="461" w:type="dxa"/>
            <w:vMerge/>
            <w:vAlign w:val="center"/>
            <w:hideMark/>
          </w:tcPr>
          <w:p w:rsidR="003D367B" w:rsidRPr="003D367B" w:rsidRDefault="003D367B" w:rsidP="003D367B">
            <w:pPr>
              <w:rPr>
                <w:b/>
                <w:bCs/>
                <w:sz w:val="18"/>
                <w:szCs w:val="18"/>
              </w:rPr>
            </w:pPr>
          </w:p>
        </w:tc>
        <w:tc>
          <w:tcPr>
            <w:tcW w:w="548" w:type="dxa"/>
            <w:vMerge/>
            <w:vAlign w:val="center"/>
            <w:hideMark/>
          </w:tcPr>
          <w:p w:rsidR="003D367B" w:rsidRPr="003D367B" w:rsidRDefault="003D367B" w:rsidP="003D367B">
            <w:pPr>
              <w:rPr>
                <w:b/>
                <w:bCs/>
                <w:sz w:val="18"/>
                <w:szCs w:val="18"/>
              </w:rPr>
            </w:pPr>
          </w:p>
        </w:tc>
        <w:tc>
          <w:tcPr>
            <w:tcW w:w="1543" w:type="dxa"/>
            <w:vMerge/>
            <w:vAlign w:val="center"/>
            <w:hideMark/>
          </w:tcPr>
          <w:p w:rsidR="003D367B" w:rsidRPr="003D367B" w:rsidRDefault="003D367B" w:rsidP="003D367B">
            <w:pPr>
              <w:rPr>
                <w:b/>
                <w:bCs/>
                <w:sz w:val="18"/>
                <w:szCs w:val="18"/>
              </w:rPr>
            </w:pPr>
          </w:p>
        </w:tc>
        <w:tc>
          <w:tcPr>
            <w:tcW w:w="1842" w:type="dxa"/>
            <w:vMerge/>
            <w:vAlign w:val="center"/>
            <w:hideMark/>
          </w:tcPr>
          <w:p w:rsidR="003D367B" w:rsidRPr="003D367B" w:rsidRDefault="003D367B" w:rsidP="003D367B">
            <w:pPr>
              <w:rPr>
                <w:b/>
                <w:bCs/>
                <w:sz w:val="18"/>
                <w:szCs w:val="18"/>
              </w:rPr>
            </w:pPr>
          </w:p>
        </w:tc>
        <w:tc>
          <w:tcPr>
            <w:tcW w:w="1418" w:type="dxa"/>
            <w:vMerge/>
            <w:vAlign w:val="center"/>
            <w:hideMark/>
          </w:tcPr>
          <w:p w:rsidR="003D367B" w:rsidRPr="003D367B" w:rsidRDefault="003D367B" w:rsidP="003D367B">
            <w:pPr>
              <w:rPr>
                <w:b/>
                <w:bCs/>
                <w:sz w:val="18"/>
                <w:szCs w:val="18"/>
              </w:rPr>
            </w:pP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ОБЩЕГОСУДАРСТВЕННЫЕ ВОПРОСЫ</w:t>
            </w:r>
          </w:p>
        </w:tc>
        <w:tc>
          <w:tcPr>
            <w:tcW w:w="46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4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76295,3</w:t>
            </w:r>
          </w:p>
        </w:tc>
        <w:tc>
          <w:tcPr>
            <w:tcW w:w="184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615,4</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76910,7</w:t>
            </w:r>
          </w:p>
        </w:tc>
      </w:tr>
      <w:tr w:rsidR="003D367B" w:rsidRPr="003D367B" w:rsidTr="00600FA1">
        <w:trPr>
          <w:trHeight w:val="72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высшего должностного лица субъекта Российской Федерации и муниципального образования</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2993,2</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2993,2</w:t>
            </w:r>
          </w:p>
        </w:tc>
      </w:tr>
      <w:tr w:rsidR="003D367B" w:rsidRPr="003D367B" w:rsidTr="00600FA1">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1951,9</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1951,9</w:t>
            </w:r>
          </w:p>
        </w:tc>
      </w:tr>
      <w:tr w:rsidR="003D367B" w:rsidRPr="003D367B" w:rsidTr="00600FA1">
        <w:trPr>
          <w:trHeight w:val="103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29058,1</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29058,1</w:t>
            </w:r>
          </w:p>
        </w:tc>
      </w:tr>
      <w:tr w:rsidR="003D367B" w:rsidRPr="003D367B" w:rsidTr="00600FA1">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Судебная система</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600FA1">
        <w:trPr>
          <w:trHeight w:val="972"/>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8187,5</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8187,5</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Другие общегосударственные вопросы</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33278,9</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33625,9</w:t>
            </w:r>
          </w:p>
        </w:tc>
      </w:tr>
      <w:tr w:rsidR="003D367B" w:rsidRPr="003D367B" w:rsidTr="00600FA1">
        <w:trPr>
          <w:trHeight w:val="705"/>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БЕЗОПАСНОСТЬ И ПРАВООХРАНИТЕЛЬНАЯ ДЕЯТЕЛЬНОСТЬ</w:t>
            </w:r>
          </w:p>
        </w:tc>
        <w:tc>
          <w:tcPr>
            <w:tcW w:w="46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48" w:type="dxa"/>
            <w:shd w:val="clear" w:color="auto" w:fill="auto"/>
            <w:vAlign w:val="center"/>
            <w:hideMark/>
          </w:tcPr>
          <w:p w:rsidR="003D367B" w:rsidRPr="003D367B" w:rsidRDefault="003D367B" w:rsidP="003D367B">
            <w:pPr>
              <w:rPr>
                <w:b/>
                <w:bCs/>
                <w:sz w:val="18"/>
                <w:szCs w:val="18"/>
              </w:rPr>
            </w:pPr>
            <w:r w:rsidRPr="003D367B">
              <w:rPr>
                <w:b/>
                <w:bCs/>
                <w:sz w:val="18"/>
                <w:szCs w:val="18"/>
              </w:rPr>
              <w:t> </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1710,7</w:t>
            </w:r>
          </w:p>
        </w:tc>
        <w:tc>
          <w:tcPr>
            <w:tcW w:w="184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1710,7</w:t>
            </w:r>
          </w:p>
        </w:tc>
      </w:tr>
      <w:tr w:rsidR="003D367B" w:rsidRPr="003D367B" w:rsidTr="00600FA1">
        <w:trPr>
          <w:trHeight w:val="4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1475,7</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1475,7</w:t>
            </w:r>
          </w:p>
        </w:tc>
      </w:tr>
      <w:tr w:rsidR="003D367B" w:rsidRPr="003D367B" w:rsidTr="00600FA1">
        <w:trPr>
          <w:trHeight w:val="6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Другие вопросы в области безопасности и правоохранительной деятельности </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235,0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235,0</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ЭКОНОМИКА</w:t>
            </w:r>
          </w:p>
        </w:tc>
        <w:tc>
          <w:tcPr>
            <w:tcW w:w="46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4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77491,6</w:t>
            </w:r>
          </w:p>
        </w:tc>
        <w:tc>
          <w:tcPr>
            <w:tcW w:w="184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125,0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77616,6</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Общеэкономические вопросы</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1673,1</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1673,1</w:t>
            </w:r>
          </w:p>
        </w:tc>
      </w:tr>
      <w:tr w:rsidR="003D367B" w:rsidRPr="003D367B" w:rsidTr="00600FA1">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Сельское хозяйство и рыболовство</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1250,0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1352,0</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Транспорт</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3100,0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3123,0</w:t>
            </w:r>
          </w:p>
        </w:tc>
      </w:tr>
      <w:tr w:rsidR="003D367B" w:rsidRPr="003D367B" w:rsidTr="00600FA1">
        <w:trPr>
          <w:trHeight w:val="3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Дорожное хозяйство (дорожные фонды)</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71163,6</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71163,6</w:t>
            </w:r>
          </w:p>
        </w:tc>
      </w:tr>
      <w:tr w:rsidR="003D367B" w:rsidRPr="003D367B" w:rsidTr="00600FA1">
        <w:trPr>
          <w:trHeight w:val="39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Другие вопросы в области национальной экономики</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305,0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305,0</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ЖИЛИЩНО-КОММУНАЛЬНОЕ ХОЗЯЙСТВО</w:t>
            </w:r>
          </w:p>
        </w:tc>
        <w:tc>
          <w:tcPr>
            <w:tcW w:w="46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4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189188,2</w:t>
            </w:r>
          </w:p>
        </w:tc>
        <w:tc>
          <w:tcPr>
            <w:tcW w:w="184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189188,2</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Жилищное хозяйство</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25110,0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25110,0</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Коммунальное хозяйство</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113345,5</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113345,5</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Благоустройство</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43188,7</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43188,7</w:t>
            </w:r>
          </w:p>
        </w:tc>
      </w:tr>
      <w:tr w:rsidR="003D367B" w:rsidRPr="003D367B" w:rsidTr="00600FA1">
        <w:trPr>
          <w:trHeight w:val="3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Другие вопросы в области жилищно-коммунального хозяйства</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7544,0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7544,0</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ОБРАЗОВАНИЕ</w:t>
            </w:r>
          </w:p>
        </w:tc>
        <w:tc>
          <w:tcPr>
            <w:tcW w:w="46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4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210684,5</w:t>
            </w:r>
          </w:p>
        </w:tc>
        <w:tc>
          <w:tcPr>
            <w:tcW w:w="184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352315,1</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562999,6</w:t>
            </w:r>
          </w:p>
        </w:tc>
      </w:tr>
      <w:tr w:rsidR="003D367B" w:rsidRPr="003D367B" w:rsidTr="00600FA1">
        <w:trPr>
          <w:trHeight w:val="3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Дошкольное образование</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67728,3</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192311,3</w:t>
            </w:r>
          </w:p>
        </w:tc>
      </w:tr>
      <w:tr w:rsidR="003D367B" w:rsidRPr="003D367B" w:rsidTr="00600FA1">
        <w:trPr>
          <w:trHeight w:val="2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Общее образование</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95855,8</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225590,1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321445,9</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Дополнительное образование детей</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28274,0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28274,0</w:t>
            </w:r>
          </w:p>
        </w:tc>
      </w:tr>
      <w:tr w:rsidR="003D367B" w:rsidRPr="003D367B" w:rsidTr="00600FA1">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Профессиональная подготовка, переподготовка и повышение квалификации</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3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Молодежная политика</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r>
      <w:tr w:rsidR="003D367B" w:rsidRPr="003D367B" w:rsidTr="00600FA1">
        <w:trPr>
          <w:trHeight w:val="3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Другие вопросы в области образования</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17682,5</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2142,0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19824,5</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КУЛЬТУРА, КИНЕМАТОГРАФИЯ</w:t>
            </w:r>
          </w:p>
        </w:tc>
        <w:tc>
          <w:tcPr>
            <w:tcW w:w="46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54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28337,7</w:t>
            </w:r>
          </w:p>
        </w:tc>
        <w:tc>
          <w:tcPr>
            <w:tcW w:w="184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28337,7</w:t>
            </w:r>
          </w:p>
        </w:tc>
      </w:tr>
      <w:tr w:rsidR="003D367B" w:rsidRPr="003D367B" w:rsidTr="00600FA1">
        <w:trPr>
          <w:trHeight w:val="3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Культура</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28337,7</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28337,7</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СОЦИАЛЬНАЯ ПОЛИТИКА</w:t>
            </w:r>
          </w:p>
        </w:tc>
        <w:tc>
          <w:tcPr>
            <w:tcW w:w="46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4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13789,7</w:t>
            </w:r>
          </w:p>
        </w:tc>
        <w:tc>
          <w:tcPr>
            <w:tcW w:w="184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39747,0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53536,7</w:t>
            </w:r>
          </w:p>
        </w:tc>
      </w:tr>
      <w:tr w:rsidR="003D367B" w:rsidRPr="003D367B" w:rsidTr="00600FA1">
        <w:trPr>
          <w:trHeight w:val="3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Пенсионное обеспечение</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600FA1">
        <w:trPr>
          <w:trHeight w:val="3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населения</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12839,7</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12839,7</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Охрана семьи и детства</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39747,0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39747,0</w:t>
            </w:r>
          </w:p>
        </w:tc>
      </w:tr>
      <w:tr w:rsidR="003D367B" w:rsidRPr="003D367B" w:rsidTr="00600FA1">
        <w:trPr>
          <w:trHeight w:val="33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ФИЗИЧЕСКАЯ КУЛЬТУРА И СПОРТ</w:t>
            </w:r>
          </w:p>
        </w:tc>
        <w:tc>
          <w:tcPr>
            <w:tcW w:w="46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w:t>
            </w:r>
          </w:p>
        </w:tc>
        <w:tc>
          <w:tcPr>
            <w:tcW w:w="54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58774,9</w:t>
            </w:r>
          </w:p>
        </w:tc>
        <w:tc>
          <w:tcPr>
            <w:tcW w:w="184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58774,9</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Физическая культура</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22262,4</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22262,4</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Массовый спорт</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36512,5</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36512,5</w:t>
            </w:r>
          </w:p>
        </w:tc>
      </w:tr>
      <w:tr w:rsidR="003D367B" w:rsidRPr="003D367B" w:rsidTr="00600FA1">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Спорт высших достижений</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6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ОБСЛУЖИВАНИЕ ГОСУДАРСТВЕННОГО И МУНИЦИПАЛЬНОГО ДОЛГА</w:t>
            </w:r>
          </w:p>
        </w:tc>
        <w:tc>
          <w:tcPr>
            <w:tcW w:w="46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54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54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17,2</w:t>
            </w:r>
          </w:p>
        </w:tc>
        <w:tc>
          <w:tcPr>
            <w:tcW w:w="184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17,2</w:t>
            </w:r>
          </w:p>
        </w:tc>
      </w:tr>
      <w:tr w:rsidR="003D367B" w:rsidRPr="003D367B" w:rsidTr="00600FA1">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Обслуживание государственного внутреннего и муниципального долга</w:t>
            </w:r>
          </w:p>
        </w:tc>
        <w:tc>
          <w:tcPr>
            <w:tcW w:w="461"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48"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543"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84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bl>
    <w:p w:rsidR="003D367B" w:rsidRPr="003D367B" w:rsidRDefault="003D367B" w:rsidP="00600FA1">
      <w:pPr>
        <w:rPr>
          <w:b/>
          <w:sz w:val="18"/>
          <w:szCs w:val="18"/>
        </w:rPr>
      </w:pPr>
    </w:p>
    <w:p w:rsidR="003D367B" w:rsidRPr="003D367B" w:rsidRDefault="003D367B" w:rsidP="003D367B">
      <w:pPr>
        <w:jc w:val="center"/>
        <w:rPr>
          <w:b/>
          <w:sz w:val="18"/>
          <w:szCs w:val="18"/>
        </w:rPr>
      </w:pPr>
    </w:p>
    <w:p w:rsidR="003D367B" w:rsidRPr="003D367B" w:rsidRDefault="003D367B" w:rsidP="003D367B">
      <w:pPr>
        <w:ind w:left="5387"/>
        <w:jc w:val="both"/>
        <w:rPr>
          <w:sz w:val="18"/>
          <w:szCs w:val="18"/>
        </w:rPr>
      </w:pPr>
      <w:bookmarkStart w:id="5" w:name="_Hlk136956605"/>
      <w:r w:rsidRPr="003D367B">
        <w:rPr>
          <w:sz w:val="18"/>
          <w:szCs w:val="18"/>
        </w:rPr>
        <w:t>ПРИЛОЖЕНИЕ 5</w:t>
      </w:r>
    </w:p>
    <w:p w:rsidR="003D367B" w:rsidRPr="003D367B" w:rsidRDefault="003D367B" w:rsidP="003D367B">
      <w:pPr>
        <w:ind w:left="5387"/>
        <w:jc w:val="both"/>
        <w:rPr>
          <w:sz w:val="18"/>
          <w:szCs w:val="18"/>
        </w:rPr>
      </w:pPr>
      <w:r w:rsidRPr="003D367B">
        <w:rPr>
          <w:sz w:val="18"/>
          <w:szCs w:val="18"/>
        </w:rPr>
        <w:t xml:space="preserve">к решению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 бюджете города Алейска Алтайского края на 2023 год и плановый период 2024-2025 годов</w:t>
      </w:r>
      <w:bookmarkEnd w:id="5"/>
    </w:p>
    <w:p w:rsidR="003D367B" w:rsidRPr="003D367B" w:rsidRDefault="003D367B" w:rsidP="003D367B">
      <w:pPr>
        <w:ind w:left="5387"/>
        <w:jc w:val="both"/>
        <w:rPr>
          <w:sz w:val="18"/>
          <w:szCs w:val="18"/>
        </w:rPr>
      </w:pPr>
      <w:r w:rsidRPr="003D367B">
        <w:rPr>
          <w:sz w:val="18"/>
          <w:szCs w:val="18"/>
        </w:rPr>
        <w:t>от 21.12.2022 № 33-ГСД</w:t>
      </w:r>
    </w:p>
    <w:p w:rsidR="003D367B" w:rsidRPr="003D367B" w:rsidRDefault="003D367B" w:rsidP="003D367B">
      <w:pPr>
        <w:tabs>
          <w:tab w:val="left" w:pos="4140"/>
        </w:tabs>
        <w:jc w:val="both"/>
        <w:rPr>
          <w:sz w:val="18"/>
          <w:szCs w:val="18"/>
        </w:rPr>
      </w:pPr>
    </w:p>
    <w:p w:rsidR="003D367B" w:rsidRPr="003D367B" w:rsidRDefault="003D367B" w:rsidP="00600FA1">
      <w:pPr>
        <w:tabs>
          <w:tab w:val="left" w:pos="4140"/>
        </w:tabs>
        <w:jc w:val="center"/>
        <w:rPr>
          <w:b/>
          <w:sz w:val="18"/>
          <w:szCs w:val="18"/>
        </w:rPr>
      </w:pPr>
      <w:r w:rsidRPr="003D367B">
        <w:rPr>
          <w:b/>
          <w:sz w:val="18"/>
          <w:szCs w:val="18"/>
        </w:rPr>
        <w:t xml:space="preserve">Распределение бюджетных ассигнований по разделам и подразделам </w:t>
      </w:r>
      <w:proofErr w:type="gramStart"/>
      <w:r w:rsidRPr="003D367B">
        <w:rPr>
          <w:b/>
          <w:sz w:val="18"/>
          <w:szCs w:val="18"/>
        </w:rPr>
        <w:t>классификации расходов бюджета города Алейска Алтайского края</w:t>
      </w:r>
      <w:proofErr w:type="gramEnd"/>
      <w:r w:rsidRPr="003D367B">
        <w:rPr>
          <w:b/>
          <w:sz w:val="18"/>
          <w:szCs w:val="18"/>
        </w:rPr>
        <w:t xml:space="preserve"> на плановый период 2024-2025 годов</w:t>
      </w:r>
    </w:p>
    <w:p w:rsidR="003D367B" w:rsidRPr="003D367B" w:rsidRDefault="00600FA1" w:rsidP="00600FA1">
      <w:pPr>
        <w:ind w:left="6372" w:firstLine="708"/>
        <w:jc w:val="center"/>
        <w:rPr>
          <w:sz w:val="18"/>
          <w:szCs w:val="18"/>
        </w:rPr>
      </w:pPr>
      <w:bookmarkStart w:id="6" w:name="_Hlk136956683"/>
      <w:r>
        <w:rPr>
          <w:sz w:val="18"/>
          <w:szCs w:val="18"/>
        </w:rPr>
        <w:t xml:space="preserve">   </w:t>
      </w:r>
      <w:r w:rsidR="003D367B" w:rsidRPr="003D367B">
        <w:rPr>
          <w:sz w:val="18"/>
          <w:szCs w:val="18"/>
        </w:rPr>
        <w:t>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39"/>
        <w:gridCol w:w="494"/>
        <w:gridCol w:w="769"/>
        <w:gridCol w:w="937"/>
        <w:gridCol w:w="850"/>
        <w:gridCol w:w="992"/>
        <w:gridCol w:w="851"/>
        <w:gridCol w:w="1047"/>
      </w:tblGrid>
      <w:tr w:rsidR="003D367B" w:rsidRPr="003D367B" w:rsidTr="00600FA1">
        <w:trPr>
          <w:trHeight w:val="315"/>
        </w:trPr>
        <w:tc>
          <w:tcPr>
            <w:tcW w:w="3261" w:type="dxa"/>
            <w:vMerge w:val="restart"/>
            <w:shd w:val="clear" w:color="auto" w:fill="auto"/>
            <w:vAlign w:val="center"/>
            <w:hideMark/>
          </w:tcPr>
          <w:bookmarkEnd w:id="6"/>
          <w:p w:rsidR="003D367B" w:rsidRPr="003D367B" w:rsidRDefault="003D367B" w:rsidP="003D367B">
            <w:pPr>
              <w:jc w:val="both"/>
              <w:rPr>
                <w:b/>
                <w:bCs/>
                <w:sz w:val="18"/>
                <w:szCs w:val="18"/>
              </w:rPr>
            </w:pPr>
            <w:r w:rsidRPr="003D367B">
              <w:rPr>
                <w:b/>
                <w:bCs/>
                <w:sz w:val="18"/>
                <w:szCs w:val="18"/>
              </w:rPr>
              <w:t>Наименование раздела, подраздела</w:t>
            </w:r>
          </w:p>
        </w:tc>
        <w:tc>
          <w:tcPr>
            <w:tcW w:w="439"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Р3</w:t>
            </w:r>
          </w:p>
        </w:tc>
        <w:tc>
          <w:tcPr>
            <w:tcW w:w="494" w:type="dxa"/>
            <w:vMerge w:val="restart"/>
            <w:shd w:val="clear" w:color="auto" w:fill="auto"/>
            <w:vAlign w:val="center"/>
            <w:hideMark/>
          </w:tcPr>
          <w:p w:rsidR="003D367B" w:rsidRPr="003D367B" w:rsidRDefault="003D367B" w:rsidP="003D367B">
            <w:pPr>
              <w:jc w:val="center"/>
              <w:rPr>
                <w:b/>
                <w:bCs/>
                <w:sz w:val="18"/>
                <w:szCs w:val="18"/>
              </w:rPr>
            </w:pPr>
            <w:proofErr w:type="gramStart"/>
            <w:r w:rsidRPr="003D367B">
              <w:rPr>
                <w:b/>
                <w:bCs/>
                <w:sz w:val="18"/>
                <w:szCs w:val="18"/>
              </w:rPr>
              <w:t>ПР</w:t>
            </w:r>
            <w:proofErr w:type="gramEnd"/>
          </w:p>
        </w:tc>
        <w:tc>
          <w:tcPr>
            <w:tcW w:w="769"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 xml:space="preserve">План на 2024 </w:t>
            </w:r>
            <w:r w:rsidRPr="003D367B">
              <w:rPr>
                <w:b/>
                <w:bCs/>
                <w:sz w:val="18"/>
                <w:szCs w:val="18"/>
              </w:rPr>
              <w:lastRenderedPageBreak/>
              <w:t>год</w:t>
            </w:r>
          </w:p>
        </w:tc>
        <w:tc>
          <w:tcPr>
            <w:tcW w:w="1787" w:type="dxa"/>
            <w:gridSpan w:val="2"/>
            <w:shd w:val="clear" w:color="auto" w:fill="auto"/>
            <w:noWrap/>
            <w:vAlign w:val="bottom"/>
            <w:hideMark/>
          </w:tcPr>
          <w:p w:rsidR="003D367B" w:rsidRPr="003D367B" w:rsidRDefault="003D367B" w:rsidP="003D367B">
            <w:pPr>
              <w:jc w:val="center"/>
              <w:rPr>
                <w:b/>
                <w:bCs/>
                <w:color w:val="000000"/>
                <w:sz w:val="18"/>
                <w:szCs w:val="18"/>
              </w:rPr>
            </w:pPr>
            <w:r w:rsidRPr="003D367B">
              <w:rPr>
                <w:b/>
                <w:bCs/>
                <w:color w:val="000000"/>
                <w:sz w:val="18"/>
                <w:szCs w:val="18"/>
              </w:rPr>
              <w:lastRenderedPageBreak/>
              <w:t>в том числе:</w:t>
            </w:r>
          </w:p>
        </w:tc>
        <w:tc>
          <w:tcPr>
            <w:tcW w:w="992"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План на 2025 год</w:t>
            </w:r>
          </w:p>
        </w:tc>
        <w:tc>
          <w:tcPr>
            <w:tcW w:w="1898" w:type="dxa"/>
            <w:gridSpan w:val="2"/>
            <w:shd w:val="clear" w:color="auto" w:fill="auto"/>
            <w:noWrap/>
            <w:vAlign w:val="bottom"/>
            <w:hideMark/>
          </w:tcPr>
          <w:p w:rsidR="003D367B" w:rsidRPr="003D367B" w:rsidRDefault="003D367B" w:rsidP="003D367B">
            <w:pPr>
              <w:jc w:val="center"/>
              <w:rPr>
                <w:b/>
                <w:bCs/>
                <w:color w:val="000000"/>
                <w:sz w:val="18"/>
                <w:szCs w:val="18"/>
              </w:rPr>
            </w:pPr>
            <w:r w:rsidRPr="003D367B">
              <w:rPr>
                <w:b/>
                <w:bCs/>
                <w:color w:val="000000"/>
                <w:sz w:val="18"/>
                <w:szCs w:val="18"/>
              </w:rPr>
              <w:t>в том числе:</w:t>
            </w:r>
          </w:p>
        </w:tc>
      </w:tr>
      <w:tr w:rsidR="003D367B" w:rsidRPr="003D367B" w:rsidTr="00600FA1">
        <w:trPr>
          <w:trHeight w:val="464"/>
        </w:trPr>
        <w:tc>
          <w:tcPr>
            <w:tcW w:w="3261" w:type="dxa"/>
            <w:vMerge/>
            <w:vAlign w:val="center"/>
            <w:hideMark/>
          </w:tcPr>
          <w:p w:rsidR="003D367B" w:rsidRPr="003D367B" w:rsidRDefault="003D367B" w:rsidP="003D367B">
            <w:pPr>
              <w:rPr>
                <w:b/>
                <w:bCs/>
                <w:sz w:val="18"/>
                <w:szCs w:val="18"/>
              </w:rPr>
            </w:pPr>
          </w:p>
        </w:tc>
        <w:tc>
          <w:tcPr>
            <w:tcW w:w="439" w:type="dxa"/>
            <w:vMerge/>
            <w:vAlign w:val="center"/>
            <w:hideMark/>
          </w:tcPr>
          <w:p w:rsidR="003D367B" w:rsidRPr="003D367B" w:rsidRDefault="003D367B" w:rsidP="003D367B">
            <w:pPr>
              <w:rPr>
                <w:b/>
                <w:bCs/>
                <w:sz w:val="18"/>
                <w:szCs w:val="18"/>
              </w:rPr>
            </w:pPr>
          </w:p>
        </w:tc>
        <w:tc>
          <w:tcPr>
            <w:tcW w:w="494" w:type="dxa"/>
            <w:vMerge/>
            <w:vAlign w:val="center"/>
            <w:hideMark/>
          </w:tcPr>
          <w:p w:rsidR="003D367B" w:rsidRPr="003D367B" w:rsidRDefault="003D367B" w:rsidP="003D367B">
            <w:pPr>
              <w:rPr>
                <w:b/>
                <w:bCs/>
                <w:sz w:val="18"/>
                <w:szCs w:val="18"/>
              </w:rPr>
            </w:pPr>
          </w:p>
        </w:tc>
        <w:tc>
          <w:tcPr>
            <w:tcW w:w="769" w:type="dxa"/>
            <w:vMerge/>
            <w:vAlign w:val="center"/>
            <w:hideMark/>
          </w:tcPr>
          <w:p w:rsidR="003D367B" w:rsidRPr="003D367B" w:rsidRDefault="003D367B" w:rsidP="003D367B">
            <w:pPr>
              <w:rPr>
                <w:b/>
                <w:bCs/>
                <w:sz w:val="18"/>
                <w:szCs w:val="18"/>
              </w:rPr>
            </w:pPr>
          </w:p>
        </w:tc>
        <w:tc>
          <w:tcPr>
            <w:tcW w:w="937" w:type="dxa"/>
            <w:vMerge w:val="restart"/>
            <w:shd w:val="clear" w:color="auto" w:fill="auto"/>
            <w:vAlign w:val="center"/>
            <w:hideMark/>
          </w:tcPr>
          <w:p w:rsidR="003D367B" w:rsidRPr="003D367B" w:rsidRDefault="003D367B" w:rsidP="003D367B">
            <w:pPr>
              <w:jc w:val="center"/>
              <w:rPr>
                <w:b/>
                <w:bCs/>
                <w:color w:val="000000"/>
                <w:sz w:val="18"/>
                <w:szCs w:val="18"/>
              </w:rPr>
            </w:pPr>
            <w:r w:rsidRPr="003D367B">
              <w:rPr>
                <w:b/>
                <w:bCs/>
                <w:color w:val="000000"/>
                <w:sz w:val="18"/>
                <w:szCs w:val="18"/>
              </w:rPr>
              <w:t xml:space="preserve">Вопросы </w:t>
            </w:r>
            <w:r w:rsidRPr="003D367B">
              <w:rPr>
                <w:b/>
                <w:bCs/>
                <w:color w:val="000000"/>
                <w:sz w:val="18"/>
                <w:szCs w:val="18"/>
              </w:rPr>
              <w:lastRenderedPageBreak/>
              <w:t>местного значения</w:t>
            </w:r>
          </w:p>
        </w:tc>
        <w:tc>
          <w:tcPr>
            <w:tcW w:w="850" w:type="dxa"/>
            <w:vMerge w:val="restart"/>
            <w:shd w:val="clear" w:color="auto" w:fill="auto"/>
            <w:vAlign w:val="center"/>
            <w:hideMark/>
          </w:tcPr>
          <w:p w:rsidR="003D367B" w:rsidRPr="003D367B" w:rsidRDefault="003D367B" w:rsidP="003D367B">
            <w:pPr>
              <w:jc w:val="center"/>
              <w:rPr>
                <w:b/>
                <w:bCs/>
                <w:color w:val="000000"/>
                <w:sz w:val="18"/>
                <w:szCs w:val="18"/>
              </w:rPr>
            </w:pPr>
            <w:r w:rsidRPr="003D367B">
              <w:rPr>
                <w:b/>
                <w:bCs/>
                <w:color w:val="000000"/>
                <w:sz w:val="18"/>
                <w:szCs w:val="18"/>
              </w:rPr>
              <w:lastRenderedPageBreak/>
              <w:t xml:space="preserve">Передаваемые </w:t>
            </w:r>
            <w:r w:rsidRPr="003D367B">
              <w:rPr>
                <w:b/>
                <w:bCs/>
                <w:color w:val="000000"/>
                <w:sz w:val="18"/>
                <w:szCs w:val="18"/>
              </w:rPr>
              <w:lastRenderedPageBreak/>
              <w:t>государственные полномочия</w:t>
            </w:r>
          </w:p>
        </w:tc>
        <w:tc>
          <w:tcPr>
            <w:tcW w:w="992" w:type="dxa"/>
            <w:vMerge/>
            <w:vAlign w:val="center"/>
            <w:hideMark/>
          </w:tcPr>
          <w:p w:rsidR="003D367B" w:rsidRPr="003D367B" w:rsidRDefault="003D367B" w:rsidP="003D367B">
            <w:pPr>
              <w:rPr>
                <w:b/>
                <w:bCs/>
                <w:sz w:val="18"/>
                <w:szCs w:val="18"/>
              </w:rPr>
            </w:pPr>
          </w:p>
        </w:tc>
        <w:tc>
          <w:tcPr>
            <w:tcW w:w="851" w:type="dxa"/>
            <w:vMerge w:val="restart"/>
            <w:shd w:val="clear" w:color="auto" w:fill="auto"/>
            <w:vAlign w:val="center"/>
            <w:hideMark/>
          </w:tcPr>
          <w:p w:rsidR="003D367B" w:rsidRPr="003D367B" w:rsidRDefault="003D367B" w:rsidP="003D367B">
            <w:pPr>
              <w:jc w:val="center"/>
              <w:rPr>
                <w:b/>
                <w:bCs/>
                <w:color w:val="000000"/>
                <w:sz w:val="18"/>
                <w:szCs w:val="18"/>
              </w:rPr>
            </w:pPr>
            <w:r w:rsidRPr="003D367B">
              <w:rPr>
                <w:b/>
                <w:bCs/>
                <w:color w:val="000000"/>
                <w:sz w:val="18"/>
                <w:szCs w:val="18"/>
              </w:rPr>
              <w:t xml:space="preserve">Вопросы </w:t>
            </w:r>
            <w:r w:rsidRPr="003D367B">
              <w:rPr>
                <w:b/>
                <w:bCs/>
                <w:color w:val="000000"/>
                <w:sz w:val="18"/>
                <w:szCs w:val="18"/>
              </w:rPr>
              <w:lastRenderedPageBreak/>
              <w:t>местного значения</w:t>
            </w:r>
          </w:p>
        </w:tc>
        <w:tc>
          <w:tcPr>
            <w:tcW w:w="1047" w:type="dxa"/>
            <w:vMerge w:val="restart"/>
            <w:shd w:val="clear" w:color="auto" w:fill="auto"/>
            <w:vAlign w:val="center"/>
            <w:hideMark/>
          </w:tcPr>
          <w:p w:rsidR="003D367B" w:rsidRPr="003D367B" w:rsidRDefault="003D367B" w:rsidP="003D367B">
            <w:pPr>
              <w:jc w:val="center"/>
              <w:rPr>
                <w:b/>
                <w:bCs/>
                <w:color w:val="000000"/>
                <w:sz w:val="18"/>
                <w:szCs w:val="18"/>
              </w:rPr>
            </w:pPr>
            <w:r w:rsidRPr="003D367B">
              <w:rPr>
                <w:b/>
                <w:bCs/>
                <w:color w:val="000000"/>
                <w:sz w:val="18"/>
                <w:szCs w:val="18"/>
              </w:rPr>
              <w:lastRenderedPageBreak/>
              <w:t xml:space="preserve">Передаваемые </w:t>
            </w:r>
            <w:r w:rsidRPr="003D367B">
              <w:rPr>
                <w:b/>
                <w:bCs/>
                <w:color w:val="000000"/>
                <w:sz w:val="18"/>
                <w:szCs w:val="18"/>
              </w:rPr>
              <w:lastRenderedPageBreak/>
              <w:t>государственные полномочия</w:t>
            </w:r>
          </w:p>
        </w:tc>
      </w:tr>
      <w:tr w:rsidR="003D367B" w:rsidRPr="003D367B" w:rsidTr="00600FA1">
        <w:trPr>
          <w:trHeight w:val="464"/>
        </w:trPr>
        <w:tc>
          <w:tcPr>
            <w:tcW w:w="3261" w:type="dxa"/>
            <w:vMerge/>
            <w:vAlign w:val="center"/>
            <w:hideMark/>
          </w:tcPr>
          <w:p w:rsidR="003D367B" w:rsidRPr="003D367B" w:rsidRDefault="003D367B" w:rsidP="003D367B">
            <w:pPr>
              <w:rPr>
                <w:b/>
                <w:bCs/>
                <w:sz w:val="18"/>
                <w:szCs w:val="18"/>
              </w:rPr>
            </w:pPr>
          </w:p>
        </w:tc>
        <w:tc>
          <w:tcPr>
            <w:tcW w:w="439" w:type="dxa"/>
            <w:vMerge/>
            <w:vAlign w:val="center"/>
            <w:hideMark/>
          </w:tcPr>
          <w:p w:rsidR="003D367B" w:rsidRPr="003D367B" w:rsidRDefault="003D367B" w:rsidP="003D367B">
            <w:pPr>
              <w:rPr>
                <w:b/>
                <w:bCs/>
                <w:sz w:val="18"/>
                <w:szCs w:val="18"/>
              </w:rPr>
            </w:pPr>
          </w:p>
        </w:tc>
        <w:tc>
          <w:tcPr>
            <w:tcW w:w="494" w:type="dxa"/>
            <w:vMerge/>
            <w:vAlign w:val="center"/>
            <w:hideMark/>
          </w:tcPr>
          <w:p w:rsidR="003D367B" w:rsidRPr="003D367B" w:rsidRDefault="003D367B" w:rsidP="003D367B">
            <w:pPr>
              <w:rPr>
                <w:b/>
                <w:bCs/>
                <w:sz w:val="18"/>
                <w:szCs w:val="18"/>
              </w:rPr>
            </w:pPr>
          </w:p>
        </w:tc>
        <w:tc>
          <w:tcPr>
            <w:tcW w:w="769" w:type="dxa"/>
            <w:vMerge/>
            <w:vAlign w:val="center"/>
            <w:hideMark/>
          </w:tcPr>
          <w:p w:rsidR="003D367B" w:rsidRPr="003D367B" w:rsidRDefault="003D367B" w:rsidP="003D367B">
            <w:pPr>
              <w:rPr>
                <w:b/>
                <w:bCs/>
                <w:sz w:val="18"/>
                <w:szCs w:val="18"/>
              </w:rPr>
            </w:pPr>
          </w:p>
        </w:tc>
        <w:tc>
          <w:tcPr>
            <w:tcW w:w="937" w:type="dxa"/>
            <w:vMerge/>
            <w:vAlign w:val="center"/>
            <w:hideMark/>
          </w:tcPr>
          <w:p w:rsidR="003D367B" w:rsidRPr="003D367B" w:rsidRDefault="003D367B" w:rsidP="003D367B">
            <w:pPr>
              <w:rPr>
                <w:b/>
                <w:bCs/>
                <w:color w:val="000000"/>
                <w:sz w:val="18"/>
                <w:szCs w:val="18"/>
              </w:rPr>
            </w:pPr>
          </w:p>
        </w:tc>
        <w:tc>
          <w:tcPr>
            <w:tcW w:w="850" w:type="dxa"/>
            <w:vMerge/>
            <w:vAlign w:val="center"/>
            <w:hideMark/>
          </w:tcPr>
          <w:p w:rsidR="003D367B" w:rsidRPr="003D367B" w:rsidRDefault="003D367B" w:rsidP="003D367B">
            <w:pPr>
              <w:rPr>
                <w:b/>
                <w:bCs/>
                <w:color w:val="000000"/>
                <w:sz w:val="18"/>
                <w:szCs w:val="18"/>
              </w:rPr>
            </w:pPr>
          </w:p>
        </w:tc>
        <w:tc>
          <w:tcPr>
            <w:tcW w:w="992" w:type="dxa"/>
            <w:vMerge/>
            <w:vAlign w:val="center"/>
            <w:hideMark/>
          </w:tcPr>
          <w:p w:rsidR="003D367B" w:rsidRPr="003D367B" w:rsidRDefault="003D367B" w:rsidP="003D367B">
            <w:pPr>
              <w:rPr>
                <w:b/>
                <w:bCs/>
                <w:sz w:val="18"/>
                <w:szCs w:val="18"/>
              </w:rPr>
            </w:pPr>
          </w:p>
        </w:tc>
        <w:tc>
          <w:tcPr>
            <w:tcW w:w="851" w:type="dxa"/>
            <w:vMerge/>
            <w:vAlign w:val="center"/>
            <w:hideMark/>
          </w:tcPr>
          <w:p w:rsidR="003D367B" w:rsidRPr="003D367B" w:rsidRDefault="003D367B" w:rsidP="003D367B">
            <w:pPr>
              <w:rPr>
                <w:b/>
                <w:bCs/>
                <w:color w:val="000000"/>
                <w:sz w:val="18"/>
                <w:szCs w:val="18"/>
              </w:rPr>
            </w:pPr>
          </w:p>
        </w:tc>
        <w:tc>
          <w:tcPr>
            <w:tcW w:w="1047" w:type="dxa"/>
            <w:vMerge/>
            <w:vAlign w:val="center"/>
            <w:hideMark/>
          </w:tcPr>
          <w:p w:rsidR="003D367B" w:rsidRPr="003D367B" w:rsidRDefault="003D367B" w:rsidP="003D367B">
            <w:pPr>
              <w:rPr>
                <w:b/>
                <w:bCs/>
                <w:color w:val="000000"/>
                <w:sz w:val="18"/>
                <w:szCs w:val="18"/>
              </w:rPr>
            </w:pPr>
          </w:p>
        </w:tc>
      </w:tr>
      <w:tr w:rsidR="003D367B" w:rsidRPr="003D367B" w:rsidTr="00600FA1">
        <w:trPr>
          <w:trHeight w:val="464"/>
        </w:trPr>
        <w:tc>
          <w:tcPr>
            <w:tcW w:w="3261" w:type="dxa"/>
            <w:vMerge/>
            <w:vAlign w:val="center"/>
            <w:hideMark/>
          </w:tcPr>
          <w:p w:rsidR="003D367B" w:rsidRPr="003D367B" w:rsidRDefault="003D367B" w:rsidP="003D367B">
            <w:pPr>
              <w:rPr>
                <w:b/>
                <w:bCs/>
                <w:sz w:val="18"/>
                <w:szCs w:val="18"/>
              </w:rPr>
            </w:pPr>
          </w:p>
        </w:tc>
        <w:tc>
          <w:tcPr>
            <w:tcW w:w="439" w:type="dxa"/>
            <w:vMerge/>
            <w:vAlign w:val="center"/>
            <w:hideMark/>
          </w:tcPr>
          <w:p w:rsidR="003D367B" w:rsidRPr="003D367B" w:rsidRDefault="003D367B" w:rsidP="003D367B">
            <w:pPr>
              <w:rPr>
                <w:b/>
                <w:bCs/>
                <w:sz w:val="18"/>
                <w:szCs w:val="18"/>
              </w:rPr>
            </w:pPr>
          </w:p>
        </w:tc>
        <w:tc>
          <w:tcPr>
            <w:tcW w:w="494" w:type="dxa"/>
            <w:vMerge/>
            <w:vAlign w:val="center"/>
            <w:hideMark/>
          </w:tcPr>
          <w:p w:rsidR="003D367B" w:rsidRPr="003D367B" w:rsidRDefault="003D367B" w:rsidP="003D367B">
            <w:pPr>
              <w:rPr>
                <w:b/>
                <w:bCs/>
                <w:sz w:val="18"/>
                <w:szCs w:val="18"/>
              </w:rPr>
            </w:pPr>
          </w:p>
        </w:tc>
        <w:tc>
          <w:tcPr>
            <w:tcW w:w="769" w:type="dxa"/>
            <w:vMerge/>
            <w:vAlign w:val="center"/>
            <w:hideMark/>
          </w:tcPr>
          <w:p w:rsidR="003D367B" w:rsidRPr="003D367B" w:rsidRDefault="003D367B" w:rsidP="003D367B">
            <w:pPr>
              <w:rPr>
                <w:b/>
                <w:bCs/>
                <w:sz w:val="18"/>
                <w:szCs w:val="18"/>
              </w:rPr>
            </w:pPr>
          </w:p>
        </w:tc>
        <w:tc>
          <w:tcPr>
            <w:tcW w:w="937" w:type="dxa"/>
            <w:vMerge/>
            <w:vAlign w:val="center"/>
            <w:hideMark/>
          </w:tcPr>
          <w:p w:rsidR="003D367B" w:rsidRPr="003D367B" w:rsidRDefault="003D367B" w:rsidP="003D367B">
            <w:pPr>
              <w:rPr>
                <w:b/>
                <w:bCs/>
                <w:color w:val="000000"/>
                <w:sz w:val="18"/>
                <w:szCs w:val="18"/>
              </w:rPr>
            </w:pPr>
          </w:p>
        </w:tc>
        <w:tc>
          <w:tcPr>
            <w:tcW w:w="850" w:type="dxa"/>
            <w:vMerge/>
            <w:vAlign w:val="center"/>
            <w:hideMark/>
          </w:tcPr>
          <w:p w:rsidR="003D367B" w:rsidRPr="003D367B" w:rsidRDefault="003D367B" w:rsidP="003D367B">
            <w:pPr>
              <w:rPr>
                <w:b/>
                <w:bCs/>
                <w:color w:val="000000"/>
                <w:sz w:val="18"/>
                <w:szCs w:val="18"/>
              </w:rPr>
            </w:pPr>
          </w:p>
        </w:tc>
        <w:tc>
          <w:tcPr>
            <w:tcW w:w="992" w:type="dxa"/>
            <w:vMerge/>
            <w:vAlign w:val="center"/>
            <w:hideMark/>
          </w:tcPr>
          <w:p w:rsidR="003D367B" w:rsidRPr="003D367B" w:rsidRDefault="003D367B" w:rsidP="003D367B">
            <w:pPr>
              <w:rPr>
                <w:b/>
                <w:bCs/>
                <w:sz w:val="18"/>
                <w:szCs w:val="18"/>
              </w:rPr>
            </w:pPr>
          </w:p>
        </w:tc>
        <w:tc>
          <w:tcPr>
            <w:tcW w:w="851" w:type="dxa"/>
            <w:vMerge/>
            <w:vAlign w:val="center"/>
            <w:hideMark/>
          </w:tcPr>
          <w:p w:rsidR="003D367B" w:rsidRPr="003D367B" w:rsidRDefault="003D367B" w:rsidP="003D367B">
            <w:pPr>
              <w:rPr>
                <w:b/>
                <w:bCs/>
                <w:color w:val="000000"/>
                <w:sz w:val="18"/>
                <w:szCs w:val="18"/>
              </w:rPr>
            </w:pPr>
          </w:p>
        </w:tc>
        <w:tc>
          <w:tcPr>
            <w:tcW w:w="1047" w:type="dxa"/>
            <w:vMerge/>
            <w:vAlign w:val="center"/>
            <w:hideMark/>
          </w:tcPr>
          <w:p w:rsidR="003D367B" w:rsidRPr="003D367B" w:rsidRDefault="003D367B" w:rsidP="003D367B">
            <w:pPr>
              <w:rPr>
                <w:b/>
                <w:bCs/>
                <w:color w:val="000000"/>
                <w:sz w:val="18"/>
                <w:szCs w:val="18"/>
              </w:rPr>
            </w:pPr>
          </w:p>
        </w:tc>
      </w:tr>
      <w:tr w:rsidR="003D367B" w:rsidRPr="003D367B" w:rsidTr="00600FA1">
        <w:trPr>
          <w:trHeight w:val="37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ОБЩЕГОСУДАРСТВЕННЫЕ ВОПРОСЫ</w:t>
            </w:r>
          </w:p>
        </w:tc>
        <w:tc>
          <w:tcPr>
            <w:tcW w:w="43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01</w:t>
            </w:r>
          </w:p>
        </w:tc>
        <w:tc>
          <w:tcPr>
            <w:tcW w:w="494"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 </w:t>
            </w:r>
          </w:p>
        </w:tc>
        <w:tc>
          <w:tcPr>
            <w:tcW w:w="76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70128,5</w:t>
            </w:r>
          </w:p>
        </w:tc>
        <w:tc>
          <w:tcPr>
            <w:tcW w:w="93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69506,3</w:t>
            </w:r>
          </w:p>
        </w:tc>
        <w:tc>
          <w:tcPr>
            <w:tcW w:w="850"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622,2</w:t>
            </w:r>
          </w:p>
        </w:tc>
        <w:tc>
          <w:tcPr>
            <w:tcW w:w="992"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72745,4</w:t>
            </w:r>
          </w:p>
        </w:tc>
        <w:tc>
          <w:tcPr>
            <w:tcW w:w="851"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72159,2</w:t>
            </w:r>
          </w:p>
        </w:tc>
        <w:tc>
          <w:tcPr>
            <w:tcW w:w="104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586,2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02</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3000,0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3000,0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3165,0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3165,0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03</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1592,6</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1592,6</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1662,1</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1662,1</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04</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23886,4</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23886,4</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25097,1</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25097,1</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Судебная система</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05</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275,2</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275,2</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239,2</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239,2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06</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8361,5</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8361,5</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8914,5</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8914,5</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11</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1500,0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1500,0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1500,0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1500,0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Другие общегосударственные вопросы</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13</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31512,8</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31165,8</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347,0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32167,5</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31820,5</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347,0</w:t>
            </w:r>
          </w:p>
        </w:tc>
      </w:tr>
      <w:tr w:rsidR="003D367B" w:rsidRPr="003D367B" w:rsidTr="00600FA1">
        <w:trPr>
          <w:trHeight w:val="64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БЕЗОПАСНОСТЬ И ПРАВООХРАНИТЕЛЬНАЯ ДЕЯТЕЛЬНОСТЬ</w:t>
            </w:r>
          </w:p>
        </w:tc>
        <w:tc>
          <w:tcPr>
            <w:tcW w:w="43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03</w:t>
            </w:r>
          </w:p>
        </w:tc>
        <w:tc>
          <w:tcPr>
            <w:tcW w:w="494" w:type="dxa"/>
            <w:shd w:val="clear" w:color="auto" w:fill="auto"/>
            <w:vAlign w:val="bottom"/>
            <w:hideMark/>
          </w:tcPr>
          <w:p w:rsidR="003D367B" w:rsidRPr="003D367B" w:rsidRDefault="003D367B" w:rsidP="003D367B">
            <w:pPr>
              <w:rPr>
                <w:b/>
                <w:bCs/>
                <w:sz w:val="18"/>
                <w:szCs w:val="18"/>
              </w:rPr>
            </w:pPr>
            <w:r w:rsidRPr="003D367B">
              <w:rPr>
                <w:b/>
                <w:bCs/>
                <w:sz w:val="18"/>
                <w:szCs w:val="18"/>
              </w:rPr>
              <w:t> </w:t>
            </w:r>
          </w:p>
        </w:tc>
        <w:tc>
          <w:tcPr>
            <w:tcW w:w="76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1677,3</w:t>
            </w:r>
          </w:p>
        </w:tc>
        <w:tc>
          <w:tcPr>
            <w:tcW w:w="93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1677,3</w:t>
            </w:r>
          </w:p>
        </w:tc>
        <w:tc>
          <w:tcPr>
            <w:tcW w:w="850"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c>
          <w:tcPr>
            <w:tcW w:w="992"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1788,2</w:t>
            </w:r>
          </w:p>
        </w:tc>
        <w:tc>
          <w:tcPr>
            <w:tcW w:w="851"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1788,2</w:t>
            </w:r>
          </w:p>
        </w:tc>
        <w:tc>
          <w:tcPr>
            <w:tcW w:w="104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r>
      <w:tr w:rsidR="003D367B" w:rsidRPr="003D367B" w:rsidTr="00600FA1">
        <w:trPr>
          <w:trHeight w:val="82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03</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10</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1437,3</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1437,3</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1548,2</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1548,2</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6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Другие вопросы в области безопасности и правоохранительной деятельности </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03</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14</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240,0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240,0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240,0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240,0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ЭКОНОМИКА</w:t>
            </w:r>
          </w:p>
        </w:tc>
        <w:tc>
          <w:tcPr>
            <w:tcW w:w="43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04</w:t>
            </w:r>
          </w:p>
        </w:tc>
        <w:tc>
          <w:tcPr>
            <w:tcW w:w="494"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 </w:t>
            </w:r>
          </w:p>
        </w:tc>
        <w:tc>
          <w:tcPr>
            <w:tcW w:w="76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53961,9</w:t>
            </w:r>
          </w:p>
        </w:tc>
        <w:tc>
          <w:tcPr>
            <w:tcW w:w="93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53836,9</w:t>
            </w:r>
          </w:p>
        </w:tc>
        <w:tc>
          <w:tcPr>
            <w:tcW w:w="850"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125,0</w:t>
            </w:r>
          </w:p>
        </w:tc>
        <w:tc>
          <w:tcPr>
            <w:tcW w:w="992"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48177,1</w:t>
            </w:r>
          </w:p>
        </w:tc>
        <w:tc>
          <w:tcPr>
            <w:tcW w:w="851"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48052,1</w:t>
            </w:r>
          </w:p>
        </w:tc>
        <w:tc>
          <w:tcPr>
            <w:tcW w:w="104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125,0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Общеэкономические вопросы</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04</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1506,9</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1506,9</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1529,8</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1529,8</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Сельское хозяйство и рыболовство</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04</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05</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673,0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571,0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102,0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673,0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571,0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102,0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Транспорт</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04</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08</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3723,0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3700,0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23,0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3773,0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3750,0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23,0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Дорожное хозяйство (дорожные фонды)</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04</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09</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47084,0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47084,0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41226,3</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41226,3</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Другие вопросы в области национальной экономики</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04</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12</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975,0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975,0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975,0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975,0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9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ЖИЛИЩНО-КОММУНАЛЬНОЕ ХОЗЯЙСТВО</w:t>
            </w:r>
          </w:p>
        </w:tc>
        <w:tc>
          <w:tcPr>
            <w:tcW w:w="43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05</w:t>
            </w:r>
          </w:p>
        </w:tc>
        <w:tc>
          <w:tcPr>
            <w:tcW w:w="494"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 </w:t>
            </w:r>
          </w:p>
        </w:tc>
        <w:tc>
          <w:tcPr>
            <w:tcW w:w="76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63327,8</w:t>
            </w:r>
          </w:p>
        </w:tc>
        <w:tc>
          <w:tcPr>
            <w:tcW w:w="93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63327,8</w:t>
            </w:r>
          </w:p>
        </w:tc>
        <w:tc>
          <w:tcPr>
            <w:tcW w:w="850"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c>
          <w:tcPr>
            <w:tcW w:w="992"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38152,8</w:t>
            </w:r>
          </w:p>
        </w:tc>
        <w:tc>
          <w:tcPr>
            <w:tcW w:w="851"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38152,8</w:t>
            </w:r>
          </w:p>
        </w:tc>
        <w:tc>
          <w:tcPr>
            <w:tcW w:w="104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Жилищное хозяйство</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05</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26210,0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26210,0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11532,8</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11532,8</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Коммунальное хозяйство</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05</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02</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600,0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600,0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900,0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900,0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Благоустройство</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05</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03</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29447,8</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29447,8</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18645,0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18645,0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Другие вопросы в области жилищно-коммунального хозяйства</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05</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05</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7070,0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7070,0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7075,0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7075,0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ОБРАЗОВАНИЕ</w:t>
            </w:r>
          </w:p>
        </w:tc>
        <w:tc>
          <w:tcPr>
            <w:tcW w:w="43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07</w:t>
            </w:r>
          </w:p>
        </w:tc>
        <w:tc>
          <w:tcPr>
            <w:tcW w:w="494"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 </w:t>
            </w:r>
          </w:p>
        </w:tc>
        <w:tc>
          <w:tcPr>
            <w:tcW w:w="76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464146,3</w:t>
            </w:r>
          </w:p>
        </w:tc>
        <w:tc>
          <w:tcPr>
            <w:tcW w:w="93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141001,3</w:t>
            </w:r>
          </w:p>
        </w:tc>
        <w:tc>
          <w:tcPr>
            <w:tcW w:w="850"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323145,0</w:t>
            </w:r>
          </w:p>
        </w:tc>
        <w:tc>
          <w:tcPr>
            <w:tcW w:w="992"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460037,6</w:t>
            </w:r>
          </w:p>
        </w:tc>
        <w:tc>
          <w:tcPr>
            <w:tcW w:w="851"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136892,6</w:t>
            </w:r>
          </w:p>
        </w:tc>
        <w:tc>
          <w:tcPr>
            <w:tcW w:w="104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323145,0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Дошкольное образование</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07</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133797,5</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12919,5</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120878,0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131537,8</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10659,8</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120878,0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Общее образование</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07</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02</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292040,3</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91915,3</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200125,0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286666,4</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86541,4</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200125,0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Дополнительное образование детей</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07</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03</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18467,9</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18467,9</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23572,7</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23572,7</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Профессиональная подготовка, переподготовка и повышение квалификации</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07</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05</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250,0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250,0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250,0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250,0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Молодежная политика</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07</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07</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2546,2</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2546,2</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2546,2</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2546,2</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Другие вопросы в области образования</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07</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09</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17044,5</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14902,5</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2142,0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15464,5</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13322,5</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2142,0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КУЛЬТУРА, КИНЕМАТОГРАФИЯ</w:t>
            </w:r>
          </w:p>
        </w:tc>
        <w:tc>
          <w:tcPr>
            <w:tcW w:w="43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08</w:t>
            </w:r>
          </w:p>
        </w:tc>
        <w:tc>
          <w:tcPr>
            <w:tcW w:w="494"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 </w:t>
            </w:r>
          </w:p>
        </w:tc>
        <w:tc>
          <w:tcPr>
            <w:tcW w:w="76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14917,8</w:t>
            </w:r>
          </w:p>
        </w:tc>
        <w:tc>
          <w:tcPr>
            <w:tcW w:w="93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14917,8</w:t>
            </w:r>
          </w:p>
        </w:tc>
        <w:tc>
          <w:tcPr>
            <w:tcW w:w="850"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c>
          <w:tcPr>
            <w:tcW w:w="992"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18527,0</w:t>
            </w:r>
          </w:p>
        </w:tc>
        <w:tc>
          <w:tcPr>
            <w:tcW w:w="851"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18527,0</w:t>
            </w:r>
          </w:p>
        </w:tc>
        <w:tc>
          <w:tcPr>
            <w:tcW w:w="104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Культура</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08</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14917,8</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14917,8</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18527,0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18527,0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СОЦИАЛЬНАЯ ПОЛИТИКА</w:t>
            </w:r>
          </w:p>
        </w:tc>
        <w:tc>
          <w:tcPr>
            <w:tcW w:w="43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10</w:t>
            </w:r>
          </w:p>
        </w:tc>
        <w:tc>
          <w:tcPr>
            <w:tcW w:w="494"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 </w:t>
            </w:r>
          </w:p>
        </w:tc>
        <w:tc>
          <w:tcPr>
            <w:tcW w:w="76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40912,0</w:t>
            </w:r>
          </w:p>
        </w:tc>
        <w:tc>
          <w:tcPr>
            <w:tcW w:w="93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1165,0</w:t>
            </w:r>
          </w:p>
        </w:tc>
        <w:tc>
          <w:tcPr>
            <w:tcW w:w="850"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39747,0</w:t>
            </w:r>
          </w:p>
        </w:tc>
        <w:tc>
          <w:tcPr>
            <w:tcW w:w="992"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40917,0</w:t>
            </w:r>
          </w:p>
        </w:tc>
        <w:tc>
          <w:tcPr>
            <w:tcW w:w="851"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1170,0</w:t>
            </w:r>
          </w:p>
        </w:tc>
        <w:tc>
          <w:tcPr>
            <w:tcW w:w="104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39747,0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Пенсионное обеспечение</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10</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950,0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950,0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950,0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950,0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населения</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10</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03</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215,0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215,0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220,0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220,0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Охрана семьи и детства</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10</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04</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39747,0</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39747,0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39747,0</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39747,0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ФИЗИЧЕСКАЯ КУЛЬТУРА И СПОРТ</w:t>
            </w:r>
          </w:p>
        </w:tc>
        <w:tc>
          <w:tcPr>
            <w:tcW w:w="43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11</w:t>
            </w:r>
          </w:p>
        </w:tc>
        <w:tc>
          <w:tcPr>
            <w:tcW w:w="494"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 </w:t>
            </w:r>
          </w:p>
        </w:tc>
        <w:tc>
          <w:tcPr>
            <w:tcW w:w="76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19964,1</w:t>
            </w:r>
          </w:p>
        </w:tc>
        <w:tc>
          <w:tcPr>
            <w:tcW w:w="93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19964,1</w:t>
            </w:r>
          </w:p>
        </w:tc>
        <w:tc>
          <w:tcPr>
            <w:tcW w:w="850"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c>
          <w:tcPr>
            <w:tcW w:w="992"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22682,6</w:t>
            </w:r>
          </w:p>
        </w:tc>
        <w:tc>
          <w:tcPr>
            <w:tcW w:w="851"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22682,6</w:t>
            </w:r>
          </w:p>
        </w:tc>
        <w:tc>
          <w:tcPr>
            <w:tcW w:w="104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Физическая культура</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11</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19964,1</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19964,1</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22682,6</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22682,6</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ОБСЛУЖИВАНИЕ ГОСУДАРСТВЕННОГО И МУНИЦИПАЛЬНОГО ДОЛГА</w:t>
            </w:r>
          </w:p>
        </w:tc>
        <w:tc>
          <w:tcPr>
            <w:tcW w:w="43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13</w:t>
            </w:r>
          </w:p>
        </w:tc>
        <w:tc>
          <w:tcPr>
            <w:tcW w:w="494"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 </w:t>
            </w:r>
          </w:p>
        </w:tc>
        <w:tc>
          <w:tcPr>
            <w:tcW w:w="769"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17,2</w:t>
            </w:r>
          </w:p>
        </w:tc>
        <w:tc>
          <w:tcPr>
            <w:tcW w:w="93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17,2</w:t>
            </w:r>
          </w:p>
        </w:tc>
        <w:tc>
          <w:tcPr>
            <w:tcW w:w="850"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c>
          <w:tcPr>
            <w:tcW w:w="992"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17,2</w:t>
            </w:r>
          </w:p>
        </w:tc>
        <w:tc>
          <w:tcPr>
            <w:tcW w:w="851"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17,2</w:t>
            </w:r>
          </w:p>
        </w:tc>
        <w:tc>
          <w:tcPr>
            <w:tcW w:w="1047" w:type="dxa"/>
            <w:shd w:val="clear" w:color="auto" w:fill="auto"/>
            <w:vAlign w:val="bottom"/>
            <w:hideMark/>
          </w:tcPr>
          <w:p w:rsidR="003D367B" w:rsidRPr="003D367B" w:rsidRDefault="003D367B" w:rsidP="003D367B">
            <w:pPr>
              <w:jc w:val="center"/>
              <w:rPr>
                <w:b/>
                <w:bCs/>
                <w:sz w:val="18"/>
                <w:szCs w:val="18"/>
              </w:rPr>
            </w:pPr>
            <w:r w:rsidRPr="003D367B">
              <w:rPr>
                <w:b/>
                <w:bCs/>
                <w:sz w:val="18"/>
                <w:szCs w:val="18"/>
              </w:rPr>
              <w:t>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Обслуживание государственного внутреннего и муниципального долга</w:t>
            </w:r>
          </w:p>
        </w:tc>
        <w:tc>
          <w:tcPr>
            <w:tcW w:w="439" w:type="dxa"/>
            <w:shd w:val="clear" w:color="auto" w:fill="auto"/>
            <w:vAlign w:val="bottom"/>
            <w:hideMark/>
          </w:tcPr>
          <w:p w:rsidR="003D367B" w:rsidRPr="003D367B" w:rsidRDefault="003D367B" w:rsidP="003D367B">
            <w:pPr>
              <w:jc w:val="center"/>
              <w:rPr>
                <w:sz w:val="18"/>
                <w:szCs w:val="18"/>
              </w:rPr>
            </w:pPr>
            <w:r w:rsidRPr="003D367B">
              <w:rPr>
                <w:sz w:val="18"/>
                <w:szCs w:val="18"/>
              </w:rPr>
              <w:t>13</w:t>
            </w:r>
          </w:p>
        </w:tc>
        <w:tc>
          <w:tcPr>
            <w:tcW w:w="494" w:type="dxa"/>
            <w:shd w:val="clear" w:color="auto" w:fill="auto"/>
            <w:vAlign w:val="bottom"/>
            <w:hideMark/>
          </w:tcPr>
          <w:p w:rsidR="003D367B" w:rsidRPr="003D367B" w:rsidRDefault="003D367B" w:rsidP="003D367B">
            <w:pPr>
              <w:jc w:val="center"/>
              <w:rPr>
                <w:sz w:val="18"/>
                <w:szCs w:val="18"/>
              </w:rPr>
            </w:pPr>
            <w:r w:rsidRPr="003D367B">
              <w:rPr>
                <w:sz w:val="18"/>
                <w:szCs w:val="18"/>
              </w:rPr>
              <w:t>01</w:t>
            </w:r>
          </w:p>
        </w:tc>
        <w:tc>
          <w:tcPr>
            <w:tcW w:w="769" w:type="dxa"/>
            <w:shd w:val="clear" w:color="auto" w:fill="auto"/>
            <w:vAlign w:val="bottom"/>
            <w:hideMark/>
          </w:tcPr>
          <w:p w:rsidR="003D367B" w:rsidRPr="003D367B" w:rsidRDefault="003D367B" w:rsidP="003D367B">
            <w:pPr>
              <w:jc w:val="center"/>
              <w:rPr>
                <w:sz w:val="18"/>
                <w:szCs w:val="18"/>
              </w:rPr>
            </w:pPr>
            <w:r w:rsidRPr="003D367B">
              <w:rPr>
                <w:sz w:val="18"/>
                <w:szCs w:val="18"/>
              </w:rPr>
              <w:t>17,2</w:t>
            </w:r>
          </w:p>
        </w:tc>
        <w:tc>
          <w:tcPr>
            <w:tcW w:w="93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17,2</w:t>
            </w:r>
          </w:p>
        </w:tc>
        <w:tc>
          <w:tcPr>
            <w:tcW w:w="850"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c>
          <w:tcPr>
            <w:tcW w:w="992"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17,2</w:t>
            </w:r>
          </w:p>
        </w:tc>
        <w:tc>
          <w:tcPr>
            <w:tcW w:w="851"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17,2</w:t>
            </w:r>
          </w:p>
        </w:tc>
        <w:tc>
          <w:tcPr>
            <w:tcW w:w="1047" w:type="dxa"/>
            <w:shd w:val="clear" w:color="auto" w:fill="auto"/>
            <w:noWrap/>
            <w:vAlign w:val="bottom"/>
            <w:hideMark/>
          </w:tcPr>
          <w:p w:rsidR="003D367B" w:rsidRPr="003D367B" w:rsidRDefault="003D367B" w:rsidP="003D367B">
            <w:pPr>
              <w:jc w:val="center"/>
              <w:rPr>
                <w:color w:val="000000"/>
                <w:sz w:val="18"/>
                <w:szCs w:val="18"/>
              </w:rPr>
            </w:pPr>
            <w:r w:rsidRPr="003D367B">
              <w:rPr>
                <w:color w:val="000000"/>
                <w:sz w:val="18"/>
                <w:szCs w:val="18"/>
              </w:rPr>
              <w:t>0,0</w:t>
            </w:r>
          </w:p>
        </w:tc>
      </w:tr>
    </w:tbl>
    <w:p w:rsidR="003D367B" w:rsidRPr="003D367B" w:rsidRDefault="003D367B" w:rsidP="003D367B">
      <w:pPr>
        <w:jc w:val="both"/>
        <w:rPr>
          <w:sz w:val="18"/>
          <w:szCs w:val="18"/>
        </w:rPr>
      </w:pPr>
    </w:p>
    <w:p w:rsidR="003D367B" w:rsidRPr="003D367B" w:rsidRDefault="003D367B" w:rsidP="00600FA1">
      <w:pPr>
        <w:rPr>
          <w:b/>
          <w:sz w:val="18"/>
          <w:szCs w:val="18"/>
        </w:rPr>
      </w:pPr>
    </w:p>
    <w:p w:rsidR="003D367B" w:rsidRPr="003D367B" w:rsidRDefault="003D367B" w:rsidP="003D367B">
      <w:pPr>
        <w:ind w:left="5387"/>
        <w:jc w:val="both"/>
        <w:rPr>
          <w:sz w:val="18"/>
          <w:szCs w:val="18"/>
        </w:rPr>
      </w:pPr>
      <w:r w:rsidRPr="003D367B">
        <w:rPr>
          <w:sz w:val="18"/>
          <w:szCs w:val="18"/>
        </w:rPr>
        <w:t>ПРИЛОЖЕНИЕ 6</w:t>
      </w:r>
    </w:p>
    <w:p w:rsidR="003D367B" w:rsidRPr="003D367B" w:rsidRDefault="003D367B" w:rsidP="003D367B">
      <w:pPr>
        <w:ind w:left="5387"/>
        <w:jc w:val="both"/>
        <w:rPr>
          <w:sz w:val="18"/>
          <w:szCs w:val="18"/>
        </w:rPr>
      </w:pPr>
      <w:r w:rsidRPr="003D367B">
        <w:rPr>
          <w:sz w:val="18"/>
          <w:szCs w:val="18"/>
        </w:rPr>
        <w:t xml:space="preserve">к решению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 бюджете города Алейска Алтайского края на 2023 год и плановый период 2024-2025 годов</w:t>
      </w:r>
    </w:p>
    <w:p w:rsidR="003D367B" w:rsidRPr="003D367B" w:rsidRDefault="003D367B" w:rsidP="003D367B">
      <w:pPr>
        <w:tabs>
          <w:tab w:val="left" w:pos="4140"/>
        </w:tabs>
        <w:ind w:left="5387"/>
        <w:jc w:val="both"/>
        <w:rPr>
          <w:sz w:val="18"/>
          <w:szCs w:val="18"/>
        </w:rPr>
      </w:pPr>
      <w:r w:rsidRPr="003D367B">
        <w:rPr>
          <w:sz w:val="18"/>
          <w:szCs w:val="18"/>
        </w:rPr>
        <w:t>от 21.12.2022 № 33-ГСД</w:t>
      </w:r>
    </w:p>
    <w:p w:rsidR="003D367B" w:rsidRPr="003D367B" w:rsidRDefault="003D367B" w:rsidP="003D367B">
      <w:pPr>
        <w:jc w:val="center"/>
        <w:rPr>
          <w:b/>
          <w:sz w:val="18"/>
          <w:szCs w:val="18"/>
        </w:rPr>
      </w:pPr>
    </w:p>
    <w:p w:rsidR="003D367B" w:rsidRPr="003D367B" w:rsidRDefault="003D367B" w:rsidP="003D367B">
      <w:pPr>
        <w:jc w:val="center"/>
        <w:rPr>
          <w:b/>
          <w:sz w:val="18"/>
          <w:szCs w:val="18"/>
        </w:rPr>
      </w:pPr>
      <w:r w:rsidRPr="003D367B">
        <w:rPr>
          <w:b/>
          <w:sz w:val="18"/>
          <w:szCs w:val="18"/>
        </w:rPr>
        <w:t xml:space="preserve">Ведомственная структура </w:t>
      </w:r>
      <w:proofErr w:type="gramStart"/>
      <w:r w:rsidRPr="003D367B">
        <w:rPr>
          <w:b/>
          <w:sz w:val="18"/>
          <w:szCs w:val="18"/>
        </w:rPr>
        <w:t>расходов бюджета города Алейска Алтайского края</w:t>
      </w:r>
      <w:proofErr w:type="gramEnd"/>
      <w:r w:rsidRPr="003D367B">
        <w:rPr>
          <w:b/>
          <w:sz w:val="18"/>
          <w:szCs w:val="18"/>
        </w:rPr>
        <w:t xml:space="preserve"> на 2023 год</w:t>
      </w:r>
    </w:p>
    <w:p w:rsidR="003D367B" w:rsidRPr="003D367B" w:rsidRDefault="003D367B" w:rsidP="00600FA1">
      <w:pPr>
        <w:ind w:left="7788" w:firstLine="708"/>
        <w:jc w:val="center"/>
        <w:rPr>
          <w:sz w:val="18"/>
          <w:szCs w:val="18"/>
        </w:rPr>
      </w:pPr>
      <w:bookmarkStart w:id="7" w:name="_Hlk136957974"/>
      <w:r w:rsidRPr="003D367B">
        <w:rPr>
          <w:sz w:val="18"/>
          <w:szCs w:val="18"/>
        </w:rPr>
        <w:t>тыс. рублей</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638"/>
        <w:gridCol w:w="439"/>
        <w:gridCol w:w="510"/>
        <w:gridCol w:w="1106"/>
        <w:gridCol w:w="598"/>
        <w:gridCol w:w="1103"/>
        <w:gridCol w:w="991"/>
        <w:gridCol w:w="994"/>
      </w:tblGrid>
      <w:tr w:rsidR="003D367B" w:rsidRPr="003D367B" w:rsidTr="00600FA1">
        <w:trPr>
          <w:trHeight w:val="464"/>
        </w:trPr>
        <w:tc>
          <w:tcPr>
            <w:tcW w:w="3261" w:type="dxa"/>
            <w:vMerge w:val="restart"/>
            <w:shd w:val="clear" w:color="auto" w:fill="auto"/>
            <w:vAlign w:val="center"/>
            <w:hideMark/>
          </w:tcPr>
          <w:bookmarkEnd w:id="7"/>
          <w:p w:rsidR="003D367B" w:rsidRPr="003D367B" w:rsidRDefault="003D367B" w:rsidP="003D367B">
            <w:pPr>
              <w:jc w:val="center"/>
              <w:rPr>
                <w:b/>
                <w:bCs/>
                <w:sz w:val="18"/>
                <w:szCs w:val="18"/>
              </w:rPr>
            </w:pPr>
            <w:r w:rsidRPr="003D367B">
              <w:rPr>
                <w:b/>
                <w:bCs/>
                <w:sz w:val="18"/>
                <w:szCs w:val="18"/>
              </w:rPr>
              <w:t xml:space="preserve">Наименование </w:t>
            </w:r>
          </w:p>
        </w:tc>
        <w:tc>
          <w:tcPr>
            <w:tcW w:w="638"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 xml:space="preserve">Код </w:t>
            </w:r>
          </w:p>
        </w:tc>
        <w:tc>
          <w:tcPr>
            <w:tcW w:w="439" w:type="dxa"/>
            <w:vMerge w:val="restart"/>
            <w:shd w:val="clear" w:color="auto" w:fill="auto"/>
            <w:vAlign w:val="center"/>
            <w:hideMark/>
          </w:tcPr>
          <w:p w:rsidR="003D367B" w:rsidRPr="003D367B" w:rsidRDefault="003D367B" w:rsidP="003D367B">
            <w:pPr>
              <w:jc w:val="center"/>
              <w:rPr>
                <w:b/>
                <w:bCs/>
                <w:sz w:val="18"/>
                <w:szCs w:val="18"/>
              </w:rPr>
            </w:pPr>
            <w:proofErr w:type="spellStart"/>
            <w:r w:rsidRPr="003D367B">
              <w:rPr>
                <w:b/>
                <w:bCs/>
                <w:sz w:val="18"/>
                <w:szCs w:val="18"/>
              </w:rPr>
              <w:t>Рз</w:t>
            </w:r>
            <w:proofErr w:type="spellEnd"/>
          </w:p>
        </w:tc>
        <w:tc>
          <w:tcPr>
            <w:tcW w:w="510" w:type="dxa"/>
            <w:vMerge w:val="restart"/>
            <w:shd w:val="clear" w:color="auto" w:fill="auto"/>
            <w:vAlign w:val="center"/>
            <w:hideMark/>
          </w:tcPr>
          <w:p w:rsidR="003D367B" w:rsidRPr="003D367B" w:rsidRDefault="003D367B" w:rsidP="003D367B">
            <w:pPr>
              <w:jc w:val="center"/>
              <w:rPr>
                <w:b/>
                <w:bCs/>
                <w:sz w:val="18"/>
                <w:szCs w:val="18"/>
              </w:rPr>
            </w:pPr>
            <w:proofErr w:type="spellStart"/>
            <w:proofErr w:type="gramStart"/>
            <w:r w:rsidRPr="003D367B">
              <w:rPr>
                <w:b/>
                <w:bCs/>
                <w:sz w:val="18"/>
                <w:szCs w:val="18"/>
              </w:rPr>
              <w:t>Пр</w:t>
            </w:r>
            <w:proofErr w:type="spellEnd"/>
            <w:proofErr w:type="gramEnd"/>
          </w:p>
        </w:tc>
        <w:tc>
          <w:tcPr>
            <w:tcW w:w="1106"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ЦСР</w:t>
            </w:r>
          </w:p>
        </w:tc>
        <w:tc>
          <w:tcPr>
            <w:tcW w:w="598"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ВР</w:t>
            </w:r>
          </w:p>
        </w:tc>
        <w:tc>
          <w:tcPr>
            <w:tcW w:w="1103"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Вопросы местного значения</w:t>
            </w:r>
          </w:p>
        </w:tc>
        <w:tc>
          <w:tcPr>
            <w:tcW w:w="991"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 xml:space="preserve">Передаваемые государственные полномочия </w:t>
            </w:r>
          </w:p>
        </w:tc>
        <w:tc>
          <w:tcPr>
            <w:tcW w:w="994"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 xml:space="preserve">Итого </w:t>
            </w:r>
          </w:p>
        </w:tc>
      </w:tr>
      <w:tr w:rsidR="003D367B" w:rsidRPr="003D367B" w:rsidTr="00600FA1">
        <w:trPr>
          <w:trHeight w:val="630"/>
        </w:trPr>
        <w:tc>
          <w:tcPr>
            <w:tcW w:w="3261" w:type="dxa"/>
            <w:vMerge/>
            <w:shd w:val="clear" w:color="auto" w:fill="auto"/>
            <w:vAlign w:val="center"/>
            <w:hideMark/>
          </w:tcPr>
          <w:p w:rsidR="003D367B" w:rsidRPr="003D367B" w:rsidRDefault="003D367B" w:rsidP="003D367B">
            <w:pPr>
              <w:rPr>
                <w:b/>
                <w:bCs/>
                <w:sz w:val="18"/>
                <w:szCs w:val="18"/>
              </w:rPr>
            </w:pPr>
          </w:p>
        </w:tc>
        <w:tc>
          <w:tcPr>
            <w:tcW w:w="638" w:type="dxa"/>
            <w:vMerge/>
            <w:shd w:val="clear" w:color="auto" w:fill="auto"/>
            <w:vAlign w:val="center"/>
            <w:hideMark/>
          </w:tcPr>
          <w:p w:rsidR="003D367B" w:rsidRPr="003D367B" w:rsidRDefault="003D367B" w:rsidP="003D367B">
            <w:pPr>
              <w:rPr>
                <w:b/>
                <w:bCs/>
                <w:sz w:val="18"/>
                <w:szCs w:val="18"/>
              </w:rPr>
            </w:pPr>
          </w:p>
        </w:tc>
        <w:tc>
          <w:tcPr>
            <w:tcW w:w="439" w:type="dxa"/>
            <w:vMerge/>
            <w:shd w:val="clear" w:color="auto" w:fill="auto"/>
            <w:vAlign w:val="center"/>
            <w:hideMark/>
          </w:tcPr>
          <w:p w:rsidR="003D367B" w:rsidRPr="003D367B" w:rsidRDefault="003D367B" w:rsidP="003D367B">
            <w:pPr>
              <w:rPr>
                <w:b/>
                <w:bCs/>
                <w:sz w:val="18"/>
                <w:szCs w:val="18"/>
              </w:rPr>
            </w:pPr>
          </w:p>
        </w:tc>
        <w:tc>
          <w:tcPr>
            <w:tcW w:w="510" w:type="dxa"/>
            <w:vMerge/>
            <w:shd w:val="clear" w:color="auto" w:fill="auto"/>
            <w:vAlign w:val="center"/>
            <w:hideMark/>
          </w:tcPr>
          <w:p w:rsidR="003D367B" w:rsidRPr="003D367B" w:rsidRDefault="003D367B" w:rsidP="003D367B">
            <w:pPr>
              <w:rPr>
                <w:b/>
                <w:bCs/>
                <w:sz w:val="18"/>
                <w:szCs w:val="18"/>
              </w:rPr>
            </w:pPr>
          </w:p>
        </w:tc>
        <w:tc>
          <w:tcPr>
            <w:tcW w:w="1106" w:type="dxa"/>
            <w:vMerge/>
            <w:shd w:val="clear" w:color="auto" w:fill="auto"/>
            <w:vAlign w:val="center"/>
            <w:hideMark/>
          </w:tcPr>
          <w:p w:rsidR="003D367B" w:rsidRPr="003D367B" w:rsidRDefault="003D367B" w:rsidP="003D367B">
            <w:pPr>
              <w:rPr>
                <w:b/>
                <w:bCs/>
                <w:sz w:val="18"/>
                <w:szCs w:val="18"/>
              </w:rPr>
            </w:pPr>
          </w:p>
        </w:tc>
        <w:tc>
          <w:tcPr>
            <w:tcW w:w="598" w:type="dxa"/>
            <w:vMerge/>
            <w:shd w:val="clear" w:color="auto" w:fill="auto"/>
            <w:vAlign w:val="center"/>
            <w:hideMark/>
          </w:tcPr>
          <w:p w:rsidR="003D367B" w:rsidRPr="003D367B" w:rsidRDefault="003D367B" w:rsidP="003D367B">
            <w:pPr>
              <w:rPr>
                <w:b/>
                <w:bCs/>
                <w:sz w:val="18"/>
                <w:szCs w:val="18"/>
              </w:rPr>
            </w:pPr>
          </w:p>
        </w:tc>
        <w:tc>
          <w:tcPr>
            <w:tcW w:w="1103" w:type="dxa"/>
            <w:vMerge/>
            <w:shd w:val="clear" w:color="auto" w:fill="auto"/>
            <w:vAlign w:val="center"/>
            <w:hideMark/>
          </w:tcPr>
          <w:p w:rsidR="003D367B" w:rsidRPr="003D367B" w:rsidRDefault="003D367B" w:rsidP="003D367B">
            <w:pPr>
              <w:rPr>
                <w:b/>
                <w:bCs/>
                <w:sz w:val="18"/>
                <w:szCs w:val="18"/>
              </w:rPr>
            </w:pPr>
          </w:p>
        </w:tc>
        <w:tc>
          <w:tcPr>
            <w:tcW w:w="991" w:type="dxa"/>
            <w:vMerge/>
            <w:shd w:val="clear" w:color="auto" w:fill="auto"/>
            <w:vAlign w:val="center"/>
            <w:hideMark/>
          </w:tcPr>
          <w:p w:rsidR="003D367B" w:rsidRPr="003D367B" w:rsidRDefault="003D367B" w:rsidP="003D367B">
            <w:pPr>
              <w:rPr>
                <w:b/>
                <w:bCs/>
                <w:sz w:val="18"/>
                <w:szCs w:val="18"/>
              </w:rPr>
            </w:pPr>
          </w:p>
        </w:tc>
        <w:tc>
          <w:tcPr>
            <w:tcW w:w="994" w:type="dxa"/>
            <w:vMerge/>
            <w:shd w:val="clear" w:color="auto" w:fill="auto"/>
            <w:vAlign w:val="center"/>
            <w:hideMark/>
          </w:tcPr>
          <w:p w:rsidR="003D367B" w:rsidRPr="003D367B" w:rsidRDefault="003D367B" w:rsidP="003D367B">
            <w:pPr>
              <w:rPr>
                <w:b/>
                <w:bCs/>
                <w:sz w:val="18"/>
                <w:szCs w:val="18"/>
              </w:rPr>
            </w:pP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Комитет по культуре и спорту администрации города Алейска Алтайского края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112715,0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112715,0</w:t>
            </w:r>
          </w:p>
        </w:tc>
      </w:tr>
      <w:tr w:rsidR="003D367B" w:rsidRPr="003D367B" w:rsidTr="00600FA1">
        <w:trPr>
          <w:trHeight w:val="345"/>
        </w:trPr>
        <w:tc>
          <w:tcPr>
            <w:tcW w:w="3261"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ОБЩЕГОСУДАРСТВЕННЫЕ ВОПРОСЫ</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057</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10"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10395,0</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10395,0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sz w:val="18"/>
                <w:szCs w:val="18"/>
              </w:rPr>
            </w:pPr>
            <w:r w:rsidRPr="003D367B">
              <w:rPr>
                <w:b/>
                <w:bCs/>
                <w:sz w:val="18"/>
                <w:szCs w:val="18"/>
              </w:rPr>
              <w:t>Другие общегосударственные вопросы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1106" w:type="dxa"/>
            <w:shd w:val="clear" w:color="auto" w:fill="auto"/>
            <w:vAlign w:val="center"/>
            <w:hideMark/>
          </w:tcPr>
          <w:p w:rsidR="003D367B" w:rsidRPr="003D367B" w:rsidRDefault="003D367B" w:rsidP="003D367B">
            <w:pP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10395,0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10395,0</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830,3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830,3</w:t>
            </w:r>
          </w:p>
        </w:tc>
      </w:tr>
      <w:tr w:rsidR="003D367B" w:rsidRPr="003D367B" w:rsidTr="00600FA1">
        <w:trPr>
          <w:trHeight w:val="481"/>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830,3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830,3</w:t>
            </w:r>
          </w:p>
        </w:tc>
      </w:tr>
      <w:tr w:rsidR="003D367B" w:rsidRPr="003D367B" w:rsidTr="00600FA1">
        <w:trPr>
          <w:trHeight w:val="11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830,3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830,3</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830,3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830,3</w:t>
            </w:r>
          </w:p>
        </w:tc>
      </w:tr>
      <w:tr w:rsidR="003D367B" w:rsidRPr="003D367B" w:rsidTr="00600FA1">
        <w:trPr>
          <w:trHeight w:val="57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7853,4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7853,4</w:t>
            </w:r>
          </w:p>
        </w:tc>
      </w:tr>
      <w:tr w:rsidR="003D367B" w:rsidRPr="003D367B" w:rsidTr="00600FA1">
        <w:trPr>
          <w:trHeight w:val="735"/>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lastRenderedPageBreak/>
              <w:t>Расходы на обеспечение деятельности (оказание услуг) иных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7853,4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7853,4</w:t>
            </w:r>
          </w:p>
        </w:tc>
      </w:tr>
      <w:tr w:rsidR="003D367B" w:rsidRPr="003D367B" w:rsidTr="00600FA1">
        <w:trPr>
          <w:trHeight w:val="12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7853,4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7853,4</w:t>
            </w:r>
          </w:p>
        </w:tc>
      </w:tr>
      <w:tr w:rsidR="003D367B" w:rsidRPr="003D367B" w:rsidTr="00600FA1">
        <w:trPr>
          <w:trHeight w:val="12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7573,5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7573,5</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7573,5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7573,5</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279,9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279,9</w:t>
            </w:r>
          </w:p>
        </w:tc>
      </w:tr>
      <w:tr w:rsidR="003D367B" w:rsidRPr="003D367B" w:rsidTr="00600FA1">
        <w:trPr>
          <w:trHeight w:val="6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279,9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279,9</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760,0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760,0</w:t>
            </w:r>
          </w:p>
        </w:tc>
      </w:tr>
      <w:tr w:rsidR="003D367B" w:rsidRPr="003D367B" w:rsidTr="00600FA1">
        <w:trPr>
          <w:trHeight w:val="45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760,0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760,0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760,0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760,0</w:t>
            </w:r>
          </w:p>
        </w:tc>
      </w:tr>
      <w:tr w:rsidR="003D367B" w:rsidRPr="003D367B" w:rsidTr="00600FA1">
        <w:trPr>
          <w:trHeight w:val="5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760,0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760,0</w:t>
            </w:r>
          </w:p>
        </w:tc>
      </w:tr>
      <w:tr w:rsidR="003D367B" w:rsidRPr="003D367B" w:rsidTr="00600FA1">
        <w:trPr>
          <w:trHeight w:val="9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600FA1">
        <w:trPr>
          <w:trHeight w:val="11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936,3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936,3</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 местных администраций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Иные расходы органов государственной власти субъектов Российской Федерации и органов </w:t>
            </w:r>
            <w:r w:rsidRPr="003D367B">
              <w:rPr>
                <w:sz w:val="18"/>
                <w:szCs w:val="18"/>
              </w:rPr>
              <w:lastRenderedPageBreak/>
              <w:t>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lastRenderedPageBreak/>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462,0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462,0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462,0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462,0</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444,0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444,0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444,0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444,0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ЭКОНОМИКА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230,1</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Общеэкономические вопросы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230,1</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"Содействие занятости населения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3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180,1</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180,1</w:t>
            </w:r>
          </w:p>
        </w:tc>
      </w:tr>
      <w:tr w:rsidR="003D367B" w:rsidRPr="003D367B" w:rsidTr="00600FA1">
        <w:trPr>
          <w:trHeight w:val="375"/>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ОБРАЗОВАНИЕ</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057</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14977,4</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14977,4</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Дополнительное образование детей</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14977,4</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14977,4</w:t>
            </w:r>
          </w:p>
        </w:tc>
      </w:tr>
      <w:tr w:rsidR="003D367B" w:rsidRPr="003D367B" w:rsidTr="00600FA1">
        <w:trPr>
          <w:trHeight w:val="45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культуры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14977,4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14977,4</w:t>
            </w:r>
          </w:p>
        </w:tc>
      </w:tr>
      <w:tr w:rsidR="003D367B" w:rsidRPr="003D367B" w:rsidTr="00600FA1">
        <w:trPr>
          <w:trHeight w:val="6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14719,7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14719,7</w:t>
            </w:r>
          </w:p>
        </w:tc>
      </w:tr>
      <w:tr w:rsidR="003D367B" w:rsidRPr="003D367B" w:rsidTr="00600FA1">
        <w:trPr>
          <w:trHeight w:val="649"/>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организаций (учреждений) дополнительного образования детей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13 1 00 10420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14369,7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14369,7</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13 1 00 10420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14369,7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14369,7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13 1 00 10420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14369,7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14369,7</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350,0</w:t>
            </w:r>
          </w:p>
        </w:tc>
      </w:tr>
      <w:tr w:rsidR="003D367B" w:rsidRPr="003D367B" w:rsidTr="00600FA1">
        <w:trPr>
          <w:trHeight w:val="51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350,0</w:t>
            </w:r>
          </w:p>
        </w:tc>
      </w:tr>
      <w:tr w:rsidR="003D367B" w:rsidRPr="003D367B" w:rsidTr="00600FA1">
        <w:trPr>
          <w:trHeight w:val="6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Подпрограмма 2 "Творческие люди города Алейска"  муниципальной программы "Развитие культуры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r>
      <w:tr w:rsidR="003D367B" w:rsidRPr="003D367B" w:rsidTr="00600FA1">
        <w:trPr>
          <w:trHeight w:val="43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r>
      <w:tr w:rsidR="003D367B" w:rsidRPr="003D367B" w:rsidTr="00600FA1">
        <w:trPr>
          <w:trHeight w:val="40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13 3 00 00000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r>
      <w:tr w:rsidR="003D367B" w:rsidRPr="003D367B" w:rsidTr="00600FA1">
        <w:trPr>
          <w:trHeight w:val="4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r>
      <w:tr w:rsidR="003D367B" w:rsidRPr="003D367B" w:rsidTr="00600FA1">
        <w:trPr>
          <w:trHeight w:val="51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13 3 0060990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r>
      <w:tr w:rsidR="003D367B" w:rsidRPr="003D367B" w:rsidTr="00600FA1">
        <w:trPr>
          <w:trHeight w:val="40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13 3 0060990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КУЛЬТУРА, КИНЕМАТОГРАФИЯ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08</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28337,7</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28337,7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Культура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28337,7</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28337,7</w:t>
            </w:r>
          </w:p>
        </w:tc>
      </w:tr>
      <w:tr w:rsidR="003D367B" w:rsidRPr="003D367B" w:rsidTr="00600FA1">
        <w:trPr>
          <w:trHeight w:val="48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культуры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28337,7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28337,7</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28056,2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28056,2</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sz w:val="18"/>
                <w:szCs w:val="18"/>
              </w:rPr>
            </w:pPr>
            <w:r w:rsidRPr="003D367B">
              <w:rPr>
                <w:b/>
                <w:bCs/>
                <w:sz w:val="18"/>
                <w:szCs w:val="18"/>
              </w:rPr>
              <w:t>Учреждения культуры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13 1 00 10530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8378,3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8378,3</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13 1 00 10530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8378,3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8378,3</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13 1 00 10530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8378,3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8378,3</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sz w:val="18"/>
                <w:szCs w:val="18"/>
              </w:rPr>
            </w:pPr>
            <w:r w:rsidRPr="003D367B">
              <w:rPr>
                <w:b/>
                <w:bCs/>
                <w:sz w:val="18"/>
                <w:szCs w:val="18"/>
              </w:rPr>
              <w:t>Музеи и постоянные выставки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13 1 00 10560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2392,3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2392,3</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13 1 00 10560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2392,3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2392,3</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13 1 00 10560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2392,3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2392,3</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sz w:val="18"/>
                <w:szCs w:val="18"/>
              </w:rPr>
            </w:pPr>
            <w:r w:rsidRPr="003D367B">
              <w:rPr>
                <w:b/>
                <w:bCs/>
                <w:sz w:val="18"/>
                <w:szCs w:val="18"/>
              </w:rPr>
              <w:t>Библиотеки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13 1 00 10570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5060,35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5060,4</w:t>
            </w:r>
          </w:p>
        </w:tc>
      </w:tr>
      <w:tr w:rsidR="003D367B" w:rsidRPr="003D367B" w:rsidTr="00600FA1">
        <w:trPr>
          <w:trHeight w:val="5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13 1 00 10570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5060,35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5060,4</w:t>
            </w:r>
          </w:p>
        </w:tc>
      </w:tr>
      <w:tr w:rsidR="003D367B" w:rsidRPr="003D367B" w:rsidTr="00600FA1">
        <w:trPr>
          <w:trHeight w:val="3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13 1 00 10570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5060,35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5060,4</w:t>
            </w:r>
          </w:p>
        </w:tc>
      </w:tr>
      <w:tr w:rsidR="003D367B" w:rsidRPr="003D367B" w:rsidTr="00600FA1">
        <w:trPr>
          <w:trHeight w:val="3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1023,24737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1023,2</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1023,24737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1023,2</w:t>
            </w:r>
          </w:p>
        </w:tc>
      </w:tr>
      <w:tr w:rsidR="003D367B" w:rsidRPr="003D367B" w:rsidTr="00600FA1">
        <w:trPr>
          <w:trHeight w:val="45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1023,24737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1023,2</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651,0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651,0</w:t>
            </w:r>
          </w:p>
        </w:tc>
      </w:tr>
      <w:tr w:rsidR="003D367B" w:rsidRPr="003D367B" w:rsidTr="00600FA1">
        <w:trPr>
          <w:trHeight w:val="6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651,0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651,0</w:t>
            </w:r>
          </w:p>
        </w:tc>
      </w:tr>
      <w:tr w:rsidR="003D367B" w:rsidRPr="003D367B" w:rsidTr="00600FA1">
        <w:trPr>
          <w:trHeight w:val="4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651,0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651,0</w:t>
            </w:r>
          </w:p>
        </w:tc>
      </w:tr>
      <w:tr w:rsidR="003D367B" w:rsidRPr="003D367B" w:rsidTr="00600FA1">
        <w:trPr>
          <w:trHeight w:val="52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Расходы на реализацию мероприятий краевой адресной инвестиционной программы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S2990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r>
      <w:tr w:rsidR="003D367B" w:rsidRPr="003D367B" w:rsidTr="00600FA1">
        <w:trPr>
          <w:trHeight w:val="68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Расходы на реализацию мероприятий краевой адресной инвестиционной программы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S2992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r>
      <w:tr w:rsidR="003D367B" w:rsidRPr="003D367B" w:rsidTr="00600FA1">
        <w:trPr>
          <w:trHeight w:val="68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S2992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r>
      <w:tr w:rsidR="003D367B" w:rsidRPr="003D367B" w:rsidTr="00600FA1">
        <w:trPr>
          <w:trHeight w:val="76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S2992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460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r>
      <w:tr w:rsidR="003D367B" w:rsidRPr="003D367B" w:rsidTr="00600FA1">
        <w:trPr>
          <w:trHeight w:val="3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по капитальному ремонту</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S4990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23"/>
        </w:trPr>
        <w:tc>
          <w:tcPr>
            <w:tcW w:w="3261"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мероприятий по капитальному ремонту объектов муниципальной собственности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S4992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2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S4992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432"/>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1 00 S4992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7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r>
      <w:tr w:rsidR="003D367B" w:rsidRPr="003D367B" w:rsidTr="00600FA1">
        <w:trPr>
          <w:trHeight w:val="48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r>
      <w:tr w:rsidR="003D367B" w:rsidRPr="003D367B" w:rsidTr="00600FA1">
        <w:trPr>
          <w:trHeight w:val="6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13 3 00 00000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r>
      <w:tr w:rsidR="003D367B" w:rsidRPr="003D367B" w:rsidTr="00600FA1">
        <w:trPr>
          <w:trHeight w:val="3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13 3 00 60990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ФИЗИЧЕСКАЯ КУЛЬТУРА И СПОРТ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11</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58774,9</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58774,9</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Физическая культура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22262,4</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22262,4</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"Развитие физической культуры и спорта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22262,4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22262,4</w:t>
            </w:r>
          </w:p>
        </w:tc>
      </w:tr>
      <w:tr w:rsidR="003D367B" w:rsidRPr="003D367B" w:rsidTr="00600FA1">
        <w:trPr>
          <w:trHeight w:val="9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r>
      <w:tr w:rsidR="003D367B" w:rsidRPr="003D367B" w:rsidTr="00600FA1">
        <w:trPr>
          <w:trHeight w:val="9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21226,5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21226,5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Центры спортивной подготовки (сборные команды)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15 2 00 16690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19976,5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19976,5</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15 2 00 16690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19976,5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19976,5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15 2 00 16690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19976,5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19976,5</w:t>
            </w:r>
          </w:p>
        </w:tc>
      </w:tr>
      <w:tr w:rsidR="003D367B" w:rsidRPr="003D367B" w:rsidTr="00600FA1">
        <w:trPr>
          <w:trHeight w:val="3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230,0</w:t>
            </w:r>
          </w:p>
        </w:tc>
      </w:tr>
      <w:tr w:rsidR="003D367B" w:rsidRPr="003D367B" w:rsidTr="00600FA1">
        <w:trPr>
          <w:trHeight w:val="6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230,0</w:t>
            </w:r>
          </w:p>
        </w:tc>
      </w:tr>
      <w:tr w:rsidR="003D367B" w:rsidRPr="003D367B" w:rsidTr="00600FA1">
        <w:trPr>
          <w:trHeight w:val="7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S1190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1020,0</w:t>
            </w:r>
          </w:p>
        </w:tc>
      </w:tr>
      <w:tr w:rsidR="003D367B" w:rsidRPr="003D367B" w:rsidTr="00600FA1">
        <w:trPr>
          <w:trHeight w:val="5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1020,0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1020,0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Массовый спорт</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057</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11</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02</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36512,5</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36512,5</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"Развитие физической культуры и спорта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15 0 00 00000</w:t>
            </w:r>
          </w:p>
        </w:tc>
        <w:tc>
          <w:tcPr>
            <w:tcW w:w="598" w:type="dxa"/>
            <w:shd w:val="clear" w:color="auto" w:fill="auto"/>
            <w:vAlign w:val="center"/>
            <w:hideMark/>
          </w:tcPr>
          <w:p w:rsidR="003D367B" w:rsidRPr="003D367B" w:rsidRDefault="003D367B" w:rsidP="003D367B">
            <w:pPr>
              <w:jc w:val="center"/>
              <w:rPr>
                <w:i/>
                <w:iCs/>
                <w:sz w:val="18"/>
                <w:szCs w:val="18"/>
              </w:rPr>
            </w:pPr>
            <w:r w:rsidRPr="003D367B">
              <w:rPr>
                <w:i/>
                <w:iCs/>
                <w:sz w:val="18"/>
                <w:szCs w:val="18"/>
              </w:rPr>
              <w:t> </w:t>
            </w:r>
          </w:p>
        </w:tc>
        <w:tc>
          <w:tcPr>
            <w:tcW w:w="1103" w:type="dxa"/>
            <w:shd w:val="clear" w:color="auto" w:fill="auto"/>
            <w:vAlign w:val="center"/>
            <w:hideMark/>
          </w:tcPr>
          <w:p w:rsidR="003D367B" w:rsidRPr="003D367B" w:rsidRDefault="003D367B" w:rsidP="003D367B">
            <w:pPr>
              <w:jc w:val="center"/>
              <w:rPr>
                <w:i/>
                <w:iCs/>
                <w:sz w:val="18"/>
                <w:szCs w:val="18"/>
              </w:rPr>
            </w:pPr>
            <w:r w:rsidRPr="003D367B">
              <w:rPr>
                <w:i/>
                <w:iCs/>
                <w:sz w:val="18"/>
                <w:szCs w:val="18"/>
              </w:rPr>
              <w:t>36512,5</w:t>
            </w:r>
          </w:p>
        </w:tc>
        <w:tc>
          <w:tcPr>
            <w:tcW w:w="991" w:type="dxa"/>
            <w:shd w:val="clear" w:color="auto" w:fill="auto"/>
            <w:vAlign w:val="center"/>
            <w:hideMark/>
          </w:tcPr>
          <w:p w:rsidR="003D367B" w:rsidRPr="003D367B" w:rsidRDefault="003D367B" w:rsidP="003D367B">
            <w:pPr>
              <w:jc w:val="center"/>
              <w:rPr>
                <w:i/>
                <w:iCs/>
                <w:sz w:val="18"/>
                <w:szCs w:val="18"/>
              </w:rPr>
            </w:pPr>
            <w:r w:rsidRPr="003D367B">
              <w:rPr>
                <w:i/>
                <w:iCs/>
                <w:sz w:val="18"/>
                <w:szCs w:val="18"/>
              </w:rPr>
              <w:t> </w:t>
            </w:r>
          </w:p>
        </w:tc>
        <w:tc>
          <w:tcPr>
            <w:tcW w:w="994" w:type="dxa"/>
            <w:shd w:val="clear" w:color="auto" w:fill="auto"/>
            <w:vAlign w:val="center"/>
            <w:hideMark/>
          </w:tcPr>
          <w:p w:rsidR="003D367B" w:rsidRPr="003D367B" w:rsidRDefault="003D367B" w:rsidP="003D367B">
            <w:pPr>
              <w:jc w:val="center"/>
              <w:rPr>
                <w:i/>
                <w:iCs/>
                <w:sz w:val="18"/>
                <w:szCs w:val="18"/>
              </w:rPr>
            </w:pPr>
            <w:r w:rsidRPr="003D367B">
              <w:rPr>
                <w:i/>
                <w:iCs/>
                <w:sz w:val="18"/>
                <w:szCs w:val="18"/>
              </w:rPr>
              <w:t>36512,5</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36512,5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36512,5</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стимулирование органов местного самоуправления за достижение показателей деятельности на реализацию социально-значимых проектов, осуществляемые за счет дотации (гранта).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15 1 00 55492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15 1 00 55492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15 1 00 55492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r>
      <w:tr w:rsidR="003D367B" w:rsidRPr="003D367B" w:rsidTr="00600FA1">
        <w:trPr>
          <w:trHeight w:val="3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Расходы на </w:t>
            </w:r>
            <w:proofErr w:type="spellStart"/>
            <w:r w:rsidRPr="003D367B">
              <w:rPr>
                <w:sz w:val="18"/>
                <w:szCs w:val="18"/>
              </w:rPr>
              <w:t>реализациюмероприятий</w:t>
            </w:r>
            <w:proofErr w:type="spellEnd"/>
            <w:r w:rsidRPr="003D367B">
              <w:rPr>
                <w:sz w:val="18"/>
                <w:szCs w:val="18"/>
              </w:rPr>
              <w:t xml:space="preserve"> по капитальному ремонту</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S4990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r>
      <w:tr w:rsidR="003D367B" w:rsidRPr="003D367B" w:rsidTr="00600FA1">
        <w:trPr>
          <w:trHeight w:val="43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по капитальному ремонту</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S4992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r>
      <w:tr w:rsidR="003D367B" w:rsidRPr="003D367B" w:rsidTr="00600FA1">
        <w:trPr>
          <w:trHeight w:val="5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S4992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1 00 S4992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r>
      <w:tr w:rsidR="003D367B" w:rsidRPr="003D367B" w:rsidTr="00600FA1">
        <w:trPr>
          <w:trHeight w:val="289"/>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Спорт высших достижений</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"Развитие физической культуры и спорта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11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S0310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S0310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15 2 00 S0310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Комитет по образованию и делам молодежи администрации города Алейска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197080,9</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391493,1</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588574,0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ОБЩЕГОСУДАРСТВЕННЫЕ ВОПРОСЫ</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074</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10"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65,0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sz w:val="18"/>
                <w:szCs w:val="18"/>
              </w:rPr>
            </w:pPr>
            <w:r w:rsidRPr="003D367B">
              <w:rPr>
                <w:b/>
                <w:bCs/>
                <w:sz w:val="18"/>
                <w:szCs w:val="18"/>
              </w:rPr>
              <w:t>Другие общегосударственные вопросы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110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65,0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600FA1">
        <w:trPr>
          <w:trHeight w:val="5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НАЦИОНАЛЬНАЯ ЭКОНОМИКА</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074</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1223,8</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1223,8</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Общеэкономические вопросы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1223,8</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1223,8</w:t>
            </w:r>
          </w:p>
        </w:tc>
      </w:tr>
      <w:tr w:rsidR="003D367B" w:rsidRPr="003D367B" w:rsidTr="00600FA1">
        <w:trPr>
          <w:trHeight w:val="672"/>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"Содействие занятости населения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 23 0 00 00000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r>
      <w:tr w:rsidR="003D367B" w:rsidRPr="003D367B" w:rsidTr="00600FA1">
        <w:trPr>
          <w:trHeight w:val="40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r>
      <w:tr w:rsidR="003D367B" w:rsidRPr="003D367B" w:rsidTr="00600FA1">
        <w:trPr>
          <w:trHeight w:val="70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1223,8</w:t>
            </w:r>
          </w:p>
        </w:tc>
      </w:tr>
      <w:tr w:rsidR="003D367B" w:rsidRPr="003D367B" w:rsidTr="00600FA1">
        <w:trPr>
          <w:trHeight w:val="45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ЖИЛИЩНО-КОММУНАЛЬНОЕ ХОЗЯЙСТВО</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074</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Жилищное хозяйство</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600FA1">
        <w:trPr>
          <w:trHeight w:val="46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ОБРАЗОВАНИЕ</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074</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195707,1</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351746,1</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547453,2</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lastRenderedPageBreak/>
              <w:t>Дошкольное образование</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67728,3</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124583,0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192311,3</w:t>
            </w:r>
          </w:p>
        </w:tc>
      </w:tr>
      <w:tr w:rsidR="003D367B" w:rsidRPr="003D367B" w:rsidTr="00600FA1">
        <w:trPr>
          <w:trHeight w:val="6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67728,3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192311,3</w:t>
            </w:r>
          </w:p>
        </w:tc>
      </w:tr>
      <w:tr w:rsidR="003D367B" w:rsidRPr="003D367B" w:rsidTr="00600FA1">
        <w:trPr>
          <w:trHeight w:val="9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67639,3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192222,3</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Обеспечение деятельности дошкольных образовательных организаций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11 1 00 10390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25250,3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25250,3</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11 1 00 10390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25250,3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25250,3</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11 1 00 10390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25250,3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25250,3</w:t>
            </w:r>
          </w:p>
        </w:tc>
      </w:tr>
      <w:tr w:rsidR="003D367B" w:rsidRPr="003D367B" w:rsidTr="00600FA1">
        <w:trPr>
          <w:trHeight w:val="4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11176,9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11176,9</w:t>
            </w:r>
          </w:p>
        </w:tc>
      </w:tr>
      <w:tr w:rsidR="003D367B" w:rsidRPr="003D367B" w:rsidTr="00600FA1">
        <w:trPr>
          <w:trHeight w:val="6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600FA1">
        <w:trPr>
          <w:trHeight w:val="6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11046,9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11046,9</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11 1 00 60990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11046,9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11046,9</w:t>
            </w:r>
          </w:p>
        </w:tc>
      </w:tr>
      <w:tr w:rsidR="003D367B" w:rsidRPr="003D367B" w:rsidTr="00600FA1">
        <w:trPr>
          <w:trHeight w:val="8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11 1 00 70900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11 1 00 70900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11 1 00 70900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r>
      <w:tr w:rsidR="003D367B" w:rsidRPr="003D367B" w:rsidTr="00600FA1">
        <w:trPr>
          <w:trHeight w:val="525"/>
        </w:trPr>
        <w:tc>
          <w:tcPr>
            <w:tcW w:w="3261"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части расходов  местных бюджетов по оплате труда работников муниципальных учреждений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S0430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27727,5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27727,5</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S0430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27727,5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27727,5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S0430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27727,5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27727,5</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3484,6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3484,6</w:t>
            </w:r>
          </w:p>
        </w:tc>
      </w:tr>
      <w:tr w:rsidR="003D367B" w:rsidRPr="003D367B" w:rsidTr="00600FA1">
        <w:trPr>
          <w:trHeight w:val="6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3484,6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3484,6</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3484,6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3484,6</w:t>
            </w:r>
          </w:p>
        </w:tc>
      </w:tr>
      <w:tr w:rsidR="003D367B" w:rsidRPr="003D367B" w:rsidTr="00600FA1">
        <w:trPr>
          <w:trHeight w:val="9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11 6 00 00000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600FA1">
        <w:trPr>
          <w:trHeight w:val="4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11 6 00 60990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600FA1">
        <w:trPr>
          <w:trHeight w:val="6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11 6 00 60990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11 6 00 60990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600FA1">
        <w:trPr>
          <w:trHeight w:val="37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Общее образование</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02</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95855,8</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225590,1</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321445,9</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95855,8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225590,1</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321445,9</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95674,8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225590,1</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321264,9</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школ - детских садов, школ начальных, основных и средних</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11 2 00 10400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17119,2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17119,2</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11 2 00 10400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17119,2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17119,2</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11 2 00 10400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17119,2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17119,2</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Ежемесячное денежное вознаграждение за классное руководство </w:t>
            </w:r>
            <w:proofErr w:type="spellStart"/>
            <w:r w:rsidRPr="003D367B">
              <w:rPr>
                <w:sz w:val="18"/>
                <w:szCs w:val="18"/>
              </w:rPr>
              <w:t>пед</w:t>
            </w:r>
            <w:proofErr w:type="spellEnd"/>
            <w:r w:rsidRPr="003D367B">
              <w:rPr>
                <w:sz w:val="18"/>
                <w:szCs w:val="18"/>
              </w:rPr>
              <w:t xml:space="preserve"> работникам государственных и муниципальных общеобразовательных организаций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11 2 00 53032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13964,0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13964,0</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11 2 00 53032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13964,0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13964,0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11 2 00 53032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13964,0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13964,0</w:t>
            </w:r>
          </w:p>
        </w:tc>
      </w:tr>
      <w:tr w:rsidR="003D367B" w:rsidRPr="003D367B" w:rsidTr="00600FA1">
        <w:trPr>
          <w:trHeight w:val="46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28193,2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28193,2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27988,2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27988,2</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27988,2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27988,2</w:t>
            </w:r>
          </w:p>
        </w:tc>
      </w:tr>
      <w:tr w:rsidR="003D367B" w:rsidRPr="003D367B" w:rsidTr="00600FA1">
        <w:trPr>
          <w:trHeight w:val="17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11 2 00 70910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186876,0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186876,0</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11 2 00 70910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186876,0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186876,0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11 2 00 70910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186876,0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186876,0</w:t>
            </w:r>
          </w:p>
        </w:tc>
      </w:tr>
      <w:tr w:rsidR="003D367B" w:rsidRPr="003D367B" w:rsidTr="00600FA1">
        <w:trPr>
          <w:trHeight w:val="810"/>
        </w:trPr>
        <w:tc>
          <w:tcPr>
            <w:tcW w:w="3261" w:type="dxa"/>
            <w:shd w:val="clear" w:color="auto" w:fill="auto"/>
            <w:vAlign w:val="center"/>
            <w:hideMark/>
          </w:tcPr>
          <w:p w:rsidR="003D367B" w:rsidRPr="003D367B" w:rsidRDefault="003D367B" w:rsidP="003D367B">
            <w:pPr>
              <w:jc w:val="both"/>
              <w:rPr>
                <w:sz w:val="18"/>
                <w:szCs w:val="18"/>
              </w:rPr>
            </w:pPr>
            <w:proofErr w:type="gramStart"/>
            <w:r w:rsidRPr="003D367B">
              <w:rPr>
                <w:sz w:val="18"/>
                <w:szCs w:val="18"/>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L3042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L3042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L3042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r>
      <w:tr w:rsidR="003D367B" w:rsidRPr="003D367B" w:rsidTr="00600FA1">
        <w:trPr>
          <w:trHeight w:val="9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S0940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S0940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S0940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3300,0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3874,0</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3300,0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3874,0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S1190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3300,0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3874,0</w:t>
            </w:r>
          </w:p>
        </w:tc>
      </w:tr>
      <w:tr w:rsidR="003D367B" w:rsidRPr="003D367B" w:rsidTr="00600FA1">
        <w:trPr>
          <w:trHeight w:val="3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Расходы на </w:t>
            </w:r>
            <w:proofErr w:type="spellStart"/>
            <w:r w:rsidRPr="003D367B">
              <w:rPr>
                <w:sz w:val="18"/>
                <w:szCs w:val="18"/>
              </w:rPr>
              <w:t>реализациюмероприятий</w:t>
            </w:r>
            <w:proofErr w:type="spellEnd"/>
            <w:r w:rsidRPr="003D367B">
              <w:rPr>
                <w:sz w:val="18"/>
                <w:szCs w:val="18"/>
              </w:rPr>
              <w:t xml:space="preserve"> по капитальному ремонту</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S4990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краевой адресной инвестиционной программы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S4992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S4992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S4992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r>
      <w:tr w:rsidR="003D367B" w:rsidRPr="003D367B" w:rsidTr="00600FA1">
        <w:trPr>
          <w:trHeight w:val="15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ЕВ 5179F</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1361,0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1361,0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ЕВ 5179F</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1361,0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1361,0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ЕВ 5179F</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1361,0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1361,0</w:t>
            </w:r>
          </w:p>
        </w:tc>
      </w:tr>
      <w:tr w:rsidR="003D367B" w:rsidRPr="003D367B" w:rsidTr="00600FA1">
        <w:trPr>
          <w:trHeight w:val="9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11 6 00 00000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600FA1">
        <w:trPr>
          <w:trHeight w:val="3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11 6 00 60990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11 6 00 60990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11 6 00 60990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600FA1">
        <w:trPr>
          <w:trHeight w:val="36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Дополнительное образование детей</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13296,5</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13296,5</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600FA1">
        <w:trPr>
          <w:trHeight w:val="51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600FA1">
        <w:trPr>
          <w:trHeight w:val="6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w:t>
            </w:r>
            <w:r w:rsidRPr="003D367B">
              <w:rPr>
                <w:sz w:val="18"/>
                <w:szCs w:val="18"/>
              </w:rPr>
              <w:lastRenderedPageBreak/>
              <w:t xml:space="preserve">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lastRenderedPageBreak/>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13196,5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13196,5</w:t>
            </w:r>
          </w:p>
        </w:tc>
      </w:tr>
      <w:tr w:rsidR="003D367B" w:rsidRPr="003D367B" w:rsidTr="00600FA1">
        <w:trPr>
          <w:trHeight w:val="11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13196,5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13196,5</w:t>
            </w:r>
          </w:p>
        </w:tc>
      </w:tr>
      <w:tr w:rsidR="003D367B" w:rsidRPr="003D367B" w:rsidTr="00600FA1">
        <w:trPr>
          <w:trHeight w:val="62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организаций (учреждений) дополнительного образования детей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11 3 00 10420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11825,0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11825,0</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11 3 00 10420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11825,0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11825,0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11 3 00 10420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11825,0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11825,0</w:t>
            </w:r>
          </w:p>
        </w:tc>
      </w:tr>
      <w:tr w:rsidR="003D367B" w:rsidRPr="003D367B" w:rsidTr="00600FA1">
        <w:trPr>
          <w:trHeight w:val="40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1371,5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1371,5</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Профессиональная подготовка, переподготовка и повышение квалификации</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250,0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11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11 5 00 00000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43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33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Молодежная политика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894,0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894,0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11 4 00 00000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r>
      <w:tr w:rsidR="003D367B" w:rsidRPr="003D367B" w:rsidTr="00600FA1">
        <w:trPr>
          <w:trHeight w:val="4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r>
      <w:tr w:rsidR="003D367B" w:rsidRPr="003D367B" w:rsidTr="00600FA1">
        <w:trPr>
          <w:trHeight w:val="40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281,1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281,1</w:t>
            </w:r>
          </w:p>
        </w:tc>
      </w:tr>
      <w:tr w:rsidR="003D367B" w:rsidRPr="003D367B" w:rsidTr="00600FA1">
        <w:trPr>
          <w:trHeight w:val="6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281,1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281,1</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образования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17682,5</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1573,0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19255,5</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5533,4</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r>
      <w:tr w:rsidR="003D367B" w:rsidRPr="003D367B" w:rsidTr="00600FA1">
        <w:trPr>
          <w:trHeight w:val="3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r>
      <w:tr w:rsidR="003D367B" w:rsidRPr="003D367B" w:rsidTr="00600FA1">
        <w:trPr>
          <w:trHeight w:val="12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r>
      <w:tr w:rsidR="003D367B" w:rsidRPr="003D367B" w:rsidTr="00600FA1">
        <w:trPr>
          <w:trHeight w:val="27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r>
      <w:tr w:rsidR="003D367B" w:rsidRPr="003D367B" w:rsidTr="00600FA1">
        <w:trPr>
          <w:trHeight w:val="3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функций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r>
      <w:tr w:rsidR="003D367B" w:rsidRPr="003D367B" w:rsidTr="00600FA1">
        <w:trPr>
          <w:trHeight w:val="1155"/>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r>
      <w:tr w:rsidR="003D367B" w:rsidRPr="003D367B" w:rsidTr="00600FA1">
        <w:trPr>
          <w:trHeight w:val="12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1406,0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1406,0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1406,0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1406,0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167,0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167,0</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167,0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167,0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7838,8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7838,8</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7838,8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7838,8</w:t>
            </w:r>
          </w:p>
        </w:tc>
      </w:tr>
      <w:tr w:rsidR="003D367B" w:rsidRPr="003D367B" w:rsidTr="00600FA1">
        <w:trPr>
          <w:trHeight w:val="12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7838,8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7838,8</w:t>
            </w:r>
          </w:p>
        </w:tc>
      </w:tr>
      <w:tr w:rsidR="003D367B" w:rsidRPr="003D367B" w:rsidTr="00600FA1">
        <w:trPr>
          <w:trHeight w:val="11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5793,4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5793,4</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5793,4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5793,4</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1987,9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1987,9</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1987,9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1987,9</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2542,1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2542,1</w:t>
            </w:r>
          </w:p>
        </w:tc>
      </w:tr>
      <w:tr w:rsidR="003D367B" w:rsidRPr="003D367B" w:rsidTr="00600FA1">
        <w:trPr>
          <w:trHeight w:val="27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Развитие системы отдыха и укрепления здоровья детей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r>
      <w:tr w:rsidR="003D367B" w:rsidRPr="003D367B" w:rsidTr="00600FA1">
        <w:trPr>
          <w:trHeight w:val="12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11 5 00 00000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6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"Улучшение жилищных условий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"Льготная ипотека для молодых учителей" муниципальной программы "Улучшение жилищных условий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12 3 00 00000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возмещение части затрат в связи с предоставлением учителям общеобразовательных учреждений ипотечного кредита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3 00 S0620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3 00 S0620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3 00 S0620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600FA1">
        <w:trPr>
          <w:trHeight w:val="70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600FA1">
        <w:trPr>
          <w:trHeight w:val="9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1910,7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1910,7</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1910,7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1910,7</w:t>
            </w:r>
          </w:p>
        </w:tc>
      </w:tr>
      <w:tr w:rsidR="003D367B" w:rsidRPr="003D367B" w:rsidTr="00600FA1">
        <w:trPr>
          <w:trHeight w:val="11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1833,5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1833,5</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1833,5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1833,5</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600FA1">
        <w:trPr>
          <w:trHeight w:val="8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СОЦИАЛЬНАЯ ПОЛИТИКА</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074</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75,0</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39747,0</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39822,0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Социальное обеспечение населения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75,0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75,0</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9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Охрана семьи и детства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39747,0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39747,0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r>
      <w:tr w:rsidR="003D367B" w:rsidRPr="003D367B" w:rsidTr="00600FA1">
        <w:trPr>
          <w:trHeight w:val="8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600FA1">
        <w:trPr>
          <w:trHeight w:val="6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Иные вопросы в отраслях социальной сферы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Иные вопросы в сфере социальной политики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r>
      <w:tr w:rsidR="003D367B" w:rsidRPr="003D367B" w:rsidTr="00600FA1">
        <w:trPr>
          <w:trHeight w:val="9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Выплаты приемной семье на содержание подопечных детей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13244,5</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13244,5</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r>
      <w:tr w:rsidR="003D367B" w:rsidRPr="003D367B" w:rsidTr="00600FA1">
        <w:trPr>
          <w:trHeight w:val="45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 xml:space="preserve"> Публичные нормативные социальные выплаты гражданам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r>
      <w:tr w:rsidR="003D367B" w:rsidRPr="003D367B" w:rsidTr="00600FA1">
        <w:trPr>
          <w:trHeight w:val="40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Вознаграждение приемному родителю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5690,0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5690,0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600FA1">
        <w:trPr>
          <w:trHeight w:val="6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Выплаты семьям опекунов на содержание подопечных детей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90 4 00 70803</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17520,5</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17520,5</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90 4 00 70803</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r>
      <w:tr w:rsidR="003D367B" w:rsidRPr="003D367B" w:rsidTr="00600FA1">
        <w:trPr>
          <w:trHeight w:val="27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90 4 00 70803</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90 4 00 70803</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17444,5</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17444,5</w:t>
            </w:r>
          </w:p>
        </w:tc>
      </w:tr>
      <w:tr w:rsidR="003D367B" w:rsidRPr="003D367B" w:rsidTr="00600FA1">
        <w:trPr>
          <w:trHeight w:val="46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Публичные нормативные социальные выплаты гражданам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90 4 00 70803</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17444,5</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17444,5</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Комитет по финансам, налоговой и кредитной политике администрации города Алейска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8686,9</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8686,9</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092</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8669,7</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8669,7</w:t>
            </w:r>
          </w:p>
        </w:tc>
      </w:tr>
      <w:tr w:rsidR="003D367B" w:rsidRPr="003D367B" w:rsidTr="00600FA1">
        <w:trPr>
          <w:trHeight w:val="889"/>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06</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7291,0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7291,0</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r>
      <w:tr w:rsidR="003D367B" w:rsidRPr="003D367B" w:rsidTr="00600FA1">
        <w:trPr>
          <w:trHeight w:val="112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674,0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674,0</w:t>
            </w:r>
          </w:p>
        </w:tc>
      </w:tr>
      <w:tr w:rsidR="003D367B" w:rsidRPr="003D367B" w:rsidTr="00600FA1">
        <w:trPr>
          <w:trHeight w:val="111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600FA1">
        <w:trPr>
          <w:trHeight w:val="27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652,0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652,0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652,0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652,0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Резервные фонды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825,7</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825,7</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600FA1">
        <w:trPr>
          <w:trHeight w:val="3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 местных администраций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средства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870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600FA1">
        <w:trPr>
          <w:trHeight w:val="285"/>
        </w:trPr>
        <w:tc>
          <w:tcPr>
            <w:tcW w:w="3261" w:type="dxa"/>
            <w:shd w:val="clear" w:color="auto" w:fill="auto"/>
            <w:vAlign w:val="center"/>
            <w:hideMark/>
          </w:tcPr>
          <w:p w:rsidR="003D367B" w:rsidRPr="003D367B" w:rsidRDefault="003D367B" w:rsidP="003D367B">
            <w:pPr>
              <w:rPr>
                <w:b/>
                <w:bCs/>
                <w:sz w:val="18"/>
                <w:szCs w:val="18"/>
              </w:rPr>
            </w:pPr>
            <w:r w:rsidRPr="003D367B">
              <w:rPr>
                <w:b/>
                <w:bCs/>
                <w:sz w:val="18"/>
                <w:szCs w:val="18"/>
              </w:rPr>
              <w:t>Другие общегосударственные вопросы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553,0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553,0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553,0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553,0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553,0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553,0</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533,0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533,0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533,0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533,0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средства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 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870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ОБСЛУЖИВАНИЕ ГОСУДАРСТВЕННОГО И МУНИЦИПАЛЬНОГО ДОЛГА</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092</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17,2</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17,2</w:t>
            </w:r>
          </w:p>
        </w:tc>
      </w:tr>
      <w:tr w:rsidR="003D367B" w:rsidRPr="003D367B" w:rsidTr="00600FA1">
        <w:trPr>
          <w:trHeight w:val="51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Обслуживание государственного внутреннего и муниципального долга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600FA1">
        <w:trPr>
          <w:trHeight w:val="372"/>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Процентные платежи по долговым обязательствам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99 3 00 00000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Процентные платежи по муниципальному долгу</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99 3 00 14070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600FA1">
        <w:trPr>
          <w:trHeight w:val="3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Обслуживание государственного (муниципального) долга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99 3 00 14070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700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Обслуживание муниципального долга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99 3 00 14070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730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Муниципальное казенное учреждение "Межведомственная централизованная бухгалтерия"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094</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4608,71</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4608,71</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ОБЩЕГОСУДАРСТВЕННЫЕ ВОПРОСЫ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4608,71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4608,71</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sz w:val="18"/>
                <w:szCs w:val="18"/>
              </w:rPr>
            </w:pPr>
            <w:r w:rsidRPr="003D367B">
              <w:rPr>
                <w:b/>
                <w:bCs/>
                <w:sz w:val="18"/>
                <w:szCs w:val="18"/>
              </w:rPr>
              <w:t>Другие общегосударственные вопросы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4608,71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4608,71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4608,71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4608,71</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4608,71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4608,71</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4438,71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4438,71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4438,71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4438,71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 xml:space="preserve">Комитет по жилищно-коммунальному хозяйству, транспорту, строительству и архитектуре администрации города Алейска </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237483,5</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102,0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237585,5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ОБЩЕГОСУДАРСТВЕННЫЕ ВОПРОСЫ</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132</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10"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162,0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162,0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b/>
                <w:bCs/>
                <w:sz w:val="18"/>
                <w:szCs w:val="18"/>
              </w:rPr>
            </w:pPr>
            <w:r w:rsidRPr="003D367B">
              <w:rPr>
                <w:b/>
                <w:bCs/>
                <w:sz w:val="18"/>
                <w:szCs w:val="18"/>
              </w:rPr>
              <w:t>Другие общегосударственные вопросы</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162,0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162,0</w:t>
            </w:r>
          </w:p>
        </w:tc>
      </w:tr>
      <w:tr w:rsidR="003D367B" w:rsidRPr="003D367B" w:rsidTr="00600FA1">
        <w:trPr>
          <w:trHeight w:val="3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162,0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162,0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162,0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162,0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Исполнение судебных актов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830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БЕЗОПАСНОСТЬ И ПРАВООХРАНИТЕЛЬНАЯ ДЕЯТЕЛЬНОСТЬ</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27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"Защита населения и территорий от чрезвычайных ситуаций, обеспечения </w:t>
            </w:r>
            <w:r w:rsidRPr="003D367B">
              <w:rPr>
                <w:sz w:val="18"/>
                <w:szCs w:val="18"/>
              </w:rPr>
              <w:lastRenderedPageBreak/>
              <w:t>пожарной безопасности и безопасности людей на водных объектах муниципального образования город Алейск Алтайского края"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lastRenderedPageBreak/>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18 0 00 00000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НАЦИОНАЛЬНАЯ ЭКОНОМИКА</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132</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68946,5</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102,0</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69048,5</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Общеэкономические вопросы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"Содействие занятости населения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23 1 00 60990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Сельское хозяйство и рыболовство</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1250,0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102,0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1352,0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1352,0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Бюджетные инвестиции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Отлов и содержание животных без владельцев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10 0 00 70400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10 0 00 70400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10 0 00 70400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Транспорт</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3100,0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3100,0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3000,0</w:t>
            </w:r>
          </w:p>
        </w:tc>
      </w:tr>
      <w:tr w:rsidR="003D367B" w:rsidRPr="003D367B" w:rsidTr="00600FA1">
        <w:trPr>
          <w:trHeight w:val="9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Дорожное хозяйство (дорожные фонды)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64396,5</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64396,5</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60213,8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60213,8</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30204,7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30204,7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26204,7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26204,7</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26204,7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26204,7</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4000,0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4000,0</w:t>
            </w:r>
          </w:p>
        </w:tc>
      </w:tr>
      <w:tr w:rsidR="003D367B" w:rsidRPr="003D367B" w:rsidTr="00600FA1">
        <w:trPr>
          <w:trHeight w:val="399"/>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Бюджетные инвестиции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4000,0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4000,0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Проектирование, реконструкция, строительство, капитальный ремонт автомобильных дорог общего пользования местного значения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S1030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30009,1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30009,1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S1030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30009,1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30009,1</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S1030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30009,1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30009,1</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Реализация программ формирования современной городской среды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r>
      <w:tr w:rsidR="003D367B" w:rsidRPr="003D367B" w:rsidTr="00600FA1">
        <w:trPr>
          <w:trHeight w:val="495"/>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ЖИЛИЩНО-КОММУНАЛЬНОЕ ХОЗЯЙСТВО</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132</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168115,0</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0,0</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168115,0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Жилищное хозяйство</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24600,0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24600,0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"Улучшение жилищных условий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12 0 00 00000</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12 1 00 00000</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12 1 00 60990</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12 1 00 60990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1600,0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1600,0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Коммунальное хозяйство</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02</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96845,5</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96845,5</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96845,5</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96845,5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25672,9</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25672,9</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14272,9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14272,9</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14272,9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14272,9</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Капитальные вложения в объекты </w:t>
            </w:r>
            <w:proofErr w:type="gramStart"/>
            <w:r w:rsidRPr="003D367B">
              <w:rPr>
                <w:sz w:val="18"/>
                <w:szCs w:val="18"/>
              </w:rPr>
              <w:t>государственный</w:t>
            </w:r>
            <w:proofErr w:type="gramEnd"/>
            <w:r w:rsidRPr="003D367B">
              <w:rPr>
                <w:sz w:val="18"/>
                <w:szCs w:val="18"/>
              </w:rPr>
              <w:t xml:space="preserve"> (муниципальной) собственности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11400,0</w:t>
            </w:r>
          </w:p>
        </w:tc>
      </w:tr>
      <w:tr w:rsidR="003D367B" w:rsidRPr="003D367B" w:rsidTr="00600FA1">
        <w:trPr>
          <w:trHeight w:val="25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Бюджетные инвестиции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по строительству, ремонту и капитальному ремонту объектов теплоснабжения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S0460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r>
      <w:tr w:rsidR="003D367B" w:rsidRPr="003D367B" w:rsidTr="00600FA1">
        <w:trPr>
          <w:trHeight w:val="6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S0460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Бюджетные инвестиции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S0460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410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r>
      <w:tr w:rsidR="003D367B" w:rsidRPr="003D367B" w:rsidTr="00600FA1">
        <w:trPr>
          <w:trHeight w:val="268"/>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Благоустройство</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39125,4</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39125,4</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17450,0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17450,0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17450,0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17450,0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17450,0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17450,0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17450,0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17450,0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работ по благоустройству</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27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21675,4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21675,4</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24 0 00 55550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24 0 00 55550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24 0 00 55550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отдельных мероприятий программ формирования современной городской среды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00 S3030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8080,8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8080,8</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00 S3030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8080,8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8080,8</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00 S3030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8080,8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8080,8</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Реализация программ формирования современной городской среды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13544,6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13544,6</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13544,6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13544,6</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13544,6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13544,6</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жилищно-коммунального хозяйства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7544,0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7544,0</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600FA1">
        <w:trPr>
          <w:trHeight w:val="112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(оказание услуг)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Учреждения по обеспечению хозяйственного обслуживания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600FA1">
        <w:trPr>
          <w:trHeight w:val="435"/>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СОЦИАЛЬНАЯ ПОЛИТИКА</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132</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60,0</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60,0</w:t>
            </w:r>
          </w:p>
        </w:tc>
      </w:tr>
      <w:tr w:rsidR="003D367B" w:rsidRPr="003D367B" w:rsidTr="00600FA1">
        <w:trPr>
          <w:trHeight w:val="248"/>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Социальное обеспечение населения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60,0</w:t>
            </w:r>
          </w:p>
        </w:tc>
      </w:tr>
      <w:tr w:rsidR="003D367B" w:rsidRPr="003D367B" w:rsidTr="00600FA1">
        <w:trPr>
          <w:trHeight w:val="5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r>
      <w:tr w:rsidR="003D367B" w:rsidRPr="003D367B" w:rsidTr="00600FA1">
        <w:trPr>
          <w:trHeight w:val="51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r>
      <w:tr w:rsidR="003D367B" w:rsidRPr="003D367B" w:rsidTr="00600FA1">
        <w:trPr>
          <w:trHeight w:val="3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r>
      <w:tr w:rsidR="003D367B" w:rsidRPr="003D367B" w:rsidTr="00600FA1">
        <w:trPr>
          <w:trHeight w:val="2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10 </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r>
      <w:tr w:rsidR="003D367B" w:rsidRPr="003D367B" w:rsidTr="00600FA1">
        <w:trPr>
          <w:trHeight w:val="6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132 </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10 </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Комитет по управлению муниципальным имуществом администрации города Алейска Алтайского края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39"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510"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30051,7</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30051,7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166</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6554,6</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6554,6</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общегосударственные вопросы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6554,6</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6554,6</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r>
      <w:tr w:rsidR="003D367B" w:rsidRPr="003D367B" w:rsidTr="00600FA1">
        <w:trPr>
          <w:trHeight w:val="53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Центральный аппарат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r>
      <w:tr w:rsidR="003D367B" w:rsidRPr="003D367B" w:rsidTr="00600FA1">
        <w:trPr>
          <w:trHeight w:val="11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3132,1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(оказание услуг)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Учреждения по обеспечению хозяйственного обслуживания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537,1</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r>
      <w:tr w:rsidR="003D367B" w:rsidRPr="003D367B" w:rsidTr="00600FA1">
        <w:trPr>
          <w:trHeight w:val="528"/>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r>
      <w:tr w:rsidR="003D367B" w:rsidRPr="003D367B" w:rsidTr="00600FA1">
        <w:trPr>
          <w:trHeight w:val="6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591,0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591,0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591,0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591,0</w:t>
            </w:r>
          </w:p>
        </w:tc>
      </w:tr>
      <w:tr w:rsidR="003D367B" w:rsidRPr="003D367B" w:rsidTr="00600FA1">
        <w:trPr>
          <w:trHeight w:val="11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54,0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54,0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54,0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537,0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537,0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537,0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537,0</w:t>
            </w:r>
          </w:p>
        </w:tc>
      </w:tr>
      <w:tr w:rsidR="003D367B" w:rsidRPr="003D367B" w:rsidTr="00600FA1">
        <w:trPr>
          <w:trHeight w:val="3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области национальной экономики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Мероприятия по стимулированию инвестиционной активности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Оценка недвижимости, признание прав и регулирование отношений по государственной собственности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91 1 00 17380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91 1 00 17380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91 1 00 17380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1804,4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1804,4</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1804,4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1804,4</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1804,4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1804,4</w:t>
            </w:r>
          </w:p>
        </w:tc>
      </w:tr>
      <w:tr w:rsidR="003D367B" w:rsidRPr="003D367B" w:rsidTr="00600FA1">
        <w:trPr>
          <w:trHeight w:val="317"/>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316,4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316,4</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166 </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316,4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316,4</w:t>
            </w:r>
          </w:p>
        </w:tc>
      </w:tr>
      <w:tr w:rsidR="003D367B" w:rsidRPr="003D367B" w:rsidTr="00600FA1">
        <w:trPr>
          <w:trHeight w:val="6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1420,0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1420,0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1420,0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68,0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Исполнение судебных актов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830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58,0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НАЦИОНАЛЬНАЯ ЭКОНОМИКА</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166</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6947,1</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6947,1</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Дорожное хозяйство (дорожные фонды)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6767,1</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6767,1</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6767,1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6767,1</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6767,1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6767,1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6767,1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6767,1</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6767,1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6767,1</w:t>
            </w:r>
          </w:p>
        </w:tc>
      </w:tr>
      <w:tr w:rsidR="003D367B" w:rsidRPr="003D367B" w:rsidTr="00600FA1">
        <w:trPr>
          <w:trHeight w:val="49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национальной экономики</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180,0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180,0</w:t>
            </w:r>
          </w:p>
        </w:tc>
      </w:tr>
      <w:tr w:rsidR="003D367B" w:rsidRPr="003D367B" w:rsidTr="00600FA1">
        <w:trPr>
          <w:trHeight w:val="40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области национальной экономики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600FA1">
        <w:trPr>
          <w:trHeight w:val="45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Мероприятия по стимулированию инвестиционной активности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600FA1">
        <w:trPr>
          <w:trHeight w:val="49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Мероприятия по землеустройству и землепользованию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91 1 00 17090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91 1 00 17090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91 1 00 17090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600FA1">
        <w:trPr>
          <w:trHeight w:val="443"/>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lastRenderedPageBreak/>
              <w:t>ЖИЛИЩНО-КОММУНАЛЬНОЕ ХОЗЯЙСТВО</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166</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16550,0</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16550,0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Коммунальное хозяйство</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166</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02</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16500,0</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16500,0</w:t>
            </w:r>
          </w:p>
        </w:tc>
      </w:tr>
      <w:tr w:rsidR="003D367B" w:rsidRPr="003D367B" w:rsidTr="00600FA1">
        <w:trPr>
          <w:trHeight w:val="44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600FA1">
        <w:trPr>
          <w:trHeight w:val="44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600FA1">
        <w:trPr>
          <w:trHeight w:val="44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600FA1">
        <w:trPr>
          <w:trHeight w:val="341"/>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600FA1">
        <w:trPr>
          <w:trHeight w:val="10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810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600FA1">
        <w:trPr>
          <w:trHeight w:val="372"/>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Благоустройство</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w:t>
            </w:r>
          </w:p>
        </w:tc>
      </w:tr>
      <w:tr w:rsidR="003D367B" w:rsidRPr="003D367B" w:rsidTr="00600FA1">
        <w:trPr>
          <w:trHeight w:val="8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4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792"/>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Администрация города Алейска Алтайского края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62526,7</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1207,4</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63734,1</w:t>
            </w:r>
          </w:p>
        </w:tc>
      </w:tr>
      <w:tr w:rsidR="003D367B" w:rsidRPr="003D367B" w:rsidTr="00600FA1">
        <w:trPr>
          <w:trHeight w:val="443"/>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42703,9</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615,4</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43319,3</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высшего должностного лица субъекта Российской Федерации и муниципального образования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02</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2993,2</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2993,2</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600FA1">
        <w:trPr>
          <w:trHeight w:val="3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Глава муниципального образования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600FA1">
        <w:trPr>
          <w:trHeight w:val="11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01 2 00 10120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600FA1">
        <w:trPr>
          <w:trHeight w:val="1212"/>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29058,1</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29058,1</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600FA1">
        <w:trPr>
          <w:trHeight w:val="12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11140,0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11140,0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11140,0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11140,0</w:t>
            </w:r>
          </w:p>
        </w:tc>
      </w:tr>
      <w:tr w:rsidR="003D367B" w:rsidRPr="003D367B" w:rsidTr="00600FA1">
        <w:trPr>
          <w:trHeight w:val="11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10890,0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10890,0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10890,0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10890,0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600FA1">
        <w:trPr>
          <w:trHeight w:val="8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Судебная система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268,4</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268,4</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Руководство и управление в сфере установленных функций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01 4 00 51200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01 4 00 51200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01 4 00 51200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общегосударственные вопросы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10652,6</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347,0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10999,6</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Руководство и управление в сфере установленных функций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административных комиссий при местных администрациях</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600FA1">
        <w:trPr>
          <w:trHeight w:val="11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6905,6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6905,6</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lastRenderedPageBreak/>
              <w:t>Расходы на обеспечение деятельности (оказание услуг) иных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6905,6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6905,6</w:t>
            </w:r>
          </w:p>
        </w:tc>
      </w:tr>
      <w:tr w:rsidR="003D367B" w:rsidRPr="003D367B" w:rsidTr="00600FA1">
        <w:trPr>
          <w:trHeight w:val="49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Учреждения по обеспечению хозяйственного обслуживания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6905,6</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6905,6</w:t>
            </w:r>
          </w:p>
        </w:tc>
      </w:tr>
      <w:tr w:rsidR="003D367B" w:rsidRPr="003D367B" w:rsidTr="00600FA1">
        <w:trPr>
          <w:trHeight w:val="11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4600,9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4600,9</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4600,9</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4600,9</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2034,7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2034,7</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2034,7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2034,7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3747,0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3747,0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3747,0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3747,0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3747,0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3747,0</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482,0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482,0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482,0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482,0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3140,0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3140,0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3140,0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Исполнение судебных актов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830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61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БЕЗОПАСНОСТЬ И ПРАВООХРАНИТЕЛЬНАЯ ДЕЯТЕЛЬНОСТЬ</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1510,7</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1510,7</w:t>
            </w:r>
          </w:p>
        </w:tc>
      </w:tr>
      <w:tr w:rsidR="003D367B" w:rsidRPr="003D367B" w:rsidTr="00600FA1">
        <w:trPr>
          <w:trHeight w:val="8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1275,7</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1275,7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1155,7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1155,7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1155,7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1155,7</w:t>
            </w:r>
          </w:p>
        </w:tc>
      </w:tr>
      <w:tr w:rsidR="003D367B" w:rsidRPr="003D367B" w:rsidTr="00600FA1">
        <w:trPr>
          <w:trHeight w:val="6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Учреждения по обеспечению национальной безопасности и правоохранительной деятельности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1155,7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1155,7</w:t>
            </w:r>
          </w:p>
        </w:tc>
      </w:tr>
      <w:tr w:rsidR="003D367B" w:rsidRPr="003D367B" w:rsidTr="00600FA1">
        <w:trPr>
          <w:trHeight w:val="12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1100,4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1100,4</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1100,4</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1100,4</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55,3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55,3</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55,3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55,3</w:t>
            </w:r>
          </w:p>
        </w:tc>
      </w:tr>
      <w:tr w:rsidR="003D367B" w:rsidRPr="003D367B" w:rsidTr="00600FA1">
        <w:trPr>
          <w:trHeight w:val="11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18 0 00 00000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600FA1">
        <w:trPr>
          <w:trHeight w:val="3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 xml:space="preserve">Другие вопросы в области безопасности и правоохранительной деятельности </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235,0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235,0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"Профилактика преступлений и иных правонарушений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235,0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235,0</w:t>
            </w:r>
          </w:p>
        </w:tc>
      </w:tr>
      <w:tr w:rsidR="003D367B" w:rsidRPr="003D367B" w:rsidTr="00600FA1">
        <w:trPr>
          <w:trHeight w:val="9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16 1 00 60990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16 2 00 60990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16 3 00 00000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16 3 00 60990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НАЦИОНАЛЬНАЯ ЭКОНОМИКА</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144,2</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23,0</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167,2</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Общеэкономические вопросы</w:t>
            </w:r>
          </w:p>
        </w:tc>
        <w:tc>
          <w:tcPr>
            <w:tcW w:w="63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303</w:t>
            </w:r>
          </w:p>
        </w:tc>
        <w:tc>
          <w:tcPr>
            <w:tcW w:w="439"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04</w:t>
            </w:r>
          </w:p>
        </w:tc>
        <w:tc>
          <w:tcPr>
            <w:tcW w:w="510"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01</w:t>
            </w:r>
          </w:p>
        </w:tc>
        <w:tc>
          <w:tcPr>
            <w:tcW w:w="1106"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 </w:t>
            </w:r>
          </w:p>
        </w:tc>
        <w:tc>
          <w:tcPr>
            <w:tcW w:w="59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63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303</w:t>
            </w:r>
          </w:p>
        </w:tc>
        <w:tc>
          <w:tcPr>
            <w:tcW w:w="439"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04</w:t>
            </w:r>
          </w:p>
        </w:tc>
        <w:tc>
          <w:tcPr>
            <w:tcW w:w="510"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01</w:t>
            </w:r>
          </w:p>
        </w:tc>
        <w:tc>
          <w:tcPr>
            <w:tcW w:w="1106"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23 2 00 00000</w:t>
            </w:r>
          </w:p>
        </w:tc>
        <w:tc>
          <w:tcPr>
            <w:tcW w:w="59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303</w:t>
            </w:r>
          </w:p>
        </w:tc>
        <w:tc>
          <w:tcPr>
            <w:tcW w:w="439"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04</w:t>
            </w:r>
          </w:p>
        </w:tc>
        <w:tc>
          <w:tcPr>
            <w:tcW w:w="510"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01</w:t>
            </w:r>
          </w:p>
        </w:tc>
        <w:tc>
          <w:tcPr>
            <w:tcW w:w="1106"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23 2 00 60990</w:t>
            </w:r>
          </w:p>
        </w:tc>
        <w:tc>
          <w:tcPr>
            <w:tcW w:w="59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303</w:t>
            </w:r>
          </w:p>
        </w:tc>
        <w:tc>
          <w:tcPr>
            <w:tcW w:w="439"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04</w:t>
            </w:r>
          </w:p>
        </w:tc>
        <w:tc>
          <w:tcPr>
            <w:tcW w:w="510"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01</w:t>
            </w:r>
          </w:p>
        </w:tc>
        <w:tc>
          <w:tcPr>
            <w:tcW w:w="1106"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23 2 00 60990</w:t>
            </w:r>
          </w:p>
        </w:tc>
        <w:tc>
          <w:tcPr>
            <w:tcW w:w="59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200</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303</w:t>
            </w:r>
          </w:p>
        </w:tc>
        <w:tc>
          <w:tcPr>
            <w:tcW w:w="439"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 xml:space="preserve">04 </w:t>
            </w:r>
          </w:p>
        </w:tc>
        <w:tc>
          <w:tcPr>
            <w:tcW w:w="510"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01</w:t>
            </w:r>
          </w:p>
        </w:tc>
        <w:tc>
          <w:tcPr>
            <w:tcW w:w="1106"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23 2 00 60990</w:t>
            </w:r>
          </w:p>
        </w:tc>
        <w:tc>
          <w:tcPr>
            <w:tcW w:w="598"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240</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19,2</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Транспорт</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23,0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23,0</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Руководство и управление в сфере установленных функций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600FA1">
        <w:trPr>
          <w:trHeight w:val="81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01 4 00 70080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01 4 00 70080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01 4 00 70080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600FA1">
        <w:trPr>
          <w:trHeight w:val="43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национальной экономики</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125,0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125,0</w:t>
            </w:r>
          </w:p>
        </w:tc>
      </w:tr>
      <w:tr w:rsidR="003D367B" w:rsidRPr="003D367B" w:rsidTr="00600FA1">
        <w:trPr>
          <w:trHeight w:val="6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"О поддержке и развитии малого и среднего предпринимательства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20 0 00 00000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125,0</w:t>
            </w:r>
          </w:p>
        </w:tc>
      </w:tr>
      <w:tr w:rsidR="003D367B" w:rsidRPr="003D367B" w:rsidTr="00600FA1">
        <w:trPr>
          <w:trHeight w:val="42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125,0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125,0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r>
      <w:tr w:rsidR="003D367B" w:rsidRPr="003D367B" w:rsidTr="00600FA1">
        <w:trPr>
          <w:trHeight w:val="3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600FA1">
        <w:trPr>
          <w:trHeight w:val="8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600FA1">
        <w:trPr>
          <w:trHeight w:val="39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ЖИЛИЩНО-КОММУНАЛЬНОЕ ХОЗЯЙСТВО</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4513,3</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4513,3</w:t>
            </w:r>
          </w:p>
        </w:tc>
      </w:tr>
      <w:tr w:rsidR="003D367B" w:rsidRPr="003D367B" w:rsidTr="00600FA1">
        <w:trPr>
          <w:trHeight w:val="33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Жилищное хозяйство</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500,0</w:t>
            </w:r>
          </w:p>
        </w:tc>
      </w:tr>
      <w:tr w:rsidR="003D367B" w:rsidRPr="003D367B" w:rsidTr="00600FA1">
        <w:trPr>
          <w:trHeight w:val="97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r>
      <w:tr w:rsidR="003D367B" w:rsidRPr="003D367B" w:rsidTr="00600FA1">
        <w:trPr>
          <w:trHeight w:val="43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r>
      <w:tr w:rsidR="003D367B" w:rsidRPr="003D367B" w:rsidTr="00600FA1">
        <w:trPr>
          <w:trHeight w:val="306"/>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Благоустройство</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4013,3</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4013,3</w:t>
            </w:r>
          </w:p>
        </w:tc>
      </w:tr>
      <w:tr w:rsidR="003D367B" w:rsidRPr="003D367B" w:rsidTr="00600FA1">
        <w:trPr>
          <w:trHeight w:val="99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4013,3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4013,3</w:t>
            </w:r>
          </w:p>
        </w:tc>
      </w:tr>
      <w:tr w:rsidR="003D367B" w:rsidRPr="003D367B" w:rsidTr="00600FA1">
        <w:trPr>
          <w:trHeight w:val="43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600FA1">
        <w:trPr>
          <w:trHeight w:val="51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600FA1">
        <w:trPr>
          <w:trHeight w:val="6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600FA1">
        <w:trPr>
          <w:trHeight w:val="810"/>
        </w:trPr>
        <w:tc>
          <w:tcPr>
            <w:tcW w:w="3261"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реализации инициативных проектов развития (создания) общественной инфраструктуры (обустройство спортивной детской площадки)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S0261</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1928,8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1928,8</w:t>
            </w:r>
          </w:p>
        </w:tc>
      </w:tr>
      <w:tr w:rsidR="003D367B" w:rsidRPr="003D367B" w:rsidTr="00600FA1">
        <w:trPr>
          <w:trHeight w:val="623"/>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S0261</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1928,8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1928,8</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S0261</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1928,8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1928,8</w:t>
            </w:r>
          </w:p>
        </w:tc>
      </w:tr>
      <w:tr w:rsidR="003D367B" w:rsidRPr="003D367B" w:rsidTr="00600FA1">
        <w:trPr>
          <w:trHeight w:val="915"/>
        </w:trPr>
        <w:tc>
          <w:tcPr>
            <w:tcW w:w="3261"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реализации инициативных проектов развития (создания) общественной инфраструктуры (обустройство спортивной детской площадки на улице </w:t>
            </w:r>
            <w:proofErr w:type="gramStart"/>
            <w:r w:rsidRPr="003D367B">
              <w:rPr>
                <w:sz w:val="18"/>
                <w:szCs w:val="18"/>
              </w:rPr>
              <w:t>Западная</w:t>
            </w:r>
            <w:proofErr w:type="gramEnd"/>
            <w:r w:rsidRPr="003D367B">
              <w:rPr>
                <w:sz w:val="18"/>
                <w:szCs w:val="18"/>
              </w:rPr>
              <w:t>)</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1984,5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1984,5</w:t>
            </w:r>
          </w:p>
        </w:tc>
      </w:tr>
      <w:tr w:rsidR="003D367B" w:rsidRPr="003D367B" w:rsidTr="00600FA1">
        <w:trPr>
          <w:trHeight w:val="698"/>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1984,5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1984,5</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S0262</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1984,5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1984,5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ОБРАЗОВАНИЕ</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569,0</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569,0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образования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569,0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569,0</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функций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600FA1">
        <w:trPr>
          <w:trHeight w:val="1275"/>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600FA1">
        <w:trPr>
          <w:trHeight w:val="11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600FA1">
        <w:trPr>
          <w:trHeight w:val="26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СОЦИАЛЬНАЯ ПОЛИТИКА</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13654,7</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0,0</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13654,7</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Пенсионное обеспечение</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950,0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отраслях социальной сферы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сфере социальной политики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600FA1">
        <w:trPr>
          <w:trHeight w:val="3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Доплаты к пенсиям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90 4 00 16270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90 4 00 16270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600FA1">
        <w:trPr>
          <w:trHeight w:val="45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Публичные нормативные социальные выплаты гражданам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90 4 00 16270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310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Социальное обеспечение населения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12704,7</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0,0</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12704,7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r>
      <w:tr w:rsidR="003D367B" w:rsidRPr="003D367B" w:rsidTr="00600FA1">
        <w:trPr>
          <w:trHeight w:val="12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отраслях социальной сферы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сфере социальной политики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осуществляемых в целях соблюдения предельных (максимальных) индексов изменения размеров вносимой гражданами платой за коммунальные услуги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10 </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90 4 00 71210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90 4 00 71210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90 4 00 71210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1066,7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1066,7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372"/>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 местных администраций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10 </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870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866,7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866,7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866,7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866,7</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10 </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866,7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866,7</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866,7</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866,7</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Контрольно-счетная палата города Алейска Алтайского края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305</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896,50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896,50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305</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896,5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896,5</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305</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896,5</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896,5</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Руководитель контрольно-счетной палаты муниципального образования и его заместители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678,0</w:t>
            </w:r>
          </w:p>
        </w:tc>
      </w:tr>
      <w:tr w:rsidR="003D367B" w:rsidRPr="003D367B" w:rsidTr="00600FA1">
        <w:trPr>
          <w:trHeight w:val="121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678,0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01 2 00 10130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678,0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678,0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49,0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49,0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49,0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49,0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49,0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49,0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49,0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49,0</w:t>
            </w:r>
          </w:p>
        </w:tc>
      </w:tr>
      <w:tr w:rsidR="003D367B" w:rsidRPr="003D367B" w:rsidTr="00600FA1">
        <w:trPr>
          <w:trHeight w:val="93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107,5</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107,5</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107,5</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107,5</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107,5</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600FA1">
        <w:trPr>
          <w:trHeight w:val="28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общегосударственные вопросы</w:t>
            </w:r>
          </w:p>
        </w:tc>
        <w:tc>
          <w:tcPr>
            <w:tcW w:w="63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305</w:t>
            </w:r>
          </w:p>
        </w:tc>
        <w:tc>
          <w:tcPr>
            <w:tcW w:w="439"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13</w:t>
            </w:r>
          </w:p>
        </w:tc>
        <w:tc>
          <w:tcPr>
            <w:tcW w:w="1106"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0,0</w:t>
            </w:r>
          </w:p>
        </w:tc>
        <w:tc>
          <w:tcPr>
            <w:tcW w:w="99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305 </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01 </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600FA1">
        <w:trPr>
          <w:trHeight w:val="683"/>
        </w:trPr>
        <w:tc>
          <w:tcPr>
            <w:tcW w:w="3261" w:type="dxa"/>
            <w:shd w:val="clear" w:color="auto" w:fill="auto"/>
            <w:vAlign w:val="center"/>
            <w:hideMark/>
          </w:tcPr>
          <w:p w:rsidR="003D367B" w:rsidRPr="003D367B" w:rsidRDefault="003D367B" w:rsidP="003D367B">
            <w:pPr>
              <w:jc w:val="both"/>
              <w:rPr>
                <w:b/>
                <w:bCs/>
                <w:sz w:val="18"/>
                <w:szCs w:val="18"/>
              </w:rPr>
            </w:pPr>
            <w:proofErr w:type="spellStart"/>
            <w:r w:rsidRPr="003D367B">
              <w:rPr>
                <w:b/>
                <w:bCs/>
                <w:sz w:val="18"/>
                <w:szCs w:val="18"/>
              </w:rPr>
              <w:t>Алейское</w:t>
            </w:r>
            <w:proofErr w:type="spellEnd"/>
            <w:r w:rsidRPr="003D367B">
              <w:rPr>
                <w:b/>
                <w:bCs/>
                <w:sz w:val="18"/>
                <w:szCs w:val="18"/>
              </w:rPr>
              <w:t xml:space="preserve"> городское Собрание депутатов Алтайского края</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333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2239,9</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2239,9</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333</w:t>
            </w:r>
          </w:p>
        </w:tc>
        <w:tc>
          <w:tcPr>
            <w:tcW w:w="43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1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0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98"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0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2239,9</w:t>
            </w:r>
          </w:p>
        </w:tc>
        <w:tc>
          <w:tcPr>
            <w:tcW w:w="991"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4"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2239,9</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333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1951,9</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1951,9</w:t>
            </w:r>
          </w:p>
        </w:tc>
      </w:tr>
      <w:tr w:rsidR="003D367B" w:rsidRPr="003D367B" w:rsidTr="00600FA1">
        <w:trPr>
          <w:trHeight w:val="8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600FA1">
        <w:trPr>
          <w:trHeight w:val="57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600FA1">
        <w:trPr>
          <w:trHeight w:val="118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600FA1">
        <w:trPr>
          <w:trHeight w:val="9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596,3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596,3</w:t>
            </w:r>
          </w:p>
        </w:tc>
      </w:tr>
      <w:tr w:rsidR="003D367B" w:rsidRPr="003D367B" w:rsidTr="00600FA1">
        <w:trPr>
          <w:trHeight w:val="34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596,3</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596,3</w:t>
            </w:r>
          </w:p>
        </w:tc>
      </w:tr>
      <w:tr w:rsidR="003D367B" w:rsidRPr="003D367B" w:rsidTr="00600FA1">
        <w:trPr>
          <w:trHeight w:val="114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579,1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579,1</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579,1</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579,1</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600FA1">
        <w:trPr>
          <w:trHeight w:val="330"/>
        </w:trPr>
        <w:tc>
          <w:tcPr>
            <w:tcW w:w="3261"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общегосударственные вопросы</w:t>
            </w:r>
          </w:p>
        </w:tc>
        <w:tc>
          <w:tcPr>
            <w:tcW w:w="63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333</w:t>
            </w:r>
          </w:p>
        </w:tc>
        <w:tc>
          <w:tcPr>
            <w:tcW w:w="43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1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110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9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0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288,0</w:t>
            </w:r>
          </w:p>
        </w:tc>
        <w:tc>
          <w:tcPr>
            <w:tcW w:w="991"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4"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288,0</w:t>
            </w:r>
          </w:p>
        </w:tc>
      </w:tr>
      <w:tr w:rsidR="003D367B" w:rsidRPr="003D367B" w:rsidTr="00600FA1">
        <w:trPr>
          <w:trHeight w:val="66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r>
      <w:tr w:rsidR="003D367B" w:rsidRPr="003D367B" w:rsidTr="00600FA1">
        <w:trPr>
          <w:trHeight w:val="405"/>
        </w:trPr>
        <w:tc>
          <w:tcPr>
            <w:tcW w:w="3261" w:type="dxa"/>
            <w:shd w:val="clear" w:color="auto" w:fill="auto"/>
            <w:vAlign w:val="center"/>
            <w:hideMark/>
          </w:tcPr>
          <w:p w:rsidR="003D367B" w:rsidRPr="003D367B" w:rsidRDefault="003D367B" w:rsidP="003D367B">
            <w:pPr>
              <w:rPr>
                <w:sz w:val="18"/>
                <w:szCs w:val="18"/>
              </w:rPr>
            </w:pPr>
            <w:r w:rsidRPr="003D367B">
              <w:rPr>
                <w:sz w:val="18"/>
                <w:szCs w:val="18"/>
              </w:rPr>
              <w:t>Расходы на выполнение других обязательств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r>
      <w:tr w:rsidR="003D367B" w:rsidRPr="003D367B" w:rsidTr="00600FA1">
        <w:trPr>
          <w:trHeight w:val="3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r>
      <w:tr w:rsidR="003D367B" w:rsidRPr="003D367B" w:rsidTr="00600FA1">
        <w:trPr>
          <w:trHeight w:val="600"/>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r>
      <w:tr w:rsidR="003D367B" w:rsidRPr="003D367B" w:rsidTr="00600FA1">
        <w:trPr>
          <w:trHeight w:val="555"/>
        </w:trPr>
        <w:tc>
          <w:tcPr>
            <w:tcW w:w="3261"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8"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39"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1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1106"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98"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03"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c>
          <w:tcPr>
            <w:tcW w:w="991"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4" w:type="dxa"/>
            <w:shd w:val="clear" w:color="auto" w:fill="auto"/>
            <w:vAlign w:val="center"/>
            <w:hideMark/>
          </w:tcPr>
          <w:p w:rsidR="003D367B" w:rsidRPr="003D367B" w:rsidRDefault="003D367B" w:rsidP="003D367B">
            <w:pPr>
              <w:jc w:val="center"/>
              <w:rPr>
                <w:sz w:val="18"/>
                <w:szCs w:val="18"/>
              </w:rPr>
            </w:pPr>
            <w:r w:rsidRPr="003D367B">
              <w:rPr>
                <w:sz w:val="18"/>
                <w:szCs w:val="18"/>
              </w:rPr>
              <w:t>288,0</w:t>
            </w:r>
          </w:p>
        </w:tc>
      </w:tr>
    </w:tbl>
    <w:p w:rsidR="003D367B" w:rsidRPr="003D367B" w:rsidRDefault="003D367B" w:rsidP="003D367B">
      <w:pPr>
        <w:jc w:val="both"/>
        <w:rPr>
          <w:sz w:val="18"/>
          <w:szCs w:val="18"/>
        </w:rPr>
      </w:pPr>
    </w:p>
    <w:p w:rsidR="003D367B" w:rsidRPr="003D367B" w:rsidRDefault="003D367B" w:rsidP="00727C6A">
      <w:pPr>
        <w:rPr>
          <w:b/>
          <w:sz w:val="18"/>
          <w:szCs w:val="18"/>
        </w:rPr>
      </w:pPr>
    </w:p>
    <w:p w:rsidR="003D367B" w:rsidRPr="003D367B" w:rsidRDefault="003D367B" w:rsidP="003D367B">
      <w:pPr>
        <w:ind w:left="5387"/>
        <w:jc w:val="both"/>
        <w:rPr>
          <w:sz w:val="18"/>
          <w:szCs w:val="18"/>
        </w:rPr>
      </w:pPr>
      <w:bookmarkStart w:id="8" w:name="_Hlk136958910"/>
      <w:r w:rsidRPr="003D367B">
        <w:rPr>
          <w:sz w:val="18"/>
          <w:szCs w:val="18"/>
        </w:rPr>
        <w:lastRenderedPageBreak/>
        <w:t>ПРИЛОЖЕНИЕ 7</w:t>
      </w:r>
    </w:p>
    <w:p w:rsidR="003D367B" w:rsidRPr="003D367B" w:rsidRDefault="003D367B" w:rsidP="003D367B">
      <w:pPr>
        <w:ind w:left="5387"/>
        <w:jc w:val="both"/>
        <w:rPr>
          <w:sz w:val="18"/>
          <w:szCs w:val="18"/>
        </w:rPr>
      </w:pPr>
      <w:r w:rsidRPr="003D367B">
        <w:rPr>
          <w:sz w:val="18"/>
          <w:szCs w:val="18"/>
        </w:rPr>
        <w:t xml:space="preserve">к решению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 бюджете города Алейска Алтайского края на 2023 год и плановый период 2024-2025 годов</w:t>
      </w:r>
    </w:p>
    <w:p w:rsidR="003D367B" w:rsidRPr="003D367B" w:rsidRDefault="003D367B" w:rsidP="003D367B">
      <w:pPr>
        <w:tabs>
          <w:tab w:val="left" w:pos="4140"/>
        </w:tabs>
        <w:ind w:left="5387"/>
        <w:jc w:val="both"/>
        <w:rPr>
          <w:sz w:val="18"/>
          <w:szCs w:val="18"/>
        </w:rPr>
      </w:pPr>
      <w:r w:rsidRPr="003D367B">
        <w:rPr>
          <w:sz w:val="18"/>
          <w:szCs w:val="18"/>
        </w:rPr>
        <w:t>от 21.12.2022 № 33-ГСД</w:t>
      </w:r>
    </w:p>
    <w:p w:rsidR="003D367B" w:rsidRPr="003D367B" w:rsidRDefault="003D367B" w:rsidP="003D367B">
      <w:pPr>
        <w:jc w:val="center"/>
        <w:rPr>
          <w:b/>
          <w:sz w:val="18"/>
          <w:szCs w:val="18"/>
        </w:rPr>
      </w:pPr>
    </w:p>
    <w:p w:rsidR="003D367B" w:rsidRPr="003D367B" w:rsidRDefault="003D367B" w:rsidP="003D367B">
      <w:pPr>
        <w:jc w:val="center"/>
        <w:rPr>
          <w:b/>
          <w:sz w:val="18"/>
          <w:szCs w:val="18"/>
        </w:rPr>
      </w:pPr>
      <w:r w:rsidRPr="003D367B">
        <w:rPr>
          <w:b/>
          <w:sz w:val="18"/>
          <w:szCs w:val="18"/>
        </w:rPr>
        <w:t xml:space="preserve">Ведомственная структура </w:t>
      </w:r>
      <w:proofErr w:type="gramStart"/>
      <w:r w:rsidRPr="003D367B">
        <w:rPr>
          <w:b/>
          <w:sz w:val="18"/>
          <w:szCs w:val="18"/>
        </w:rPr>
        <w:t>расходов бюджета города Алейска Алтайского края</w:t>
      </w:r>
      <w:proofErr w:type="gramEnd"/>
      <w:r w:rsidRPr="003D367B">
        <w:rPr>
          <w:b/>
          <w:sz w:val="18"/>
          <w:szCs w:val="18"/>
        </w:rPr>
        <w:t xml:space="preserve"> на плановый период 2024-2025 годов</w:t>
      </w:r>
    </w:p>
    <w:p w:rsidR="003D367B" w:rsidRPr="003D367B" w:rsidRDefault="003D367B" w:rsidP="00727C6A">
      <w:pPr>
        <w:ind w:left="7080" w:firstLine="708"/>
        <w:jc w:val="center"/>
        <w:rPr>
          <w:sz w:val="18"/>
          <w:szCs w:val="18"/>
        </w:rPr>
      </w:pPr>
      <w:r w:rsidRPr="003D367B">
        <w:rPr>
          <w:sz w:val="18"/>
          <w:szCs w:val="18"/>
        </w:rPr>
        <w:t>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32"/>
        <w:gridCol w:w="460"/>
        <w:gridCol w:w="537"/>
        <w:gridCol w:w="922"/>
        <w:gridCol w:w="576"/>
        <w:gridCol w:w="1125"/>
        <w:gridCol w:w="1418"/>
      </w:tblGrid>
      <w:tr w:rsidR="003D367B" w:rsidRPr="003D367B" w:rsidTr="00727C6A">
        <w:trPr>
          <w:trHeight w:val="464"/>
        </w:trPr>
        <w:tc>
          <w:tcPr>
            <w:tcW w:w="3970" w:type="dxa"/>
            <w:vMerge w:val="restart"/>
            <w:shd w:val="clear" w:color="auto" w:fill="auto"/>
            <w:vAlign w:val="center"/>
            <w:hideMark/>
          </w:tcPr>
          <w:bookmarkEnd w:id="8"/>
          <w:p w:rsidR="003D367B" w:rsidRPr="003D367B" w:rsidRDefault="003D367B" w:rsidP="003D367B">
            <w:pPr>
              <w:jc w:val="center"/>
              <w:rPr>
                <w:b/>
                <w:bCs/>
                <w:sz w:val="18"/>
                <w:szCs w:val="18"/>
              </w:rPr>
            </w:pPr>
            <w:r w:rsidRPr="003D367B">
              <w:rPr>
                <w:b/>
                <w:bCs/>
                <w:sz w:val="18"/>
                <w:szCs w:val="18"/>
              </w:rPr>
              <w:t xml:space="preserve">Наименование </w:t>
            </w:r>
          </w:p>
        </w:tc>
        <w:tc>
          <w:tcPr>
            <w:tcW w:w="632"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 xml:space="preserve">Код </w:t>
            </w:r>
          </w:p>
        </w:tc>
        <w:tc>
          <w:tcPr>
            <w:tcW w:w="460" w:type="dxa"/>
            <w:vMerge w:val="restart"/>
            <w:shd w:val="clear" w:color="auto" w:fill="auto"/>
            <w:vAlign w:val="center"/>
            <w:hideMark/>
          </w:tcPr>
          <w:p w:rsidR="003D367B" w:rsidRPr="003D367B" w:rsidRDefault="003D367B" w:rsidP="003D367B">
            <w:pPr>
              <w:jc w:val="center"/>
              <w:rPr>
                <w:b/>
                <w:bCs/>
                <w:sz w:val="18"/>
                <w:szCs w:val="18"/>
              </w:rPr>
            </w:pPr>
            <w:proofErr w:type="spellStart"/>
            <w:r w:rsidRPr="003D367B">
              <w:rPr>
                <w:b/>
                <w:bCs/>
                <w:sz w:val="18"/>
                <w:szCs w:val="18"/>
              </w:rPr>
              <w:t>Рз</w:t>
            </w:r>
            <w:proofErr w:type="spellEnd"/>
          </w:p>
        </w:tc>
        <w:tc>
          <w:tcPr>
            <w:tcW w:w="537" w:type="dxa"/>
            <w:vMerge w:val="restart"/>
            <w:shd w:val="clear" w:color="auto" w:fill="auto"/>
            <w:vAlign w:val="center"/>
            <w:hideMark/>
          </w:tcPr>
          <w:p w:rsidR="003D367B" w:rsidRPr="003D367B" w:rsidRDefault="003D367B" w:rsidP="003D367B">
            <w:pPr>
              <w:jc w:val="center"/>
              <w:rPr>
                <w:b/>
                <w:bCs/>
                <w:sz w:val="18"/>
                <w:szCs w:val="18"/>
              </w:rPr>
            </w:pPr>
            <w:proofErr w:type="spellStart"/>
            <w:proofErr w:type="gramStart"/>
            <w:r w:rsidRPr="003D367B">
              <w:rPr>
                <w:b/>
                <w:bCs/>
                <w:sz w:val="18"/>
                <w:szCs w:val="18"/>
              </w:rPr>
              <w:t>Пр</w:t>
            </w:r>
            <w:proofErr w:type="spellEnd"/>
            <w:proofErr w:type="gramEnd"/>
          </w:p>
        </w:tc>
        <w:tc>
          <w:tcPr>
            <w:tcW w:w="922"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ЦСР</w:t>
            </w:r>
          </w:p>
        </w:tc>
        <w:tc>
          <w:tcPr>
            <w:tcW w:w="576"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ВР</w:t>
            </w:r>
          </w:p>
        </w:tc>
        <w:tc>
          <w:tcPr>
            <w:tcW w:w="1125"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План на 2024 год</w:t>
            </w:r>
          </w:p>
        </w:tc>
        <w:tc>
          <w:tcPr>
            <w:tcW w:w="1418" w:type="dxa"/>
            <w:vMerge w:val="restart"/>
            <w:shd w:val="clear" w:color="auto" w:fill="auto"/>
            <w:vAlign w:val="center"/>
            <w:hideMark/>
          </w:tcPr>
          <w:p w:rsidR="003D367B" w:rsidRPr="003D367B" w:rsidRDefault="003D367B" w:rsidP="003D367B">
            <w:pPr>
              <w:jc w:val="center"/>
              <w:rPr>
                <w:b/>
                <w:bCs/>
                <w:sz w:val="18"/>
                <w:szCs w:val="18"/>
              </w:rPr>
            </w:pPr>
            <w:r w:rsidRPr="003D367B">
              <w:rPr>
                <w:b/>
                <w:bCs/>
                <w:sz w:val="18"/>
                <w:szCs w:val="18"/>
              </w:rPr>
              <w:t>План на 2025 год</w:t>
            </w:r>
          </w:p>
        </w:tc>
      </w:tr>
      <w:tr w:rsidR="003D367B" w:rsidRPr="003D367B" w:rsidTr="00727C6A">
        <w:trPr>
          <w:trHeight w:val="464"/>
        </w:trPr>
        <w:tc>
          <w:tcPr>
            <w:tcW w:w="3970" w:type="dxa"/>
            <w:vMerge/>
            <w:shd w:val="clear" w:color="auto" w:fill="auto"/>
            <w:vAlign w:val="center"/>
            <w:hideMark/>
          </w:tcPr>
          <w:p w:rsidR="003D367B" w:rsidRPr="003D367B" w:rsidRDefault="003D367B" w:rsidP="003D367B">
            <w:pPr>
              <w:rPr>
                <w:b/>
                <w:bCs/>
                <w:sz w:val="18"/>
                <w:szCs w:val="18"/>
              </w:rPr>
            </w:pPr>
          </w:p>
        </w:tc>
        <w:tc>
          <w:tcPr>
            <w:tcW w:w="632" w:type="dxa"/>
            <w:vMerge/>
            <w:shd w:val="clear" w:color="auto" w:fill="auto"/>
            <w:vAlign w:val="center"/>
            <w:hideMark/>
          </w:tcPr>
          <w:p w:rsidR="003D367B" w:rsidRPr="003D367B" w:rsidRDefault="003D367B" w:rsidP="003D367B">
            <w:pPr>
              <w:rPr>
                <w:b/>
                <w:bCs/>
                <w:sz w:val="18"/>
                <w:szCs w:val="18"/>
              </w:rPr>
            </w:pPr>
          </w:p>
        </w:tc>
        <w:tc>
          <w:tcPr>
            <w:tcW w:w="460" w:type="dxa"/>
            <w:vMerge/>
            <w:shd w:val="clear" w:color="auto" w:fill="auto"/>
            <w:vAlign w:val="center"/>
            <w:hideMark/>
          </w:tcPr>
          <w:p w:rsidR="003D367B" w:rsidRPr="003D367B" w:rsidRDefault="003D367B" w:rsidP="003D367B">
            <w:pPr>
              <w:rPr>
                <w:b/>
                <w:bCs/>
                <w:sz w:val="18"/>
                <w:szCs w:val="18"/>
              </w:rPr>
            </w:pPr>
          </w:p>
        </w:tc>
        <w:tc>
          <w:tcPr>
            <w:tcW w:w="537" w:type="dxa"/>
            <w:vMerge/>
            <w:shd w:val="clear" w:color="auto" w:fill="auto"/>
            <w:vAlign w:val="center"/>
            <w:hideMark/>
          </w:tcPr>
          <w:p w:rsidR="003D367B" w:rsidRPr="003D367B" w:rsidRDefault="003D367B" w:rsidP="003D367B">
            <w:pPr>
              <w:rPr>
                <w:b/>
                <w:bCs/>
                <w:sz w:val="18"/>
                <w:szCs w:val="18"/>
              </w:rPr>
            </w:pPr>
          </w:p>
        </w:tc>
        <w:tc>
          <w:tcPr>
            <w:tcW w:w="922" w:type="dxa"/>
            <w:vMerge/>
            <w:shd w:val="clear" w:color="auto" w:fill="auto"/>
            <w:vAlign w:val="center"/>
            <w:hideMark/>
          </w:tcPr>
          <w:p w:rsidR="003D367B" w:rsidRPr="003D367B" w:rsidRDefault="003D367B" w:rsidP="003D367B">
            <w:pPr>
              <w:rPr>
                <w:b/>
                <w:bCs/>
                <w:sz w:val="18"/>
                <w:szCs w:val="18"/>
              </w:rPr>
            </w:pPr>
          </w:p>
        </w:tc>
        <w:tc>
          <w:tcPr>
            <w:tcW w:w="576" w:type="dxa"/>
            <w:vMerge/>
            <w:shd w:val="clear" w:color="auto" w:fill="auto"/>
            <w:vAlign w:val="center"/>
            <w:hideMark/>
          </w:tcPr>
          <w:p w:rsidR="003D367B" w:rsidRPr="003D367B" w:rsidRDefault="003D367B" w:rsidP="003D367B">
            <w:pPr>
              <w:rPr>
                <w:b/>
                <w:bCs/>
                <w:sz w:val="18"/>
                <w:szCs w:val="18"/>
              </w:rPr>
            </w:pPr>
          </w:p>
        </w:tc>
        <w:tc>
          <w:tcPr>
            <w:tcW w:w="1125" w:type="dxa"/>
            <w:vMerge/>
            <w:shd w:val="clear" w:color="auto" w:fill="auto"/>
            <w:vAlign w:val="center"/>
            <w:hideMark/>
          </w:tcPr>
          <w:p w:rsidR="003D367B" w:rsidRPr="003D367B" w:rsidRDefault="003D367B" w:rsidP="003D367B">
            <w:pPr>
              <w:rPr>
                <w:b/>
                <w:bCs/>
                <w:sz w:val="18"/>
                <w:szCs w:val="18"/>
              </w:rPr>
            </w:pPr>
          </w:p>
        </w:tc>
        <w:tc>
          <w:tcPr>
            <w:tcW w:w="1418" w:type="dxa"/>
            <w:vMerge/>
            <w:shd w:val="clear" w:color="auto" w:fill="auto"/>
            <w:vAlign w:val="center"/>
            <w:hideMark/>
          </w:tcPr>
          <w:p w:rsidR="003D367B" w:rsidRPr="003D367B" w:rsidRDefault="003D367B" w:rsidP="003D367B">
            <w:pPr>
              <w:rPr>
                <w:b/>
                <w:bCs/>
                <w:sz w:val="18"/>
                <w:szCs w:val="18"/>
              </w:rPr>
            </w:pP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Комитет по культуре и спорту администрации города Алейска Алтайского края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53909,8</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61576,0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ОБЩЕГОСУДАРСТВЕННЫЕ ВОПРОСЫ</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057</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rPr>
                <w:b/>
                <w:bCs/>
                <w:i/>
                <w:iCs/>
                <w:color w:val="FF0000"/>
                <w:sz w:val="18"/>
                <w:szCs w:val="18"/>
              </w:rPr>
            </w:pPr>
            <w:r w:rsidRPr="003D367B">
              <w:rPr>
                <w:b/>
                <w:bCs/>
                <w:i/>
                <w:iCs/>
                <w:color w:val="FF0000"/>
                <w:sz w:val="18"/>
                <w:szCs w:val="18"/>
              </w:rPr>
              <w:t> </w:t>
            </w:r>
          </w:p>
        </w:tc>
        <w:tc>
          <w:tcPr>
            <w:tcW w:w="1125"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9390,2</w:t>
            </w:r>
          </w:p>
        </w:tc>
        <w:tc>
          <w:tcPr>
            <w:tcW w:w="141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9327,2</w:t>
            </w:r>
          </w:p>
        </w:tc>
      </w:tr>
      <w:tr w:rsidR="003D367B" w:rsidRPr="003D367B" w:rsidTr="00727C6A">
        <w:trPr>
          <w:trHeight w:val="315"/>
        </w:trPr>
        <w:tc>
          <w:tcPr>
            <w:tcW w:w="3970" w:type="dxa"/>
            <w:shd w:val="clear" w:color="auto" w:fill="auto"/>
            <w:vAlign w:val="center"/>
            <w:hideMark/>
          </w:tcPr>
          <w:p w:rsidR="003D367B" w:rsidRPr="003D367B" w:rsidRDefault="003D367B" w:rsidP="003D367B">
            <w:pPr>
              <w:rPr>
                <w:b/>
                <w:bCs/>
                <w:sz w:val="18"/>
                <w:szCs w:val="18"/>
              </w:rPr>
            </w:pPr>
            <w:r w:rsidRPr="003D367B">
              <w:rPr>
                <w:b/>
                <w:bCs/>
                <w:sz w:val="18"/>
                <w:szCs w:val="18"/>
              </w:rPr>
              <w:t>Другие общегосударственные вопросы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922" w:type="dxa"/>
            <w:shd w:val="clear" w:color="auto" w:fill="auto"/>
            <w:vAlign w:val="center"/>
            <w:hideMark/>
          </w:tcPr>
          <w:p w:rsidR="003D367B" w:rsidRPr="003D367B" w:rsidRDefault="003D367B" w:rsidP="003D367B">
            <w:pP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9390,2</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9327,2</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859,3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859,3</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859,3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859,3</w:t>
            </w:r>
          </w:p>
        </w:tc>
      </w:tr>
      <w:tr w:rsidR="003D367B" w:rsidRPr="003D367B" w:rsidTr="00727C6A">
        <w:trPr>
          <w:trHeight w:val="12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859,3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859,3</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859,3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859,3</w:t>
            </w:r>
          </w:p>
        </w:tc>
      </w:tr>
      <w:tr w:rsidR="003D367B" w:rsidRPr="003D367B" w:rsidTr="00727C6A">
        <w:trPr>
          <w:trHeight w:val="6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8419,9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8431,9</w:t>
            </w:r>
          </w:p>
        </w:tc>
      </w:tr>
      <w:tr w:rsidR="003D367B" w:rsidRPr="003D367B" w:rsidTr="00727C6A">
        <w:trPr>
          <w:trHeight w:val="415"/>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8419,9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8431,9</w:t>
            </w:r>
          </w:p>
        </w:tc>
      </w:tr>
      <w:tr w:rsidR="003D367B" w:rsidRPr="003D367B" w:rsidTr="00727C6A">
        <w:trPr>
          <w:trHeight w:val="12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8419,9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8431,9</w:t>
            </w:r>
          </w:p>
        </w:tc>
      </w:tr>
      <w:tr w:rsidR="003D367B" w:rsidRPr="003D367B" w:rsidTr="00727C6A">
        <w:trPr>
          <w:trHeight w:val="12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8162,5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8162,5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8162,5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8162,5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257,4</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269,4</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257,4</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269,4</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727C6A">
        <w:trPr>
          <w:trHeight w:val="563"/>
        </w:trPr>
        <w:tc>
          <w:tcPr>
            <w:tcW w:w="3970" w:type="dxa"/>
            <w:shd w:val="clear" w:color="auto" w:fill="auto"/>
            <w:vAlign w:val="center"/>
            <w:hideMark/>
          </w:tcPr>
          <w:p w:rsidR="003D367B" w:rsidRPr="003D367B" w:rsidRDefault="003D367B" w:rsidP="003D367B">
            <w:pPr>
              <w:rPr>
                <w:bCs/>
                <w:sz w:val="18"/>
                <w:szCs w:val="18"/>
              </w:rPr>
            </w:pPr>
            <w:r w:rsidRPr="003D367B">
              <w:rPr>
                <w:bCs/>
                <w:sz w:val="18"/>
                <w:szCs w:val="18"/>
              </w:rPr>
              <w:t>Муниципальная программа "Материально-техническое и организационное обеспечение органов местного самоуправления города Алейска"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w:t>
            </w:r>
          </w:p>
        </w:tc>
      </w:tr>
      <w:tr w:rsidR="003D367B" w:rsidRPr="003D367B" w:rsidTr="00727C6A">
        <w:trPr>
          <w:trHeight w:val="54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01 </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w:t>
            </w:r>
          </w:p>
        </w:tc>
      </w:tr>
      <w:tr w:rsidR="003D367B" w:rsidRPr="003D367B" w:rsidTr="00727C6A">
        <w:trPr>
          <w:trHeight w:val="157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w:t>
            </w:r>
          </w:p>
        </w:tc>
      </w:tr>
      <w:tr w:rsidR="003D367B" w:rsidRPr="003D367B" w:rsidTr="00727C6A">
        <w:trPr>
          <w:trHeight w:val="6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ЭКОНОМИКА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100,6</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123,5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i/>
                <w:iCs/>
                <w:sz w:val="18"/>
                <w:szCs w:val="18"/>
              </w:rPr>
            </w:pPr>
            <w:r w:rsidRPr="003D367B">
              <w:rPr>
                <w:i/>
                <w:iCs/>
                <w:sz w:val="18"/>
                <w:szCs w:val="18"/>
              </w:rPr>
              <w:t>Общеэкономические вопросы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123,5</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"Содействие занятости населения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123,5</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123,5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муниципальной программы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123,5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23 2 0060990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123,5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23 2 0060990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123,5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ОБРАЗОВАНИЕ</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057</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9537,2</w:t>
            </w:r>
          </w:p>
        </w:tc>
        <w:tc>
          <w:tcPr>
            <w:tcW w:w="141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10915,8</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Дополнительное образование детей</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9537,2</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10915,8</w:t>
            </w:r>
          </w:p>
        </w:tc>
      </w:tr>
      <w:tr w:rsidR="003D367B" w:rsidRPr="003D367B" w:rsidTr="00727C6A">
        <w:trPr>
          <w:trHeight w:val="45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культуры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9537,2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10915,8</w:t>
            </w:r>
          </w:p>
        </w:tc>
      </w:tr>
      <w:tr w:rsidR="003D367B" w:rsidRPr="003D367B" w:rsidTr="00727C6A">
        <w:trPr>
          <w:trHeight w:val="70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9437,2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10785,8</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организаций (учреждений) дополнительного образования детей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9187,2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10535,8</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9187,2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10535,8</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9187,2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10535,8</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КУЛЬТУРА, КИНЕМАТОГРАФИЯ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08</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14917,8</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18527,0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Культура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14917,8</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18527,0</w:t>
            </w:r>
          </w:p>
        </w:tc>
      </w:tr>
      <w:tr w:rsidR="003D367B" w:rsidRPr="003D367B" w:rsidTr="00727C6A">
        <w:trPr>
          <w:trHeight w:val="40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культуры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14917,8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18527,0</w:t>
            </w:r>
          </w:p>
        </w:tc>
      </w:tr>
      <w:tr w:rsidR="003D367B" w:rsidRPr="003D367B" w:rsidTr="00727C6A">
        <w:trPr>
          <w:trHeight w:val="58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14709,8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18313,0</w:t>
            </w:r>
          </w:p>
        </w:tc>
      </w:tr>
      <w:tr w:rsidR="003D367B" w:rsidRPr="003D367B" w:rsidTr="00727C6A">
        <w:trPr>
          <w:trHeight w:val="315"/>
        </w:trPr>
        <w:tc>
          <w:tcPr>
            <w:tcW w:w="3970" w:type="dxa"/>
            <w:shd w:val="clear" w:color="auto" w:fill="auto"/>
            <w:noWrap/>
            <w:vAlign w:val="center"/>
            <w:hideMark/>
          </w:tcPr>
          <w:p w:rsidR="003D367B" w:rsidRPr="003D367B" w:rsidRDefault="003D367B" w:rsidP="003D367B">
            <w:pPr>
              <w:rPr>
                <w:b/>
                <w:bCs/>
                <w:sz w:val="18"/>
                <w:szCs w:val="18"/>
              </w:rPr>
            </w:pPr>
            <w:r w:rsidRPr="003D367B">
              <w:rPr>
                <w:b/>
                <w:bCs/>
                <w:sz w:val="18"/>
                <w:szCs w:val="18"/>
              </w:rPr>
              <w:t>Учреждения культуры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13 1 00 10530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7814,1</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9862,1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7814,1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9862,1</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7814,1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9862,1</w:t>
            </w:r>
          </w:p>
        </w:tc>
      </w:tr>
      <w:tr w:rsidR="003D367B" w:rsidRPr="003D367B" w:rsidTr="00727C6A">
        <w:trPr>
          <w:trHeight w:val="315"/>
        </w:trPr>
        <w:tc>
          <w:tcPr>
            <w:tcW w:w="3970" w:type="dxa"/>
            <w:shd w:val="clear" w:color="auto" w:fill="auto"/>
            <w:noWrap/>
            <w:vAlign w:val="center"/>
            <w:hideMark/>
          </w:tcPr>
          <w:p w:rsidR="003D367B" w:rsidRPr="003D367B" w:rsidRDefault="003D367B" w:rsidP="003D367B">
            <w:pPr>
              <w:rPr>
                <w:b/>
                <w:bCs/>
                <w:sz w:val="18"/>
                <w:szCs w:val="18"/>
              </w:rPr>
            </w:pPr>
            <w:r w:rsidRPr="003D367B">
              <w:rPr>
                <w:b/>
                <w:bCs/>
                <w:sz w:val="18"/>
                <w:szCs w:val="18"/>
              </w:rPr>
              <w:t>Музеи и постоянные выставки</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13 1 00 10560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2590,9</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2804,4</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2590,9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2804,4</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2590,9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2804,4</w:t>
            </w:r>
          </w:p>
        </w:tc>
      </w:tr>
      <w:tr w:rsidR="003D367B" w:rsidRPr="003D367B" w:rsidTr="00727C6A">
        <w:trPr>
          <w:trHeight w:val="315"/>
        </w:trPr>
        <w:tc>
          <w:tcPr>
            <w:tcW w:w="3970" w:type="dxa"/>
            <w:shd w:val="clear" w:color="auto" w:fill="auto"/>
            <w:noWrap/>
            <w:vAlign w:val="center"/>
            <w:hideMark/>
          </w:tcPr>
          <w:p w:rsidR="003D367B" w:rsidRPr="003D367B" w:rsidRDefault="003D367B" w:rsidP="003D367B">
            <w:pPr>
              <w:rPr>
                <w:b/>
                <w:bCs/>
                <w:sz w:val="18"/>
                <w:szCs w:val="18"/>
              </w:rPr>
            </w:pPr>
            <w:r w:rsidRPr="003D367B">
              <w:rPr>
                <w:b/>
                <w:bCs/>
                <w:sz w:val="18"/>
                <w:szCs w:val="18"/>
              </w:rPr>
              <w:t>Библиотеки</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13 1 00 10570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4044,82</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5476,55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4044,82</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5476,55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4044,82</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5476,55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259,9</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170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259,9</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170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259,9</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170</w:t>
            </w:r>
          </w:p>
        </w:tc>
      </w:tr>
      <w:tr w:rsidR="003D367B" w:rsidRPr="003D367B" w:rsidTr="00727C6A">
        <w:trPr>
          <w:trHeight w:val="6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13 2 00 00000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64,0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64,0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64,0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64,0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70,0</w:t>
            </w:r>
          </w:p>
        </w:tc>
      </w:tr>
      <w:tr w:rsidR="003D367B" w:rsidRPr="003D367B" w:rsidTr="00727C6A">
        <w:trPr>
          <w:trHeight w:val="75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144,0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ФИЗИЧЕСКАЯ КУЛЬТУРА И СПОРТ</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19964,1</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22682,6</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Физическая культура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057</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19964,1</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22682,6</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"Развитие физической культуры и спорта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19964,1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22682,6</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840,9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986,9</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840,9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986,9</w:t>
            </w:r>
          </w:p>
        </w:tc>
      </w:tr>
      <w:tr w:rsidR="003D367B" w:rsidRPr="003D367B" w:rsidTr="00727C6A">
        <w:trPr>
          <w:trHeight w:val="70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840,9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986,9</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840,9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986,9</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19123,2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21695,7</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Центры спортивной подготовки (сборные команды)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15 2 00 16690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18870,7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21473,2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15 2 00 16690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18870,7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21473,2</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15 2 00 16690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18870,7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21473,2</w:t>
            </w:r>
          </w:p>
        </w:tc>
      </w:tr>
      <w:tr w:rsidR="003D367B" w:rsidRPr="003D367B" w:rsidTr="00727C6A">
        <w:trPr>
          <w:trHeight w:val="6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222,5</w:t>
            </w:r>
          </w:p>
        </w:tc>
      </w:tr>
      <w:tr w:rsidR="003D367B" w:rsidRPr="003D367B" w:rsidTr="00727C6A">
        <w:trPr>
          <w:trHeight w:val="73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222,5</w:t>
            </w:r>
          </w:p>
        </w:tc>
      </w:tr>
      <w:tr w:rsidR="003D367B" w:rsidRPr="003D367B" w:rsidTr="00727C6A">
        <w:trPr>
          <w:trHeight w:val="492"/>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222,5</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S1190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057</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15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Комитет по образованию и делам молодежи администрации города Алейска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495143,4</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489656,2</w:t>
            </w:r>
          </w:p>
        </w:tc>
      </w:tr>
      <w:tr w:rsidR="003D367B" w:rsidRPr="003D367B" w:rsidTr="00727C6A">
        <w:trPr>
          <w:trHeight w:val="330"/>
        </w:trPr>
        <w:tc>
          <w:tcPr>
            <w:tcW w:w="3970"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ОБЩЕГОСУДАРСТВЕННЫЕ ВОПРОСЫ</w:t>
            </w:r>
          </w:p>
        </w:tc>
        <w:tc>
          <w:tcPr>
            <w:tcW w:w="632" w:type="dxa"/>
            <w:shd w:val="clear" w:color="auto" w:fill="auto"/>
            <w:vAlign w:val="center"/>
            <w:hideMark/>
          </w:tcPr>
          <w:p w:rsidR="003D367B" w:rsidRPr="003D367B" w:rsidRDefault="003D367B" w:rsidP="003D367B">
            <w:pPr>
              <w:jc w:val="center"/>
              <w:rPr>
                <w:i/>
                <w:iCs/>
                <w:sz w:val="18"/>
                <w:szCs w:val="18"/>
              </w:rPr>
            </w:pPr>
            <w:r w:rsidRPr="003D367B">
              <w:rPr>
                <w:i/>
                <w:iCs/>
                <w:sz w:val="18"/>
                <w:szCs w:val="18"/>
              </w:rPr>
              <w:t>074</w:t>
            </w:r>
          </w:p>
        </w:tc>
        <w:tc>
          <w:tcPr>
            <w:tcW w:w="460" w:type="dxa"/>
            <w:shd w:val="clear" w:color="auto" w:fill="auto"/>
            <w:vAlign w:val="center"/>
            <w:hideMark/>
          </w:tcPr>
          <w:p w:rsidR="003D367B" w:rsidRPr="003D367B" w:rsidRDefault="003D367B" w:rsidP="003D367B">
            <w:pPr>
              <w:jc w:val="center"/>
              <w:rPr>
                <w:i/>
                <w:iCs/>
                <w:sz w:val="18"/>
                <w:szCs w:val="18"/>
              </w:rPr>
            </w:pPr>
            <w:r w:rsidRPr="003D367B">
              <w:rPr>
                <w:i/>
                <w:iCs/>
                <w:sz w:val="18"/>
                <w:szCs w:val="18"/>
              </w:rPr>
              <w:t>01</w:t>
            </w:r>
          </w:p>
        </w:tc>
        <w:tc>
          <w:tcPr>
            <w:tcW w:w="537"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727C6A">
        <w:trPr>
          <w:trHeight w:val="330"/>
        </w:trPr>
        <w:tc>
          <w:tcPr>
            <w:tcW w:w="3970" w:type="dxa"/>
            <w:shd w:val="clear" w:color="auto" w:fill="auto"/>
            <w:vAlign w:val="center"/>
            <w:hideMark/>
          </w:tcPr>
          <w:p w:rsidR="003D367B" w:rsidRPr="003D367B" w:rsidRDefault="003D367B" w:rsidP="003D367B">
            <w:pPr>
              <w:rPr>
                <w:b/>
                <w:bCs/>
                <w:sz w:val="18"/>
                <w:szCs w:val="18"/>
              </w:rPr>
            </w:pPr>
            <w:r w:rsidRPr="003D367B">
              <w:rPr>
                <w:b/>
                <w:bCs/>
                <w:sz w:val="18"/>
                <w:szCs w:val="18"/>
              </w:rPr>
              <w:t>Другие общегосударственные вопросы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727C6A">
        <w:trPr>
          <w:trHeight w:val="72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727C6A">
        <w:trPr>
          <w:trHeight w:val="3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65,0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НАЦИОНАЛЬНАЯ ЭКОНОМИКА</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074</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1206,3</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1206,3</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lastRenderedPageBreak/>
              <w:t>Общеэкономические вопросы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1206,3</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1206,3</w:t>
            </w:r>
          </w:p>
        </w:tc>
      </w:tr>
      <w:tr w:rsidR="003D367B" w:rsidRPr="003D367B" w:rsidTr="00727C6A">
        <w:trPr>
          <w:trHeight w:val="6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"Содействие занятости населения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 23 0 00 00000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1206,3</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ЖИЛИЩНО-КОММУНАЛЬНОЕ ХОЗЯЙСТВО</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074</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Жилищное хозяйство</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ОБРАЗОВАНИЕ</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074</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454040,1</w:t>
            </w:r>
          </w:p>
        </w:tc>
        <w:tc>
          <w:tcPr>
            <w:tcW w:w="141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448552,9</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Дошкольное образование</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133797,5</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131537,8</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133797,5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131537,8</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133708,5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131448,8</w:t>
            </w:r>
          </w:p>
        </w:tc>
      </w:tr>
      <w:tr w:rsidR="003D367B" w:rsidRPr="003D367B" w:rsidTr="00727C6A">
        <w:trPr>
          <w:trHeight w:val="6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Обеспечение деятельности дошкольных образовательных организаций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11 1 00 10390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12700,5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8878,4</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11 1 00 10390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12700,5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8878,4</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11 1 00 10390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12700,5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8878,4</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1692,4</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1562,4</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11 1 00 60990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1562,4</w:t>
            </w:r>
          </w:p>
        </w:tc>
      </w:tr>
      <w:tr w:rsidR="003D367B" w:rsidRPr="003D367B" w:rsidTr="00727C6A">
        <w:trPr>
          <w:trHeight w:val="85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120878,0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120878,0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120878,0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120878,0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120878,0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120878,0</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9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Общее образование</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02</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292040,3</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286666,4</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292040,3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286666,4</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291859,3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286485,4</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школ - детских садов, школ начальных, основных и средних</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11 2 00 10400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12069,2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19765,7</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11 2 00 10400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12069,2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19765,7</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11 2 00 10400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12069,2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19765,7</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Ежемесячное денежное вознаграждение за классное руководство </w:t>
            </w:r>
            <w:proofErr w:type="spellStart"/>
            <w:r w:rsidRPr="003D367B">
              <w:rPr>
                <w:sz w:val="18"/>
                <w:szCs w:val="18"/>
              </w:rPr>
              <w:t>педработникам</w:t>
            </w:r>
            <w:proofErr w:type="spellEnd"/>
            <w:r w:rsidRPr="003D367B">
              <w:rPr>
                <w:sz w:val="18"/>
                <w:szCs w:val="18"/>
              </w:rPr>
              <w:t xml:space="preserve"> государственных и муниципальных общеобразовательных организаций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11 2 00 53032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13992,0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13992,0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11 2 00 53032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13992,0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13992,0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11 2 00 53032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13992,0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13992,0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13675,0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1475,0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13470,0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1270,0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13470,0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1270,0</w:t>
            </w:r>
          </w:p>
        </w:tc>
      </w:tr>
      <w:tr w:rsidR="003D367B" w:rsidRPr="003D367B" w:rsidTr="00727C6A">
        <w:trPr>
          <w:trHeight w:val="193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11 2 00 70910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186133,0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186133,0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11 2 00 70910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186133,0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186133,0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11 2 00 70910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186133,0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186133,0</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proofErr w:type="gramStart"/>
            <w:r w:rsidRPr="003D367B">
              <w:rPr>
                <w:sz w:val="18"/>
                <w:szCs w:val="18"/>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w:t>
            </w:r>
            <w:proofErr w:type="gramEnd"/>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11 2 00 70930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11 2 00 70930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11 2 00 70930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proofErr w:type="gramStart"/>
            <w:r w:rsidRPr="003D367B">
              <w:rPr>
                <w:sz w:val="18"/>
                <w:szCs w:val="18"/>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L3042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17695,5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L3042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17695,5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L3042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17695,5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краевой адресной инвестиционной программы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L7500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44559,3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44559,3</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L7500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44559,3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44559,3</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L7500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44559,3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44559,3</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бесплатным двух разовым питанием обучающихся с ограниченными возможностями здоровья муниципальных общеобразовательных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S0940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1523,2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S0940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1523,2</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S0940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1523,2</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Расходы на </w:t>
            </w:r>
            <w:proofErr w:type="spellStart"/>
            <w:r w:rsidRPr="003D367B">
              <w:rPr>
                <w:sz w:val="18"/>
                <w:szCs w:val="18"/>
              </w:rPr>
              <w:t>реализациюмероприятий</w:t>
            </w:r>
            <w:proofErr w:type="spellEnd"/>
            <w:r w:rsidRPr="003D367B">
              <w:rPr>
                <w:sz w:val="18"/>
                <w:szCs w:val="18"/>
              </w:rPr>
              <w:t xml:space="preserve"> по капитальному ремонту</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S4990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lastRenderedPageBreak/>
              <w:t>Софинансирование</w:t>
            </w:r>
            <w:proofErr w:type="spellEnd"/>
            <w:r w:rsidRPr="003D367B">
              <w:rPr>
                <w:sz w:val="18"/>
                <w:szCs w:val="18"/>
              </w:rPr>
              <w:t xml:space="preserve"> мероприятий </w:t>
            </w:r>
            <w:proofErr w:type="spellStart"/>
            <w:r w:rsidRPr="003D367B">
              <w:rPr>
                <w:sz w:val="18"/>
                <w:szCs w:val="18"/>
              </w:rPr>
              <w:t>покапитальному</w:t>
            </w:r>
            <w:proofErr w:type="spellEnd"/>
            <w:r w:rsidRPr="003D367B">
              <w:rPr>
                <w:sz w:val="18"/>
                <w:szCs w:val="18"/>
              </w:rPr>
              <w:t xml:space="preserve"> ремонту объектов </w:t>
            </w:r>
            <w:proofErr w:type="spellStart"/>
            <w:r w:rsidRPr="003D367B">
              <w:rPr>
                <w:sz w:val="18"/>
                <w:szCs w:val="18"/>
              </w:rPr>
              <w:t>муниципальнойсобственности</w:t>
            </w:r>
            <w:proofErr w:type="spellEnd"/>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144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3D367B">
              <w:rPr>
                <w:sz w:val="18"/>
                <w:szCs w:val="18"/>
              </w:rPr>
              <w:t>в</w:t>
            </w:r>
            <w:proofErr w:type="gramEnd"/>
            <w:r w:rsidRPr="003D367B">
              <w:rPr>
                <w:sz w:val="18"/>
                <w:szCs w:val="18"/>
              </w:rPr>
              <w:t xml:space="preserve"> общеобразовательных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ЕВ 51790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1341,7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1341,7</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ЕВ 51790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1341,7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1341,7</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ЕВ 51790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1341,7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1341,7</w:t>
            </w:r>
          </w:p>
        </w:tc>
      </w:tr>
      <w:tr w:rsidR="003D367B" w:rsidRPr="003D367B" w:rsidTr="00727C6A">
        <w:trPr>
          <w:trHeight w:val="102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Дополнительное образование детей</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8930,7</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12657,0</w:t>
            </w:r>
          </w:p>
        </w:tc>
      </w:tr>
      <w:tr w:rsidR="003D367B" w:rsidRPr="003D367B" w:rsidTr="00727C6A">
        <w:trPr>
          <w:trHeight w:val="102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8830,7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12557,0</w:t>
            </w:r>
          </w:p>
        </w:tc>
      </w:tr>
      <w:tr w:rsidR="003D367B" w:rsidRPr="003D367B" w:rsidTr="00727C6A">
        <w:trPr>
          <w:trHeight w:val="12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8830,7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12557,0</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организаций (учреждений) дополнительного образования детей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7459,2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11185,5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7459,2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11185,5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7459,2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11185,5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1371,5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1371,5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Профессиональная подготовка, переподготовка и повышение квалификации</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250,0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250,0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118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Молодежная политика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2546,2</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2546,2</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2546,2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2546,2</w:t>
            </w:r>
          </w:p>
        </w:tc>
      </w:tr>
      <w:tr w:rsidR="003D367B" w:rsidRPr="003D367B" w:rsidTr="00727C6A">
        <w:trPr>
          <w:trHeight w:val="12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1839,2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1839,2</w:t>
            </w:r>
          </w:p>
        </w:tc>
      </w:tr>
      <w:tr w:rsidR="003D367B" w:rsidRPr="003D367B" w:rsidTr="00727C6A">
        <w:trPr>
          <w:trHeight w:val="52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6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Развитие системы отдыха и укрепления здоровья детей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1739,2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1739,2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1739,2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1739,2</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1739,2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1739,2</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707,0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707,0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707,0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707,0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257,0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257,0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образования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16475,5</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14895,5</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5562,0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5562,0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3989,0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3989,0</w:t>
            </w:r>
          </w:p>
        </w:tc>
      </w:tr>
      <w:tr w:rsidR="003D367B" w:rsidRPr="003D367B" w:rsidTr="00727C6A">
        <w:trPr>
          <w:trHeight w:val="48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3989,0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3989,0</w:t>
            </w:r>
          </w:p>
        </w:tc>
      </w:tr>
      <w:tr w:rsidR="003D367B" w:rsidRPr="003D367B" w:rsidTr="00727C6A">
        <w:trPr>
          <w:trHeight w:val="127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3989,0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3989,0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3989,0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3989,0</w:t>
            </w:r>
          </w:p>
        </w:tc>
      </w:tr>
      <w:tr w:rsidR="003D367B" w:rsidRPr="003D367B" w:rsidTr="00727C6A">
        <w:trPr>
          <w:trHeight w:val="45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функций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r>
      <w:tr w:rsidR="003D367B" w:rsidRPr="003D367B" w:rsidTr="00727C6A">
        <w:trPr>
          <w:trHeight w:val="1245"/>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r>
      <w:tr w:rsidR="003D367B" w:rsidRPr="003D367B" w:rsidTr="00727C6A">
        <w:trPr>
          <w:trHeight w:val="12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1573,0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8170,8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8170,8</w:t>
            </w:r>
          </w:p>
        </w:tc>
      </w:tr>
      <w:tr w:rsidR="003D367B" w:rsidRPr="003D367B" w:rsidTr="00727C6A">
        <w:trPr>
          <w:trHeight w:val="317"/>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8170,8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8170,8</w:t>
            </w:r>
          </w:p>
        </w:tc>
      </w:tr>
      <w:tr w:rsidR="003D367B" w:rsidRPr="003D367B" w:rsidTr="00727C6A">
        <w:trPr>
          <w:trHeight w:val="12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8170,8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8170,8</w:t>
            </w:r>
          </w:p>
        </w:tc>
      </w:tr>
      <w:tr w:rsidR="003D367B" w:rsidRPr="003D367B" w:rsidTr="00727C6A">
        <w:trPr>
          <w:trHeight w:val="12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6693,4</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6693,4</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6693,4</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6693,4</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1419,9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1419,9</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1419,9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1419,9</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117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"Улучшение жилищных условий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"Льготная ипотека для молодых учителей" муниципальной программы "Улучшение жилищных условий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18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краевой адресной инвестиционной программы в рамках подпрограммы  "Льготная ипотека для молодых учителей в Алтайском крае" государственной программы Алтайского края "Обеспечение доступным и комфортным жильем населения Алтайского края"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3 00 S0620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3 00 S0620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3 00 S0620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2010,7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430,7</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2010,7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430,7</w:t>
            </w:r>
          </w:p>
        </w:tc>
      </w:tr>
      <w:tr w:rsidR="003D367B" w:rsidRPr="003D367B" w:rsidTr="00727C6A">
        <w:trPr>
          <w:trHeight w:val="127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1933,5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353,5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1933,5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353,5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СОЦИАЛЬНАЯ ПОЛИТИКА</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074</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39822,0</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39822,0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Социальное обеспечение населения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75,0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75,0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2 "Развитие общего образования  в городе Алейске" муниципальной программы  "Развитие образования и молодежной политики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Охрана семьи и детства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39747,0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39747,0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1 "Развитие дошкольного образования в городе Алейске" муниципальной программы "Развитие образования и молодежной политики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r>
      <w:tr w:rsidR="003D367B" w:rsidRPr="003D367B" w:rsidTr="00727C6A">
        <w:trPr>
          <w:trHeight w:val="126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Иные вопросы в отраслях социальной сферы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r>
      <w:tr w:rsidR="003D367B" w:rsidRPr="003D367B" w:rsidTr="00727C6A">
        <w:trPr>
          <w:trHeight w:val="315"/>
        </w:trPr>
        <w:tc>
          <w:tcPr>
            <w:tcW w:w="3970" w:type="dxa"/>
            <w:shd w:val="clear" w:color="auto" w:fill="auto"/>
            <w:noWrap/>
            <w:vAlign w:val="center"/>
            <w:hideMark/>
          </w:tcPr>
          <w:p w:rsidR="003D367B" w:rsidRPr="003D367B" w:rsidRDefault="003D367B" w:rsidP="003D367B">
            <w:pPr>
              <w:rPr>
                <w:sz w:val="18"/>
                <w:szCs w:val="18"/>
              </w:rPr>
            </w:pPr>
            <w:r w:rsidRPr="003D367B">
              <w:rPr>
                <w:sz w:val="18"/>
                <w:szCs w:val="18"/>
              </w:rPr>
              <w:t>Иные вопросы в сфере социальной политики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r>
      <w:tr w:rsidR="003D367B" w:rsidRPr="003D367B" w:rsidTr="00727C6A">
        <w:trPr>
          <w:trHeight w:val="1009"/>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r>
      <w:tr w:rsidR="003D367B" w:rsidRPr="003D367B" w:rsidTr="00727C6A">
        <w:trPr>
          <w:trHeight w:val="45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Выплаты приемной семье на содержание подопечных детей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13244,5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13244,5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r>
      <w:tr w:rsidR="003D367B" w:rsidRPr="003D367B" w:rsidTr="00727C6A">
        <w:trPr>
          <w:trHeight w:val="3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 xml:space="preserve"> Публичные нормативные социальные выплаты гражданам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Вознаграждение приемному родителю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5690,0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r>
      <w:tr w:rsidR="003D367B" w:rsidRPr="003D367B" w:rsidTr="00727C6A">
        <w:trPr>
          <w:trHeight w:val="43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Выплаты семьям опекунов на содержание подопечных детей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17520,5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17520,5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17444,5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17444,5</w:t>
            </w:r>
          </w:p>
        </w:tc>
      </w:tr>
      <w:tr w:rsidR="003D367B" w:rsidRPr="003D367B" w:rsidTr="00727C6A">
        <w:trPr>
          <w:trHeight w:val="3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Публичные нормативные социальные выплаты гражданам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074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Комитет по финансам, налоговой и кредитной политике администрации города Алейска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9036,2</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9533,7</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092</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9019,0</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9516,5</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06</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7497,0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7991,5</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6800,0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7200,0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6800,0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7200,0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6800,0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7200,0</w:t>
            </w:r>
          </w:p>
        </w:tc>
      </w:tr>
      <w:tr w:rsidR="003D367B" w:rsidRPr="003D367B" w:rsidTr="00727C6A">
        <w:trPr>
          <w:trHeight w:val="132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6800,0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7200,0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6800,0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7200,0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470,0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470,0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470,0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470,0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550,0</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227,0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241,5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227,0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241,5</w:t>
            </w:r>
          </w:p>
        </w:tc>
      </w:tr>
      <w:tr w:rsidR="003D367B" w:rsidRPr="003D367B" w:rsidTr="00727C6A">
        <w:trPr>
          <w:trHeight w:val="556"/>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26,0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28,0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26,0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28,0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201,0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213,5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201,0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213,5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Резервные фонды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1500,0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1500,0</w:t>
            </w:r>
          </w:p>
        </w:tc>
      </w:tr>
      <w:tr w:rsidR="003D367B" w:rsidRPr="003D367B" w:rsidTr="00727C6A">
        <w:trPr>
          <w:trHeight w:val="6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 местных администраций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средства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870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rPr>
                <w:b/>
                <w:bCs/>
                <w:sz w:val="18"/>
                <w:szCs w:val="18"/>
              </w:rPr>
            </w:pPr>
            <w:r w:rsidRPr="003D367B">
              <w:rPr>
                <w:b/>
                <w:bCs/>
                <w:sz w:val="18"/>
                <w:szCs w:val="18"/>
              </w:rPr>
              <w:t>Другие общегосударственные вопросы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22,0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25,0</w:t>
            </w:r>
          </w:p>
        </w:tc>
      </w:tr>
      <w:tr w:rsidR="003D367B" w:rsidRPr="003D367B" w:rsidTr="00727C6A">
        <w:trPr>
          <w:trHeight w:val="70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ОБСЛУЖИВАНИЕ ГОСУДАРСТВЕННОГО И МУНИЦИПАЛЬНОГО ДОЛГА</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092</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17,2</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17,2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Обслуживание государственного внутреннего и муниципального долга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17,2</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409"/>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Процентные платежи по долговым обязательствам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Процентные платежи по муниципальному долгу</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99 3 00 14070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37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Обслуживание государственного (муниципального) долга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99 3 00 14070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700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Обслуживание муниципального долга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99 3 00 14070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730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lastRenderedPageBreak/>
              <w:t>Муниципальное казенное учреждение "Межведомственная централизованная бухгалтерия"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094</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4438,7</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4438,7</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ОБЩЕГОСУДАРСТВЕННЫЕ ВОПРОСЫ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Другие общегосударственные вопросы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r>
      <w:tr w:rsidR="003D367B" w:rsidRPr="003D367B" w:rsidTr="00727C6A">
        <w:trPr>
          <w:trHeight w:val="12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r>
      <w:tr w:rsidR="003D367B" w:rsidRPr="003D367B" w:rsidTr="00727C6A">
        <w:trPr>
          <w:trHeight w:val="135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094</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4438,7</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 xml:space="preserve">Комитет по жилищно-коммунальному хозяйству, транспорту, строительству и архитектуре администрации города Алейска </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108806,5</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83460,5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ОБЩЕГОСУДАРСТВЕННЫЕ ВОПРОСЫ</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132</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63,5</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63,5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rPr>
                <w:b/>
                <w:bCs/>
                <w:sz w:val="18"/>
                <w:szCs w:val="18"/>
              </w:rPr>
            </w:pPr>
            <w:r w:rsidRPr="003D367B">
              <w:rPr>
                <w:b/>
                <w:bCs/>
                <w:sz w:val="18"/>
                <w:szCs w:val="18"/>
              </w:rPr>
              <w:t>Другие общегосударственные вопросы</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63,5</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63,5</w:t>
            </w:r>
          </w:p>
        </w:tc>
      </w:tr>
      <w:tr w:rsidR="003D367B" w:rsidRPr="003D367B" w:rsidTr="00727C6A">
        <w:trPr>
          <w:trHeight w:val="6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63,5</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63,5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63,5</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63,5</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18,0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18,0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18,0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45,5</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45,5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45,5</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45,5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БЕЗОПАСНОСТЬ И ПРАВООХРАНИТЕЛЬНАЯ ДЕЯТЕЛЬНОСТЬ</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200,0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200,0</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200,0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200,0</w:t>
            </w:r>
          </w:p>
        </w:tc>
      </w:tr>
      <w:tr w:rsidR="003D367B" w:rsidRPr="003D367B" w:rsidTr="00727C6A">
        <w:trPr>
          <w:trHeight w:val="12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18 0 00 00000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НАЦИОНАЛЬНАЯ ЭКОНОМИКА</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132</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46020,2</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45849,3</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lastRenderedPageBreak/>
              <w:t>Общеэкономические вопросы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200,0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200,0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"Содействие занятости населения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100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Сельское хозяйство и рыболовство</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673,0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673,0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571,0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571,0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571,0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571,0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571,0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571,0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571,0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571,0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Отлов и содержание безнадзорных животных</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10 0 00 70400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10 0 00 70400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10 0 00 70400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Транспорт</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3700,0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3750,0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3700,0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3750,0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3700,0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3750,0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3500,0</w:t>
            </w:r>
          </w:p>
        </w:tc>
      </w:tr>
      <w:tr w:rsidR="003D367B" w:rsidRPr="003D367B" w:rsidTr="00727C6A">
        <w:trPr>
          <w:trHeight w:val="9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3500,0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Дорожное хозяйство (дорожные фонды)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41447,2</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41226,3</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34509,1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41226,3</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24500,0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31217,2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21500,0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31217,2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21500,0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31217,2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Бюджетные инвестиции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Капитальный ремонт и ремонт автомобильных дорог общего пользования местного значения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S1030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10009,1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10009,1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S1030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10009,1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10009,1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S1030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10009,1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10009,1</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6938,1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Реализация программ формирования современной городской среды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6938,1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6938,1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6938,1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ЖИЛИЩНО-КОММУНАЛЬНОЕ ХОЗЯЙСТВО</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132</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62522,8</w:t>
            </w:r>
          </w:p>
        </w:tc>
        <w:tc>
          <w:tcPr>
            <w:tcW w:w="141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37347,8</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Жилищное хозяйство</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25700,0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11022,8</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"Улучшение жилищных условий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12 0 00 00000</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24000,0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9322,8</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12 1 00 00000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24000,0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9322,8</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12 1 00 60990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24000,0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9322,8</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24000,0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9322,8</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12 1 00 60990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24000,0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9322,8</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Коммунальное хозяйство</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02</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600,0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900,0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Благоустройство</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29152,8</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18350,0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16450,0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18300,0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16450,0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18300,0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16450,0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18300,0</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16450,0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18300,0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12702,8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Поддержка формирования современной городской среды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24 0 00 55550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24 0 00 55550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24 0 00 55550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Реализация программ формирования современной городской среды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12652,8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12652,8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12652,8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жилищно-коммунального хозяйства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132</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7070,0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7075,0</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r>
      <w:tr w:rsidR="003D367B" w:rsidRPr="003D367B" w:rsidTr="00727C6A">
        <w:trPr>
          <w:trHeight w:val="132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6570,0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132</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305,0</w:t>
            </w:r>
          </w:p>
        </w:tc>
      </w:tr>
      <w:tr w:rsidR="003D367B" w:rsidRPr="003D367B" w:rsidTr="00727C6A">
        <w:trPr>
          <w:trHeight w:val="67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Комитет по управлению муниципальным имуществом администрации города Алейска Алтайского края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60"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537"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922"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11649,3</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6012,5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166</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5412,5</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5412,5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общегосударственные вопросы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5412,5</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5412,5</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r>
      <w:tr w:rsidR="003D367B" w:rsidRPr="003D367B" w:rsidTr="00727C6A">
        <w:trPr>
          <w:trHeight w:val="49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r>
      <w:tr w:rsidR="003D367B" w:rsidRPr="003D367B" w:rsidTr="00727C6A">
        <w:trPr>
          <w:trHeight w:val="132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3785,6</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190,0</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178,9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178,9</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178,9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178,9</w:t>
            </w:r>
          </w:p>
        </w:tc>
      </w:tr>
      <w:tr w:rsidR="003D367B" w:rsidRPr="003D367B" w:rsidTr="00727C6A">
        <w:trPr>
          <w:trHeight w:val="12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54,0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54,0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54,0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54,0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124,9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124,9</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124,9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124,9</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области национальной экономики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Мероприятия по стимулированию инвестиционной активности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6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Оценка недвижимости, признание прав и регулирование отношений по государственной собственности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91 1 00 17380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91 1 00 17380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91 1 00 17380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6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958,0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958,0</w:t>
            </w:r>
          </w:p>
        </w:tc>
      </w:tr>
      <w:tr w:rsidR="003D367B" w:rsidRPr="003D367B" w:rsidTr="00727C6A">
        <w:trPr>
          <w:trHeight w:val="67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958,0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958,0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958,0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958,0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890,0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890,0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890,0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68,0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68,0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68,0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НАЦИОНАЛЬНАЯ ЭКОНОМИКА</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166</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6186,8</w:t>
            </w:r>
          </w:p>
        </w:tc>
        <w:tc>
          <w:tcPr>
            <w:tcW w:w="141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550,0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Дорожное хозяйство (дорожные фонды)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5636,8</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5636,8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5636,8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5636,8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5636,8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национальной экономики</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550,0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области национальной экономики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Мероприятия по стимулированию инвестиционной активности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Мероприятия по землеустройству и землепользованию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91 1 00 17090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91 1 00 17090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91 1 00 17090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ЖИЛИЩНО-КОММУНАЛЬНОЕ ХОЗЯЙСТВО</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166</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50,0</w:t>
            </w:r>
          </w:p>
        </w:tc>
        <w:tc>
          <w:tcPr>
            <w:tcW w:w="141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Благоустройство</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166</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43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Администрация города Алейска Алтайского края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43468,0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45632,7</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39138,7</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41187,5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высшего должностного лица субъекта Российской Федерации и муниципального образования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02</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3000,0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3165,0</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3165,0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3165,0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Глава муниципального образования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3165,0</w:t>
            </w:r>
          </w:p>
        </w:tc>
      </w:tr>
      <w:tr w:rsidR="003D367B" w:rsidRPr="003D367B" w:rsidTr="00727C6A">
        <w:trPr>
          <w:trHeight w:val="127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3165,0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3165,0</w:t>
            </w:r>
          </w:p>
        </w:tc>
      </w:tr>
      <w:tr w:rsidR="003D367B" w:rsidRPr="003D367B" w:rsidTr="00727C6A">
        <w:trPr>
          <w:trHeight w:val="1298"/>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23886,4</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25097,1</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16914,3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17844,1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16914,3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17844,1</w:t>
            </w:r>
          </w:p>
        </w:tc>
      </w:tr>
      <w:tr w:rsidR="003D367B" w:rsidRPr="003D367B" w:rsidTr="00727C6A">
        <w:trPr>
          <w:trHeight w:val="49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16914,3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17844,1</w:t>
            </w:r>
          </w:p>
        </w:tc>
      </w:tr>
      <w:tr w:rsidR="003D367B" w:rsidRPr="003D367B" w:rsidTr="00727C6A">
        <w:trPr>
          <w:trHeight w:val="12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16914,3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17844,1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16914,3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17844,1</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1788,6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1858,1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1788,6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1858,1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1788,6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1858,1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1788,6</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1858,1</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5183,5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5394,9</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5183,5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5394,9</w:t>
            </w:r>
          </w:p>
        </w:tc>
      </w:tr>
      <w:tr w:rsidR="003D367B" w:rsidRPr="003D367B" w:rsidTr="00727C6A">
        <w:trPr>
          <w:trHeight w:val="12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4933,5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5144,9</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4933,5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5144,9</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Судебная система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275,2</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239,2</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275,2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239,2</w:t>
            </w:r>
          </w:p>
        </w:tc>
      </w:tr>
      <w:tr w:rsidR="003D367B" w:rsidRPr="003D367B" w:rsidTr="00727C6A">
        <w:trPr>
          <w:trHeight w:val="45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Руководство и управление в сфере установленных функций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275,2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239,2</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01 4 00 51200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275,2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239,2</w:t>
            </w:r>
          </w:p>
        </w:tc>
      </w:tr>
      <w:tr w:rsidR="003D367B" w:rsidRPr="003D367B" w:rsidTr="00727C6A">
        <w:trPr>
          <w:trHeight w:val="67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01 4 00 51200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275,2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239,2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01 4 00 51200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275,2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239,2</w:t>
            </w:r>
          </w:p>
        </w:tc>
      </w:tr>
      <w:tr w:rsidR="003D367B" w:rsidRPr="003D367B" w:rsidTr="00727C6A">
        <w:trPr>
          <w:trHeight w:val="43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общегосударственные вопросы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11977,1</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12686,2</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347,0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727C6A">
        <w:trPr>
          <w:trHeight w:val="45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Руководство и управление в сфере установленных функций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Функционирование </w:t>
            </w:r>
            <w:r w:rsidRPr="003D367B">
              <w:rPr>
                <w:b/>
                <w:bCs/>
                <w:sz w:val="18"/>
                <w:szCs w:val="18"/>
              </w:rPr>
              <w:t xml:space="preserve">административных </w:t>
            </w:r>
            <w:r w:rsidRPr="003D367B">
              <w:rPr>
                <w:b/>
                <w:bCs/>
                <w:sz w:val="18"/>
                <w:szCs w:val="18"/>
              </w:rPr>
              <w:lastRenderedPageBreak/>
              <w:t>комиссий</w:t>
            </w:r>
            <w:r w:rsidRPr="003D367B">
              <w:rPr>
                <w:sz w:val="18"/>
                <w:szCs w:val="18"/>
              </w:rPr>
              <w:t xml:space="preserve"> при местных администрациях</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lastRenderedPageBreak/>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01 4 00 </w:t>
            </w:r>
            <w:r w:rsidRPr="003D367B">
              <w:rPr>
                <w:sz w:val="18"/>
                <w:szCs w:val="18"/>
              </w:rPr>
              <w:lastRenderedPageBreak/>
              <w:t>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lastRenderedPageBreak/>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727C6A">
        <w:trPr>
          <w:trHeight w:val="12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8058,1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8716,2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8058,1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8716,2</w:t>
            </w:r>
          </w:p>
        </w:tc>
      </w:tr>
      <w:tr w:rsidR="003D367B" w:rsidRPr="003D367B" w:rsidTr="00727C6A">
        <w:trPr>
          <w:trHeight w:val="51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Учреждения по обеспечению хозяйственного обслуживания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8058,1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8716,2</w:t>
            </w:r>
          </w:p>
        </w:tc>
      </w:tr>
      <w:tr w:rsidR="003D367B" w:rsidRPr="003D367B" w:rsidTr="00727C6A">
        <w:trPr>
          <w:trHeight w:val="118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5439,9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5940,1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5439,9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5940,1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2348,2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2506,1</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2348,2</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2506,1</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3572,0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3623,0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3572,0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3623,0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3572,0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3623,0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2545,0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1088,0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2545,0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1088,0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1027,0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2535,0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Исполнение судебных актов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830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977,0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2485,0</w:t>
            </w:r>
          </w:p>
        </w:tc>
      </w:tr>
      <w:tr w:rsidR="003D367B" w:rsidRPr="003D367B" w:rsidTr="00727C6A">
        <w:trPr>
          <w:trHeight w:val="623"/>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БЕЗОПАСНОСТЬ И ПРАВООХРАНИТЕЛЬНАЯ ДЕЯТЕЛЬНОСТЬ</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1477,3</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1588,2</w:t>
            </w:r>
          </w:p>
        </w:tc>
      </w:tr>
      <w:tr w:rsidR="003D367B" w:rsidRPr="003D367B" w:rsidTr="00727C6A">
        <w:trPr>
          <w:trHeight w:val="102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1237,3</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1348,2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1222,3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1333,2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1222,3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1333,2</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Учреждения по обеспечению национальной безопасности и правоохранительной деятельности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1222,3</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1333,2</w:t>
            </w:r>
          </w:p>
        </w:tc>
      </w:tr>
      <w:tr w:rsidR="003D367B" w:rsidRPr="003D367B" w:rsidTr="00727C6A">
        <w:trPr>
          <w:trHeight w:val="12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1206,4</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1316,7</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1206,4</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1316,7</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16,5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16,5</w:t>
            </w:r>
          </w:p>
        </w:tc>
      </w:tr>
      <w:tr w:rsidR="003D367B" w:rsidRPr="003D367B" w:rsidTr="00727C6A">
        <w:trPr>
          <w:trHeight w:val="12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18 0 00 00000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 xml:space="preserve">Другие вопросы в области безопасности и правоохранительной деятельности </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240,0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240,0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"Профилактика преступлений и иных правонарушений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12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16 3 00 60990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НАЦИОНАЛЬНАЯ ЭКОНОМИКА</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448,0</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448,0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Транспорт</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23,0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23,0</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45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Руководство и управление в сфере установленных функций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национальной экономики</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425,0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425,0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"О поддержке и развитии малого и среднего предпринимательства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425,0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425,0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425,0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425,0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380,0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380,0</w:t>
            </w:r>
          </w:p>
        </w:tc>
      </w:tr>
      <w:tr w:rsidR="003D367B" w:rsidRPr="003D367B" w:rsidTr="00727C6A">
        <w:trPr>
          <w:trHeight w:val="97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380,0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380,0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ЖИЛИЩНО-КОММУНАЛЬНОЕ ХОЗЯЙСТВО</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745,0</w:t>
            </w:r>
          </w:p>
        </w:tc>
        <w:tc>
          <w:tcPr>
            <w:tcW w:w="1418"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745,0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Жилищное хозяйство</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500,0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500,0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Благоустройство</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245,0</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245,0</w:t>
            </w:r>
          </w:p>
        </w:tc>
      </w:tr>
      <w:tr w:rsidR="003D367B" w:rsidRPr="003D367B" w:rsidTr="00727C6A">
        <w:trPr>
          <w:trHeight w:val="9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245,0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245,0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w:t>
            </w:r>
            <w:proofErr w:type="spellStart"/>
            <w:r w:rsidRPr="003D367B">
              <w:rPr>
                <w:sz w:val="18"/>
                <w:szCs w:val="18"/>
              </w:rPr>
              <w:t>реализацииинициативных</w:t>
            </w:r>
            <w:proofErr w:type="spellEnd"/>
            <w:r w:rsidRPr="003D367B">
              <w:rPr>
                <w:sz w:val="18"/>
                <w:szCs w:val="18"/>
              </w:rPr>
              <w:t xml:space="preserve"> проектов развития общественной инфраструктуры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w:t>
            </w:r>
            <w:proofErr w:type="spellStart"/>
            <w:r w:rsidRPr="003D367B">
              <w:rPr>
                <w:sz w:val="18"/>
                <w:szCs w:val="18"/>
              </w:rPr>
              <w:t>реализацииинициативных</w:t>
            </w:r>
            <w:proofErr w:type="spellEnd"/>
            <w:r w:rsidRPr="003D367B">
              <w:rPr>
                <w:sz w:val="18"/>
                <w:szCs w:val="18"/>
              </w:rPr>
              <w:t xml:space="preserve"> проектов развития общественной инфраструктуры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122,5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ОБРАЗОВАНИЕ</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569,0</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569,0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вопросы в области образования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09</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569,0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569,0</w:t>
            </w:r>
          </w:p>
        </w:tc>
      </w:tr>
      <w:tr w:rsidR="003D367B" w:rsidRPr="003D367B" w:rsidTr="00727C6A">
        <w:trPr>
          <w:trHeight w:val="55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569,0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727C6A">
        <w:trPr>
          <w:trHeight w:val="45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функций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727C6A">
        <w:trPr>
          <w:trHeight w:val="1275"/>
        </w:trPr>
        <w:tc>
          <w:tcPr>
            <w:tcW w:w="3970" w:type="dxa"/>
            <w:shd w:val="clear" w:color="auto" w:fill="auto"/>
            <w:vAlign w:val="center"/>
            <w:hideMark/>
          </w:tcPr>
          <w:p w:rsidR="003D367B" w:rsidRPr="003D367B" w:rsidRDefault="003D367B" w:rsidP="003D367B">
            <w:pPr>
              <w:rPr>
                <w:sz w:val="18"/>
                <w:szCs w:val="18"/>
              </w:rPr>
            </w:pPr>
            <w:r w:rsidRPr="003D367B">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727C6A">
        <w:trPr>
          <w:trHeight w:val="12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569,0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СОЦИАЛЬНАЯ ПОЛИТИКА</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303</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1090,0</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1095,0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Пенсионное обеспечение</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950,0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950,0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отраслях социальной сферы</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сфере социальной политики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315"/>
        </w:trPr>
        <w:tc>
          <w:tcPr>
            <w:tcW w:w="3970" w:type="dxa"/>
            <w:shd w:val="clear" w:color="auto" w:fill="auto"/>
            <w:noWrap/>
            <w:vAlign w:val="center"/>
            <w:hideMark/>
          </w:tcPr>
          <w:p w:rsidR="003D367B" w:rsidRPr="003D367B" w:rsidRDefault="003D367B" w:rsidP="003D367B">
            <w:pPr>
              <w:jc w:val="both"/>
              <w:rPr>
                <w:sz w:val="18"/>
                <w:szCs w:val="18"/>
              </w:rPr>
            </w:pPr>
            <w:r w:rsidRPr="003D367B">
              <w:rPr>
                <w:sz w:val="18"/>
                <w:szCs w:val="18"/>
              </w:rPr>
              <w:lastRenderedPageBreak/>
              <w:t>Доплаты к пенсиям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90 4 00 16270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90 4 00 16270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Публичные нормативные социальные выплаты гражданам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90 4 00 16270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310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Социальное обеспечение населения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140,0</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145,0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140,0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727C6A">
        <w:trPr>
          <w:trHeight w:val="115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140,0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727C6A">
        <w:trPr>
          <w:trHeight w:val="273"/>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140,0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140,0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140,0</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Контрольно-счетная палата города Алейска Алтайского края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305</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864,5</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923,0</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305</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864,5</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923,0</w:t>
            </w:r>
          </w:p>
        </w:tc>
      </w:tr>
      <w:tr w:rsidR="003D367B" w:rsidRPr="003D367B" w:rsidTr="00727C6A">
        <w:trPr>
          <w:trHeight w:val="94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305</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06</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864,5</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923,0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Руководитель контрольно-счетной палаты муниципального образования и его заместители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730,0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780,0</w:t>
            </w:r>
          </w:p>
        </w:tc>
      </w:tr>
      <w:tr w:rsidR="003D367B" w:rsidRPr="003D367B" w:rsidTr="00727C6A">
        <w:trPr>
          <w:trHeight w:val="132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730,0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780,0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730,0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780,0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63,0</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305</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59,5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63,0</w:t>
            </w:r>
          </w:p>
        </w:tc>
      </w:tr>
      <w:tr w:rsidR="003D367B" w:rsidRPr="003D367B" w:rsidTr="00727C6A">
        <w:trPr>
          <w:trHeight w:val="495"/>
        </w:trPr>
        <w:tc>
          <w:tcPr>
            <w:tcW w:w="3970" w:type="dxa"/>
            <w:shd w:val="clear" w:color="auto" w:fill="auto"/>
            <w:vAlign w:val="center"/>
            <w:hideMark/>
          </w:tcPr>
          <w:p w:rsidR="003D367B" w:rsidRPr="003D367B" w:rsidRDefault="003D367B" w:rsidP="003D367B">
            <w:pPr>
              <w:jc w:val="both"/>
              <w:rPr>
                <w:b/>
                <w:bCs/>
                <w:sz w:val="18"/>
                <w:szCs w:val="18"/>
              </w:rPr>
            </w:pPr>
            <w:proofErr w:type="spellStart"/>
            <w:r w:rsidRPr="003D367B">
              <w:rPr>
                <w:b/>
                <w:bCs/>
                <w:sz w:val="18"/>
                <w:szCs w:val="18"/>
              </w:rPr>
              <w:lastRenderedPageBreak/>
              <w:t>Алейское</w:t>
            </w:r>
            <w:proofErr w:type="spellEnd"/>
            <w:r w:rsidRPr="003D367B">
              <w:rPr>
                <w:b/>
                <w:bCs/>
                <w:sz w:val="18"/>
                <w:szCs w:val="18"/>
              </w:rPr>
              <w:t xml:space="preserve"> городское Собрание депутатов Алтайского края</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333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1736,4</w:t>
            </w:r>
          </w:p>
        </w:tc>
        <w:tc>
          <w:tcPr>
            <w:tcW w:w="1418"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1811,5</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ОБЩЕГОСУДАРСТВЕННЫЕ ВОПРОСЫ</w:t>
            </w:r>
          </w:p>
        </w:tc>
        <w:tc>
          <w:tcPr>
            <w:tcW w:w="63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333</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22"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color w:val="FF0000"/>
                <w:sz w:val="18"/>
                <w:szCs w:val="18"/>
              </w:rPr>
            </w:pPr>
            <w:r w:rsidRPr="003D367B">
              <w:rPr>
                <w:b/>
                <w:bCs/>
                <w:i/>
                <w:iCs/>
                <w:color w:val="FF0000"/>
                <w:sz w:val="18"/>
                <w:szCs w:val="18"/>
              </w:rPr>
              <w:t> </w:t>
            </w:r>
          </w:p>
        </w:tc>
        <w:tc>
          <w:tcPr>
            <w:tcW w:w="1125"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1736,4</w:t>
            </w:r>
          </w:p>
        </w:tc>
        <w:tc>
          <w:tcPr>
            <w:tcW w:w="1418"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1811,5</w:t>
            </w:r>
          </w:p>
        </w:tc>
      </w:tr>
      <w:tr w:rsidR="003D367B" w:rsidRPr="003D367B" w:rsidTr="00727C6A">
        <w:trPr>
          <w:trHeight w:val="85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333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1592,6</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1662,1</w:t>
            </w:r>
          </w:p>
        </w:tc>
      </w:tr>
      <w:tr w:rsidR="003D367B" w:rsidRPr="003D367B" w:rsidTr="00727C6A">
        <w:trPr>
          <w:trHeight w:val="96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1267,1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1323,7</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1267,1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1323,7</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1267,1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1323,7</w:t>
            </w:r>
          </w:p>
        </w:tc>
      </w:tr>
      <w:tr w:rsidR="003D367B" w:rsidRPr="003D367B" w:rsidTr="00727C6A">
        <w:trPr>
          <w:trHeight w:val="132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1267,1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1323,7</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1267,1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1323,7</w:t>
            </w:r>
          </w:p>
        </w:tc>
      </w:tr>
      <w:tr w:rsidR="003D367B" w:rsidRPr="003D367B" w:rsidTr="00727C6A">
        <w:trPr>
          <w:trHeight w:val="60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113,9</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113,9</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113,9</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109,5</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113,9</w:t>
            </w:r>
          </w:p>
        </w:tc>
      </w:tr>
      <w:tr w:rsidR="003D367B" w:rsidRPr="003D367B" w:rsidTr="00727C6A">
        <w:trPr>
          <w:trHeight w:val="9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города Алейска" </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216,0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224,5</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216,0</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224,5</w:t>
            </w:r>
          </w:p>
        </w:tc>
      </w:tr>
      <w:tr w:rsidR="003D367B" w:rsidRPr="003D367B" w:rsidTr="00727C6A">
        <w:trPr>
          <w:trHeight w:val="12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18,6</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17,9</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18,6</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198,1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205,9</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198,1</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205,9</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Другие общегосударственные вопросы</w:t>
            </w:r>
          </w:p>
        </w:tc>
        <w:tc>
          <w:tcPr>
            <w:tcW w:w="63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333</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922"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125"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143,8</w:t>
            </w:r>
          </w:p>
        </w:tc>
        <w:tc>
          <w:tcPr>
            <w:tcW w:w="1418"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149,4</w:t>
            </w:r>
          </w:p>
        </w:tc>
      </w:tr>
      <w:tr w:rsidR="003D367B" w:rsidRPr="003D367B" w:rsidTr="00727C6A">
        <w:trPr>
          <w:trHeight w:val="69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143,8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149,4</w:t>
            </w:r>
          </w:p>
        </w:tc>
      </w:tr>
      <w:tr w:rsidR="003D367B" w:rsidRPr="003D367B" w:rsidTr="00727C6A">
        <w:trPr>
          <w:trHeight w:val="317"/>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vAlign w:val="center"/>
            <w:hideMark/>
          </w:tcPr>
          <w:p w:rsidR="003D367B" w:rsidRPr="003D367B" w:rsidRDefault="003D367B" w:rsidP="003D367B">
            <w:pPr>
              <w:jc w:val="center"/>
              <w:rPr>
                <w:sz w:val="18"/>
                <w:szCs w:val="18"/>
              </w:rPr>
            </w:pPr>
            <w:r w:rsidRPr="003D367B">
              <w:rPr>
                <w:sz w:val="18"/>
                <w:szCs w:val="18"/>
              </w:rPr>
              <w:t>143,8</w:t>
            </w:r>
          </w:p>
        </w:tc>
        <w:tc>
          <w:tcPr>
            <w:tcW w:w="1418" w:type="dxa"/>
            <w:shd w:val="clear" w:color="auto" w:fill="auto"/>
            <w:vAlign w:val="center"/>
            <w:hideMark/>
          </w:tcPr>
          <w:p w:rsidR="003D367B" w:rsidRPr="003D367B" w:rsidRDefault="003D367B" w:rsidP="003D367B">
            <w:pPr>
              <w:jc w:val="center"/>
              <w:rPr>
                <w:sz w:val="18"/>
                <w:szCs w:val="18"/>
              </w:rPr>
            </w:pPr>
            <w:r w:rsidRPr="003D367B">
              <w:rPr>
                <w:sz w:val="18"/>
                <w:szCs w:val="18"/>
              </w:rPr>
              <w:t>149,4</w:t>
            </w:r>
          </w:p>
        </w:tc>
      </w:tr>
      <w:tr w:rsidR="003D367B" w:rsidRPr="003D367B" w:rsidTr="00727C6A">
        <w:trPr>
          <w:trHeight w:val="31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143,8</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149,4</w:t>
            </w:r>
          </w:p>
        </w:tc>
      </w:tr>
      <w:tr w:rsidR="003D367B" w:rsidRPr="003D367B" w:rsidTr="00727C6A">
        <w:trPr>
          <w:trHeight w:val="630"/>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143,8</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149,4</w:t>
            </w:r>
          </w:p>
        </w:tc>
      </w:tr>
      <w:tr w:rsidR="003D367B" w:rsidRPr="003D367B" w:rsidTr="00727C6A">
        <w:trPr>
          <w:trHeight w:val="285"/>
        </w:trPr>
        <w:tc>
          <w:tcPr>
            <w:tcW w:w="3970"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632" w:type="dxa"/>
            <w:shd w:val="clear" w:color="auto" w:fill="auto"/>
            <w:vAlign w:val="center"/>
            <w:hideMark/>
          </w:tcPr>
          <w:p w:rsidR="003D367B" w:rsidRPr="003D367B" w:rsidRDefault="003D367B" w:rsidP="003D367B">
            <w:pPr>
              <w:jc w:val="center"/>
              <w:rPr>
                <w:sz w:val="18"/>
                <w:szCs w:val="18"/>
              </w:rPr>
            </w:pPr>
            <w:r w:rsidRPr="003D367B">
              <w:rPr>
                <w:sz w:val="18"/>
                <w:szCs w:val="18"/>
              </w:rPr>
              <w:t>333</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22"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125" w:type="dxa"/>
            <w:shd w:val="clear" w:color="auto" w:fill="auto"/>
            <w:noWrap/>
            <w:vAlign w:val="center"/>
            <w:hideMark/>
          </w:tcPr>
          <w:p w:rsidR="003D367B" w:rsidRPr="003D367B" w:rsidRDefault="003D367B" w:rsidP="003D367B">
            <w:pPr>
              <w:jc w:val="center"/>
              <w:rPr>
                <w:sz w:val="18"/>
                <w:szCs w:val="18"/>
              </w:rPr>
            </w:pPr>
            <w:r w:rsidRPr="003D367B">
              <w:rPr>
                <w:sz w:val="18"/>
                <w:szCs w:val="18"/>
              </w:rPr>
              <w:t>143,8</w:t>
            </w:r>
          </w:p>
        </w:tc>
        <w:tc>
          <w:tcPr>
            <w:tcW w:w="1418" w:type="dxa"/>
            <w:shd w:val="clear" w:color="auto" w:fill="auto"/>
            <w:noWrap/>
            <w:vAlign w:val="center"/>
            <w:hideMark/>
          </w:tcPr>
          <w:p w:rsidR="003D367B" w:rsidRPr="003D367B" w:rsidRDefault="003D367B" w:rsidP="003D367B">
            <w:pPr>
              <w:jc w:val="center"/>
              <w:rPr>
                <w:sz w:val="18"/>
                <w:szCs w:val="18"/>
              </w:rPr>
            </w:pPr>
            <w:r w:rsidRPr="003D367B">
              <w:rPr>
                <w:sz w:val="18"/>
                <w:szCs w:val="18"/>
              </w:rPr>
              <w:t>149,4</w:t>
            </w:r>
          </w:p>
        </w:tc>
      </w:tr>
    </w:tbl>
    <w:p w:rsidR="003D367B" w:rsidRPr="003D367B" w:rsidRDefault="003D367B" w:rsidP="00727C6A">
      <w:pPr>
        <w:rPr>
          <w:b/>
          <w:sz w:val="18"/>
          <w:szCs w:val="18"/>
        </w:rPr>
      </w:pPr>
    </w:p>
    <w:p w:rsidR="003D367B" w:rsidRPr="003D367B" w:rsidRDefault="003D367B" w:rsidP="00727C6A">
      <w:pPr>
        <w:rPr>
          <w:b/>
          <w:sz w:val="18"/>
          <w:szCs w:val="18"/>
        </w:rPr>
      </w:pPr>
    </w:p>
    <w:p w:rsidR="003D367B" w:rsidRPr="003D367B" w:rsidRDefault="003D367B" w:rsidP="003D367B">
      <w:pPr>
        <w:ind w:left="5387"/>
        <w:jc w:val="both"/>
        <w:rPr>
          <w:sz w:val="18"/>
          <w:szCs w:val="18"/>
        </w:rPr>
      </w:pPr>
      <w:bookmarkStart w:id="9" w:name="_Hlk136960789"/>
      <w:r w:rsidRPr="003D367B">
        <w:rPr>
          <w:sz w:val="18"/>
          <w:szCs w:val="18"/>
        </w:rPr>
        <w:t>ПРИЛОЖЕНИЕ 8</w:t>
      </w:r>
    </w:p>
    <w:p w:rsidR="003D367B" w:rsidRPr="003D367B" w:rsidRDefault="003D367B" w:rsidP="003D367B">
      <w:pPr>
        <w:ind w:left="5387"/>
        <w:jc w:val="both"/>
        <w:rPr>
          <w:sz w:val="18"/>
          <w:szCs w:val="18"/>
        </w:rPr>
      </w:pPr>
      <w:r w:rsidRPr="003D367B">
        <w:rPr>
          <w:sz w:val="18"/>
          <w:szCs w:val="18"/>
        </w:rPr>
        <w:t xml:space="preserve">к решению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 бюджете города Алейска Алтайского края на 2023 год и плановый период 2024-2025 годов</w:t>
      </w:r>
    </w:p>
    <w:p w:rsidR="003D367B" w:rsidRPr="003D367B" w:rsidRDefault="003D367B" w:rsidP="003D367B">
      <w:pPr>
        <w:tabs>
          <w:tab w:val="left" w:pos="4140"/>
        </w:tabs>
        <w:ind w:left="5387"/>
        <w:jc w:val="both"/>
        <w:rPr>
          <w:sz w:val="18"/>
          <w:szCs w:val="18"/>
        </w:rPr>
      </w:pPr>
      <w:r w:rsidRPr="003D367B">
        <w:rPr>
          <w:sz w:val="18"/>
          <w:szCs w:val="18"/>
        </w:rPr>
        <w:t>от 21.12.2022 № 33-ГСД</w:t>
      </w:r>
    </w:p>
    <w:p w:rsidR="003D367B" w:rsidRPr="003D367B" w:rsidRDefault="003D367B" w:rsidP="003D367B">
      <w:pPr>
        <w:jc w:val="center"/>
        <w:rPr>
          <w:b/>
          <w:sz w:val="18"/>
          <w:szCs w:val="18"/>
        </w:rPr>
      </w:pPr>
    </w:p>
    <w:p w:rsidR="003D367B" w:rsidRDefault="003D367B" w:rsidP="003D367B">
      <w:pPr>
        <w:jc w:val="center"/>
        <w:rPr>
          <w:b/>
          <w:sz w:val="18"/>
          <w:szCs w:val="18"/>
        </w:rPr>
      </w:pPr>
      <w:r w:rsidRPr="003D367B">
        <w:rPr>
          <w:b/>
          <w:sz w:val="18"/>
          <w:szCs w:val="18"/>
        </w:rPr>
        <w:t xml:space="preserve">Распределение бюджетных ассигнований по разделам и подразделам, целевым статьям, группам (группам и подгруппам) видов </w:t>
      </w:r>
      <w:proofErr w:type="gramStart"/>
      <w:r w:rsidRPr="003D367B">
        <w:rPr>
          <w:b/>
          <w:sz w:val="18"/>
          <w:szCs w:val="18"/>
        </w:rPr>
        <w:t>расходов классификации расходов бюджета города Алейска Алтайского края</w:t>
      </w:r>
      <w:proofErr w:type="gramEnd"/>
      <w:r w:rsidRPr="003D367B">
        <w:rPr>
          <w:b/>
          <w:sz w:val="18"/>
          <w:szCs w:val="18"/>
        </w:rPr>
        <w:t xml:space="preserve"> на 2023 год</w:t>
      </w:r>
    </w:p>
    <w:p w:rsidR="00727C6A" w:rsidRPr="003D367B" w:rsidRDefault="00727C6A" w:rsidP="003D367B">
      <w:pPr>
        <w:jc w:val="center"/>
        <w:rPr>
          <w:b/>
          <w:sz w:val="18"/>
          <w:szCs w:val="18"/>
        </w:rPr>
      </w:pPr>
    </w:p>
    <w:p w:rsidR="003D367B" w:rsidRPr="003D367B" w:rsidRDefault="003D367B" w:rsidP="00727C6A">
      <w:pPr>
        <w:ind w:left="7788" w:firstLine="708"/>
        <w:jc w:val="center"/>
        <w:rPr>
          <w:sz w:val="18"/>
          <w:szCs w:val="18"/>
        </w:rPr>
      </w:pPr>
      <w:r w:rsidRPr="003D367B">
        <w:rPr>
          <w:sz w:val="18"/>
          <w:szCs w:val="18"/>
        </w:rPr>
        <w:t>тыс. рублей</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460"/>
        <w:gridCol w:w="537"/>
        <w:gridCol w:w="987"/>
        <w:gridCol w:w="576"/>
        <w:gridCol w:w="1259"/>
        <w:gridCol w:w="1000"/>
        <w:gridCol w:w="993"/>
      </w:tblGrid>
      <w:tr w:rsidR="003D367B" w:rsidRPr="003D367B" w:rsidTr="00727C6A">
        <w:trPr>
          <w:trHeight w:val="855"/>
        </w:trPr>
        <w:tc>
          <w:tcPr>
            <w:tcW w:w="3828" w:type="dxa"/>
            <w:shd w:val="clear" w:color="auto" w:fill="auto"/>
            <w:vAlign w:val="center"/>
            <w:hideMark/>
          </w:tcPr>
          <w:bookmarkEnd w:id="9"/>
          <w:p w:rsidR="003D367B" w:rsidRPr="003D367B" w:rsidRDefault="003D367B" w:rsidP="003D367B">
            <w:pPr>
              <w:jc w:val="center"/>
              <w:rPr>
                <w:b/>
                <w:bCs/>
                <w:sz w:val="18"/>
                <w:szCs w:val="18"/>
              </w:rPr>
            </w:pPr>
            <w:r w:rsidRPr="003D367B">
              <w:rPr>
                <w:b/>
                <w:bCs/>
                <w:sz w:val="18"/>
                <w:szCs w:val="18"/>
              </w:rPr>
              <w:t>Наименование</w:t>
            </w:r>
          </w:p>
        </w:tc>
        <w:tc>
          <w:tcPr>
            <w:tcW w:w="460" w:type="dxa"/>
            <w:shd w:val="clear" w:color="auto" w:fill="auto"/>
            <w:vAlign w:val="center"/>
            <w:hideMark/>
          </w:tcPr>
          <w:p w:rsidR="003D367B" w:rsidRPr="003D367B" w:rsidRDefault="003D367B" w:rsidP="003D367B">
            <w:pPr>
              <w:jc w:val="center"/>
              <w:rPr>
                <w:b/>
                <w:bCs/>
                <w:sz w:val="18"/>
                <w:szCs w:val="18"/>
              </w:rPr>
            </w:pPr>
            <w:proofErr w:type="spellStart"/>
            <w:r w:rsidRPr="003D367B">
              <w:rPr>
                <w:b/>
                <w:bCs/>
                <w:sz w:val="18"/>
                <w:szCs w:val="18"/>
              </w:rPr>
              <w:t>Рз</w:t>
            </w:r>
            <w:proofErr w:type="spellEnd"/>
          </w:p>
        </w:tc>
        <w:tc>
          <w:tcPr>
            <w:tcW w:w="537" w:type="dxa"/>
            <w:shd w:val="clear" w:color="auto" w:fill="auto"/>
            <w:vAlign w:val="center"/>
            <w:hideMark/>
          </w:tcPr>
          <w:p w:rsidR="003D367B" w:rsidRPr="003D367B" w:rsidRDefault="003D367B" w:rsidP="003D367B">
            <w:pPr>
              <w:jc w:val="center"/>
              <w:rPr>
                <w:b/>
                <w:bCs/>
                <w:sz w:val="18"/>
                <w:szCs w:val="18"/>
              </w:rPr>
            </w:pPr>
            <w:proofErr w:type="spellStart"/>
            <w:proofErr w:type="gramStart"/>
            <w:r w:rsidRPr="003D367B">
              <w:rPr>
                <w:b/>
                <w:bCs/>
                <w:sz w:val="18"/>
                <w:szCs w:val="18"/>
              </w:rPr>
              <w:t>Пр</w:t>
            </w:r>
            <w:proofErr w:type="spellEnd"/>
            <w:proofErr w:type="gramEnd"/>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ЦСР</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ВР</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Вопросы местного значения</w:t>
            </w:r>
          </w:p>
        </w:tc>
        <w:tc>
          <w:tcPr>
            <w:tcW w:w="100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Передаваемые государственные полномочия</w:t>
            </w:r>
          </w:p>
        </w:tc>
        <w:tc>
          <w:tcPr>
            <w:tcW w:w="99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Итого</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ОБЩЕГОСУДАРСТВЕННЫЕ ВОПРОСЫ</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76295,3</w:t>
            </w:r>
          </w:p>
        </w:tc>
        <w:tc>
          <w:tcPr>
            <w:tcW w:w="100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615,4</w:t>
            </w:r>
          </w:p>
        </w:tc>
        <w:tc>
          <w:tcPr>
            <w:tcW w:w="993"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76910,7</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02</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2993,2</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2993,2</w:t>
            </w:r>
          </w:p>
        </w:tc>
      </w:tr>
      <w:tr w:rsidR="003D367B" w:rsidRPr="003D367B" w:rsidTr="00727C6A">
        <w:trPr>
          <w:trHeight w:val="12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Глава муниципального образования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727C6A">
        <w:trPr>
          <w:trHeight w:val="15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2757,2</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236,0</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03</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1951,9</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1951,9</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1143,8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1143,8</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17 0 00 60990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727C6A">
        <w:trPr>
          <w:trHeight w:val="12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596,3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596,3</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596,3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596,3</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579,1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579,1</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579,1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579,1</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106,8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106,8</w:t>
            </w:r>
          </w:p>
        </w:tc>
      </w:tr>
      <w:tr w:rsidR="003D367B" w:rsidRPr="003D367B" w:rsidTr="00727C6A">
        <w:trPr>
          <w:trHeight w:val="127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29058,1</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29058,1</w:t>
            </w:r>
          </w:p>
        </w:tc>
      </w:tr>
      <w:tr w:rsidR="003D367B" w:rsidRPr="003D367B" w:rsidTr="00727C6A">
        <w:trPr>
          <w:trHeight w:val="12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727C6A">
        <w:trPr>
          <w:trHeight w:val="159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15312,1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15312,1</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886,0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886,0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886,0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886,0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886,0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11140,0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11140,0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11140,0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11140,0</w:t>
            </w:r>
          </w:p>
        </w:tc>
      </w:tr>
      <w:tr w:rsidR="003D367B" w:rsidRPr="003D367B" w:rsidTr="00727C6A">
        <w:trPr>
          <w:trHeight w:val="15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10890,0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10890,0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10890,0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10890,0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1720,0</w:t>
            </w:r>
          </w:p>
        </w:tc>
      </w:tr>
      <w:tr w:rsidR="003D367B" w:rsidRPr="003D367B" w:rsidTr="00727C6A">
        <w:trPr>
          <w:trHeight w:val="30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Судебная система</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268,4</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268,4</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Руководство и управление в сфере установленных функций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01 4 00 51200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01 4 00 51200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01 4 00 51200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268,4</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268,4</w:t>
            </w:r>
          </w:p>
        </w:tc>
      </w:tr>
      <w:tr w:rsidR="003D367B" w:rsidRPr="003D367B" w:rsidTr="00727C6A">
        <w:trPr>
          <w:trHeight w:val="99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06</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8187,5</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8187,5</w:t>
            </w:r>
          </w:p>
        </w:tc>
      </w:tr>
      <w:tr w:rsidR="003D367B" w:rsidRPr="003D367B" w:rsidTr="00727C6A">
        <w:trPr>
          <w:trHeight w:val="12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7045,0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7045,0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7045,0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7045,0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6367,0</w:t>
            </w:r>
          </w:p>
        </w:tc>
      </w:tr>
      <w:tr w:rsidR="003D367B" w:rsidRPr="003D367B" w:rsidTr="00727C6A">
        <w:trPr>
          <w:trHeight w:val="15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6367,0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6367,0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6367,0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Руководитель контрольно-счетной палаты муниципального образования и его заместители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678,0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678,0</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678,0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678,0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678,0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678,0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299,0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299,0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299,0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299,0</w:t>
            </w:r>
          </w:p>
        </w:tc>
      </w:tr>
      <w:tr w:rsidR="003D367B" w:rsidRPr="003D367B" w:rsidTr="00727C6A">
        <w:trPr>
          <w:trHeight w:val="6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299,0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299,0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299,0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299,0</w:t>
            </w:r>
          </w:p>
        </w:tc>
      </w:tr>
      <w:tr w:rsidR="003D367B" w:rsidRPr="003D367B" w:rsidTr="00727C6A">
        <w:trPr>
          <w:trHeight w:val="100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781,5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781,5</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781,5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781,5</w:t>
            </w:r>
          </w:p>
        </w:tc>
      </w:tr>
      <w:tr w:rsidR="003D367B" w:rsidRPr="003D367B" w:rsidTr="00727C6A">
        <w:trPr>
          <w:trHeight w:val="15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759,5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759,5</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759,5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759,5</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727C6A">
        <w:trPr>
          <w:trHeight w:val="746"/>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727C6A">
        <w:trPr>
          <w:trHeight w:val="689"/>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06</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62,0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62,0</w:t>
            </w:r>
          </w:p>
        </w:tc>
      </w:tr>
      <w:tr w:rsidR="003D367B" w:rsidRPr="003D367B" w:rsidTr="00727C6A">
        <w:trPr>
          <w:trHeight w:val="30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Резервные фонды</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11</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825,7</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825,7</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 местных администраций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средства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870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825,7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825,7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Другие общегосударственные вопросы</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33278,9</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347,0</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33625,9</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3962,4</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4309,4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3962,4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3962,4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3962,4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3962,4</w:t>
            </w:r>
          </w:p>
        </w:tc>
      </w:tr>
      <w:tr w:rsidR="003D367B" w:rsidRPr="003D367B" w:rsidTr="00727C6A">
        <w:trPr>
          <w:trHeight w:val="15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3962,4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3962,4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3962,4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3962,4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Руководство и управление в сфере установленных функций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административных комиссий при местных администрациях</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727C6A">
        <w:trPr>
          <w:trHeight w:val="15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347,0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347,0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17"/>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19904,8</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19904,8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19904,8</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19904,8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Учреждения по обеспечению хозяйственного обслуживания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7442,7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7442,7</w:t>
            </w:r>
          </w:p>
        </w:tc>
      </w:tr>
      <w:tr w:rsidR="003D367B" w:rsidRPr="003D367B" w:rsidTr="00727C6A">
        <w:trPr>
          <w:trHeight w:val="15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5138,0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5138,0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5138,0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5138,0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2034,7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2034,7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2034,7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2034,7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270,0</w:t>
            </w:r>
          </w:p>
        </w:tc>
      </w:tr>
      <w:tr w:rsidR="003D367B" w:rsidRPr="003D367B" w:rsidTr="00727C6A">
        <w:trPr>
          <w:trHeight w:val="1275"/>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12462,1</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12462,1</w:t>
            </w:r>
          </w:p>
        </w:tc>
      </w:tr>
      <w:tr w:rsidR="003D367B" w:rsidRPr="003D367B" w:rsidTr="00727C6A">
        <w:trPr>
          <w:trHeight w:val="162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12012,2</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12012,2</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12012,2</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12012,2</w:t>
            </w:r>
          </w:p>
        </w:tc>
      </w:tr>
      <w:tr w:rsidR="003D367B" w:rsidRPr="003D367B" w:rsidTr="00727C6A">
        <w:trPr>
          <w:trHeight w:val="317"/>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449,9</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449,9</w:t>
            </w:r>
          </w:p>
        </w:tc>
      </w:tr>
      <w:tr w:rsidR="003D367B" w:rsidRPr="003D367B" w:rsidTr="00727C6A">
        <w:trPr>
          <w:trHeight w:val="57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449,9</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449,9</w:t>
            </w:r>
          </w:p>
        </w:tc>
      </w:tr>
      <w:tr w:rsidR="003D367B" w:rsidRPr="003D367B" w:rsidTr="00727C6A">
        <w:trPr>
          <w:trHeight w:val="99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75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69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99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606,0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606,0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606,0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606,0</w:t>
            </w:r>
          </w:p>
        </w:tc>
      </w:tr>
      <w:tr w:rsidR="003D367B" w:rsidRPr="003D367B" w:rsidTr="00727C6A">
        <w:trPr>
          <w:trHeight w:val="15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69,0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69,0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69,0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69,0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537,0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537,0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537,0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537,0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области национальной экономики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Мероприятия по стимулированию инвестиционной активности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Оценка недвижимости, признание прав и регулирование отношений по государственной собственности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91 1 00 17380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91 1 00 17380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91 1 00 17380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7555,7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7555,7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474,3</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 местных администраций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474,3</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474,3</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474,3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474,3</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7081,4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7081,4</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7081,4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7081,4</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1775,4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1775,4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1775,4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1775,4</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4969,0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4969,0</w:t>
            </w:r>
          </w:p>
        </w:tc>
      </w:tr>
      <w:tr w:rsidR="003D367B" w:rsidRPr="003D367B" w:rsidTr="00727C6A">
        <w:trPr>
          <w:trHeight w:val="6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4969,0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4969,0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337,0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337,0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Исполнение судебных актов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830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277,0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средства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870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9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БЕЗОПАСНОСТЬ И ПРАВООХРАНИТЕЛЬНАЯ ДЕЯТЕЛЬНОСТЬ</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1710,7</w:t>
            </w:r>
          </w:p>
        </w:tc>
        <w:tc>
          <w:tcPr>
            <w:tcW w:w="100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93"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1710,7</w:t>
            </w:r>
          </w:p>
        </w:tc>
      </w:tr>
      <w:tr w:rsidR="003D367B" w:rsidRPr="003D367B" w:rsidTr="00727C6A">
        <w:trPr>
          <w:trHeight w:val="960"/>
        </w:trPr>
        <w:tc>
          <w:tcPr>
            <w:tcW w:w="3828"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03</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1475,7</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1475,7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1155,7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1155,7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1155,7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1155,7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Учреждения по обеспечению национальной безопасности и правоохранительной деятельности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1155,7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1155,7</w:t>
            </w:r>
          </w:p>
        </w:tc>
      </w:tr>
      <w:tr w:rsidR="003D367B" w:rsidRPr="003D367B" w:rsidTr="00727C6A">
        <w:trPr>
          <w:trHeight w:val="15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1100,4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1100,4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1100,4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1100,4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55,3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55,3</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55,3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55,3</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18 0 00 00000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215,0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 xml:space="preserve">Другие вопросы в области безопасности и правоохранительной деятельности </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03</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14</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235,0</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235,0</w:t>
            </w:r>
          </w:p>
        </w:tc>
      </w:tr>
      <w:tr w:rsidR="003D367B" w:rsidRPr="003D367B" w:rsidTr="00727C6A">
        <w:trPr>
          <w:trHeight w:val="76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"Профилактика преступлений и иных правонарушений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235,0</w:t>
            </w:r>
          </w:p>
        </w:tc>
      </w:tr>
      <w:tr w:rsidR="003D367B" w:rsidRPr="003D367B" w:rsidTr="00727C6A">
        <w:trPr>
          <w:trHeight w:val="9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"Обеспечение прав граждан и их безопасности в городе Алейске" муниципальной  программы "Профилактика преступлений и иных правонарушений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12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155,0</w:t>
            </w:r>
          </w:p>
        </w:tc>
      </w:tr>
      <w:tr w:rsidR="003D367B" w:rsidRPr="003D367B" w:rsidTr="00727C6A">
        <w:trPr>
          <w:trHeight w:val="100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16 3 00 60990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НАЦИОНАЛЬНАЯ ЭКОНОМИКА</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77491,6</w:t>
            </w:r>
          </w:p>
        </w:tc>
        <w:tc>
          <w:tcPr>
            <w:tcW w:w="100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125,0</w:t>
            </w:r>
          </w:p>
        </w:tc>
        <w:tc>
          <w:tcPr>
            <w:tcW w:w="993"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77616,6</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Общеэкономические вопросы</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1673,1</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1673,1</w:t>
            </w:r>
          </w:p>
        </w:tc>
      </w:tr>
      <w:tr w:rsidR="003D367B" w:rsidRPr="003D367B" w:rsidTr="00727C6A">
        <w:trPr>
          <w:trHeight w:val="6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"Содействие занятости населения города  Алейска"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1673,1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1673,1</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1473,1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1473,1</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1473,1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1473,1</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69,2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69,2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69,2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69,2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1403,9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1403,9</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1403,9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1403,9</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Сельское хозяйство и рыболовство</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1250,0</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102,0</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1352,0</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1352,0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1250,0</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Бюджетные инвестиции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Отлов и содержание животных без владельцев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10 0 00 70400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10 0 00 70400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10 0 00 70400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102,0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Транспорт</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08</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3100,0</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23,0</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3123,0</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Руководство и управление в сфере установленных функций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9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6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6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01 4 00 70080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3100,0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3100,0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3100,0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3100,0</w:t>
            </w:r>
          </w:p>
        </w:tc>
      </w:tr>
      <w:tr w:rsidR="003D367B" w:rsidRPr="003D367B" w:rsidTr="00727C6A">
        <w:trPr>
          <w:trHeight w:val="73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6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3000,0</w:t>
            </w:r>
          </w:p>
        </w:tc>
      </w:tr>
      <w:tr w:rsidR="003D367B" w:rsidRPr="003D367B" w:rsidTr="00727C6A">
        <w:trPr>
          <w:trHeight w:val="12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3000,0</w:t>
            </w:r>
          </w:p>
        </w:tc>
      </w:tr>
      <w:tr w:rsidR="003D367B" w:rsidRPr="003D367B" w:rsidTr="00727C6A">
        <w:trPr>
          <w:trHeight w:val="34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Дорожное хозяйство (дорожные фонды)</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09</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71163,6</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71163,6</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66980,9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66980,9</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36971,8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36971,8</w:t>
            </w:r>
          </w:p>
        </w:tc>
      </w:tr>
      <w:tr w:rsidR="003D367B" w:rsidRPr="003D367B" w:rsidTr="00727C6A">
        <w:trPr>
          <w:trHeight w:val="6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32971,8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32971,8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32971,8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32971,8</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 xml:space="preserve">Капитальные вложения в объекты </w:t>
            </w:r>
            <w:proofErr w:type="gramStart"/>
            <w:r w:rsidRPr="003D367B">
              <w:rPr>
                <w:sz w:val="18"/>
                <w:szCs w:val="18"/>
              </w:rPr>
              <w:t>государственный</w:t>
            </w:r>
            <w:proofErr w:type="gramEnd"/>
            <w:r w:rsidRPr="003D367B">
              <w:rPr>
                <w:sz w:val="18"/>
                <w:szCs w:val="18"/>
              </w:rPr>
              <w:t xml:space="preserve"> (муниципальной) собственности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4000,0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4000,0</w:t>
            </w:r>
          </w:p>
        </w:tc>
      </w:tr>
      <w:tr w:rsidR="003D367B" w:rsidRPr="003D367B" w:rsidTr="00727C6A">
        <w:trPr>
          <w:trHeight w:val="27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Бюджетные инвестиции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4000,0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4000,0</w:t>
            </w:r>
          </w:p>
        </w:tc>
      </w:tr>
      <w:tr w:rsidR="003D367B" w:rsidRPr="003D367B" w:rsidTr="00727C6A">
        <w:trPr>
          <w:trHeight w:val="1058"/>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Проектирование, реконструкция, строительство, капитальный ремонт автомобильных дорог общего пользования местного значения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S1030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30009,1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30009,1</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S1030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30009,1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30009,1</w:t>
            </w:r>
          </w:p>
        </w:tc>
      </w:tr>
      <w:tr w:rsidR="003D367B" w:rsidRPr="003D367B" w:rsidTr="00727C6A">
        <w:trPr>
          <w:trHeight w:val="70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S1030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30009,1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30009,1</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4182,7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lastRenderedPageBreak/>
              <w:t>Реализация программ формирования современной городской среды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4182,7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4182,7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4182,7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4182,7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Другие вопросы в области национальной экономики</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12</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305,0</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305,0</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"О поддержке и развитии малого и среднего предпринимательства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125,0</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45,0</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45,0</w:t>
            </w:r>
          </w:p>
        </w:tc>
      </w:tr>
      <w:tr w:rsidR="003D367B" w:rsidRPr="003D367B" w:rsidTr="00727C6A">
        <w:trPr>
          <w:trHeight w:val="129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Поддержка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 за счет средств местного бюджета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12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80,0</w:t>
            </w:r>
          </w:p>
        </w:tc>
      </w:tr>
      <w:tr w:rsidR="003D367B" w:rsidRPr="003D367B" w:rsidTr="00727C6A">
        <w:trPr>
          <w:trHeight w:val="46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области национальной экономики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Мероприятия по стимулированию инвестиционной активности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727C6A">
        <w:trPr>
          <w:trHeight w:val="42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Мероприятия по землеустройству и землепользованию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91 1 00 17090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91 1 00 17090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727C6A">
        <w:trPr>
          <w:trHeight w:val="69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12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91 1 00 17090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180,0</w:t>
            </w:r>
          </w:p>
        </w:tc>
      </w:tr>
      <w:tr w:rsidR="003D367B" w:rsidRPr="003D367B" w:rsidTr="00727C6A">
        <w:trPr>
          <w:trHeight w:val="589"/>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ЖИЛИЩНО-КОММУНАЛЬНОЕ ХОЗЯЙСТВО</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189188,2</w:t>
            </w:r>
          </w:p>
        </w:tc>
        <w:tc>
          <w:tcPr>
            <w:tcW w:w="100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0,0</w:t>
            </w:r>
          </w:p>
        </w:tc>
        <w:tc>
          <w:tcPr>
            <w:tcW w:w="993"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189188,2</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Жилищное хозяйство</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25110,0</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25110,0</w:t>
            </w:r>
          </w:p>
        </w:tc>
      </w:tr>
      <w:tr w:rsidR="003D367B" w:rsidRPr="003D367B" w:rsidTr="00727C6A">
        <w:trPr>
          <w:trHeight w:val="889"/>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"Улучшение жилищных условий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12 0 00 00000</w:t>
            </w:r>
          </w:p>
        </w:tc>
        <w:tc>
          <w:tcPr>
            <w:tcW w:w="576" w:type="dxa"/>
            <w:shd w:val="clear" w:color="auto" w:fill="auto"/>
            <w:vAlign w:val="center"/>
            <w:hideMark/>
          </w:tcPr>
          <w:p w:rsidR="003D367B" w:rsidRPr="003D367B" w:rsidRDefault="003D367B" w:rsidP="003D367B">
            <w:pPr>
              <w:jc w:val="center"/>
              <w:rPr>
                <w:b/>
                <w:bCs/>
                <w:color w:val="FF0000"/>
                <w:sz w:val="18"/>
                <w:szCs w:val="18"/>
              </w:rPr>
            </w:pPr>
            <w:r w:rsidRPr="003D367B">
              <w:rPr>
                <w:b/>
                <w:bCs/>
                <w:color w:val="FF0000"/>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727C6A">
        <w:trPr>
          <w:trHeight w:val="105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12 1 00 00000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727C6A">
        <w:trPr>
          <w:trHeight w:val="612"/>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12 1 00 60990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Уплата налогов, сборов и иных платежей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23000,0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23000,0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2110,0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2110,0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2110,0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2110,0</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2110,0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2110,0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2110,0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2110,0</w:t>
            </w:r>
          </w:p>
        </w:tc>
      </w:tr>
      <w:tr w:rsidR="003D367B" w:rsidRPr="003D367B" w:rsidTr="00727C6A">
        <w:trPr>
          <w:trHeight w:val="34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Коммунальное хозяйство</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02</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113345,5</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113345,5</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"Комплексное развитие систем коммунальной инфраструктуры муниципального образования город Алейск Алтайского края"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14 0 00 00000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96845,5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96845,5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25672,9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25672,9</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14272,9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14272,9</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14272,9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14272,9</w:t>
            </w:r>
          </w:p>
        </w:tc>
      </w:tr>
      <w:tr w:rsidR="003D367B" w:rsidRPr="003D367B" w:rsidTr="00727C6A">
        <w:trPr>
          <w:trHeight w:val="60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Бюджетные инвестиции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11400,0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по строительству, ремонту и капитальному ремонту объектов теплоснабжения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S0460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S0460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Бюджетные инвестиции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14 0 00 S0460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410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71172,6</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727C6A">
        <w:trPr>
          <w:trHeight w:val="317"/>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16500,0</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Благоустройство</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03</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43188,7</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0,0</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43188,7</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21513,3</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21513,3</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17600,0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17600,0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17600,0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17600,0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17600,0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17600,0</w:t>
            </w:r>
          </w:p>
        </w:tc>
      </w:tr>
      <w:tr w:rsidR="003D367B" w:rsidRPr="003D367B" w:rsidTr="00727C6A">
        <w:trPr>
          <w:trHeight w:val="975"/>
        </w:trPr>
        <w:tc>
          <w:tcPr>
            <w:tcW w:w="3828"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реализации инициативных проектов развития (создания) общественной инфраструктуры (обустройство спортивной детской площадки)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1928,8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1928,8</w:t>
            </w:r>
          </w:p>
        </w:tc>
      </w:tr>
      <w:tr w:rsidR="003D367B" w:rsidRPr="003D367B" w:rsidTr="00727C6A">
        <w:trPr>
          <w:trHeight w:val="649"/>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1928,8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1928,8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1928,8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1928,8</w:t>
            </w:r>
          </w:p>
        </w:tc>
      </w:tr>
      <w:tr w:rsidR="003D367B" w:rsidRPr="003D367B" w:rsidTr="00727C6A">
        <w:trPr>
          <w:trHeight w:val="1245"/>
        </w:trPr>
        <w:tc>
          <w:tcPr>
            <w:tcW w:w="3828"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реализации инициативных проектов развития (создания) общественной инфраструктуры (обустройство спортивной детской площадки на улице </w:t>
            </w:r>
            <w:proofErr w:type="gramStart"/>
            <w:r w:rsidRPr="003D367B">
              <w:rPr>
                <w:sz w:val="18"/>
                <w:szCs w:val="18"/>
              </w:rPr>
              <w:t>Западная</w:t>
            </w:r>
            <w:proofErr w:type="gramEnd"/>
            <w:r w:rsidRPr="003D367B">
              <w:rPr>
                <w:sz w:val="18"/>
                <w:szCs w:val="18"/>
              </w:rPr>
              <w:t>)</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1984,5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1984,5</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1984,5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1984,5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S0262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1984,5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1984,5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работ по благоустройству</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S0810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21675,4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21675,4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24 0 00 55555</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24 0 00 55555</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24 0 00 55555</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отдельных мероприятий программ формирования современной городской среды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000000" w:fill="FFFFFF"/>
            <w:vAlign w:val="center"/>
            <w:hideMark/>
          </w:tcPr>
          <w:p w:rsidR="003D367B" w:rsidRPr="003D367B" w:rsidRDefault="003D367B" w:rsidP="003D367B">
            <w:pPr>
              <w:jc w:val="center"/>
              <w:rPr>
                <w:sz w:val="18"/>
                <w:szCs w:val="18"/>
              </w:rPr>
            </w:pPr>
            <w:r w:rsidRPr="003D367B">
              <w:rPr>
                <w:sz w:val="18"/>
                <w:szCs w:val="18"/>
              </w:rPr>
              <w:t>24 0 00 S3030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8080,8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8080,8</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000000" w:fill="FFFFFF"/>
            <w:vAlign w:val="center"/>
            <w:hideMark/>
          </w:tcPr>
          <w:p w:rsidR="003D367B" w:rsidRPr="003D367B" w:rsidRDefault="003D367B" w:rsidP="003D367B">
            <w:pPr>
              <w:jc w:val="center"/>
              <w:rPr>
                <w:sz w:val="18"/>
                <w:szCs w:val="18"/>
              </w:rPr>
            </w:pPr>
            <w:r w:rsidRPr="003D367B">
              <w:rPr>
                <w:sz w:val="18"/>
                <w:szCs w:val="18"/>
              </w:rPr>
              <w:t>24 0 00 S3030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8080,8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8080,8</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000000" w:fill="FFFFFF"/>
            <w:vAlign w:val="center"/>
            <w:hideMark/>
          </w:tcPr>
          <w:p w:rsidR="003D367B" w:rsidRPr="003D367B" w:rsidRDefault="003D367B" w:rsidP="003D367B">
            <w:pPr>
              <w:jc w:val="center"/>
              <w:rPr>
                <w:sz w:val="18"/>
                <w:szCs w:val="18"/>
              </w:rPr>
            </w:pPr>
            <w:r w:rsidRPr="003D367B">
              <w:rPr>
                <w:sz w:val="18"/>
                <w:szCs w:val="18"/>
              </w:rPr>
              <w:t>24 0 00 S3030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8080,8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8080,8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Реализация программ формирования современной городской среды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13544,6</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13544,6</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13544,6</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13544,6</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13544,6</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13544,6</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Другие вопросы в области жилищно-коммунального хозяйства</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7544,0</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7544,0</w:t>
            </w:r>
          </w:p>
        </w:tc>
      </w:tr>
      <w:tr w:rsidR="003D367B" w:rsidRPr="003D367B" w:rsidTr="00727C6A">
        <w:trPr>
          <w:trHeight w:val="12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6040,0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Учреждения по обеспечению хозяйственного обслуживания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435,7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435,7</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274,0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274,0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274,0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274,0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727C6A">
        <w:trPr>
          <w:trHeight w:val="12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594,3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594,3</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ОБРАЗОВАНИЕ</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210684,5</w:t>
            </w:r>
          </w:p>
        </w:tc>
        <w:tc>
          <w:tcPr>
            <w:tcW w:w="100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352315,1</w:t>
            </w:r>
          </w:p>
        </w:tc>
        <w:tc>
          <w:tcPr>
            <w:tcW w:w="993"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562999,6</w:t>
            </w:r>
          </w:p>
        </w:tc>
      </w:tr>
      <w:tr w:rsidR="003D367B" w:rsidRPr="003D367B" w:rsidTr="00727C6A">
        <w:trPr>
          <w:trHeight w:val="30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Дошкольное образование</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67728,3</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124583,0</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192311,3</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67728,3</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192311,3</w:t>
            </w:r>
          </w:p>
        </w:tc>
      </w:tr>
      <w:tr w:rsidR="003D367B" w:rsidRPr="003D367B" w:rsidTr="00727C6A">
        <w:trPr>
          <w:trHeight w:val="1005"/>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67639,3</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192222,3</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Обеспечение деятельности дошкольных образовательных организаций (учреждений)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11 1 00 10390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25250,3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25250,3</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11 1 00 10390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25250,3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25250,3</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11 1 00 10390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25250,3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25250,3</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11176,9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11176,9</w:t>
            </w:r>
          </w:p>
        </w:tc>
      </w:tr>
      <w:tr w:rsidR="003D367B" w:rsidRPr="003D367B" w:rsidTr="00727C6A">
        <w:trPr>
          <w:trHeight w:val="709"/>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727C6A">
        <w:trPr>
          <w:trHeight w:val="709"/>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11046,9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11046,9</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11 1 00 60990 </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11046,9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11046,9</w:t>
            </w:r>
          </w:p>
        </w:tc>
      </w:tr>
      <w:tr w:rsidR="003D367B" w:rsidRPr="003D367B" w:rsidTr="00727C6A">
        <w:trPr>
          <w:trHeight w:val="11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124583,0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124583,0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124583,0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124583,0</w:t>
            </w:r>
          </w:p>
        </w:tc>
      </w:tr>
      <w:tr w:rsidR="003D367B" w:rsidRPr="003D367B" w:rsidTr="00727C6A">
        <w:trPr>
          <w:trHeight w:val="690"/>
        </w:trPr>
        <w:tc>
          <w:tcPr>
            <w:tcW w:w="3828" w:type="dxa"/>
            <w:shd w:val="clear" w:color="auto"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части расходов  местных бюджетов по оплате труда работников муниципальных учреждений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S0430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27727,5</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27727,5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S0430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27727,5</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27727,5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S0430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27727,5</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27727,5</w:t>
            </w:r>
          </w:p>
        </w:tc>
      </w:tr>
      <w:tr w:rsidR="003D367B" w:rsidRPr="003D367B" w:rsidTr="00727C6A">
        <w:trPr>
          <w:trHeight w:val="90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lastRenderedPageBreak/>
              <w:t>Расходы по обеспечению расчетов муниципальными учреждениями за потребленные топливно-энергетические ресурсы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3484,6</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3484,6</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3484,6</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3484,6</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1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3484,6</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3484,6</w:t>
            </w:r>
          </w:p>
        </w:tc>
      </w:tr>
      <w:tr w:rsidR="003D367B" w:rsidRPr="003D367B" w:rsidTr="00727C6A">
        <w:trPr>
          <w:trHeight w:val="156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89,0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89,0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Общее образование</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02</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95855,8</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225590,1</w:t>
            </w:r>
          </w:p>
        </w:tc>
        <w:tc>
          <w:tcPr>
            <w:tcW w:w="99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321445,9</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95855,8</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225590,1</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321445,9</w:t>
            </w:r>
          </w:p>
        </w:tc>
      </w:tr>
      <w:tr w:rsidR="003D367B" w:rsidRPr="003D367B" w:rsidTr="00727C6A">
        <w:trPr>
          <w:trHeight w:val="8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95674,8</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225590,1</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321264,9</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школ - детских садов, школ начальных, основных и средних</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11 2 00 10400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17119,2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17119,2</w:t>
            </w:r>
          </w:p>
        </w:tc>
      </w:tr>
      <w:tr w:rsidR="003D367B" w:rsidRPr="003D367B" w:rsidTr="00727C6A">
        <w:trPr>
          <w:trHeight w:val="69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11 2 00 10400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17119,2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17119,2</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11 2 00 10400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17119,2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17119,2</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Ежемесячное денежное вознаграждение за классное руководство </w:t>
            </w:r>
            <w:proofErr w:type="spellStart"/>
            <w:r w:rsidRPr="003D367B">
              <w:rPr>
                <w:sz w:val="18"/>
                <w:szCs w:val="18"/>
              </w:rPr>
              <w:t>пед</w:t>
            </w:r>
            <w:proofErr w:type="spellEnd"/>
            <w:r w:rsidRPr="003D367B">
              <w:rPr>
                <w:sz w:val="18"/>
                <w:szCs w:val="18"/>
              </w:rPr>
              <w:t xml:space="preserve"> работникам государственных и муниципальных общеобразовательных организаций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11 2 00 53032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FFFFCC" w:fill="auto"/>
            <w:vAlign w:val="center"/>
            <w:hideMark/>
          </w:tcPr>
          <w:p w:rsidR="003D367B" w:rsidRPr="003D367B" w:rsidRDefault="003D367B" w:rsidP="003D367B">
            <w:pPr>
              <w:jc w:val="center"/>
              <w:rPr>
                <w:sz w:val="18"/>
                <w:szCs w:val="18"/>
              </w:rPr>
            </w:pPr>
            <w:r w:rsidRPr="003D367B">
              <w:rPr>
                <w:sz w:val="18"/>
                <w:szCs w:val="18"/>
              </w:rPr>
              <w:t>13964,0</w:t>
            </w:r>
          </w:p>
        </w:tc>
        <w:tc>
          <w:tcPr>
            <w:tcW w:w="993"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13964,0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11 2 00 53032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FFFFCC" w:fill="auto"/>
            <w:vAlign w:val="center"/>
            <w:hideMark/>
          </w:tcPr>
          <w:p w:rsidR="003D367B" w:rsidRPr="003D367B" w:rsidRDefault="003D367B" w:rsidP="003D367B">
            <w:pPr>
              <w:jc w:val="center"/>
              <w:rPr>
                <w:sz w:val="18"/>
                <w:szCs w:val="18"/>
              </w:rPr>
            </w:pPr>
            <w:r w:rsidRPr="003D367B">
              <w:rPr>
                <w:sz w:val="18"/>
                <w:szCs w:val="18"/>
              </w:rPr>
              <w:t>13964,0</w:t>
            </w:r>
          </w:p>
        </w:tc>
        <w:tc>
          <w:tcPr>
            <w:tcW w:w="993"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13964,0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11 2 00 53032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FFFFCC" w:fill="auto"/>
            <w:vAlign w:val="center"/>
            <w:hideMark/>
          </w:tcPr>
          <w:p w:rsidR="003D367B" w:rsidRPr="003D367B" w:rsidRDefault="003D367B" w:rsidP="003D367B">
            <w:pPr>
              <w:jc w:val="center"/>
              <w:rPr>
                <w:sz w:val="18"/>
                <w:szCs w:val="18"/>
              </w:rPr>
            </w:pPr>
            <w:r w:rsidRPr="003D367B">
              <w:rPr>
                <w:sz w:val="18"/>
                <w:szCs w:val="18"/>
              </w:rPr>
              <w:t>13964,0</w:t>
            </w:r>
          </w:p>
        </w:tc>
        <w:tc>
          <w:tcPr>
            <w:tcW w:w="993"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13964,0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28193,2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28193,2</w:t>
            </w:r>
          </w:p>
        </w:tc>
      </w:tr>
      <w:tr w:rsidR="003D367B" w:rsidRPr="003D367B" w:rsidTr="00727C6A">
        <w:trPr>
          <w:trHeight w:val="6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205,0</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27988,2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27988,2</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27988,2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27988,2</w:t>
            </w:r>
          </w:p>
        </w:tc>
      </w:tr>
      <w:tr w:rsidR="003D367B" w:rsidRPr="003D367B" w:rsidTr="00727C6A">
        <w:trPr>
          <w:trHeight w:val="557"/>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3D367B">
              <w:rPr>
                <w:sz w:val="18"/>
                <w:szCs w:val="18"/>
              </w:rPr>
              <w:lastRenderedPageBreak/>
              <w:t>общеобразовательных организациях, обеспечение дополнительного образования детей в общеобразовательных организациях</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lastRenderedPageBreak/>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11 2 00 70910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186876,0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186876,0</w:t>
            </w:r>
          </w:p>
        </w:tc>
      </w:tr>
      <w:tr w:rsidR="003D367B" w:rsidRPr="003D367B" w:rsidTr="00727C6A">
        <w:trPr>
          <w:trHeight w:val="6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11 2 00 70910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186876,0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186876,0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11 2 00 70910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186876,0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186876,0</w:t>
            </w:r>
          </w:p>
        </w:tc>
      </w:tr>
      <w:tr w:rsidR="003D367B" w:rsidRPr="003D367B" w:rsidTr="00727C6A">
        <w:trPr>
          <w:trHeight w:val="12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S0940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1522,2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S0940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1522,2</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S0940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1522,2</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1522,2</w:t>
            </w:r>
          </w:p>
        </w:tc>
      </w:tr>
      <w:tr w:rsidR="003D367B" w:rsidRPr="003D367B" w:rsidTr="00727C6A">
        <w:trPr>
          <w:trHeight w:val="930"/>
        </w:trPr>
        <w:tc>
          <w:tcPr>
            <w:tcW w:w="3828" w:type="dxa"/>
            <w:shd w:val="clear" w:color="auto" w:fill="auto"/>
            <w:vAlign w:val="center"/>
            <w:hideMark/>
          </w:tcPr>
          <w:p w:rsidR="003D367B" w:rsidRPr="003D367B" w:rsidRDefault="003D367B" w:rsidP="003D367B">
            <w:pPr>
              <w:jc w:val="both"/>
              <w:rPr>
                <w:sz w:val="18"/>
                <w:szCs w:val="18"/>
              </w:rPr>
            </w:pPr>
            <w:proofErr w:type="gramStart"/>
            <w:r w:rsidRPr="003D367B">
              <w:rPr>
                <w:sz w:val="18"/>
                <w:szCs w:val="18"/>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L3042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FFFFCC"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18566,9</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L3042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FFFFCC"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18566,9</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L3042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FFFFCC"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18566,9</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18566,9</w:t>
            </w:r>
          </w:p>
        </w:tc>
      </w:tr>
      <w:tr w:rsidR="003D367B" w:rsidRPr="003D367B" w:rsidTr="00727C6A">
        <w:trPr>
          <w:trHeight w:val="1005"/>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574,0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3300,0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3874,0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574,0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3300,0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3874,0</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574,0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3300,0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3874,0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 xml:space="preserve">Расходы на </w:t>
            </w:r>
            <w:proofErr w:type="spellStart"/>
            <w:r w:rsidRPr="003D367B">
              <w:rPr>
                <w:sz w:val="18"/>
                <w:szCs w:val="18"/>
              </w:rPr>
              <w:t>реализациюмероприятий</w:t>
            </w:r>
            <w:proofErr w:type="spellEnd"/>
            <w:r w:rsidRPr="003D367B">
              <w:rPr>
                <w:sz w:val="18"/>
                <w:szCs w:val="18"/>
              </w:rPr>
              <w:t xml:space="preserve"> по капитальному ремонту</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49788,4</w:t>
            </w:r>
          </w:p>
        </w:tc>
      </w:tr>
      <w:tr w:rsidR="003D367B" w:rsidRPr="003D367B" w:rsidTr="00727C6A">
        <w:trPr>
          <w:trHeight w:val="732"/>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краевой адресной инвестиционной программы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49788,4</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49788,4</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2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49788,4</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49788,4</w:t>
            </w:r>
          </w:p>
        </w:tc>
      </w:tr>
      <w:tr w:rsidR="003D367B" w:rsidRPr="003D367B" w:rsidTr="00727C6A">
        <w:trPr>
          <w:trHeight w:val="150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ЕВ 5179F</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1361,0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1361,0</w:t>
            </w:r>
          </w:p>
        </w:tc>
      </w:tr>
      <w:tr w:rsidR="003D367B" w:rsidRPr="003D367B" w:rsidTr="00727C6A">
        <w:trPr>
          <w:trHeight w:val="60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ЕВ 5179F</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1361,0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1361,0</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ЕВ 5179F</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1361,0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1361,0</w:t>
            </w:r>
          </w:p>
        </w:tc>
      </w:tr>
      <w:tr w:rsidR="003D367B" w:rsidRPr="003D367B" w:rsidTr="00727C6A">
        <w:trPr>
          <w:trHeight w:val="120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 xml:space="preserve">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181,0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181,0</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Дополнительное образование детей</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03</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28274,0</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28274,0</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13196,5</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13196,5</w:t>
            </w:r>
          </w:p>
        </w:tc>
      </w:tr>
      <w:tr w:rsidR="003D367B" w:rsidRPr="003D367B" w:rsidTr="00727C6A">
        <w:trPr>
          <w:trHeight w:val="273"/>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13196,5</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13196,5</w:t>
            </w:r>
          </w:p>
        </w:tc>
      </w:tr>
      <w:tr w:rsidR="003D367B" w:rsidRPr="003D367B" w:rsidTr="00727C6A">
        <w:trPr>
          <w:trHeight w:val="69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организаций (учреждений) дополнительного образования детей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11825,0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11825,0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11825,0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11825,0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11825,0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11825,0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1371,5</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1371,5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159,5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159,5</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159,5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1212,0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1212,0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1212,0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культуры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14977,4</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14977,4</w:t>
            </w:r>
          </w:p>
        </w:tc>
      </w:tr>
      <w:tr w:rsidR="003D367B" w:rsidRPr="003D367B" w:rsidTr="00727C6A">
        <w:trPr>
          <w:trHeight w:val="9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14719,7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14719,7</w:t>
            </w:r>
          </w:p>
        </w:tc>
      </w:tr>
      <w:tr w:rsidR="003D367B" w:rsidRPr="003D367B" w:rsidTr="00727C6A">
        <w:trPr>
          <w:trHeight w:val="6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Обеспечение деятельности организаций (учреждений) дополнительного образования детей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14369,7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14369,7</w:t>
            </w:r>
          </w:p>
        </w:tc>
      </w:tr>
      <w:tr w:rsidR="003D367B" w:rsidRPr="003D367B" w:rsidTr="00727C6A">
        <w:trPr>
          <w:trHeight w:val="70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14369,7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14369,7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13 1 00 10420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14369,7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14369,7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350,0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350,0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350,0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350,0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"Творческие люди города Алейска" годы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143,7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143,7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143,7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143,7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143,7</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114,0</w:t>
            </w:r>
          </w:p>
        </w:tc>
      </w:tr>
      <w:tr w:rsidR="003D367B" w:rsidRPr="003D367B" w:rsidTr="00727C6A">
        <w:trPr>
          <w:trHeight w:val="317"/>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114,0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114,0</w:t>
            </w:r>
          </w:p>
        </w:tc>
      </w:tr>
      <w:tr w:rsidR="003D367B" w:rsidRPr="003D367B" w:rsidTr="00727C6A">
        <w:trPr>
          <w:trHeight w:val="765"/>
        </w:trPr>
        <w:tc>
          <w:tcPr>
            <w:tcW w:w="3828"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Профессиональная подготовка, переподготовка и повышение квалификации</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05</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250,0</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250,0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15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05</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250,0</w:t>
            </w:r>
          </w:p>
        </w:tc>
      </w:tr>
      <w:tr w:rsidR="003D367B" w:rsidRPr="003D367B" w:rsidTr="00727C6A">
        <w:trPr>
          <w:trHeight w:val="315"/>
        </w:trPr>
        <w:tc>
          <w:tcPr>
            <w:tcW w:w="3828" w:type="dxa"/>
            <w:shd w:val="clear" w:color="auto" w:fill="auto"/>
            <w:vAlign w:val="center"/>
            <w:hideMark/>
          </w:tcPr>
          <w:p w:rsidR="003D367B" w:rsidRPr="003D367B" w:rsidRDefault="003D367B" w:rsidP="003D367B">
            <w:pPr>
              <w:rPr>
                <w:b/>
                <w:bCs/>
                <w:i/>
                <w:iCs/>
                <w:sz w:val="18"/>
                <w:szCs w:val="18"/>
              </w:rPr>
            </w:pPr>
            <w:r w:rsidRPr="003D367B">
              <w:rPr>
                <w:b/>
                <w:bCs/>
                <w:i/>
                <w:iCs/>
                <w:sz w:val="18"/>
                <w:szCs w:val="18"/>
              </w:rPr>
              <w:t>Молодежная политика</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894,0</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894,0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9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894,0</w:t>
            </w:r>
          </w:p>
        </w:tc>
      </w:tr>
      <w:tr w:rsidR="003D367B" w:rsidRPr="003D367B" w:rsidTr="00727C6A">
        <w:trPr>
          <w:trHeight w:val="12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12,898</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12,9</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12,898</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vAlign w:val="center"/>
            <w:hideMark/>
          </w:tcPr>
          <w:p w:rsidR="003D367B" w:rsidRPr="003D367B" w:rsidRDefault="003D367B" w:rsidP="003D367B">
            <w:pPr>
              <w:jc w:val="center"/>
              <w:rPr>
                <w:color w:val="000000"/>
                <w:sz w:val="18"/>
                <w:szCs w:val="18"/>
              </w:rPr>
            </w:pPr>
            <w:r w:rsidRPr="003D367B">
              <w:rPr>
                <w:color w:val="000000"/>
                <w:sz w:val="18"/>
                <w:szCs w:val="18"/>
              </w:rPr>
              <w:t>12,9</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281,1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281,1</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281,1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281,1</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vAlign w:val="center"/>
            <w:hideMark/>
          </w:tcPr>
          <w:p w:rsidR="003D367B" w:rsidRPr="003D367B" w:rsidRDefault="003D367B" w:rsidP="003D367B">
            <w:pPr>
              <w:jc w:val="center"/>
              <w:rPr>
                <w:sz w:val="18"/>
                <w:szCs w:val="18"/>
              </w:rPr>
            </w:pPr>
            <w:r w:rsidRPr="003D367B">
              <w:rPr>
                <w:sz w:val="18"/>
                <w:szCs w:val="18"/>
              </w:rPr>
              <w:t>600,0</w:t>
            </w:r>
          </w:p>
        </w:tc>
      </w:tr>
      <w:tr w:rsidR="003D367B" w:rsidRPr="003D367B" w:rsidTr="00727C6A">
        <w:trPr>
          <w:trHeight w:val="34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Другие вопросы в области образования</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09</w:t>
            </w:r>
          </w:p>
        </w:tc>
        <w:tc>
          <w:tcPr>
            <w:tcW w:w="987" w:type="dxa"/>
            <w:shd w:val="clear" w:color="auto" w:fill="auto"/>
            <w:vAlign w:val="center"/>
            <w:hideMark/>
          </w:tcPr>
          <w:p w:rsidR="003D367B" w:rsidRPr="003D367B" w:rsidRDefault="003D367B" w:rsidP="003D367B">
            <w:pPr>
              <w:jc w:val="center"/>
              <w:rPr>
                <w:b/>
                <w:bCs/>
                <w:i/>
                <w:iCs/>
                <w:color w:val="CCFFCC"/>
                <w:sz w:val="18"/>
                <w:szCs w:val="18"/>
              </w:rPr>
            </w:pPr>
            <w:r w:rsidRPr="003D367B">
              <w:rPr>
                <w:b/>
                <w:bCs/>
                <w:i/>
                <w:iCs/>
                <w:color w:val="CCFFCC"/>
                <w:sz w:val="18"/>
                <w:szCs w:val="18"/>
              </w:rPr>
              <w:t> </w:t>
            </w:r>
          </w:p>
        </w:tc>
        <w:tc>
          <w:tcPr>
            <w:tcW w:w="576" w:type="dxa"/>
            <w:shd w:val="clear" w:color="auto" w:fill="auto"/>
            <w:vAlign w:val="center"/>
            <w:hideMark/>
          </w:tcPr>
          <w:p w:rsidR="003D367B" w:rsidRPr="003D367B" w:rsidRDefault="003D367B" w:rsidP="003D367B">
            <w:pPr>
              <w:jc w:val="center"/>
              <w:rPr>
                <w:b/>
                <w:bCs/>
                <w:i/>
                <w:iCs/>
                <w:color w:val="CCFFCC"/>
                <w:sz w:val="18"/>
                <w:szCs w:val="18"/>
              </w:rPr>
            </w:pPr>
            <w:r w:rsidRPr="003D367B">
              <w:rPr>
                <w:b/>
                <w:bCs/>
                <w:i/>
                <w:iCs/>
                <w:color w:val="CCFFCC"/>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17682,5</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2142,0</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19824,5</w:t>
            </w:r>
          </w:p>
        </w:tc>
      </w:tr>
      <w:tr w:rsidR="003D367B" w:rsidRPr="003D367B" w:rsidTr="00727C6A">
        <w:trPr>
          <w:trHeight w:val="12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2142,0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6102,4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3960,4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3960,4</w:t>
            </w:r>
          </w:p>
        </w:tc>
      </w:tr>
      <w:tr w:rsidR="003D367B" w:rsidRPr="003D367B" w:rsidTr="00727C6A">
        <w:trPr>
          <w:trHeight w:val="15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3960,4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3960,4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3960,4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Руководство и управление в сфере установленных функций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2142,0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2142,0</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2142,0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2142,0</w:t>
            </w:r>
          </w:p>
        </w:tc>
      </w:tr>
      <w:tr w:rsidR="003D367B" w:rsidRPr="003D367B" w:rsidTr="00727C6A">
        <w:trPr>
          <w:trHeight w:val="15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1975,0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1975,0</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1975,0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1975,0</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167,0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167,0</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167,0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167,0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7838,8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7838,8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7838,8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7838,8</w:t>
            </w:r>
          </w:p>
        </w:tc>
      </w:tr>
      <w:tr w:rsidR="003D367B" w:rsidRPr="003D367B" w:rsidTr="00727C6A">
        <w:trPr>
          <w:trHeight w:val="129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7838,8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7838,8</w:t>
            </w:r>
          </w:p>
        </w:tc>
      </w:tr>
      <w:tr w:rsidR="003D367B" w:rsidRPr="003D367B" w:rsidTr="00727C6A">
        <w:trPr>
          <w:trHeight w:val="15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5793,4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5793,4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5793,4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5793,4</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1987,9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1987,9</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1987,9</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1987,9</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Уплата налогов, сборов и иных платежей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850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2542,1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2542,1</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2467,1</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Развитие системы отдыха и укрепления здоровья детей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2467,1</w:t>
            </w:r>
          </w:p>
        </w:tc>
      </w:tr>
      <w:tr w:rsidR="003D367B" w:rsidRPr="003D367B" w:rsidTr="00727C6A">
        <w:trPr>
          <w:trHeight w:val="3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2467,1</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S3210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2467,1</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2467,1</w:t>
            </w:r>
          </w:p>
        </w:tc>
      </w:tr>
      <w:tr w:rsidR="003D367B" w:rsidRPr="003D367B" w:rsidTr="00727C6A">
        <w:trPr>
          <w:trHeight w:val="14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11 5 00 00000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"Улучшение жилищных условий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"Льготная ипотека для молодых учителей" муниципальной программы "Улучшение жилищных условий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12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возмещение части затрат в связи с предоставлением учителям общеобразовательных учреждений ипотечного кредита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3 00 S0620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3 00 S0620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12 3 00 S0620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57,0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57,0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727C6A">
        <w:trPr>
          <w:trHeight w:val="73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145,0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145,0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1910,7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1910,7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1910,7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1910,7</w:t>
            </w:r>
          </w:p>
        </w:tc>
      </w:tr>
      <w:tr w:rsidR="003D367B" w:rsidRPr="003D367B" w:rsidTr="00727C6A">
        <w:trPr>
          <w:trHeight w:val="15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77,2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77,2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77,2</w:t>
            </w:r>
          </w:p>
        </w:tc>
      </w:tr>
      <w:tr w:rsidR="003D367B" w:rsidRPr="003D367B" w:rsidTr="00727C6A">
        <w:trPr>
          <w:trHeight w:val="6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1833,5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1833,5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1833,5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1833,5</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09</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120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1228,5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1228,5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КУЛЬТУРА, КИНЕМАТОГРАФИЯ</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08</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28337,7</w:t>
            </w:r>
          </w:p>
        </w:tc>
        <w:tc>
          <w:tcPr>
            <w:tcW w:w="1000" w:type="dxa"/>
            <w:shd w:val="clear" w:color="auto" w:fill="auto"/>
            <w:vAlign w:val="center"/>
            <w:hideMark/>
          </w:tcPr>
          <w:p w:rsidR="003D367B" w:rsidRPr="003D367B" w:rsidRDefault="003D367B" w:rsidP="003D367B">
            <w:pPr>
              <w:jc w:val="center"/>
              <w:rPr>
                <w:b/>
                <w:bCs/>
                <w:color w:val="FFCC99"/>
                <w:sz w:val="18"/>
                <w:szCs w:val="18"/>
              </w:rPr>
            </w:pPr>
            <w:r w:rsidRPr="003D367B">
              <w:rPr>
                <w:b/>
                <w:b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28337,7</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Культура</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08</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28337,7</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28337,7</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Муниципальная программа "Развитие культуры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28337,7</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28337,7</w:t>
            </w:r>
          </w:p>
        </w:tc>
      </w:tr>
      <w:tr w:rsidR="003D367B" w:rsidRPr="003D367B" w:rsidTr="00727C6A">
        <w:trPr>
          <w:trHeight w:val="9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28056,2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28056,2</w:t>
            </w:r>
          </w:p>
        </w:tc>
      </w:tr>
      <w:tr w:rsidR="003D367B" w:rsidRPr="003D367B" w:rsidTr="00727C6A">
        <w:trPr>
          <w:trHeight w:val="330"/>
        </w:trPr>
        <w:tc>
          <w:tcPr>
            <w:tcW w:w="3828" w:type="dxa"/>
            <w:shd w:val="clear" w:color="auto" w:fill="auto"/>
            <w:noWrap/>
            <w:vAlign w:val="center"/>
            <w:hideMark/>
          </w:tcPr>
          <w:p w:rsidR="003D367B" w:rsidRPr="003D367B" w:rsidRDefault="003D367B" w:rsidP="003D367B">
            <w:pPr>
              <w:rPr>
                <w:sz w:val="18"/>
                <w:szCs w:val="18"/>
              </w:rPr>
            </w:pPr>
            <w:r w:rsidRPr="003D367B">
              <w:rPr>
                <w:sz w:val="18"/>
                <w:szCs w:val="18"/>
              </w:rPr>
              <w:t>Учреждения культуры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8378,3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8378,3</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8378,3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8378,3</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13 1 00 10530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8378,3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8378,3</w:t>
            </w:r>
          </w:p>
        </w:tc>
      </w:tr>
      <w:tr w:rsidR="003D367B" w:rsidRPr="003D367B" w:rsidTr="00727C6A">
        <w:trPr>
          <w:trHeight w:val="330"/>
        </w:trPr>
        <w:tc>
          <w:tcPr>
            <w:tcW w:w="3828" w:type="dxa"/>
            <w:shd w:val="clear" w:color="auto" w:fill="auto"/>
            <w:noWrap/>
            <w:vAlign w:val="center"/>
            <w:hideMark/>
          </w:tcPr>
          <w:p w:rsidR="003D367B" w:rsidRPr="003D367B" w:rsidRDefault="003D367B" w:rsidP="003D367B">
            <w:pPr>
              <w:rPr>
                <w:sz w:val="18"/>
                <w:szCs w:val="18"/>
              </w:rPr>
            </w:pPr>
            <w:r w:rsidRPr="003D367B">
              <w:rPr>
                <w:sz w:val="18"/>
                <w:szCs w:val="18"/>
              </w:rPr>
              <w:t>Музеи и постоянные выставки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2392,3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2392,3</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2392,3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2392,3</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13 1 00 10560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2392,3</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2392,3</w:t>
            </w:r>
          </w:p>
        </w:tc>
      </w:tr>
      <w:tr w:rsidR="003D367B" w:rsidRPr="003D367B" w:rsidTr="00727C6A">
        <w:trPr>
          <w:trHeight w:val="330"/>
        </w:trPr>
        <w:tc>
          <w:tcPr>
            <w:tcW w:w="3828" w:type="dxa"/>
            <w:shd w:val="clear" w:color="auto" w:fill="auto"/>
            <w:noWrap/>
            <w:vAlign w:val="center"/>
            <w:hideMark/>
          </w:tcPr>
          <w:p w:rsidR="003D367B" w:rsidRPr="003D367B" w:rsidRDefault="003D367B" w:rsidP="003D367B">
            <w:pPr>
              <w:rPr>
                <w:sz w:val="18"/>
                <w:szCs w:val="18"/>
              </w:rPr>
            </w:pPr>
            <w:r w:rsidRPr="003D367B">
              <w:rPr>
                <w:sz w:val="18"/>
                <w:szCs w:val="18"/>
              </w:rPr>
              <w:t>Библиотеки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5060,4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5060,4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5060,4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5060,4</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13 1 00 10570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5060,4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5060,4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1023,2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1023,2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1023,2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1023,2</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1023,2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1023,2</w:t>
            </w:r>
          </w:p>
        </w:tc>
      </w:tr>
      <w:tr w:rsidR="003D367B" w:rsidRPr="003D367B" w:rsidTr="00727C6A">
        <w:trPr>
          <w:trHeight w:val="945"/>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S1190</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651,0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651,0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S1190</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651,0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651,0</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S1190</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651,0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651,0</w:t>
            </w:r>
          </w:p>
        </w:tc>
      </w:tr>
      <w:tr w:rsidR="003D367B" w:rsidRPr="003D367B" w:rsidTr="00727C6A">
        <w:trPr>
          <w:trHeight w:val="66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 xml:space="preserve">Расходы на реализацию мероприятий краевой адресной инвестиционной программы  </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S2990</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10551,0</w:t>
            </w:r>
          </w:p>
        </w:tc>
      </w:tr>
      <w:tr w:rsidR="003D367B" w:rsidRPr="003D367B" w:rsidTr="00727C6A">
        <w:trPr>
          <w:trHeight w:val="66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lastRenderedPageBreak/>
              <w:t xml:space="preserve">Расходы на реализацию мероприятий краевой адресной инвестиционной программы  </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 xml:space="preserve"> 13 1 00 S2992</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10551,0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 xml:space="preserve">Капитальные вложения в объекты </w:t>
            </w:r>
            <w:proofErr w:type="gramStart"/>
            <w:r w:rsidRPr="003D367B">
              <w:rPr>
                <w:sz w:val="18"/>
                <w:szCs w:val="18"/>
              </w:rPr>
              <w:t>государственный</w:t>
            </w:r>
            <w:proofErr w:type="gramEnd"/>
            <w:r w:rsidRPr="003D367B">
              <w:rPr>
                <w:sz w:val="18"/>
                <w:szCs w:val="18"/>
              </w:rPr>
              <w:t xml:space="preserve"> (муниципальной) собственности</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S2992</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400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10551,0</w:t>
            </w:r>
          </w:p>
        </w:tc>
      </w:tr>
      <w:tr w:rsidR="003D367B" w:rsidRPr="003D367B" w:rsidTr="00727C6A">
        <w:trPr>
          <w:trHeight w:val="210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S2992</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460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10551,0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10551,0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 xml:space="preserve">Расходы на </w:t>
            </w:r>
            <w:proofErr w:type="spellStart"/>
            <w:r w:rsidRPr="003D367B">
              <w:rPr>
                <w:sz w:val="18"/>
                <w:szCs w:val="18"/>
              </w:rPr>
              <w:t>реализациюмероприятий</w:t>
            </w:r>
            <w:proofErr w:type="spellEnd"/>
            <w:r w:rsidRPr="003D367B">
              <w:rPr>
                <w:sz w:val="18"/>
                <w:szCs w:val="18"/>
              </w:rPr>
              <w:t xml:space="preserve"> по капитальному ремонту</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S4990</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proofErr w:type="spellStart"/>
            <w:r w:rsidRPr="003D367B">
              <w:rPr>
                <w:sz w:val="18"/>
                <w:szCs w:val="18"/>
              </w:rPr>
              <w:t>Софинансирование</w:t>
            </w:r>
            <w:proofErr w:type="spellEnd"/>
            <w:r w:rsidRPr="003D367B">
              <w:rPr>
                <w:sz w:val="18"/>
                <w:szCs w:val="18"/>
              </w:rPr>
              <w:t xml:space="preserve"> мероприятий по капитальному ремонту объектов муниципальной собственности</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S4992</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S4992</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FFFFCC"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FFFFCC"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FFFFCC" w:fill="auto"/>
            <w:noWrap/>
            <w:vAlign w:val="center"/>
            <w:hideMark/>
          </w:tcPr>
          <w:p w:rsidR="003D367B" w:rsidRPr="003D367B" w:rsidRDefault="003D367B" w:rsidP="003D367B">
            <w:pPr>
              <w:jc w:val="center"/>
              <w:rPr>
                <w:sz w:val="18"/>
                <w:szCs w:val="18"/>
              </w:rPr>
            </w:pPr>
            <w:r w:rsidRPr="003D367B">
              <w:rPr>
                <w:sz w:val="18"/>
                <w:szCs w:val="18"/>
              </w:rPr>
              <w:t>13 1 00 S4992</w:t>
            </w:r>
          </w:p>
        </w:tc>
        <w:tc>
          <w:tcPr>
            <w:tcW w:w="576" w:type="dxa"/>
            <w:shd w:val="clear" w:color="FFFFCC"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0,0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2 "Творческие люди города Алейска" годы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13 2 00 00000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67,5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67,5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67,5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67,5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67,5</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214,0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214,0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214,0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214,0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214,0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СОЦИАЛЬНАЯ ПОЛИТИКА</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10</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13789,7</w:t>
            </w:r>
          </w:p>
        </w:tc>
        <w:tc>
          <w:tcPr>
            <w:tcW w:w="100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39747,0</w:t>
            </w:r>
          </w:p>
        </w:tc>
        <w:tc>
          <w:tcPr>
            <w:tcW w:w="993"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53536,7</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Пенсионное обеспечение</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950,0</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950,0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отраслях социальной сферы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сфере социальной политики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330"/>
        </w:trPr>
        <w:tc>
          <w:tcPr>
            <w:tcW w:w="3828" w:type="dxa"/>
            <w:shd w:val="clear" w:color="auto" w:fill="auto"/>
            <w:noWrap/>
            <w:vAlign w:val="center"/>
            <w:hideMark/>
          </w:tcPr>
          <w:p w:rsidR="003D367B" w:rsidRPr="003D367B" w:rsidRDefault="003D367B" w:rsidP="003D367B">
            <w:pPr>
              <w:jc w:val="both"/>
              <w:rPr>
                <w:sz w:val="18"/>
                <w:szCs w:val="18"/>
              </w:rPr>
            </w:pPr>
            <w:r w:rsidRPr="003D367B">
              <w:rPr>
                <w:sz w:val="18"/>
                <w:szCs w:val="18"/>
              </w:rPr>
              <w:t>Доплаты к пенсиям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90 4 00 16270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90 4 00 16270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58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90 4 00 16270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950,0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950,0</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Социальное обеспечение населения</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03</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12839,7</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0,0</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12839,7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210,0</w:t>
            </w:r>
          </w:p>
        </w:tc>
      </w:tr>
      <w:tr w:rsidR="003D367B" w:rsidRPr="003D367B" w:rsidTr="00727C6A">
        <w:trPr>
          <w:trHeight w:val="884"/>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75,0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75,0</w:t>
            </w:r>
          </w:p>
        </w:tc>
      </w:tr>
      <w:tr w:rsidR="003D367B" w:rsidRPr="003D367B" w:rsidTr="00727C6A">
        <w:trPr>
          <w:trHeight w:val="157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 xml:space="preserve">Подпрограмма 3 «Развитие дополнительного образования детей и сферы отдыха и оздоровления детей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135,0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135,0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135,0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отраслях социальной сферы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12629,7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12629,7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вопросы в сфере социальной политики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11503,0</w:t>
            </w:r>
          </w:p>
        </w:tc>
      </w:tr>
      <w:tr w:rsidR="003D367B" w:rsidRPr="003D367B" w:rsidTr="00727C6A">
        <w:trPr>
          <w:trHeight w:val="9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осуществляемых в целях соблюдения предельных (максимальных) индексов изменения размеров вносимой гражданами платой за коммунальные услуги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10 </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90 4 00 71210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11503,0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90 4 00 71210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11503,0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90 4 00 71210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11503,0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11503,0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1126,7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1126,7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резервные фонды местных администраций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 xml:space="preserve">10 </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870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200,0</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200,0</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926,7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926,7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926,7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926,7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926,7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926,7</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03</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926,7</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926,7</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Охрана семьи и детства</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10</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04</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00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39747,0</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39747,0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3292,0</w:t>
            </w:r>
          </w:p>
        </w:tc>
      </w:tr>
      <w:tr w:rsidR="003D367B" w:rsidRPr="003D367B" w:rsidTr="00727C6A">
        <w:trPr>
          <w:trHeight w:val="96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lastRenderedPageBreak/>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3292,0</w:t>
            </w:r>
          </w:p>
        </w:tc>
      </w:tr>
      <w:tr w:rsidR="003D367B" w:rsidRPr="003D367B" w:rsidTr="00727C6A">
        <w:trPr>
          <w:trHeight w:val="1260"/>
        </w:trPr>
        <w:tc>
          <w:tcPr>
            <w:tcW w:w="3828" w:type="dxa"/>
            <w:shd w:val="clear" w:color="FFFFCC" w:fill="auto"/>
            <w:vAlign w:val="center"/>
            <w:hideMark/>
          </w:tcPr>
          <w:p w:rsidR="003D367B" w:rsidRPr="003D367B" w:rsidRDefault="003D367B" w:rsidP="003D367B">
            <w:pPr>
              <w:rPr>
                <w:sz w:val="18"/>
                <w:szCs w:val="18"/>
              </w:rPr>
            </w:pPr>
            <w:r w:rsidRPr="003D367B">
              <w:rPr>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3292,0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3292,0</w:t>
            </w:r>
          </w:p>
        </w:tc>
      </w:tr>
      <w:tr w:rsidR="003D367B" w:rsidRPr="003D367B" w:rsidTr="00727C6A">
        <w:trPr>
          <w:trHeight w:val="60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3270,0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3270,0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3270,0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Иные вопросы в отраслях социальной сферы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36455,0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Иные вопросы в сфере социальной политики</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36455,0</w:t>
            </w:r>
          </w:p>
        </w:tc>
      </w:tr>
      <w:tr w:rsidR="003D367B" w:rsidRPr="003D367B" w:rsidTr="00727C6A">
        <w:trPr>
          <w:trHeight w:val="945"/>
        </w:trPr>
        <w:tc>
          <w:tcPr>
            <w:tcW w:w="3828" w:type="dxa"/>
            <w:shd w:val="clear" w:color="auto" w:fill="auto"/>
            <w:vAlign w:val="center"/>
            <w:hideMark/>
          </w:tcPr>
          <w:p w:rsidR="003D367B" w:rsidRPr="003D367B" w:rsidRDefault="003D367B" w:rsidP="003D367B">
            <w:pPr>
              <w:rPr>
                <w:sz w:val="18"/>
                <w:szCs w:val="18"/>
              </w:rPr>
            </w:pPr>
            <w:r w:rsidRPr="003D367B">
              <w:rPr>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36455,0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36455,0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Выплаты приемной семье на содержание подопечных детей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13244,5</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13244,5</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55,0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55,0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55,0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13189,5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Публичные нормативные социальные выплаты гражданам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13189,5</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13189,5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Вознаграждение приемному родителю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5690,0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5690,0</w:t>
            </w:r>
          </w:p>
        </w:tc>
      </w:tr>
      <w:tr w:rsidR="003D367B" w:rsidRPr="003D367B" w:rsidTr="00727C6A">
        <w:trPr>
          <w:trHeight w:val="66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22,0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22,0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5668,0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320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5668,0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5668,0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Выплаты семьям опекунов на содержание подопечных детей</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17520,5</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17520,5</w:t>
            </w:r>
          </w:p>
        </w:tc>
      </w:tr>
      <w:tr w:rsidR="003D367B" w:rsidRPr="003D367B" w:rsidTr="00727C6A">
        <w:trPr>
          <w:trHeight w:val="6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76,0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240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76,0</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76,0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17444,5</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17444,5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lastRenderedPageBreak/>
              <w:t>Публичные нормативные социальные выплаты гражданам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04</w:t>
            </w:r>
          </w:p>
        </w:tc>
        <w:tc>
          <w:tcPr>
            <w:tcW w:w="987" w:type="dxa"/>
            <w:shd w:val="clear" w:color="auto" w:fill="auto"/>
            <w:noWrap/>
            <w:vAlign w:val="center"/>
            <w:hideMark/>
          </w:tcPr>
          <w:p w:rsidR="003D367B" w:rsidRPr="003D367B" w:rsidRDefault="003D367B" w:rsidP="003D367B">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310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000" w:type="dxa"/>
            <w:shd w:val="clear" w:color="auto" w:fill="auto"/>
            <w:vAlign w:val="center"/>
            <w:hideMark/>
          </w:tcPr>
          <w:p w:rsidR="003D367B" w:rsidRPr="003D367B" w:rsidRDefault="003D367B" w:rsidP="003D367B">
            <w:pPr>
              <w:jc w:val="center"/>
              <w:rPr>
                <w:sz w:val="18"/>
                <w:szCs w:val="18"/>
              </w:rPr>
            </w:pPr>
            <w:r w:rsidRPr="003D367B">
              <w:rPr>
                <w:sz w:val="18"/>
                <w:szCs w:val="18"/>
              </w:rPr>
              <w:t>17444,5</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17444,5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ФИЗИЧЕСКАЯ КУЛЬТУРА И СПОРТ</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11</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58774,9</w:t>
            </w:r>
          </w:p>
        </w:tc>
        <w:tc>
          <w:tcPr>
            <w:tcW w:w="1000" w:type="dxa"/>
            <w:shd w:val="clear" w:color="auto" w:fill="auto"/>
            <w:vAlign w:val="center"/>
            <w:hideMark/>
          </w:tcPr>
          <w:p w:rsidR="003D367B" w:rsidRPr="003D367B" w:rsidRDefault="003D367B" w:rsidP="003D367B">
            <w:pPr>
              <w:jc w:val="center"/>
              <w:rPr>
                <w:b/>
                <w:bCs/>
                <w:color w:val="FFCC99"/>
                <w:sz w:val="18"/>
                <w:szCs w:val="18"/>
              </w:rPr>
            </w:pPr>
            <w:r w:rsidRPr="003D367B">
              <w:rPr>
                <w:b/>
                <w:b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58774,9</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Физическая культура</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22262,4</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22262,4</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"Развитие физической культуры и спорта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22262,4</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22262,4</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1035,8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1035,8</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1035,8</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1035,8</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21226,5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21226,5</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21226,5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21226,5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Центры спортивной подготовки (сборные команды)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15 2 00 16690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19976,5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19976,5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15 2 00 16690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19976,5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19976,5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15 2 00 16690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19976,5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19976,5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230,0</w:t>
            </w:r>
          </w:p>
        </w:tc>
      </w:tr>
      <w:tr w:rsidR="003D367B" w:rsidRPr="003D367B" w:rsidTr="00727C6A">
        <w:trPr>
          <w:trHeight w:val="428"/>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230,0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230,0</w:t>
            </w:r>
          </w:p>
        </w:tc>
      </w:tr>
      <w:tr w:rsidR="003D367B" w:rsidRPr="003D367B" w:rsidTr="00727C6A">
        <w:trPr>
          <w:trHeight w:val="90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S1190</w:t>
            </w:r>
          </w:p>
        </w:tc>
        <w:tc>
          <w:tcPr>
            <w:tcW w:w="576" w:type="dxa"/>
            <w:shd w:val="clear" w:color="auto" w:fill="auto"/>
            <w:vAlign w:val="center"/>
            <w:hideMark/>
          </w:tcPr>
          <w:p w:rsidR="003D367B" w:rsidRPr="003D367B" w:rsidRDefault="003D367B" w:rsidP="003D367B">
            <w:pPr>
              <w:jc w:val="center"/>
              <w:rPr>
                <w:color w:val="FF0000"/>
                <w:sz w:val="18"/>
                <w:szCs w:val="18"/>
              </w:rPr>
            </w:pPr>
            <w:r w:rsidRPr="003D367B">
              <w:rPr>
                <w:color w:val="FF0000"/>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1020,0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1020,0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1020,0</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2 00 S1190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1020,0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1020,0</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b/>
                <w:bCs/>
                <w:i/>
                <w:iCs/>
                <w:sz w:val="18"/>
                <w:szCs w:val="18"/>
              </w:rPr>
            </w:pPr>
            <w:r w:rsidRPr="003D367B">
              <w:rPr>
                <w:b/>
                <w:bCs/>
                <w:i/>
                <w:iCs/>
                <w:sz w:val="18"/>
                <w:szCs w:val="18"/>
              </w:rPr>
              <w:t>Массовый спорт</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11</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02</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36512,5</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36512,5</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Муниципальная программа "Развитие физической культуры и спорта в городе Алейске"</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15 0 00 00000</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36512,5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36512,5</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 "</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36512,5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36512,5</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Расходы на реализацию муниципальных программ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240,0</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240,0</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240,0</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240,0</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 xml:space="preserve">Расходы на </w:t>
            </w:r>
            <w:proofErr w:type="spellStart"/>
            <w:r w:rsidRPr="003D367B">
              <w:rPr>
                <w:sz w:val="18"/>
                <w:szCs w:val="18"/>
              </w:rPr>
              <w:t>реализациюмероприятий</w:t>
            </w:r>
            <w:proofErr w:type="spellEnd"/>
            <w:r w:rsidRPr="003D367B">
              <w:rPr>
                <w:sz w:val="18"/>
                <w:szCs w:val="18"/>
              </w:rPr>
              <w:t xml:space="preserve"> по капитальному ремонту</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S4990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36272,5</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lastRenderedPageBreak/>
              <w:t>Расходы на реализацию мероприятий по капитальному ремонту</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36272,5</w:t>
            </w:r>
          </w:p>
        </w:tc>
      </w:tr>
      <w:tr w:rsidR="003D367B" w:rsidRPr="003D367B" w:rsidTr="00727C6A">
        <w:trPr>
          <w:trHeight w:val="6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36272,5</w:t>
            </w:r>
          </w:p>
        </w:tc>
      </w:tr>
      <w:tr w:rsidR="003D367B" w:rsidRPr="003D367B" w:rsidTr="00727C6A">
        <w:trPr>
          <w:trHeight w:val="330"/>
        </w:trPr>
        <w:tc>
          <w:tcPr>
            <w:tcW w:w="3828" w:type="dxa"/>
            <w:shd w:val="clear" w:color="FFFFCC" w:fill="auto"/>
            <w:vAlign w:val="center"/>
            <w:hideMark/>
          </w:tcPr>
          <w:p w:rsidR="003D367B" w:rsidRPr="003D367B" w:rsidRDefault="003D367B" w:rsidP="003D367B">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02</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15 1 00 S4992</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610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36272,5</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36272,5</w:t>
            </w:r>
          </w:p>
        </w:tc>
      </w:tr>
      <w:tr w:rsidR="003D367B" w:rsidRPr="003D367B" w:rsidTr="00727C6A">
        <w:trPr>
          <w:trHeight w:val="675"/>
        </w:trPr>
        <w:tc>
          <w:tcPr>
            <w:tcW w:w="3828" w:type="dxa"/>
            <w:shd w:val="clear" w:color="auto" w:fill="auto"/>
            <w:vAlign w:val="center"/>
            <w:hideMark/>
          </w:tcPr>
          <w:p w:rsidR="003D367B" w:rsidRPr="003D367B" w:rsidRDefault="003D367B" w:rsidP="003D367B">
            <w:pPr>
              <w:jc w:val="both"/>
              <w:rPr>
                <w:b/>
                <w:bCs/>
                <w:sz w:val="18"/>
                <w:szCs w:val="18"/>
              </w:rPr>
            </w:pPr>
            <w:r w:rsidRPr="003D367B">
              <w:rPr>
                <w:b/>
                <w:bCs/>
                <w:sz w:val="18"/>
                <w:szCs w:val="18"/>
              </w:rPr>
              <w:t>ОБСЛУЖИВАНИЕ ГОСУДАРСТВЕННОГО И МУНИЦИПАЛЬНОГО ДОЛГА</w:t>
            </w:r>
          </w:p>
        </w:tc>
        <w:tc>
          <w:tcPr>
            <w:tcW w:w="460"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13</w:t>
            </w:r>
          </w:p>
        </w:tc>
        <w:tc>
          <w:tcPr>
            <w:tcW w:w="53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987"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 </w:t>
            </w:r>
          </w:p>
        </w:tc>
        <w:tc>
          <w:tcPr>
            <w:tcW w:w="1259" w:type="dxa"/>
            <w:shd w:val="clear" w:color="auto" w:fill="auto"/>
            <w:vAlign w:val="center"/>
            <w:hideMark/>
          </w:tcPr>
          <w:p w:rsidR="003D367B" w:rsidRPr="003D367B" w:rsidRDefault="003D367B" w:rsidP="003D367B">
            <w:pPr>
              <w:jc w:val="center"/>
              <w:rPr>
                <w:b/>
                <w:bCs/>
                <w:sz w:val="18"/>
                <w:szCs w:val="18"/>
              </w:rPr>
            </w:pPr>
            <w:r w:rsidRPr="003D367B">
              <w:rPr>
                <w:b/>
                <w:bCs/>
                <w:sz w:val="18"/>
                <w:szCs w:val="18"/>
              </w:rPr>
              <w:t>17,2</w:t>
            </w:r>
          </w:p>
        </w:tc>
        <w:tc>
          <w:tcPr>
            <w:tcW w:w="1000" w:type="dxa"/>
            <w:shd w:val="clear" w:color="auto" w:fill="auto"/>
            <w:vAlign w:val="center"/>
            <w:hideMark/>
          </w:tcPr>
          <w:p w:rsidR="003D367B" w:rsidRPr="003D367B" w:rsidRDefault="003D367B" w:rsidP="003D367B">
            <w:pPr>
              <w:jc w:val="center"/>
              <w:rPr>
                <w:b/>
                <w:bCs/>
                <w:color w:val="FFCC99"/>
                <w:sz w:val="18"/>
                <w:szCs w:val="18"/>
              </w:rPr>
            </w:pPr>
            <w:r w:rsidRPr="003D367B">
              <w:rPr>
                <w:b/>
                <w:b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sz w:val="18"/>
                <w:szCs w:val="18"/>
              </w:rPr>
            </w:pPr>
            <w:r w:rsidRPr="003D367B">
              <w:rPr>
                <w:b/>
                <w:bCs/>
                <w:sz w:val="18"/>
                <w:szCs w:val="18"/>
              </w:rPr>
              <w:t>17,2</w:t>
            </w:r>
          </w:p>
        </w:tc>
      </w:tr>
      <w:tr w:rsidR="003D367B" w:rsidRPr="003D367B" w:rsidTr="00727C6A">
        <w:trPr>
          <w:trHeight w:val="630"/>
        </w:trPr>
        <w:tc>
          <w:tcPr>
            <w:tcW w:w="3828" w:type="dxa"/>
            <w:shd w:val="clear" w:color="auto" w:fill="auto"/>
            <w:vAlign w:val="center"/>
            <w:hideMark/>
          </w:tcPr>
          <w:p w:rsidR="003D367B" w:rsidRPr="003D367B" w:rsidRDefault="003D367B" w:rsidP="003D367B">
            <w:pPr>
              <w:jc w:val="both"/>
              <w:rPr>
                <w:b/>
                <w:bCs/>
                <w:i/>
                <w:iCs/>
                <w:sz w:val="18"/>
                <w:szCs w:val="18"/>
              </w:rPr>
            </w:pPr>
            <w:r w:rsidRPr="003D367B">
              <w:rPr>
                <w:b/>
                <w:bCs/>
                <w:i/>
                <w:iCs/>
                <w:sz w:val="18"/>
                <w:szCs w:val="18"/>
              </w:rPr>
              <w:t>Обслуживание государственного внутреннего и муниципального долга</w:t>
            </w:r>
          </w:p>
        </w:tc>
        <w:tc>
          <w:tcPr>
            <w:tcW w:w="460"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13</w:t>
            </w:r>
          </w:p>
        </w:tc>
        <w:tc>
          <w:tcPr>
            <w:tcW w:w="53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01</w:t>
            </w:r>
          </w:p>
        </w:tc>
        <w:tc>
          <w:tcPr>
            <w:tcW w:w="987"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 </w:t>
            </w:r>
          </w:p>
        </w:tc>
        <w:tc>
          <w:tcPr>
            <w:tcW w:w="1259" w:type="dxa"/>
            <w:shd w:val="clear" w:color="auto" w:fill="auto"/>
            <w:vAlign w:val="center"/>
            <w:hideMark/>
          </w:tcPr>
          <w:p w:rsidR="003D367B" w:rsidRPr="003D367B" w:rsidRDefault="003D367B" w:rsidP="003D367B">
            <w:pPr>
              <w:jc w:val="center"/>
              <w:rPr>
                <w:b/>
                <w:bCs/>
                <w:i/>
                <w:iCs/>
                <w:sz w:val="18"/>
                <w:szCs w:val="18"/>
              </w:rPr>
            </w:pPr>
            <w:r w:rsidRPr="003D367B">
              <w:rPr>
                <w:b/>
                <w:bCs/>
                <w:i/>
                <w:iCs/>
                <w:sz w:val="18"/>
                <w:szCs w:val="18"/>
              </w:rPr>
              <w:t>17,2</w:t>
            </w:r>
          </w:p>
        </w:tc>
        <w:tc>
          <w:tcPr>
            <w:tcW w:w="1000" w:type="dxa"/>
            <w:shd w:val="clear" w:color="auto" w:fill="auto"/>
            <w:vAlign w:val="center"/>
            <w:hideMark/>
          </w:tcPr>
          <w:p w:rsidR="003D367B" w:rsidRPr="003D367B" w:rsidRDefault="003D367B" w:rsidP="003D367B">
            <w:pPr>
              <w:jc w:val="center"/>
              <w:rPr>
                <w:b/>
                <w:bCs/>
                <w:i/>
                <w:iCs/>
                <w:color w:val="FFCC99"/>
                <w:sz w:val="18"/>
                <w:szCs w:val="18"/>
              </w:rPr>
            </w:pPr>
            <w:r w:rsidRPr="003D367B">
              <w:rPr>
                <w:b/>
                <w:bCs/>
                <w:i/>
                <w:iCs/>
                <w:color w:val="FFCC99"/>
                <w:sz w:val="18"/>
                <w:szCs w:val="18"/>
              </w:rPr>
              <w:t> </w:t>
            </w:r>
          </w:p>
        </w:tc>
        <w:tc>
          <w:tcPr>
            <w:tcW w:w="993" w:type="dxa"/>
            <w:shd w:val="clear" w:color="auto" w:fill="auto"/>
            <w:noWrap/>
            <w:vAlign w:val="center"/>
            <w:hideMark/>
          </w:tcPr>
          <w:p w:rsidR="003D367B" w:rsidRPr="003D367B" w:rsidRDefault="003D367B" w:rsidP="003D367B">
            <w:pPr>
              <w:jc w:val="center"/>
              <w:rPr>
                <w:b/>
                <w:bCs/>
                <w:i/>
                <w:iCs/>
                <w:sz w:val="18"/>
                <w:szCs w:val="18"/>
              </w:rPr>
            </w:pPr>
            <w:r w:rsidRPr="003D367B">
              <w:rPr>
                <w:b/>
                <w:bCs/>
                <w:i/>
                <w:iCs/>
                <w:sz w:val="18"/>
                <w:szCs w:val="18"/>
              </w:rPr>
              <w:t>17,2</w:t>
            </w:r>
          </w:p>
        </w:tc>
      </w:tr>
      <w:tr w:rsidR="003D367B" w:rsidRPr="003D367B" w:rsidTr="00727C6A">
        <w:trPr>
          <w:trHeight w:val="94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43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Процентные платежи по долговым обязательствам</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99 3 00 00000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33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Процентные платежи по муниципальному долгу</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99 3 00 14070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 </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420"/>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Обслуживание государственного (муниципального) долга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99 3 00 14070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700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w:t>
            </w:r>
          </w:p>
        </w:tc>
      </w:tr>
      <w:tr w:rsidR="003D367B" w:rsidRPr="003D367B" w:rsidTr="00727C6A">
        <w:trPr>
          <w:trHeight w:val="315"/>
        </w:trPr>
        <w:tc>
          <w:tcPr>
            <w:tcW w:w="3828" w:type="dxa"/>
            <w:shd w:val="clear" w:color="auto" w:fill="auto"/>
            <w:vAlign w:val="center"/>
            <w:hideMark/>
          </w:tcPr>
          <w:p w:rsidR="003D367B" w:rsidRPr="003D367B" w:rsidRDefault="003D367B" w:rsidP="003D367B">
            <w:pPr>
              <w:jc w:val="both"/>
              <w:rPr>
                <w:sz w:val="18"/>
                <w:szCs w:val="18"/>
              </w:rPr>
            </w:pPr>
            <w:r w:rsidRPr="003D367B">
              <w:rPr>
                <w:sz w:val="18"/>
                <w:szCs w:val="18"/>
              </w:rPr>
              <w:t>Обслуживание муниципального долга</w:t>
            </w:r>
          </w:p>
        </w:tc>
        <w:tc>
          <w:tcPr>
            <w:tcW w:w="460" w:type="dxa"/>
            <w:shd w:val="clear" w:color="auto" w:fill="auto"/>
            <w:vAlign w:val="center"/>
            <w:hideMark/>
          </w:tcPr>
          <w:p w:rsidR="003D367B" w:rsidRPr="003D367B" w:rsidRDefault="003D367B" w:rsidP="003D367B">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3D367B">
            <w:pPr>
              <w:jc w:val="center"/>
              <w:rPr>
                <w:sz w:val="18"/>
                <w:szCs w:val="18"/>
              </w:rPr>
            </w:pPr>
            <w:r w:rsidRPr="003D367B">
              <w:rPr>
                <w:sz w:val="18"/>
                <w:szCs w:val="18"/>
              </w:rPr>
              <w:t>01</w:t>
            </w:r>
          </w:p>
        </w:tc>
        <w:tc>
          <w:tcPr>
            <w:tcW w:w="987" w:type="dxa"/>
            <w:shd w:val="clear" w:color="auto" w:fill="auto"/>
            <w:vAlign w:val="center"/>
            <w:hideMark/>
          </w:tcPr>
          <w:p w:rsidR="003D367B" w:rsidRPr="003D367B" w:rsidRDefault="003D367B" w:rsidP="003D367B">
            <w:pPr>
              <w:jc w:val="center"/>
              <w:rPr>
                <w:sz w:val="18"/>
                <w:szCs w:val="18"/>
              </w:rPr>
            </w:pPr>
            <w:r w:rsidRPr="003D367B">
              <w:rPr>
                <w:sz w:val="18"/>
                <w:szCs w:val="18"/>
              </w:rPr>
              <w:t>99 3 00 14070</w:t>
            </w:r>
          </w:p>
        </w:tc>
        <w:tc>
          <w:tcPr>
            <w:tcW w:w="576" w:type="dxa"/>
            <w:shd w:val="clear" w:color="auto" w:fill="auto"/>
            <w:vAlign w:val="center"/>
            <w:hideMark/>
          </w:tcPr>
          <w:p w:rsidR="003D367B" w:rsidRPr="003D367B" w:rsidRDefault="003D367B" w:rsidP="003D367B">
            <w:pPr>
              <w:jc w:val="center"/>
              <w:rPr>
                <w:sz w:val="18"/>
                <w:szCs w:val="18"/>
              </w:rPr>
            </w:pPr>
            <w:r w:rsidRPr="003D367B">
              <w:rPr>
                <w:sz w:val="18"/>
                <w:szCs w:val="18"/>
              </w:rPr>
              <w:t>730</w:t>
            </w:r>
          </w:p>
        </w:tc>
        <w:tc>
          <w:tcPr>
            <w:tcW w:w="1259" w:type="dxa"/>
            <w:shd w:val="clear" w:color="auto" w:fill="auto"/>
            <w:vAlign w:val="center"/>
            <w:hideMark/>
          </w:tcPr>
          <w:p w:rsidR="003D367B" w:rsidRPr="003D367B" w:rsidRDefault="003D367B" w:rsidP="003D367B">
            <w:pPr>
              <w:jc w:val="center"/>
              <w:rPr>
                <w:sz w:val="18"/>
                <w:szCs w:val="18"/>
              </w:rPr>
            </w:pPr>
            <w:r w:rsidRPr="003D367B">
              <w:rPr>
                <w:sz w:val="18"/>
                <w:szCs w:val="18"/>
              </w:rPr>
              <w:t>17,2</w:t>
            </w:r>
          </w:p>
        </w:tc>
        <w:tc>
          <w:tcPr>
            <w:tcW w:w="1000" w:type="dxa"/>
            <w:shd w:val="clear" w:color="auto" w:fill="auto"/>
            <w:vAlign w:val="center"/>
            <w:hideMark/>
          </w:tcPr>
          <w:p w:rsidR="003D367B" w:rsidRPr="003D367B" w:rsidRDefault="003D367B" w:rsidP="003D367B">
            <w:pPr>
              <w:jc w:val="center"/>
              <w:rPr>
                <w:color w:val="FFCC99"/>
                <w:sz w:val="18"/>
                <w:szCs w:val="18"/>
              </w:rPr>
            </w:pPr>
            <w:r w:rsidRPr="003D367B">
              <w:rPr>
                <w:color w:val="FFCC99"/>
                <w:sz w:val="18"/>
                <w:szCs w:val="18"/>
              </w:rPr>
              <w:t> </w:t>
            </w:r>
          </w:p>
        </w:tc>
        <w:tc>
          <w:tcPr>
            <w:tcW w:w="993" w:type="dxa"/>
            <w:shd w:val="clear" w:color="auto" w:fill="auto"/>
            <w:noWrap/>
            <w:vAlign w:val="center"/>
            <w:hideMark/>
          </w:tcPr>
          <w:p w:rsidR="003D367B" w:rsidRPr="003D367B" w:rsidRDefault="003D367B" w:rsidP="003D367B">
            <w:pPr>
              <w:jc w:val="center"/>
              <w:rPr>
                <w:sz w:val="18"/>
                <w:szCs w:val="18"/>
              </w:rPr>
            </w:pPr>
            <w:r w:rsidRPr="003D367B">
              <w:rPr>
                <w:sz w:val="18"/>
                <w:szCs w:val="18"/>
              </w:rPr>
              <w:t>17,2</w:t>
            </w:r>
          </w:p>
        </w:tc>
      </w:tr>
    </w:tbl>
    <w:p w:rsidR="003D367B" w:rsidRPr="003D367B" w:rsidRDefault="003D367B" w:rsidP="00727C6A">
      <w:pPr>
        <w:rPr>
          <w:b/>
          <w:sz w:val="18"/>
          <w:szCs w:val="18"/>
        </w:rPr>
      </w:pPr>
    </w:p>
    <w:p w:rsidR="003D367B" w:rsidRPr="003D367B" w:rsidRDefault="003D367B" w:rsidP="00727C6A">
      <w:pPr>
        <w:jc w:val="both"/>
        <w:rPr>
          <w:sz w:val="18"/>
          <w:szCs w:val="18"/>
        </w:rPr>
      </w:pPr>
    </w:p>
    <w:p w:rsidR="003D367B" w:rsidRPr="003D367B" w:rsidRDefault="003D367B" w:rsidP="003D367B">
      <w:pPr>
        <w:ind w:left="5387"/>
        <w:jc w:val="both"/>
        <w:rPr>
          <w:sz w:val="18"/>
          <w:szCs w:val="18"/>
        </w:rPr>
      </w:pPr>
      <w:r w:rsidRPr="003D367B">
        <w:rPr>
          <w:sz w:val="18"/>
          <w:szCs w:val="18"/>
        </w:rPr>
        <w:t>ПРИЛОЖЕНИЕ 9</w:t>
      </w:r>
    </w:p>
    <w:p w:rsidR="003D367B" w:rsidRPr="003D367B" w:rsidRDefault="003D367B" w:rsidP="003D367B">
      <w:pPr>
        <w:ind w:left="5387"/>
        <w:jc w:val="both"/>
        <w:rPr>
          <w:sz w:val="18"/>
          <w:szCs w:val="18"/>
        </w:rPr>
      </w:pPr>
      <w:r w:rsidRPr="003D367B">
        <w:rPr>
          <w:sz w:val="18"/>
          <w:szCs w:val="18"/>
        </w:rPr>
        <w:t xml:space="preserve">к решению </w:t>
      </w:r>
      <w:proofErr w:type="spellStart"/>
      <w:r w:rsidRPr="003D367B">
        <w:rPr>
          <w:sz w:val="18"/>
          <w:szCs w:val="18"/>
        </w:rPr>
        <w:t>Алейского</w:t>
      </w:r>
      <w:proofErr w:type="spellEnd"/>
      <w:r w:rsidRPr="003D367B">
        <w:rPr>
          <w:sz w:val="18"/>
          <w:szCs w:val="18"/>
        </w:rPr>
        <w:t xml:space="preserve"> городского Собрания депутатов Алтайского края «О бюджете города Алейска Алтайского края на 2023 год и плановый период 2024-2025 годов</w:t>
      </w:r>
    </w:p>
    <w:p w:rsidR="003D367B" w:rsidRPr="003D367B" w:rsidRDefault="003D367B" w:rsidP="003D367B">
      <w:pPr>
        <w:tabs>
          <w:tab w:val="left" w:pos="4140"/>
        </w:tabs>
        <w:ind w:left="5387"/>
        <w:jc w:val="both"/>
        <w:rPr>
          <w:sz w:val="18"/>
          <w:szCs w:val="18"/>
        </w:rPr>
      </w:pPr>
      <w:r w:rsidRPr="003D367B">
        <w:rPr>
          <w:sz w:val="18"/>
          <w:szCs w:val="18"/>
        </w:rPr>
        <w:t>от 21.12.2022 № 33-ГСД</w:t>
      </w:r>
    </w:p>
    <w:p w:rsidR="003D367B" w:rsidRPr="003D367B" w:rsidRDefault="003D367B" w:rsidP="003D367B">
      <w:pPr>
        <w:ind w:left="5387"/>
        <w:jc w:val="both"/>
        <w:rPr>
          <w:sz w:val="18"/>
          <w:szCs w:val="18"/>
        </w:rPr>
      </w:pPr>
    </w:p>
    <w:p w:rsidR="003D367B" w:rsidRPr="003D367B" w:rsidRDefault="003D367B" w:rsidP="003D367B">
      <w:pPr>
        <w:jc w:val="center"/>
        <w:rPr>
          <w:b/>
          <w:sz w:val="18"/>
          <w:szCs w:val="18"/>
        </w:rPr>
      </w:pPr>
      <w:r w:rsidRPr="003D367B">
        <w:rPr>
          <w:b/>
          <w:sz w:val="18"/>
          <w:szCs w:val="18"/>
        </w:rPr>
        <w:t xml:space="preserve">Распределение бюджетных ассигнований по разделам и подразделам, целевым статьям, группам (группам и подгруппам) видов </w:t>
      </w:r>
      <w:proofErr w:type="gramStart"/>
      <w:r w:rsidRPr="003D367B">
        <w:rPr>
          <w:b/>
          <w:sz w:val="18"/>
          <w:szCs w:val="18"/>
        </w:rPr>
        <w:t>расходов классификации расходов бюджета города Алейска Алтайского края</w:t>
      </w:r>
      <w:proofErr w:type="gramEnd"/>
      <w:r w:rsidRPr="003D367B">
        <w:rPr>
          <w:b/>
          <w:sz w:val="18"/>
          <w:szCs w:val="18"/>
        </w:rPr>
        <w:t xml:space="preserve"> на плановый период 2024 - 2025 годов</w:t>
      </w:r>
    </w:p>
    <w:p w:rsidR="003D367B" w:rsidRPr="003D367B" w:rsidRDefault="003D367B" w:rsidP="003D367B">
      <w:pPr>
        <w:jc w:val="right"/>
        <w:rPr>
          <w:sz w:val="18"/>
          <w:szCs w:val="18"/>
        </w:rPr>
      </w:pPr>
    </w:p>
    <w:p w:rsidR="003D367B" w:rsidRPr="003D367B" w:rsidRDefault="003D367B" w:rsidP="003D367B">
      <w:pPr>
        <w:jc w:val="right"/>
        <w:rPr>
          <w:sz w:val="18"/>
          <w:szCs w:val="18"/>
        </w:rPr>
      </w:pPr>
      <w:r w:rsidRPr="003D367B">
        <w:rPr>
          <w:sz w:val="18"/>
          <w:szCs w:val="18"/>
        </w:rPr>
        <w:t>тыс. рублей</w:t>
      </w:r>
    </w:p>
    <w:tbl>
      <w:tblPr>
        <w:tblW w:w="9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0"/>
        <w:gridCol w:w="537"/>
        <w:gridCol w:w="1129"/>
        <w:gridCol w:w="576"/>
        <w:gridCol w:w="983"/>
        <w:gridCol w:w="1360"/>
      </w:tblGrid>
      <w:tr w:rsidR="003D367B" w:rsidRPr="003D367B" w:rsidTr="00727C6A">
        <w:trPr>
          <w:trHeight w:val="500"/>
        </w:trPr>
        <w:tc>
          <w:tcPr>
            <w:tcW w:w="4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Наименование</w:t>
            </w:r>
          </w:p>
        </w:tc>
        <w:tc>
          <w:tcPr>
            <w:tcW w:w="460" w:type="dxa"/>
            <w:shd w:val="clear" w:color="auto" w:fill="auto"/>
            <w:vAlign w:val="center"/>
            <w:hideMark/>
          </w:tcPr>
          <w:p w:rsidR="003D367B" w:rsidRPr="003D367B" w:rsidRDefault="003D367B" w:rsidP="007A1D0E">
            <w:pPr>
              <w:jc w:val="center"/>
              <w:rPr>
                <w:b/>
                <w:bCs/>
                <w:sz w:val="18"/>
                <w:szCs w:val="18"/>
              </w:rPr>
            </w:pPr>
            <w:proofErr w:type="spellStart"/>
            <w:r w:rsidRPr="003D367B">
              <w:rPr>
                <w:b/>
                <w:bCs/>
                <w:sz w:val="18"/>
                <w:szCs w:val="18"/>
              </w:rPr>
              <w:t>Рз</w:t>
            </w:r>
            <w:proofErr w:type="spellEnd"/>
          </w:p>
        </w:tc>
        <w:tc>
          <w:tcPr>
            <w:tcW w:w="537" w:type="dxa"/>
            <w:shd w:val="clear" w:color="auto" w:fill="auto"/>
            <w:vAlign w:val="center"/>
            <w:hideMark/>
          </w:tcPr>
          <w:p w:rsidR="003D367B" w:rsidRPr="003D367B" w:rsidRDefault="003D367B" w:rsidP="007A1D0E">
            <w:pPr>
              <w:jc w:val="center"/>
              <w:rPr>
                <w:b/>
                <w:bCs/>
                <w:sz w:val="18"/>
                <w:szCs w:val="18"/>
              </w:rPr>
            </w:pPr>
            <w:proofErr w:type="spellStart"/>
            <w:proofErr w:type="gramStart"/>
            <w:r w:rsidRPr="003D367B">
              <w:rPr>
                <w:b/>
                <w:bCs/>
                <w:sz w:val="18"/>
                <w:szCs w:val="18"/>
              </w:rPr>
              <w:t>Пр</w:t>
            </w:r>
            <w:proofErr w:type="spellEnd"/>
            <w:proofErr w:type="gramEnd"/>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ЦСР</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ВР</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План 2024 год</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План 2025 год</w:t>
            </w:r>
          </w:p>
        </w:tc>
      </w:tr>
      <w:tr w:rsidR="003D367B" w:rsidRPr="003D367B" w:rsidTr="00727C6A">
        <w:trPr>
          <w:trHeight w:val="408"/>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t>ОБЩЕГОСУДАРСТВЕННЫЕ ВОПРОСЫ</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01</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70128,5</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72745,4</w:t>
            </w:r>
          </w:p>
        </w:tc>
      </w:tr>
      <w:tr w:rsidR="003D367B" w:rsidRPr="003D367B" w:rsidTr="00727C6A">
        <w:trPr>
          <w:trHeight w:val="84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02</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3000,0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3165,0</w:t>
            </w:r>
          </w:p>
        </w:tc>
      </w:tr>
      <w:tr w:rsidR="003D367B" w:rsidRPr="003D367B" w:rsidTr="00727C6A">
        <w:trPr>
          <w:trHeight w:val="97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3165,0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3165,0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Глава муниципального образования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3165,0</w:t>
            </w:r>
          </w:p>
        </w:tc>
      </w:tr>
      <w:tr w:rsidR="003D367B" w:rsidRPr="003D367B" w:rsidTr="00727C6A">
        <w:trPr>
          <w:trHeight w:val="1226"/>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3165,0</w:t>
            </w:r>
          </w:p>
        </w:tc>
      </w:tr>
      <w:tr w:rsidR="003D367B" w:rsidRPr="003D367B" w:rsidTr="00727C6A">
        <w:trPr>
          <w:trHeight w:val="62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3165,0</w:t>
            </w:r>
          </w:p>
        </w:tc>
      </w:tr>
      <w:tr w:rsidR="003D367B" w:rsidRPr="003D367B" w:rsidTr="00727C6A">
        <w:trPr>
          <w:trHeight w:val="4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03</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1592,6</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1662,1</w:t>
            </w:r>
          </w:p>
        </w:tc>
      </w:tr>
      <w:tr w:rsidR="003D367B" w:rsidRPr="003D367B" w:rsidTr="00727C6A">
        <w:trPr>
          <w:trHeight w:val="98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1267,1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1323,7</w:t>
            </w:r>
          </w:p>
        </w:tc>
      </w:tr>
      <w:tr w:rsidR="003D367B" w:rsidRPr="003D367B" w:rsidTr="00727C6A">
        <w:trPr>
          <w:trHeight w:val="422"/>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1267,1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1323,7</w:t>
            </w:r>
          </w:p>
        </w:tc>
      </w:tr>
      <w:tr w:rsidR="003D367B" w:rsidRPr="003D367B" w:rsidTr="00727C6A">
        <w:trPr>
          <w:trHeight w:val="556"/>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1267,1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1323,7</w:t>
            </w:r>
          </w:p>
        </w:tc>
      </w:tr>
      <w:tr w:rsidR="003D367B" w:rsidRPr="003D367B" w:rsidTr="00727C6A">
        <w:trPr>
          <w:trHeight w:val="862"/>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1267,1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1323,7</w:t>
            </w:r>
          </w:p>
        </w:tc>
      </w:tr>
      <w:tr w:rsidR="003D367B" w:rsidRPr="003D367B" w:rsidTr="00727C6A">
        <w:trPr>
          <w:trHeight w:val="50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1267,1</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1323,7</w:t>
            </w:r>
          </w:p>
        </w:tc>
      </w:tr>
      <w:tr w:rsidR="003D367B" w:rsidRPr="003D367B" w:rsidTr="00727C6A">
        <w:trPr>
          <w:trHeight w:val="544"/>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 xml:space="preserve">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109,5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113,9</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 xml:space="preserve">17 0 00 60990 </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109,5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113,9</w:t>
            </w:r>
          </w:p>
        </w:tc>
      </w:tr>
      <w:tr w:rsidR="003D367B" w:rsidRPr="003D367B" w:rsidTr="00727C6A">
        <w:trPr>
          <w:trHeight w:val="60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 xml:space="preserve">17 0 00 60990 </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109,5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113,9</w:t>
            </w:r>
          </w:p>
        </w:tc>
      </w:tr>
      <w:tr w:rsidR="003D367B" w:rsidRPr="003D367B" w:rsidTr="00727C6A">
        <w:trPr>
          <w:trHeight w:val="55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 xml:space="preserve">17 0 00 60990 </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109,5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113,9</w:t>
            </w:r>
          </w:p>
        </w:tc>
      </w:tr>
      <w:tr w:rsidR="003D367B" w:rsidRPr="003D367B" w:rsidTr="00727C6A">
        <w:trPr>
          <w:trHeight w:val="70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216,0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224,5</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216,0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224,5</w:t>
            </w:r>
          </w:p>
        </w:tc>
      </w:tr>
      <w:tr w:rsidR="003D367B" w:rsidRPr="003D367B" w:rsidTr="00727C6A">
        <w:trPr>
          <w:trHeight w:val="86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18,6</w:t>
            </w:r>
          </w:p>
        </w:tc>
      </w:tr>
      <w:tr w:rsidR="003D367B" w:rsidRPr="003D367B" w:rsidTr="00727C6A">
        <w:trPr>
          <w:trHeight w:val="57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18,6</w:t>
            </w:r>
          </w:p>
        </w:tc>
      </w:tr>
      <w:tr w:rsidR="003D367B" w:rsidRPr="003D367B" w:rsidTr="00727C6A">
        <w:trPr>
          <w:trHeight w:val="5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198,1</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205,9</w:t>
            </w:r>
          </w:p>
        </w:tc>
      </w:tr>
      <w:tr w:rsidR="003D367B" w:rsidRPr="003D367B" w:rsidTr="00727C6A">
        <w:trPr>
          <w:trHeight w:val="553"/>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198,1</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205,9</w:t>
            </w:r>
          </w:p>
        </w:tc>
      </w:tr>
      <w:tr w:rsidR="003D367B" w:rsidRPr="003D367B" w:rsidTr="00727C6A">
        <w:trPr>
          <w:trHeight w:val="987"/>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04</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23886,4</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25097,1</w:t>
            </w:r>
          </w:p>
        </w:tc>
      </w:tr>
      <w:tr w:rsidR="003D367B" w:rsidRPr="003D367B" w:rsidTr="00727C6A">
        <w:trPr>
          <w:trHeight w:val="100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16914,3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17844,1</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16914,3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17844,1</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16914,3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17844,1</w:t>
            </w:r>
          </w:p>
        </w:tc>
      </w:tr>
      <w:tr w:rsidR="003D367B" w:rsidRPr="003D367B" w:rsidTr="00727C6A">
        <w:trPr>
          <w:trHeight w:val="49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16914,3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17844,1</w:t>
            </w:r>
          </w:p>
        </w:tc>
      </w:tr>
      <w:tr w:rsidR="003D367B" w:rsidRPr="003D367B" w:rsidTr="00727C6A">
        <w:trPr>
          <w:trHeight w:val="624"/>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16914,3</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17844,1</w:t>
            </w:r>
          </w:p>
        </w:tc>
      </w:tr>
      <w:tr w:rsidR="003D367B" w:rsidRPr="003D367B" w:rsidTr="00727C6A">
        <w:trPr>
          <w:trHeight w:val="13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 xml:space="preserve">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1788,6</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1858,1</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1788,6</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1858,1</w:t>
            </w:r>
          </w:p>
        </w:tc>
      </w:tr>
      <w:tr w:rsidR="003D367B" w:rsidRPr="003D367B" w:rsidTr="00727C6A">
        <w:trPr>
          <w:trHeight w:val="56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1788,6</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1858,1</w:t>
            </w:r>
          </w:p>
        </w:tc>
      </w:tr>
      <w:tr w:rsidR="003D367B" w:rsidRPr="003D367B" w:rsidTr="00727C6A">
        <w:trPr>
          <w:trHeight w:val="55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1788,6</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1858,1</w:t>
            </w:r>
          </w:p>
        </w:tc>
      </w:tr>
      <w:tr w:rsidR="003D367B" w:rsidRPr="003D367B" w:rsidTr="00727C6A">
        <w:trPr>
          <w:trHeight w:val="70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5183,5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5394,9</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5183,5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5394,9</w:t>
            </w:r>
          </w:p>
        </w:tc>
      </w:tr>
      <w:tr w:rsidR="003D367B" w:rsidRPr="003D367B" w:rsidTr="00727C6A">
        <w:trPr>
          <w:trHeight w:val="48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4933,5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5144,9</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4933,5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5144,9</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Судебная система</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05</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275,2</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239,2</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275,2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239,2</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Руководство и управление в сфере установленных функций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275,2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239,2</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01 4 00 51200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275,2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239,2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01 4 00 51200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275,2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239,2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01 4 00 51200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275,2</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239,2</w:t>
            </w:r>
          </w:p>
        </w:tc>
      </w:tr>
      <w:tr w:rsidR="003D367B" w:rsidRPr="003D367B" w:rsidTr="00727C6A">
        <w:trPr>
          <w:trHeight w:val="1298"/>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06</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8361,5</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8914,5</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7530,0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7980,0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7530,0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7980,0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6800,0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7200,0</w:t>
            </w:r>
          </w:p>
        </w:tc>
      </w:tr>
      <w:tr w:rsidR="003D367B" w:rsidRPr="003D367B" w:rsidTr="00727C6A">
        <w:trPr>
          <w:trHeight w:val="82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6800,0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7200,0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6800,0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7200,0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Руководитель контрольно-счетной палаты муниципального образования и его заместители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01 2 00 10130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730,0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780,0</w:t>
            </w:r>
          </w:p>
        </w:tc>
      </w:tr>
      <w:tr w:rsidR="003D367B" w:rsidRPr="003D367B" w:rsidTr="00727C6A">
        <w:trPr>
          <w:trHeight w:val="36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01 2 00 10130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730,0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780,0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01 2 00 10130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730,0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780,0</w:t>
            </w:r>
          </w:p>
        </w:tc>
      </w:tr>
      <w:tr w:rsidR="003D367B" w:rsidRPr="003D367B" w:rsidTr="00727C6A">
        <w:trPr>
          <w:trHeight w:val="8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 xml:space="preserve">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545,0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630,0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545,0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630,0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545,0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630,0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545,0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630,0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286,5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304,5</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286,5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304,5</w:t>
            </w:r>
          </w:p>
        </w:tc>
      </w:tr>
      <w:tr w:rsidR="003D367B" w:rsidRPr="003D367B" w:rsidTr="00727C6A">
        <w:trPr>
          <w:trHeight w:val="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26,0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28,0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26,0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28,0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260,5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276,5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06</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260,5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276,5</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Резервные фонды</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11</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1500,0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1500,0</w:t>
            </w:r>
          </w:p>
        </w:tc>
      </w:tr>
      <w:tr w:rsidR="003D367B" w:rsidRPr="003D367B" w:rsidTr="00727C6A">
        <w:trPr>
          <w:trHeight w:val="6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1500,0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Резервные фонды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1500,0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Резервные фонды местных администраций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1500,0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1500,0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Резервные средства</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99 1 00 14100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870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1500,0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Другие общегосударственные вопросы</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13</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31512,8</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32167,5</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4991,9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4991,9</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4644,9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4644,9</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4644,9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4644,9</w:t>
            </w:r>
          </w:p>
        </w:tc>
      </w:tr>
      <w:tr w:rsidR="003D367B" w:rsidRPr="003D367B" w:rsidTr="00727C6A">
        <w:trPr>
          <w:trHeight w:val="36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4644,9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4644,9</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4644,9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4644,9</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Руководство и управление в сфере установленных функций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347,0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347,0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Функционирование административных комиссий при местных администрациях</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347,0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347,0</w:t>
            </w:r>
          </w:p>
        </w:tc>
      </w:tr>
      <w:tr w:rsidR="003D367B" w:rsidRPr="003D367B" w:rsidTr="00727C6A">
        <w:trPr>
          <w:trHeight w:val="69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347,0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347,0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01 4 00 70060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347,0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347,0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20916,7</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21586,8</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20916,7</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21586,8</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Учреждения по обеспечению хозяйственного обслуживания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8058,1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8716,2</w:t>
            </w:r>
          </w:p>
        </w:tc>
      </w:tr>
      <w:tr w:rsidR="003D367B" w:rsidRPr="003D367B" w:rsidTr="00727C6A">
        <w:trPr>
          <w:trHeight w:val="115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5439,9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5940,1</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5439,9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5940,1</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2348,2</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2506,1</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2348,2</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2506,1</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270,0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270,0</w:t>
            </w:r>
          </w:p>
        </w:tc>
      </w:tr>
      <w:tr w:rsidR="003D367B" w:rsidRPr="003D367B" w:rsidTr="00727C6A">
        <w:trPr>
          <w:trHeight w:val="12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Уплата налогов, сборов и иных платежей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850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270,0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270,0</w:t>
            </w:r>
          </w:p>
        </w:tc>
      </w:tr>
      <w:tr w:rsidR="003D367B" w:rsidRPr="003D367B" w:rsidTr="00727C6A">
        <w:trPr>
          <w:trHeight w:val="343"/>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12858,6</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12870,6</w:t>
            </w:r>
          </w:p>
        </w:tc>
      </w:tr>
      <w:tr w:rsidR="003D367B" w:rsidRPr="003D367B" w:rsidTr="00727C6A">
        <w:trPr>
          <w:trHeight w:val="100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12601,2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12601,2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12601,2</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12601,2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257,4</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269,4</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257,4</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269,4</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 xml:space="preserve">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280,0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280,0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280,0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280,0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205,0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181,9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181,9</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181,9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181,9</w:t>
            </w:r>
          </w:p>
        </w:tc>
      </w:tr>
      <w:tr w:rsidR="003D367B" w:rsidRPr="003D367B" w:rsidTr="00727C6A">
        <w:trPr>
          <w:trHeight w:val="806"/>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57,0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124,9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124,9</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124,9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124,9</w:t>
            </w:r>
          </w:p>
        </w:tc>
      </w:tr>
      <w:tr w:rsidR="003D367B" w:rsidRPr="003D367B" w:rsidTr="00727C6A">
        <w:trPr>
          <w:trHeight w:val="40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вопросы в области национальной экономики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Мероприятия по стимулированию инвестиционной активности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Оценка недвижимости, признание прав и регулирование отношений по государственной собственности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91 1 00 17380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91 1 00 17380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91 1 00 17380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300,0</w:t>
            </w:r>
          </w:p>
        </w:tc>
      </w:tr>
      <w:tr w:rsidR="003D367B" w:rsidRPr="003D367B" w:rsidTr="00727C6A">
        <w:trPr>
          <w:trHeight w:val="59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4842,3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4901,9</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выполнение других обязательств государства</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99 9 00 00000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4842,3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4901,9</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Прочие выплаты по обязательствам государства</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4842,3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4901,9</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3701,8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2253,4</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3701,8</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2253,4</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1140,5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2648,5</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Исполнение судебных актов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830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50,0</w:t>
            </w:r>
          </w:p>
        </w:tc>
      </w:tr>
      <w:tr w:rsidR="003D367B" w:rsidRPr="003D367B" w:rsidTr="00727C6A">
        <w:trPr>
          <w:trHeight w:val="167"/>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Уплата налогов, сборов и иных платежей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99 9 00 14710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850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1090,5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2598,5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lastRenderedPageBreak/>
              <w:t>НАЦИОНАЛЬНАЯ БЕЗОПАСНОСТЬ И ПРАВООХРАНИТЕЛЬНАЯ ДЕЯТЕЛЬНОСТЬ</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03</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1677,3</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1788,2</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rPr>
                <w:b/>
                <w:bCs/>
                <w:i/>
                <w:iCs/>
                <w:sz w:val="18"/>
                <w:szCs w:val="18"/>
              </w:rPr>
            </w:pPr>
            <w:r w:rsidRPr="003D367B">
              <w:rPr>
                <w:b/>
                <w:bCs/>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03</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10</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1437,3</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1548,2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1222,3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1333,2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1222,3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1333,2</w:t>
            </w:r>
          </w:p>
        </w:tc>
      </w:tr>
      <w:tr w:rsidR="003D367B" w:rsidRPr="003D367B" w:rsidTr="00727C6A">
        <w:trPr>
          <w:trHeight w:val="70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Учреждения по обеспечению национальной безопасности и правоохранительной деятельности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1222,3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1333,2</w:t>
            </w:r>
          </w:p>
        </w:tc>
      </w:tr>
      <w:tr w:rsidR="003D367B" w:rsidRPr="003D367B" w:rsidTr="00727C6A">
        <w:trPr>
          <w:trHeight w:val="994"/>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1206,4</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1316,7</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1206,4</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1316,7</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16,5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16,5</w:t>
            </w:r>
          </w:p>
        </w:tc>
      </w:tr>
      <w:tr w:rsidR="003D367B" w:rsidRPr="003D367B" w:rsidTr="00727C6A">
        <w:trPr>
          <w:trHeight w:val="159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город Алейск Алтайского края"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18 0 00 00000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18 0 00 60990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215,0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t xml:space="preserve">Другие вопросы в области безопасности и правоохранительной деятельности </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03</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14</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240,0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240,0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"Профилактика преступлений и иных правонарушений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240,0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240,0</w:t>
            </w:r>
          </w:p>
        </w:tc>
      </w:tr>
      <w:tr w:rsidR="003D367B" w:rsidRPr="003D367B" w:rsidTr="00727C6A">
        <w:trPr>
          <w:trHeight w:val="15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Подпрограмма "Обеспечение прав граждан и их безопасности в городе Алейске " муниципальной  программы "Профилактика преступлений и иных правонарушений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80,0</w:t>
            </w:r>
          </w:p>
        </w:tc>
      </w:tr>
      <w:tr w:rsidR="003D367B" w:rsidRPr="003D367B" w:rsidTr="00727C6A">
        <w:trPr>
          <w:trHeight w:val="189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Подпрограмма "Противодействие злоупотреблению наркотиками и их незаконному обороту в городе Алейске" муниципальной  программы "Профилактика преступлений и иных правонарушений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155,0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155,0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155,0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155,0</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Подпрограмма "Профилактика экстремизма и терроризма в городе Алейске" муниципальной  программы "Профилактика преступлений и иных правонарушений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16 3 00 00000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16 3 00 60990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t>НАЦИОНАЛЬНАЯ ЭКОНОМИКА</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04</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53961,9</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48177,1</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Общеэкономические вопросы</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1506,9</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1529,8</w:t>
            </w:r>
          </w:p>
        </w:tc>
      </w:tr>
      <w:tr w:rsidR="003D367B" w:rsidRPr="003D367B" w:rsidTr="00727C6A">
        <w:trPr>
          <w:trHeight w:val="22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"Содействие занятости населения города  Алейска"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1506,9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1529,8</w:t>
            </w:r>
          </w:p>
        </w:tc>
      </w:tr>
      <w:tr w:rsidR="003D367B" w:rsidRPr="003D367B" w:rsidTr="00727C6A">
        <w:trPr>
          <w:trHeight w:val="55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1 "Содействие эффективной занятости населения и социальная поддержка безработных граждан" муниципальной программы "Содействие занятости населения города Алейска"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r>
      <w:tr w:rsidR="003D367B" w:rsidRPr="003D367B" w:rsidTr="00727C6A">
        <w:trPr>
          <w:trHeight w:val="867"/>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200,0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2 "Улучшение условий и охраны труда" муниципальной программы "Содействие занятости населения города Алейска"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1306,9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1329,8</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1306,9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1329,8</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100,6</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123,5</w:t>
            </w:r>
          </w:p>
        </w:tc>
      </w:tr>
      <w:tr w:rsidR="003D367B" w:rsidRPr="003D367B" w:rsidTr="00727C6A">
        <w:trPr>
          <w:trHeight w:val="557"/>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100,6</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123,5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1206,3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1206,3</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1206,3</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1206,3</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Сельское хозяйство и рыболовство</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05</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673,0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673,0</w:t>
            </w:r>
          </w:p>
        </w:tc>
      </w:tr>
      <w:tr w:rsidR="003D367B" w:rsidRPr="003D367B" w:rsidTr="00727C6A">
        <w:trPr>
          <w:trHeight w:val="883"/>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673,0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673,0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571,0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571,0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571,0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571,0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571,0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571,0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Отлов и содержание безнадзорных животных</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10 0 00 70400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102,0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102,0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10 0 00 70400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102,0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102,0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10 0 00 70400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102,0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102,0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Транспорт</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08</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3723,0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3773,0</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23,0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23,0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Руководство и управление в сфере установленных функций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23,0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23,0</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Установление регулируемых тарифов на перевозки пассажиров и багажа автомобильным транспортом и городским наземным электрическим транспортом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01 4 00 70080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23,0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23,0</w:t>
            </w:r>
          </w:p>
        </w:tc>
      </w:tr>
      <w:tr w:rsidR="003D367B" w:rsidRPr="003D367B" w:rsidTr="00727C6A">
        <w:trPr>
          <w:trHeight w:val="556"/>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01 4 00 70080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23,0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23,0</w:t>
            </w:r>
          </w:p>
        </w:tc>
      </w:tr>
      <w:tr w:rsidR="003D367B" w:rsidRPr="003D367B" w:rsidTr="00727C6A">
        <w:trPr>
          <w:trHeight w:val="267"/>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01 4 00 70080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23,0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23,0</w:t>
            </w:r>
          </w:p>
        </w:tc>
      </w:tr>
      <w:tr w:rsidR="003D367B" w:rsidRPr="003D367B" w:rsidTr="00727C6A">
        <w:trPr>
          <w:trHeight w:val="8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3700,0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3750,0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3700,0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3750,0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3500,0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3500,0</w:t>
            </w:r>
          </w:p>
        </w:tc>
      </w:tr>
      <w:tr w:rsidR="003D367B" w:rsidRPr="003D367B" w:rsidTr="00727C6A">
        <w:trPr>
          <w:trHeight w:val="55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3500,0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3500,0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Дорожное хозяйство (дорожные фонды)</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09</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47084,0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41226,3</w:t>
            </w:r>
          </w:p>
        </w:tc>
      </w:tr>
      <w:tr w:rsidR="003D367B" w:rsidRPr="003D367B" w:rsidTr="00727C6A">
        <w:trPr>
          <w:trHeight w:val="65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40145,9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41226,3</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30136,8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31217,2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27136,8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31217,2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27136,8</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31217,2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400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Бюджетные инвестиции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 xml:space="preserve">10 0 00 </w:t>
            </w:r>
            <w:r w:rsidRPr="003D367B">
              <w:rPr>
                <w:sz w:val="18"/>
                <w:szCs w:val="18"/>
              </w:rPr>
              <w:lastRenderedPageBreak/>
              <w:t>60990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lastRenderedPageBreak/>
              <w:t>410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Капитальный ремонт и ремонт автомобильных дорог общего пользования местного значения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S1030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10009,1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10009,1</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S1030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10009,1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10009,1</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S1030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10009,1</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10009,1</w:t>
            </w:r>
          </w:p>
        </w:tc>
      </w:tr>
      <w:tr w:rsidR="003D367B" w:rsidRPr="003D367B" w:rsidTr="00727C6A">
        <w:trPr>
          <w:trHeight w:val="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6938,1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Поддержка формирования современной городской среды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24 0 00 55550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24 0 00 55550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24 0 00 55550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Реализация программ формирования современной городской среды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6938,1</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6938,1</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6938,1</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698"/>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Другие вопросы в области национальной экономики</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04</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12</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975,0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975,0</w:t>
            </w:r>
          </w:p>
        </w:tc>
      </w:tr>
      <w:tr w:rsidR="003D367B" w:rsidRPr="003D367B" w:rsidTr="00727C6A">
        <w:trPr>
          <w:trHeight w:val="115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"О поддержке и развитии малого и среднего предпринимательства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20 0 00 00000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425,0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425,0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425,0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425,0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45,0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380,0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380,0</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380,0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380,0</w:t>
            </w:r>
          </w:p>
        </w:tc>
      </w:tr>
      <w:tr w:rsidR="003D367B" w:rsidRPr="003D367B" w:rsidTr="00727C6A">
        <w:trPr>
          <w:trHeight w:val="3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вопросы в области национальной экономики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550,0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Мероприятия по стимулированию инвестиционной активности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550,0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Мероприятия по землеустройству и землепользованию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91 1 00 17090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91 1 00 17090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12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91 1 00 17090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550,0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550,0</w:t>
            </w:r>
          </w:p>
        </w:tc>
      </w:tr>
      <w:tr w:rsidR="003D367B" w:rsidRPr="003D367B" w:rsidTr="00727C6A">
        <w:trPr>
          <w:trHeight w:val="338"/>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t>ЖИЛИЩНО-КОММУНАЛЬНОЕ ХОЗЯЙСТВО</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05</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63327,8</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38152,8</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Жилищное хозяйство</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26210,0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11532,8</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"Улучшение жилищных условий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12 0 00 00000</w:t>
            </w:r>
          </w:p>
        </w:tc>
        <w:tc>
          <w:tcPr>
            <w:tcW w:w="576" w:type="dxa"/>
            <w:shd w:val="clear" w:color="auto" w:fill="auto"/>
            <w:vAlign w:val="center"/>
            <w:hideMark/>
          </w:tcPr>
          <w:p w:rsidR="003D367B" w:rsidRPr="003D367B" w:rsidRDefault="003D367B" w:rsidP="007A1D0E">
            <w:pPr>
              <w:jc w:val="center"/>
              <w:rPr>
                <w:b/>
                <w:bCs/>
                <w:color w:val="FF0000"/>
                <w:sz w:val="18"/>
                <w:szCs w:val="18"/>
              </w:rPr>
            </w:pPr>
            <w:r w:rsidRPr="003D367B">
              <w:rPr>
                <w:b/>
                <w:bCs/>
                <w:color w:val="FF0000"/>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24000,0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9322,8</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Подпрограмма "Переселение граждан из аварийного жилищного фонда  города Алейска" муниципальной программы "Улучшение жилищных условий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12 1 00 00000</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24000,0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9322,8</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12 1 00 60990</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24000,0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9322,8</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24000,0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9322,8</w:t>
            </w:r>
          </w:p>
        </w:tc>
      </w:tr>
      <w:tr w:rsidR="003D367B" w:rsidRPr="003D367B" w:rsidTr="00727C6A">
        <w:trPr>
          <w:trHeight w:val="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Уплата налогов, сборов и иных платежей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850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24000,0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9322,8</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2210,0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2210,0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2210,0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2210,0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2210,0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2210,0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2210,0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2210,0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Коммунальное хозяйство</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02</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600,0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900,0</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Муниципальная программа "Комплексное развитие систем коммунальной инфраструктуры муниципального образования город Алейск Алтайского края"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14 0 00 00000</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900,0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Капитальные вложения в объекты государственной (муниципальной) собственности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400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Бюджетные инвестиции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14 0 00 60990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410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Благоустройство</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03</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29447,8</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18645,0</w:t>
            </w:r>
          </w:p>
        </w:tc>
      </w:tr>
      <w:tr w:rsidR="003D367B" w:rsidRPr="003D367B" w:rsidTr="00727C6A">
        <w:trPr>
          <w:trHeight w:val="3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16745,0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18595,0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16500,0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18350,0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16500,0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18350,0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16500,0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18350,0</w:t>
            </w:r>
          </w:p>
        </w:tc>
      </w:tr>
      <w:tr w:rsidR="003D367B" w:rsidRPr="003D367B" w:rsidTr="00727C6A">
        <w:trPr>
          <w:trHeight w:val="60"/>
        </w:trPr>
        <w:tc>
          <w:tcPr>
            <w:tcW w:w="4537" w:type="dxa"/>
            <w:shd w:val="clear" w:color="auto" w:fill="auto"/>
            <w:vAlign w:val="center"/>
            <w:hideMark/>
          </w:tcPr>
          <w:p w:rsidR="003D367B" w:rsidRPr="003D367B" w:rsidRDefault="003D367B" w:rsidP="007A1D0E">
            <w:pPr>
              <w:jc w:val="both"/>
              <w:rPr>
                <w:sz w:val="18"/>
                <w:szCs w:val="18"/>
              </w:rPr>
            </w:pPr>
            <w:proofErr w:type="spellStart"/>
            <w:r w:rsidRPr="003D367B">
              <w:rPr>
                <w:sz w:val="18"/>
                <w:szCs w:val="18"/>
              </w:rPr>
              <w:t>Софинансирование</w:t>
            </w:r>
            <w:proofErr w:type="spellEnd"/>
            <w:r w:rsidRPr="003D367B">
              <w:rPr>
                <w:sz w:val="18"/>
                <w:szCs w:val="18"/>
              </w:rPr>
              <w:t xml:space="preserve"> </w:t>
            </w:r>
            <w:proofErr w:type="spellStart"/>
            <w:r w:rsidRPr="003D367B">
              <w:rPr>
                <w:sz w:val="18"/>
                <w:szCs w:val="18"/>
              </w:rPr>
              <w:t>реализацииинициативных</w:t>
            </w:r>
            <w:proofErr w:type="spellEnd"/>
            <w:r w:rsidRPr="003D367B">
              <w:rPr>
                <w:sz w:val="18"/>
                <w:szCs w:val="18"/>
              </w:rPr>
              <w:t xml:space="preserve"> проектов развития общественной инфраструктуры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S0261</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122,5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122,5</w:t>
            </w:r>
          </w:p>
        </w:tc>
      </w:tr>
      <w:tr w:rsidR="003D367B" w:rsidRPr="003D367B" w:rsidTr="00727C6A">
        <w:trPr>
          <w:trHeight w:val="417"/>
        </w:trPr>
        <w:tc>
          <w:tcPr>
            <w:tcW w:w="4537" w:type="dxa"/>
            <w:shd w:val="clear" w:color="auto" w:fill="auto"/>
            <w:vAlign w:val="center"/>
            <w:hideMark/>
          </w:tcPr>
          <w:p w:rsidR="003D367B" w:rsidRPr="003D367B" w:rsidRDefault="003D367B" w:rsidP="007A1D0E">
            <w:pPr>
              <w:jc w:val="both"/>
              <w:rPr>
                <w:sz w:val="18"/>
                <w:szCs w:val="18"/>
              </w:rPr>
            </w:pPr>
            <w:proofErr w:type="spellStart"/>
            <w:r w:rsidRPr="003D367B">
              <w:rPr>
                <w:sz w:val="18"/>
                <w:szCs w:val="18"/>
              </w:rPr>
              <w:t>Софинансирование</w:t>
            </w:r>
            <w:proofErr w:type="spellEnd"/>
            <w:r w:rsidRPr="003D367B">
              <w:rPr>
                <w:sz w:val="18"/>
                <w:szCs w:val="18"/>
              </w:rPr>
              <w:t xml:space="preserve"> </w:t>
            </w:r>
            <w:proofErr w:type="spellStart"/>
            <w:r w:rsidRPr="003D367B">
              <w:rPr>
                <w:sz w:val="18"/>
                <w:szCs w:val="18"/>
              </w:rPr>
              <w:t>реализацииинициативных</w:t>
            </w:r>
            <w:proofErr w:type="spellEnd"/>
            <w:r w:rsidRPr="003D367B">
              <w:rPr>
                <w:sz w:val="18"/>
                <w:szCs w:val="18"/>
              </w:rPr>
              <w:t xml:space="preserve"> проектов развития общественной инфраструктуры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S0261</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122,5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122,5</w:t>
            </w:r>
          </w:p>
        </w:tc>
      </w:tr>
      <w:tr w:rsidR="003D367B" w:rsidRPr="003D367B" w:rsidTr="00727C6A">
        <w:trPr>
          <w:trHeight w:val="571"/>
        </w:trPr>
        <w:tc>
          <w:tcPr>
            <w:tcW w:w="4537" w:type="dxa"/>
            <w:shd w:val="clear" w:color="auto" w:fill="auto"/>
            <w:vAlign w:val="center"/>
            <w:hideMark/>
          </w:tcPr>
          <w:p w:rsidR="003D367B" w:rsidRPr="003D367B" w:rsidRDefault="003D367B" w:rsidP="007A1D0E">
            <w:pPr>
              <w:jc w:val="both"/>
              <w:rPr>
                <w:sz w:val="18"/>
                <w:szCs w:val="18"/>
              </w:rPr>
            </w:pPr>
            <w:proofErr w:type="spellStart"/>
            <w:r w:rsidRPr="003D367B">
              <w:rPr>
                <w:sz w:val="18"/>
                <w:szCs w:val="18"/>
              </w:rPr>
              <w:t>Софинансирование</w:t>
            </w:r>
            <w:proofErr w:type="spellEnd"/>
            <w:r w:rsidRPr="003D367B">
              <w:rPr>
                <w:sz w:val="18"/>
                <w:szCs w:val="18"/>
              </w:rPr>
              <w:t xml:space="preserve"> </w:t>
            </w:r>
            <w:proofErr w:type="spellStart"/>
            <w:r w:rsidRPr="003D367B">
              <w:rPr>
                <w:sz w:val="18"/>
                <w:szCs w:val="18"/>
              </w:rPr>
              <w:t>реализацииинициативных</w:t>
            </w:r>
            <w:proofErr w:type="spellEnd"/>
            <w:r w:rsidRPr="003D367B">
              <w:rPr>
                <w:sz w:val="18"/>
                <w:szCs w:val="18"/>
              </w:rPr>
              <w:t xml:space="preserve"> проектов развития общественной инфраструктуры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S0261</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122,5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122,5</w:t>
            </w:r>
          </w:p>
        </w:tc>
      </w:tr>
      <w:tr w:rsidR="003D367B" w:rsidRPr="003D367B" w:rsidTr="00727C6A">
        <w:trPr>
          <w:trHeight w:val="158"/>
        </w:trPr>
        <w:tc>
          <w:tcPr>
            <w:tcW w:w="4537" w:type="dxa"/>
            <w:shd w:val="clear" w:color="auto" w:fill="auto"/>
            <w:vAlign w:val="center"/>
            <w:hideMark/>
          </w:tcPr>
          <w:p w:rsidR="003D367B" w:rsidRPr="003D367B" w:rsidRDefault="003D367B" w:rsidP="007A1D0E">
            <w:pPr>
              <w:jc w:val="both"/>
              <w:rPr>
                <w:sz w:val="18"/>
                <w:szCs w:val="18"/>
              </w:rPr>
            </w:pPr>
            <w:proofErr w:type="spellStart"/>
            <w:r w:rsidRPr="003D367B">
              <w:rPr>
                <w:sz w:val="18"/>
                <w:szCs w:val="18"/>
              </w:rPr>
              <w:t>Софинансирование</w:t>
            </w:r>
            <w:proofErr w:type="spellEnd"/>
            <w:r w:rsidRPr="003D367B">
              <w:rPr>
                <w:sz w:val="18"/>
                <w:szCs w:val="18"/>
              </w:rPr>
              <w:t xml:space="preserve"> </w:t>
            </w:r>
            <w:proofErr w:type="spellStart"/>
            <w:r w:rsidRPr="003D367B">
              <w:rPr>
                <w:sz w:val="18"/>
                <w:szCs w:val="18"/>
              </w:rPr>
              <w:t>реализацииинициативных</w:t>
            </w:r>
            <w:proofErr w:type="spellEnd"/>
            <w:r w:rsidRPr="003D367B">
              <w:rPr>
                <w:sz w:val="18"/>
                <w:szCs w:val="18"/>
              </w:rPr>
              <w:t xml:space="preserve"> проектов развития общественной инфраструктуры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S0262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122,5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122,5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S0262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122,5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122,5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S0262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122,5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122,5</w:t>
            </w:r>
          </w:p>
        </w:tc>
      </w:tr>
      <w:tr w:rsidR="003D367B" w:rsidRPr="003D367B" w:rsidTr="00727C6A">
        <w:trPr>
          <w:trHeight w:val="4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"Формирование современной городской среды в муниципальном образовании город Алейск Алтайского края"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12702,8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Поддержка формирования современной городской среды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24 0 00 55550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24 0 00 55550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24 0 00 55550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Реализация программ формирования современной городской среды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12652,8</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12652,8</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24 0 F2 55550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12652,8</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Другие вопросы в области жилищно-коммунального хозяйства</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05</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05</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7070,0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7075,0</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6570,0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6570,0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6570,0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6570,0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6570,0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6570,0</w:t>
            </w:r>
          </w:p>
        </w:tc>
      </w:tr>
      <w:tr w:rsidR="003D367B" w:rsidRPr="003D367B" w:rsidTr="00727C6A">
        <w:trPr>
          <w:trHeight w:val="84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6570,0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6570,0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6570,0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6570,0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 xml:space="preserve">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r>
      <w:tr w:rsidR="003D367B" w:rsidRPr="003D367B" w:rsidTr="00727C6A">
        <w:trPr>
          <w:trHeight w:val="557"/>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200,0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305,0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305,0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305,0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305,0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t>ОБРАЗОВАНИЕ</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07</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464146,3</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460037,6</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Дошкольное образование</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133797,5</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131537,8</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133797,5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131537,8</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133708,5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131448,8</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Обеспечение деятельности дошкольных образовательных организаций (учреждений)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11 1 00 10390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12700,5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8878,4</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11 1 00 10390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12700,5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8878,4</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11 1 00 10390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12700,5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8878,4</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1692,4</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130,0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1562,4</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 xml:space="preserve">11 1 00 60990 </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1562,4</w:t>
            </w:r>
          </w:p>
        </w:tc>
      </w:tr>
      <w:tr w:rsidR="003D367B" w:rsidRPr="003D367B" w:rsidTr="00727C6A">
        <w:trPr>
          <w:trHeight w:val="96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120878,0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120878,0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120878,0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120878,0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11 1 00 70900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120878,0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120878,0</w:t>
            </w:r>
          </w:p>
        </w:tc>
      </w:tr>
      <w:tr w:rsidR="003D367B" w:rsidRPr="003D367B" w:rsidTr="00727C6A">
        <w:trPr>
          <w:trHeight w:val="708"/>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t>Расходы по обеспечению расчетов муниципальными учреждениями за потребленные топливно-энергетические ресурсы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1 00 S1190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45"/>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1 00 S1190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156"/>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1 00 S1190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859"/>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t>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11 6 00 00000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89,0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89,0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89,0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89,0</w:t>
            </w:r>
          </w:p>
        </w:tc>
      </w:tr>
      <w:tr w:rsidR="003D367B" w:rsidRPr="003D367B" w:rsidTr="00727C6A">
        <w:trPr>
          <w:trHeight w:val="533"/>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89,0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89,0</w:t>
            </w:r>
          </w:p>
        </w:tc>
      </w:tr>
      <w:tr w:rsidR="003D367B" w:rsidRPr="003D367B" w:rsidTr="00727C6A">
        <w:trPr>
          <w:trHeight w:val="315"/>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89,0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89,0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Общее образование</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02</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292040,3</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286666,4</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292040,3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286666,4</w:t>
            </w:r>
          </w:p>
        </w:tc>
      </w:tr>
      <w:tr w:rsidR="003D367B" w:rsidRPr="003D367B" w:rsidTr="00727C6A">
        <w:trPr>
          <w:trHeight w:val="45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291859,3</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286485,4</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Обеспечение деятельности школ - детских садов, школ начальных, основных и средних</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11 2 00 10400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12069,2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19765,7</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11 2 00 10400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12069,2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19765,7</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11 2 00 10400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12069,2</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19765,7</w:t>
            </w:r>
          </w:p>
        </w:tc>
      </w:tr>
      <w:tr w:rsidR="003D367B" w:rsidRPr="003D367B" w:rsidTr="00727C6A">
        <w:trPr>
          <w:trHeight w:val="366"/>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Ежемесячное денежное вознаграждение за классное руководство </w:t>
            </w:r>
            <w:proofErr w:type="spellStart"/>
            <w:r w:rsidRPr="003D367B">
              <w:rPr>
                <w:sz w:val="18"/>
                <w:szCs w:val="18"/>
              </w:rPr>
              <w:t>пед</w:t>
            </w:r>
            <w:proofErr w:type="spellEnd"/>
            <w:r w:rsidRPr="003D367B">
              <w:rPr>
                <w:sz w:val="18"/>
                <w:szCs w:val="18"/>
              </w:rPr>
              <w:t xml:space="preserve"> работникам государственных и муниципальных общеобразовательных организаций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11 2 00 53032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13992,0</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13992,0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11 2 00 53032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13992,0</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13992,0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11 2 00 53032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13992,0</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13992,0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13675,0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1475,0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205,0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205,0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13470,0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1270,0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13470,0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1270,0</w:t>
            </w:r>
          </w:p>
        </w:tc>
      </w:tr>
      <w:tr w:rsidR="003D367B" w:rsidRPr="003D367B" w:rsidTr="00727C6A">
        <w:trPr>
          <w:trHeight w:val="122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11 2 00 70910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186133,0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186133,0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11 2 00 70910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186133,0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186133,0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11 2 00 70910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186133,0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186133,0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11 2 00 70930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82"/>
        </w:trPr>
        <w:tc>
          <w:tcPr>
            <w:tcW w:w="4537" w:type="dxa"/>
            <w:shd w:val="clear" w:color="auto" w:fill="auto"/>
            <w:vAlign w:val="center"/>
            <w:hideMark/>
          </w:tcPr>
          <w:p w:rsidR="003D367B" w:rsidRPr="003D367B" w:rsidRDefault="003D367B" w:rsidP="007A1D0E">
            <w:pPr>
              <w:jc w:val="both"/>
              <w:rPr>
                <w:sz w:val="18"/>
                <w:szCs w:val="18"/>
              </w:rPr>
            </w:pPr>
            <w:proofErr w:type="gramStart"/>
            <w:r w:rsidRPr="003D367B">
              <w:rPr>
                <w:sz w:val="18"/>
                <w:szCs w:val="18"/>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L3042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18566,9</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17695,5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L3042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18566,9</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17695,5</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L3042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18566,9</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17695,5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краевой адресной инвестиционной программы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L7500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44559,3</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44559,3</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L7500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44559,3</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44559,3</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L7500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44559,3</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44559,3</w:t>
            </w:r>
          </w:p>
        </w:tc>
      </w:tr>
      <w:tr w:rsidR="003D367B" w:rsidRPr="003D367B" w:rsidTr="00727C6A">
        <w:trPr>
          <w:trHeight w:val="18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Расходы на обеспечение </w:t>
            </w:r>
            <w:proofErr w:type="gramStart"/>
            <w:r w:rsidRPr="003D367B">
              <w:rPr>
                <w:sz w:val="18"/>
                <w:szCs w:val="18"/>
              </w:rPr>
              <w:t>бесплатным</w:t>
            </w:r>
            <w:proofErr w:type="gramEnd"/>
            <w:r w:rsidRPr="003D367B">
              <w:rPr>
                <w:sz w:val="18"/>
                <w:szCs w:val="18"/>
              </w:rPr>
              <w:t xml:space="preserve"> двухразовым питание обучающихся с ограниченными возможностями здоровья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S0940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1522,2</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1523,2</w:t>
            </w:r>
          </w:p>
        </w:tc>
      </w:tr>
      <w:tr w:rsidR="003D367B" w:rsidRPr="003D367B" w:rsidTr="00727C6A">
        <w:trPr>
          <w:trHeight w:val="473"/>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S0940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1522,2</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1523,2</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S0940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FFFFFF" w:fill="FFFFFF"/>
            <w:vAlign w:val="center"/>
            <w:hideMark/>
          </w:tcPr>
          <w:p w:rsidR="003D367B" w:rsidRPr="003D367B" w:rsidRDefault="003D367B" w:rsidP="007A1D0E">
            <w:pPr>
              <w:jc w:val="center"/>
              <w:rPr>
                <w:sz w:val="18"/>
                <w:szCs w:val="18"/>
              </w:rPr>
            </w:pPr>
            <w:r w:rsidRPr="003D367B">
              <w:rPr>
                <w:sz w:val="18"/>
                <w:szCs w:val="18"/>
              </w:rPr>
              <w:t>1522,2</w:t>
            </w:r>
          </w:p>
        </w:tc>
        <w:tc>
          <w:tcPr>
            <w:tcW w:w="1360" w:type="dxa"/>
            <w:shd w:val="clear" w:color="FFFFFF" w:fill="FFFFFF"/>
            <w:noWrap/>
            <w:vAlign w:val="center"/>
            <w:hideMark/>
          </w:tcPr>
          <w:p w:rsidR="003D367B" w:rsidRPr="003D367B" w:rsidRDefault="003D367B" w:rsidP="007A1D0E">
            <w:pPr>
              <w:jc w:val="center"/>
              <w:rPr>
                <w:sz w:val="18"/>
                <w:szCs w:val="18"/>
              </w:rPr>
            </w:pPr>
            <w:r w:rsidRPr="003D367B">
              <w:rPr>
                <w:sz w:val="18"/>
                <w:szCs w:val="18"/>
              </w:rPr>
              <w:t>1523,2</w:t>
            </w:r>
          </w:p>
        </w:tc>
      </w:tr>
      <w:tr w:rsidR="003D367B" w:rsidRPr="003D367B" w:rsidTr="00727C6A">
        <w:trPr>
          <w:trHeight w:val="1186"/>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3D367B">
              <w:rPr>
                <w:sz w:val="18"/>
                <w:szCs w:val="18"/>
              </w:rPr>
              <w:t>в</w:t>
            </w:r>
            <w:proofErr w:type="gramEnd"/>
            <w:r w:rsidRPr="003D367B">
              <w:rPr>
                <w:sz w:val="18"/>
                <w:szCs w:val="18"/>
              </w:rPr>
              <w:t xml:space="preserve"> общеобразовательных </w:t>
            </w:r>
          </w:p>
        </w:tc>
        <w:tc>
          <w:tcPr>
            <w:tcW w:w="460" w:type="dxa"/>
            <w:shd w:val="clear" w:color="000000" w:fill="FFFFFF"/>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000000" w:fill="FFFFFF"/>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000000" w:fill="FFFFFF"/>
            <w:noWrap/>
            <w:vAlign w:val="center"/>
            <w:hideMark/>
          </w:tcPr>
          <w:p w:rsidR="003D367B" w:rsidRPr="003D367B" w:rsidRDefault="003D367B" w:rsidP="007A1D0E">
            <w:pPr>
              <w:jc w:val="center"/>
              <w:rPr>
                <w:sz w:val="18"/>
                <w:szCs w:val="18"/>
              </w:rPr>
            </w:pPr>
            <w:r w:rsidRPr="003D367B">
              <w:rPr>
                <w:sz w:val="18"/>
                <w:szCs w:val="18"/>
              </w:rPr>
              <w:t>11 2 ЕВ 51790</w:t>
            </w:r>
          </w:p>
        </w:tc>
        <w:tc>
          <w:tcPr>
            <w:tcW w:w="576" w:type="dxa"/>
            <w:shd w:val="clear" w:color="000000" w:fill="FFFFFF"/>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1341,7</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1341,7</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000000" w:fill="FFFFFF"/>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000000" w:fill="FFFFFF"/>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000000" w:fill="FFFFFF"/>
            <w:noWrap/>
            <w:vAlign w:val="center"/>
            <w:hideMark/>
          </w:tcPr>
          <w:p w:rsidR="003D367B" w:rsidRPr="003D367B" w:rsidRDefault="003D367B" w:rsidP="007A1D0E">
            <w:pPr>
              <w:jc w:val="center"/>
              <w:rPr>
                <w:sz w:val="18"/>
                <w:szCs w:val="18"/>
              </w:rPr>
            </w:pPr>
            <w:r w:rsidRPr="003D367B">
              <w:rPr>
                <w:sz w:val="18"/>
                <w:szCs w:val="18"/>
              </w:rPr>
              <w:t>11 2 ЕВ 51790</w:t>
            </w:r>
          </w:p>
        </w:tc>
        <w:tc>
          <w:tcPr>
            <w:tcW w:w="576" w:type="dxa"/>
            <w:shd w:val="clear" w:color="000000" w:fill="FFFFFF"/>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1341,7</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1341,7</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000000" w:fill="FFFFFF"/>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000000" w:fill="FFFFFF"/>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000000" w:fill="FFFFFF"/>
            <w:noWrap/>
            <w:vAlign w:val="center"/>
            <w:hideMark/>
          </w:tcPr>
          <w:p w:rsidR="003D367B" w:rsidRPr="003D367B" w:rsidRDefault="003D367B" w:rsidP="007A1D0E">
            <w:pPr>
              <w:jc w:val="center"/>
              <w:rPr>
                <w:sz w:val="18"/>
                <w:szCs w:val="18"/>
              </w:rPr>
            </w:pPr>
            <w:r w:rsidRPr="003D367B">
              <w:rPr>
                <w:sz w:val="18"/>
                <w:szCs w:val="18"/>
              </w:rPr>
              <w:t>11 2 ЕВ 51790</w:t>
            </w:r>
          </w:p>
        </w:tc>
        <w:tc>
          <w:tcPr>
            <w:tcW w:w="576" w:type="dxa"/>
            <w:shd w:val="clear" w:color="000000" w:fill="FFFFFF"/>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1341,7</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1341,7</w:t>
            </w:r>
          </w:p>
        </w:tc>
      </w:tr>
      <w:tr w:rsidR="003D367B" w:rsidRPr="003D367B" w:rsidTr="00727C6A">
        <w:trPr>
          <w:trHeight w:val="1627"/>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t>Подпрограмма 6 «Совершенствование управления системой образования в городе Алейске»  муниципальной программы "Развитие образования и молодежной политики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11 6 00 00000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181,0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181,0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181,0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181,0</w:t>
            </w:r>
          </w:p>
        </w:tc>
      </w:tr>
      <w:tr w:rsidR="003D367B" w:rsidRPr="003D367B" w:rsidTr="00727C6A">
        <w:trPr>
          <w:trHeight w:val="945"/>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181,0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181,0</w:t>
            </w:r>
          </w:p>
        </w:tc>
      </w:tr>
      <w:tr w:rsidR="003D367B" w:rsidRPr="003D367B" w:rsidTr="00727C6A">
        <w:trPr>
          <w:trHeight w:val="315"/>
        </w:trPr>
        <w:tc>
          <w:tcPr>
            <w:tcW w:w="4537" w:type="dxa"/>
            <w:shd w:val="clear" w:color="FFFFFF" w:fill="FFFFFF"/>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02</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11 6 00 60990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181,0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181,0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Дополнительное образование детей</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03</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18467,9</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23572,7</w:t>
            </w:r>
          </w:p>
        </w:tc>
      </w:tr>
      <w:tr w:rsidR="003D367B" w:rsidRPr="003D367B" w:rsidTr="00727C6A">
        <w:trPr>
          <w:trHeight w:val="1124"/>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10 0 00 60990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8830,7</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12557,0</w:t>
            </w:r>
          </w:p>
        </w:tc>
      </w:tr>
      <w:tr w:rsidR="003D367B" w:rsidRPr="003D367B" w:rsidTr="00727C6A">
        <w:trPr>
          <w:trHeight w:val="53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8830,7</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12557,0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Обеспечение деятельности организаций (учреждений) дополнительного образования детей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11 3 00 10420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7459,2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11185,5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11 3 00 10420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7459,2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11185,5</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11 3 00 10420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7459,2</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11185,5</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1371,5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1371,5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159,5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159,5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159,5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159,5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1212,0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1212,0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1212,0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1212,0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"Развитие культуры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9537,2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10915,8</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1 "Культурная среда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9437,2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10785,8</w:t>
            </w:r>
          </w:p>
        </w:tc>
      </w:tr>
      <w:tr w:rsidR="003D367B" w:rsidRPr="003D367B" w:rsidTr="00727C6A">
        <w:trPr>
          <w:trHeight w:val="69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Обеспечение деятельности организаций (учреждений) дополнительного образования детей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13 1 00 10420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9187,2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10535,8</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13 1 00 10420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9187,2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10535,8</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13 1 00 10420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9187,2</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10535,8</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7A1D0E">
            <w:pPr>
              <w:jc w:val="center"/>
              <w:rPr>
                <w:color w:val="FF0000"/>
                <w:sz w:val="18"/>
                <w:szCs w:val="18"/>
              </w:rPr>
            </w:pPr>
            <w:r w:rsidRPr="003D367B">
              <w:rPr>
                <w:color w:val="FF0000"/>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130,0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b/>
                <w:bCs/>
                <w:i/>
                <w:iCs/>
                <w:sz w:val="18"/>
                <w:szCs w:val="18"/>
              </w:rPr>
            </w:pPr>
            <w:r w:rsidRPr="003D367B">
              <w:rPr>
                <w:b/>
                <w:bCs/>
                <w:i/>
                <w:iCs/>
                <w:sz w:val="18"/>
                <w:szCs w:val="18"/>
              </w:rPr>
              <w:t>Профессиональная подготовка, переподготовка и повышение квалификации</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05</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250,0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1196"/>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11 5 00 00000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05</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250,0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rPr>
                <w:b/>
                <w:bCs/>
                <w:i/>
                <w:iCs/>
                <w:sz w:val="18"/>
                <w:szCs w:val="18"/>
              </w:rPr>
            </w:pPr>
            <w:r w:rsidRPr="003D367B">
              <w:rPr>
                <w:b/>
                <w:bCs/>
                <w:i/>
                <w:iCs/>
                <w:sz w:val="18"/>
                <w:szCs w:val="18"/>
              </w:rPr>
              <w:t>Молодежная политика</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07</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2546,2</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2546,2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2546,2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2546,2</w:t>
            </w:r>
          </w:p>
        </w:tc>
      </w:tr>
      <w:tr w:rsidR="003D367B" w:rsidRPr="003D367B" w:rsidTr="00727C6A">
        <w:trPr>
          <w:trHeight w:val="557"/>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FFFFFF" w:fill="FFFFFF"/>
            <w:vAlign w:val="center"/>
            <w:hideMark/>
          </w:tcPr>
          <w:p w:rsidR="003D367B" w:rsidRPr="003D367B" w:rsidRDefault="003D367B" w:rsidP="007A1D0E">
            <w:pPr>
              <w:jc w:val="center"/>
              <w:rPr>
                <w:sz w:val="18"/>
                <w:szCs w:val="18"/>
              </w:rPr>
            </w:pPr>
            <w:r w:rsidRPr="003D367B">
              <w:rPr>
                <w:sz w:val="18"/>
                <w:szCs w:val="18"/>
              </w:rPr>
              <w:t>11 3 00 00000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1839,2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1839,2</w:t>
            </w:r>
          </w:p>
        </w:tc>
      </w:tr>
      <w:tr w:rsidR="003D367B" w:rsidRPr="003D367B" w:rsidTr="00727C6A">
        <w:trPr>
          <w:trHeight w:val="60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FFFFFF" w:fill="FFFFFF"/>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FFFFFF" w:fill="FFFFFF"/>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FFFFFF" w:fill="FFFFFF"/>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100,0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Развитие системы отдыха и укрепления здоровья детей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FFFFFF" w:fill="FFFFFF"/>
            <w:vAlign w:val="center"/>
            <w:hideMark/>
          </w:tcPr>
          <w:p w:rsidR="003D367B" w:rsidRPr="003D367B" w:rsidRDefault="003D367B" w:rsidP="007A1D0E">
            <w:pPr>
              <w:jc w:val="center"/>
              <w:rPr>
                <w:sz w:val="18"/>
                <w:szCs w:val="18"/>
              </w:rPr>
            </w:pPr>
            <w:r w:rsidRPr="003D367B">
              <w:rPr>
                <w:sz w:val="18"/>
                <w:szCs w:val="18"/>
              </w:rPr>
              <w:t>11 3 00 S3210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FFFFFF" w:fill="FFFFFF"/>
            <w:vAlign w:val="center"/>
            <w:hideMark/>
          </w:tcPr>
          <w:p w:rsidR="003D367B" w:rsidRPr="003D367B" w:rsidRDefault="003D367B" w:rsidP="007A1D0E">
            <w:pPr>
              <w:jc w:val="center"/>
              <w:rPr>
                <w:sz w:val="18"/>
                <w:szCs w:val="18"/>
              </w:rPr>
            </w:pPr>
            <w:r w:rsidRPr="003D367B">
              <w:rPr>
                <w:sz w:val="18"/>
                <w:szCs w:val="18"/>
              </w:rPr>
              <w:t>11 3 00 S3210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FFFFFF" w:fill="FFFFFF"/>
            <w:vAlign w:val="center"/>
            <w:hideMark/>
          </w:tcPr>
          <w:p w:rsidR="003D367B" w:rsidRPr="003D367B" w:rsidRDefault="003D367B" w:rsidP="007A1D0E">
            <w:pPr>
              <w:jc w:val="center"/>
              <w:rPr>
                <w:sz w:val="18"/>
                <w:szCs w:val="18"/>
              </w:rPr>
            </w:pPr>
            <w:r w:rsidRPr="003D367B">
              <w:rPr>
                <w:sz w:val="18"/>
                <w:szCs w:val="18"/>
              </w:rPr>
              <w:t>11 3 00 S3210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FFFFFF" w:fill="FFFFFF"/>
            <w:vAlign w:val="center"/>
            <w:hideMark/>
          </w:tcPr>
          <w:p w:rsidR="003D367B" w:rsidRPr="003D367B" w:rsidRDefault="003D367B" w:rsidP="007A1D0E">
            <w:pPr>
              <w:jc w:val="center"/>
              <w:rPr>
                <w:sz w:val="18"/>
                <w:szCs w:val="18"/>
              </w:rPr>
            </w:pPr>
            <w:r w:rsidRPr="003D367B">
              <w:rPr>
                <w:sz w:val="18"/>
                <w:szCs w:val="18"/>
              </w:rPr>
              <w:t>11 3 00 S3210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r>
      <w:tr w:rsidR="003D367B" w:rsidRPr="003D367B" w:rsidTr="00727C6A">
        <w:trPr>
          <w:trHeight w:val="40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FFFFFF" w:fill="FFFFFF"/>
            <w:vAlign w:val="center"/>
            <w:hideMark/>
          </w:tcPr>
          <w:p w:rsidR="003D367B" w:rsidRPr="003D367B" w:rsidRDefault="003D367B" w:rsidP="007A1D0E">
            <w:pPr>
              <w:jc w:val="center"/>
              <w:rPr>
                <w:sz w:val="18"/>
                <w:szCs w:val="18"/>
              </w:rPr>
            </w:pPr>
            <w:r w:rsidRPr="003D367B">
              <w:rPr>
                <w:sz w:val="18"/>
                <w:szCs w:val="18"/>
              </w:rPr>
              <w:t>11 3 00 S3210</w:t>
            </w:r>
          </w:p>
        </w:tc>
        <w:tc>
          <w:tcPr>
            <w:tcW w:w="576" w:type="dxa"/>
            <w:shd w:val="clear" w:color="FFFFFF" w:fill="FFFFFF"/>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1739,2</w:t>
            </w:r>
          </w:p>
        </w:tc>
      </w:tr>
      <w:tr w:rsidR="003D367B" w:rsidRPr="003D367B" w:rsidTr="00727C6A">
        <w:trPr>
          <w:trHeight w:val="302"/>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4 "Молодежная политика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11 4 00 00000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707,0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707,0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707,0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707,0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257,0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257,0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450,0</w:t>
            </w:r>
          </w:p>
        </w:tc>
      </w:tr>
      <w:tr w:rsidR="003D367B" w:rsidRPr="003D367B" w:rsidTr="00727C6A">
        <w:trPr>
          <w:trHeight w:val="347"/>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11 4 00 60990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450,0</w:t>
            </w:r>
          </w:p>
        </w:tc>
      </w:tr>
      <w:tr w:rsidR="003D367B" w:rsidRPr="003D367B" w:rsidTr="00727C6A">
        <w:trPr>
          <w:trHeight w:val="431"/>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Другие вопросы в области образования</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07</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09</w:t>
            </w:r>
          </w:p>
        </w:tc>
        <w:tc>
          <w:tcPr>
            <w:tcW w:w="1129" w:type="dxa"/>
            <w:shd w:val="clear" w:color="auto" w:fill="auto"/>
            <w:vAlign w:val="center"/>
            <w:hideMark/>
          </w:tcPr>
          <w:p w:rsidR="003D367B" w:rsidRPr="003D367B" w:rsidRDefault="003D367B" w:rsidP="007A1D0E">
            <w:pPr>
              <w:jc w:val="center"/>
              <w:rPr>
                <w:b/>
                <w:bCs/>
                <w:i/>
                <w:iCs/>
                <w:color w:val="CCFFCC"/>
                <w:sz w:val="18"/>
                <w:szCs w:val="18"/>
              </w:rPr>
            </w:pPr>
            <w:r w:rsidRPr="003D367B">
              <w:rPr>
                <w:b/>
                <w:bCs/>
                <w:i/>
                <w:iCs/>
                <w:color w:val="CCFFCC"/>
                <w:sz w:val="18"/>
                <w:szCs w:val="18"/>
              </w:rPr>
              <w:t> </w:t>
            </w:r>
          </w:p>
        </w:tc>
        <w:tc>
          <w:tcPr>
            <w:tcW w:w="576" w:type="dxa"/>
            <w:shd w:val="clear" w:color="auto" w:fill="auto"/>
            <w:vAlign w:val="center"/>
            <w:hideMark/>
          </w:tcPr>
          <w:p w:rsidR="003D367B" w:rsidRPr="003D367B" w:rsidRDefault="003D367B" w:rsidP="007A1D0E">
            <w:pPr>
              <w:jc w:val="center"/>
              <w:rPr>
                <w:b/>
                <w:bCs/>
                <w:i/>
                <w:iCs/>
                <w:color w:val="CCFFCC"/>
                <w:sz w:val="18"/>
                <w:szCs w:val="18"/>
              </w:rPr>
            </w:pPr>
            <w:r w:rsidRPr="003D367B">
              <w:rPr>
                <w:b/>
                <w:bCs/>
                <w:i/>
                <w:iCs/>
                <w:color w:val="CCFFCC"/>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17044,5</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15464,5</w:t>
            </w:r>
          </w:p>
        </w:tc>
      </w:tr>
      <w:tr w:rsidR="003D367B" w:rsidRPr="003D367B" w:rsidTr="00727C6A">
        <w:trPr>
          <w:trHeight w:val="4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Руководство и управление в сфере установленных </w:t>
            </w:r>
            <w:proofErr w:type="gramStart"/>
            <w:r w:rsidRPr="003D367B">
              <w:rPr>
                <w:sz w:val="18"/>
                <w:szCs w:val="18"/>
              </w:rPr>
              <w:t>функций органов государственной власти субъектов Российской Федерации</w:t>
            </w:r>
            <w:proofErr w:type="gramEnd"/>
            <w:r w:rsidRPr="003D367B">
              <w:rPr>
                <w:sz w:val="18"/>
                <w:szCs w:val="18"/>
              </w:rPr>
              <w:t xml:space="preserve">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6131,0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6131,0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обеспечение деятельности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3989,0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3989,0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Центральный аппарат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3989,0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3989,0</w:t>
            </w:r>
          </w:p>
        </w:tc>
      </w:tr>
      <w:tr w:rsidR="003D367B" w:rsidRPr="003D367B" w:rsidTr="00727C6A">
        <w:trPr>
          <w:trHeight w:val="41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3989,0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3989,0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01 2 00 10110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3989,0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3989,0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 xml:space="preserve">Руководство и управление в сфере установленных функций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2142,0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2142,0</w:t>
            </w:r>
          </w:p>
        </w:tc>
      </w:tr>
      <w:tr w:rsidR="003D367B" w:rsidRPr="003D367B" w:rsidTr="00727C6A">
        <w:trPr>
          <w:trHeight w:val="68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 родителей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2142,0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2142,0</w:t>
            </w:r>
          </w:p>
        </w:tc>
      </w:tr>
      <w:tr w:rsidR="003D367B" w:rsidRPr="003D367B" w:rsidTr="00727C6A">
        <w:trPr>
          <w:trHeight w:val="128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2142,0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2142,0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01 4 00 70090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2142,0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2142,0</w:t>
            </w:r>
          </w:p>
        </w:tc>
      </w:tr>
      <w:tr w:rsidR="003D367B" w:rsidRPr="003D367B" w:rsidTr="00727C6A">
        <w:trPr>
          <w:trHeight w:val="319"/>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Расходы на обеспечение деятельности (оказание услуг) подведомственных учреждений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8170,8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8170,8</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Расходы на обеспечение деятельности (оказание услуг) иных подведомственных учреждений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8170,8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8170,8</w:t>
            </w:r>
          </w:p>
        </w:tc>
      </w:tr>
      <w:tr w:rsidR="003D367B" w:rsidRPr="003D367B" w:rsidTr="00727C6A">
        <w:trPr>
          <w:trHeight w:val="13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8170,8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8170,8</w:t>
            </w:r>
          </w:p>
        </w:tc>
      </w:tr>
      <w:tr w:rsidR="003D367B" w:rsidRPr="003D367B" w:rsidTr="00727C6A">
        <w:trPr>
          <w:trHeight w:val="84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6693,4</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6693,4</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6693,4</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6693,4</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1419,9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1419,9</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1419,9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1419,9</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бюджетные ассигнования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57,5</w:t>
            </w:r>
          </w:p>
        </w:tc>
      </w:tr>
      <w:tr w:rsidR="003D367B" w:rsidRPr="003D367B" w:rsidTr="00727C6A">
        <w:trPr>
          <w:trHeight w:val="22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Уплата налогов, сборов и иных платежей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02 5 00 10820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850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57,5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r>
      <w:tr w:rsidR="003D367B" w:rsidRPr="003D367B" w:rsidTr="00727C6A">
        <w:trPr>
          <w:trHeight w:val="96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5 "Профессиональная подготовка, переподготовка, повышение квалификации и развитие кадрового потенциала города Алейска»"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11 5 00 00000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11 5 00 60990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75,0</w:t>
            </w:r>
          </w:p>
        </w:tc>
      </w:tr>
      <w:tr w:rsidR="003D367B" w:rsidRPr="003D367B" w:rsidTr="00727C6A">
        <w:trPr>
          <w:trHeight w:val="30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"Улучшение жилищных условий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57,0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"Льготная ипотека для молодых учителей" муниципальной программы "Улучшение жилищных условий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12 3 00 00000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r>
      <w:tr w:rsidR="003D367B" w:rsidRPr="003D367B" w:rsidTr="00727C6A">
        <w:trPr>
          <w:trHeight w:val="13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краевой адресной инвестиционной программы в рамках подпрограммы  "Льготная ипотека для молодых учителей в Алтайском крае" государственной программы Алтайского края "Обеспечение доступным и комфортным жильем населения Алтайского края"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3 00 S0620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3 00 S0620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r>
      <w:tr w:rsidR="003D367B" w:rsidRPr="003D367B" w:rsidTr="00727C6A">
        <w:trPr>
          <w:trHeight w:val="72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3 00 S0620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57,0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57,0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"Информатизация </w:t>
            </w:r>
            <w:proofErr w:type="gramStart"/>
            <w:r w:rsidRPr="003D367B">
              <w:rPr>
                <w:sz w:val="18"/>
                <w:szCs w:val="18"/>
              </w:rPr>
              <w:t>органов местного самоуправления города Алейска Алтайского края</w:t>
            </w:r>
            <w:proofErr w:type="gramEnd"/>
            <w:r w:rsidRPr="003D367B">
              <w:rPr>
                <w:sz w:val="18"/>
                <w:szCs w:val="18"/>
              </w:rPr>
              <w:t xml:space="preserve">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r>
      <w:tr w:rsidR="003D367B" w:rsidRPr="003D367B" w:rsidTr="00727C6A">
        <w:trPr>
          <w:trHeight w:val="17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17 0 00 60990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600,0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600,0</w:t>
            </w:r>
          </w:p>
        </w:tc>
      </w:tr>
      <w:tr w:rsidR="003D367B" w:rsidRPr="003D367B" w:rsidTr="00727C6A">
        <w:trPr>
          <w:trHeight w:val="104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Муниципальная  программа "Материально-техническое и организационное обеспечение  органов местного самоуправления"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2010,7</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430,7</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2010,7</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430,7</w:t>
            </w:r>
          </w:p>
        </w:tc>
      </w:tr>
      <w:tr w:rsidR="003D367B" w:rsidRPr="003D367B" w:rsidTr="00727C6A">
        <w:trPr>
          <w:trHeight w:val="69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77,2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77,2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выплаты персоналу государственных (муниципальных) органов</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120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77,2</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77,2</w:t>
            </w:r>
          </w:p>
        </w:tc>
      </w:tr>
      <w:tr w:rsidR="003D367B" w:rsidRPr="003D367B" w:rsidTr="00727C6A">
        <w:trPr>
          <w:trHeight w:val="609"/>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1933,5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353,5</w:t>
            </w:r>
          </w:p>
        </w:tc>
      </w:tr>
      <w:tr w:rsidR="003D367B" w:rsidRPr="003D367B" w:rsidTr="00727C6A">
        <w:trPr>
          <w:trHeight w:val="367"/>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07</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09</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22 0 00 60990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1933,5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353,5</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t>КУЛЬТУРА, КИНЕМАТОГРАФИЯ</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08</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14917,8</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18527,0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Культура</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08</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14917,8</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18527,0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"Развитие культуры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14917,8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18527,0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 xml:space="preserve">Подпрограмма 1 "Культурная среда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14709,8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18313,0</w:t>
            </w:r>
          </w:p>
        </w:tc>
      </w:tr>
      <w:tr w:rsidR="003D367B" w:rsidRPr="003D367B" w:rsidTr="00727C6A">
        <w:trPr>
          <w:trHeight w:val="315"/>
        </w:trPr>
        <w:tc>
          <w:tcPr>
            <w:tcW w:w="4537" w:type="dxa"/>
            <w:shd w:val="clear" w:color="auto" w:fill="auto"/>
            <w:noWrap/>
            <w:vAlign w:val="center"/>
            <w:hideMark/>
          </w:tcPr>
          <w:p w:rsidR="003D367B" w:rsidRPr="003D367B" w:rsidRDefault="003D367B" w:rsidP="007A1D0E">
            <w:pPr>
              <w:rPr>
                <w:sz w:val="18"/>
                <w:szCs w:val="18"/>
              </w:rPr>
            </w:pPr>
            <w:r w:rsidRPr="003D367B">
              <w:rPr>
                <w:sz w:val="18"/>
                <w:szCs w:val="18"/>
              </w:rPr>
              <w:t>Учреждения культуры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13 1 00 10530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7814,1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9862,1</w:t>
            </w:r>
          </w:p>
        </w:tc>
      </w:tr>
      <w:tr w:rsidR="003D367B" w:rsidRPr="003D367B" w:rsidTr="00727C6A">
        <w:trPr>
          <w:trHeight w:val="273"/>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13 1 00 10530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7814,1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9862,1</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13 1 00 10530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7814,1</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9862,1</w:t>
            </w:r>
          </w:p>
        </w:tc>
      </w:tr>
      <w:tr w:rsidR="003D367B" w:rsidRPr="003D367B" w:rsidTr="00727C6A">
        <w:trPr>
          <w:trHeight w:val="315"/>
        </w:trPr>
        <w:tc>
          <w:tcPr>
            <w:tcW w:w="4537" w:type="dxa"/>
            <w:shd w:val="clear" w:color="auto" w:fill="auto"/>
            <w:noWrap/>
            <w:vAlign w:val="center"/>
            <w:hideMark/>
          </w:tcPr>
          <w:p w:rsidR="003D367B" w:rsidRPr="003D367B" w:rsidRDefault="003D367B" w:rsidP="007A1D0E">
            <w:pPr>
              <w:rPr>
                <w:sz w:val="18"/>
                <w:szCs w:val="18"/>
              </w:rPr>
            </w:pPr>
            <w:r w:rsidRPr="003D367B">
              <w:rPr>
                <w:sz w:val="18"/>
                <w:szCs w:val="18"/>
              </w:rPr>
              <w:t>Музеи и постоянные выставки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13 1 00 10560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2590,9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2804,4</w:t>
            </w:r>
          </w:p>
        </w:tc>
      </w:tr>
      <w:tr w:rsidR="003D367B" w:rsidRPr="003D367B" w:rsidTr="00727C6A">
        <w:trPr>
          <w:trHeight w:val="757"/>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13 1 00 10560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2590,9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2804,4</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13 1 00 10560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2590,9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2804,4</w:t>
            </w:r>
          </w:p>
        </w:tc>
      </w:tr>
      <w:tr w:rsidR="003D367B" w:rsidRPr="003D367B" w:rsidTr="00727C6A">
        <w:trPr>
          <w:trHeight w:val="315"/>
        </w:trPr>
        <w:tc>
          <w:tcPr>
            <w:tcW w:w="4537" w:type="dxa"/>
            <w:shd w:val="clear" w:color="auto" w:fill="auto"/>
            <w:noWrap/>
            <w:vAlign w:val="center"/>
            <w:hideMark/>
          </w:tcPr>
          <w:p w:rsidR="003D367B" w:rsidRPr="003D367B" w:rsidRDefault="003D367B" w:rsidP="007A1D0E">
            <w:pPr>
              <w:rPr>
                <w:sz w:val="18"/>
                <w:szCs w:val="18"/>
              </w:rPr>
            </w:pPr>
            <w:r w:rsidRPr="003D367B">
              <w:rPr>
                <w:sz w:val="18"/>
                <w:szCs w:val="18"/>
              </w:rPr>
              <w:t>Библиотеки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13 1 00 10570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4044,8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5476,6</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13 1 00 10570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4044,8</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5476,6</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13 1 00 10570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4044,8</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5476,6</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259,9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259,9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259,9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170,0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2 "Творческие люди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13 2 00 00000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64,0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64,0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64,0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64,0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70,0</w:t>
            </w:r>
          </w:p>
        </w:tc>
      </w:tr>
      <w:tr w:rsidR="003D367B" w:rsidRPr="003D367B" w:rsidTr="00727C6A">
        <w:trPr>
          <w:trHeight w:val="12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3 "Цифровая культура города Алейска"  муниципальной программы "Развитие культуры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13 3 00 00000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144,0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144,0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144,0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144,0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144,0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144,0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08</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13 3 00 60990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144,0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144,0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t>СОЦИАЛЬНАЯ ПОЛИТИКА</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10</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40912,0</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40917,0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Пенсионное обеспечение</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10</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950,0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950,0</w:t>
            </w:r>
          </w:p>
        </w:tc>
      </w:tr>
      <w:tr w:rsidR="003D367B" w:rsidRPr="003D367B" w:rsidTr="00727C6A">
        <w:trPr>
          <w:trHeight w:val="371"/>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Иные вопросы в отраслях социальной сферы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950,0</w:t>
            </w:r>
          </w:p>
        </w:tc>
      </w:tr>
      <w:tr w:rsidR="003D367B" w:rsidRPr="003D367B" w:rsidTr="00727C6A">
        <w:trPr>
          <w:trHeight w:val="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вопросы в сфере социальной политики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950,0</w:t>
            </w:r>
          </w:p>
        </w:tc>
      </w:tr>
      <w:tr w:rsidR="003D367B" w:rsidRPr="003D367B" w:rsidTr="00727C6A">
        <w:trPr>
          <w:trHeight w:val="315"/>
        </w:trPr>
        <w:tc>
          <w:tcPr>
            <w:tcW w:w="4537" w:type="dxa"/>
            <w:shd w:val="clear" w:color="auto" w:fill="auto"/>
            <w:noWrap/>
            <w:vAlign w:val="center"/>
            <w:hideMark/>
          </w:tcPr>
          <w:p w:rsidR="003D367B" w:rsidRPr="003D367B" w:rsidRDefault="003D367B" w:rsidP="007A1D0E">
            <w:pPr>
              <w:jc w:val="both"/>
              <w:rPr>
                <w:sz w:val="18"/>
                <w:szCs w:val="18"/>
              </w:rPr>
            </w:pPr>
            <w:r w:rsidRPr="003D367B">
              <w:rPr>
                <w:sz w:val="18"/>
                <w:szCs w:val="18"/>
              </w:rPr>
              <w:t>Доплаты к пенсиям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90 4 00 16270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950,0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90 4 00 16270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950,0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950,0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Публичные нормативные социальные выплаты гражданам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90 4 00 16270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950,0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950,0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Социальное обеспечение населения</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10</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03</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noWrap/>
            <w:vAlign w:val="center"/>
            <w:hideMark/>
          </w:tcPr>
          <w:p w:rsidR="003D367B" w:rsidRPr="003D367B" w:rsidRDefault="003D367B" w:rsidP="007A1D0E">
            <w:pPr>
              <w:jc w:val="center"/>
              <w:rPr>
                <w:b/>
                <w:bCs/>
                <w:i/>
                <w:iCs/>
                <w:sz w:val="18"/>
                <w:szCs w:val="18"/>
              </w:rPr>
            </w:pPr>
            <w:r w:rsidRPr="003D367B">
              <w:rPr>
                <w:b/>
                <w:bCs/>
                <w:i/>
                <w:iCs/>
                <w:sz w:val="18"/>
                <w:szCs w:val="18"/>
              </w:rPr>
              <w:t>215,0</w:t>
            </w:r>
          </w:p>
        </w:tc>
        <w:tc>
          <w:tcPr>
            <w:tcW w:w="1360" w:type="dxa"/>
            <w:shd w:val="clear" w:color="auto" w:fill="auto"/>
            <w:noWrap/>
            <w:vAlign w:val="center"/>
            <w:hideMark/>
          </w:tcPr>
          <w:p w:rsidR="003D367B" w:rsidRPr="003D367B" w:rsidRDefault="003D367B" w:rsidP="007A1D0E">
            <w:pPr>
              <w:jc w:val="center"/>
              <w:rPr>
                <w:b/>
                <w:bCs/>
                <w:i/>
                <w:iCs/>
                <w:sz w:val="18"/>
                <w:szCs w:val="18"/>
              </w:rPr>
            </w:pPr>
            <w:r w:rsidRPr="003D367B">
              <w:rPr>
                <w:b/>
                <w:bCs/>
                <w:i/>
                <w:iCs/>
                <w:sz w:val="18"/>
                <w:szCs w:val="18"/>
              </w:rPr>
              <w:t>220,0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"Улучшение жилищных условий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0,0</w:t>
            </w:r>
          </w:p>
        </w:tc>
      </w:tr>
      <w:tr w:rsidR="003D367B" w:rsidRPr="003D367B" w:rsidTr="00727C6A">
        <w:trPr>
          <w:trHeight w:val="998"/>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"Обеспечение жильем и улучшение жилищных условий молодых семей в городе Алейске" муниципальной программы "Улучшение жилищных условий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Расходы на обеспечение жильем молодых семей в Алтайском крае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2 00 L4970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2 00 L4970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623"/>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12 2 00 L4970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215,0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220,0</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2 "Развитие общего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r>
      <w:tr w:rsidR="003D367B" w:rsidRPr="003D367B" w:rsidTr="00727C6A">
        <w:trPr>
          <w:trHeight w:val="19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75,0</w:t>
            </w:r>
          </w:p>
        </w:tc>
      </w:tr>
      <w:tr w:rsidR="003D367B" w:rsidRPr="003D367B" w:rsidTr="00727C6A">
        <w:trPr>
          <w:trHeight w:val="633"/>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 xml:space="preserve">Подпрограмма 3 "Развитие дополнительного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145,0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145,0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145,0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03</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11 3 00 60990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140,0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145,0</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Охрана семьи и детства</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10</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04</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39747,0</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39747,0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lastRenderedPageBreak/>
              <w:t xml:space="preserve">Муниципальная программа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3292,0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3292,0</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 xml:space="preserve">Подпрограмма 1 "Развитие дошкольного образования в городе Алейске" муниципальной программы "Развитие образования и молодежной политики в городе Алейске" </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3292,0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3292,0</w:t>
            </w:r>
          </w:p>
        </w:tc>
      </w:tr>
      <w:tr w:rsidR="003D367B" w:rsidRPr="003D367B" w:rsidTr="00727C6A">
        <w:trPr>
          <w:trHeight w:val="60"/>
        </w:trPr>
        <w:tc>
          <w:tcPr>
            <w:tcW w:w="4537" w:type="dxa"/>
            <w:shd w:val="clear" w:color="FFFFCC" w:fill="auto"/>
            <w:vAlign w:val="center"/>
            <w:hideMark/>
          </w:tcPr>
          <w:p w:rsidR="003D367B" w:rsidRPr="003D367B" w:rsidRDefault="003D367B" w:rsidP="007A1D0E">
            <w:pPr>
              <w:rPr>
                <w:sz w:val="18"/>
                <w:szCs w:val="18"/>
              </w:rPr>
            </w:pPr>
            <w:r w:rsidRPr="003D367B">
              <w:rPr>
                <w:sz w:val="18"/>
                <w:szCs w:val="18"/>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3292,0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3292,0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22,0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22,0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22,0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22,0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3270,0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3270,0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11 1 00 70700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3270,0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3270,0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Иные вопросы в отраслях социальной сферы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36455,0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36455,0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Иные вопросы в сфере социальной политики</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36455,0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36455,0</w:t>
            </w:r>
          </w:p>
        </w:tc>
      </w:tr>
      <w:tr w:rsidR="003D367B" w:rsidRPr="003D367B" w:rsidTr="00727C6A">
        <w:trPr>
          <w:trHeight w:val="1009"/>
        </w:trPr>
        <w:tc>
          <w:tcPr>
            <w:tcW w:w="4537" w:type="dxa"/>
            <w:shd w:val="clear" w:color="auto" w:fill="auto"/>
            <w:vAlign w:val="center"/>
            <w:hideMark/>
          </w:tcPr>
          <w:p w:rsidR="003D367B" w:rsidRPr="003D367B" w:rsidRDefault="003D367B" w:rsidP="007A1D0E">
            <w:pPr>
              <w:rPr>
                <w:sz w:val="18"/>
                <w:szCs w:val="18"/>
              </w:rPr>
            </w:pPr>
            <w:r w:rsidRPr="003D367B">
              <w:rPr>
                <w:sz w:val="18"/>
                <w:szCs w:val="18"/>
              </w:rPr>
              <w:t>Содержание ребенка в семье опекуна (попечителя) и приемной семье, а также вознаграждение, причитающееся приемному родителю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90 4 00 70800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36455,0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36455,0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Выплаты приемной семье на содержание подопечных детей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13244,5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13244,5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55,0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55,0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55,0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13189,5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13189,5</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Публичные нормативные социальные выплаты гражданам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90 4 00 70801</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13189,5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13189,5</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Вознаграждение приемному родителю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5690,0</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5690,0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22,0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22,0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22,0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22,0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5668,0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5668,0</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Социальные выплаты гражданам, кроме публичных нормативных социальных выплат</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90 4 00 70802</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320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5668,0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5668,0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Выплаты семьям опекунов на содержание подопечных детей</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17520,5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17520,5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Закупка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76,0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76,0</w:t>
            </w:r>
          </w:p>
        </w:tc>
      </w:tr>
      <w:tr w:rsidR="003D367B" w:rsidRPr="003D367B" w:rsidTr="00727C6A">
        <w:trPr>
          <w:trHeight w:val="236"/>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закупки товаров, работ и услуг для обеспечения государственных (муниципальных) нужд</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240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76,0</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76,0</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Социальное обеспечение и иные выплаты населению</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17444,5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17444,5</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Публичные нормативные социальные выплаты гражданам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10</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04</w:t>
            </w:r>
          </w:p>
        </w:tc>
        <w:tc>
          <w:tcPr>
            <w:tcW w:w="1129" w:type="dxa"/>
            <w:shd w:val="clear" w:color="auto" w:fill="auto"/>
            <w:noWrap/>
            <w:vAlign w:val="center"/>
            <w:hideMark/>
          </w:tcPr>
          <w:p w:rsidR="003D367B" w:rsidRPr="003D367B" w:rsidRDefault="003D367B" w:rsidP="007A1D0E">
            <w:pPr>
              <w:jc w:val="center"/>
              <w:rPr>
                <w:sz w:val="18"/>
                <w:szCs w:val="18"/>
              </w:rPr>
            </w:pPr>
            <w:r w:rsidRPr="003D367B">
              <w:rPr>
                <w:sz w:val="18"/>
                <w:szCs w:val="18"/>
              </w:rPr>
              <w:t>90 4 00 70803</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310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17444,5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17444,5</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t>ФИЗИЧЕСКАЯ КУЛЬТУРА И СПОРТ</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11</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19964,1</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22682,6</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Физическая культура</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11</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19964,1</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22682,6</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Муниципальная программа "Развитие физической культуры и спорта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19964,1</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22682,6</w:t>
            </w:r>
          </w:p>
        </w:tc>
      </w:tr>
      <w:tr w:rsidR="003D367B" w:rsidRPr="003D367B" w:rsidTr="00727C6A">
        <w:trPr>
          <w:trHeight w:val="86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Подпрограмма "Спортивная инфраструктура города Алейска" муниципальной программы "Развитие физической культуры и спорта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15 1 00 00000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840,9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986,9</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840,9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986,9</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840,9</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986,9</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15 1 00 60990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840,9</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986,9</w:t>
            </w:r>
          </w:p>
        </w:tc>
      </w:tr>
      <w:tr w:rsidR="003D367B" w:rsidRPr="003D367B" w:rsidTr="00727C6A">
        <w:trPr>
          <w:trHeight w:val="157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Подпрограмма «Физкультурно-спортивная среда города Алейска» муниципальной программы "Развитие физической культуры и спорта в городе Алейске"</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15 2 00 00000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19123,2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21695,7</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Центры спортивной подготовки (сборные команды)</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15 2 00 16690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18870,7</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21473,2</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15 2 00 16690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18870,7</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21473,2</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15 2 00 16690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18870,7</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21473,2</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Расходы на реализацию мероприятий муниципальных программ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252,5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222,5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252,5</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222,5</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Субсидии бюджетным учреждениям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11</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15 2 00 60990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610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252,5</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222,5</w:t>
            </w:r>
          </w:p>
        </w:tc>
      </w:tr>
      <w:tr w:rsidR="003D367B" w:rsidRPr="003D367B" w:rsidTr="00727C6A">
        <w:trPr>
          <w:trHeight w:val="945"/>
        </w:trPr>
        <w:tc>
          <w:tcPr>
            <w:tcW w:w="4537" w:type="dxa"/>
            <w:shd w:val="clear" w:color="auto" w:fill="auto"/>
            <w:vAlign w:val="center"/>
            <w:hideMark/>
          </w:tcPr>
          <w:p w:rsidR="003D367B" w:rsidRPr="003D367B" w:rsidRDefault="003D367B" w:rsidP="007A1D0E">
            <w:pPr>
              <w:jc w:val="both"/>
              <w:rPr>
                <w:b/>
                <w:bCs/>
                <w:sz w:val="18"/>
                <w:szCs w:val="18"/>
              </w:rPr>
            </w:pPr>
            <w:r w:rsidRPr="003D367B">
              <w:rPr>
                <w:b/>
                <w:bCs/>
                <w:sz w:val="18"/>
                <w:szCs w:val="18"/>
              </w:rPr>
              <w:t>ОБСЛУЖИВАНИЕ ГОСУДАРСТВЕННОГО И МУНИЦИПАЛЬНОГО ДОЛГА</w:t>
            </w:r>
          </w:p>
        </w:tc>
        <w:tc>
          <w:tcPr>
            <w:tcW w:w="4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13</w:t>
            </w:r>
          </w:p>
        </w:tc>
        <w:tc>
          <w:tcPr>
            <w:tcW w:w="537"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1129"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576"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 </w:t>
            </w:r>
          </w:p>
        </w:tc>
        <w:tc>
          <w:tcPr>
            <w:tcW w:w="983"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17,2</w:t>
            </w:r>
          </w:p>
        </w:tc>
        <w:tc>
          <w:tcPr>
            <w:tcW w:w="1360" w:type="dxa"/>
            <w:shd w:val="clear" w:color="auto" w:fill="auto"/>
            <w:vAlign w:val="center"/>
            <w:hideMark/>
          </w:tcPr>
          <w:p w:rsidR="003D367B" w:rsidRPr="003D367B" w:rsidRDefault="003D367B" w:rsidP="007A1D0E">
            <w:pPr>
              <w:jc w:val="center"/>
              <w:rPr>
                <w:b/>
                <w:bCs/>
                <w:sz w:val="18"/>
                <w:szCs w:val="18"/>
              </w:rPr>
            </w:pPr>
            <w:r w:rsidRPr="003D367B">
              <w:rPr>
                <w:b/>
                <w:bCs/>
                <w:sz w:val="18"/>
                <w:szCs w:val="18"/>
              </w:rPr>
              <w:t>17,2</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b/>
                <w:bCs/>
                <w:i/>
                <w:iCs/>
                <w:sz w:val="18"/>
                <w:szCs w:val="18"/>
              </w:rPr>
            </w:pPr>
            <w:r w:rsidRPr="003D367B">
              <w:rPr>
                <w:b/>
                <w:bCs/>
                <w:i/>
                <w:iCs/>
                <w:sz w:val="18"/>
                <w:szCs w:val="18"/>
              </w:rPr>
              <w:t>Обслуживание государственного внутреннего и муниципального долга</w:t>
            </w:r>
          </w:p>
        </w:tc>
        <w:tc>
          <w:tcPr>
            <w:tcW w:w="4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13</w:t>
            </w:r>
          </w:p>
        </w:tc>
        <w:tc>
          <w:tcPr>
            <w:tcW w:w="537"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01</w:t>
            </w:r>
          </w:p>
        </w:tc>
        <w:tc>
          <w:tcPr>
            <w:tcW w:w="1129"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576"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 </w:t>
            </w:r>
          </w:p>
        </w:tc>
        <w:tc>
          <w:tcPr>
            <w:tcW w:w="983"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17,2</w:t>
            </w:r>
          </w:p>
        </w:tc>
        <w:tc>
          <w:tcPr>
            <w:tcW w:w="1360" w:type="dxa"/>
            <w:shd w:val="clear" w:color="auto" w:fill="auto"/>
            <w:vAlign w:val="center"/>
            <w:hideMark/>
          </w:tcPr>
          <w:p w:rsidR="003D367B" w:rsidRPr="003D367B" w:rsidRDefault="003D367B" w:rsidP="007A1D0E">
            <w:pPr>
              <w:jc w:val="center"/>
              <w:rPr>
                <w:b/>
                <w:bCs/>
                <w:i/>
                <w:iCs/>
                <w:sz w:val="18"/>
                <w:szCs w:val="18"/>
              </w:rPr>
            </w:pPr>
            <w:r w:rsidRPr="003D367B">
              <w:rPr>
                <w:b/>
                <w:bCs/>
                <w:i/>
                <w:iCs/>
                <w:sz w:val="18"/>
                <w:szCs w:val="18"/>
              </w:rPr>
              <w:t>17,2</w:t>
            </w:r>
          </w:p>
        </w:tc>
      </w:tr>
      <w:tr w:rsidR="003D367B" w:rsidRPr="003D367B" w:rsidTr="00727C6A">
        <w:trPr>
          <w:trHeight w:val="1036"/>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Иные расходы органов государственной власти субъектов Российской Федерации и органов местного самоуправления</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99 0 00 00000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17,2</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Процентные платежи по долговым обязательствам</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99 3 00 00000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17,2</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Процентные платежи по муниципальному долгу</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99 3 00 14070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 </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17,2</w:t>
            </w:r>
          </w:p>
        </w:tc>
      </w:tr>
      <w:tr w:rsidR="003D367B" w:rsidRPr="003D367B" w:rsidTr="00727C6A">
        <w:trPr>
          <w:trHeight w:val="630"/>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Обслуживание государственного (муниципального) долга</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99 3 00 14070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700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17,2</w:t>
            </w:r>
          </w:p>
        </w:tc>
        <w:tc>
          <w:tcPr>
            <w:tcW w:w="1360" w:type="dxa"/>
            <w:shd w:val="clear" w:color="auto" w:fill="auto"/>
            <w:vAlign w:val="center"/>
            <w:hideMark/>
          </w:tcPr>
          <w:p w:rsidR="003D367B" w:rsidRPr="003D367B" w:rsidRDefault="003D367B" w:rsidP="007A1D0E">
            <w:pPr>
              <w:jc w:val="center"/>
              <w:rPr>
                <w:sz w:val="18"/>
                <w:szCs w:val="18"/>
              </w:rPr>
            </w:pPr>
            <w:r w:rsidRPr="003D367B">
              <w:rPr>
                <w:sz w:val="18"/>
                <w:szCs w:val="18"/>
              </w:rPr>
              <w:t>17,2</w:t>
            </w:r>
          </w:p>
        </w:tc>
      </w:tr>
      <w:tr w:rsidR="003D367B" w:rsidRPr="003D367B" w:rsidTr="00727C6A">
        <w:trPr>
          <w:trHeight w:val="315"/>
        </w:trPr>
        <w:tc>
          <w:tcPr>
            <w:tcW w:w="4537" w:type="dxa"/>
            <w:shd w:val="clear" w:color="auto" w:fill="auto"/>
            <w:vAlign w:val="center"/>
            <w:hideMark/>
          </w:tcPr>
          <w:p w:rsidR="003D367B" w:rsidRPr="003D367B" w:rsidRDefault="003D367B" w:rsidP="007A1D0E">
            <w:pPr>
              <w:jc w:val="both"/>
              <w:rPr>
                <w:sz w:val="18"/>
                <w:szCs w:val="18"/>
              </w:rPr>
            </w:pPr>
            <w:r w:rsidRPr="003D367B">
              <w:rPr>
                <w:sz w:val="18"/>
                <w:szCs w:val="18"/>
              </w:rPr>
              <w:t>Обслуживание муниципального долга</w:t>
            </w:r>
          </w:p>
        </w:tc>
        <w:tc>
          <w:tcPr>
            <w:tcW w:w="460" w:type="dxa"/>
            <w:shd w:val="clear" w:color="auto" w:fill="auto"/>
            <w:vAlign w:val="center"/>
            <w:hideMark/>
          </w:tcPr>
          <w:p w:rsidR="003D367B" w:rsidRPr="003D367B" w:rsidRDefault="003D367B" w:rsidP="007A1D0E">
            <w:pPr>
              <w:jc w:val="center"/>
              <w:rPr>
                <w:sz w:val="18"/>
                <w:szCs w:val="18"/>
              </w:rPr>
            </w:pPr>
            <w:r w:rsidRPr="003D367B">
              <w:rPr>
                <w:sz w:val="18"/>
                <w:szCs w:val="18"/>
              </w:rPr>
              <w:t>13</w:t>
            </w:r>
          </w:p>
        </w:tc>
        <w:tc>
          <w:tcPr>
            <w:tcW w:w="537" w:type="dxa"/>
            <w:shd w:val="clear" w:color="auto" w:fill="auto"/>
            <w:vAlign w:val="center"/>
            <w:hideMark/>
          </w:tcPr>
          <w:p w:rsidR="003D367B" w:rsidRPr="003D367B" w:rsidRDefault="003D367B" w:rsidP="007A1D0E">
            <w:pPr>
              <w:jc w:val="center"/>
              <w:rPr>
                <w:sz w:val="18"/>
                <w:szCs w:val="18"/>
              </w:rPr>
            </w:pPr>
            <w:r w:rsidRPr="003D367B">
              <w:rPr>
                <w:sz w:val="18"/>
                <w:szCs w:val="18"/>
              </w:rPr>
              <w:t>01</w:t>
            </w:r>
          </w:p>
        </w:tc>
        <w:tc>
          <w:tcPr>
            <w:tcW w:w="1129" w:type="dxa"/>
            <w:shd w:val="clear" w:color="auto" w:fill="auto"/>
            <w:vAlign w:val="center"/>
            <w:hideMark/>
          </w:tcPr>
          <w:p w:rsidR="003D367B" w:rsidRPr="003D367B" w:rsidRDefault="003D367B" w:rsidP="007A1D0E">
            <w:pPr>
              <w:jc w:val="center"/>
              <w:rPr>
                <w:sz w:val="18"/>
                <w:szCs w:val="18"/>
              </w:rPr>
            </w:pPr>
            <w:r w:rsidRPr="003D367B">
              <w:rPr>
                <w:sz w:val="18"/>
                <w:szCs w:val="18"/>
              </w:rPr>
              <w:t>99 3 00 14070</w:t>
            </w:r>
          </w:p>
        </w:tc>
        <w:tc>
          <w:tcPr>
            <w:tcW w:w="576" w:type="dxa"/>
            <w:shd w:val="clear" w:color="auto" w:fill="auto"/>
            <w:vAlign w:val="center"/>
            <w:hideMark/>
          </w:tcPr>
          <w:p w:rsidR="003D367B" w:rsidRPr="003D367B" w:rsidRDefault="003D367B" w:rsidP="007A1D0E">
            <w:pPr>
              <w:jc w:val="center"/>
              <w:rPr>
                <w:sz w:val="18"/>
                <w:szCs w:val="18"/>
              </w:rPr>
            </w:pPr>
            <w:r w:rsidRPr="003D367B">
              <w:rPr>
                <w:sz w:val="18"/>
                <w:szCs w:val="18"/>
              </w:rPr>
              <w:t>730</w:t>
            </w:r>
          </w:p>
        </w:tc>
        <w:tc>
          <w:tcPr>
            <w:tcW w:w="983" w:type="dxa"/>
            <w:shd w:val="clear" w:color="auto" w:fill="auto"/>
            <w:vAlign w:val="center"/>
            <w:hideMark/>
          </w:tcPr>
          <w:p w:rsidR="003D367B" w:rsidRPr="003D367B" w:rsidRDefault="003D367B" w:rsidP="007A1D0E">
            <w:pPr>
              <w:jc w:val="center"/>
              <w:rPr>
                <w:sz w:val="18"/>
                <w:szCs w:val="18"/>
              </w:rPr>
            </w:pPr>
            <w:r w:rsidRPr="003D367B">
              <w:rPr>
                <w:sz w:val="18"/>
                <w:szCs w:val="18"/>
              </w:rPr>
              <w:t>17,2</w:t>
            </w:r>
          </w:p>
        </w:tc>
        <w:tc>
          <w:tcPr>
            <w:tcW w:w="1360" w:type="dxa"/>
            <w:shd w:val="clear" w:color="auto" w:fill="auto"/>
            <w:noWrap/>
            <w:vAlign w:val="center"/>
            <w:hideMark/>
          </w:tcPr>
          <w:p w:rsidR="003D367B" w:rsidRPr="003D367B" w:rsidRDefault="003D367B" w:rsidP="007A1D0E">
            <w:pPr>
              <w:jc w:val="center"/>
              <w:rPr>
                <w:sz w:val="18"/>
                <w:szCs w:val="18"/>
              </w:rPr>
            </w:pPr>
            <w:r w:rsidRPr="003D367B">
              <w:rPr>
                <w:sz w:val="18"/>
                <w:szCs w:val="18"/>
              </w:rPr>
              <w:t>17,2</w:t>
            </w:r>
          </w:p>
        </w:tc>
      </w:tr>
    </w:tbl>
    <w:p w:rsidR="003D367B" w:rsidRPr="003D367B" w:rsidRDefault="003D367B" w:rsidP="003D367B">
      <w:pPr>
        <w:jc w:val="both"/>
        <w:rPr>
          <w:sz w:val="18"/>
          <w:szCs w:val="18"/>
        </w:rPr>
      </w:pPr>
    </w:p>
    <w:p w:rsidR="003D367B" w:rsidRPr="003D367B" w:rsidRDefault="003D367B" w:rsidP="007A1D0E">
      <w:pPr>
        <w:rPr>
          <w:b/>
          <w:sz w:val="18"/>
          <w:szCs w:val="18"/>
        </w:rPr>
      </w:pPr>
    </w:p>
    <w:p w:rsidR="00B018BC" w:rsidRDefault="00B018BC" w:rsidP="007A1D0E">
      <w:pPr>
        <w:spacing w:before="60" w:line="252" w:lineRule="auto"/>
        <w:jc w:val="both"/>
        <w:rPr>
          <w:sz w:val="18"/>
          <w:szCs w:val="18"/>
        </w:rPr>
      </w:pPr>
    </w:p>
    <w:p w:rsidR="007A1D0E" w:rsidRPr="007A1D0E" w:rsidRDefault="007A1D0E" w:rsidP="007A1D0E">
      <w:pPr>
        <w:jc w:val="center"/>
        <w:rPr>
          <w:rFonts w:eastAsia="Calibri"/>
          <w:b/>
          <w:sz w:val="18"/>
          <w:szCs w:val="18"/>
          <w:lang w:eastAsia="en-US"/>
        </w:rPr>
      </w:pPr>
      <w:r w:rsidRPr="007A1D0E">
        <w:rPr>
          <w:rFonts w:eastAsia="Calibri"/>
          <w:b/>
          <w:sz w:val="18"/>
          <w:szCs w:val="18"/>
          <w:lang w:eastAsia="en-US"/>
        </w:rPr>
        <w:t>Российская Федерация</w:t>
      </w:r>
    </w:p>
    <w:p w:rsidR="007A1D0E" w:rsidRPr="007A1D0E" w:rsidRDefault="007A1D0E" w:rsidP="007A1D0E">
      <w:pPr>
        <w:jc w:val="center"/>
        <w:rPr>
          <w:rFonts w:eastAsia="Calibri"/>
          <w:b/>
          <w:sz w:val="18"/>
          <w:szCs w:val="18"/>
          <w:lang w:eastAsia="en-US"/>
        </w:rPr>
      </w:pPr>
      <w:proofErr w:type="spellStart"/>
      <w:r w:rsidRPr="007A1D0E">
        <w:rPr>
          <w:rFonts w:eastAsia="Calibri"/>
          <w:b/>
          <w:sz w:val="18"/>
          <w:szCs w:val="18"/>
          <w:lang w:eastAsia="en-US"/>
        </w:rPr>
        <w:t>Алейское</w:t>
      </w:r>
      <w:proofErr w:type="spellEnd"/>
      <w:r w:rsidRPr="007A1D0E">
        <w:rPr>
          <w:rFonts w:eastAsia="Calibri"/>
          <w:b/>
          <w:sz w:val="18"/>
          <w:szCs w:val="18"/>
          <w:lang w:eastAsia="en-US"/>
        </w:rPr>
        <w:t xml:space="preserve"> городское Собрание депутатов Алтайского края</w:t>
      </w:r>
    </w:p>
    <w:p w:rsidR="007A1D0E" w:rsidRPr="007A1D0E" w:rsidRDefault="007A1D0E" w:rsidP="007A1D0E">
      <w:pPr>
        <w:jc w:val="both"/>
        <w:rPr>
          <w:rFonts w:eastAsia="Calibri"/>
          <w:sz w:val="18"/>
          <w:szCs w:val="18"/>
          <w:lang w:eastAsia="en-US"/>
        </w:rPr>
      </w:pPr>
    </w:p>
    <w:p w:rsidR="007A1D0E" w:rsidRPr="007A1D0E" w:rsidRDefault="007A1D0E" w:rsidP="007A1D0E">
      <w:pPr>
        <w:jc w:val="center"/>
        <w:rPr>
          <w:rFonts w:eastAsia="Calibri"/>
          <w:b/>
          <w:sz w:val="18"/>
          <w:szCs w:val="18"/>
          <w:lang w:eastAsia="en-US"/>
        </w:rPr>
      </w:pPr>
      <w:proofErr w:type="gramStart"/>
      <w:r w:rsidRPr="007A1D0E">
        <w:rPr>
          <w:rFonts w:eastAsia="Calibri"/>
          <w:b/>
          <w:sz w:val="18"/>
          <w:szCs w:val="18"/>
          <w:lang w:eastAsia="en-US"/>
        </w:rPr>
        <w:t>Р</w:t>
      </w:r>
      <w:proofErr w:type="gramEnd"/>
      <w:r w:rsidRPr="007A1D0E">
        <w:rPr>
          <w:rFonts w:eastAsia="Calibri"/>
          <w:b/>
          <w:sz w:val="18"/>
          <w:szCs w:val="18"/>
          <w:lang w:eastAsia="en-US"/>
        </w:rPr>
        <w:t xml:space="preserve"> Е Ш Е Н И Е </w:t>
      </w:r>
    </w:p>
    <w:p w:rsidR="007A1D0E" w:rsidRPr="007A1D0E" w:rsidRDefault="007A1D0E" w:rsidP="007A1D0E">
      <w:pPr>
        <w:jc w:val="both"/>
        <w:rPr>
          <w:rFonts w:eastAsia="Calibri"/>
          <w:sz w:val="18"/>
          <w:szCs w:val="18"/>
          <w:lang w:eastAsia="en-US"/>
        </w:rPr>
      </w:pPr>
    </w:p>
    <w:p w:rsidR="007A1D0E" w:rsidRPr="007A1D0E" w:rsidRDefault="007A1D0E" w:rsidP="007A1D0E">
      <w:pPr>
        <w:jc w:val="both"/>
        <w:rPr>
          <w:rFonts w:eastAsia="Calibri"/>
          <w:sz w:val="18"/>
          <w:szCs w:val="18"/>
          <w:u w:val="single"/>
          <w:lang w:eastAsia="en-US"/>
        </w:rPr>
      </w:pPr>
      <w:r w:rsidRPr="007A1D0E">
        <w:rPr>
          <w:rFonts w:eastAsia="Calibri"/>
          <w:sz w:val="18"/>
          <w:szCs w:val="18"/>
          <w:u w:val="single"/>
          <w:lang w:eastAsia="en-US"/>
        </w:rPr>
        <w:t>23.08.2023 № 25</w:t>
      </w:r>
    </w:p>
    <w:p w:rsidR="007A1D0E" w:rsidRPr="007A1D0E" w:rsidRDefault="007A1D0E" w:rsidP="007A1D0E">
      <w:pPr>
        <w:jc w:val="both"/>
        <w:rPr>
          <w:rFonts w:eastAsia="Calibri"/>
          <w:sz w:val="18"/>
          <w:szCs w:val="18"/>
          <w:lang w:eastAsia="en-US"/>
        </w:rPr>
      </w:pPr>
      <w:r w:rsidRPr="007A1D0E">
        <w:rPr>
          <w:rFonts w:eastAsia="Calibri"/>
          <w:sz w:val="18"/>
          <w:szCs w:val="18"/>
          <w:lang w:eastAsia="en-US"/>
        </w:rPr>
        <w:t>г. Алейск</w:t>
      </w:r>
    </w:p>
    <w:p w:rsidR="007A1D0E" w:rsidRPr="007A1D0E" w:rsidRDefault="007A1D0E" w:rsidP="007A1D0E">
      <w:pPr>
        <w:jc w:val="both"/>
        <w:rPr>
          <w:rFonts w:eastAsia="Calibri"/>
          <w:sz w:val="18"/>
          <w:szCs w:val="18"/>
          <w:lang w:eastAsia="en-US"/>
        </w:rPr>
      </w:pPr>
    </w:p>
    <w:p w:rsidR="007A1D0E" w:rsidRPr="007A1D0E" w:rsidRDefault="007A1D0E" w:rsidP="007A1D0E">
      <w:pPr>
        <w:tabs>
          <w:tab w:val="left" w:pos="8520"/>
        </w:tabs>
        <w:suppressAutoHyphens/>
        <w:ind w:right="4252"/>
        <w:jc w:val="both"/>
        <w:rPr>
          <w:sz w:val="18"/>
          <w:szCs w:val="18"/>
        </w:rPr>
      </w:pPr>
      <w:r w:rsidRPr="007A1D0E">
        <w:rPr>
          <w:sz w:val="18"/>
          <w:szCs w:val="18"/>
        </w:rPr>
        <w:t>О принятии решения «Об утверждении П</w:t>
      </w:r>
      <w:r w:rsidRPr="007A1D0E">
        <w:rPr>
          <w:sz w:val="18"/>
          <w:szCs w:val="18"/>
          <w:lang w:eastAsia="ar-SA"/>
        </w:rPr>
        <w:t>орядка наименования (переименования) улиц, площадей и других муниципальных объектов города Алейска Алтайского края</w:t>
      </w:r>
      <w:r w:rsidRPr="007A1D0E">
        <w:rPr>
          <w:sz w:val="18"/>
          <w:szCs w:val="18"/>
        </w:rPr>
        <w:t>»</w:t>
      </w:r>
    </w:p>
    <w:p w:rsidR="007A1D0E" w:rsidRPr="007A1D0E" w:rsidRDefault="007A1D0E" w:rsidP="007A1D0E">
      <w:pPr>
        <w:jc w:val="both"/>
        <w:rPr>
          <w:sz w:val="18"/>
          <w:szCs w:val="18"/>
        </w:rPr>
      </w:pPr>
    </w:p>
    <w:p w:rsidR="007A1D0E" w:rsidRPr="007A1D0E" w:rsidRDefault="007A1D0E" w:rsidP="007A1D0E">
      <w:pPr>
        <w:ind w:firstLine="709"/>
        <w:jc w:val="both"/>
        <w:rPr>
          <w:rFonts w:eastAsia="Calibri"/>
          <w:sz w:val="18"/>
          <w:szCs w:val="18"/>
          <w:lang w:eastAsia="en-US"/>
        </w:rPr>
      </w:pPr>
      <w:r w:rsidRPr="007A1D0E">
        <w:rPr>
          <w:rFonts w:eastAsia="Calibri"/>
          <w:sz w:val="18"/>
          <w:szCs w:val="18"/>
          <w:lang w:eastAsia="en-US"/>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Алейск Алтайского края, </w:t>
      </w:r>
      <w:proofErr w:type="spellStart"/>
      <w:r w:rsidRPr="007A1D0E">
        <w:rPr>
          <w:rFonts w:eastAsia="Calibri"/>
          <w:sz w:val="18"/>
          <w:szCs w:val="18"/>
          <w:lang w:eastAsia="en-US"/>
        </w:rPr>
        <w:t>Алейское</w:t>
      </w:r>
      <w:proofErr w:type="spellEnd"/>
      <w:r w:rsidRPr="007A1D0E">
        <w:rPr>
          <w:rFonts w:eastAsia="Calibri"/>
          <w:sz w:val="18"/>
          <w:szCs w:val="18"/>
          <w:lang w:eastAsia="en-US"/>
        </w:rPr>
        <w:t xml:space="preserve"> городское Собрание депутатов Алтайского края, </w:t>
      </w:r>
    </w:p>
    <w:p w:rsidR="007A1D0E" w:rsidRPr="007A1D0E" w:rsidRDefault="007A1D0E" w:rsidP="007A1D0E">
      <w:pPr>
        <w:ind w:firstLine="709"/>
        <w:jc w:val="both"/>
        <w:rPr>
          <w:rFonts w:eastAsia="Calibri"/>
          <w:sz w:val="18"/>
          <w:szCs w:val="18"/>
          <w:lang w:eastAsia="en-US"/>
        </w:rPr>
      </w:pPr>
    </w:p>
    <w:p w:rsidR="007A1D0E" w:rsidRPr="007A1D0E" w:rsidRDefault="007A1D0E" w:rsidP="007A1D0E">
      <w:pPr>
        <w:ind w:firstLine="709"/>
        <w:jc w:val="both"/>
        <w:rPr>
          <w:rFonts w:eastAsia="Calibri"/>
          <w:sz w:val="18"/>
          <w:szCs w:val="18"/>
          <w:lang w:eastAsia="en-US"/>
        </w:rPr>
      </w:pPr>
      <w:r w:rsidRPr="007A1D0E">
        <w:rPr>
          <w:rFonts w:eastAsia="Calibri"/>
          <w:sz w:val="18"/>
          <w:szCs w:val="18"/>
          <w:lang w:eastAsia="en-US"/>
        </w:rPr>
        <w:t>РЕШИЛО:</w:t>
      </w:r>
    </w:p>
    <w:p w:rsidR="007A1D0E" w:rsidRPr="007A1D0E" w:rsidRDefault="007A1D0E" w:rsidP="007A1D0E">
      <w:pPr>
        <w:ind w:firstLine="709"/>
        <w:jc w:val="both"/>
        <w:rPr>
          <w:rFonts w:eastAsia="Calibri"/>
          <w:sz w:val="18"/>
          <w:szCs w:val="18"/>
          <w:lang w:eastAsia="en-US"/>
        </w:rPr>
      </w:pPr>
    </w:p>
    <w:p w:rsidR="007A1D0E" w:rsidRPr="007A1D0E" w:rsidRDefault="007A1D0E" w:rsidP="007A1D0E">
      <w:pPr>
        <w:ind w:firstLine="709"/>
        <w:jc w:val="both"/>
        <w:rPr>
          <w:rFonts w:eastAsia="Calibri"/>
          <w:sz w:val="18"/>
          <w:szCs w:val="18"/>
          <w:lang w:eastAsia="en-US"/>
        </w:rPr>
      </w:pPr>
      <w:r w:rsidRPr="007A1D0E">
        <w:rPr>
          <w:rFonts w:eastAsia="Calibri"/>
          <w:sz w:val="18"/>
          <w:szCs w:val="18"/>
          <w:lang w:eastAsia="en-US"/>
        </w:rPr>
        <w:t>1. Принять решение «</w:t>
      </w:r>
      <w:r w:rsidRPr="007A1D0E">
        <w:rPr>
          <w:sz w:val="18"/>
          <w:szCs w:val="18"/>
        </w:rPr>
        <w:t>Об утверждении П</w:t>
      </w:r>
      <w:r w:rsidRPr="007A1D0E">
        <w:rPr>
          <w:sz w:val="18"/>
          <w:szCs w:val="18"/>
          <w:lang w:eastAsia="ar-SA"/>
        </w:rPr>
        <w:t>орядка наименования (переименования) улиц, площадей и других муниципальных объектов города Алейска Алтайского края</w:t>
      </w:r>
      <w:r w:rsidRPr="007A1D0E">
        <w:rPr>
          <w:rFonts w:eastAsia="Calibri"/>
          <w:sz w:val="18"/>
          <w:szCs w:val="18"/>
          <w:lang w:eastAsia="en-US"/>
        </w:rPr>
        <w:t>».</w:t>
      </w:r>
    </w:p>
    <w:p w:rsidR="007A1D0E" w:rsidRPr="007A1D0E" w:rsidRDefault="007A1D0E" w:rsidP="007A1D0E">
      <w:pPr>
        <w:ind w:firstLine="709"/>
        <w:jc w:val="both"/>
        <w:rPr>
          <w:rFonts w:eastAsia="Calibri"/>
          <w:sz w:val="18"/>
          <w:szCs w:val="18"/>
          <w:lang w:eastAsia="en-US"/>
        </w:rPr>
      </w:pPr>
      <w:r w:rsidRPr="007A1D0E">
        <w:rPr>
          <w:rFonts w:eastAsia="Calibri"/>
          <w:sz w:val="18"/>
          <w:szCs w:val="18"/>
          <w:lang w:eastAsia="en-US"/>
        </w:rPr>
        <w:t>2. Настоящее решение направить для подписания и обнародования в установленном порядке главе города Алейска.</w:t>
      </w:r>
    </w:p>
    <w:p w:rsidR="007A1D0E" w:rsidRPr="007A1D0E" w:rsidRDefault="007A1D0E" w:rsidP="007A1D0E">
      <w:pPr>
        <w:jc w:val="both"/>
        <w:rPr>
          <w:sz w:val="18"/>
          <w:szCs w:val="18"/>
        </w:rPr>
      </w:pPr>
    </w:p>
    <w:p w:rsidR="007A1D0E" w:rsidRPr="007A1D0E" w:rsidRDefault="007A1D0E" w:rsidP="007A1D0E">
      <w:pPr>
        <w:jc w:val="both"/>
        <w:rPr>
          <w:sz w:val="18"/>
          <w:szCs w:val="18"/>
        </w:rPr>
      </w:pPr>
    </w:p>
    <w:p w:rsidR="007A1D0E" w:rsidRPr="007A1D0E" w:rsidRDefault="007A1D0E" w:rsidP="007A1D0E">
      <w:pPr>
        <w:jc w:val="both"/>
        <w:rPr>
          <w:sz w:val="18"/>
          <w:szCs w:val="18"/>
        </w:rPr>
      </w:pPr>
    </w:p>
    <w:p w:rsidR="007A1D0E" w:rsidRPr="007A1D0E" w:rsidRDefault="007A1D0E" w:rsidP="007A1D0E">
      <w:pPr>
        <w:jc w:val="both"/>
        <w:rPr>
          <w:rFonts w:eastAsia="Calibri"/>
          <w:sz w:val="18"/>
          <w:szCs w:val="18"/>
          <w:lang w:eastAsia="en-US"/>
        </w:rPr>
      </w:pPr>
      <w:r w:rsidRPr="007A1D0E">
        <w:rPr>
          <w:rFonts w:eastAsia="Calibri"/>
          <w:sz w:val="18"/>
          <w:szCs w:val="18"/>
          <w:lang w:eastAsia="en-US"/>
        </w:rPr>
        <w:t xml:space="preserve">Председатель </w:t>
      </w:r>
      <w:proofErr w:type="spellStart"/>
      <w:r w:rsidRPr="007A1D0E">
        <w:rPr>
          <w:rFonts w:eastAsia="Calibri"/>
          <w:sz w:val="18"/>
          <w:szCs w:val="18"/>
          <w:lang w:eastAsia="en-US"/>
        </w:rPr>
        <w:t>Алейского</w:t>
      </w:r>
      <w:proofErr w:type="spellEnd"/>
    </w:p>
    <w:p w:rsidR="007A1D0E" w:rsidRPr="007A1D0E" w:rsidRDefault="007A1D0E" w:rsidP="007A1D0E">
      <w:pPr>
        <w:jc w:val="both"/>
        <w:rPr>
          <w:rFonts w:eastAsia="Calibri"/>
          <w:sz w:val="18"/>
          <w:szCs w:val="18"/>
          <w:lang w:eastAsia="en-US"/>
        </w:rPr>
      </w:pPr>
      <w:r w:rsidRPr="007A1D0E">
        <w:rPr>
          <w:rFonts w:eastAsia="Calibri"/>
          <w:sz w:val="18"/>
          <w:szCs w:val="18"/>
          <w:lang w:eastAsia="en-US"/>
        </w:rPr>
        <w:t xml:space="preserve">городского Собрания депутатов             </w:t>
      </w:r>
      <w:r w:rsidR="001A41B1">
        <w:rPr>
          <w:rFonts w:eastAsia="Calibri"/>
          <w:sz w:val="18"/>
          <w:szCs w:val="18"/>
          <w:lang w:eastAsia="en-US"/>
        </w:rPr>
        <w:t xml:space="preserve">                                                                       </w:t>
      </w:r>
      <w:r w:rsidRPr="007A1D0E">
        <w:rPr>
          <w:rFonts w:eastAsia="Calibri"/>
          <w:sz w:val="18"/>
          <w:szCs w:val="18"/>
          <w:lang w:eastAsia="en-US"/>
        </w:rPr>
        <w:t xml:space="preserve">                                         А.П. Старовойтова</w:t>
      </w:r>
    </w:p>
    <w:p w:rsidR="007A1D0E" w:rsidRPr="007A1D0E" w:rsidRDefault="007A1D0E" w:rsidP="007A1D0E">
      <w:pPr>
        <w:jc w:val="both"/>
        <w:rPr>
          <w:rFonts w:eastAsia="Calibri"/>
          <w:sz w:val="18"/>
          <w:szCs w:val="18"/>
          <w:lang w:eastAsia="en-US"/>
        </w:rPr>
      </w:pPr>
    </w:p>
    <w:p w:rsidR="007A1D0E" w:rsidRPr="007A1D0E" w:rsidRDefault="007A1D0E" w:rsidP="007A1D0E">
      <w:pPr>
        <w:ind w:right="-143"/>
        <w:jc w:val="both"/>
        <w:rPr>
          <w:sz w:val="18"/>
          <w:szCs w:val="18"/>
        </w:rPr>
      </w:pPr>
    </w:p>
    <w:p w:rsidR="007A1D0E" w:rsidRPr="007A1D0E" w:rsidRDefault="007A1D0E" w:rsidP="007A1D0E">
      <w:pPr>
        <w:ind w:right="-143"/>
        <w:jc w:val="center"/>
        <w:rPr>
          <w:b/>
          <w:sz w:val="18"/>
          <w:szCs w:val="18"/>
        </w:rPr>
      </w:pPr>
      <w:r w:rsidRPr="007A1D0E">
        <w:rPr>
          <w:b/>
          <w:sz w:val="18"/>
          <w:szCs w:val="18"/>
        </w:rPr>
        <w:t>РЕШЕНИЕ</w:t>
      </w:r>
    </w:p>
    <w:p w:rsidR="007A1D0E" w:rsidRPr="007A1D0E" w:rsidRDefault="007A1D0E" w:rsidP="007A1D0E">
      <w:pPr>
        <w:ind w:right="4393"/>
        <w:jc w:val="both"/>
        <w:rPr>
          <w:rFonts w:eastAsia="Calibri"/>
          <w:sz w:val="18"/>
          <w:szCs w:val="18"/>
          <w:lang w:eastAsia="en-US"/>
        </w:rPr>
      </w:pPr>
    </w:p>
    <w:p w:rsidR="007A1D0E" w:rsidRPr="007A1D0E" w:rsidRDefault="007A1D0E" w:rsidP="007A1D0E">
      <w:pPr>
        <w:pStyle w:val="ConsPlusTitle"/>
        <w:ind w:right="-1"/>
        <w:jc w:val="center"/>
        <w:rPr>
          <w:rFonts w:ascii="Times New Roman" w:hAnsi="Times New Roman" w:cs="Times New Roman"/>
          <w:sz w:val="18"/>
          <w:szCs w:val="18"/>
          <w:lang w:eastAsia="ar-SA"/>
        </w:rPr>
      </w:pPr>
      <w:r w:rsidRPr="007A1D0E">
        <w:rPr>
          <w:rFonts w:ascii="Times New Roman" w:hAnsi="Times New Roman" w:cs="Times New Roman"/>
          <w:sz w:val="18"/>
          <w:szCs w:val="18"/>
          <w:lang w:eastAsia="ar-SA"/>
        </w:rPr>
        <w:t>Об утверждении Порядка наименования (переименования) улиц, площадей и других муниципальных объектов города Алейска Алтайского края</w:t>
      </w:r>
    </w:p>
    <w:p w:rsidR="007A1D0E" w:rsidRPr="007A1D0E" w:rsidRDefault="007A1D0E" w:rsidP="007A1D0E">
      <w:pPr>
        <w:pStyle w:val="ConsPlusNormal"/>
        <w:jc w:val="both"/>
        <w:rPr>
          <w:rFonts w:ascii="Times New Roman" w:hAnsi="Times New Roman" w:cs="Times New Roman"/>
          <w:sz w:val="18"/>
          <w:szCs w:val="18"/>
        </w:rPr>
      </w:pPr>
    </w:p>
    <w:p w:rsidR="007A1D0E" w:rsidRPr="007A1D0E" w:rsidRDefault="007A1D0E" w:rsidP="007A1D0E">
      <w:pPr>
        <w:ind w:firstLine="709"/>
        <w:jc w:val="both"/>
        <w:rPr>
          <w:rFonts w:eastAsia="Calibri"/>
          <w:sz w:val="18"/>
          <w:szCs w:val="18"/>
          <w:lang w:eastAsia="en-US"/>
        </w:rPr>
      </w:pPr>
      <w:r w:rsidRPr="007A1D0E">
        <w:rPr>
          <w:rFonts w:eastAsia="Calibri"/>
          <w:sz w:val="18"/>
          <w:szCs w:val="18"/>
          <w:lang w:eastAsia="en-US"/>
        </w:rPr>
        <w:t>1. У</w:t>
      </w:r>
      <w:r w:rsidRPr="007A1D0E">
        <w:rPr>
          <w:sz w:val="18"/>
          <w:szCs w:val="18"/>
        </w:rPr>
        <w:t>твердить П</w:t>
      </w:r>
      <w:r w:rsidRPr="007A1D0E">
        <w:rPr>
          <w:sz w:val="18"/>
          <w:szCs w:val="18"/>
          <w:lang w:eastAsia="ar-SA"/>
        </w:rPr>
        <w:t>орядок наименования (переименования) улиц, площадей и других муниципальных объектов города Алейска Алтайского края (прилагается)</w:t>
      </w:r>
      <w:r w:rsidRPr="007A1D0E">
        <w:rPr>
          <w:rFonts w:eastAsia="Calibri"/>
          <w:sz w:val="18"/>
          <w:szCs w:val="18"/>
          <w:lang w:eastAsia="en-US"/>
        </w:rPr>
        <w:t>.</w:t>
      </w:r>
    </w:p>
    <w:p w:rsidR="007A1D0E" w:rsidRPr="007A1D0E" w:rsidRDefault="007A1D0E" w:rsidP="007A1D0E">
      <w:pPr>
        <w:ind w:firstLine="709"/>
        <w:jc w:val="both"/>
        <w:rPr>
          <w:rFonts w:eastAsia="Calibri"/>
          <w:sz w:val="18"/>
          <w:szCs w:val="18"/>
          <w:lang w:eastAsia="en-US"/>
        </w:rPr>
      </w:pPr>
      <w:r w:rsidRPr="007A1D0E">
        <w:rPr>
          <w:rFonts w:eastAsia="Calibri"/>
          <w:sz w:val="18"/>
          <w:szCs w:val="18"/>
          <w:lang w:eastAsia="en-US"/>
        </w:rPr>
        <w:t>2. Настоящее решение опубликовать в «Сборнике муниципальных правовых актов города Алейска Алтайского края».</w:t>
      </w:r>
    </w:p>
    <w:p w:rsidR="007A1D0E" w:rsidRPr="007A1D0E" w:rsidRDefault="007A1D0E" w:rsidP="001A41B1">
      <w:pPr>
        <w:pStyle w:val="ConsPlusNormal"/>
        <w:ind w:firstLine="0"/>
        <w:jc w:val="both"/>
        <w:rPr>
          <w:rFonts w:ascii="Times New Roman" w:hAnsi="Times New Roman" w:cs="Times New Roman"/>
          <w:sz w:val="18"/>
          <w:szCs w:val="18"/>
        </w:rPr>
      </w:pPr>
    </w:p>
    <w:p w:rsidR="007A1D0E" w:rsidRPr="007A1D0E" w:rsidRDefault="007A1D0E" w:rsidP="007A1D0E">
      <w:pPr>
        <w:pStyle w:val="ConsPlusNormal"/>
        <w:jc w:val="both"/>
        <w:rPr>
          <w:rFonts w:ascii="Times New Roman" w:hAnsi="Times New Roman" w:cs="Times New Roman"/>
          <w:sz w:val="18"/>
          <w:szCs w:val="18"/>
        </w:rPr>
      </w:pPr>
    </w:p>
    <w:p w:rsidR="007A1D0E" w:rsidRPr="007A1D0E" w:rsidRDefault="007A1D0E" w:rsidP="007A1D0E">
      <w:pPr>
        <w:ind w:right="-1"/>
        <w:jc w:val="both"/>
        <w:rPr>
          <w:rFonts w:eastAsia="Calibri"/>
          <w:sz w:val="18"/>
          <w:szCs w:val="18"/>
          <w:lang w:eastAsia="en-US"/>
        </w:rPr>
      </w:pPr>
      <w:r w:rsidRPr="007A1D0E">
        <w:rPr>
          <w:rFonts w:eastAsia="Calibri"/>
          <w:sz w:val="18"/>
          <w:szCs w:val="18"/>
          <w:lang w:eastAsia="en-US"/>
        </w:rPr>
        <w:lastRenderedPageBreak/>
        <w:t xml:space="preserve">Глава города                                                                            </w:t>
      </w:r>
      <w:r>
        <w:rPr>
          <w:rFonts w:eastAsia="Calibri"/>
          <w:sz w:val="18"/>
          <w:szCs w:val="18"/>
          <w:lang w:eastAsia="en-US"/>
        </w:rPr>
        <w:t xml:space="preserve">    </w:t>
      </w:r>
      <w:r w:rsidR="001A41B1">
        <w:rPr>
          <w:rFonts w:eastAsia="Calibri"/>
          <w:sz w:val="18"/>
          <w:szCs w:val="18"/>
          <w:lang w:eastAsia="en-US"/>
        </w:rPr>
        <w:t xml:space="preserve">                                                                         </w:t>
      </w:r>
      <w:r>
        <w:rPr>
          <w:rFonts w:eastAsia="Calibri"/>
          <w:sz w:val="18"/>
          <w:szCs w:val="18"/>
          <w:lang w:eastAsia="en-US"/>
        </w:rPr>
        <w:t xml:space="preserve">               И.В. Маскаев</w:t>
      </w:r>
    </w:p>
    <w:p w:rsidR="001A41B1" w:rsidRPr="001A41B1" w:rsidRDefault="001A41B1" w:rsidP="001A41B1">
      <w:pPr>
        <w:ind w:right="-1"/>
        <w:jc w:val="both"/>
        <w:rPr>
          <w:rFonts w:eastAsia="Calibri"/>
          <w:sz w:val="18"/>
          <w:szCs w:val="18"/>
          <w:lang w:eastAsia="en-US"/>
        </w:rPr>
      </w:pPr>
      <w:r w:rsidRPr="001A41B1">
        <w:rPr>
          <w:rFonts w:eastAsia="Calibri"/>
          <w:sz w:val="18"/>
          <w:szCs w:val="18"/>
          <w:lang w:eastAsia="en-US"/>
        </w:rPr>
        <w:t>г. Алейск</w:t>
      </w:r>
    </w:p>
    <w:p w:rsidR="001A41B1" w:rsidRPr="001A41B1" w:rsidRDefault="001A41B1" w:rsidP="001A41B1">
      <w:pPr>
        <w:ind w:right="-1"/>
        <w:jc w:val="both"/>
        <w:rPr>
          <w:rFonts w:eastAsia="Calibri"/>
          <w:sz w:val="18"/>
          <w:szCs w:val="18"/>
          <w:lang w:eastAsia="en-US"/>
        </w:rPr>
      </w:pPr>
      <w:r w:rsidRPr="001A41B1">
        <w:rPr>
          <w:rFonts w:eastAsia="Calibri"/>
          <w:sz w:val="18"/>
          <w:szCs w:val="18"/>
          <w:lang w:eastAsia="en-US"/>
        </w:rPr>
        <w:t>23.08.2023 г.</w:t>
      </w:r>
    </w:p>
    <w:p w:rsidR="001A41B1" w:rsidRPr="001A41B1" w:rsidRDefault="001A41B1" w:rsidP="001A41B1">
      <w:pPr>
        <w:ind w:right="-1"/>
        <w:jc w:val="both"/>
        <w:rPr>
          <w:rFonts w:eastAsia="Calibri"/>
          <w:sz w:val="18"/>
          <w:szCs w:val="18"/>
          <w:lang w:eastAsia="en-US"/>
        </w:rPr>
      </w:pPr>
      <w:r w:rsidRPr="001A41B1">
        <w:rPr>
          <w:rFonts w:eastAsia="Calibri"/>
          <w:sz w:val="18"/>
          <w:szCs w:val="18"/>
          <w:lang w:eastAsia="en-US"/>
        </w:rPr>
        <w:t xml:space="preserve">№ 13 - ГСД    </w:t>
      </w:r>
    </w:p>
    <w:p w:rsidR="007A1D0E" w:rsidRPr="007A1D0E" w:rsidRDefault="007A1D0E" w:rsidP="007A1D0E">
      <w:pPr>
        <w:ind w:right="-1"/>
        <w:jc w:val="both"/>
        <w:rPr>
          <w:rFonts w:eastAsia="Calibri"/>
          <w:sz w:val="18"/>
          <w:szCs w:val="18"/>
          <w:lang w:eastAsia="en-US"/>
        </w:rPr>
      </w:pPr>
    </w:p>
    <w:p w:rsidR="007A1D0E" w:rsidRPr="007A1D0E" w:rsidRDefault="007A1D0E" w:rsidP="001A41B1">
      <w:pPr>
        <w:pStyle w:val="ConsPlusTitle"/>
        <w:ind w:right="-1"/>
        <w:rPr>
          <w:rFonts w:ascii="Times New Roman" w:hAnsi="Times New Roman" w:cs="Times New Roman"/>
          <w:b w:val="0"/>
          <w:sz w:val="18"/>
          <w:szCs w:val="18"/>
          <w:lang w:eastAsia="ar-SA"/>
        </w:rPr>
      </w:pPr>
    </w:p>
    <w:p w:rsidR="007A1D0E" w:rsidRPr="007A1D0E" w:rsidRDefault="001A41B1" w:rsidP="007A1D0E">
      <w:pPr>
        <w:pStyle w:val="ConsPlusTitle"/>
        <w:ind w:right="-1" w:firstLine="7088"/>
        <w:jc w:val="right"/>
        <w:rPr>
          <w:rFonts w:ascii="Times New Roman" w:hAnsi="Times New Roman" w:cs="Times New Roman"/>
          <w:b w:val="0"/>
          <w:sz w:val="18"/>
          <w:szCs w:val="18"/>
          <w:lang w:eastAsia="ar-SA"/>
        </w:rPr>
      </w:pPr>
      <w:r>
        <w:rPr>
          <w:rFonts w:ascii="Times New Roman" w:hAnsi="Times New Roman" w:cs="Times New Roman"/>
          <w:b w:val="0"/>
          <w:sz w:val="18"/>
          <w:szCs w:val="18"/>
          <w:lang w:eastAsia="ar-SA"/>
        </w:rPr>
        <w:t>Приложение к решению</w:t>
      </w:r>
    </w:p>
    <w:p w:rsidR="007A1D0E" w:rsidRPr="007A1D0E" w:rsidRDefault="007A1D0E" w:rsidP="007A1D0E">
      <w:pPr>
        <w:pStyle w:val="ConsPlusTitle"/>
        <w:ind w:right="-1" w:firstLine="7088"/>
        <w:jc w:val="right"/>
        <w:rPr>
          <w:rFonts w:ascii="Times New Roman" w:hAnsi="Times New Roman" w:cs="Times New Roman"/>
          <w:b w:val="0"/>
          <w:sz w:val="18"/>
          <w:szCs w:val="18"/>
          <w:lang w:eastAsia="ar-SA"/>
        </w:rPr>
      </w:pPr>
      <w:proofErr w:type="spellStart"/>
      <w:r w:rsidRPr="007A1D0E">
        <w:rPr>
          <w:rFonts w:ascii="Times New Roman" w:hAnsi="Times New Roman" w:cs="Times New Roman"/>
          <w:b w:val="0"/>
          <w:sz w:val="18"/>
          <w:szCs w:val="18"/>
          <w:lang w:eastAsia="ar-SA"/>
        </w:rPr>
        <w:t>Алейского</w:t>
      </w:r>
      <w:proofErr w:type="spellEnd"/>
      <w:r w:rsidRPr="007A1D0E">
        <w:rPr>
          <w:rFonts w:ascii="Times New Roman" w:hAnsi="Times New Roman" w:cs="Times New Roman"/>
          <w:b w:val="0"/>
          <w:sz w:val="18"/>
          <w:szCs w:val="18"/>
          <w:lang w:eastAsia="ar-SA"/>
        </w:rPr>
        <w:t xml:space="preserve"> городского Собрания </w:t>
      </w:r>
    </w:p>
    <w:p w:rsidR="007A1D0E" w:rsidRPr="007A1D0E" w:rsidRDefault="007A1D0E" w:rsidP="007A1D0E">
      <w:pPr>
        <w:pStyle w:val="ConsPlusTitle"/>
        <w:ind w:right="-1" w:firstLine="7088"/>
        <w:jc w:val="right"/>
        <w:rPr>
          <w:rFonts w:ascii="Times New Roman" w:hAnsi="Times New Roman" w:cs="Times New Roman"/>
          <w:b w:val="0"/>
          <w:sz w:val="18"/>
          <w:szCs w:val="18"/>
          <w:lang w:eastAsia="ar-SA"/>
        </w:rPr>
      </w:pPr>
      <w:r w:rsidRPr="007A1D0E">
        <w:rPr>
          <w:rFonts w:ascii="Times New Roman" w:hAnsi="Times New Roman" w:cs="Times New Roman"/>
          <w:b w:val="0"/>
          <w:sz w:val="18"/>
          <w:szCs w:val="18"/>
          <w:lang w:eastAsia="ar-SA"/>
        </w:rPr>
        <w:t>депутатов Алтайского края</w:t>
      </w:r>
    </w:p>
    <w:p w:rsidR="007A1D0E" w:rsidRPr="007A1D0E" w:rsidRDefault="007A1D0E" w:rsidP="007A1D0E">
      <w:pPr>
        <w:pStyle w:val="ConsPlusTitle"/>
        <w:ind w:right="-1" w:firstLine="7088"/>
        <w:jc w:val="right"/>
        <w:rPr>
          <w:rFonts w:ascii="Times New Roman" w:hAnsi="Times New Roman" w:cs="Times New Roman"/>
          <w:b w:val="0"/>
          <w:sz w:val="18"/>
          <w:szCs w:val="18"/>
          <w:lang w:eastAsia="ar-SA"/>
        </w:rPr>
      </w:pPr>
      <w:r w:rsidRPr="007A1D0E">
        <w:rPr>
          <w:rFonts w:ascii="Times New Roman" w:hAnsi="Times New Roman" w:cs="Times New Roman"/>
          <w:b w:val="0"/>
          <w:sz w:val="18"/>
          <w:szCs w:val="18"/>
          <w:lang w:eastAsia="ar-SA"/>
        </w:rPr>
        <w:t>от 23.08.2023 № 13 -ГСД</w:t>
      </w:r>
    </w:p>
    <w:p w:rsidR="007A1D0E" w:rsidRPr="007A1D0E" w:rsidRDefault="007A1D0E" w:rsidP="007A1D0E">
      <w:pPr>
        <w:pStyle w:val="ConsPlusTitle"/>
        <w:ind w:right="-1"/>
        <w:jc w:val="both"/>
        <w:rPr>
          <w:rFonts w:ascii="Times New Roman" w:hAnsi="Times New Roman" w:cs="Times New Roman"/>
          <w:b w:val="0"/>
          <w:sz w:val="18"/>
          <w:szCs w:val="18"/>
          <w:lang w:eastAsia="ar-SA"/>
        </w:rPr>
      </w:pPr>
    </w:p>
    <w:p w:rsidR="007A1D0E" w:rsidRPr="007A1D0E" w:rsidRDefault="007A1D0E" w:rsidP="007A1D0E">
      <w:pPr>
        <w:pStyle w:val="ConsPlusTitle"/>
        <w:ind w:right="-1"/>
        <w:jc w:val="center"/>
        <w:rPr>
          <w:rFonts w:ascii="Times New Roman" w:hAnsi="Times New Roman" w:cs="Times New Roman"/>
          <w:sz w:val="18"/>
          <w:szCs w:val="18"/>
          <w:lang w:eastAsia="ar-SA"/>
        </w:rPr>
      </w:pPr>
      <w:r w:rsidRPr="007A1D0E">
        <w:rPr>
          <w:rFonts w:ascii="Times New Roman" w:hAnsi="Times New Roman" w:cs="Times New Roman"/>
          <w:sz w:val="18"/>
          <w:szCs w:val="18"/>
          <w:lang w:eastAsia="ar-SA"/>
        </w:rPr>
        <w:t>Порядок</w:t>
      </w:r>
    </w:p>
    <w:p w:rsidR="007A1D0E" w:rsidRPr="007A1D0E" w:rsidRDefault="007A1D0E" w:rsidP="007A1D0E">
      <w:pPr>
        <w:pStyle w:val="ConsPlusTitle"/>
        <w:ind w:right="-1"/>
        <w:jc w:val="center"/>
        <w:rPr>
          <w:rFonts w:ascii="Times New Roman" w:hAnsi="Times New Roman" w:cs="Times New Roman"/>
          <w:sz w:val="18"/>
          <w:szCs w:val="18"/>
          <w:lang w:eastAsia="ar-SA"/>
        </w:rPr>
      </w:pPr>
      <w:r w:rsidRPr="007A1D0E">
        <w:rPr>
          <w:rFonts w:ascii="Times New Roman" w:hAnsi="Times New Roman" w:cs="Times New Roman"/>
          <w:sz w:val="18"/>
          <w:szCs w:val="18"/>
          <w:lang w:eastAsia="ar-SA"/>
        </w:rPr>
        <w:t>наименования (переименования) улиц, площадей и других муниципальных объектов города Алейска Алтайского края</w:t>
      </w:r>
    </w:p>
    <w:p w:rsidR="007A1D0E" w:rsidRPr="007A1D0E" w:rsidRDefault="007A1D0E" w:rsidP="007A1D0E">
      <w:pPr>
        <w:pStyle w:val="ConsPlusTitle"/>
        <w:ind w:right="-1"/>
        <w:jc w:val="both"/>
        <w:rPr>
          <w:rFonts w:ascii="Times New Roman" w:hAnsi="Times New Roman" w:cs="Times New Roman"/>
          <w:b w:val="0"/>
          <w:sz w:val="18"/>
          <w:szCs w:val="18"/>
        </w:rPr>
      </w:pPr>
    </w:p>
    <w:p w:rsidR="007A1D0E" w:rsidRPr="007A1D0E" w:rsidRDefault="007A1D0E" w:rsidP="007A1D0E">
      <w:pPr>
        <w:pStyle w:val="ConsPlusNormal"/>
        <w:ind w:right="-1" w:firstLine="540"/>
        <w:jc w:val="both"/>
        <w:rPr>
          <w:rFonts w:ascii="Times New Roman" w:hAnsi="Times New Roman" w:cs="Times New Roman"/>
          <w:sz w:val="18"/>
          <w:szCs w:val="18"/>
          <w:lang w:eastAsia="ar-SA"/>
        </w:rPr>
      </w:pPr>
      <w:r w:rsidRPr="007A1D0E">
        <w:rPr>
          <w:rFonts w:ascii="Times New Roman" w:hAnsi="Times New Roman" w:cs="Times New Roman"/>
          <w:sz w:val="18"/>
          <w:szCs w:val="18"/>
        </w:rPr>
        <w:t xml:space="preserve">1. Настоящий Порядок определяет порядок наименования </w:t>
      </w:r>
      <w:r w:rsidRPr="007A1D0E">
        <w:rPr>
          <w:rFonts w:ascii="Times New Roman" w:hAnsi="Times New Roman" w:cs="Times New Roman"/>
          <w:sz w:val="18"/>
          <w:szCs w:val="18"/>
          <w:lang w:eastAsia="ar-SA"/>
        </w:rPr>
        <w:t>(переименования) улиц, площадей и других муниципальных объектов города Алейска Алтайского края.</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2. Для рассмотрения предложений по вопросам присвоения наименований </w:t>
      </w:r>
      <w:r w:rsidRPr="007A1D0E">
        <w:rPr>
          <w:rFonts w:ascii="Times New Roman" w:hAnsi="Times New Roman" w:cs="Times New Roman"/>
          <w:sz w:val="18"/>
          <w:szCs w:val="18"/>
          <w:lang w:eastAsia="ar-SA"/>
        </w:rPr>
        <w:t>(переименований) улиц, площадей и других муниципальных объектов города Алейска, администрацией города Алейска создается культурологическая</w:t>
      </w:r>
      <w:r w:rsidRPr="007A1D0E">
        <w:rPr>
          <w:rFonts w:ascii="Times New Roman" w:hAnsi="Times New Roman" w:cs="Times New Roman"/>
          <w:sz w:val="18"/>
          <w:szCs w:val="18"/>
        </w:rPr>
        <w:t xml:space="preserve"> комиссия города Алейска (далее - Комиссия).</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В состав Комиссии входят депутаты </w:t>
      </w:r>
      <w:proofErr w:type="spellStart"/>
      <w:r w:rsidRPr="007A1D0E">
        <w:rPr>
          <w:rFonts w:ascii="Times New Roman" w:hAnsi="Times New Roman" w:cs="Times New Roman"/>
          <w:sz w:val="18"/>
          <w:szCs w:val="18"/>
        </w:rPr>
        <w:t>Алейского</w:t>
      </w:r>
      <w:proofErr w:type="spellEnd"/>
      <w:r w:rsidRPr="007A1D0E">
        <w:rPr>
          <w:rFonts w:ascii="Times New Roman" w:hAnsi="Times New Roman" w:cs="Times New Roman"/>
          <w:sz w:val="18"/>
          <w:szCs w:val="18"/>
        </w:rPr>
        <w:t xml:space="preserve"> городского Собрания депутатов, представители администрации города Алейска, а также в состав комиссии могут входить иные специалисты.</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3. Наименование </w:t>
      </w:r>
      <w:r w:rsidRPr="007A1D0E">
        <w:rPr>
          <w:rFonts w:ascii="Times New Roman" w:hAnsi="Times New Roman" w:cs="Times New Roman"/>
          <w:sz w:val="18"/>
          <w:szCs w:val="18"/>
          <w:lang w:eastAsia="ar-SA"/>
        </w:rPr>
        <w:t>(переименование)</w:t>
      </w:r>
      <w:r w:rsidRPr="007A1D0E">
        <w:rPr>
          <w:rFonts w:ascii="Times New Roman" w:hAnsi="Times New Roman" w:cs="Times New Roman"/>
          <w:sz w:val="18"/>
          <w:szCs w:val="18"/>
        </w:rPr>
        <w:t xml:space="preserve"> </w:t>
      </w:r>
      <w:r w:rsidRPr="007A1D0E">
        <w:rPr>
          <w:rFonts w:ascii="Times New Roman" w:hAnsi="Times New Roman" w:cs="Times New Roman"/>
          <w:sz w:val="18"/>
          <w:szCs w:val="18"/>
          <w:lang w:eastAsia="ar-SA"/>
        </w:rPr>
        <w:t>улиц, площадей и других муниципальных объектов города Алейска</w:t>
      </w:r>
      <w:r w:rsidRPr="007A1D0E">
        <w:rPr>
          <w:rFonts w:ascii="Times New Roman" w:hAnsi="Times New Roman" w:cs="Times New Roman"/>
          <w:sz w:val="18"/>
          <w:szCs w:val="18"/>
        </w:rPr>
        <w:t xml:space="preserve"> осуществляется Решением </w:t>
      </w:r>
      <w:proofErr w:type="spellStart"/>
      <w:r w:rsidRPr="007A1D0E">
        <w:rPr>
          <w:rFonts w:ascii="Times New Roman" w:hAnsi="Times New Roman" w:cs="Times New Roman"/>
          <w:sz w:val="18"/>
          <w:szCs w:val="18"/>
        </w:rPr>
        <w:t>Алейского</w:t>
      </w:r>
      <w:proofErr w:type="spellEnd"/>
      <w:r w:rsidRPr="007A1D0E">
        <w:rPr>
          <w:rFonts w:ascii="Times New Roman" w:hAnsi="Times New Roman" w:cs="Times New Roman"/>
          <w:sz w:val="18"/>
          <w:szCs w:val="18"/>
        </w:rPr>
        <w:t xml:space="preserve"> городского Собрания депутатов с учетом решения Комиссии.</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4. Наименование </w:t>
      </w:r>
      <w:r w:rsidRPr="007A1D0E">
        <w:rPr>
          <w:rFonts w:ascii="Times New Roman" w:hAnsi="Times New Roman" w:cs="Times New Roman"/>
          <w:sz w:val="18"/>
          <w:szCs w:val="18"/>
          <w:lang w:eastAsia="ar-SA"/>
        </w:rPr>
        <w:t>(переименование) улиц, площадей и других муниципальных объектов города Алейска</w:t>
      </w:r>
      <w:r w:rsidRPr="007A1D0E">
        <w:rPr>
          <w:rFonts w:ascii="Times New Roman" w:hAnsi="Times New Roman" w:cs="Times New Roman"/>
          <w:sz w:val="18"/>
          <w:szCs w:val="18"/>
        </w:rPr>
        <w:t xml:space="preserve"> осуществляется с учетом мнения жителей города Алейска, топографических, исторических и других местных условий и признаков и должно отражать местонахождение объекта и соответствовать требованиям топонимики.</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5. При наименовании </w:t>
      </w:r>
      <w:r w:rsidRPr="007A1D0E">
        <w:rPr>
          <w:rFonts w:ascii="Times New Roman" w:hAnsi="Times New Roman" w:cs="Times New Roman"/>
          <w:sz w:val="18"/>
          <w:szCs w:val="18"/>
          <w:lang w:eastAsia="ar-SA"/>
        </w:rPr>
        <w:t>(переименовании)</w:t>
      </w:r>
      <w:r w:rsidRPr="007A1D0E">
        <w:rPr>
          <w:rFonts w:ascii="Times New Roman" w:hAnsi="Times New Roman" w:cs="Times New Roman"/>
          <w:sz w:val="18"/>
          <w:szCs w:val="18"/>
        </w:rPr>
        <w:t xml:space="preserve"> </w:t>
      </w:r>
      <w:r w:rsidRPr="007A1D0E">
        <w:rPr>
          <w:rFonts w:ascii="Times New Roman" w:hAnsi="Times New Roman" w:cs="Times New Roman"/>
          <w:sz w:val="18"/>
          <w:szCs w:val="18"/>
          <w:lang w:eastAsia="ar-SA"/>
        </w:rPr>
        <w:t xml:space="preserve">улиц, площадей и других муниципальных объектов города Алейска, </w:t>
      </w:r>
      <w:r w:rsidRPr="007A1D0E">
        <w:rPr>
          <w:rFonts w:ascii="Times New Roman" w:hAnsi="Times New Roman" w:cs="Times New Roman"/>
          <w:sz w:val="18"/>
          <w:szCs w:val="18"/>
        </w:rPr>
        <w:t>Комиссией учитываются следующие основные требования:</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топонимы должны отвечать словообразовательным и стилистическим нормам современного русского литературного языка, быть благозвучными и удобопроизносимыми;</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содержать информацию об историко-культурном развитии города Алейска, части города Алейска;</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соответствовать особенностям ландшафта;</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быть мотивированными и отражать наиболее индивидуальные характеристики объекта наименования и переименования;</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органически вписываться в существующую систему наименований, сочетаться с существующими названиями географических и иных объектов города.</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6. Наименование </w:t>
      </w:r>
      <w:r w:rsidRPr="007A1D0E">
        <w:rPr>
          <w:rFonts w:ascii="Times New Roman" w:hAnsi="Times New Roman" w:cs="Times New Roman"/>
          <w:sz w:val="18"/>
          <w:szCs w:val="18"/>
          <w:lang w:eastAsia="ar-SA"/>
        </w:rPr>
        <w:t>(переименование) улиц, площадей и других муниципальных объектов города Алейска</w:t>
      </w:r>
      <w:r w:rsidRPr="007A1D0E">
        <w:rPr>
          <w:rFonts w:ascii="Times New Roman" w:hAnsi="Times New Roman" w:cs="Times New Roman"/>
          <w:sz w:val="18"/>
          <w:szCs w:val="18"/>
        </w:rPr>
        <w:t xml:space="preserve"> производится в исключительных случаях, а именно:</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при восстановлении исторически сложившихся наименований;</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при изменении статуса и (или функционального назначения) соответствующего объекта;</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в случае неблагозвучия наименования;</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в целях устранения дублирования наименований в пределах города Алейска.</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7. Наименование </w:t>
      </w:r>
      <w:r w:rsidRPr="007A1D0E">
        <w:rPr>
          <w:rFonts w:ascii="Times New Roman" w:hAnsi="Times New Roman" w:cs="Times New Roman"/>
          <w:sz w:val="18"/>
          <w:szCs w:val="18"/>
          <w:lang w:eastAsia="ar-SA"/>
        </w:rPr>
        <w:t>(переименований) улиц, площадей и других муниципальных объектов города Алейска</w:t>
      </w:r>
      <w:r w:rsidRPr="007A1D0E">
        <w:rPr>
          <w:rFonts w:ascii="Times New Roman" w:hAnsi="Times New Roman" w:cs="Times New Roman"/>
          <w:sz w:val="18"/>
          <w:szCs w:val="18"/>
        </w:rPr>
        <w:t>, связанных с гражданами периода новейшей истории, осуществляется по истечении 1 года со дня смерти гражданина, при соблюдении следующих условий:</w:t>
      </w:r>
    </w:p>
    <w:p w:rsidR="007A1D0E" w:rsidRPr="007A1D0E" w:rsidRDefault="007A1D0E" w:rsidP="007A1D0E">
      <w:pPr>
        <w:ind w:firstLine="540"/>
        <w:jc w:val="both"/>
        <w:rPr>
          <w:rFonts w:eastAsia="Calibri"/>
          <w:sz w:val="18"/>
          <w:szCs w:val="18"/>
        </w:rPr>
      </w:pPr>
      <w:r w:rsidRPr="007A1D0E">
        <w:rPr>
          <w:rFonts w:eastAsia="Calibri"/>
          <w:sz w:val="18"/>
          <w:szCs w:val="18"/>
        </w:rPr>
        <w:t>наличие у гражданина звания Героя Российской Федерации и/или звания Героя Труда Российской Федерации и/или звания «Почетный гражданин Алтайского края» и/или ордена «За заслуги перед Алтайским краем»;</w:t>
      </w:r>
    </w:p>
    <w:p w:rsidR="007A1D0E" w:rsidRPr="007A1D0E" w:rsidRDefault="007A1D0E" w:rsidP="007A1D0E">
      <w:pPr>
        <w:ind w:firstLine="540"/>
        <w:jc w:val="both"/>
        <w:rPr>
          <w:sz w:val="18"/>
          <w:szCs w:val="18"/>
        </w:rPr>
      </w:pPr>
      <w:r w:rsidRPr="007A1D0E">
        <w:rPr>
          <w:sz w:val="18"/>
          <w:szCs w:val="18"/>
        </w:rPr>
        <w:t>гражданин является жителем города Алейска Алтайского края и проживал на территории города Алейска Алтайского края не менее 20 лет.</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8. Указатели с наименованиями </w:t>
      </w:r>
      <w:r w:rsidRPr="007A1D0E">
        <w:rPr>
          <w:rFonts w:ascii="Times New Roman" w:hAnsi="Times New Roman" w:cs="Times New Roman"/>
          <w:sz w:val="18"/>
          <w:szCs w:val="18"/>
          <w:lang w:eastAsia="ar-SA"/>
        </w:rPr>
        <w:t>улиц, площадей и других муниципальных объектов города Алейска</w:t>
      </w:r>
      <w:r w:rsidRPr="007A1D0E">
        <w:rPr>
          <w:rFonts w:ascii="Times New Roman" w:hAnsi="Times New Roman" w:cs="Times New Roman"/>
          <w:sz w:val="18"/>
          <w:szCs w:val="18"/>
        </w:rPr>
        <w:t xml:space="preserve"> могут содержать, </w:t>
      </w:r>
      <w:proofErr w:type="gramStart"/>
      <w:r w:rsidRPr="007A1D0E">
        <w:rPr>
          <w:rFonts w:ascii="Times New Roman" w:hAnsi="Times New Roman" w:cs="Times New Roman"/>
          <w:sz w:val="18"/>
          <w:szCs w:val="18"/>
        </w:rPr>
        <w:t>кроме</w:t>
      </w:r>
      <w:proofErr w:type="gramEnd"/>
      <w:r w:rsidRPr="007A1D0E">
        <w:rPr>
          <w:rFonts w:ascii="Times New Roman" w:hAnsi="Times New Roman" w:cs="Times New Roman"/>
          <w:sz w:val="18"/>
          <w:szCs w:val="18"/>
        </w:rPr>
        <w:t xml:space="preserve"> современного, и их историческое наименование. При этом перед историческим наименованием на указателях выполняется слово "бывшая" в соответствующих падежах; историческое наименование заключается в скобки или выполняется ниже более мелким шрифтом.</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9. Предложения по вопросам наименования </w:t>
      </w:r>
      <w:r w:rsidRPr="007A1D0E">
        <w:rPr>
          <w:rFonts w:ascii="Times New Roman" w:hAnsi="Times New Roman" w:cs="Times New Roman"/>
          <w:sz w:val="18"/>
          <w:szCs w:val="18"/>
          <w:lang w:eastAsia="ar-SA"/>
        </w:rPr>
        <w:t>(переименования)</w:t>
      </w:r>
      <w:r w:rsidRPr="007A1D0E">
        <w:rPr>
          <w:rFonts w:ascii="Times New Roman" w:hAnsi="Times New Roman" w:cs="Times New Roman"/>
          <w:sz w:val="18"/>
          <w:szCs w:val="18"/>
        </w:rPr>
        <w:t xml:space="preserve"> </w:t>
      </w:r>
      <w:r w:rsidRPr="007A1D0E">
        <w:rPr>
          <w:rFonts w:ascii="Times New Roman" w:hAnsi="Times New Roman" w:cs="Times New Roman"/>
          <w:sz w:val="18"/>
          <w:szCs w:val="18"/>
          <w:lang w:eastAsia="ar-SA"/>
        </w:rPr>
        <w:t>улиц, площадей и других муниципальных объектов города Алейска</w:t>
      </w:r>
      <w:r w:rsidRPr="007A1D0E">
        <w:rPr>
          <w:rFonts w:ascii="Times New Roman" w:hAnsi="Times New Roman" w:cs="Times New Roman"/>
          <w:sz w:val="18"/>
          <w:szCs w:val="18"/>
        </w:rPr>
        <w:t xml:space="preserve"> направляются в Комиссию и могут исходить </w:t>
      </w:r>
      <w:proofErr w:type="gramStart"/>
      <w:r w:rsidRPr="007A1D0E">
        <w:rPr>
          <w:rFonts w:ascii="Times New Roman" w:hAnsi="Times New Roman" w:cs="Times New Roman"/>
          <w:sz w:val="18"/>
          <w:szCs w:val="18"/>
        </w:rPr>
        <w:t>от</w:t>
      </w:r>
      <w:proofErr w:type="gramEnd"/>
      <w:r w:rsidRPr="007A1D0E">
        <w:rPr>
          <w:rFonts w:ascii="Times New Roman" w:hAnsi="Times New Roman" w:cs="Times New Roman"/>
          <w:sz w:val="18"/>
          <w:szCs w:val="18"/>
        </w:rPr>
        <w:t>:</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коллективов предприятий и организаций, зарегистрированных на территории города Алейска;</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главы города;</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 депутатов Государственной Думы, депутатов Алтайского краевого законодательного собрания, депутатов </w:t>
      </w:r>
      <w:proofErr w:type="spellStart"/>
      <w:r w:rsidRPr="007A1D0E">
        <w:rPr>
          <w:rFonts w:ascii="Times New Roman" w:hAnsi="Times New Roman" w:cs="Times New Roman"/>
          <w:sz w:val="18"/>
          <w:szCs w:val="18"/>
        </w:rPr>
        <w:t>Алейского</w:t>
      </w:r>
      <w:proofErr w:type="spellEnd"/>
      <w:r w:rsidRPr="007A1D0E">
        <w:rPr>
          <w:rFonts w:ascii="Times New Roman" w:hAnsi="Times New Roman" w:cs="Times New Roman"/>
          <w:sz w:val="18"/>
          <w:szCs w:val="18"/>
        </w:rPr>
        <w:t xml:space="preserve"> городского Собрания депутатов Алтайского края;</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органов государственной власти Российской Федерации, субъектов Российской Федерации;</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общественных объединений;</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инициативных групп жителей города Алейска численностью не менее 25 граждан.</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10. Предложение по наименованию </w:t>
      </w:r>
      <w:r w:rsidRPr="007A1D0E">
        <w:rPr>
          <w:rFonts w:ascii="Times New Roman" w:hAnsi="Times New Roman" w:cs="Times New Roman"/>
          <w:sz w:val="18"/>
          <w:szCs w:val="18"/>
          <w:lang w:eastAsia="ar-SA"/>
        </w:rPr>
        <w:t>(переименованию)</w:t>
      </w:r>
      <w:r w:rsidRPr="007A1D0E">
        <w:rPr>
          <w:rFonts w:ascii="Times New Roman" w:hAnsi="Times New Roman" w:cs="Times New Roman"/>
          <w:sz w:val="18"/>
          <w:szCs w:val="18"/>
        </w:rPr>
        <w:t xml:space="preserve"> </w:t>
      </w:r>
      <w:r w:rsidRPr="007A1D0E">
        <w:rPr>
          <w:rFonts w:ascii="Times New Roman" w:hAnsi="Times New Roman" w:cs="Times New Roman"/>
          <w:sz w:val="18"/>
          <w:szCs w:val="18"/>
          <w:lang w:eastAsia="ar-SA"/>
        </w:rPr>
        <w:t>улиц, площадей и других муниципальных объектов города Алейска</w:t>
      </w:r>
      <w:r w:rsidRPr="007A1D0E">
        <w:rPr>
          <w:rFonts w:ascii="Times New Roman" w:hAnsi="Times New Roman" w:cs="Times New Roman"/>
          <w:sz w:val="18"/>
          <w:szCs w:val="18"/>
        </w:rPr>
        <w:t xml:space="preserve"> должно содержать следующие сведения:</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местоположение;</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предлагаемое название и его обоснование;</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карта-схема, на которой обозначается расположение объекта;</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сведения об организациях, гражданах, предложивших наименование, их адреса, телефоны и другие данные;</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при увековечивании памяти выдающихся людей прилагаются документы, подтверждающие описываемые события, биографические данные об их жизни, деятельности и указываются их заслуги, а также согласие семьи и родственников, обладающих правами наследования (при их наличии).</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11. Предложения по наименованию </w:t>
      </w:r>
      <w:r w:rsidRPr="007A1D0E">
        <w:rPr>
          <w:rFonts w:ascii="Times New Roman" w:hAnsi="Times New Roman" w:cs="Times New Roman"/>
          <w:sz w:val="18"/>
          <w:szCs w:val="18"/>
          <w:lang w:eastAsia="ar-SA"/>
        </w:rPr>
        <w:t>(переименованию)</w:t>
      </w:r>
      <w:r w:rsidRPr="007A1D0E">
        <w:rPr>
          <w:rFonts w:ascii="Times New Roman" w:hAnsi="Times New Roman" w:cs="Times New Roman"/>
          <w:sz w:val="18"/>
          <w:szCs w:val="18"/>
        </w:rPr>
        <w:t xml:space="preserve"> </w:t>
      </w:r>
      <w:r w:rsidRPr="007A1D0E">
        <w:rPr>
          <w:rFonts w:ascii="Times New Roman" w:hAnsi="Times New Roman" w:cs="Times New Roman"/>
          <w:sz w:val="18"/>
          <w:szCs w:val="18"/>
          <w:lang w:eastAsia="ar-SA"/>
        </w:rPr>
        <w:t xml:space="preserve">улиц, площадей и других муниципальных объектов города </w:t>
      </w:r>
      <w:r w:rsidRPr="007A1D0E">
        <w:rPr>
          <w:rFonts w:ascii="Times New Roman" w:hAnsi="Times New Roman" w:cs="Times New Roman"/>
          <w:sz w:val="18"/>
          <w:szCs w:val="18"/>
          <w:lang w:eastAsia="ar-SA"/>
        </w:rPr>
        <w:lastRenderedPageBreak/>
        <w:t>Алейска</w:t>
      </w:r>
      <w:r w:rsidRPr="007A1D0E">
        <w:rPr>
          <w:rFonts w:ascii="Times New Roman" w:hAnsi="Times New Roman" w:cs="Times New Roman"/>
          <w:sz w:val="18"/>
          <w:szCs w:val="18"/>
        </w:rPr>
        <w:t xml:space="preserve"> рассматриваются в трехмесячный срок со дня поступления в Комиссию.</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12. Для привлечения общественности Комиссией передается сообщение в средства массовой информации о необходимости наименования </w:t>
      </w:r>
      <w:r w:rsidRPr="007A1D0E">
        <w:rPr>
          <w:rFonts w:ascii="Times New Roman" w:hAnsi="Times New Roman" w:cs="Times New Roman"/>
          <w:sz w:val="18"/>
          <w:szCs w:val="18"/>
          <w:lang w:eastAsia="ar-SA"/>
        </w:rPr>
        <w:t>(переименования)</w:t>
      </w:r>
      <w:r w:rsidRPr="007A1D0E">
        <w:rPr>
          <w:rFonts w:ascii="Times New Roman" w:hAnsi="Times New Roman" w:cs="Times New Roman"/>
          <w:sz w:val="18"/>
          <w:szCs w:val="18"/>
        </w:rPr>
        <w:t xml:space="preserve"> </w:t>
      </w:r>
      <w:r w:rsidRPr="007A1D0E">
        <w:rPr>
          <w:rFonts w:ascii="Times New Roman" w:hAnsi="Times New Roman" w:cs="Times New Roman"/>
          <w:sz w:val="18"/>
          <w:szCs w:val="18"/>
          <w:lang w:eastAsia="ar-SA"/>
        </w:rPr>
        <w:t>улиц, площадей и других муниципальных объектов города Алейска</w:t>
      </w:r>
      <w:r w:rsidRPr="007A1D0E">
        <w:rPr>
          <w:rFonts w:ascii="Times New Roman" w:hAnsi="Times New Roman" w:cs="Times New Roman"/>
          <w:sz w:val="18"/>
          <w:szCs w:val="18"/>
        </w:rPr>
        <w:t xml:space="preserve"> и сроке принятия предложений по данному вопросу.</w:t>
      </w:r>
    </w:p>
    <w:p w:rsidR="007A1D0E" w:rsidRPr="007A1D0E" w:rsidRDefault="007A1D0E" w:rsidP="007A1D0E">
      <w:pPr>
        <w:pStyle w:val="ConsPlusNormal"/>
        <w:ind w:right="-1" w:firstLine="540"/>
        <w:jc w:val="both"/>
        <w:rPr>
          <w:rFonts w:ascii="Times New Roman" w:hAnsi="Times New Roman" w:cs="Times New Roman"/>
          <w:sz w:val="18"/>
          <w:szCs w:val="18"/>
        </w:rPr>
      </w:pPr>
      <w:bookmarkStart w:id="10" w:name="P70"/>
      <w:bookmarkEnd w:id="10"/>
      <w:r w:rsidRPr="007A1D0E">
        <w:rPr>
          <w:rFonts w:ascii="Times New Roman" w:hAnsi="Times New Roman" w:cs="Times New Roman"/>
          <w:sz w:val="18"/>
          <w:szCs w:val="18"/>
        </w:rPr>
        <w:t xml:space="preserve">13. Комиссия готовит проект Решения о наименовании </w:t>
      </w:r>
      <w:r w:rsidRPr="007A1D0E">
        <w:rPr>
          <w:rFonts w:ascii="Times New Roman" w:hAnsi="Times New Roman" w:cs="Times New Roman"/>
          <w:sz w:val="18"/>
          <w:szCs w:val="18"/>
          <w:lang w:eastAsia="ar-SA"/>
        </w:rPr>
        <w:t>(переименовании)</w:t>
      </w:r>
      <w:r w:rsidRPr="007A1D0E">
        <w:rPr>
          <w:rFonts w:ascii="Times New Roman" w:hAnsi="Times New Roman" w:cs="Times New Roman"/>
          <w:sz w:val="18"/>
          <w:szCs w:val="18"/>
        </w:rPr>
        <w:t xml:space="preserve"> </w:t>
      </w:r>
      <w:r w:rsidRPr="007A1D0E">
        <w:rPr>
          <w:rFonts w:ascii="Times New Roman" w:hAnsi="Times New Roman" w:cs="Times New Roman"/>
          <w:sz w:val="18"/>
          <w:szCs w:val="18"/>
          <w:lang w:eastAsia="ar-SA"/>
        </w:rPr>
        <w:t>улиц, площадей и других муниципальных объектов города Алейска</w:t>
      </w:r>
      <w:r w:rsidRPr="007A1D0E">
        <w:rPr>
          <w:rFonts w:ascii="Times New Roman" w:hAnsi="Times New Roman" w:cs="Times New Roman"/>
          <w:sz w:val="18"/>
          <w:szCs w:val="18"/>
        </w:rPr>
        <w:t xml:space="preserve"> и в срок, указанный в пункте 11 настоящего Порядка направляет проект Решения в </w:t>
      </w:r>
      <w:proofErr w:type="spellStart"/>
      <w:r w:rsidRPr="007A1D0E">
        <w:rPr>
          <w:rFonts w:ascii="Times New Roman" w:hAnsi="Times New Roman" w:cs="Times New Roman"/>
          <w:sz w:val="18"/>
          <w:szCs w:val="18"/>
        </w:rPr>
        <w:t>Алейское</w:t>
      </w:r>
      <w:proofErr w:type="spellEnd"/>
      <w:r w:rsidRPr="007A1D0E">
        <w:rPr>
          <w:rFonts w:ascii="Times New Roman" w:hAnsi="Times New Roman" w:cs="Times New Roman"/>
          <w:sz w:val="18"/>
          <w:szCs w:val="18"/>
        </w:rPr>
        <w:t xml:space="preserve"> городское Собрание депутатов Алтайского края.</w:t>
      </w:r>
    </w:p>
    <w:p w:rsidR="007A1D0E" w:rsidRPr="007A1D0E" w:rsidRDefault="007A1D0E" w:rsidP="007A1D0E">
      <w:pPr>
        <w:pStyle w:val="ConsPlusNormal"/>
        <w:ind w:right="-1" w:firstLine="540"/>
        <w:jc w:val="both"/>
        <w:rPr>
          <w:rFonts w:ascii="Times New Roman" w:hAnsi="Times New Roman" w:cs="Times New Roman"/>
          <w:sz w:val="18"/>
          <w:szCs w:val="18"/>
        </w:rPr>
      </w:pPr>
      <w:r w:rsidRPr="007A1D0E">
        <w:rPr>
          <w:rFonts w:ascii="Times New Roman" w:hAnsi="Times New Roman" w:cs="Times New Roman"/>
          <w:sz w:val="18"/>
          <w:szCs w:val="18"/>
        </w:rPr>
        <w:t xml:space="preserve">14. </w:t>
      </w:r>
      <w:proofErr w:type="spellStart"/>
      <w:r w:rsidRPr="007A1D0E">
        <w:rPr>
          <w:rFonts w:ascii="Times New Roman" w:hAnsi="Times New Roman" w:cs="Times New Roman"/>
          <w:sz w:val="18"/>
          <w:szCs w:val="18"/>
        </w:rPr>
        <w:t>Алейское</w:t>
      </w:r>
      <w:proofErr w:type="spellEnd"/>
      <w:r w:rsidRPr="007A1D0E">
        <w:rPr>
          <w:rFonts w:ascii="Times New Roman" w:hAnsi="Times New Roman" w:cs="Times New Roman"/>
          <w:sz w:val="18"/>
          <w:szCs w:val="18"/>
        </w:rPr>
        <w:t xml:space="preserve"> городское Собрание депутатов Алтайского края рассматривает проект Решения о наименовании </w:t>
      </w:r>
      <w:r w:rsidRPr="007A1D0E">
        <w:rPr>
          <w:rFonts w:ascii="Times New Roman" w:hAnsi="Times New Roman" w:cs="Times New Roman"/>
          <w:sz w:val="18"/>
          <w:szCs w:val="18"/>
          <w:lang w:eastAsia="ar-SA"/>
        </w:rPr>
        <w:t>(переименовании)</w:t>
      </w:r>
      <w:r w:rsidRPr="007A1D0E">
        <w:rPr>
          <w:rFonts w:ascii="Times New Roman" w:hAnsi="Times New Roman" w:cs="Times New Roman"/>
          <w:sz w:val="18"/>
          <w:szCs w:val="18"/>
        </w:rPr>
        <w:t xml:space="preserve"> </w:t>
      </w:r>
      <w:r w:rsidRPr="007A1D0E">
        <w:rPr>
          <w:rFonts w:ascii="Times New Roman" w:hAnsi="Times New Roman" w:cs="Times New Roman"/>
          <w:sz w:val="18"/>
          <w:szCs w:val="18"/>
          <w:lang w:eastAsia="ar-SA"/>
        </w:rPr>
        <w:t>улиц, площадей и других муниципальных объектов города Алейска</w:t>
      </w:r>
      <w:r w:rsidRPr="007A1D0E">
        <w:rPr>
          <w:rFonts w:ascii="Times New Roman" w:hAnsi="Times New Roman" w:cs="Times New Roman"/>
          <w:sz w:val="18"/>
          <w:szCs w:val="18"/>
        </w:rPr>
        <w:t xml:space="preserve"> на очередном заседании.</w:t>
      </w:r>
    </w:p>
    <w:p w:rsidR="007A1D0E" w:rsidRDefault="007A1D0E" w:rsidP="007A1D0E">
      <w:pPr>
        <w:spacing w:before="60" w:line="252" w:lineRule="auto"/>
        <w:jc w:val="both"/>
        <w:rPr>
          <w:sz w:val="18"/>
          <w:szCs w:val="18"/>
        </w:rPr>
      </w:pPr>
    </w:p>
    <w:p w:rsidR="007A1D0E" w:rsidRDefault="007A1D0E" w:rsidP="007A1D0E">
      <w:pPr>
        <w:spacing w:before="60" w:line="252" w:lineRule="auto"/>
        <w:jc w:val="both"/>
        <w:rPr>
          <w:sz w:val="18"/>
          <w:szCs w:val="18"/>
        </w:rPr>
      </w:pPr>
    </w:p>
    <w:p w:rsidR="007A1D0E" w:rsidRDefault="007A1D0E" w:rsidP="007A1D0E">
      <w:pPr>
        <w:spacing w:before="60" w:line="252" w:lineRule="auto"/>
        <w:jc w:val="both"/>
        <w:rPr>
          <w:sz w:val="18"/>
          <w:szCs w:val="18"/>
        </w:rPr>
      </w:pPr>
    </w:p>
    <w:p w:rsidR="007A1D0E" w:rsidRPr="007A1D0E" w:rsidRDefault="007A1D0E" w:rsidP="007A1D0E">
      <w:pPr>
        <w:jc w:val="center"/>
        <w:rPr>
          <w:rFonts w:eastAsia="Calibri"/>
          <w:b/>
          <w:color w:val="000000" w:themeColor="text1"/>
          <w:sz w:val="18"/>
          <w:szCs w:val="18"/>
          <w:lang w:eastAsia="en-US"/>
        </w:rPr>
      </w:pPr>
      <w:r w:rsidRPr="007A1D0E">
        <w:rPr>
          <w:rFonts w:eastAsia="Calibri"/>
          <w:b/>
          <w:color w:val="000000" w:themeColor="text1"/>
          <w:sz w:val="18"/>
          <w:szCs w:val="18"/>
          <w:lang w:eastAsia="en-US"/>
        </w:rPr>
        <w:t>Российская Федерация</w:t>
      </w:r>
    </w:p>
    <w:p w:rsidR="007A1D0E" w:rsidRPr="007A1D0E" w:rsidRDefault="007A1D0E" w:rsidP="007A1D0E">
      <w:pPr>
        <w:jc w:val="center"/>
        <w:rPr>
          <w:rFonts w:eastAsia="Calibri"/>
          <w:b/>
          <w:color w:val="000000" w:themeColor="text1"/>
          <w:sz w:val="18"/>
          <w:szCs w:val="18"/>
          <w:lang w:eastAsia="en-US"/>
        </w:rPr>
      </w:pPr>
      <w:proofErr w:type="spellStart"/>
      <w:r w:rsidRPr="007A1D0E">
        <w:rPr>
          <w:rFonts w:eastAsia="Calibri"/>
          <w:b/>
          <w:color w:val="000000" w:themeColor="text1"/>
          <w:sz w:val="18"/>
          <w:szCs w:val="18"/>
          <w:lang w:eastAsia="en-US"/>
        </w:rPr>
        <w:t>Алейское</w:t>
      </w:r>
      <w:proofErr w:type="spellEnd"/>
      <w:r w:rsidRPr="007A1D0E">
        <w:rPr>
          <w:rFonts w:eastAsia="Calibri"/>
          <w:b/>
          <w:color w:val="000000" w:themeColor="text1"/>
          <w:sz w:val="18"/>
          <w:szCs w:val="18"/>
          <w:lang w:eastAsia="en-US"/>
        </w:rPr>
        <w:t xml:space="preserve"> городское Собрание депутатов Алтайского края</w:t>
      </w:r>
    </w:p>
    <w:p w:rsidR="007A1D0E" w:rsidRPr="007A1D0E" w:rsidRDefault="007A1D0E" w:rsidP="007A1D0E">
      <w:pPr>
        <w:jc w:val="center"/>
        <w:rPr>
          <w:rFonts w:eastAsia="Calibri"/>
          <w:b/>
          <w:color w:val="000000" w:themeColor="text1"/>
          <w:sz w:val="18"/>
          <w:szCs w:val="18"/>
          <w:lang w:eastAsia="en-US"/>
        </w:rPr>
      </w:pPr>
    </w:p>
    <w:p w:rsidR="007A1D0E" w:rsidRPr="007A1D0E" w:rsidRDefault="007A1D0E" w:rsidP="007A1D0E">
      <w:pPr>
        <w:jc w:val="center"/>
        <w:rPr>
          <w:rFonts w:eastAsia="Calibri"/>
          <w:b/>
          <w:color w:val="000000" w:themeColor="text1"/>
          <w:sz w:val="18"/>
          <w:szCs w:val="18"/>
          <w:lang w:eastAsia="en-US"/>
        </w:rPr>
      </w:pPr>
      <w:proofErr w:type="gramStart"/>
      <w:r w:rsidRPr="007A1D0E">
        <w:rPr>
          <w:rFonts w:eastAsia="Calibri"/>
          <w:b/>
          <w:color w:val="000000" w:themeColor="text1"/>
          <w:sz w:val="18"/>
          <w:szCs w:val="18"/>
          <w:lang w:eastAsia="en-US"/>
        </w:rPr>
        <w:t>Р</w:t>
      </w:r>
      <w:proofErr w:type="gramEnd"/>
      <w:r w:rsidRPr="007A1D0E">
        <w:rPr>
          <w:rFonts w:eastAsia="Calibri"/>
          <w:b/>
          <w:color w:val="000000" w:themeColor="text1"/>
          <w:sz w:val="18"/>
          <w:szCs w:val="18"/>
          <w:lang w:eastAsia="en-US"/>
        </w:rPr>
        <w:t xml:space="preserve"> Е Ш Е Н И Е </w:t>
      </w:r>
    </w:p>
    <w:p w:rsidR="007A1D0E" w:rsidRPr="007A1D0E" w:rsidRDefault="007A1D0E" w:rsidP="007A1D0E">
      <w:pPr>
        <w:jc w:val="both"/>
        <w:rPr>
          <w:rFonts w:eastAsia="Calibri"/>
          <w:color w:val="000000" w:themeColor="text1"/>
          <w:sz w:val="18"/>
          <w:szCs w:val="18"/>
          <w:lang w:eastAsia="en-US"/>
        </w:rPr>
      </w:pPr>
    </w:p>
    <w:p w:rsidR="007A1D0E" w:rsidRPr="007A1D0E" w:rsidRDefault="007A1D0E" w:rsidP="007A1D0E">
      <w:pPr>
        <w:jc w:val="both"/>
        <w:rPr>
          <w:rFonts w:eastAsia="Calibri"/>
          <w:color w:val="000000" w:themeColor="text1"/>
          <w:sz w:val="18"/>
          <w:szCs w:val="18"/>
          <w:u w:val="single"/>
          <w:lang w:eastAsia="en-US"/>
        </w:rPr>
      </w:pPr>
      <w:r w:rsidRPr="007A1D0E">
        <w:rPr>
          <w:rFonts w:eastAsia="Calibri"/>
          <w:color w:val="000000" w:themeColor="text1"/>
          <w:sz w:val="18"/>
          <w:szCs w:val="18"/>
          <w:u w:val="single"/>
          <w:lang w:eastAsia="en-US"/>
        </w:rPr>
        <w:t>23.08.2023 № 26</w:t>
      </w:r>
    </w:p>
    <w:p w:rsidR="007A1D0E" w:rsidRPr="007A1D0E" w:rsidRDefault="007A1D0E" w:rsidP="007A1D0E">
      <w:pPr>
        <w:jc w:val="both"/>
        <w:rPr>
          <w:rFonts w:eastAsia="Calibri"/>
          <w:color w:val="000000" w:themeColor="text1"/>
          <w:sz w:val="18"/>
          <w:szCs w:val="18"/>
          <w:lang w:eastAsia="en-US"/>
        </w:rPr>
      </w:pPr>
      <w:r w:rsidRPr="007A1D0E">
        <w:rPr>
          <w:rFonts w:eastAsia="Calibri"/>
          <w:color w:val="000000" w:themeColor="text1"/>
          <w:sz w:val="18"/>
          <w:szCs w:val="18"/>
          <w:lang w:eastAsia="en-US"/>
        </w:rPr>
        <w:t>г. Алейск</w:t>
      </w:r>
    </w:p>
    <w:p w:rsidR="007A1D0E" w:rsidRPr="007A1D0E" w:rsidRDefault="007A1D0E" w:rsidP="007A1D0E">
      <w:pPr>
        <w:jc w:val="both"/>
        <w:rPr>
          <w:rFonts w:eastAsia="Calibri"/>
          <w:color w:val="000000" w:themeColor="text1"/>
          <w:sz w:val="18"/>
          <w:szCs w:val="18"/>
          <w:lang w:eastAsia="en-US"/>
        </w:rPr>
      </w:pPr>
    </w:p>
    <w:p w:rsidR="007A1D0E" w:rsidRPr="007A1D0E" w:rsidRDefault="007A1D0E" w:rsidP="007A1D0E">
      <w:pPr>
        <w:tabs>
          <w:tab w:val="left" w:pos="8520"/>
        </w:tabs>
        <w:suppressAutoHyphens/>
        <w:ind w:right="4252"/>
        <w:jc w:val="both"/>
        <w:rPr>
          <w:color w:val="000000" w:themeColor="text1"/>
          <w:sz w:val="18"/>
          <w:szCs w:val="18"/>
        </w:rPr>
      </w:pPr>
      <w:r w:rsidRPr="007A1D0E">
        <w:rPr>
          <w:color w:val="000000" w:themeColor="text1"/>
          <w:sz w:val="18"/>
          <w:szCs w:val="18"/>
        </w:rPr>
        <w:t xml:space="preserve">«О принятии решения «О внесении изменений и дополнений в  Правила землепользования и застройки муниципального образования город Алейск Алтайского края, утвержденные решением </w:t>
      </w:r>
      <w:proofErr w:type="spellStart"/>
      <w:r w:rsidRPr="007A1D0E">
        <w:rPr>
          <w:color w:val="000000" w:themeColor="text1"/>
          <w:sz w:val="18"/>
          <w:szCs w:val="18"/>
        </w:rPr>
        <w:t>Алейского</w:t>
      </w:r>
      <w:proofErr w:type="spellEnd"/>
      <w:r w:rsidRPr="007A1D0E">
        <w:rPr>
          <w:color w:val="000000" w:themeColor="text1"/>
          <w:sz w:val="18"/>
          <w:szCs w:val="18"/>
        </w:rPr>
        <w:t xml:space="preserve"> городского Собрания депутатов Алтайского края от 19.08.2020 № 13-ГСД»</w:t>
      </w:r>
    </w:p>
    <w:p w:rsidR="007A1D0E" w:rsidRPr="007A1D0E" w:rsidRDefault="007A1D0E" w:rsidP="007A1D0E">
      <w:pPr>
        <w:jc w:val="both"/>
        <w:rPr>
          <w:color w:val="000000" w:themeColor="text1"/>
          <w:sz w:val="18"/>
          <w:szCs w:val="18"/>
        </w:rPr>
      </w:pPr>
    </w:p>
    <w:p w:rsidR="007A1D0E" w:rsidRPr="007A1D0E" w:rsidRDefault="007A1D0E" w:rsidP="007A1D0E">
      <w:pPr>
        <w:ind w:firstLine="709"/>
        <w:jc w:val="both"/>
        <w:rPr>
          <w:rFonts w:eastAsia="Calibri"/>
          <w:color w:val="000000" w:themeColor="text1"/>
          <w:sz w:val="18"/>
          <w:szCs w:val="18"/>
          <w:lang w:eastAsia="en-US"/>
        </w:rPr>
      </w:pPr>
      <w:r w:rsidRPr="007A1D0E">
        <w:rPr>
          <w:rFonts w:eastAsia="Calibri"/>
          <w:color w:val="000000" w:themeColor="text1"/>
          <w:sz w:val="18"/>
          <w:szCs w:val="18"/>
          <w:lang w:eastAsia="en-US"/>
        </w:rPr>
        <w:t xml:space="preserve">На основании ст. 30 Градостроительного кодекса Российской Федерации, Земельного кодекса Российской Федерации, руководствуясь статьей 30 Устава муниципального образования город Алейск Алтайского края, </w:t>
      </w:r>
      <w:proofErr w:type="spellStart"/>
      <w:r w:rsidRPr="007A1D0E">
        <w:rPr>
          <w:rFonts w:eastAsia="Calibri"/>
          <w:color w:val="000000" w:themeColor="text1"/>
          <w:sz w:val="18"/>
          <w:szCs w:val="18"/>
          <w:lang w:eastAsia="en-US"/>
        </w:rPr>
        <w:t>Алейское</w:t>
      </w:r>
      <w:proofErr w:type="spellEnd"/>
      <w:r w:rsidRPr="007A1D0E">
        <w:rPr>
          <w:rFonts w:eastAsia="Calibri"/>
          <w:color w:val="000000" w:themeColor="text1"/>
          <w:sz w:val="18"/>
          <w:szCs w:val="18"/>
          <w:lang w:eastAsia="en-US"/>
        </w:rPr>
        <w:t xml:space="preserve"> городское Собрание депутатов Алтайского края, </w:t>
      </w:r>
    </w:p>
    <w:p w:rsidR="007A1D0E" w:rsidRPr="007A1D0E" w:rsidRDefault="007A1D0E" w:rsidP="007A1D0E">
      <w:pPr>
        <w:ind w:firstLine="709"/>
        <w:jc w:val="both"/>
        <w:rPr>
          <w:rFonts w:eastAsia="Calibri"/>
          <w:color w:val="000000" w:themeColor="text1"/>
          <w:sz w:val="18"/>
          <w:szCs w:val="18"/>
          <w:lang w:eastAsia="en-US"/>
        </w:rPr>
      </w:pPr>
    </w:p>
    <w:p w:rsidR="007A1D0E" w:rsidRPr="007A1D0E" w:rsidRDefault="007A1D0E" w:rsidP="007A1D0E">
      <w:pPr>
        <w:ind w:firstLine="709"/>
        <w:jc w:val="both"/>
        <w:rPr>
          <w:rFonts w:eastAsia="Calibri"/>
          <w:color w:val="000000" w:themeColor="text1"/>
          <w:sz w:val="18"/>
          <w:szCs w:val="18"/>
          <w:lang w:eastAsia="en-US"/>
        </w:rPr>
      </w:pPr>
      <w:r w:rsidRPr="007A1D0E">
        <w:rPr>
          <w:rFonts w:eastAsia="Calibri"/>
          <w:color w:val="000000" w:themeColor="text1"/>
          <w:sz w:val="18"/>
          <w:szCs w:val="18"/>
          <w:lang w:eastAsia="en-US"/>
        </w:rPr>
        <w:t>РЕШИЛО:</w:t>
      </w:r>
    </w:p>
    <w:p w:rsidR="007A1D0E" w:rsidRPr="007A1D0E" w:rsidRDefault="007A1D0E" w:rsidP="007A1D0E">
      <w:pPr>
        <w:ind w:firstLine="709"/>
        <w:jc w:val="both"/>
        <w:rPr>
          <w:rFonts w:eastAsia="Calibri"/>
          <w:color w:val="000000" w:themeColor="text1"/>
          <w:sz w:val="18"/>
          <w:szCs w:val="18"/>
          <w:lang w:eastAsia="en-US"/>
        </w:rPr>
      </w:pPr>
    </w:p>
    <w:p w:rsidR="007A1D0E" w:rsidRPr="007A1D0E" w:rsidRDefault="007A1D0E" w:rsidP="007A1D0E">
      <w:pPr>
        <w:ind w:firstLine="709"/>
        <w:jc w:val="both"/>
        <w:rPr>
          <w:rFonts w:eastAsia="Calibri"/>
          <w:color w:val="000000" w:themeColor="text1"/>
          <w:sz w:val="18"/>
          <w:szCs w:val="18"/>
          <w:lang w:eastAsia="en-US"/>
        </w:rPr>
      </w:pPr>
      <w:r w:rsidRPr="007A1D0E">
        <w:rPr>
          <w:rFonts w:eastAsia="Calibri"/>
          <w:color w:val="000000" w:themeColor="text1"/>
          <w:sz w:val="18"/>
          <w:szCs w:val="18"/>
          <w:lang w:eastAsia="en-US"/>
        </w:rPr>
        <w:t xml:space="preserve">1. Принять решение «О внесении изменений и дополнений в Правила землепользования и застройки муниципального образования город Алейск Алтайского края, утвержденные решением </w:t>
      </w:r>
      <w:proofErr w:type="spellStart"/>
      <w:r w:rsidRPr="007A1D0E">
        <w:rPr>
          <w:rFonts w:eastAsia="Calibri"/>
          <w:color w:val="000000" w:themeColor="text1"/>
          <w:sz w:val="18"/>
          <w:szCs w:val="18"/>
          <w:lang w:eastAsia="en-US"/>
        </w:rPr>
        <w:t>Алейского</w:t>
      </w:r>
      <w:proofErr w:type="spellEnd"/>
      <w:r w:rsidRPr="007A1D0E">
        <w:rPr>
          <w:rFonts w:eastAsia="Calibri"/>
          <w:color w:val="000000" w:themeColor="text1"/>
          <w:sz w:val="18"/>
          <w:szCs w:val="18"/>
          <w:lang w:eastAsia="en-US"/>
        </w:rPr>
        <w:t xml:space="preserve"> городского Собрания депутатов Алтайского края от 19.08.2020 № 13-ГСД». </w:t>
      </w:r>
    </w:p>
    <w:p w:rsidR="007A1D0E" w:rsidRPr="007A1D0E" w:rsidRDefault="007A1D0E" w:rsidP="007A1D0E">
      <w:pPr>
        <w:ind w:firstLine="709"/>
        <w:jc w:val="both"/>
        <w:rPr>
          <w:rFonts w:eastAsia="Calibri"/>
          <w:color w:val="000000" w:themeColor="text1"/>
          <w:sz w:val="18"/>
          <w:szCs w:val="18"/>
          <w:lang w:eastAsia="en-US"/>
        </w:rPr>
      </w:pPr>
      <w:r w:rsidRPr="007A1D0E">
        <w:rPr>
          <w:rFonts w:eastAsia="Calibri"/>
          <w:color w:val="000000" w:themeColor="text1"/>
          <w:sz w:val="18"/>
          <w:szCs w:val="18"/>
          <w:lang w:eastAsia="en-US"/>
        </w:rPr>
        <w:t>2. Настоящее решение направить для подписания и обнародования в установленном порядке главе города Алейска.</w:t>
      </w:r>
    </w:p>
    <w:p w:rsidR="007A1D0E" w:rsidRPr="007A1D0E" w:rsidRDefault="007A1D0E" w:rsidP="007A1D0E">
      <w:pPr>
        <w:jc w:val="both"/>
        <w:rPr>
          <w:color w:val="000000" w:themeColor="text1"/>
          <w:sz w:val="18"/>
          <w:szCs w:val="18"/>
        </w:rPr>
      </w:pPr>
    </w:p>
    <w:p w:rsidR="007A1D0E" w:rsidRPr="007A1D0E" w:rsidRDefault="007A1D0E" w:rsidP="007A1D0E">
      <w:pPr>
        <w:jc w:val="both"/>
        <w:rPr>
          <w:color w:val="000000" w:themeColor="text1"/>
          <w:sz w:val="18"/>
          <w:szCs w:val="18"/>
        </w:rPr>
      </w:pPr>
    </w:p>
    <w:p w:rsidR="007A1D0E" w:rsidRPr="007A1D0E" w:rsidRDefault="007A1D0E" w:rsidP="007A1D0E">
      <w:pPr>
        <w:jc w:val="both"/>
        <w:rPr>
          <w:color w:val="000000" w:themeColor="text1"/>
          <w:sz w:val="18"/>
          <w:szCs w:val="18"/>
        </w:rPr>
      </w:pPr>
    </w:p>
    <w:p w:rsidR="007A1D0E" w:rsidRPr="007A1D0E" w:rsidRDefault="007A1D0E" w:rsidP="007A1D0E">
      <w:pPr>
        <w:jc w:val="both"/>
        <w:rPr>
          <w:rFonts w:eastAsia="Calibri"/>
          <w:color w:val="000000" w:themeColor="text1"/>
          <w:sz w:val="18"/>
          <w:szCs w:val="18"/>
          <w:lang w:eastAsia="en-US"/>
        </w:rPr>
      </w:pPr>
      <w:r w:rsidRPr="007A1D0E">
        <w:rPr>
          <w:rFonts w:eastAsia="Calibri"/>
          <w:color w:val="000000" w:themeColor="text1"/>
          <w:sz w:val="18"/>
          <w:szCs w:val="18"/>
          <w:lang w:eastAsia="en-US"/>
        </w:rPr>
        <w:t xml:space="preserve">Председатель </w:t>
      </w:r>
      <w:proofErr w:type="spellStart"/>
      <w:r w:rsidRPr="007A1D0E">
        <w:rPr>
          <w:rFonts w:eastAsia="Calibri"/>
          <w:color w:val="000000" w:themeColor="text1"/>
          <w:sz w:val="18"/>
          <w:szCs w:val="18"/>
          <w:lang w:eastAsia="en-US"/>
        </w:rPr>
        <w:t>Алейского</w:t>
      </w:r>
      <w:proofErr w:type="spellEnd"/>
    </w:p>
    <w:p w:rsidR="007A1D0E" w:rsidRPr="007A1D0E" w:rsidRDefault="007A1D0E" w:rsidP="007A1D0E">
      <w:pPr>
        <w:jc w:val="both"/>
        <w:rPr>
          <w:rFonts w:eastAsia="Calibri"/>
          <w:color w:val="000000" w:themeColor="text1"/>
          <w:sz w:val="18"/>
          <w:szCs w:val="18"/>
          <w:lang w:eastAsia="en-US"/>
        </w:rPr>
      </w:pPr>
      <w:r w:rsidRPr="007A1D0E">
        <w:rPr>
          <w:rFonts w:eastAsia="Calibri"/>
          <w:color w:val="000000" w:themeColor="text1"/>
          <w:sz w:val="18"/>
          <w:szCs w:val="18"/>
          <w:lang w:eastAsia="en-US"/>
        </w:rPr>
        <w:t xml:space="preserve">городского Собрания депутатов                                       </w:t>
      </w:r>
      <w:r w:rsidR="001A41B1">
        <w:rPr>
          <w:rFonts w:eastAsia="Calibri"/>
          <w:color w:val="000000" w:themeColor="text1"/>
          <w:sz w:val="18"/>
          <w:szCs w:val="18"/>
          <w:lang w:eastAsia="en-US"/>
        </w:rPr>
        <w:t xml:space="preserve">                                                                </w:t>
      </w:r>
      <w:r w:rsidRPr="007A1D0E">
        <w:rPr>
          <w:rFonts w:eastAsia="Calibri"/>
          <w:color w:val="000000" w:themeColor="text1"/>
          <w:sz w:val="18"/>
          <w:szCs w:val="18"/>
          <w:lang w:eastAsia="en-US"/>
        </w:rPr>
        <w:t xml:space="preserve">                      А.П. Старовойтова</w:t>
      </w:r>
    </w:p>
    <w:p w:rsidR="007A1D0E" w:rsidRPr="007A1D0E" w:rsidRDefault="007A1D0E" w:rsidP="001A41B1">
      <w:pPr>
        <w:jc w:val="both"/>
        <w:rPr>
          <w:rFonts w:eastAsia="Calibri"/>
          <w:color w:val="000000" w:themeColor="text1"/>
          <w:sz w:val="18"/>
          <w:szCs w:val="18"/>
          <w:lang w:eastAsia="en-US"/>
        </w:rPr>
      </w:pPr>
    </w:p>
    <w:p w:rsidR="007A1D0E" w:rsidRPr="007A1D0E" w:rsidRDefault="007A1D0E" w:rsidP="007A1D0E">
      <w:pPr>
        <w:ind w:right="-143"/>
        <w:rPr>
          <w:b/>
          <w:color w:val="000000" w:themeColor="text1"/>
          <w:sz w:val="18"/>
          <w:szCs w:val="18"/>
        </w:rPr>
      </w:pPr>
    </w:p>
    <w:p w:rsidR="007A1D0E" w:rsidRPr="007A1D0E" w:rsidRDefault="007A1D0E" w:rsidP="007A1D0E">
      <w:pPr>
        <w:ind w:right="-143"/>
        <w:jc w:val="center"/>
        <w:rPr>
          <w:b/>
          <w:color w:val="000000" w:themeColor="text1"/>
          <w:sz w:val="18"/>
          <w:szCs w:val="18"/>
        </w:rPr>
      </w:pPr>
      <w:r w:rsidRPr="007A1D0E">
        <w:rPr>
          <w:b/>
          <w:color w:val="000000" w:themeColor="text1"/>
          <w:sz w:val="18"/>
          <w:szCs w:val="18"/>
        </w:rPr>
        <w:t>РЕШЕНИЕ</w:t>
      </w:r>
    </w:p>
    <w:p w:rsidR="007A1D0E" w:rsidRPr="007A1D0E" w:rsidRDefault="007A1D0E" w:rsidP="007A1D0E">
      <w:pPr>
        <w:ind w:right="-1"/>
        <w:jc w:val="center"/>
        <w:rPr>
          <w:rFonts w:eastAsia="Calibri"/>
          <w:color w:val="000000" w:themeColor="text1"/>
          <w:sz w:val="18"/>
          <w:szCs w:val="18"/>
          <w:lang w:eastAsia="en-US"/>
        </w:rPr>
      </w:pPr>
      <w:r w:rsidRPr="007A1D0E">
        <w:rPr>
          <w:rFonts w:eastAsia="Calibri"/>
          <w:color w:val="000000" w:themeColor="text1"/>
          <w:sz w:val="18"/>
          <w:szCs w:val="18"/>
          <w:lang w:eastAsia="en-US"/>
        </w:rPr>
        <w:t xml:space="preserve">О внесении изменений и дополнений в Правила землепользования и застройки муниципального образования город Алейск Алтайского края, утвержденные решением </w:t>
      </w:r>
      <w:proofErr w:type="spellStart"/>
      <w:r w:rsidRPr="007A1D0E">
        <w:rPr>
          <w:rFonts w:eastAsia="Calibri"/>
          <w:color w:val="000000" w:themeColor="text1"/>
          <w:sz w:val="18"/>
          <w:szCs w:val="18"/>
          <w:lang w:eastAsia="en-US"/>
        </w:rPr>
        <w:t>Алейского</w:t>
      </w:r>
      <w:proofErr w:type="spellEnd"/>
      <w:r w:rsidRPr="007A1D0E">
        <w:rPr>
          <w:rFonts w:eastAsia="Calibri"/>
          <w:color w:val="000000" w:themeColor="text1"/>
          <w:sz w:val="18"/>
          <w:szCs w:val="18"/>
          <w:lang w:eastAsia="en-US"/>
        </w:rPr>
        <w:t xml:space="preserve"> городского Собрания депутатов Алтайского края от 19.08.2020 № 13-ГСД</w:t>
      </w:r>
    </w:p>
    <w:p w:rsidR="007A1D0E" w:rsidRPr="007A1D0E" w:rsidRDefault="007A1D0E" w:rsidP="007A1D0E">
      <w:pPr>
        <w:ind w:right="-1"/>
        <w:jc w:val="center"/>
        <w:rPr>
          <w:rFonts w:eastAsia="Calibri"/>
          <w:color w:val="000000" w:themeColor="text1"/>
          <w:sz w:val="18"/>
          <w:szCs w:val="18"/>
          <w:lang w:eastAsia="en-US"/>
        </w:rPr>
      </w:pPr>
    </w:p>
    <w:p w:rsidR="007A1D0E" w:rsidRPr="007A1D0E" w:rsidRDefault="007A1D0E" w:rsidP="00727C6A">
      <w:pPr>
        <w:tabs>
          <w:tab w:val="left" w:pos="709"/>
        </w:tabs>
        <w:ind w:right="-1" w:firstLine="709"/>
        <w:jc w:val="both"/>
        <w:rPr>
          <w:rFonts w:eastAsia="Calibri"/>
          <w:color w:val="000000" w:themeColor="text1"/>
          <w:sz w:val="18"/>
          <w:szCs w:val="18"/>
          <w:lang w:eastAsia="en-US"/>
        </w:rPr>
      </w:pPr>
      <w:r w:rsidRPr="007A1D0E">
        <w:rPr>
          <w:rFonts w:eastAsia="Calibri"/>
          <w:color w:val="000000" w:themeColor="text1"/>
          <w:sz w:val="18"/>
          <w:szCs w:val="18"/>
          <w:lang w:eastAsia="en-US"/>
        </w:rPr>
        <w:t xml:space="preserve">1. Внести в Правила землепользования и застройки муниципального образования город Алейск Алтайского края, утвержденные решением </w:t>
      </w:r>
      <w:proofErr w:type="spellStart"/>
      <w:r w:rsidRPr="007A1D0E">
        <w:rPr>
          <w:rFonts w:eastAsia="Calibri"/>
          <w:color w:val="000000" w:themeColor="text1"/>
          <w:sz w:val="18"/>
          <w:szCs w:val="18"/>
          <w:lang w:eastAsia="en-US"/>
        </w:rPr>
        <w:t>Алейского</w:t>
      </w:r>
      <w:proofErr w:type="spellEnd"/>
      <w:r w:rsidRPr="007A1D0E">
        <w:rPr>
          <w:rFonts w:eastAsia="Calibri"/>
          <w:color w:val="000000" w:themeColor="text1"/>
          <w:sz w:val="18"/>
          <w:szCs w:val="18"/>
          <w:lang w:eastAsia="en-US"/>
        </w:rPr>
        <w:t xml:space="preserve"> городского Собрания депутатов Алтайского края от 19.08.2020 № 13-ГСД, следующие изменения и дополнения: </w:t>
      </w:r>
    </w:p>
    <w:p w:rsidR="007A1D0E" w:rsidRPr="007A1D0E" w:rsidRDefault="007A1D0E" w:rsidP="007A1D0E">
      <w:pPr>
        <w:tabs>
          <w:tab w:val="left" w:pos="709"/>
        </w:tabs>
        <w:ind w:right="-1" w:firstLine="708"/>
        <w:jc w:val="both"/>
        <w:rPr>
          <w:rFonts w:eastAsia="Calibri"/>
          <w:color w:val="000000" w:themeColor="text1"/>
          <w:sz w:val="18"/>
          <w:szCs w:val="18"/>
          <w:lang w:eastAsia="en-US"/>
        </w:rPr>
      </w:pPr>
      <w:r w:rsidRPr="007A1D0E">
        <w:rPr>
          <w:rFonts w:eastAsia="Calibri"/>
          <w:color w:val="000000" w:themeColor="text1"/>
          <w:sz w:val="18"/>
          <w:szCs w:val="18"/>
          <w:lang w:eastAsia="en-US"/>
        </w:rPr>
        <w:t>1.1. В статье 43. Градостроительные регламенты по видам и параметрам разрешенного использования территории и разрешенного строительства:</w:t>
      </w:r>
    </w:p>
    <w:p w:rsidR="007A1D0E" w:rsidRPr="007A1D0E" w:rsidRDefault="007A1D0E" w:rsidP="007A1D0E">
      <w:pPr>
        <w:tabs>
          <w:tab w:val="left" w:pos="709"/>
        </w:tabs>
        <w:ind w:right="-1" w:firstLine="708"/>
        <w:jc w:val="both"/>
        <w:rPr>
          <w:rFonts w:eastAsia="Calibri"/>
          <w:color w:val="000000" w:themeColor="text1"/>
          <w:sz w:val="18"/>
          <w:szCs w:val="18"/>
          <w:lang w:eastAsia="en-US"/>
        </w:rPr>
      </w:pPr>
      <w:r w:rsidRPr="007A1D0E">
        <w:rPr>
          <w:rFonts w:eastAsia="Calibri"/>
          <w:color w:val="000000" w:themeColor="text1"/>
          <w:sz w:val="18"/>
          <w:szCs w:val="18"/>
          <w:lang w:eastAsia="en-US"/>
        </w:rPr>
        <w:t>1.2. слова «код (12.01)»</w:t>
      </w:r>
      <w:r w:rsidRPr="007A1D0E">
        <w:rPr>
          <w:color w:val="000000" w:themeColor="text1"/>
          <w:sz w:val="18"/>
          <w:szCs w:val="18"/>
        </w:rPr>
        <w:t xml:space="preserve"> </w:t>
      </w:r>
      <w:proofErr w:type="gramStart"/>
      <w:r w:rsidRPr="007A1D0E">
        <w:rPr>
          <w:rFonts w:eastAsia="Calibri"/>
          <w:color w:val="000000" w:themeColor="text1"/>
          <w:sz w:val="18"/>
          <w:szCs w:val="18"/>
          <w:lang w:eastAsia="en-US"/>
        </w:rPr>
        <w:t>заменить на слова</w:t>
      </w:r>
      <w:proofErr w:type="gramEnd"/>
      <w:r w:rsidRPr="007A1D0E">
        <w:rPr>
          <w:rFonts w:eastAsia="Calibri"/>
          <w:color w:val="000000" w:themeColor="text1"/>
          <w:sz w:val="18"/>
          <w:szCs w:val="18"/>
          <w:lang w:eastAsia="en-US"/>
        </w:rPr>
        <w:t xml:space="preserve"> «код (12.0.1); </w:t>
      </w:r>
    </w:p>
    <w:p w:rsidR="00727C6A" w:rsidRDefault="007A1D0E" w:rsidP="00727C6A">
      <w:pPr>
        <w:tabs>
          <w:tab w:val="left" w:pos="709"/>
        </w:tabs>
        <w:ind w:right="-1" w:firstLine="708"/>
        <w:jc w:val="both"/>
        <w:rPr>
          <w:rFonts w:eastAsia="Calibri"/>
          <w:color w:val="000000" w:themeColor="text1"/>
          <w:sz w:val="18"/>
          <w:szCs w:val="18"/>
          <w:lang w:eastAsia="en-US"/>
        </w:rPr>
      </w:pPr>
      <w:r w:rsidRPr="007A1D0E">
        <w:rPr>
          <w:rFonts w:eastAsia="Calibri"/>
          <w:color w:val="000000" w:themeColor="text1"/>
          <w:sz w:val="18"/>
          <w:szCs w:val="18"/>
          <w:lang w:eastAsia="en-US"/>
        </w:rPr>
        <w:t xml:space="preserve">1.3. слова «код (12.02)» </w:t>
      </w:r>
      <w:r w:rsidR="00727C6A">
        <w:rPr>
          <w:rFonts w:eastAsia="Calibri"/>
          <w:color w:val="000000" w:themeColor="text1"/>
          <w:sz w:val="18"/>
          <w:szCs w:val="18"/>
          <w:lang w:eastAsia="en-US"/>
        </w:rPr>
        <w:t>заменить словами «код (12.0.2);</w:t>
      </w:r>
    </w:p>
    <w:p w:rsidR="007A1D0E" w:rsidRPr="007A1D0E" w:rsidRDefault="007A1D0E" w:rsidP="00727C6A">
      <w:pPr>
        <w:tabs>
          <w:tab w:val="left" w:pos="709"/>
        </w:tabs>
        <w:ind w:right="-1" w:firstLine="708"/>
        <w:jc w:val="both"/>
        <w:rPr>
          <w:rFonts w:eastAsia="Calibri"/>
          <w:color w:val="000000" w:themeColor="text1"/>
          <w:sz w:val="18"/>
          <w:szCs w:val="18"/>
          <w:lang w:eastAsia="en-US"/>
        </w:rPr>
      </w:pPr>
      <w:r w:rsidRPr="007A1D0E">
        <w:rPr>
          <w:rFonts w:eastAsia="Calibri"/>
          <w:color w:val="000000" w:themeColor="text1"/>
          <w:sz w:val="18"/>
          <w:szCs w:val="18"/>
          <w:lang w:eastAsia="en-US"/>
        </w:rPr>
        <w:t>1.4. слова «объекты придорожного сервиса - (код 4.9.1)» заменить словами «объекты дорожного сервиса – (4.9.1.)»;</w:t>
      </w:r>
    </w:p>
    <w:p w:rsidR="007A1D0E" w:rsidRPr="007A1D0E" w:rsidRDefault="007A1D0E" w:rsidP="007A1D0E">
      <w:pPr>
        <w:tabs>
          <w:tab w:val="left" w:pos="709"/>
        </w:tabs>
        <w:ind w:right="-1" w:firstLine="708"/>
        <w:jc w:val="both"/>
        <w:rPr>
          <w:rFonts w:eastAsia="Calibri"/>
          <w:color w:val="000000" w:themeColor="text1"/>
          <w:sz w:val="18"/>
          <w:szCs w:val="18"/>
          <w:lang w:eastAsia="en-US"/>
        </w:rPr>
      </w:pPr>
      <w:r w:rsidRPr="007A1D0E">
        <w:rPr>
          <w:rFonts w:eastAsia="Calibri"/>
          <w:color w:val="000000" w:themeColor="text1"/>
          <w:sz w:val="18"/>
          <w:szCs w:val="18"/>
          <w:lang w:eastAsia="en-US"/>
        </w:rPr>
        <w:t>1.5. слова «склады - (код 6.9)» заменить словами «склад – (код 6.9).</w:t>
      </w:r>
    </w:p>
    <w:p w:rsidR="007A1D0E" w:rsidRPr="007A1D0E" w:rsidRDefault="007A1D0E" w:rsidP="00727C6A">
      <w:pPr>
        <w:tabs>
          <w:tab w:val="left" w:pos="709"/>
        </w:tabs>
        <w:ind w:right="-1" w:firstLine="709"/>
        <w:jc w:val="both"/>
        <w:rPr>
          <w:rFonts w:eastAsia="Calibri"/>
          <w:color w:val="000000" w:themeColor="text1"/>
          <w:sz w:val="18"/>
          <w:szCs w:val="18"/>
          <w:lang w:eastAsia="en-US"/>
        </w:rPr>
      </w:pPr>
      <w:r w:rsidRPr="007A1D0E">
        <w:rPr>
          <w:rFonts w:eastAsia="Calibri"/>
          <w:color w:val="000000" w:themeColor="text1"/>
          <w:sz w:val="18"/>
          <w:szCs w:val="18"/>
          <w:lang w:eastAsia="en-US"/>
        </w:rPr>
        <w:t>1.6. в абзаце 80 слова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 заменить словами «Предельное количество надземных этажей для видов разрешенного использования нежилого назначения не более пяти».</w:t>
      </w:r>
    </w:p>
    <w:p w:rsidR="007A1D0E" w:rsidRPr="007A1D0E" w:rsidRDefault="007A1D0E" w:rsidP="007A1D0E">
      <w:pPr>
        <w:tabs>
          <w:tab w:val="left" w:pos="709"/>
        </w:tabs>
        <w:ind w:right="-1" w:firstLine="708"/>
        <w:jc w:val="both"/>
        <w:rPr>
          <w:rFonts w:eastAsia="Calibri"/>
          <w:color w:val="000000" w:themeColor="text1"/>
          <w:sz w:val="18"/>
          <w:szCs w:val="18"/>
          <w:lang w:eastAsia="en-US"/>
        </w:rPr>
      </w:pPr>
      <w:r w:rsidRPr="007A1D0E">
        <w:rPr>
          <w:rFonts w:eastAsia="Calibri"/>
          <w:color w:val="000000" w:themeColor="text1"/>
          <w:sz w:val="18"/>
          <w:szCs w:val="18"/>
          <w:lang w:eastAsia="en-US"/>
        </w:rPr>
        <w:t>1.7. в абзаце 294 слова «Предельное количество надземных этажей для видов разрешенного использования нежилого назначения устанавливается в соответствии с нормативами градостроительного проектирования Алтайского края» заменить словами «Для зон П-1; П-2; П-3 максимальная высота зданий, строений, сооружений – 50 м.; для зоны П-4 максимальная высота зданий, строений, сооружений – 20 м.».</w:t>
      </w:r>
    </w:p>
    <w:p w:rsidR="007A1D0E" w:rsidRPr="007A1D0E" w:rsidRDefault="00727C6A" w:rsidP="00727C6A">
      <w:pPr>
        <w:tabs>
          <w:tab w:val="left" w:pos="709"/>
        </w:tabs>
        <w:ind w:right="-1" w:firstLine="709"/>
        <w:jc w:val="both"/>
        <w:rPr>
          <w:rFonts w:eastAsia="Calibri"/>
          <w:color w:val="000000" w:themeColor="text1"/>
          <w:sz w:val="18"/>
          <w:szCs w:val="18"/>
          <w:lang w:eastAsia="en-US"/>
        </w:rPr>
      </w:pPr>
      <w:r>
        <w:rPr>
          <w:rFonts w:eastAsia="Calibri"/>
          <w:color w:val="000000" w:themeColor="text1"/>
          <w:sz w:val="18"/>
          <w:szCs w:val="18"/>
          <w:lang w:eastAsia="en-US"/>
        </w:rPr>
        <w:t xml:space="preserve">2. </w:t>
      </w:r>
      <w:r w:rsidR="007A1D0E" w:rsidRPr="007A1D0E">
        <w:rPr>
          <w:rFonts w:eastAsia="Calibri"/>
          <w:color w:val="000000" w:themeColor="text1"/>
          <w:sz w:val="18"/>
          <w:szCs w:val="18"/>
          <w:lang w:eastAsia="en-US"/>
        </w:rPr>
        <w:t xml:space="preserve">Абзац первый пункта 7 статьи 40 изложить в следующей редакции:  </w:t>
      </w:r>
    </w:p>
    <w:p w:rsidR="007A1D0E" w:rsidRPr="007A1D0E" w:rsidRDefault="007A1D0E" w:rsidP="007A1D0E">
      <w:pPr>
        <w:ind w:right="-1"/>
        <w:jc w:val="both"/>
        <w:rPr>
          <w:rFonts w:eastAsia="Calibri"/>
          <w:color w:val="000000" w:themeColor="text1"/>
          <w:sz w:val="18"/>
          <w:szCs w:val="18"/>
          <w:lang w:eastAsia="en-US"/>
        </w:rPr>
      </w:pPr>
      <w:r w:rsidRPr="007A1D0E">
        <w:rPr>
          <w:rFonts w:eastAsia="Calibri"/>
          <w:color w:val="000000" w:themeColor="text1"/>
          <w:sz w:val="18"/>
          <w:szCs w:val="18"/>
          <w:lang w:eastAsia="en-US"/>
        </w:rPr>
        <w:t>«В зонах затопления и подтопления для объектов капитального строительства</w:t>
      </w:r>
      <w:r w:rsidRPr="007A1D0E">
        <w:rPr>
          <w:color w:val="000000" w:themeColor="text1"/>
          <w:sz w:val="18"/>
          <w:szCs w:val="18"/>
        </w:rPr>
        <w:t xml:space="preserve"> </w:t>
      </w:r>
      <w:r w:rsidRPr="007A1D0E">
        <w:rPr>
          <w:rFonts w:eastAsia="Calibri"/>
          <w:color w:val="000000" w:themeColor="text1"/>
          <w:sz w:val="18"/>
          <w:szCs w:val="18"/>
          <w:lang w:eastAsia="en-US"/>
        </w:rPr>
        <w:t>при проектировании и строительстве (реконструкции) необходимо предусматривать проведение гидрогеологических изысканий и инженерную защиту от подтопления</w:t>
      </w:r>
      <w:proofErr w:type="gramStart"/>
      <w:r w:rsidRPr="007A1D0E">
        <w:rPr>
          <w:rFonts w:eastAsia="Calibri"/>
          <w:color w:val="000000" w:themeColor="text1"/>
          <w:sz w:val="18"/>
          <w:szCs w:val="18"/>
          <w:lang w:eastAsia="en-US"/>
        </w:rPr>
        <w:t xml:space="preserve">.». </w:t>
      </w:r>
      <w:proofErr w:type="gramEnd"/>
    </w:p>
    <w:p w:rsidR="007A1D0E" w:rsidRPr="007A1D0E" w:rsidRDefault="007A1D0E" w:rsidP="00727C6A">
      <w:pPr>
        <w:tabs>
          <w:tab w:val="left" w:pos="709"/>
        </w:tabs>
        <w:ind w:right="-1" w:firstLine="709"/>
        <w:jc w:val="both"/>
        <w:rPr>
          <w:rFonts w:eastAsia="Calibri"/>
          <w:color w:val="000000" w:themeColor="text1"/>
          <w:sz w:val="18"/>
          <w:szCs w:val="18"/>
          <w:lang w:eastAsia="en-US"/>
        </w:rPr>
      </w:pPr>
      <w:r w:rsidRPr="007A1D0E">
        <w:rPr>
          <w:rFonts w:eastAsia="Calibri"/>
          <w:color w:val="000000" w:themeColor="text1"/>
          <w:sz w:val="18"/>
          <w:szCs w:val="18"/>
          <w:lang w:eastAsia="en-US"/>
        </w:rPr>
        <w:t xml:space="preserve">3. Дополнить Правила землепользования и застройки муниципального образования город Алейск Алтайского края, утвержденные решением </w:t>
      </w:r>
      <w:proofErr w:type="spellStart"/>
      <w:r w:rsidRPr="007A1D0E">
        <w:rPr>
          <w:rFonts w:eastAsia="Calibri"/>
          <w:color w:val="000000" w:themeColor="text1"/>
          <w:sz w:val="18"/>
          <w:szCs w:val="18"/>
          <w:lang w:eastAsia="en-US"/>
        </w:rPr>
        <w:t>Алейского</w:t>
      </w:r>
      <w:proofErr w:type="spellEnd"/>
      <w:r w:rsidRPr="007A1D0E">
        <w:rPr>
          <w:rFonts w:eastAsia="Calibri"/>
          <w:color w:val="000000" w:themeColor="text1"/>
          <w:sz w:val="18"/>
          <w:szCs w:val="18"/>
          <w:lang w:eastAsia="en-US"/>
        </w:rPr>
        <w:t xml:space="preserve"> городского Собрания депутатов Алтайского края от 19.08.2020 № 13-ГСД картой зоны затопления и подтопления (приложение № 3).</w:t>
      </w:r>
    </w:p>
    <w:p w:rsidR="007A1D0E" w:rsidRPr="007A1D0E" w:rsidRDefault="007A1D0E" w:rsidP="00727C6A">
      <w:pPr>
        <w:tabs>
          <w:tab w:val="left" w:pos="709"/>
        </w:tabs>
        <w:ind w:firstLine="709"/>
        <w:jc w:val="both"/>
        <w:rPr>
          <w:rFonts w:eastAsia="Calibri"/>
          <w:color w:val="000000" w:themeColor="text1"/>
          <w:sz w:val="18"/>
          <w:szCs w:val="18"/>
          <w:lang w:eastAsia="en-US"/>
        </w:rPr>
      </w:pPr>
      <w:r w:rsidRPr="007A1D0E">
        <w:rPr>
          <w:rFonts w:eastAsia="Calibri"/>
          <w:color w:val="000000" w:themeColor="text1"/>
          <w:sz w:val="18"/>
          <w:szCs w:val="18"/>
          <w:lang w:eastAsia="en-US"/>
        </w:rPr>
        <w:lastRenderedPageBreak/>
        <w:t xml:space="preserve">4. Настоящее решение опубликовать в «Сборнике муниципальных правовых актов города Алейска Алтайского края», разместить на официальном сайте администрации города Алейска Алтайского края. </w:t>
      </w:r>
    </w:p>
    <w:p w:rsidR="007A1D0E" w:rsidRDefault="007A1D0E" w:rsidP="007A1D0E">
      <w:pPr>
        <w:ind w:right="-1"/>
        <w:jc w:val="both"/>
        <w:rPr>
          <w:rFonts w:eastAsia="Calibri"/>
          <w:color w:val="000000" w:themeColor="text1"/>
          <w:sz w:val="18"/>
          <w:szCs w:val="18"/>
          <w:lang w:eastAsia="en-US"/>
        </w:rPr>
      </w:pPr>
    </w:p>
    <w:p w:rsidR="001A41B1" w:rsidRPr="007A1D0E" w:rsidRDefault="001A41B1" w:rsidP="007A1D0E">
      <w:pPr>
        <w:ind w:right="-1"/>
        <w:jc w:val="both"/>
        <w:rPr>
          <w:rFonts w:eastAsia="Calibri"/>
          <w:color w:val="000000" w:themeColor="text1"/>
          <w:sz w:val="18"/>
          <w:szCs w:val="18"/>
          <w:lang w:eastAsia="en-US"/>
        </w:rPr>
      </w:pPr>
    </w:p>
    <w:p w:rsidR="007A1D0E" w:rsidRPr="007A1D0E" w:rsidRDefault="007A1D0E" w:rsidP="007A1D0E">
      <w:pPr>
        <w:ind w:right="-1"/>
        <w:jc w:val="both"/>
        <w:rPr>
          <w:rFonts w:eastAsia="Calibri"/>
          <w:color w:val="000000" w:themeColor="text1"/>
          <w:sz w:val="18"/>
          <w:szCs w:val="18"/>
          <w:lang w:eastAsia="en-US"/>
        </w:rPr>
      </w:pPr>
      <w:r w:rsidRPr="007A1D0E">
        <w:rPr>
          <w:rFonts w:eastAsia="Calibri"/>
          <w:color w:val="000000" w:themeColor="text1"/>
          <w:sz w:val="18"/>
          <w:szCs w:val="18"/>
          <w:lang w:eastAsia="en-US"/>
        </w:rPr>
        <w:t xml:space="preserve">Глава города                                                                                    </w:t>
      </w:r>
      <w:r>
        <w:rPr>
          <w:rFonts w:eastAsia="Calibri"/>
          <w:color w:val="000000" w:themeColor="text1"/>
          <w:sz w:val="18"/>
          <w:szCs w:val="18"/>
          <w:lang w:eastAsia="en-US"/>
        </w:rPr>
        <w:t xml:space="preserve">                                                                            </w:t>
      </w:r>
      <w:r w:rsidRPr="007A1D0E">
        <w:rPr>
          <w:rFonts w:eastAsia="Calibri"/>
          <w:color w:val="000000" w:themeColor="text1"/>
          <w:sz w:val="18"/>
          <w:szCs w:val="18"/>
          <w:lang w:eastAsia="en-US"/>
        </w:rPr>
        <w:t xml:space="preserve">        И.В. Маскаев</w:t>
      </w:r>
    </w:p>
    <w:p w:rsidR="007A1D0E" w:rsidRDefault="007A1D0E" w:rsidP="007A1D0E">
      <w:pPr>
        <w:pStyle w:val="2"/>
        <w:tabs>
          <w:tab w:val="right" w:pos="9637"/>
        </w:tabs>
        <w:spacing w:before="0"/>
        <w:rPr>
          <w:rFonts w:ascii="Times New Roman" w:hAnsi="Times New Roman" w:cs="Times New Roman"/>
          <w:b w:val="0"/>
          <w:color w:val="000000" w:themeColor="text1"/>
          <w:sz w:val="18"/>
          <w:szCs w:val="18"/>
        </w:rPr>
      </w:pPr>
    </w:p>
    <w:p w:rsidR="007A1D0E" w:rsidRPr="007A1D0E" w:rsidRDefault="007A1D0E" w:rsidP="007A1D0E">
      <w:pPr>
        <w:pStyle w:val="2"/>
        <w:tabs>
          <w:tab w:val="right" w:pos="9637"/>
        </w:tabs>
        <w:spacing w:before="0"/>
        <w:rPr>
          <w:rFonts w:ascii="Times New Roman" w:hAnsi="Times New Roman" w:cs="Times New Roman"/>
          <w:b w:val="0"/>
          <w:color w:val="000000" w:themeColor="text1"/>
          <w:sz w:val="18"/>
          <w:szCs w:val="18"/>
        </w:rPr>
      </w:pPr>
      <w:r>
        <w:rPr>
          <w:rFonts w:ascii="Times New Roman" w:hAnsi="Times New Roman" w:cs="Times New Roman"/>
          <w:b w:val="0"/>
          <w:color w:val="000000" w:themeColor="text1"/>
          <w:sz w:val="18"/>
          <w:szCs w:val="18"/>
        </w:rPr>
        <w:tab/>
      </w:r>
      <w:r w:rsidRPr="007A1D0E">
        <w:rPr>
          <w:rFonts w:ascii="Times New Roman" w:hAnsi="Times New Roman" w:cs="Times New Roman"/>
          <w:b w:val="0"/>
          <w:color w:val="000000" w:themeColor="text1"/>
          <w:sz w:val="18"/>
          <w:szCs w:val="18"/>
        </w:rPr>
        <w:t xml:space="preserve">Приложение № 3 к решению </w:t>
      </w:r>
      <w:proofErr w:type="spellStart"/>
      <w:r w:rsidRPr="007A1D0E">
        <w:rPr>
          <w:rFonts w:ascii="Times New Roman" w:hAnsi="Times New Roman" w:cs="Times New Roman"/>
          <w:b w:val="0"/>
          <w:color w:val="000000" w:themeColor="text1"/>
          <w:sz w:val="18"/>
          <w:szCs w:val="18"/>
        </w:rPr>
        <w:t>Алейского</w:t>
      </w:r>
      <w:proofErr w:type="spellEnd"/>
      <w:r w:rsidRPr="007A1D0E">
        <w:rPr>
          <w:rFonts w:ascii="Times New Roman" w:hAnsi="Times New Roman" w:cs="Times New Roman"/>
          <w:b w:val="0"/>
          <w:color w:val="000000" w:themeColor="text1"/>
          <w:sz w:val="18"/>
          <w:szCs w:val="18"/>
        </w:rPr>
        <w:t xml:space="preserve"> </w:t>
      </w:r>
    </w:p>
    <w:p w:rsidR="007A1D0E" w:rsidRPr="007A1D0E" w:rsidRDefault="007A1D0E" w:rsidP="007A1D0E">
      <w:pPr>
        <w:pStyle w:val="2"/>
        <w:spacing w:before="0"/>
        <w:jc w:val="right"/>
        <w:rPr>
          <w:rFonts w:ascii="Times New Roman" w:hAnsi="Times New Roman" w:cs="Times New Roman"/>
          <w:b w:val="0"/>
          <w:color w:val="000000" w:themeColor="text1"/>
          <w:sz w:val="18"/>
          <w:szCs w:val="18"/>
        </w:rPr>
      </w:pPr>
      <w:r w:rsidRPr="007A1D0E">
        <w:rPr>
          <w:rFonts w:ascii="Times New Roman" w:hAnsi="Times New Roman" w:cs="Times New Roman"/>
          <w:b w:val="0"/>
          <w:color w:val="000000" w:themeColor="text1"/>
          <w:sz w:val="18"/>
          <w:szCs w:val="18"/>
        </w:rPr>
        <w:t>городского Собрания депутатов</w:t>
      </w:r>
    </w:p>
    <w:p w:rsidR="007A1D0E" w:rsidRPr="007A1D0E" w:rsidRDefault="007A1D0E" w:rsidP="007A1D0E">
      <w:pPr>
        <w:jc w:val="right"/>
        <w:rPr>
          <w:color w:val="000000" w:themeColor="text1"/>
          <w:sz w:val="18"/>
          <w:szCs w:val="18"/>
        </w:rPr>
      </w:pPr>
      <w:r w:rsidRPr="007A1D0E">
        <w:rPr>
          <w:color w:val="000000" w:themeColor="text1"/>
          <w:sz w:val="18"/>
          <w:szCs w:val="18"/>
        </w:rPr>
        <w:t xml:space="preserve">                                                                       от 23.08.2023 № 14 - ГСД</w:t>
      </w:r>
    </w:p>
    <w:p w:rsidR="007A1D0E" w:rsidRPr="007A1D0E" w:rsidRDefault="007A1D0E" w:rsidP="007A1D0E">
      <w:pPr>
        <w:rPr>
          <w:rFonts w:eastAsia="Calibri"/>
          <w:color w:val="000000" w:themeColor="text1"/>
          <w:sz w:val="18"/>
          <w:szCs w:val="18"/>
          <w:lang w:eastAsia="en-US"/>
        </w:rPr>
      </w:pPr>
    </w:p>
    <w:p w:rsidR="007A1D0E" w:rsidRPr="007A1D0E" w:rsidRDefault="007A1D0E" w:rsidP="007A1D0E">
      <w:pPr>
        <w:rPr>
          <w:rFonts w:eastAsia="Calibri"/>
          <w:color w:val="000000" w:themeColor="text1"/>
          <w:sz w:val="18"/>
          <w:szCs w:val="18"/>
          <w:lang w:eastAsia="en-US"/>
        </w:rPr>
      </w:pPr>
      <w:r w:rsidRPr="007A1D0E">
        <w:rPr>
          <w:rFonts w:eastAsia="Calibri"/>
          <w:noProof/>
          <w:color w:val="000000" w:themeColor="text1"/>
          <w:sz w:val="18"/>
          <w:szCs w:val="18"/>
        </w:rPr>
        <w:drawing>
          <wp:inline distT="0" distB="0" distL="0" distR="0" wp14:anchorId="5C2BBA71" wp14:editId="149C6F0C">
            <wp:extent cx="13396595" cy="7220585"/>
            <wp:effectExtent l="0" t="0" r="0" b="0"/>
            <wp:docPr id="4" name="Рисунок 4" descr="Новый точ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точечный рису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6595" cy="7220585"/>
                    </a:xfrm>
                    <a:prstGeom prst="rect">
                      <a:avLst/>
                    </a:prstGeom>
                    <a:noFill/>
                    <a:ln>
                      <a:noFill/>
                    </a:ln>
                  </pic:spPr>
                </pic:pic>
              </a:graphicData>
            </a:graphic>
          </wp:inline>
        </w:drawing>
      </w:r>
    </w:p>
    <w:p w:rsidR="007A1D0E" w:rsidRPr="007A1D0E" w:rsidRDefault="007A1D0E" w:rsidP="001A41B1">
      <w:pPr>
        <w:rPr>
          <w:rFonts w:eastAsia="Calibri"/>
          <w:color w:val="000000" w:themeColor="text1"/>
          <w:sz w:val="18"/>
          <w:szCs w:val="18"/>
          <w:lang w:eastAsia="en-US"/>
        </w:rPr>
      </w:pPr>
    </w:p>
    <w:p w:rsidR="007A1D0E" w:rsidRDefault="007A1D0E" w:rsidP="001A41B1">
      <w:pPr>
        <w:rPr>
          <w:rFonts w:eastAsia="Calibri"/>
          <w:color w:val="000000" w:themeColor="text1"/>
          <w:sz w:val="18"/>
          <w:szCs w:val="18"/>
          <w:lang w:eastAsia="en-US"/>
        </w:rPr>
      </w:pPr>
    </w:p>
    <w:p w:rsidR="004523E1" w:rsidRDefault="004523E1" w:rsidP="001A41B1">
      <w:pPr>
        <w:rPr>
          <w:rFonts w:eastAsia="Calibri"/>
          <w:color w:val="000000" w:themeColor="text1"/>
          <w:sz w:val="18"/>
          <w:szCs w:val="18"/>
          <w:lang w:eastAsia="en-US"/>
        </w:rPr>
      </w:pPr>
    </w:p>
    <w:p w:rsidR="004523E1" w:rsidRDefault="004523E1" w:rsidP="001A41B1">
      <w:pPr>
        <w:rPr>
          <w:rFonts w:eastAsia="Calibri"/>
          <w:color w:val="000000" w:themeColor="text1"/>
          <w:sz w:val="18"/>
          <w:szCs w:val="18"/>
          <w:lang w:eastAsia="en-US"/>
        </w:rPr>
      </w:pPr>
    </w:p>
    <w:p w:rsidR="004523E1" w:rsidRDefault="004523E1" w:rsidP="001A41B1">
      <w:pPr>
        <w:rPr>
          <w:rFonts w:eastAsia="Calibri"/>
          <w:color w:val="000000" w:themeColor="text1"/>
          <w:sz w:val="18"/>
          <w:szCs w:val="18"/>
          <w:lang w:eastAsia="en-US"/>
        </w:rPr>
      </w:pPr>
    </w:p>
    <w:p w:rsidR="004523E1" w:rsidRDefault="004523E1" w:rsidP="001A41B1">
      <w:pPr>
        <w:rPr>
          <w:rFonts w:eastAsia="Calibri"/>
          <w:color w:val="000000" w:themeColor="text1"/>
          <w:sz w:val="18"/>
          <w:szCs w:val="18"/>
          <w:lang w:eastAsia="en-US"/>
        </w:rPr>
      </w:pPr>
    </w:p>
    <w:p w:rsidR="004523E1" w:rsidRPr="007A1D0E" w:rsidRDefault="004523E1" w:rsidP="001A41B1">
      <w:pPr>
        <w:rPr>
          <w:rFonts w:eastAsia="Calibri"/>
          <w:color w:val="000000" w:themeColor="text1"/>
          <w:sz w:val="18"/>
          <w:szCs w:val="18"/>
          <w:lang w:eastAsia="en-US"/>
        </w:rPr>
      </w:pPr>
    </w:p>
    <w:p w:rsidR="007A1D0E" w:rsidRDefault="007A1D0E" w:rsidP="001A41B1">
      <w:pPr>
        <w:spacing w:line="252" w:lineRule="auto"/>
        <w:jc w:val="both"/>
        <w:rPr>
          <w:sz w:val="18"/>
          <w:szCs w:val="18"/>
        </w:rPr>
      </w:pPr>
    </w:p>
    <w:p w:rsidR="007A1D0E" w:rsidRPr="007A1D0E" w:rsidRDefault="007A1D0E" w:rsidP="007A1D0E">
      <w:pPr>
        <w:pStyle w:val="af6"/>
        <w:jc w:val="center"/>
        <w:rPr>
          <w:b/>
          <w:sz w:val="18"/>
          <w:szCs w:val="18"/>
        </w:rPr>
      </w:pPr>
      <w:r w:rsidRPr="007A1D0E">
        <w:rPr>
          <w:b/>
          <w:sz w:val="18"/>
          <w:szCs w:val="18"/>
        </w:rPr>
        <w:lastRenderedPageBreak/>
        <w:t>Российская Федерация</w:t>
      </w:r>
    </w:p>
    <w:p w:rsidR="007A1D0E" w:rsidRPr="007A1D0E" w:rsidRDefault="007A1D0E" w:rsidP="007A1D0E">
      <w:pPr>
        <w:pStyle w:val="af6"/>
        <w:jc w:val="center"/>
        <w:rPr>
          <w:b/>
          <w:sz w:val="18"/>
          <w:szCs w:val="18"/>
        </w:rPr>
      </w:pPr>
      <w:proofErr w:type="spellStart"/>
      <w:r w:rsidRPr="007A1D0E">
        <w:rPr>
          <w:b/>
          <w:sz w:val="18"/>
          <w:szCs w:val="18"/>
        </w:rPr>
        <w:t>Алейское</w:t>
      </w:r>
      <w:proofErr w:type="spellEnd"/>
      <w:r w:rsidRPr="007A1D0E">
        <w:rPr>
          <w:b/>
          <w:sz w:val="18"/>
          <w:szCs w:val="18"/>
        </w:rPr>
        <w:t xml:space="preserve"> городское Собрание депутатов Алтайского края </w:t>
      </w:r>
    </w:p>
    <w:p w:rsidR="007A1D0E" w:rsidRPr="007A1D0E" w:rsidRDefault="007A1D0E" w:rsidP="007A1D0E">
      <w:pPr>
        <w:pStyle w:val="af6"/>
        <w:jc w:val="center"/>
        <w:rPr>
          <w:b/>
          <w:sz w:val="18"/>
          <w:szCs w:val="18"/>
        </w:rPr>
      </w:pPr>
    </w:p>
    <w:p w:rsidR="007A1D0E" w:rsidRPr="007A1D0E" w:rsidRDefault="007A1D0E" w:rsidP="007A1D0E">
      <w:pPr>
        <w:pStyle w:val="af6"/>
        <w:jc w:val="center"/>
        <w:rPr>
          <w:b/>
          <w:sz w:val="18"/>
          <w:szCs w:val="18"/>
        </w:rPr>
      </w:pPr>
      <w:r w:rsidRPr="007A1D0E">
        <w:rPr>
          <w:b/>
          <w:sz w:val="18"/>
          <w:szCs w:val="18"/>
        </w:rPr>
        <w:t>Р Е Ш Е Н И Е</w:t>
      </w:r>
    </w:p>
    <w:p w:rsidR="007A1D0E" w:rsidRPr="007A1D0E" w:rsidRDefault="007A1D0E" w:rsidP="007A1D0E">
      <w:pPr>
        <w:pStyle w:val="af6"/>
        <w:rPr>
          <w:sz w:val="18"/>
          <w:szCs w:val="18"/>
          <w:u w:val="single"/>
        </w:rPr>
      </w:pPr>
      <w:r w:rsidRPr="007A1D0E">
        <w:rPr>
          <w:sz w:val="18"/>
          <w:szCs w:val="18"/>
          <w:u w:val="single"/>
        </w:rPr>
        <w:t>23.08.2023 № 27</w:t>
      </w:r>
    </w:p>
    <w:p w:rsidR="007A1D0E" w:rsidRPr="007A1D0E" w:rsidRDefault="007A1D0E" w:rsidP="007A1D0E">
      <w:pPr>
        <w:rPr>
          <w:sz w:val="18"/>
          <w:szCs w:val="18"/>
        </w:rPr>
      </w:pPr>
      <w:r w:rsidRPr="007A1D0E">
        <w:rPr>
          <w:sz w:val="18"/>
          <w:szCs w:val="18"/>
        </w:rPr>
        <w:t>г. Алейск</w:t>
      </w:r>
    </w:p>
    <w:p w:rsidR="007A1D0E" w:rsidRPr="007A1D0E" w:rsidRDefault="007A1D0E" w:rsidP="007A1D0E">
      <w:pPr>
        <w:pStyle w:val="af6"/>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7A1D0E" w:rsidRPr="007A1D0E" w:rsidTr="007A1D0E">
        <w:tc>
          <w:tcPr>
            <w:tcW w:w="4785" w:type="dxa"/>
            <w:tcBorders>
              <w:top w:val="nil"/>
              <w:left w:val="nil"/>
              <w:bottom w:val="nil"/>
              <w:right w:val="nil"/>
            </w:tcBorders>
          </w:tcPr>
          <w:p w:rsidR="007A1D0E" w:rsidRPr="007A1D0E" w:rsidRDefault="007A1D0E" w:rsidP="007A1D0E">
            <w:pPr>
              <w:jc w:val="both"/>
              <w:rPr>
                <w:sz w:val="18"/>
                <w:szCs w:val="18"/>
              </w:rPr>
            </w:pPr>
            <w:r w:rsidRPr="007A1D0E">
              <w:rPr>
                <w:bCs/>
                <w:sz w:val="18"/>
                <w:szCs w:val="18"/>
              </w:rPr>
              <w:t xml:space="preserve">Об утверждении Положения о Комитете по образованию и делам </w:t>
            </w:r>
            <w:proofErr w:type="gramStart"/>
            <w:r w:rsidRPr="007A1D0E">
              <w:rPr>
                <w:bCs/>
                <w:sz w:val="18"/>
                <w:szCs w:val="18"/>
              </w:rPr>
              <w:t>молодежи администрации города Алейска Алтайского края</w:t>
            </w:r>
            <w:proofErr w:type="gramEnd"/>
          </w:p>
        </w:tc>
        <w:tc>
          <w:tcPr>
            <w:tcW w:w="4786" w:type="dxa"/>
            <w:tcBorders>
              <w:top w:val="nil"/>
              <w:left w:val="nil"/>
              <w:bottom w:val="nil"/>
              <w:right w:val="nil"/>
            </w:tcBorders>
          </w:tcPr>
          <w:p w:rsidR="007A1D0E" w:rsidRPr="007A1D0E" w:rsidRDefault="007A1D0E" w:rsidP="007A1D0E">
            <w:pPr>
              <w:rPr>
                <w:sz w:val="18"/>
                <w:szCs w:val="18"/>
              </w:rPr>
            </w:pPr>
          </w:p>
        </w:tc>
      </w:tr>
    </w:tbl>
    <w:p w:rsidR="007A1D0E" w:rsidRPr="007A1D0E" w:rsidRDefault="007A1D0E" w:rsidP="007A1D0E">
      <w:pPr>
        <w:jc w:val="both"/>
        <w:rPr>
          <w:sz w:val="18"/>
          <w:szCs w:val="18"/>
        </w:rPr>
      </w:pPr>
    </w:p>
    <w:p w:rsidR="007A1D0E" w:rsidRPr="007A1D0E" w:rsidRDefault="007A1D0E" w:rsidP="007A1D0E">
      <w:pPr>
        <w:ind w:firstLine="720"/>
        <w:jc w:val="both"/>
        <w:rPr>
          <w:sz w:val="18"/>
          <w:szCs w:val="18"/>
        </w:rPr>
      </w:pPr>
      <w:proofErr w:type="gramStart"/>
      <w:r w:rsidRPr="007A1D0E">
        <w:rPr>
          <w:sz w:val="18"/>
          <w:szCs w:val="18"/>
        </w:rPr>
        <w:t xml:space="preserve">Руководствуясь пунктом 11 части 1 статьи 15, пунктом 3 части 1 статьи 15.1 Федерального закона Российской Федерации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Законами Алтайского края от 04.09.2013 № 56-ЗС «Об образовании в Алтайском крае», Уставом муниципального образования город Алейск Алтайского края </w:t>
      </w:r>
      <w:proofErr w:type="spellStart"/>
      <w:r w:rsidRPr="007A1D0E">
        <w:rPr>
          <w:sz w:val="18"/>
          <w:szCs w:val="18"/>
        </w:rPr>
        <w:t>Алейское</w:t>
      </w:r>
      <w:proofErr w:type="spellEnd"/>
      <w:r w:rsidRPr="007A1D0E">
        <w:rPr>
          <w:sz w:val="18"/>
          <w:szCs w:val="18"/>
        </w:rPr>
        <w:t xml:space="preserve"> городское Собрание</w:t>
      </w:r>
      <w:proofErr w:type="gramEnd"/>
      <w:r w:rsidRPr="007A1D0E">
        <w:rPr>
          <w:sz w:val="18"/>
          <w:szCs w:val="18"/>
        </w:rPr>
        <w:t xml:space="preserve"> депутатов Алтайского края  </w:t>
      </w:r>
    </w:p>
    <w:p w:rsidR="007A1D0E" w:rsidRPr="007A1D0E" w:rsidRDefault="007A1D0E" w:rsidP="007A1D0E">
      <w:pPr>
        <w:ind w:firstLine="708"/>
        <w:jc w:val="both"/>
        <w:rPr>
          <w:sz w:val="18"/>
          <w:szCs w:val="18"/>
        </w:rPr>
      </w:pPr>
      <w:r w:rsidRPr="007A1D0E">
        <w:rPr>
          <w:sz w:val="18"/>
          <w:szCs w:val="18"/>
        </w:rPr>
        <w:t>РЕШИЛО:</w:t>
      </w:r>
    </w:p>
    <w:p w:rsidR="007A1D0E" w:rsidRPr="007A1D0E" w:rsidRDefault="007A1D0E" w:rsidP="007A1D0E">
      <w:pPr>
        <w:pStyle w:val="a6"/>
        <w:numPr>
          <w:ilvl w:val="0"/>
          <w:numId w:val="4"/>
        </w:numPr>
        <w:suppressAutoHyphens/>
        <w:spacing w:after="0" w:line="240" w:lineRule="auto"/>
        <w:ind w:left="0" w:firstLine="709"/>
        <w:contextualSpacing w:val="0"/>
        <w:jc w:val="both"/>
        <w:rPr>
          <w:rFonts w:ascii="Times New Roman" w:hAnsi="Times New Roman" w:cs="Times New Roman"/>
          <w:sz w:val="18"/>
          <w:szCs w:val="18"/>
        </w:rPr>
      </w:pPr>
      <w:r w:rsidRPr="007A1D0E">
        <w:rPr>
          <w:rFonts w:ascii="Times New Roman" w:hAnsi="Times New Roman" w:cs="Times New Roman"/>
          <w:sz w:val="18"/>
          <w:szCs w:val="18"/>
        </w:rPr>
        <w:t>Утвердить Положение о Комитете по образованию и делам молодежи администрации города Алейска Алтайского края (прилагается).</w:t>
      </w:r>
    </w:p>
    <w:p w:rsidR="007A1D0E" w:rsidRPr="007A1D0E" w:rsidRDefault="007A1D0E" w:rsidP="007A1D0E">
      <w:pPr>
        <w:pStyle w:val="a6"/>
        <w:numPr>
          <w:ilvl w:val="0"/>
          <w:numId w:val="4"/>
        </w:numPr>
        <w:suppressAutoHyphens/>
        <w:spacing w:after="0" w:line="240" w:lineRule="auto"/>
        <w:ind w:left="0" w:firstLine="709"/>
        <w:contextualSpacing w:val="0"/>
        <w:jc w:val="both"/>
        <w:rPr>
          <w:rFonts w:ascii="Times New Roman" w:hAnsi="Times New Roman" w:cs="Times New Roman"/>
          <w:sz w:val="18"/>
          <w:szCs w:val="18"/>
        </w:rPr>
      </w:pPr>
      <w:r w:rsidRPr="007A1D0E">
        <w:rPr>
          <w:rFonts w:ascii="Times New Roman" w:hAnsi="Times New Roman" w:cs="Times New Roman"/>
          <w:sz w:val="18"/>
          <w:szCs w:val="18"/>
        </w:rPr>
        <w:t xml:space="preserve">Признать утратившими силу решения </w:t>
      </w:r>
      <w:proofErr w:type="spellStart"/>
      <w:r w:rsidRPr="007A1D0E">
        <w:rPr>
          <w:rFonts w:ascii="Times New Roman" w:hAnsi="Times New Roman" w:cs="Times New Roman"/>
          <w:sz w:val="18"/>
          <w:szCs w:val="18"/>
        </w:rPr>
        <w:t>Алейского</w:t>
      </w:r>
      <w:proofErr w:type="spellEnd"/>
      <w:r w:rsidRPr="007A1D0E">
        <w:rPr>
          <w:rFonts w:ascii="Times New Roman" w:hAnsi="Times New Roman" w:cs="Times New Roman"/>
          <w:sz w:val="18"/>
          <w:szCs w:val="18"/>
        </w:rPr>
        <w:t xml:space="preserve"> городского Собрания депутатов Алтайского края:</w:t>
      </w:r>
    </w:p>
    <w:p w:rsidR="007A1D0E" w:rsidRPr="007A1D0E" w:rsidRDefault="007A1D0E" w:rsidP="007A1D0E">
      <w:pPr>
        <w:tabs>
          <w:tab w:val="left" w:pos="426"/>
        </w:tabs>
        <w:ind w:firstLine="709"/>
        <w:jc w:val="both"/>
        <w:rPr>
          <w:sz w:val="18"/>
          <w:szCs w:val="18"/>
        </w:rPr>
      </w:pPr>
      <w:r w:rsidRPr="007A1D0E">
        <w:rPr>
          <w:sz w:val="18"/>
          <w:szCs w:val="18"/>
        </w:rPr>
        <w:t>2.1. от 28.05.2014 № 18 «Об утверждении Положения о Комитете по образованию и делам молодежи администрации города Алейска»;</w:t>
      </w:r>
    </w:p>
    <w:p w:rsidR="007A1D0E" w:rsidRPr="007A1D0E" w:rsidRDefault="007A1D0E" w:rsidP="007A1D0E">
      <w:pPr>
        <w:tabs>
          <w:tab w:val="left" w:pos="426"/>
        </w:tabs>
        <w:ind w:firstLine="709"/>
        <w:jc w:val="both"/>
        <w:rPr>
          <w:sz w:val="18"/>
          <w:szCs w:val="18"/>
        </w:rPr>
      </w:pPr>
      <w:r w:rsidRPr="007A1D0E">
        <w:rPr>
          <w:sz w:val="18"/>
          <w:szCs w:val="18"/>
        </w:rPr>
        <w:t>2.2. от 28.10.2015 № 43 «</w:t>
      </w:r>
      <w:r w:rsidRPr="007A1D0E">
        <w:rPr>
          <w:rFonts w:eastAsia="Calibri"/>
          <w:sz w:val="18"/>
          <w:szCs w:val="18"/>
        </w:rPr>
        <w:t xml:space="preserve">О внесении изменения в Положение о Комитете по образованию и делам молодежи администрации города Алейска </w:t>
      </w:r>
      <w:r w:rsidRPr="007A1D0E">
        <w:rPr>
          <w:sz w:val="18"/>
          <w:szCs w:val="18"/>
        </w:rPr>
        <w:t xml:space="preserve"> утвержденное решением </w:t>
      </w:r>
      <w:proofErr w:type="spellStart"/>
      <w:r w:rsidRPr="007A1D0E">
        <w:rPr>
          <w:sz w:val="18"/>
          <w:szCs w:val="18"/>
        </w:rPr>
        <w:t>Алейского</w:t>
      </w:r>
      <w:proofErr w:type="spellEnd"/>
      <w:r w:rsidRPr="007A1D0E">
        <w:rPr>
          <w:sz w:val="18"/>
          <w:szCs w:val="18"/>
        </w:rPr>
        <w:t xml:space="preserve"> городского Собрания депутатов Алтайского края от 28.05.2014 № 18»;</w:t>
      </w:r>
    </w:p>
    <w:p w:rsidR="007A1D0E" w:rsidRPr="007A1D0E" w:rsidRDefault="007A1D0E" w:rsidP="007A1D0E">
      <w:pPr>
        <w:tabs>
          <w:tab w:val="left" w:pos="426"/>
        </w:tabs>
        <w:ind w:firstLine="709"/>
        <w:jc w:val="both"/>
        <w:rPr>
          <w:sz w:val="18"/>
          <w:szCs w:val="18"/>
        </w:rPr>
      </w:pPr>
      <w:r w:rsidRPr="007A1D0E">
        <w:rPr>
          <w:sz w:val="18"/>
          <w:szCs w:val="18"/>
        </w:rPr>
        <w:t>2.3. от 29.06.2016 № 33 «</w:t>
      </w:r>
      <w:r w:rsidRPr="007A1D0E">
        <w:rPr>
          <w:rFonts w:eastAsia="Calibri"/>
          <w:sz w:val="18"/>
          <w:szCs w:val="18"/>
        </w:rPr>
        <w:t>О внесении дополнений в Положение о Комитете по образованию и делам молодежи администрации города Алейска</w:t>
      </w:r>
      <w:r w:rsidRPr="007A1D0E">
        <w:rPr>
          <w:sz w:val="18"/>
          <w:szCs w:val="18"/>
        </w:rPr>
        <w:t>»;</w:t>
      </w:r>
    </w:p>
    <w:p w:rsidR="007A1D0E" w:rsidRPr="007A1D0E" w:rsidRDefault="007A1D0E" w:rsidP="007A1D0E">
      <w:pPr>
        <w:tabs>
          <w:tab w:val="left" w:pos="426"/>
        </w:tabs>
        <w:ind w:firstLine="709"/>
        <w:jc w:val="both"/>
        <w:rPr>
          <w:sz w:val="18"/>
          <w:szCs w:val="18"/>
        </w:rPr>
      </w:pPr>
      <w:r w:rsidRPr="007A1D0E">
        <w:rPr>
          <w:sz w:val="18"/>
          <w:szCs w:val="18"/>
        </w:rPr>
        <w:t>2.4. от 15.02.2017 09 «</w:t>
      </w:r>
      <w:r w:rsidRPr="007A1D0E">
        <w:rPr>
          <w:rFonts w:eastAsia="Calibri"/>
          <w:sz w:val="18"/>
          <w:szCs w:val="18"/>
        </w:rPr>
        <w:t>О внесении изменений в Положение о Комитете по образованию и делам молодежи администрации города Алейска</w:t>
      </w:r>
      <w:r w:rsidRPr="007A1D0E">
        <w:rPr>
          <w:sz w:val="18"/>
          <w:szCs w:val="18"/>
        </w:rPr>
        <w:t>»;</w:t>
      </w:r>
    </w:p>
    <w:p w:rsidR="007A1D0E" w:rsidRPr="007A1D0E" w:rsidRDefault="007A1D0E" w:rsidP="007A1D0E">
      <w:pPr>
        <w:tabs>
          <w:tab w:val="left" w:pos="426"/>
        </w:tabs>
        <w:ind w:firstLine="709"/>
        <w:jc w:val="both"/>
        <w:rPr>
          <w:sz w:val="18"/>
          <w:szCs w:val="18"/>
        </w:rPr>
      </w:pPr>
      <w:r w:rsidRPr="007A1D0E">
        <w:rPr>
          <w:sz w:val="18"/>
          <w:szCs w:val="18"/>
        </w:rPr>
        <w:t>2.5. от 10.04.2019 № 16 «</w:t>
      </w:r>
      <w:r w:rsidRPr="007A1D0E">
        <w:rPr>
          <w:rFonts w:eastAsia="Calibri"/>
          <w:sz w:val="18"/>
          <w:szCs w:val="18"/>
        </w:rPr>
        <w:t>О внесении изменений в Положение о Комитете по образованию и делам молодежи администрации города Алейска</w:t>
      </w:r>
      <w:r w:rsidRPr="007A1D0E">
        <w:rPr>
          <w:sz w:val="18"/>
          <w:szCs w:val="18"/>
        </w:rPr>
        <w:t>».</w:t>
      </w:r>
    </w:p>
    <w:p w:rsidR="007A1D0E" w:rsidRPr="007A1D0E" w:rsidRDefault="007A1D0E" w:rsidP="007A1D0E">
      <w:pPr>
        <w:pStyle w:val="a6"/>
        <w:numPr>
          <w:ilvl w:val="0"/>
          <w:numId w:val="4"/>
        </w:numPr>
        <w:suppressAutoHyphens/>
        <w:spacing w:after="0" w:line="240" w:lineRule="auto"/>
        <w:ind w:left="0" w:firstLine="709"/>
        <w:contextualSpacing w:val="0"/>
        <w:jc w:val="both"/>
        <w:rPr>
          <w:rFonts w:ascii="Times New Roman" w:hAnsi="Times New Roman" w:cs="Times New Roman"/>
          <w:sz w:val="18"/>
          <w:szCs w:val="18"/>
        </w:rPr>
      </w:pPr>
      <w:r w:rsidRPr="007A1D0E">
        <w:rPr>
          <w:rFonts w:ascii="Times New Roman" w:hAnsi="Times New Roman" w:cs="Times New Roman"/>
          <w:sz w:val="18"/>
          <w:szCs w:val="18"/>
        </w:rPr>
        <w:t>Настоящее решение вступает в силу со дня его принятия.</w:t>
      </w:r>
    </w:p>
    <w:p w:rsidR="007A1D0E" w:rsidRPr="007A1D0E" w:rsidRDefault="007A1D0E" w:rsidP="007A1D0E">
      <w:pPr>
        <w:pStyle w:val="a6"/>
        <w:numPr>
          <w:ilvl w:val="0"/>
          <w:numId w:val="4"/>
        </w:numPr>
        <w:suppressAutoHyphens/>
        <w:spacing w:after="0" w:line="240" w:lineRule="auto"/>
        <w:ind w:left="0" w:firstLine="709"/>
        <w:contextualSpacing w:val="0"/>
        <w:jc w:val="both"/>
        <w:rPr>
          <w:rFonts w:ascii="Times New Roman" w:hAnsi="Times New Roman" w:cs="Times New Roman"/>
          <w:sz w:val="18"/>
          <w:szCs w:val="18"/>
        </w:rPr>
      </w:pPr>
      <w:r w:rsidRPr="007A1D0E">
        <w:rPr>
          <w:rFonts w:ascii="Times New Roman" w:hAnsi="Times New Roman" w:cs="Times New Roman"/>
          <w:sz w:val="18"/>
          <w:szCs w:val="18"/>
        </w:rPr>
        <w:t>Опубликовать настоящее решение в «Сборнике муниципальных правовых актов муниципального образования город Алейск Алтайского края», разместить на официальном Интернет-сайте администрации города Алейска Алтайского края.</w:t>
      </w:r>
    </w:p>
    <w:p w:rsidR="007A1D0E" w:rsidRPr="007A1D0E" w:rsidRDefault="007A1D0E" w:rsidP="007A1D0E">
      <w:pPr>
        <w:jc w:val="both"/>
        <w:rPr>
          <w:sz w:val="18"/>
          <w:szCs w:val="18"/>
        </w:rPr>
      </w:pPr>
    </w:p>
    <w:p w:rsidR="007A1D0E" w:rsidRPr="007A1D0E" w:rsidRDefault="007A1D0E" w:rsidP="007A1D0E">
      <w:pPr>
        <w:jc w:val="both"/>
        <w:rPr>
          <w:sz w:val="18"/>
          <w:szCs w:val="18"/>
        </w:rPr>
      </w:pPr>
      <w:r w:rsidRPr="007A1D0E">
        <w:rPr>
          <w:sz w:val="18"/>
          <w:szCs w:val="18"/>
        </w:rPr>
        <w:t xml:space="preserve">Председатель </w:t>
      </w:r>
      <w:proofErr w:type="spellStart"/>
      <w:r w:rsidRPr="007A1D0E">
        <w:rPr>
          <w:sz w:val="18"/>
          <w:szCs w:val="18"/>
        </w:rPr>
        <w:t>Алейского</w:t>
      </w:r>
      <w:proofErr w:type="spellEnd"/>
    </w:p>
    <w:p w:rsidR="007A1D0E" w:rsidRDefault="007A1D0E" w:rsidP="007A1D0E">
      <w:pPr>
        <w:jc w:val="both"/>
        <w:rPr>
          <w:sz w:val="18"/>
          <w:szCs w:val="18"/>
        </w:rPr>
      </w:pPr>
      <w:r w:rsidRPr="007A1D0E">
        <w:rPr>
          <w:sz w:val="18"/>
          <w:szCs w:val="18"/>
        </w:rPr>
        <w:t xml:space="preserve">городского Собрания депутатов                                    </w:t>
      </w:r>
      <w:r>
        <w:rPr>
          <w:sz w:val="18"/>
          <w:szCs w:val="18"/>
        </w:rPr>
        <w:t xml:space="preserve">                                                                                </w:t>
      </w:r>
      <w:r w:rsidRPr="007A1D0E">
        <w:rPr>
          <w:sz w:val="18"/>
          <w:szCs w:val="18"/>
        </w:rPr>
        <w:t xml:space="preserve">          А.П. Старовойтова</w:t>
      </w:r>
    </w:p>
    <w:p w:rsidR="007A1D0E" w:rsidRPr="007A1D0E" w:rsidRDefault="007A1D0E" w:rsidP="007A1D0E">
      <w:pPr>
        <w:jc w:val="both"/>
        <w:rPr>
          <w:sz w:val="18"/>
          <w:szCs w:val="18"/>
        </w:rPr>
      </w:pPr>
    </w:p>
    <w:p w:rsidR="007A1D0E" w:rsidRPr="007A1D0E" w:rsidRDefault="007A1D0E" w:rsidP="007A1D0E">
      <w:pPr>
        <w:pStyle w:val="2"/>
        <w:spacing w:before="0"/>
        <w:jc w:val="right"/>
        <w:rPr>
          <w:rFonts w:ascii="Times New Roman" w:hAnsi="Times New Roman" w:cs="Times New Roman"/>
          <w:b w:val="0"/>
          <w:color w:val="000000" w:themeColor="text1"/>
          <w:sz w:val="18"/>
          <w:szCs w:val="18"/>
        </w:rPr>
      </w:pPr>
      <w:r w:rsidRPr="007A1D0E">
        <w:rPr>
          <w:rFonts w:ascii="Times New Roman" w:hAnsi="Times New Roman" w:cs="Times New Roman"/>
          <w:b w:val="0"/>
          <w:color w:val="000000" w:themeColor="text1"/>
          <w:sz w:val="18"/>
          <w:szCs w:val="18"/>
        </w:rPr>
        <w:t xml:space="preserve"> Утверждено решением </w:t>
      </w:r>
      <w:proofErr w:type="spellStart"/>
      <w:r w:rsidRPr="007A1D0E">
        <w:rPr>
          <w:rFonts w:ascii="Times New Roman" w:hAnsi="Times New Roman" w:cs="Times New Roman"/>
          <w:b w:val="0"/>
          <w:color w:val="000000" w:themeColor="text1"/>
          <w:sz w:val="18"/>
          <w:szCs w:val="18"/>
        </w:rPr>
        <w:t>Алейского</w:t>
      </w:r>
      <w:proofErr w:type="spellEnd"/>
      <w:r w:rsidRPr="007A1D0E">
        <w:rPr>
          <w:rFonts w:ascii="Times New Roman" w:hAnsi="Times New Roman" w:cs="Times New Roman"/>
          <w:b w:val="0"/>
          <w:color w:val="000000" w:themeColor="text1"/>
          <w:sz w:val="18"/>
          <w:szCs w:val="18"/>
        </w:rPr>
        <w:t xml:space="preserve"> </w:t>
      </w:r>
    </w:p>
    <w:p w:rsidR="007A1D0E" w:rsidRPr="007A1D0E" w:rsidRDefault="007A1D0E" w:rsidP="007A1D0E">
      <w:pPr>
        <w:pStyle w:val="2"/>
        <w:spacing w:before="0"/>
        <w:jc w:val="right"/>
        <w:rPr>
          <w:rFonts w:ascii="Times New Roman" w:hAnsi="Times New Roman" w:cs="Times New Roman"/>
          <w:b w:val="0"/>
          <w:color w:val="000000" w:themeColor="text1"/>
          <w:sz w:val="18"/>
          <w:szCs w:val="18"/>
        </w:rPr>
      </w:pPr>
      <w:r w:rsidRPr="007A1D0E">
        <w:rPr>
          <w:rFonts w:ascii="Times New Roman" w:hAnsi="Times New Roman" w:cs="Times New Roman"/>
          <w:b w:val="0"/>
          <w:color w:val="000000" w:themeColor="text1"/>
          <w:sz w:val="18"/>
          <w:szCs w:val="18"/>
        </w:rPr>
        <w:t>городского Собрания депутатов</w:t>
      </w:r>
    </w:p>
    <w:p w:rsidR="007A1D0E" w:rsidRPr="007A1D0E" w:rsidRDefault="007A1D0E" w:rsidP="007A1D0E">
      <w:pPr>
        <w:pStyle w:val="2"/>
        <w:spacing w:before="0"/>
        <w:jc w:val="right"/>
        <w:rPr>
          <w:rFonts w:ascii="Times New Roman" w:hAnsi="Times New Roman" w:cs="Times New Roman"/>
          <w:b w:val="0"/>
          <w:color w:val="000000" w:themeColor="text1"/>
          <w:sz w:val="18"/>
          <w:szCs w:val="18"/>
        </w:rPr>
      </w:pPr>
      <w:r w:rsidRPr="007A1D0E">
        <w:rPr>
          <w:rFonts w:ascii="Times New Roman" w:hAnsi="Times New Roman" w:cs="Times New Roman"/>
          <w:b w:val="0"/>
          <w:color w:val="000000" w:themeColor="text1"/>
          <w:sz w:val="18"/>
          <w:szCs w:val="18"/>
        </w:rPr>
        <w:t>Алтайского края от 23.08.2023 № 27</w:t>
      </w:r>
    </w:p>
    <w:p w:rsidR="007A1D0E" w:rsidRPr="007A1D0E" w:rsidRDefault="007A1D0E" w:rsidP="007A1D0E">
      <w:pPr>
        <w:ind w:firstLine="709"/>
        <w:jc w:val="both"/>
        <w:rPr>
          <w:sz w:val="18"/>
          <w:szCs w:val="18"/>
        </w:rPr>
      </w:pPr>
    </w:p>
    <w:p w:rsidR="007A1D0E" w:rsidRPr="007A1D0E" w:rsidRDefault="007A1D0E" w:rsidP="007A1D0E">
      <w:pPr>
        <w:ind w:firstLine="709"/>
        <w:jc w:val="center"/>
        <w:rPr>
          <w:b/>
          <w:sz w:val="18"/>
          <w:szCs w:val="18"/>
        </w:rPr>
      </w:pPr>
      <w:proofErr w:type="gramStart"/>
      <w:r w:rsidRPr="007A1D0E">
        <w:rPr>
          <w:b/>
          <w:sz w:val="18"/>
          <w:szCs w:val="18"/>
        </w:rPr>
        <w:t>П</w:t>
      </w:r>
      <w:proofErr w:type="gramEnd"/>
      <w:r w:rsidRPr="007A1D0E">
        <w:rPr>
          <w:b/>
          <w:sz w:val="18"/>
          <w:szCs w:val="18"/>
        </w:rPr>
        <w:t xml:space="preserve"> О Л О Ж Е Н И Е</w:t>
      </w:r>
    </w:p>
    <w:p w:rsidR="007A1D0E" w:rsidRPr="007A1D0E" w:rsidRDefault="007A1D0E" w:rsidP="007A1D0E">
      <w:pPr>
        <w:ind w:firstLine="709"/>
        <w:jc w:val="center"/>
        <w:rPr>
          <w:b/>
          <w:sz w:val="18"/>
          <w:szCs w:val="18"/>
        </w:rPr>
      </w:pPr>
      <w:r w:rsidRPr="007A1D0E">
        <w:rPr>
          <w:b/>
          <w:sz w:val="18"/>
          <w:szCs w:val="18"/>
        </w:rPr>
        <w:t xml:space="preserve">о Комитете по образованию и делам молодежи администрации </w:t>
      </w:r>
    </w:p>
    <w:p w:rsidR="007A1D0E" w:rsidRPr="007A1D0E" w:rsidRDefault="007A1D0E" w:rsidP="007A1D0E">
      <w:pPr>
        <w:ind w:firstLine="709"/>
        <w:jc w:val="center"/>
        <w:rPr>
          <w:b/>
          <w:sz w:val="18"/>
          <w:szCs w:val="18"/>
        </w:rPr>
      </w:pPr>
      <w:r w:rsidRPr="007A1D0E">
        <w:rPr>
          <w:b/>
          <w:sz w:val="18"/>
          <w:szCs w:val="18"/>
        </w:rPr>
        <w:t>города Алейска Алтайского края</w:t>
      </w:r>
    </w:p>
    <w:p w:rsidR="007A1D0E" w:rsidRPr="007A1D0E" w:rsidRDefault="007A1D0E" w:rsidP="007A1D0E">
      <w:pPr>
        <w:ind w:firstLine="709"/>
        <w:jc w:val="center"/>
        <w:rPr>
          <w:b/>
          <w:sz w:val="18"/>
          <w:szCs w:val="18"/>
        </w:rPr>
      </w:pPr>
    </w:p>
    <w:p w:rsidR="007A1D0E" w:rsidRPr="007A1D0E" w:rsidRDefault="007A1D0E" w:rsidP="007E52E0">
      <w:pPr>
        <w:pStyle w:val="a6"/>
        <w:numPr>
          <w:ilvl w:val="0"/>
          <w:numId w:val="7"/>
        </w:numPr>
        <w:suppressAutoHyphens/>
        <w:spacing w:after="0" w:line="240" w:lineRule="auto"/>
        <w:contextualSpacing w:val="0"/>
        <w:jc w:val="center"/>
        <w:rPr>
          <w:rFonts w:ascii="Times New Roman" w:hAnsi="Times New Roman" w:cs="Times New Roman"/>
          <w:b/>
          <w:sz w:val="18"/>
          <w:szCs w:val="18"/>
        </w:rPr>
      </w:pPr>
      <w:r w:rsidRPr="007A1D0E">
        <w:rPr>
          <w:rFonts w:ascii="Times New Roman" w:hAnsi="Times New Roman" w:cs="Times New Roman"/>
          <w:b/>
          <w:sz w:val="18"/>
          <w:szCs w:val="18"/>
        </w:rPr>
        <w:t>Общие положения</w:t>
      </w:r>
    </w:p>
    <w:p w:rsidR="007A1D0E" w:rsidRPr="007A1D0E" w:rsidRDefault="007A1D0E" w:rsidP="007A1D0E">
      <w:pPr>
        <w:ind w:firstLine="709"/>
        <w:jc w:val="both"/>
        <w:rPr>
          <w:sz w:val="18"/>
          <w:szCs w:val="18"/>
        </w:rPr>
      </w:pPr>
      <w:proofErr w:type="gramStart"/>
      <w:r w:rsidRPr="007A1D0E">
        <w:rPr>
          <w:sz w:val="18"/>
          <w:szCs w:val="18"/>
        </w:rPr>
        <w:t>1.1.Комитет по образованию и делам молодежи администрации города Алейска Алтайского края (далее – Комитет) является некоммерческой организацией, созданной в соответствии с Гражданским кодексом Российской Федерации, является структурным подразделением администрации города Алейска, муниципальным казенным учреждением, уполномоченным в сфере управления образованием, реализующим основные принципы проведения государственной политики в области дошкольного, начального общего, основного общего, среднего общего, дополнительного образования детей, уполномоченным в сфере</w:t>
      </w:r>
      <w:proofErr w:type="gramEnd"/>
      <w:r w:rsidRPr="007A1D0E">
        <w:rPr>
          <w:sz w:val="18"/>
          <w:szCs w:val="18"/>
        </w:rPr>
        <w:t xml:space="preserve"> организации и осуществления деятельности по опеке и попечительству над детьми – сиротами и детьми, оставшимися без попечения родителей, организации и осуществления деятельности по предупреждению безнадзорности, беспризорности, правонарушений и антиобщественных действий несовершеннолетних, обеспечению защиты прав и законных интересов несовершеннолетних.</w:t>
      </w:r>
    </w:p>
    <w:p w:rsidR="007A1D0E" w:rsidRPr="007A1D0E" w:rsidRDefault="007A1D0E" w:rsidP="007A1D0E">
      <w:pPr>
        <w:ind w:firstLine="709"/>
        <w:jc w:val="both"/>
        <w:rPr>
          <w:sz w:val="18"/>
          <w:szCs w:val="18"/>
        </w:rPr>
      </w:pPr>
      <w:r w:rsidRPr="007A1D0E">
        <w:rPr>
          <w:sz w:val="18"/>
          <w:szCs w:val="18"/>
        </w:rPr>
        <w:t>Комитет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Алтайского края, содержащими нормы, регулирующие отношения в сфере образования, защиты прав несовершеннолетних, Уставом муниципального образования город Алейск Алтайского края, муниципальными правовыми актами, настоящим Положением.</w:t>
      </w:r>
    </w:p>
    <w:p w:rsidR="007A1D0E" w:rsidRPr="007A1D0E" w:rsidRDefault="007A1D0E" w:rsidP="007A1D0E">
      <w:pPr>
        <w:ind w:firstLine="709"/>
        <w:jc w:val="both"/>
        <w:rPr>
          <w:sz w:val="18"/>
          <w:szCs w:val="18"/>
        </w:rPr>
      </w:pPr>
      <w:r w:rsidRPr="007A1D0E">
        <w:rPr>
          <w:sz w:val="18"/>
          <w:szCs w:val="18"/>
        </w:rPr>
        <w:t xml:space="preserve">1.2.Полное наименование юридического лица: Комитет по образованию и делам </w:t>
      </w:r>
      <w:proofErr w:type="gramStart"/>
      <w:r w:rsidRPr="007A1D0E">
        <w:rPr>
          <w:sz w:val="18"/>
          <w:szCs w:val="18"/>
        </w:rPr>
        <w:t>молодёжи администрации города Алейска Алтайского края</w:t>
      </w:r>
      <w:proofErr w:type="gramEnd"/>
      <w:r w:rsidRPr="007A1D0E">
        <w:rPr>
          <w:sz w:val="18"/>
          <w:szCs w:val="18"/>
        </w:rPr>
        <w:t>.</w:t>
      </w:r>
    </w:p>
    <w:p w:rsidR="007A1D0E" w:rsidRPr="007A1D0E" w:rsidRDefault="007A1D0E" w:rsidP="007A1D0E">
      <w:pPr>
        <w:ind w:firstLine="709"/>
        <w:jc w:val="both"/>
        <w:rPr>
          <w:sz w:val="18"/>
          <w:szCs w:val="18"/>
        </w:rPr>
      </w:pPr>
      <w:r w:rsidRPr="007A1D0E">
        <w:rPr>
          <w:sz w:val="18"/>
          <w:szCs w:val="18"/>
        </w:rPr>
        <w:t>1.3.Сокращенное наименование: Комитет по образованию г. Алейска.</w:t>
      </w:r>
    </w:p>
    <w:p w:rsidR="007A1D0E" w:rsidRPr="007A1D0E" w:rsidRDefault="007A1D0E" w:rsidP="007A1D0E">
      <w:pPr>
        <w:ind w:firstLine="709"/>
        <w:jc w:val="both"/>
        <w:rPr>
          <w:sz w:val="18"/>
          <w:szCs w:val="18"/>
        </w:rPr>
      </w:pPr>
      <w:r w:rsidRPr="007A1D0E">
        <w:rPr>
          <w:sz w:val="18"/>
          <w:szCs w:val="18"/>
        </w:rPr>
        <w:t>1.4.Место нахождения Комитета:</w:t>
      </w:r>
    </w:p>
    <w:p w:rsidR="007A1D0E" w:rsidRPr="007A1D0E" w:rsidRDefault="007A1D0E" w:rsidP="007A1D0E">
      <w:pPr>
        <w:ind w:firstLine="709"/>
        <w:jc w:val="both"/>
        <w:rPr>
          <w:sz w:val="18"/>
          <w:szCs w:val="18"/>
        </w:rPr>
      </w:pPr>
      <w:proofErr w:type="gramStart"/>
      <w:r w:rsidRPr="007A1D0E">
        <w:rPr>
          <w:sz w:val="18"/>
          <w:szCs w:val="18"/>
        </w:rPr>
        <w:t>юридический адрес: 658130, Российская Федерация, Алтайский край, г. Алейск, ул. Сердюка, д. 99.</w:t>
      </w:r>
      <w:proofErr w:type="gramEnd"/>
    </w:p>
    <w:p w:rsidR="007A1D0E" w:rsidRPr="007A1D0E" w:rsidRDefault="007A1D0E" w:rsidP="007A1D0E">
      <w:pPr>
        <w:ind w:firstLine="709"/>
        <w:jc w:val="both"/>
        <w:rPr>
          <w:sz w:val="18"/>
          <w:szCs w:val="18"/>
        </w:rPr>
      </w:pPr>
      <w:proofErr w:type="gramStart"/>
      <w:r w:rsidRPr="007A1D0E">
        <w:rPr>
          <w:sz w:val="18"/>
          <w:szCs w:val="18"/>
        </w:rPr>
        <w:t>фактический адрес:658130, Российская Федерация, Алтайский край, г. Алейск, ул. Сердюка, д. 99.</w:t>
      </w:r>
      <w:proofErr w:type="gramEnd"/>
    </w:p>
    <w:p w:rsidR="007A1D0E" w:rsidRPr="007A1D0E" w:rsidRDefault="007A1D0E" w:rsidP="007A1D0E">
      <w:pPr>
        <w:ind w:firstLine="709"/>
        <w:jc w:val="both"/>
        <w:rPr>
          <w:sz w:val="18"/>
          <w:szCs w:val="18"/>
        </w:rPr>
      </w:pPr>
      <w:r w:rsidRPr="007A1D0E">
        <w:rPr>
          <w:sz w:val="18"/>
          <w:szCs w:val="18"/>
        </w:rPr>
        <w:t>1.5. Комитет приобретает права юридического лица с момента его государственной регистрации, имеет самостоятельный баланс и бюджетную смету, лицевые счета, открытые в соответствии с Бюджетным кодексом Российской Федерации, печать, штампы, бланки со своим наименованием, вправе иметь свою символику.</w:t>
      </w:r>
    </w:p>
    <w:p w:rsidR="007A1D0E" w:rsidRPr="007A1D0E" w:rsidRDefault="007A1D0E" w:rsidP="007A1D0E">
      <w:pPr>
        <w:ind w:firstLine="709"/>
        <w:jc w:val="both"/>
        <w:rPr>
          <w:sz w:val="18"/>
          <w:szCs w:val="18"/>
        </w:rPr>
      </w:pPr>
      <w:r w:rsidRPr="007A1D0E">
        <w:rPr>
          <w:sz w:val="18"/>
          <w:szCs w:val="18"/>
        </w:rPr>
        <w:lastRenderedPageBreak/>
        <w:t>1.6. Комитет от своего имени приобретает и осуществляет имущественные и личные неимущественные права, исполняет обязанности, выступает истцом и ответчиком в суде в соответствии с законодательством Российской Федерации.</w:t>
      </w:r>
    </w:p>
    <w:p w:rsidR="007A1D0E" w:rsidRPr="007A1D0E" w:rsidRDefault="007A1D0E" w:rsidP="007A1D0E">
      <w:pPr>
        <w:ind w:firstLine="709"/>
        <w:jc w:val="both"/>
        <w:rPr>
          <w:sz w:val="18"/>
          <w:szCs w:val="18"/>
        </w:rPr>
      </w:pPr>
      <w:r w:rsidRPr="007A1D0E">
        <w:rPr>
          <w:sz w:val="18"/>
          <w:szCs w:val="18"/>
        </w:rPr>
        <w:t>1.7. В Комитете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7A1D0E" w:rsidRPr="007A1D0E" w:rsidRDefault="007A1D0E" w:rsidP="007A1D0E">
      <w:pPr>
        <w:ind w:firstLine="709"/>
        <w:jc w:val="both"/>
        <w:rPr>
          <w:sz w:val="18"/>
          <w:szCs w:val="18"/>
        </w:rPr>
      </w:pPr>
      <w:r w:rsidRPr="007A1D0E">
        <w:rPr>
          <w:sz w:val="18"/>
          <w:szCs w:val="18"/>
        </w:rPr>
        <w:t>1.8. В Комитете могут создаваться профсоюзные и другие организации, деятельность которых регулируется законодательством Российской Федерации.</w:t>
      </w:r>
    </w:p>
    <w:p w:rsidR="007A1D0E" w:rsidRPr="007A1D0E" w:rsidRDefault="007A1D0E" w:rsidP="007A1D0E">
      <w:pPr>
        <w:ind w:firstLine="709"/>
        <w:jc w:val="both"/>
        <w:rPr>
          <w:sz w:val="18"/>
          <w:szCs w:val="18"/>
        </w:rPr>
      </w:pPr>
      <w:r w:rsidRPr="007A1D0E">
        <w:rPr>
          <w:sz w:val="18"/>
          <w:szCs w:val="18"/>
        </w:rPr>
        <w:t>1.9. Комитет несет ответственность, установленную законодательством Российской Федерации, за результаты своей хозяйственной и финансовой деятельности и выполнении обязательств перед собственником имущества в лице учредителя.</w:t>
      </w:r>
    </w:p>
    <w:p w:rsidR="007A1D0E" w:rsidRPr="007A1D0E" w:rsidRDefault="007A1D0E" w:rsidP="007A1D0E">
      <w:pPr>
        <w:ind w:firstLine="709"/>
        <w:jc w:val="both"/>
        <w:rPr>
          <w:sz w:val="18"/>
          <w:szCs w:val="18"/>
        </w:rPr>
      </w:pPr>
      <w:r w:rsidRPr="007A1D0E">
        <w:rPr>
          <w:sz w:val="18"/>
          <w:szCs w:val="18"/>
        </w:rPr>
        <w:t>1.10. Комитет является некоммерческой организацией, финансируемой полностью из средств муниципального бюджета.</w:t>
      </w:r>
    </w:p>
    <w:p w:rsidR="007A1D0E" w:rsidRPr="007A1D0E" w:rsidRDefault="007A1D0E" w:rsidP="007A1D0E">
      <w:pPr>
        <w:ind w:firstLine="709"/>
        <w:jc w:val="both"/>
        <w:rPr>
          <w:sz w:val="18"/>
          <w:szCs w:val="18"/>
        </w:rPr>
      </w:pPr>
      <w:r w:rsidRPr="007A1D0E">
        <w:rPr>
          <w:sz w:val="18"/>
          <w:szCs w:val="18"/>
        </w:rPr>
        <w:t>1.11. Комитет входит в структуру администрации города Алейска Алтайского края (далее – администрация города). Подчиняется непосредственно главе города. Текущую деятельность Комитета по образованию и делам молодёжи  курирует заместитель главы администрации города.</w:t>
      </w:r>
    </w:p>
    <w:p w:rsidR="007A1D0E" w:rsidRPr="007A1D0E" w:rsidRDefault="007A1D0E" w:rsidP="007A1D0E">
      <w:pPr>
        <w:ind w:firstLine="709"/>
        <w:jc w:val="both"/>
        <w:rPr>
          <w:sz w:val="18"/>
          <w:szCs w:val="18"/>
        </w:rPr>
      </w:pPr>
      <w:r w:rsidRPr="007A1D0E">
        <w:rPr>
          <w:sz w:val="18"/>
          <w:szCs w:val="18"/>
        </w:rPr>
        <w:t xml:space="preserve">1.12. На специалистов Комитета в полной мере распространяется трудовое законодательство и законодательство о муниципальной службе. </w:t>
      </w:r>
    </w:p>
    <w:p w:rsidR="007A1D0E" w:rsidRPr="007A1D0E" w:rsidRDefault="007A1D0E" w:rsidP="007A1D0E">
      <w:pPr>
        <w:ind w:firstLine="709"/>
        <w:jc w:val="both"/>
        <w:rPr>
          <w:sz w:val="18"/>
          <w:szCs w:val="18"/>
        </w:rPr>
      </w:pPr>
      <w:r w:rsidRPr="007A1D0E">
        <w:rPr>
          <w:sz w:val="18"/>
          <w:szCs w:val="18"/>
        </w:rPr>
        <w:t>1.13. Комитету подведомственны муниципальные образовательные учреждения дошкольного, начального общего, основного общего, среднего общего и дополнительного образования, которые составляют единую образовательную систему на территории муниципального образования города Алейск.</w:t>
      </w:r>
    </w:p>
    <w:p w:rsidR="007A1D0E" w:rsidRPr="007A1D0E" w:rsidRDefault="007A1D0E" w:rsidP="007A1D0E">
      <w:pPr>
        <w:ind w:firstLine="709"/>
        <w:jc w:val="both"/>
        <w:rPr>
          <w:sz w:val="18"/>
          <w:szCs w:val="18"/>
        </w:rPr>
      </w:pPr>
      <w:r w:rsidRPr="007A1D0E">
        <w:rPr>
          <w:sz w:val="18"/>
          <w:szCs w:val="18"/>
        </w:rPr>
        <w:t>1.14. В рамках своей компетенции Комитет взаимодействует с органами государственной власти, органами местного самоуправления, структурными подразделениями администрации города Алейск Алтайского края, организациями различных организационно-правовых форм и форм собственности по вопросам, входящим в компетенцию Комитета.</w:t>
      </w:r>
    </w:p>
    <w:p w:rsidR="007A1D0E" w:rsidRPr="007A1D0E" w:rsidRDefault="007A1D0E" w:rsidP="007A1D0E">
      <w:pPr>
        <w:ind w:firstLine="709"/>
        <w:jc w:val="both"/>
        <w:rPr>
          <w:color w:val="FF0000"/>
          <w:sz w:val="18"/>
          <w:szCs w:val="18"/>
        </w:rPr>
      </w:pPr>
      <w:r w:rsidRPr="007A1D0E">
        <w:rPr>
          <w:color w:val="000000" w:themeColor="text1"/>
          <w:sz w:val="18"/>
          <w:szCs w:val="18"/>
        </w:rPr>
        <w:t>1.15. В целях реализации своих полномочий Комитет принимает нормативно-правовые акты распорядительного характера в форме приказов.</w:t>
      </w:r>
    </w:p>
    <w:p w:rsidR="007A1D0E" w:rsidRPr="007A1D0E" w:rsidRDefault="007A1D0E" w:rsidP="007A1D0E">
      <w:pPr>
        <w:ind w:firstLine="709"/>
        <w:jc w:val="both"/>
        <w:rPr>
          <w:color w:val="000000" w:themeColor="text1"/>
          <w:sz w:val="18"/>
          <w:szCs w:val="18"/>
        </w:rPr>
      </w:pPr>
      <w:r w:rsidRPr="007A1D0E">
        <w:rPr>
          <w:color w:val="000000" w:themeColor="text1"/>
          <w:sz w:val="18"/>
          <w:szCs w:val="18"/>
        </w:rPr>
        <w:t>1.16. Комитет состоит из аппарата Комитета и структурного подразделения, обеспечивающего деятельность Комитета и управление подведомственными образовательными учреждениями. К структурному подразделению Комитета относятся:</w:t>
      </w:r>
    </w:p>
    <w:p w:rsidR="007A1D0E" w:rsidRPr="007A1D0E" w:rsidRDefault="007A1D0E" w:rsidP="007A1D0E">
      <w:pPr>
        <w:ind w:firstLine="709"/>
        <w:jc w:val="both"/>
        <w:rPr>
          <w:color w:val="000000" w:themeColor="text1"/>
          <w:sz w:val="18"/>
          <w:szCs w:val="18"/>
        </w:rPr>
      </w:pPr>
      <w:r w:rsidRPr="007A1D0E">
        <w:rPr>
          <w:color w:val="000000" w:themeColor="text1"/>
          <w:sz w:val="18"/>
          <w:szCs w:val="18"/>
        </w:rPr>
        <w:t>- информационно-методический центр;</w:t>
      </w:r>
    </w:p>
    <w:p w:rsidR="007A1D0E" w:rsidRPr="007A1D0E" w:rsidRDefault="007A1D0E" w:rsidP="007A1D0E">
      <w:pPr>
        <w:ind w:firstLine="709"/>
        <w:jc w:val="both"/>
        <w:rPr>
          <w:color w:val="000000" w:themeColor="text1"/>
          <w:sz w:val="18"/>
          <w:szCs w:val="18"/>
        </w:rPr>
      </w:pPr>
      <w:r w:rsidRPr="007A1D0E">
        <w:rPr>
          <w:color w:val="000000" w:themeColor="text1"/>
          <w:sz w:val="18"/>
          <w:szCs w:val="18"/>
        </w:rPr>
        <w:t>1.17. Изменение структуры Комитета осуществляется путем внесения изменений в настоящее Положение.</w:t>
      </w:r>
    </w:p>
    <w:p w:rsidR="007A1D0E" w:rsidRPr="007A1D0E" w:rsidRDefault="007A1D0E" w:rsidP="007A1D0E">
      <w:pPr>
        <w:ind w:firstLine="709"/>
        <w:jc w:val="both"/>
        <w:rPr>
          <w:color w:val="000000" w:themeColor="text1"/>
          <w:sz w:val="18"/>
          <w:szCs w:val="18"/>
        </w:rPr>
      </w:pPr>
      <w:r w:rsidRPr="007A1D0E">
        <w:rPr>
          <w:color w:val="000000" w:themeColor="text1"/>
          <w:sz w:val="18"/>
          <w:szCs w:val="18"/>
        </w:rPr>
        <w:t>1.18. Структура, численность и штатное расписание Комитета утверждается председателем Комитета и согласовывается с главой города.</w:t>
      </w:r>
    </w:p>
    <w:p w:rsidR="007A1D0E" w:rsidRPr="007A1D0E" w:rsidRDefault="007A1D0E" w:rsidP="007A1D0E">
      <w:pPr>
        <w:ind w:firstLine="709"/>
        <w:jc w:val="both"/>
        <w:rPr>
          <w:color w:val="000000" w:themeColor="text1"/>
          <w:sz w:val="18"/>
          <w:szCs w:val="18"/>
        </w:rPr>
      </w:pPr>
      <w:r w:rsidRPr="007A1D0E">
        <w:rPr>
          <w:color w:val="000000" w:themeColor="text1"/>
          <w:sz w:val="18"/>
          <w:szCs w:val="18"/>
        </w:rPr>
        <w:t>1.19. В соответствии с бюджетным законодательством Российской Федерации Комитет является главным распорядителем бюджетных средств.</w:t>
      </w:r>
    </w:p>
    <w:p w:rsidR="007A1D0E" w:rsidRPr="007A1D0E" w:rsidRDefault="007A1D0E" w:rsidP="007A1D0E">
      <w:pPr>
        <w:ind w:firstLine="709"/>
        <w:jc w:val="both"/>
        <w:rPr>
          <w:color w:val="000000" w:themeColor="text1"/>
          <w:sz w:val="18"/>
          <w:szCs w:val="18"/>
        </w:rPr>
      </w:pPr>
      <w:r w:rsidRPr="007A1D0E">
        <w:rPr>
          <w:color w:val="000000" w:themeColor="text1"/>
          <w:sz w:val="18"/>
          <w:szCs w:val="18"/>
        </w:rPr>
        <w:t>1.20. В случаях, не предусмотренных настоящим Положением, применяются нормы действующего законодательства РФ, в том числе документы Министерство образования и науки Алтайского края, изданные по вопросам их компетенции, нормы законодательства, действующие на территории Алтайского края и муниципального образования город Алейск, если иное не предписано нормами действующего законодательства РФ.</w:t>
      </w:r>
    </w:p>
    <w:p w:rsidR="007A1D0E" w:rsidRPr="007A1D0E" w:rsidRDefault="007A1D0E" w:rsidP="007A1D0E">
      <w:pPr>
        <w:ind w:firstLine="709"/>
        <w:jc w:val="both"/>
        <w:rPr>
          <w:color w:val="000000" w:themeColor="text1"/>
          <w:sz w:val="18"/>
          <w:szCs w:val="18"/>
        </w:rPr>
      </w:pPr>
      <w:r w:rsidRPr="007A1D0E">
        <w:rPr>
          <w:color w:val="000000" w:themeColor="text1"/>
          <w:sz w:val="18"/>
          <w:szCs w:val="18"/>
        </w:rPr>
        <w:t>1.21. Комитет обязан соблюдать принципы государственной политики в области образования и молодежной политики.</w:t>
      </w:r>
    </w:p>
    <w:p w:rsidR="007A1D0E" w:rsidRPr="007A1D0E" w:rsidRDefault="007A1D0E" w:rsidP="007A1D0E">
      <w:pPr>
        <w:ind w:firstLine="709"/>
        <w:jc w:val="both"/>
        <w:rPr>
          <w:color w:val="000000" w:themeColor="text1"/>
          <w:sz w:val="18"/>
          <w:szCs w:val="18"/>
        </w:rPr>
      </w:pPr>
    </w:p>
    <w:p w:rsidR="007A1D0E" w:rsidRPr="007A1D0E" w:rsidRDefault="007A1D0E" w:rsidP="007E52E0">
      <w:pPr>
        <w:pStyle w:val="a6"/>
        <w:numPr>
          <w:ilvl w:val="0"/>
          <w:numId w:val="7"/>
        </w:numPr>
        <w:suppressAutoHyphens/>
        <w:spacing w:after="0" w:line="240" w:lineRule="auto"/>
        <w:contextualSpacing w:val="0"/>
        <w:jc w:val="center"/>
        <w:rPr>
          <w:rFonts w:ascii="Times New Roman" w:hAnsi="Times New Roman" w:cs="Times New Roman"/>
          <w:b/>
          <w:sz w:val="18"/>
          <w:szCs w:val="18"/>
        </w:rPr>
      </w:pPr>
      <w:r w:rsidRPr="007A1D0E">
        <w:rPr>
          <w:rFonts w:ascii="Times New Roman" w:hAnsi="Times New Roman" w:cs="Times New Roman"/>
          <w:b/>
          <w:sz w:val="18"/>
          <w:szCs w:val="18"/>
        </w:rPr>
        <w:t>Предмет, цели, задачи Комитета</w:t>
      </w:r>
    </w:p>
    <w:p w:rsidR="007A1D0E" w:rsidRPr="007A1D0E" w:rsidRDefault="007A1D0E" w:rsidP="007A1D0E">
      <w:pPr>
        <w:ind w:firstLine="709"/>
        <w:jc w:val="both"/>
        <w:rPr>
          <w:sz w:val="18"/>
          <w:szCs w:val="18"/>
        </w:rPr>
      </w:pPr>
      <w:r w:rsidRPr="007A1D0E">
        <w:rPr>
          <w:sz w:val="18"/>
          <w:szCs w:val="18"/>
        </w:rPr>
        <w:t>2.1. Предметом деятельности Комитета является решение управленческих вопросов местного значения, направленных на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защиту прав и интересов участников образовательных отношений в сфере образования.</w:t>
      </w:r>
    </w:p>
    <w:p w:rsidR="007A1D0E" w:rsidRPr="007A1D0E" w:rsidRDefault="007A1D0E" w:rsidP="007A1D0E">
      <w:pPr>
        <w:ind w:firstLine="709"/>
        <w:jc w:val="both"/>
        <w:rPr>
          <w:sz w:val="18"/>
          <w:szCs w:val="18"/>
        </w:rPr>
      </w:pPr>
      <w:r w:rsidRPr="007A1D0E">
        <w:rPr>
          <w:sz w:val="18"/>
          <w:szCs w:val="18"/>
        </w:rPr>
        <w:t>2.2. Целями деятельности Комитета являются:</w:t>
      </w:r>
    </w:p>
    <w:p w:rsidR="007A1D0E" w:rsidRPr="007A1D0E" w:rsidRDefault="007A1D0E" w:rsidP="007A1D0E">
      <w:pPr>
        <w:ind w:firstLine="709"/>
        <w:jc w:val="both"/>
        <w:rPr>
          <w:sz w:val="18"/>
          <w:szCs w:val="18"/>
        </w:rPr>
      </w:pPr>
      <w:r w:rsidRPr="007A1D0E">
        <w:rPr>
          <w:sz w:val="18"/>
          <w:szCs w:val="18"/>
        </w:rPr>
        <w:t>1) управление системой образования на территории муниципального образования город Алейск Алтайского края в пределах своих полномочий;</w:t>
      </w:r>
    </w:p>
    <w:p w:rsidR="007A1D0E" w:rsidRPr="007A1D0E" w:rsidRDefault="007A1D0E" w:rsidP="007A1D0E">
      <w:pPr>
        <w:ind w:firstLine="709"/>
        <w:jc w:val="both"/>
        <w:rPr>
          <w:sz w:val="18"/>
          <w:szCs w:val="18"/>
        </w:rPr>
      </w:pPr>
      <w:r w:rsidRPr="007A1D0E">
        <w:rPr>
          <w:sz w:val="18"/>
          <w:szCs w:val="18"/>
        </w:rPr>
        <w:t>2) реализация государственной политики в сфере дошкольного, общего и дополнительного образования в рамках своей компетенции;</w:t>
      </w:r>
    </w:p>
    <w:p w:rsidR="007A1D0E" w:rsidRPr="007A1D0E" w:rsidRDefault="007A1D0E" w:rsidP="007A1D0E">
      <w:pPr>
        <w:ind w:firstLine="709"/>
        <w:jc w:val="both"/>
        <w:rPr>
          <w:sz w:val="18"/>
          <w:szCs w:val="18"/>
        </w:rPr>
      </w:pPr>
      <w:r w:rsidRPr="007A1D0E">
        <w:rPr>
          <w:sz w:val="18"/>
          <w:szCs w:val="18"/>
        </w:rPr>
        <w:t>3) разработка основных направлений развития система образования в городе Алейск в соответствии с принципами общедоступности образования, адаптивности системы образования к уровню подготовки, особенностям развития, способностям и интересам обучающихся с учетом образовательных потребностей и наличия ресурсов;</w:t>
      </w:r>
    </w:p>
    <w:p w:rsidR="007A1D0E" w:rsidRPr="007A1D0E" w:rsidRDefault="007A1D0E" w:rsidP="007A1D0E">
      <w:pPr>
        <w:ind w:firstLine="709"/>
        <w:jc w:val="both"/>
        <w:rPr>
          <w:sz w:val="18"/>
          <w:szCs w:val="18"/>
        </w:rPr>
      </w:pPr>
      <w:r w:rsidRPr="007A1D0E">
        <w:rPr>
          <w:sz w:val="18"/>
          <w:szCs w:val="18"/>
        </w:rPr>
        <w:t>4) создание оптимальных условий для выявления, учета и реализации интересов молодежи, эффективного использования ее творческого потенциала во всех сферах государственной и общественной жизни, оказание социальной помощи различным категориям молодежи города Алейска;</w:t>
      </w:r>
    </w:p>
    <w:p w:rsidR="007A1D0E" w:rsidRPr="007A1D0E" w:rsidRDefault="007A1D0E" w:rsidP="007A1D0E">
      <w:pPr>
        <w:ind w:firstLine="709"/>
        <w:jc w:val="both"/>
        <w:rPr>
          <w:sz w:val="18"/>
          <w:szCs w:val="18"/>
        </w:rPr>
      </w:pPr>
      <w:r w:rsidRPr="007A1D0E">
        <w:rPr>
          <w:sz w:val="18"/>
          <w:szCs w:val="18"/>
        </w:rPr>
        <w:t>5) охрана и защита прав несовершеннолетних, проживающих на территории города Алейска;</w:t>
      </w:r>
    </w:p>
    <w:p w:rsidR="007A1D0E" w:rsidRPr="007A1D0E" w:rsidRDefault="007A1D0E" w:rsidP="007A1D0E">
      <w:pPr>
        <w:ind w:firstLine="709"/>
        <w:jc w:val="both"/>
        <w:rPr>
          <w:sz w:val="18"/>
          <w:szCs w:val="18"/>
        </w:rPr>
      </w:pPr>
      <w:r w:rsidRPr="007A1D0E">
        <w:rPr>
          <w:sz w:val="18"/>
          <w:szCs w:val="18"/>
        </w:rPr>
        <w:t xml:space="preserve">6) обеспечение реализации прав граждан на образование как одного из основных и неотъемлемых конституционных прав граждан Российской Федерации. </w:t>
      </w:r>
    </w:p>
    <w:p w:rsidR="007A1D0E" w:rsidRPr="007A1D0E" w:rsidRDefault="007A1D0E" w:rsidP="007A1D0E">
      <w:pPr>
        <w:ind w:firstLine="709"/>
        <w:jc w:val="both"/>
        <w:rPr>
          <w:sz w:val="18"/>
          <w:szCs w:val="18"/>
        </w:rPr>
      </w:pPr>
      <w:r w:rsidRPr="007A1D0E">
        <w:rPr>
          <w:sz w:val="18"/>
          <w:szCs w:val="18"/>
        </w:rPr>
        <w:t>2.3. Задачами Комитета являются:</w:t>
      </w:r>
    </w:p>
    <w:p w:rsidR="007A1D0E" w:rsidRPr="007A1D0E" w:rsidRDefault="007A1D0E" w:rsidP="007A1D0E">
      <w:pPr>
        <w:ind w:firstLine="709"/>
        <w:jc w:val="both"/>
        <w:rPr>
          <w:sz w:val="18"/>
          <w:szCs w:val="18"/>
        </w:rPr>
      </w:pPr>
      <w:proofErr w:type="gramStart"/>
      <w:r w:rsidRPr="007A1D0E">
        <w:rPr>
          <w:sz w:val="18"/>
          <w:szCs w:val="1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реализация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w:t>
      </w:r>
      <w:proofErr w:type="gramEnd"/>
      <w:r w:rsidRPr="007A1D0E">
        <w:rPr>
          <w:sz w:val="18"/>
          <w:szCs w:val="18"/>
        </w:rPr>
        <w:t xml:space="preserve"> </w:t>
      </w:r>
      <w:proofErr w:type="gramStart"/>
      <w:r w:rsidRPr="007A1D0E">
        <w:rPr>
          <w:sz w:val="18"/>
          <w:szCs w:val="18"/>
        </w:rPr>
        <w:t>Российской Федерации), создание условий для осуществления присмотра и ухода за детьми, содержание детей в муниципальных образовательных организациях;</w:t>
      </w:r>
      <w:proofErr w:type="gramEnd"/>
    </w:p>
    <w:p w:rsidR="007A1D0E" w:rsidRPr="007A1D0E" w:rsidRDefault="007A1D0E" w:rsidP="007A1D0E">
      <w:pPr>
        <w:ind w:firstLine="709"/>
        <w:jc w:val="both"/>
        <w:rPr>
          <w:sz w:val="18"/>
          <w:szCs w:val="18"/>
        </w:rPr>
      </w:pPr>
      <w:r w:rsidRPr="007A1D0E">
        <w:rPr>
          <w:sz w:val="18"/>
          <w:szCs w:val="18"/>
        </w:rPr>
        <w:t xml:space="preserve">2)  обеспечение условий по организации и осуществлению деятельности Комитета для исполнения полномочий органов местного самоуправления в сфере образования и отдельных государственных полномочий.                                                                                                             </w:t>
      </w:r>
    </w:p>
    <w:p w:rsidR="007A1D0E" w:rsidRPr="007A1D0E" w:rsidRDefault="007A1D0E" w:rsidP="007A1D0E">
      <w:pPr>
        <w:ind w:firstLine="709"/>
        <w:jc w:val="both"/>
        <w:rPr>
          <w:sz w:val="18"/>
          <w:szCs w:val="18"/>
        </w:rPr>
      </w:pPr>
      <w:r w:rsidRPr="007A1D0E">
        <w:rPr>
          <w:sz w:val="18"/>
          <w:szCs w:val="18"/>
        </w:rPr>
        <w:t xml:space="preserve">3) учет детей, подлежащих </w:t>
      </w:r>
      <w:proofErr w:type="gramStart"/>
      <w:r w:rsidRPr="007A1D0E">
        <w:rPr>
          <w:sz w:val="18"/>
          <w:szCs w:val="18"/>
        </w:rPr>
        <w:t>обучению по</w:t>
      </w:r>
      <w:proofErr w:type="gramEnd"/>
      <w:r w:rsidRPr="007A1D0E">
        <w:rPr>
          <w:sz w:val="18"/>
          <w:szCs w:val="1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образования города Алейск;</w:t>
      </w:r>
    </w:p>
    <w:p w:rsidR="007A1D0E" w:rsidRPr="007A1D0E" w:rsidRDefault="007A1D0E" w:rsidP="007A1D0E">
      <w:pPr>
        <w:ind w:firstLine="709"/>
        <w:jc w:val="both"/>
        <w:rPr>
          <w:sz w:val="18"/>
          <w:szCs w:val="18"/>
        </w:rPr>
      </w:pPr>
      <w:r w:rsidRPr="007A1D0E">
        <w:rPr>
          <w:sz w:val="18"/>
          <w:szCs w:val="18"/>
        </w:rPr>
        <w:lastRenderedPageBreak/>
        <w:t>4) создание в муниципальном образовании город Алейск Алтайского края необходимых условий для реализации прав граждан на получение качественного образования;</w:t>
      </w:r>
    </w:p>
    <w:p w:rsidR="007A1D0E" w:rsidRPr="007A1D0E" w:rsidRDefault="007A1D0E" w:rsidP="007A1D0E">
      <w:pPr>
        <w:ind w:firstLine="709"/>
        <w:jc w:val="both"/>
        <w:rPr>
          <w:sz w:val="18"/>
          <w:szCs w:val="18"/>
        </w:rPr>
      </w:pPr>
      <w:r w:rsidRPr="007A1D0E">
        <w:rPr>
          <w:sz w:val="18"/>
          <w:szCs w:val="18"/>
        </w:rPr>
        <w:t>5)исполнение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w:t>
      </w:r>
    </w:p>
    <w:p w:rsidR="007A1D0E" w:rsidRPr="007A1D0E" w:rsidRDefault="007A1D0E" w:rsidP="007A1D0E">
      <w:pPr>
        <w:ind w:firstLine="709"/>
        <w:jc w:val="both"/>
        <w:rPr>
          <w:sz w:val="18"/>
          <w:szCs w:val="18"/>
        </w:rPr>
      </w:pPr>
      <w:r w:rsidRPr="007A1D0E">
        <w:rPr>
          <w:sz w:val="18"/>
          <w:szCs w:val="18"/>
        </w:rPr>
        <w:t>6) создание целостного образовательного пространства в муниципальном образовании города Алейск. Осуществление взаимодействия в образовательной деятельности с учреждениями начального профессионального образования, среднего профессионального образования и высшими учебными заведениями;</w:t>
      </w:r>
    </w:p>
    <w:p w:rsidR="007A1D0E" w:rsidRPr="007A1D0E" w:rsidRDefault="007A1D0E" w:rsidP="007A1D0E">
      <w:pPr>
        <w:ind w:firstLine="709"/>
        <w:jc w:val="both"/>
        <w:rPr>
          <w:sz w:val="18"/>
          <w:szCs w:val="18"/>
        </w:rPr>
      </w:pPr>
      <w:r w:rsidRPr="007A1D0E">
        <w:rPr>
          <w:sz w:val="18"/>
          <w:szCs w:val="18"/>
        </w:rPr>
        <w:t>7) участие в создании, реорганизации, ликвидации муниципальных образовательных организаций;</w:t>
      </w:r>
    </w:p>
    <w:p w:rsidR="007A1D0E" w:rsidRPr="007A1D0E" w:rsidRDefault="007A1D0E" w:rsidP="007A1D0E">
      <w:pPr>
        <w:ind w:firstLine="709"/>
        <w:jc w:val="both"/>
        <w:rPr>
          <w:sz w:val="18"/>
          <w:szCs w:val="18"/>
        </w:rPr>
      </w:pPr>
      <w:r w:rsidRPr="007A1D0E">
        <w:rPr>
          <w:sz w:val="18"/>
          <w:szCs w:val="18"/>
        </w:rPr>
        <w:t>8) социальная поддержка педагогов и обучающихся, оказание им адресной помощи и поддержки;</w:t>
      </w:r>
    </w:p>
    <w:p w:rsidR="007A1D0E" w:rsidRPr="007A1D0E" w:rsidRDefault="007A1D0E" w:rsidP="007A1D0E">
      <w:pPr>
        <w:ind w:firstLine="709"/>
        <w:jc w:val="both"/>
        <w:rPr>
          <w:sz w:val="18"/>
          <w:szCs w:val="18"/>
        </w:rPr>
      </w:pPr>
      <w:r w:rsidRPr="007A1D0E">
        <w:rPr>
          <w:sz w:val="18"/>
          <w:szCs w:val="18"/>
        </w:rPr>
        <w:t>9) разработка правовых актов в пределах своей компетенции и контроль их исполнения;</w:t>
      </w:r>
    </w:p>
    <w:p w:rsidR="007A1D0E" w:rsidRPr="007A1D0E" w:rsidRDefault="007A1D0E" w:rsidP="007A1D0E">
      <w:pPr>
        <w:ind w:firstLine="709"/>
        <w:jc w:val="both"/>
        <w:rPr>
          <w:sz w:val="18"/>
          <w:szCs w:val="18"/>
        </w:rPr>
      </w:pPr>
      <w:r w:rsidRPr="007A1D0E">
        <w:rPr>
          <w:sz w:val="18"/>
          <w:szCs w:val="18"/>
        </w:rPr>
        <w:t>10) реализация кадровой политики в сфере образования; осуществление организационно-технического сопровождения процедуры аттестации лиц, претендующих на должности руководителей муниципальных образовательных организаций; организация подготовки, переподготовки и повышения квалификации работников системы образования;</w:t>
      </w:r>
    </w:p>
    <w:p w:rsidR="007A1D0E" w:rsidRPr="007A1D0E" w:rsidRDefault="007A1D0E" w:rsidP="007A1D0E">
      <w:pPr>
        <w:ind w:firstLine="709"/>
        <w:jc w:val="both"/>
        <w:rPr>
          <w:sz w:val="18"/>
          <w:szCs w:val="18"/>
        </w:rPr>
      </w:pPr>
      <w:r w:rsidRPr="007A1D0E">
        <w:rPr>
          <w:sz w:val="18"/>
          <w:szCs w:val="18"/>
        </w:rPr>
        <w:t>11)  организация оздоровления и отдыха детей в каникулярное время;</w:t>
      </w:r>
    </w:p>
    <w:p w:rsidR="007A1D0E" w:rsidRPr="007A1D0E" w:rsidRDefault="007A1D0E" w:rsidP="007A1D0E">
      <w:pPr>
        <w:ind w:firstLine="709"/>
        <w:jc w:val="both"/>
        <w:rPr>
          <w:sz w:val="18"/>
          <w:szCs w:val="18"/>
        </w:rPr>
      </w:pPr>
      <w:r w:rsidRPr="007A1D0E">
        <w:rPr>
          <w:sz w:val="18"/>
          <w:szCs w:val="18"/>
        </w:rPr>
        <w:t>12) разработка и реализация, в том числе с участием образовательных организаций, общественных объединений, муниципальных программ, проектов в сфере образования, организация участия муниципальных образовательных организаций в целевых программах различных уровней;</w:t>
      </w:r>
    </w:p>
    <w:p w:rsidR="007A1D0E" w:rsidRPr="007A1D0E" w:rsidRDefault="007A1D0E" w:rsidP="007A1D0E">
      <w:pPr>
        <w:ind w:firstLine="709"/>
        <w:jc w:val="both"/>
        <w:rPr>
          <w:sz w:val="18"/>
          <w:szCs w:val="18"/>
        </w:rPr>
      </w:pPr>
      <w:r w:rsidRPr="007A1D0E">
        <w:rPr>
          <w:sz w:val="18"/>
          <w:szCs w:val="18"/>
        </w:rPr>
        <w:t>13) организация деятельности территориальной психолого-медико-педагогической комиссии для обследования несовершеннолетних, имеющих отклонения в развитии или поведении, и подготовке рекомендаций по оказанию психолого-медико-педагогической помощи и определения форм их дальнейшего обучения и воспитания.</w:t>
      </w:r>
    </w:p>
    <w:p w:rsidR="007A1D0E" w:rsidRPr="007A1D0E" w:rsidRDefault="007A1D0E" w:rsidP="007A1D0E">
      <w:pPr>
        <w:ind w:firstLine="709"/>
        <w:jc w:val="both"/>
        <w:rPr>
          <w:sz w:val="18"/>
          <w:szCs w:val="18"/>
        </w:rPr>
      </w:pPr>
    </w:p>
    <w:p w:rsidR="007A1D0E" w:rsidRPr="007A1D0E" w:rsidRDefault="007A1D0E" w:rsidP="007A1D0E">
      <w:pPr>
        <w:ind w:firstLine="709"/>
        <w:jc w:val="both"/>
        <w:rPr>
          <w:sz w:val="18"/>
          <w:szCs w:val="18"/>
        </w:rPr>
      </w:pPr>
    </w:p>
    <w:p w:rsidR="007A1D0E" w:rsidRPr="007A1D0E" w:rsidRDefault="007A1D0E" w:rsidP="007A1D0E">
      <w:pPr>
        <w:pStyle w:val="a6"/>
        <w:ind w:left="1069"/>
        <w:jc w:val="center"/>
        <w:rPr>
          <w:rFonts w:ascii="Times New Roman" w:hAnsi="Times New Roman" w:cs="Times New Roman"/>
          <w:b/>
          <w:sz w:val="18"/>
          <w:szCs w:val="18"/>
        </w:rPr>
      </w:pPr>
      <w:r w:rsidRPr="007A1D0E">
        <w:rPr>
          <w:rFonts w:ascii="Times New Roman" w:hAnsi="Times New Roman" w:cs="Times New Roman"/>
          <w:b/>
          <w:sz w:val="18"/>
          <w:szCs w:val="18"/>
        </w:rPr>
        <w:t>3.Полномочия и функции Комитета</w:t>
      </w:r>
    </w:p>
    <w:p w:rsidR="007A1D0E" w:rsidRPr="007A1D0E" w:rsidRDefault="007A1D0E" w:rsidP="007A1D0E">
      <w:pPr>
        <w:ind w:firstLine="709"/>
        <w:jc w:val="both"/>
        <w:rPr>
          <w:sz w:val="18"/>
          <w:szCs w:val="18"/>
        </w:rPr>
      </w:pPr>
      <w:r w:rsidRPr="007A1D0E">
        <w:rPr>
          <w:sz w:val="18"/>
          <w:szCs w:val="18"/>
        </w:rPr>
        <w:t>3.1. Комитет в соответствии с возложенными на него задачами осуществляет следующие полномочия:</w:t>
      </w:r>
    </w:p>
    <w:p w:rsidR="007A1D0E" w:rsidRPr="007A1D0E" w:rsidRDefault="007A1D0E" w:rsidP="007A1D0E">
      <w:pPr>
        <w:ind w:firstLine="709"/>
        <w:jc w:val="both"/>
        <w:rPr>
          <w:sz w:val="18"/>
          <w:szCs w:val="18"/>
        </w:rPr>
      </w:pPr>
      <w:r w:rsidRPr="007A1D0E">
        <w:rPr>
          <w:sz w:val="18"/>
          <w:szCs w:val="18"/>
        </w:rPr>
        <w:t>3.2.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w:t>
      </w:r>
    </w:p>
    <w:p w:rsidR="007A1D0E" w:rsidRPr="007A1D0E" w:rsidRDefault="007A1D0E" w:rsidP="007A1D0E">
      <w:pPr>
        <w:ind w:firstLine="709"/>
        <w:jc w:val="both"/>
        <w:rPr>
          <w:sz w:val="18"/>
          <w:szCs w:val="18"/>
        </w:rPr>
      </w:pPr>
      <w:r w:rsidRPr="007A1D0E">
        <w:rPr>
          <w:sz w:val="18"/>
          <w:szCs w:val="18"/>
        </w:rPr>
        <w:t>3.3.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w:t>
      </w:r>
    </w:p>
    <w:p w:rsidR="007A1D0E" w:rsidRPr="007A1D0E" w:rsidRDefault="007A1D0E" w:rsidP="007A1D0E">
      <w:pPr>
        <w:ind w:firstLine="709"/>
        <w:jc w:val="both"/>
        <w:rPr>
          <w:sz w:val="18"/>
          <w:szCs w:val="18"/>
        </w:rPr>
      </w:pPr>
      <w:r w:rsidRPr="007A1D0E">
        <w:rPr>
          <w:sz w:val="18"/>
          <w:szCs w:val="18"/>
        </w:rPr>
        <w:t>3.4. Создание  условий  для осуществления присмотра и ухода за детьми, содержания детей в муниципальных образовательных организациях.</w:t>
      </w:r>
    </w:p>
    <w:p w:rsidR="007A1D0E" w:rsidRPr="007A1D0E" w:rsidRDefault="007A1D0E" w:rsidP="007A1D0E">
      <w:pPr>
        <w:ind w:firstLine="709"/>
        <w:jc w:val="both"/>
        <w:rPr>
          <w:sz w:val="18"/>
          <w:szCs w:val="18"/>
        </w:rPr>
      </w:pPr>
      <w:r w:rsidRPr="007A1D0E">
        <w:rPr>
          <w:sz w:val="18"/>
          <w:szCs w:val="18"/>
        </w:rPr>
        <w:t>3.5. Внесение предложений главе города о создании, реорганизации и ликвидации муниципальных образовательных организаций,  закреплении муниципальных образовательных организаций за конкретными территориями города Алейск.</w:t>
      </w:r>
    </w:p>
    <w:p w:rsidR="007A1D0E" w:rsidRPr="007A1D0E" w:rsidRDefault="007A1D0E" w:rsidP="007A1D0E">
      <w:pPr>
        <w:ind w:firstLine="709"/>
        <w:jc w:val="both"/>
        <w:rPr>
          <w:sz w:val="18"/>
          <w:szCs w:val="18"/>
        </w:rPr>
      </w:pPr>
      <w:r w:rsidRPr="007A1D0E">
        <w:rPr>
          <w:sz w:val="18"/>
          <w:szCs w:val="18"/>
        </w:rPr>
        <w:t>3.6. Обеспечение содержания зданий и сооружений муниципальных образовательных организаций, обустройство прилегающих к ним территорий.</w:t>
      </w:r>
    </w:p>
    <w:p w:rsidR="007A1D0E" w:rsidRPr="007A1D0E" w:rsidRDefault="007A1D0E" w:rsidP="007A1D0E">
      <w:pPr>
        <w:ind w:firstLine="709"/>
        <w:jc w:val="both"/>
        <w:rPr>
          <w:sz w:val="18"/>
          <w:szCs w:val="18"/>
        </w:rPr>
      </w:pPr>
      <w:r w:rsidRPr="007A1D0E">
        <w:rPr>
          <w:sz w:val="18"/>
          <w:szCs w:val="18"/>
        </w:rPr>
        <w:t xml:space="preserve">3.7. Учет детей, подлежащих </w:t>
      </w:r>
      <w:proofErr w:type="gramStart"/>
      <w:r w:rsidRPr="007A1D0E">
        <w:rPr>
          <w:sz w:val="18"/>
          <w:szCs w:val="18"/>
        </w:rPr>
        <w:t>обучению по</w:t>
      </w:r>
      <w:proofErr w:type="gramEnd"/>
      <w:r w:rsidRPr="007A1D0E">
        <w:rPr>
          <w:sz w:val="18"/>
          <w:szCs w:val="18"/>
        </w:rPr>
        <w:t xml:space="preserve"> образовательным программам дошкольного, начального общего, основного общего и среднего общего образования.</w:t>
      </w:r>
    </w:p>
    <w:p w:rsidR="007A1D0E" w:rsidRPr="007A1D0E" w:rsidRDefault="007A1D0E" w:rsidP="007A1D0E">
      <w:pPr>
        <w:ind w:firstLine="709"/>
        <w:jc w:val="both"/>
        <w:rPr>
          <w:sz w:val="18"/>
          <w:szCs w:val="18"/>
        </w:rPr>
      </w:pPr>
      <w:r w:rsidRPr="007A1D0E">
        <w:rPr>
          <w:sz w:val="18"/>
          <w:szCs w:val="18"/>
        </w:rPr>
        <w:t>3.8. Учёт форм получения образования, определённых родителями (законными представителями) детей, имеющих право на получение общего образования каждого уровня и проживающих на территории города Алейск Алтайского края.</w:t>
      </w:r>
    </w:p>
    <w:p w:rsidR="007A1D0E" w:rsidRPr="007A1D0E" w:rsidRDefault="007A1D0E" w:rsidP="007A1D0E">
      <w:pPr>
        <w:ind w:firstLine="709"/>
        <w:jc w:val="both"/>
        <w:rPr>
          <w:sz w:val="18"/>
          <w:szCs w:val="18"/>
        </w:rPr>
      </w:pPr>
      <w:r w:rsidRPr="007A1D0E">
        <w:rPr>
          <w:sz w:val="18"/>
          <w:szCs w:val="18"/>
        </w:rPr>
        <w:t xml:space="preserve">3.9. </w:t>
      </w:r>
      <w:proofErr w:type="gramStart"/>
      <w:r w:rsidRPr="007A1D0E">
        <w:rPr>
          <w:sz w:val="18"/>
          <w:szCs w:val="18"/>
        </w:rPr>
        <w:t>Создание  необходимых 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указанных лиц</w:t>
      </w:r>
      <w:proofErr w:type="gramEnd"/>
      <w:r w:rsidRPr="007A1D0E">
        <w:rPr>
          <w:sz w:val="18"/>
          <w:szCs w:val="18"/>
        </w:rPr>
        <w:t>, в том числе посредством организации инклюзивного образования лиц с ограниченными возможностями здоровья.</w:t>
      </w:r>
    </w:p>
    <w:p w:rsidR="007A1D0E" w:rsidRPr="007A1D0E" w:rsidRDefault="007A1D0E" w:rsidP="007A1D0E">
      <w:pPr>
        <w:ind w:firstLine="709"/>
        <w:jc w:val="both"/>
        <w:rPr>
          <w:sz w:val="18"/>
          <w:szCs w:val="18"/>
        </w:rPr>
      </w:pPr>
      <w:r w:rsidRPr="007A1D0E">
        <w:rPr>
          <w:sz w:val="18"/>
          <w:szCs w:val="18"/>
        </w:rPr>
        <w:t>3.10. Обеспечение реализации права каждого человека на образование путём создания соответствующих социально-экономических условий для его получения, расширения возможности удовлетворять потребности человека в получении образования различного уровня и направленности в течение всей жизни.</w:t>
      </w:r>
    </w:p>
    <w:p w:rsidR="007A1D0E" w:rsidRPr="007A1D0E" w:rsidRDefault="007A1D0E" w:rsidP="007A1D0E">
      <w:pPr>
        <w:ind w:firstLine="709"/>
        <w:jc w:val="both"/>
        <w:rPr>
          <w:sz w:val="18"/>
          <w:szCs w:val="18"/>
        </w:rPr>
      </w:pPr>
      <w:r w:rsidRPr="007A1D0E">
        <w:rPr>
          <w:sz w:val="18"/>
          <w:szCs w:val="18"/>
        </w:rPr>
        <w:t xml:space="preserve">3.11. </w:t>
      </w:r>
      <w:proofErr w:type="gramStart"/>
      <w:r w:rsidRPr="007A1D0E">
        <w:rPr>
          <w:sz w:val="18"/>
          <w:szCs w:val="18"/>
        </w:rPr>
        <w:t>Оказание  содействия лицам, которые проявили выдающиеся способности и к которым в соответствии с федеральным законом «Об образовании в Российской Федерации» относятся обучающиеся, показавшие высокий уровень интеллектуального развития и творческих способностей в определённой сфере учебной и научно-исследовательской деятельности, в научно-техническом и художественном творчестве, в физической культуре и спорте.</w:t>
      </w:r>
      <w:proofErr w:type="gramEnd"/>
    </w:p>
    <w:p w:rsidR="007A1D0E" w:rsidRPr="007A1D0E" w:rsidRDefault="007A1D0E" w:rsidP="007A1D0E">
      <w:pPr>
        <w:ind w:firstLine="709"/>
        <w:jc w:val="both"/>
        <w:rPr>
          <w:sz w:val="18"/>
          <w:szCs w:val="18"/>
        </w:rPr>
      </w:pPr>
      <w:r w:rsidRPr="007A1D0E">
        <w:rPr>
          <w:sz w:val="18"/>
          <w:szCs w:val="18"/>
        </w:rPr>
        <w:t>3.12. Оказание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A1D0E" w:rsidRPr="007A1D0E" w:rsidRDefault="007A1D0E" w:rsidP="007A1D0E">
      <w:pPr>
        <w:ind w:firstLine="709"/>
        <w:jc w:val="both"/>
        <w:rPr>
          <w:sz w:val="18"/>
          <w:szCs w:val="18"/>
        </w:rPr>
      </w:pPr>
      <w:r w:rsidRPr="007A1D0E">
        <w:rPr>
          <w:sz w:val="18"/>
          <w:szCs w:val="18"/>
        </w:rPr>
        <w:t>3.12. Организует работу по профилактике безнадзорности и правонарушений несовершеннолетних.</w:t>
      </w:r>
    </w:p>
    <w:p w:rsidR="007A1D0E" w:rsidRPr="007A1D0E" w:rsidRDefault="007A1D0E" w:rsidP="007A1D0E">
      <w:pPr>
        <w:ind w:firstLine="709"/>
        <w:jc w:val="both"/>
        <w:rPr>
          <w:sz w:val="18"/>
          <w:szCs w:val="18"/>
        </w:rPr>
      </w:pPr>
      <w:r w:rsidRPr="007A1D0E">
        <w:rPr>
          <w:sz w:val="18"/>
          <w:szCs w:val="18"/>
        </w:rPr>
        <w:t xml:space="preserve">3.13. Участвует в мероприятиях по профилактике терроризма и экстремизма, в минимизации и (или) ликвидации последствий проявлений терроризма и экстремизма. Информирует главу города об угрозе возникновения чрезвычайной ситуации. </w:t>
      </w:r>
    </w:p>
    <w:p w:rsidR="007A1D0E" w:rsidRPr="007A1D0E" w:rsidRDefault="007A1D0E" w:rsidP="007A1D0E">
      <w:pPr>
        <w:ind w:firstLine="709"/>
        <w:jc w:val="both"/>
        <w:rPr>
          <w:sz w:val="18"/>
          <w:szCs w:val="18"/>
        </w:rPr>
      </w:pPr>
      <w:r w:rsidRPr="007A1D0E">
        <w:rPr>
          <w:sz w:val="18"/>
          <w:szCs w:val="18"/>
        </w:rPr>
        <w:t>3.14. Разрабатывает и реализует программу развития муниципальной системы образования.</w:t>
      </w:r>
    </w:p>
    <w:p w:rsidR="007A1D0E" w:rsidRPr="007A1D0E" w:rsidRDefault="007A1D0E" w:rsidP="007A1D0E">
      <w:pPr>
        <w:ind w:firstLine="709"/>
        <w:jc w:val="both"/>
        <w:rPr>
          <w:sz w:val="18"/>
          <w:szCs w:val="18"/>
        </w:rPr>
      </w:pPr>
      <w:r w:rsidRPr="007A1D0E">
        <w:rPr>
          <w:sz w:val="18"/>
          <w:szCs w:val="18"/>
        </w:rPr>
        <w:t xml:space="preserve">3.15. Организация работы по подготовке муниципальных образовательных организаций к лицензированию на право осуществления образовательной деятельности, организационно-методическое сопровождение лицензирования муниципальных образовательных организаций  в порядке, предусмотренном действующем законодательством.  </w:t>
      </w:r>
    </w:p>
    <w:p w:rsidR="007A1D0E" w:rsidRPr="007A1D0E" w:rsidRDefault="007A1D0E" w:rsidP="007A1D0E">
      <w:pPr>
        <w:ind w:firstLine="709"/>
        <w:jc w:val="both"/>
        <w:rPr>
          <w:sz w:val="18"/>
          <w:szCs w:val="18"/>
        </w:rPr>
      </w:pPr>
      <w:r w:rsidRPr="007A1D0E">
        <w:rPr>
          <w:sz w:val="18"/>
          <w:szCs w:val="18"/>
        </w:rPr>
        <w:t>3.16. Организация работы по подготовке муниципальных образовательных организаций  к государственной аккредитации.</w:t>
      </w:r>
    </w:p>
    <w:p w:rsidR="007A1D0E" w:rsidRPr="007A1D0E" w:rsidRDefault="007A1D0E" w:rsidP="007A1D0E">
      <w:pPr>
        <w:ind w:firstLine="709"/>
        <w:jc w:val="both"/>
        <w:rPr>
          <w:sz w:val="18"/>
          <w:szCs w:val="18"/>
        </w:rPr>
      </w:pPr>
      <w:r w:rsidRPr="007A1D0E">
        <w:rPr>
          <w:sz w:val="18"/>
          <w:szCs w:val="18"/>
        </w:rPr>
        <w:t>3.17. Организация  подготовки и проведения государственной итоговой аттестации по образовательным программам основного общего образования и среднего общего образования на территории муниципального образования город Алейск Алтайского края.</w:t>
      </w:r>
    </w:p>
    <w:p w:rsidR="007A1D0E" w:rsidRPr="007A1D0E" w:rsidRDefault="007A1D0E" w:rsidP="007A1D0E">
      <w:pPr>
        <w:ind w:firstLine="709"/>
        <w:jc w:val="both"/>
        <w:rPr>
          <w:sz w:val="18"/>
          <w:szCs w:val="18"/>
        </w:rPr>
      </w:pPr>
      <w:r w:rsidRPr="007A1D0E">
        <w:rPr>
          <w:sz w:val="18"/>
          <w:szCs w:val="18"/>
        </w:rPr>
        <w:lastRenderedPageBreak/>
        <w:t>3.18. Контролирует, корректирует и координирует деятельность муниципальных образовательных организаций в пределах своих полномочий.</w:t>
      </w:r>
    </w:p>
    <w:p w:rsidR="007A1D0E" w:rsidRPr="007A1D0E" w:rsidRDefault="007A1D0E" w:rsidP="007A1D0E">
      <w:pPr>
        <w:ind w:firstLine="709"/>
        <w:jc w:val="both"/>
        <w:rPr>
          <w:sz w:val="18"/>
          <w:szCs w:val="18"/>
        </w:rPr>
      </w:pPr>
      <w:r w:rsidRPr="007A1D0E">
        <w:rPr>
          <w:sz w:val="18"/>
          <w:szCs w:val="18"/>
        </w:rPr>
        <w:t>3.19. Осуществляет ведение учета детей, имеющих право на получение дошкольного общего, начального общего, основного общего и среднего общего образования, проживающих на территории города Алейск Алтайского края и форм получения образования, определенных родителями (законными представителями) детей:</w:t>
      </w:r>
    </w:p>
    <w:p w:rsidR="007A1D0E" w:rsidRPr="007A1D0E" w:rsidRDefault="007A1D0E" w:rsidP="007A1D0E">
      <w:pPr>
        <w:ind w:firstLine="709"/>
        <w:jc w:val="both"/>
        <w:rPr>
          <w:sz w:val="18"/>
          <w:szCs w:val="18"/>
        </w:rPr>
      </w:pPr>
      <w:r w:rsidRPr="007A1D0E">
        <w:rPr>
          <w:sz w:val="18"/>
          <w:szCs w:val="18"/>
        </w:rPr>
        <w:t>- формирует банк данных о таких детях.</w:t>
      </w:r>
    </w:p>
    <w:p w:rsidR="007A1D0E" w:rsidRPr="007A1D0E" w:rsidRDefault="007A1D0E" w:rsidP="007A1D0E">
      <w:pPr>
        <w:ind w:firstLine="709"/>
        <w:jc w:val="both"/>
        <w:rPr>
          <w:sz w:val="18"/>
          <w:szCs w:val="18"/>
        </w:rPr>
      </w:pPr>
      <w:r w:rsidRPr="007A1D0E">
        <w:rPr>
          <w:sz w:val="18"/>
          <w:szCs w:val="18"/>
        </w:rPr>
        <w:t>-создает условия по обеспечению получения образования детьми в формах, доступных им по состоянию здоровья, социальным показаниям.</w:t>
      </w:r>
    </w:p>
    <w:p w:rsidR="007A1D0E" w:rsidRPr="007A1D0E" w:rsidRDefault="007A1D0E" w:rsidP="007A1D0E">
      <w:pPr>
        <w:ind w:firstLine="709"/>
        <w:jc w:val="both"/>
        <w:rPr>
          <w:sz w:val="18"/>
          <w:szCs w:val="18"/>
        </w:rPr>
      </w:pPr>
      <w:r w:rsidRPr="007A1D0E">
        <w:rPr>
          <w:sz w:val="18"/>
          <w:szCs w:val="18"/>
        </w:rPr>
        <w:t>-обеспечивает деятельность психолого-медико-педагогической комиссии, которая выявляет несовершеннолетних обучающихся с ограниченными возможностями здоровья, проводит их комплексное обследование и готовит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7A1D0E" w:rsidRPr="007A1D0E" w:rsidRDefault="007A1D0E" w:rsidP="007A1D0E">
      <w:pPr>
        <w:ind w:firstLine="709"/>
        <w:jc w:val="both"/>
        <w:rPr>
          <w:sz w:val="18"/>
          <w:szCs w:val="18"/>
        </w:rPr>
      </w:pPr>
      <w:r w:rsidRPr="007A1D0E">
        <w:rPr>
          <w:sz w:val="18"/>
          <w:szCs w:val="18"/>
        </w:rPr>
        <w:t xml:space="preserve">-осуществляет </w:t>
      </w:r>
      <w:proofErr w:type="gramStart"/>
      <w:r w:rsidRPr="007A1D0E">
        <w:rPr>
          <w:sz w:val="18"/>
          <w:szCs w:val="18"/>
        </w:rPr>
        <w:t>контроль за</w:t>
      </w:r>
      <w:proofErr w:type="gramEnd"/>
      <w:r w:rsidRPr="007A1D0E">
        <w:rPr>
          <w:sz w:val="18"/>
          <w:szCs w:val="18"/>
        </w:rPr>
        <w:t xml:space="preserve"> муниципальными образовательными организациями по учету детей, подлежащих обучению.</w:t>
      </w:r>
    </w:p>
    <w:p w:rsidR="007A1D0E" w:rsidRPr="007A1D0E" w:rsidRDefault="007A1D0E" w:rsidP="007A1D0E">
      <w:pPr>
        <w:ind w:firstLine="709"/>
        <w:jc w:val="both"/>
        <w:rPr>
          <w:sz w:val="18"/>
          <w:szCs w:val="18"/>
        </w:rPr>
      </w:pPr>
      <w:r w:rsidRPr="007A1D0E">
        <w:rPr>
          <w:sz w:val="18"/>
          <w:szCs w:val="18"/>
        </w:rPr>
        <w:t>3.20. Организует и координирует методическую, диагностическую и консультативную помощь семьям, воспитывающим детей дошкольного возраста на дому, оказывает консультативную помощь родителям детей, испытывающим трудности в обучении, в общении.</w:t>
      </w:r>
    </w:p>
    <w:p w:rsidR="007A1D0E" w:rsidRPr="007A1D0E" w:rsidRDefault="007A1D0E" w:rsidP="007A1D0E">
      <w:pPr>
        <w:ind w:firstLine="709"/>
        <w:jc w:val="both"/>
        <w:rPr>
          <w:sz w:val="18"/>
          <w:szCs w:val="18"/>
        </w:rPr>
      </w:pPr>
      <w:r w:rsidRPr="007A1D0E">
        <w:rPr>
          <w:sz w:val="18"/>
          <w:szCs w:val="18"/>
        </w:rPr>
        <w:t>3.21. Осуществляет учет детей дошкольного возраста, посещающих и не посещающих дошкольные образовательные организации образования.</w:t>
      </w:r>
    </w:p>
    <w:p w:rsidR="007A1D0E" w:rsidRPr="007A1D0E" w:rsidRDefault="007A1D0E" w:rsidP="007A1D0E">
      <w:pPr>
        <w:ind w:firstLine="709"/>
        <w:jc w:val="both"/>
        <w:rPr>
          <w:sz w:val="18"/>
          <w:szCs w:val="18"/>
        </w:rPr>
      </w:pPr>
      <w:r w:rsidRPr="007A1D0E">
        <w:rPr>
          <w:sz w:val="18"/>
          <w:szCs w:val="18"/>
        </w:rPr>
        <w:t>3.22.</w:t>
      </w:r>
      <w:r w:rsidRPr="007A1D0E">
        <w:rPr>
          <w:sz w:val="18"/>
          <w:szCs w:val="18"/>
        </w:rPr>
        <w:tab/>
        <w:t xml:space="preserve"> Организует работу по профилактике безнадзорности и правонарушений несовершеннолетних:</w:t>
      </w:r>
    </w:p>
    <w:p w:rsidR="007A1D0E" w:rsidRPr="007A1D0E" w:rsidRDefault="007A1D0E" w:rsidP="007A1D0E">
      <w:pPr>
        <w:ind w:firstLine="709"/>
        <w:jc w:val="both"/>
        <w:rPr>
          <w:sz w:val="18"/>
          <w:szCs w:val="18"/>
        </w:rPr>
      </w:pPr>
      <w:r w:rsidRPr="007A1D0E">
        <w:rPr>
          <w:sz w:val="18"/>
          <w:szCs w:val="18"/>
        </w:rPr>
        <w:t>- обеспечивает соблюдение законодательства Российской Федерации и законодательства субъектов Российской Федерации в области образования несовершеннолетних в пределах своей компетенции;</w:t>
      </w:r>
    </w:p>
    <w:p w:rsidR="007A1D0E" w:rsidRPr="007A1D0E" w:rsidRDefault="007A1D0E" w:rsidP="007A1D0E">
      <w:pPr>
        <w:ind w:firstLine="709"/>
        <w:jc w:val="both"/>
        <w:rPr>
          <w:sz w:val="18"/>
          <w:szCs w:val="18"/>
        </w:rPr>
      </w:pPr>
      <w:r w:rsidRPr="007A1D0E">
        <w:rPr>
          <w:sz w:val="18"/>
          <w:szCs w:val="18"/>
        </w:rPr>
        <w:t>- ведет учет несовершеннолетних обучающихся, не посещающих или систематически пропускающих по неуважительным причинам занятия в муниципальных образовательных организациях города Алейск Алтайского края, совместно с комиссией по делам несовершеннолетних принимает меры по дальнейшему обучению или трудоустройству несовершеннолетних обучающихся;</w:t>
      </w:r>
    </w:p>
    <w:p w:rsidR="007A1D0E" w:rsidRPr="007A1D0E" w:rsidRDefault="007A1D0E" w:rsidP="007A1D0E">
      <w:pPr>
        <w:ind w:firstLine="709"/>
        <w:jc w:val="both"/>
        <w:rPr>
          <w:sz w:val="18"/>
          <w:szCs w:val="18"/>
        </w:rPr>
      </w:pPr>
      <w:r w:rsidRPr="007A1D0E">
        <w:rPr>
          <w:sz w:val="18"/>
          <w:szCs w:val="18"/>
        </w:rPr>
        <w:t>-  обеспечивает взаимодействие с организациями, учреждениями, ведомствами, являющимися субъектами государственной системы профилактики безнадзорности и правонарушений несовершеннолетних обучающих;</w:t>
      </w:r>
    </w:p>
    <w:p w:rsidR="007A1D0E" w:rsidRPr="007A1D0E" w:rsidRDefault="007A1D0E" w:rsidP="007A1D0E">
      <w:pPr>
        <w:ind w:firstLine="709"/>
        <w:jc w:val="both"/>
        <w:rPr>
          <w:sz w:val="18"/>
          <w:szCs w:val="18"/>
        </w:rPr>
      </w:pPr>
      <w:r w:rsidRPr="007A1D0E">
        <w:rPr>
          <w:sz w:val="18"/>
          <w:szCs w:val="18"/>
        </w:rPr>
        <w:t xml:space="preserve">- формирует предложения по повышению эффективности профилактики правонарушений, беспризорности, бродяжничества </w:t>
      </w:r>
      <w:proofErr w:type="gramStart"/>
      <w:r w:rsidRPr="007A1D0E">
        <w:rPr>
          <w:sz w:val="18"/>
          <w:szCs w:val="18"/>
        </w:rPr>
        <w:t>среди</w:t>
      </w:r>
      <w:proofErr w:type="gramEnd"/>
      <w:r w:rsidRPr="007A1D0E">
        <w:rPr>
          <w:sz w:val="18"/>
          <w:szCs w:val="18"/>
        </w:rPr>
        <w:t xml:space="preserve"> обучающихся.</w:t>
      </w:r>
    </w:p>
    <w:p w:rsidR="007A1D0E" w:rsidRPr="007A1D0E" w:rsidRDefault="007A1D0E" w:rsidP="007A1D0E">
      <w:pPr>
        <w:ind w:firstLine="709"/>
        <w:jc w:val="both"/>
        <w:rPr>
          <w:sz w:val="18"/>
          <w:szCs w:val="18"/>
        </w:rPr>
      </w:pPr>
      <w:r w:rsidRPr="007A1D0E">
        <w:rPr>
          <w:sz w:val="18"/>
          <w:szCs w:val="18"/>
        </w:rPr>
        <w:t>3.23.Согласовывает организованные выходы (выезды) обучающихся муниципальных образовательных организаций за пределы муниципального образования города Алейск Алтайского края.</w:t>
      </w:r>
    </w:p>
    <w:p w:rsidR="007A1D0E" w:rsidRPr="007A1D0E" w:rsidRDefault="007A1D0E" w:rsidP="007A1D0E">
      <w:pPr>
        <w:ind w:firstLine="709"/>
        <w:jc w:val="both"/>
        <w:rPr>
          <w:sz w:val="18"/>
          <w:szCs w:val="18"/>
        </w:rPr>
      </w:pPr>
      <w:r w:rsidRPr="007A1D0E">
        <w:rPr>
          <w:sz w:val="18"/>
          <w:szCs w:val="18"/>
        </w:rPr>
        <w:t>3.24. Организует обеспечение бесплатного подвоза обучающихся общеобразовательных организаций к месту обучения и обратно в соответствии с закрепленными территориями.</w:t>
      </w:r>
    </w:p>
    <w:p w:rsidR="007A1D0E" w:rsidRPr="007A1D0E" w:rsidRDefault="007A1D0E" w:rsidP="007A1D0E">
      <w:pPr>
        <w:ind w:firstLine="709"/>
        <w:jc w:val="both"/>
        <w:rPr>
          <w:sz w:val="18"/>
          <w:szCs w:val="18"/>
        </w:rPr>
      </w:pPr>
      <w:r w:rsidRPr="007A1D0E">
        <w:rPr>
          <w:sz w:val="18"/>
          <w:szCs w:val="18"/>
        </w:rPr>
        <w:t>3.25. Организует работу образовательных организаций, по обеспечению охраны здоровья обучающихся, обеспечивает мониторинг внедрения здоровье сберегающих технологий в образовательный процесс.</w:t>
      </w:r>
    </w:p>
    <w:p w:rsidR="007A1D0E" w:rsidRPr="007A1D0E" w:rsidRDefault="007A1D0E" w:rsidP="007A1D0E">
      <w:pPr>
        <w:ind w:firstLine="709"/>
        <w:jc w:val="both"/>
        <w:rPr>
          <w:sz w:val="18"/>
          <w:szCs w:val="18"/>
        </w:rPr>
      </w:pPr>
      <w:r w:rsidRPr="007A1D0E">
        <w:rPr>
          <w:sz w:val="18"/>
          <w:szCs w:val="18"/>
        </w:rPr>
        <w:t>3.26. Осуществляет функции в сфере опеки и попечительства над несовершеннолетними:</w:t>
      </w:r>
    </w:p>
    <w:p w:rsidR="007A1D0E" w:rsidRPr="007A1D0E" w:rsidRDefault="007A1D0E" w:rsidP="007A1D0E">
      <w:pPr>
        <w:ind w:firstLine="709"/>
        <w:jc w:val="both"/>
        <w:rPr>
          <w:sz w:val="18"/>
          <w:szCs w:val="18"/>
        </w:rPr>
      </w:pPr>
      <w:r w:rsidRPr="007A1D0E">
        <w:rPr>
          <w:sz w:val="18"/>
          <w:szCs w:val="18"/>
        </w:rPr>
        <w:t>- осуществление деятельности по защите прав и законных интересов несовершеннолетних;</w:t>
      </w:r>
    </w:p>
    <w:p w:rsidR="007A1D0E" w:rsidRPr="007A1D0E" w:rsidRDefault="007A1D0E" w:rsidP="007A1D0E">
      <w:pPr>
        <w:ind w:firstLine="709"/>
        <w:jc w:val="both"/>
        <w:rPr>
          <w:sz w:val="18"/>
          <w:szCs w:val="18"/>
        </w:rPr>
      </w:pPr>
      <w:r w:rsidRPr="007A1D0E">
        <w:rPr>
          <w:sz w:val="18"/>
          <w:szCs w:val="18"/>
        </w:rPr>
        <w:t>- участвует в организации и осуществлении деятельности по опеке и попечительству над детьми-сиротами, оставшимися без попечения родителей;</w:t>
      </w:r>
    </w:p>
    <w:p w:rsidR="007A1D0E" w:rsidRPr="007A1D0E" w:rsidRDefault="007A1D0E" w:rsidP="007A1D0E">
      <w:pPr>
        <w:ind w:firstLine="709"/>
        <w:jc w:val="both"/>
        <w:rPr>
          <w:sz w:val="18"/>
          <w:szCs w:val="18"/>
        </w:rPr>
      </w:pPr>
      <w:r w:rsidRPr="007A1D0E">
        <w:rPr>
          <w:sz w:val="18"/>
          <w:szCs w:val="18"/>
        </w:rPr>
        <w:t>- формирует банк данных о детях-сиротах и детях, оставшихся без попечения родителей, проживающих на территории города Алейска, и направляет сведения о них в региональный банк данных о детях, оставшихся без попечения родителей.</w:t>
      </w:r>
    </w:p>
    <w:p w:rsidR="007A1D0E" w:rsidRPr="007A1D0E" w:rsidRDefault="007A1D0E" w:rsidP="007A1D0E">
      <w:pPr>
        <w:ind w:firstLine="709"/>
        <w:jc w:val="both"/>
        <w:rPr>
          <w:sz w:val="18"/>
          <w:szCs w:val="18"/>
        </w:rPr>
      </w:pPr>
      <w:r w:rsidRPr="007A1D0E">
        <w:rPr>
          <w:sz w:val="18"/>
          <w:szCs w:val="18"/>
        </w:rPr>
        <w:t>-заключает договоры доверительного управления имуществом подопечных в соответствии со статьей 36 Гражданского кодекса Российской Федерации.</w:t>
      </w:r>
    </w:p>
    <w:p w:rsidR="007A1D0E" w:rsidRPr="007A1D0E" w:rsidRDefault="007A1D0E" w:rsidP="007A1D0E">
      <w:pPr>
        <w:ind w:firstLine="709"/>
        <w:jc w:val="both"/>
        <w:rPr>
          <w:sz w:val="18"/>
          <w:szCs w:val="18"/>
        </w:rPr>
      </w:pPr>
      <w:r w:rsidRPr="007A1D0E">
        <w:rPr>
          <w:sz w:val="18"/>
          <w:szCs w:val="18"/>
        </w:rPr>
        <w:t>- выдает разрешение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rsidR="007A1D0E" w:rsidRPr="007A1D0E" w:rsidRDefault="007A1D0E" w:rsidP="007A1D0E">
      <w:pPr>
        <w:ind w:firstLine="709"/>
        <w:jc w:val="both"/>
        <w:rPr>
          <w:sz w:val="18"/>
          <w:szCs w:val="18"/>
        </w:rPr>
      </w:pPr>
      <w:proofErr w:type="gramStart"/>
      <w:r w:rsidRPr="007A1D0E">
        <w:rPr>
          <w:sz w:val="18"/>
          <w:szCs w:val="18"/>
        </w:rPr>
        <w:t>- организует устройство детей-сирот и детей, оставшихся без попечения родителей и семьи на воспитание (усыновление (удочерение), под опеку или попечительство, в приемные семьи либо в случаях, предусмотренных законом Алтайского края, в патронатные семьи), а при отсутствии такой возможности временно, на период до их устройства на воспитание в семьи, передает в организации для детей-сирот и детей, оставшихся без попечения родителей, всех типов.</w:t>
      </w:r>
      <w:proofErr w:type="gramEnd"/>
    </w:p>
    <w:p w:rsidR="007A1D0E" w:rsidRPr="007A1D0E" w:rsidRDefault="007A1D0E" w:rsidP="007A1D0E">
      <w:pPr>
        <w:ind w:firstLine="709"/>
        <w:jc w:val="both"/>
        <w:rPr>
          <w:sz w:val="18"/>
          <w:szCs w:val="18"/>
        </w:rPr>
      </w:pPr>
      <w:proofErr w:type="gramStart"/>
      <w:r w:rsidRPr="007A1D0E">
        <w:rPr>
          <w:sz w:val="18"/>
          <w:szCs w:val="18"/>
        </w:rPr>
        <w:t>- представляет законные интересы несовершеннолетних граждан, находящихся под опекой 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Алтайского края или интересам подопечных, либо если опекуны или попечители не осуществляют защиту законных интересов подопечных.</w:t>
      </w:r>
      <w:proofErr w:type="gramEnd"/>
    </w:p>
    <w:p w:rsidR="007A1D0E" w:rsidRPr="007A1D0E" w:rsidRDefault="007A1D0E" w:rsidP="007A1D0E">
      <w:pPr>
        <w:ind w:firstLine="709"/>
        <w:jc w:val="both"/>
        <w:rPr>
          <w:sz w:val="18"/>
          <w:szCs w:val="18"/>
        </w:rPr>
      </w:pPr>
      <w:r w:rsidRPr="007A1D0E">
        <w:rPr>
          <w:sz w:val="18"/>
          <w:szCs w:val="18"/>
        </w:rPr>
        <w:t>- осуществляет подбор, учет и подготовку в порядке, определяемом Правительством Российской Федерации, граждан, выразивших желание стать опекунам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A1D0E" w:rsidRPr="007A1D0E" w:rsidRDefault="007A1D0E" w:rsidP="007A1D0E">
      <w:pPr>
        <w:ind w:firstLine="709"/>
        <w:jc w:val="both"/>
        <w:rPr>
          <w:sz w:val="18"/>
          <w:szCs w:val="18"/>
        </w:rPr>
      </w:pPr>
      <w:r w:rsidRPr="007A1D0E">
        <w:rPr>
          <w:sz w:val="18"/>
          <w:szCs w:val="18"/>
        </w:rPr>
        <w:t>- проверяет условия жизни несовершеннолетних подопечных, соблюдение опекунами и попечителями прав и законных интересов несовершеннолетних подопечных, обеспечение сохранности их имущества, а также исполнение опекунами и попечителями требований к осуществлению ими прав и исполнению обязанностей опекунов или попечителей, определяемых в соответствии с действующим законодательством.</w:t>
      </w:r>
    </w:p>
    <w:p w:rsidR="007A1D0E" w:rsidRPr="007A1D0E" w:rsidRDefault="007A1D0E" w:rsidP="007A1D0E">
      <w:pPr>
        <w:ind w:firstLine="709"/>
        <w:jc w:val="both"/>
        <w:rPr>
          <w:sz w:val="18"/>
          <w:szCs w:val="18"/>
        </w:rPr>
      </w:pPr>
      <w:proofErr w:type="gramStart"/>
      <w:r w:rsidRPr="007A1D0E">
        <w:rPr>
          <w:sz w:val="18"/>
          <w:szCs w:val="18"/>
        </w:rPr>
        <w:t>-  информирует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ребёнка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w:t>
      </w:r>
      <w:proofErr w:type="gramEnd"/>
      <w:r w:rsidRPr="007A1D0E">
        <w:rPr>
          <w:sz w:val="18"/>
          <w:szCs w:val="18"/>
        </w:rPr>
        <w:t xml:space="preserve"> семью в иных установленных семейным законодательством формах, а также оказывает содействие в подготовке таких документов.</w:t>
      </w:r>
    </w:p>
    <w:p w:rsidR="007A1D0E" w:rsidRPr="007A1D0E" w:rsidRDefault="007A1D0E" w:rsidP="007A1D0E">
      <w:pPr>
        <w:ind w:firstLine="709"/>
        <w:jc w:val="both"/>
        <w:rPr>
          <w:sz w:val="18"/>
          <w:szCs w:val="18"/>
        </w:rPr>
      </w:pPr>
      <w:r w:rsidRPr="007A1D0E">
        <w:rPr>
          <w:sz w:val="18"/>
          <w:szCs w:val="18"/>
        </w:rPr>
        <w:t>- оказывает помощь опекунам и попечителям несовершеннолетних граждан в реализации и защите прав подопечных.</w:t>
      </w:r>
    </w:p>
    <w:p w:rsidR="007A1D0E" w:rsidRPr="007A1D0E" w:rsidRDefault="007A1D0E" w:rsidP="007A1D0E">
      <w:pPr>
        <w:ind w:firstLine="709"/>
        <w:jc w:val="both"/>
        <w:rPr>
          <w:sz w:val="18"/>
          <w:szCs w:val="18"/>
        </w:rPr>
      </w:pPr>
      <w:r w:rsidRPr="007A1D0E">
        <w:rPr>
          <w:sz w:val="18"/>
          <w:szCs w:val="18"/>
        </w:rPr>
        <w:t xml:space="preserve">- осуществляет </w:t>
      </w:r>
      <w:proofErr w:type="gramStart"/>
      <w:r w:rsidRPr="007A1D0E">
        <w:rPr>
          <w:sz w:val="18"/>
          <w:szCs w:val="18"/>
        </w:rPr>
        <w:t>контроль за</w:t>
      </w:r>
      <w:proofErr w:type="gramEnd"/>
      <w:r w:rsidRPr="007A1D0E">
        <w:rPr>
          <w:sz w:val="18"/>
          <w:szCs w:val="18"/>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w:t>
      </w:r>
      <w:r w:rsidRPr="007A1D0E">
        <w:rPr>
          <w:sz w:val="18"/>
          <w:szCs w:val="18"/>
        </w:rPr>
        <w:lastRenderedPageBreak/>
        <w:t>дети-сироты и дети, оставшиеся без попечения родителей, обеспечением надлежащего санитарного и технического состояния этих жилых помещений.</w:t>
      </w:r>
    </w:p>
    <w:p w:rsidR="007A1D0E" w:rsidRPr="007A1D0E" w:rsidRDefault="007A1D0E" w:rsidP="007A1D0E">
      <w:pPr>
        <w:ind w:firstLine="709"/>
        <w:jc w:val="both"/>
        <w:rPr>
          <w:sz w:val="18"/>
          <w:szCs w:val="18"/>
        </w:rPr>
      </w:pPr>
      <w:r w:rsidRPr="007A1D0E">
        <w:rPr>
          <w:sz w:val="18"/>
          <w:szCs w:val="18"/>
        </w:rPr>
        <w:t xml:space="preserve">- обеспечивает </w:t>
      </w:r>
      <w:proofErr w:type="gramStart"/>
      <w:r w:rsidRPr="007A1D0E">
        <w:rPr>
          <w:sz w:val="18"/>
          <w:szCs w:val="18"/>
        </w:rPr>
        <w:t>контроль за</w:t>
      </w:r>
      <w:proofErr w:type="gramEnd"/>
      <w:r w:rsidRPr="007A1D0E">
        <w:rPr>
          <w:sz w:val="18"/>
          <w:szCs w:val="18"/>
        </w:rPr>
        <w:t xml:space="preserve"> сохранностью жилых помещений, где дети-сироты и дети, оставшиеся без попечения родителей, являются нанимателями по договорам социального найма или членами семьи нанимателями по договору социального найма либо собственниками.</w:t>
      </w:r>
    </w:p>
    <w:p w:rsidR="007A1D0E" w:rsidRPr="007A1D0E" w:rsidRDefault="007A1D0E" w:rsidP="007A1D0E">
      <w:pPr>
        <w:ind w:firstLine="709"/>
        <w:jc w:val="both"/>
        <w:rPr>
          <w:sz w:val="18"/>
          <w:szCs w:val="18"/>
        </w:rPr>
      </w:pPr>
      <w:proofErr w:type="gramStart"/>
      <w:r w:rsidRPr="007A1D0E">
        <w:rPr>
          <w:sz w:val="18"/>
          <w:szCs w:val="18"/>
        </w:rPr>
        <w:t>- обеспечивает включение в список детей-сирот, детей, оставшихся родителей, которые подлежат обеспечению специализированными жилыми помещениями, достигших 14 лет и не являющихся нанимателями жилых помещений по договорам социального найма или членами семьи нанимателями жилого помещения по договору социального найма либо собственниками жилых помещений, или являющихся нанимателями жилых помещений по договорам социального найма либо собственниками жилых помещений, в случае, если проживание в раннее</w:t>
      </w:r>
      <w:proofErr w:type="gramEnd"/>
      <w:r w:rsidRPr="007A1D0E">
        <w:rPr>
          <w:sz w:val="18"/>
          <w:szCs w:val="18"/>
        </w:rPr>
        <w:t xml:space="preserve"> занимаемых жилых помещений признается невозможным.</w:t>
      </w:r>
    </w:p>
    <w:p w:rsidR="007A1D0E" w:rsidRPr="007A1D0E" w:rsidRDefault="007A1D0E" w:rsidP="007A1D0E">
      <w:pPr>
        <w:ind w:firstLine="709"/>
        <w:jc w:val="both"/>
        <w:rPr>
          <w:sz w:val="18"/>
          <w:szCs w:val="18"/>
        </w:rPr>
      </w:pPr>
      <w:r w:rsidRPr="007A1D0E">
        <w:rPr>
          <w:sz w:val="18"/>
          <w:szCs w:val="18"/>
        </w:rPr>
        <w:t>Обеспечивает ведение реестров детей-сирот и детей, оставшихся без попечения родителей:</w:t>
      </w:r>
    </w:p>
    <w:p w:rsidR="007A1D0E" w:rsidRPr="007A1D0E" w:rsidRDefault="007A1D0E" w:rsidP="007A1D0E">
      <w:pPr>
        <w:ind w:firstLine="709"/>
        <w:jc w:val="both"/>
        <w:rPr>
          <w:sz w:val="18"/>
          <w:szCs w:val="18"/>
        </w:rPr>
      </w:pPr>
      <w:r w:rsidRPr="007A1D0E">
        <w:rPr>
          <w:sz w:val="18"/>
          <w:szCs w:val="18"/>
        </w:rPr>
        <w:t>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7A1D0E" w:rsidRPr="007A1D0E" w:rsidRDefault="007A1D0E" w:rsidP="007A1D0E">
      <w:pPr>
        <w:ind w:firstLine="709"/>
        <w:jc w:val="both"/>
        <w:rPr>
          <w:sz w:val="18"/>
          <w:szCs w:val="18"/>
        </w:rPr>
      </w:pPr>
      <w:r w:rsidRPr="007A1D0E">
        <w:rPr>
          <w:sz w:val="18"/>
          <w:szCs w:val="18"/>
        </w:rPr>
        <w:t>не являющихся нанимателями жилых помещений по договорам социального найма или членами семьи нанимателями жилого помещения по договору социального найма либо собственниками жилых помещений;</w:t>
      </w:r>
    </w:p>
    <w:p w:rsidR="007A1D0E" w:rsidRPr="007A1D0E" w:rsidRDefault="007A1D0E" w:rsidP="007A1D0E">
      <w:pPr>
        <w:ind w:firstLine="709"/>
        <w:jc w:val="both"/>
        <w:rPr>
          <w:sz w:val="18"/>
          <w:szCs w:val="18"/>
        </w:rPr>
      </w:pPr>
      <w:proofErr w:type="gramStart"/>
      <w:r w:rsidRPr="007A1D0E">
        <w:rPr>
          <w:sz w:val="18"/>
          <w:szCs w:val="18"/>
        </w:rPr>
        <w:t>не являющихся нанимателями жилых помещений по договорам социального найма либо собственниками жилых помещений, достигших 14 лет и учтенных в краевом списке детей-сирот, детей, оставшихся без попечения родителей, лиц из числа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roofErr w:type="gramEnd"/>
    </w:p>
    <w:p w:rsidR="007A1D0E" w:rsidRPr="007A1D0E" w:rsidRDefault="007A1D0E" w:rsidP="007A1D0E">
      <w:pPr>
        <w:ind w:firstLine="709"/>
        <w:jc w:val="both"/>
        <w:rPr>
          <w:sz w:val="18"/>
          <w:szCs w:val="18"/>
        </w:rPr>
      </w:pPr>
      <w:r w:rsidRPr="007A1D0E">
        <w:rPr>
          <w:sz w:val="18"/>
          <w:szCs w:val="18"/>
        </w:rPr>
        <w:t>3.27. Организует систему работы с детьми подростками с отклоняющимися формами поведения и недостатками умственного и физического и физического развития.</w:t>
      </w:r>
    </w:p>
    <w:p w:rsidR="007A1D0E" w:rsidRPr="007A1D0E" w:rsidRDefault="007A1D0E" w:rsidP="007A1D0E">
      <w:pPr>
        <w:ind w:firstLine="709"/>
        <w:jc w:val="both"/>
        <w:rPr>
          <w:sz w:val="18"/>
          <w:szCs w:val="18"/>
        </w:rPr>
      </w:pPr>
      <w:r w:rsidRPr="007A1D0E">
        <w:rPr>
          <w:sz w:val="18"/>
          <w:szCs w:val="18"/>
        </w:rPr>
        <w:t xml:space="preserve">3.28. Оказывает помощь в оформлении отношений муниципального образовательного учреждения и родителей (законных представителей) обучающихся, нуждающихся в длительном лечении, а также детей-инвалидов, в части организации </w:t>
      </w:r>
      <w:proofErr w:type="gramStart"/>
      <w:r w:rsidRPr="007A1D0E">
        <w:rPr>
          <w:sz w:val="18"/>
          <w:szCs w:val="18"/>
        </w:rPr>
        <w:t>обучения</w:t>
      </w:r>
      <w:proofErr w:type="gramEnd"/>
      <w:r w:rsidRPr="007A1D0E">
        <w:rPr>
          <w:sz w:val="18"/>
          <w:szCs w:val="18"/>
        </w:rPr>
        <w:t xml:space="preserve"> по основным общеобразовательным программам на дому или в медицинских организациях.</w:t>
      </w:r>
    </w:p>
    <w:p w:rsidR="007A1D0E" w:rsidRPr="007A1D0E" w:rsidRDefault="007A1D0E" w:rsidP="007A1D0E">
      <w:pPr>
        <w:ind w:firstLine="709"/>
        <w:jc w:val="both"/>
        <w:rPr>
          <w:sz w:val="18"/>
          <w:szCs w:val="18"/>
        </w:rPr>
      </w:pPr>
      <w:r w:rsidRPr="007A1D0E">
        <w:rPr>
          <w:sz w:val="18"/>
          <w:szCs w:val="18"/>
        </w:rPr>
        <w:t>3.29. Организует защиту прав и интересов несовершеннолетних в соответствии с международной Конвенцией о правах детей, Конституцией Российской Федерации и другими законодательными актами.</w:t>
      </w:r>
    </w:p>
    <w:p w:rsidR="007A1D0E" w:rsidRPr="007A1D0E" w:rsidRDefault="007A1D0E" w:rsidP="007A1D0E">
      <w:pPr>
        <w:ind w:firstLine="709"/>
        <w:jc w:val="both"/>
        <w:rPr>
          <w:sz w:val="18"/>
          <w:szCs w:val="18"/>
        </w:rPr>
      </w:pPr>
      <w:r w:rsidRPr="007A1D0E">
        <w:rPr>
          <w:sz w:val="18"/>
          <w:szCs w:val="18"/>
        </w:rPr>
        <w:t>3.30. Осуществляет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подведомственных учреждениях, осуществляющих образовательную деятельность.</w:t>
      </w:r>
    </w:p>
    <w:p w:rsidR="007A1D0E" w:rsidRPr="007A1D0E" w:rsidRDefault="007A1D0E" w:rsidP="007A1D0E">
      <w:pPr>
        <w:ind w:firstLine="709"/>
        <w:jc w:val="both"/>
        <w:rPr>
          <w:sz w:val="18"/>
          <w:szCs w:val="18"/>
        </w:rPr>
      </w:pPr>
      <w:r w:rsidRPr="007A1D0E">
        <w:rPr>
          <w:sz w:val="18"/>
          <w:szCs w:val="18"/>
        </w:rPr>
        <w:t>3.31. Организует и координирует деятельность городской Молодежной Думы.</w:t>
      </w:r>
    </w:p>
    <w:p w:rsidR="007A1D0E" w:rsidRPr="007A1D0E" w:rsidRDefault="007A1D0E" w:rsidP="007A1D0E">
      <w:pPr>
        <w:ind w:firstLine="709"/>
        <w:jc w:val="both"/>
        <w:rPr>
          <w:sz w:val="18"/>
          <w:szCs w:val="18"/>
        </w:rPr>
      </w:pPr>
      <w:r w:rsidRPr="007A1D0E">
        <w:rPr>
          <w:sz w:val="18"/>
          <w:szCs w:val="18"/>
        </w:rPr>
        <w:t>3.32. Предоставляет муниципальные услуги в сфере образования, в том числе в электронной форме.</w:t>
      </w:r>
    </w:p>
    <w:p w:rsidR="007A1D0E" w:rsidRPr="007A1D0E" w:rsidRDefault="007A1D0E" w:rsidP="007A1D0E">
      <w:pPr>
        <w:ind w:firstLine="709"/>
        <w:jc w:val="both"/>
        <w:rPr>
          <w:sz w:val="18"/>
          <w:szCs w:val="18"/>
        </w:rPr>
      </w:pPr>
      <w:r w:rsidRPr="007A1D0E">
        <w:rPr>
          <w:sz w:val="18"/>
          <w:szCs w:val="18"/>
        </w:rPr>
        <w:t>3.33. Осуществляет рациональное развитие сети муниципальных образовательных организаций, изучает запросы и интересы детей, потребности семей, образовательных организаций, детских и юношеских общественных объединений и организаций.</w:t>
      </w:r>
    </w:p>
    <w:p w:rsidR="007A1D0E" w:rsidRPr="007A1D0E" w:rsidRDefault="007A1D0E" w:rsidP="007A1D0E">
      <w:pPr>
        <w:ind w:firstLine="709"/>
        <w:jc w:val="both"/>
        <w:rPr>
          <w:sz w:val="18"/>
          <w:szCs w:val="18"/>
        </w:rPr>
      </w:pPr>
      <w:r w:rsidRPr="007A1D0E">
        <w:rPr>
          <w:sz w:val="18"/>
          <w:szCs w:val="18"/>
        </w:rPr>
        <w:t xml:space="preserve">3.34. Участвует в реализации федеральных и региональных программ, направленных на развитие системы образования. </w:t>
      </w:r>
    </w:p>
    <w:p w:rsidR="007A1D0E" w:rsidRPr="007A1D0E" w:rsidRDefault="007A1D0E" w:rsidP="007A1D0E">
      <w:pPr>
        <w:ind w:firstLine="709"/>
        <w:jc w:val="both"/>
        <w:rPr>
          <w:sz w:val="18"/>
          <w:szCs w:val="18"/>
        </w:rPr>
      </w:pPr>
      <w:r w:rsidRPr="007A1D0E">
        <w:rPr>
          <w:sz w:val="18"/>
          <w:szCs w:val="18"/>
        </w:rPr>
        <w:t>3.35. Разрабатывает, вносит на утверждение главе города и реализует муниципальную программу развития образования, а также иные  муниципальные программы в пределах компетенции с учетом общенациональных и местных социально-экономических, экологических, культурных, демографических и других особенностей.</w:t>
      </w:r>
    </w:p>
    <w:p w:rsidR="007A1D0E" w:rsidRPr="007A1D0E" w:rsidRDefault="007A1D0E" w:rsidP="007A1D0E">
      <w:pPr>
        <w:ind w:firstLine="709"/>
        <w:jc w:val="both"/>
        <w:rPr>
          <w:sz w:val="18"/>
          <w:szCs w:val="18"/>
        </w:rPr>
      </w:pPr>
      <w:r w:rsidRPr="007A1D0E">
        <w:rPr>
          <w:sz w:val="18"/>
          <w:szCs w:val="18"/>
        </w:rPr>
        <w:t>3.36. Изучает и стимулирует инновационные проекты в образовании.</w:t>
      </w:r>
    </w:p>
    <w:p w:rsidR="007A1D0E" w:rsidRPr="007A1D0E" w:rsidRDefault="007A1D0E" w:rsidP="007A1D0E">
      <w:pPr>
        <w:ind w:firstLine="709"/>
        <w:jc w:val="both"/>
        <w:rPr>
          <w:sz w:val="18"/>
          <w:szCs w:val="18"/>
        </w:rPr>
      </w:pPr>
      <w:r w:rsidRPr="007A1D0E">
        <w:rPr>
          <w:sz w:val="18"/>
          <w:szCs w:val="18"/>
        </w:rPr>
        <w:t>3.37.Обеспечивает открытость и доступность информации о муниципальной системе образования.</w:t>
      </w:r>
    </w:p>
    <w:p w:rsidR="007A1D0E" w:rsidRPr="007A1D0E" w:rsidRDefault="007A1D0E" w:rsidP="007A1D0E">
      <w:pPr>
        <w:ind w:firstLine="709"/>
        <w:jc w:val="both"/>
        <w:rPr>
          <w:sz w:val="18"/>
          <w:szCs w:val="18"/>
        </w:rPr>
      </w:pPr>
      <w:r w:rsidRPr="007A1D0E">
        <w:rPr>
          <w:sz w:val="18"/>
          <w:szCs w:val="18"/>
        </w:rPr>
        <w:t>3.38. Организует мониторинг системы образования города Алейска. Ежегодно анализирует состояние и перспективы развития образования на территории города, публикует в виде итоговых (годовых) отчётов и размещает в сети «Интернет» на официальном сайте Комитета.</w:t>
      </w:r>
    </w:p>
    <w:p w:rsidR="007A1D0E" w:rsidRPr="007A1D0E" w:rsidRDefault="007A1D0E" w:rsidP="007A1D0E">
      <w:pPr>
        <w:ind w:firstLine="709"/>
        <w:jc w:val="both"/>
        <w:rPr>
          <w:sz w:val="18"/>
          <w:szCs w:val="18"/>
        </w:rPr>
      </w:pPr>
      <w:r w:rsidRPr="007A1D0E">
        <w:rPr>
          <w:sz w:val="18"/>
          <w:szCs w:val="18"/>
        </w:rPr>
        <w:t>3.39. Организует работу комиссий, рабочих групп, общественных советов, служб по вопросам образования, действующих на территории города Алейск.</w:t>
      </w:r>
    </w:p>
    <w:p w:rsidR="007A1D0E" w:rsidRPr="007A1D0E" w:rsidRDefault="007A1D0E" w:rsidP="007A1D0E">
      <w:pPr>
        <w:ind w:firstLine="709"/>
        <w:jc w:val="both"/>
        <w:rPr>
          <w:sz w:val="18"/>
          <w:szCs w:val="18"/>
        </w:rPr>
      </w:pPr>
      <w:r w:rsidRPr="007A1D0E">
        <w:rPr>
          <w:sz w:val="18"/>
          <w:szCs w:val="18"/>
        </w:rPr>
        <w:t>3.40. Является муниципальным заказчиком и уполномоченным органом в целях реализации законодательства о контрактной системе в сфере закупок товаров, работ, услуг для обеспечения государственных и муниципальных нужд. Осуществляет ведомственный контроль соблюдения законодательства в сфере закупок подведомственными организациями.</w:t>
      </w:r>
    </w:p>
    <w:p w:rsidR="007A1D0E" w:rsidRPr="007A1D0E" w:rsidRDefault="007A1D0E" w:rsidP="007A1D0E">
      <w:pPr>
        <w:ind w:firstLine="709"/>
        <w:jc w:val="both"/>
        <w:rPr>
          <w:sz w:val="18"/>
          <w:szCs w:val="18"/>
        </w:rPr>
      </w:pPr>
      <w:r w:rsidRPr="007A1D0E">
        <w:rPr>
          <w:sz w:val="18"/>
          <w:szCs w:val="18"/>
        </w:rPr>
        <w:t>3.41.Участвует в подготовке и приемке муниципальных образовательных организаций к новому учебному году и осеннее - зимнему периоду.</w:t>
      </w:r>
    </w:p>
    <w:p w:rsidR="007A1D0E" w:rsidRPr="007A1D0E" w:rsidRDefault="007A1D0E" w:rsidP="007A1D0E">
      <w:pPr>
        <w:ind w:firstLine="709"/>
        <w:jc w:val="both"/>
        <w:rPr>
          <w:sz w:val="18"/>
          <w:szCs w:val="18"/>
        </w:rPr>
      </w:pPr>
      <w:r w:rsidRPr="007A1D0E">
        <w:rPr>
          <w:sz w:val="18"/>
          <w:szCs w:val="18"/>
        </w:rPr>
        <w:t>3.42.Исполняет функции работодателя руководителей муниципальных образовательных организаций, осуществляет подбор, назначение, перевод и увольнение руководителей муниципальных образовательных организаций, применяет к ним меры дисциплинарного взыскания и поощрения.</w:t>
      </w:r>
    </w:p>
    <w:p w:rsidR="007A1D0E" w:rsidRPr="007A1D0E" w:rsidRDefault="007A1D0E" w:rsidP="007A1D0E">
      <w:pPr>
        <w:ind w:firstLine="709"/>
        <w:jc w:val="both"/>
        <w:rPr>
          <w:sz w:val="18"/>
          <w:szCs w:val="18"/>
        </w:rPr>
      </w:pPr>
      <w:r w:rsidRPr="007A1D0E">
        <w:rPr>
          <w:sz w:val="18"/>
          <w:szCs w:val="18"/>
        </w:rPr>
        <w:t>3.43. Координирует деятельность муниципальных образовательных организаций, образующих единую систему образования, действующую на территории города Алейска.</w:t>
      </w:r>
    </w:p>
    <w:p w:rsidR="007A1D0E" w:rsidRPr="007A1D0E" w:rsidRDefault="007A1D0E" w:rsidP="007A1D0E">
      <w:pPr>
        <w:ind w:firstLine="709"/>
        <w:jc w:val="both"/>
        <w:rPr>
          <w:sz w:val="18"/>
          <w:szCs w:val="18"/>
        </w:rPr>
      </w:pPr>
      <w:r w:rsidRPr="007A1D0E">
        <w:rPr>
          <w:sz w:val="18"/>
          <w:szCs w:val="18"/>
        </w:rPr>
        <w:t>3.44.Контролирует соблюдение подведомственными образовательными организациями действующего законодательства в сфере образования.</w:t>
      </w:r>
    </w:p>
    <w:p w:rsidR="007A1D0E" w:rsidRPr="007A1D0E" w:rsidRDefault="007A1D0E" w:rsidP="007A1D0E">
      <w:pPr>
        <w:ind w:firstLine="709"/>
        <w:jc w:val="both"/>
        <w:rPr>
          <w:sz w:val="18"/>
          <w:szCs w:val="18"/>
        </w:rPr>
      </w:pPr>
      <w:r w:rsidRPr="007A1D0E">
        <w:rPr>
          <w:sz w:val="18"/>
          <w:szCs w:val="18"/>
        </w:rPr>
        <w:t xml:space="preserve">3.45. Согласовывает программы развития образовательных  организаций, если не установлено иное. </w:t>
      </w:r>
    </w:p>
    <w:p w:rsidR="007A1D0E" w:rsidRPr="007A1D0E" w:rsidRDefault="007A1D0E" w:rsidP="007A1D0E">
      <w:pPr>
        <w:ind w:firstLine="709"/>
        <w:jc w:val="both"/>
        <w:rPr>
          <w:sz w:val="18"/>
          <w:szCs w:val="18"/>
        </w:rPr>
      </w:pPr>
      <w:r w:rsidRPr="007A1D0E">
        <w:rPr>
          <w:sz w:val="18"/>
          <w:szCs w:val="18"/>
        </w:rPr>
        <w:t>3.46.Обеспечивает информационное, аналитическое и методическое взаимодействие с органами государственной власти, органами местного самоуправления города Алейск, общественными и профессиональными объединениями по вопросам образования.</w:t>
      </w:r>
    </w:p>
    <w:p w:rsidR="007A1D0E" w:rsidRPr="007A1D0E" w:rsidRDefault="007A1D0E" w:rsidP="007A1D0E">
      <w:pPr>
        <w:ind w:firstLine="709"/>
        <w:jc w:val="both"/>
        <w:rPr>
          <w:sz w:val="18"/>
          <w:szCs w:val="18"/>
        </w:rPr>
      </w:pPr>
      <w:r w:rsidRPr="007A1D0E">
        <w:rPr>
          <w:sz w:val="18"/>
          <w:szCs w:val="18"/>
        </w:rPr>
        <w:t>3.47.Обеспечивает реализацию мероприятий по профилактике безнадзорности, беспризорности, правонарушений и антиобщественных действий несовершеннолетних, защиту прав и законных интересов несовершеннолетних.</w:t>
      </w:r>
    </w:p>
    <w:p w:rsidR="007A1D0E" w:rsidRPr="007A1D0E" w:rsidRDefault="007A1D0E" w:rsidP="007A1D0E">
      <w:pPr>
        <w:ind w:firstLine="709"/>
        <w:jc w:val="both"/>
        <w:rPr>
          <w:sz w:val="18"/>
          <w:szCs w:val="18"/>
        </w:rPr>
      </w:pPr>
      <w:r w:rsidRPr="007A1D0E">
        <w:rPr>
          <w:sz w:val="18"/>
          <w:szCs w:val="18"/>
        </w:rPr>
        <w:t>3.48. Вносит предложения главе города:</w:t>
      </w:r>
    </w:p>
    <w:p w:rsidR="007A1D0E" w:rsidRPr="007A1D0E" w:rsidRDefault="007A1D0E" w:rsidP="007A1D0E">
      <w:pPr>
        <w:ind w:firstLine="709"/>
        <w:jc w:val="both"/>
        <w:rPr>
          <w:sz w:val="18"/>
          <w:szCs w:val="18"/>
        </w:rPr>
      </w:pPr>
      <w:r w:rsidRPr="007A1D0E">
        <w:rPr>
          <w:sz w:val="18"/>
          <w:szCs w:val="18"/>
        </w:rPr>
        <w:t>а) по установлению платы за присмотр и уход за ребёнком, осваивающим образовательную программу дошкольного образования в организациях, осуществляющих образовательную деятельность, взимаемую с родителей (законных представителей) (далее – родительская плата), её размеру на основании экономически обоснованного расчета;</w:t>
      </w:r>
    </w:p>
    <w:p w:rsidR="007A1D0E" w:rsidRPr="007A1D0E" w:rsidRDefault="007A1D0E" w:rsidP="007A1D0E">
      <w:pPr>
        <w:ind w:firstLine="709"/>
        <w:jc w:val="both"/>
        <w:rPr>
          <w:sz w:val="18"/>
          <w:szCs w:val="18"/>
        </w:rPr>
      </w:pPr>
      <w:r w:rsidRPr="007A1D0E">
        <w:rPr>
          <w:sz w:val="18"/>
          <w:szCs w:val="18"/>
        </w:rPr>
        <w:t>б) по изменению размера родительской платы;</w:t>
      </w:r>
    </w:p>
    <w:p w:rsidR="007A1D0E" w:rsidRPr="007A1D0E" w:rsidRDefault="007A1D0E" w:rsidP="007A1D0E">
      <w:pPr>
        <w:ind w:firstLine="709"/>
        <w:jc w:val="both"/>
        <w:rPr>
          <w:sz w:val="18"/>
          <w:szCs w:val="18"/>
        </w:rPr>
      </w:pPr>
      <w:r w:rsidRPr="007A1D0E">
        <w:rPr>
          <w:sz w:val="18"/>
          <w:szCs w:val="18"/>
        </w:rPr>
        <w:t xml:space="preserve">в) по определению случаев и порядка не взимания родительской платы с отдельных категорий родителей (законных представителей);  </w:t>
      </w:r>
    </w:p>
    <w:p w:rsidR="007A1D0E" w:rsidRPr="007A1D0E" w:rsidRDefault="007A1D0E" w:rsidP="007A1D0E">
      <w:pPr>
        <w:ind w:firstLine="709"/>
        <w:jc w:val="both"/>
        <w:rPr>
          <w:sz w:val="18"/>
          <w:szCs w:val="18"/>
        </w:rPr>
      </w:pPr>
      <w:r w:rsidRPr="007A1D0E">
        <w:rPr>
          <w:sz w:val="18"/>
          <w:szCs w:val="18"/>
        </w:rPr>
        <w:t xml:space="preserve">г) по порядку обеспечения за счет бюджета города Алейска питанием </w:t>
      </w:r>
      <w:proofErr w:type="gramStart"/>
      <w:r w:rsidRPr="007A1D0E">
        <w:rPr>
          <w:sz w:val="18"/>
          <w:szCs w:val="18"/>
        </w:rPr>
        <w:t>обучающихся</w:t>
      </w:r>
      <w:proofErr w:type="gramEnd"/>
      <w:r w:rsidRPr="007A1D0E">
        <w:rPr>
          <w:sz w:val="18"/>
          <w:szCs w:val="18"/>
        </w:rPr>
        <w:t xml:space="preserve">; </w:t>
      </w:r>
    </w:p>
    <w:p w:rsidR="007A1D0E" w:rsidRPr="007A1D0E" w:rsidRDefault="007A1D0E" w:rsidP="007A1D0E">
      <w:pPr>
        <w:ind w:firstLine="709"/>
        <w:jc w:val="both"/>
        <w:rPr>
          <w:sz w:val="18"/>
          <w:szCs w:val="18"/>
        </w:rPr>
      </w:pPr>
      <w:r w:rsidRPr="007A1D0E">
        <w:rPr>
          <w:sz w:val="18"/>
          <w:szCs w:val="18"/>
        </w:rPr>
        <w:lastRenderedPageBreak/>
        <w:t>д) по порядку комплектования муниципальных дошкольных образовательных организаций;</w:t>
      </w:r>
    </w:p>
    <w:p w:rsidR="007A1D0E" w:rsidRPr="007A1D0E" w:rsidRDefault="007A1D0E" w:rsidP="007A1D0E">
      <w:pPr>
        <w:ind w:firstLine="709"/>
        <w:jc w:val="both"/>
        <w:rPr>
          <w:sz w:val="18"/>
          <w:szCs w:val="18"/>
        </w:rPr>
      </w:pPr>
      <w:r w:rsidRPr="007A1D0E">
        <w:rPr>
          <w:sz w:val="18"/>
          <w:szCs w:val="18"/>
        </w:rPr>
        <w:t>е) по установлению специальных денежных поощрений и иных мер стимулирования для лиц, проявивших выдающиеся способности;</w:t>
      </w:r>
    </w:p>
    <w:p w:rsidR="007A1D0E" w:rsidRPr="007A1D0E" w:rsidRDefault="007A1D0E" w:rsidP="007A1D0E">
      <w:pPr>
        <w:ind w:firstLine="709"/>
        <w:jc w:val="both"/>
        <w:rPr>
          <w:sz w:val="18"/>
          <w:szCs w:val="18"/>
        </w:rPr>
      </w:pPr>
      <w:r w:rsidRPr="007A1D0E">
        <w:rPr>
          <w:sz w:val="18"/>
          <w:szCs w:val="18"/>
        </w:rPr>
        <w:t xml:space="preserve">ж) по созданию, реорганизации, ликвидации образовательных организаций с обоснованием, в </w:t>
      </w:r>
      <w:proofErr w:type="spellStart"/>
      <w:r w:rsidRPr="007A1D0E">
        <w:rPr>
          <w:sz w:val="18"/>
          <w:szCs w:val="18"/>
        </w:rPr>
        <w:t>т.ч</w:t>
      </w:r>
      <w:proofErr w:type="spellEnd"/>
      <w:r w:rsidRPr="007A1D0E">
        <w:rPr>
          <w:sz w:val="18"/>
          <w:szCs w:val="18"/>
        </w:rPr>
        <w:t xml:space="preserve">. экономическим, целесообразности принятия решений; </w:t>
      </w:r>
    </w:p>
    <w:p w:rsidR="007A1D0E" w:rsidRPr="007A1D0E" w:rsidRDefault="007A1D0E" w:rsidP="007A1D0E">
      <w:pPr>
        <w:ind w:firstLine="709"/>
        <w:jc w:val="both"/>
        <w:rPr>
          <w:sz w:val="18"/>
          <w:szCs w:val="18"/>
        </w:rPr>
      </w:pPr>
      <w:proofErr w:type="gramStart"/>
      <w:r w:rsidRPr="007A1D0E">
        <w:rPr>
          <w:sz w:val="18"/>
          <w:szCs w:val="18"/>
        </w:rPr>
        <w:t>з) по финансовому обеспечению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7A1D0E" w:rsidRPr="007A1D0E" w:rsidRDefault="007A1D0E" w:rsidP="007A1D0E">
      <w:pPr>
        <w:ind w:firstLine="709"/>
        <w:jc w:val="both"/>
        <w:rPr>
          <w:sz w:val="18"/>
          <w:szCs w:val="18"/>
        </w:rPr>
      </w:pPr>
      <w:r w:rsidRPr="007A1D0E">
        <w:rPr>
          <w:sz w:val="18"/>
          <w:szCs w:val="18"/>
        </w:rPr>
        <w:t>и) по уровню средней заработной платы педагогических работников за выполняемую ими учебную (преподавательскую) работу и другую работу;</w:t>
      </w:r>
    </w:p>
    <w:p w:rsidR="007A1D0E" w:rsidRPr="007A1D0E" w:rsidRDefault="007A1D0E" w:rsidP="007A1D0E">
      <w:pPr>
        <w:ind w:firstLine="709"/>
        <w:jc w:val="both"/>
        <w:rPr>
          <w:sz w:val="18"/>
          <w:szCs w:val="18"/>
        </w:rPr>
      </w:pPr>
      <w:r w:rsidRPr="007A1D0E">
        <w:rPr>
          <w:sz w:val="18"/>
          <w:szCs w:val="18"/>
        </w:rPr>
        <w:t>к) по порядку комплектования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 (нетиповые образовательные организации) с учётом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7A1D0E" w:rsidRPr="007A1D0E" w:rsidRDefault="007A1D0E" w:rsidP="007A1D0E">
      <w:pPr>
        <w:ind w:firstLine="709"/>
        <w:jc w:val="both"/>
        <w:rPr>
          <w:sz w:val="18"/>
          <w:szCs w:val="18"/>
        </w:rPr>
      </w:pPr>
      <w:r w:rsidRPr="007A1D0E">
        <w:rPr>
          <w:sz w:val="18"/>
          <w:szCs w:val="18"/>
        </w:rPr>
        <w:t>л) по иным вопросам, относящимся к компетенции Комитета по образованию и делам молодёжи администрации города Алейска.</w:t>
      </w:r>
    </w:p>
    <w:p w:rsidR="007A1D0E" w:rsidRPr="007A1D0E" w:rsidRDefault="007A1D0E" w:rsidP="007A1D0E">
      <w:pPr>
        <w:ind w:firstLine="709"/>
        <w:jc w:val="both"/>
        <w:rPr>
          <w:sz w:val="18"/>
          <w:szCs w:val="18"/>
        </w:rPr>
      </w:pPr>
      <w:r w:rsidRPr="007A1D0E">
        <w:rPr>
          <w:sz w:val="18"/>
          <w:szCs w:val="18"/>
        </w:rPr>
        <w:t xml:space="preserve">3.49. Дает согласие в установленном порядке на оставление  обучающимся, достигшим возраста 15 лет  образовательной организации до получения им основного общего образования.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7A1D0E" w:rsidRPr="007A1D0E" w:rsidRDefault="007A1D0E" w:rsidP="007A1D0E">
      <w:pPr>
        <w:ind w:firstLine="709"/>
        <w:jc w:val="both"/>
        <w:rPr>
          <w:sz w:val="18"/>
          <w:szCs w:val="18"/>
        </w:rPr>
      </w:pPr>
      <w:r w:rsidRPr="007A1D0E">
        <w:rPr>
          <w:sz w:val="18"/>
          <w:szCs w:val="18"/>
        </w:rPr>
        <w:t xml:space="preserve">3.50. Даёт разрешение в установленном порядке на отчисление несовершеннолетнего обучающегося, достигшего возраста 15 лет и не получившего основного общего образования, как меры дисциплинарного взыскания. Принимает меры, обеспечивающие получение </w:t>
      </w:r>
      <w:proofErr w:type="gramStart"/>
      <w:r w:rsidRPr="007A1D0E">
        <w:rPr>
          <w:sz w:val="18"/>
          <w:szCs w:val="18"/>
        </w:rPr>
        <w:t>несовершеннолетним</w:t>
      </w:r>
      <w:proofErr w:type="gramEnd"/>
      <w:r w:rsidRPr="007A1D0E">
        <w:rPr>
          <w:sz w:val="18"/>
          <w:szCs w:val="18"/>
        </w:rPr>
        <w:t xml:space="preserve">  обучающимся общего образования.    </w:t>
      </w:r>
    </w:p>
    <w:p w:rsidR="007A1D0E" w:rsidRPr="007A1D0E" w:rsidRDefault="007A1D0E" w:rsidP="007A1D0E">
      <w:pPr>
        <w:ind w:firstLine="709"/>
        <w:jc w:val="both"/>
        <w:rPr>
          <w:sz w:val="18"/>
          <w:szCs w:val="18"/>
        </w:rPr>
      </w:pPr>
      <w:r w:rsidRPr="007A1D0E">
        <w:rPr>
          <w:sz w:val="18"/>
          <w:szCs w:val="18"/>
        </w:rPr>
        <w:t xml:space="preserve">3.51. </w:t>
      </w:r>
      <w:proofErr w:type="gramStart"/>
      <w:r w:rsidRPr="007A1D0E">
        <w:rPr>
          <w:sz w:val="18"/>
          <w:szCs w:val="18"/>
        </w:rPr>
        <w:t>Обеспечивает в установленном порядке перевод совершеннолетних обучающихся и несовершеннолетних обучающихся в другие организации, осуществляющие образовательную деятельность по образовательным программам соответствующих уровня и направленности (по имеющим государственную аккредитацию основным образовательным программам соответствующих уровня и направленности).</w:t>
      </w:r>
      <w:proofErr w:type="gramEnd"/>
    </w:p>
    <w:p w:rsidR="007A1D0E" w:rsidRPr="007A1D0E" w:rsidRDefault="007A1D0E" w:rsidP="007A1D0E">
      <w:pPr>
        <w:ind w:firstLine="709"/>
        <w:jc w:val="both"/>
        <w:rPr>
          <w:sz w:val="18"/>
          <w:szCs w:val="18"/>
        </w:rPr>
      </w:pPr>
      <w:r w:rsidRPr="007A1D0E">
        <w:rPr>
          <w:sz w:val="18"/>
          <w:szCs w:val="18"/>
        </w:rPr>
        <w:t xml:space="preserve">3.52. Разрешает приём детей в образовательную организацию на </w:t>
      </w:r>
      <w:proofErr w:type="gramStart"/>
      <w:r w:rsidRPr="007A1D0E">
        <w:rPr>
          <w:sz w:val="18"/>
          <w:szCs w:val="18"/>
        </w:rPr>
        <w:t>обучение по</w:t>
      </w:r>
      <w:proofErr w:type="gramEnd"/>
      <w:r w:rsidRPr="007A1D0E">
        <w:rPr>
          <w:sz w:val="18"/>
          <w:szCs w:val="18"/>
        </w:rPr>
        <w:t xml:space="preserve"> образовательным программам начального общего образования в более раннем или более позднем возрасте.</w:t>
      </w:r>
    </w:p>
    <w:p w:rsidR="007A1D0E" w:rsidRPr="007A1D0E" w:rsidRDefault="007A1D0E" w:rsidP="007A1D0E">
      <w:pPr>
        <w:ind w:firstLine="709"/>
        <w:jc w:val="both"/>
        <w:rPr>
          <w:sz w:val="18"/>
          <w:szCs w:val="18"/>
        </w:rPr>
      </w:pPr>
      <w:r w:rsidRPr="007A1D0E">
        <w:rPr>
          <w:sz w:val="18"/>
          <w:szCs w:val="18"/>
        </w:rPr>
        <w:t xml:space="preserve">3.53. Решает вопрос </w:t>
      </w:r>
      <w:proofErr w:type="gramStart"/>
      <w:r w:rsidRPr="007A1D0E">
        <w:rPr>
          <w:sz w:val="18"/>
          <w:szCs w:val="18"/>
        </w:rPr>
        <w:t>об устройстве ребёнка в другую общеобразовательную организацию в случае отсутствия свободных мест в закреплённой за конкретной территорией</w:t>
      </w:r>
      <w:proofErr w:type="gramEnd"/>
      <w:r w:rsidRPr="007A1D0E">
        <w:rPr>
          <w:sz w:val="18"/>
          <w:szCs w:val="18"/>
        </w:rPr>
        <w:t xml:space="preserve"> города Алейск муниципальной образовательной организации. </w:t>
      </w:r>
    </w:p>
    <w:p w:rsidR="007A1D0E" w:rsidRPr="007A1D0E" w:rsidRDefault="007A1D0E" w:rsidP="007A1D0E">
      <w:pPr>
        <w:ind w:firstLine="709"/>
        <w:jc w:val="both"/>
        <w:rPr>
          <w:sz w:val="18"/>
          <w:szCs w:val="18"/>
        </w:rPr>
      </w:pPr>
      <w:r w:rsidRPr="007A1D0E">
        <w:rPr>
          <w:sz w:val="18"/>
          <w:szCs w:val="18"/>
        </w:rPr>
        <w:t xml:space="preserve">3.54. </w:t>
      </w:r>
      <w:proofErr w:type="gramStart"/>
      <w:r w:rsidRPr="007A1D0E">
        <w:rPr>
          <w:sz w:val="18"/>
          <w:szCs w:val="18"/>
        </w:rPr>
        <w:t>Создаёт условия для обучения и воспитания обучающихся с ограниченными возможностями здоровья, для инвалидов.</w:t>
      </w:r>
      <w:proofErr w:type="gramEnd"/>
    </w:p>
    <w:p w:rsidR="007A1D0E" w:rsidRPr="007A1D0E" w:rsidRDefault="007A1D0E" w:rsidP="007A1D0E">
      <w:pPr>
        <w:ind w:firstLine="709"/>
        <w:jc w:val="both"/>
        <w:rPr>
          <w:sz w:val="18"/>
          <w:szCs w:val="18"/>
        </w:rPr>
      </w:pPr>
      <w:r w:rsidRPr="007A1D0E">
        <w:rPr>
          <w:sz w:val="18"/>
          <w:szCs w:val="18"/>
        </w:rPr>
        <w:t>3.55. Организует в пределах своей компетенции отдых детей школьного возраста в каникулярный период.</w:t>
      </w:r>
    </w:p>
    <w:p w:rsidR="007A1D0E" w:rsidRPr="007A1D0E" w:rsidRDefault="007A1D0E" w:rsidP="007A1D0E">
      <w:pPr>
        <w:ind w:firstLine="709"/>
        <w:jc w:val="both"/>
        <w:rPr>
          <w:sz w:val="18"/>
          <w:szCs w:val="18"/>
        </w:rPr>
      </w:pPr>
      <w:r w:rsidRPr="007A1D0E">
        <w:rPr>
          <w:sz w:val="18"/>
          <w:szCs w:val="18"/>
        </w:rPr>
        <w:t>3.56. Участвует в организации досуга и занятости несовершеннолетних.</w:t>
      </w:r>
    </w:p>
    <w:p w:rsidR="007A1D0E" w:rsidRPr="007A1D0E" w:rsidRDefault="007A1D0E" w:rsidP="007A1D0E">
      <w:pPr>
        <w:ind w:firstLine="709"/>
        <w:jc w:val="both"/>
        <w:rPr>
          <w:sz w:val="18"/>
          <w:szCs w:val="18"/>
        </w:rPr>
      </w:pPr>
      <w:r w:rsidRPr="007A1D0E">
        <w:rPr>
          <w:sz w:val="18"/>
          <w:szCs w:val="18"/>
        </w:rPr>
        <w:t>3.57. Организует и проводит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физкультурно-спортивной деятельности, на пропаганду научных знаний, творческих и спортивных достижений.</w:t>
      </w:r>
    </w:p>
    <w:p w:rsidR="007A1D0E" w:rsidRPr="007A1D0E" w:rsidRDefault="007A1D0E" w:rsidP="007A1D0E">
      <w:pPr>
        <w:ind w:firstLine="709"/>
        <w:jc w:val="both"/>
        <w:rPr>
          <w:sz w:val="18"/>
          <w:szCs w:val="18"/>
        </w:rPr>
      </w:pPr>
      <w:r w:rsidRPr="007A1D0E">
        <w:rPr>
          <w:sz w:val="18"/>
          <w:szCs w:val="18"/>
        </w:rPr>
        <w:t>3.58. Организует профилактическую деятельность образовательных организаций с детьми по предупреждению беспризорности и безнадзорности.</w:t>
      </w:r>
    </w:p>
    <w:p w:rsidR="007A1D0E" w:rsidRPr="007A1D0E" w:rsidRDefault="007A1D0E" w:rsidP="007A1D0E">
      <w:pPr>
        <w:ind w:firstLine="709"/>
        <w:jc w:val="both"/>
        <w:rPr>
          <w:sz w:val="18"/>
          <w:szCs w:val="18"/>
        </w:rPr>
      </w:pPr>
      <w:r w:rsidRPr="007A1D0E">
        <w:rPr>
          <w:sz w:val="18"/>
          <w:szCs w:val="18"/>
        </w:rPr>
        <w:t xml:space="preserve">3.59. </w:t>
      </w:r>
      <w:proofErr w:type="gramStart"/>
      <w:r w:rsidRPr="007A1D0E">
        <w:rPr>
          <w:sz w:val="18"/>
          <w:szCs w:val="18"/>
        </w:rPr>
        <w:t xml:space="preserve">Рассматривает в установленном порядке информацию граждан, аккредитованных в качестве общественных наблюдателей в соответствии с частью 15 статьи 59 Федерального закона от 29.12.2012 № ФЗ-273 «Об образовании в Российской Федерации», о нарушениях, выявленных при проведении всероссийской олимпиады школьников, олимпиады школьников, перечень и уровни которых утверждены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spellStart"/>
      <w:r w:rsidRPr="007A1D0E">
        <w:rPr>
          <w:sz w:val="18"/>
          <w:szCs w:val="18"/>
        </w:rPr>
        <w:t>припроведении</w:t>
      </w:r>
      <w:proofErr w:type="spellEnd"/>
      <w:proofErr w:type="gramEnd"/>
      <w:r w:rsidRPr="007A1D0E">
        <w:rPr>
          <w:sz w:val="18"/>
          <w:szCs w:val="18"/>
        </w:rPr>
        <w:t xml:space="preserve"> государственной итоговой аттестации.</w:t>
      </w:r>
    </w:p>
    <w:p w:rsidR="007A1D0E" w:rsidRPr="007A1D0E" w:rsidRDefault="007A1D0E" w:rsidP="007A1D0E">
      <w:pPr>
        <w:ind w:firstLine="709"/>
        <w:jc w:val="both"/>
        <w:rPr>
          <w:sz w:val="18"/>
          <w:szCs w:val="18"/>
        </w:rPr>
      </w:pPr>
      <w:r w:rsidRPr="007A1D0E">
        <w:rPr>
          <w:sz w:val="18"/>
          <w:szCs w:val="18"/>
        </w:rPr>
        <w:t>3.60. Представляет в установленном порядке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w:t>
      </w:r>
    </w:p>
    <w:p w:rsidR="007A1D0E" w:rsidRPr="007A1D0E" w:rsidRDefault="007A1D0E" w:rsidP="007A1D0E">
      <w:pPr>
        <w:ind w:firstLine="709"/>
        <w:jc w:val="both"/>
        <w:rPr>
          <w:sz w:val="18"/>
          <w:szCs w:val="18"/>
        </w:rPr>
      </w:pPr>
      <w:r w:rsidRPr="007A1D0E">
        <w:rPr>
          <w:sz w:val="18"/>
          <w:szCs w:val="18"/>
        </w:rPr>
        <w:t>3.61. Формирует и утверждает муниципальные задания для подведомственных бюджетных  образовательных организаций. Утверждает сметы доходов и расходов, планы финансово-хозяйственной деятельности подведомственных бюджетных образовательных учреждений, согласовывает тарификационные списки и штатные расписания подведомственных учреждений в соответствии с учебными планами.</w:t>
      </w:r>
    </w:p>
    <w:p w:rsidR="007A1D0E" w:rsidRPr="007A1D0E" w:rsidRDefault="007A1D0E" w:rsidP="007A1D0E">
      <w:pPr>
        <w:ind w:firstLine="709"/>
        <w:jc w:val="both"/>
        <w:rPr>
          <w:sz w:val="18"/>
          <w:szCs w:val="18"/>
        </w:rPr>
      </w:pPr>
      <w:r w:rsidRPr="007A1D0E">
        <w:rPr>
          <w:sz w:val="18"/>
          <w:szCs w:val="18"/>
        </w:rPr>
        <w:t>3.62. Осуществляет контроль за рациональным и целевым использованием бюджетных средств подведомственными получателями в соответствии с их назначением, обеспечивает контроль финансово-хозяйственной деятельности образовательных учреждений, достоверное и своевременное предоставление отчетности и другой информации, связанной с использованием бюджетных средств.</w:t>
      </w:r>
    </w:p>
    <w:p w:rsidR="007A1D0E" w:rsidRPr="007A1D0E" w:rsidRDefault="007A1D0E" w:rsidP="007A1D0E">
      <w:pPr>
        <w:ind w:firstLine="709"/>
        <w:jc w:val="both"/>
        <w:rPr>
          <w:sz w:val="18"/>
          <w:szCs w:val="18"/>
        </w:rPr>
      </w:pPr>
      <w:r w:rsidRPr="007A1D0E">
        <w:rPr>
          <w:sz w:val="18"/>
          <w:szCs w:val="18"/>
        </w:rPr>
        <w:t xml:space="preserve">3.63. Осуществляет </w:t>
      </w:r>
      <w:proofErr w:type="gramStart"/>
      <w:r w:rsidRPr="007A1D0E">
        <w:rPr>
          <w:sz w:val="18"/>
          <w:szCs w:val="18"/>
        </w:rPr>
        <w:t>контроль за</w:t>
      </w:r>
      <w:proofErr w:type="gramEnd"/>
      <w:r w:rsidRPr="007A1D0E">
        <w:rPr>
          <w:sz w:val="18"/>
          <w:szCs w:val="18"/>
        </w:rPr>
        <w:t xml:space="preserve"> финансово-хозяйственной деятельностью подведомственных муниципальных образовательных организаций, за сохранностью и эффективностью использования закрепленного за ними имущества, за планированием, организацией деятельности муниципальных образовательных организаций.</w:t>
      </w:r>
    </w:p>
    <w:p w:rsidR="007A1D0E" w:rsidRPr="007A1D0E" w:rsidRDefault="007A1D0E" w:rsidP="007A1D0E">
      <w:pPr>
        <w:ind w:firstLine="709"/>
        <w:jc w:val="both"/>
        <w:rPr>
          <w:sz w:val="18"/>
          <w:szCs w:val="18"/>
        </w:rPr>
      </w:pPr>
      <w:r w:rsidRPr="007A1D0E">
        <w:rPr>
          <w:sz w:val="18"/>
          <w:szCs w:val="18"/>
        </w:rPr>
        <w:t>3.64. Осуществляет планирование проведения капитального строительства объектов образования, готовит предложения по проведению ремонтных работ зданий и помещений подведомственных образовательных организаций.</w:t>
      </w:r>
    </w:p>
    <w:p w:rsidR="007A1D0E" w:rsidRPr="007A1D0E" w:rsidRDefault="007A1D0E" w:rsidP="007A1D0E">
      <w:pPr>
        <w:ind w:firstLine="709"/>
        <w:jc w:val="both"/>
        <w:rPr>
          <w:sz w:val="18"/>
          <w:szCs w:val="18"/>
        </w:rPr>
      </w:pPr>
      <w:r w:rsidRPr="007A1D0E">
        <w:rPr>
          <w:sz w:val="18"/>
          <w:szCs w:val="18"/>
        </w:rPr>
        <w:t xml:space="preserve">3.65. Осуществляет прием и анализ ежегодных отчетов образовательных организаций о поступлении и расходовании финансовых и материальных средств, результатов  </w:t>
      </w:r>
      <w:proofErr w:type="spellStart"/>
      <w:r w:rsidRPr="007A1D0E">
        <w:rPr>
          <w:sz w:val="18"/>
          <w:szCs w:val="18"/>
        </w:rPr>
        <w:t>самообследования</w:t>
      </w:r>
      <w:proofErr w:type="spellEnd"/>
      <w:r w:rsidRPr="007A1D0E">
        <w:rPr>
          <w:sz w:val="18"/>
          <w:szCs w:val="18"/>
        </w:rPr>
        <w:t>.</w:t>
      </w:r>
    </w:p>
    <w:p w:rsidR="007A1D0E" w:rsidRPr="007A1D0E" w:rsidRDefault="007A1D0E" w:rsidP="007A1D0E">
      <w:pPr>
        <w:ind w:firstLine="709"/>
        <w:jc w:val="both"/>
        <w:rPr>
          <w:sz w:val="18"/>
          <w:szCs w:val="18"/>
        </w:rPr>
      </w:pPr>
      <w:r w:rsidRPr="007A1D0E">
        <w:rPr>
          <w:sz w:val="18"/>
          <w:szCs w:val="18"/>
        </w:rPr>
        <w:t>3.66. Участвует в подготовке проекта бюджета города на очередной финансовый год и плановый период в части расходов, необходимых для обеспечения реализации муниципальной политики в сфере образования.</w:t>
      </w:r>
    </w:p>
    <w:p w:rsidR="007A1D0E" w:rsidRPr="007A1D0E" w:rsidRDefault="007A1D0E" w:rsidP="007A1D0E">
      <w:pPr>
        <w:ind w:firstLine="709"/>
        <w:jc w:val="both"/>
        <w:rPr>
          <w:sz w:val="18"/>
          <w:szCs w:val="18"/>
        </w:rPr>
      </w:pPr>
      <w:r w:rsidRPr="007A1D0E">
        <w:rPr>
          <w:sz w:val="18"/>
          <w:szCs w:val="18"/>
        </w:rPr>
        <w:lastRenderedPageBreak/>
        <w:t>3.67. Осуществляет в установленном законодательством порядке финансирование деятельности муниципальных образовательных организаций и муниципальных программ в сфере образования на территории муниципального образования города Алейск.</w:t>
      </w:r>
    </w:p>
    <w:p w:rsidR="007A1D0E" w:rsidRPr="007A1D0E" w:rsidRDefault="007A1D0E" w:rsidP="007A1D0E">
      <w:pPr>
        <w:ind w:firstLine="709"/>
        <w:jc w:val="both"/>
        <w:rPr>
          <w:sz w:val="18"/>
          <w:szCs w:val="18"/>
        </w:rPr>
      </w:pPr>
      <w:r w:rsidRPr="007A1D0E">
        <w:rPr>
          <w:sz w:val="18"/>
          <w:szCs w:val="18"/>
        </w:rPr>
        <w:t xml:space="preserve"> 3.68. Осуществляет сбор, обработку, анализ и предоставление в установленные сроки сводной месячной, квартальной, годовой статистической, налоговой, бухгалтерской и другой отчетности. Рассматривает и анализирует бухгалтерскую отчетность муниципальных образовательных организаций. Осуществляет методологическое руководство бухгалтерским учетом и отчетностью муниципальных образовательных организаций, принимает меры по его совершенствованию.</w:t>
      </w:r>
    </w:p>
    <w:p w:rsidR="007A1D0E" w:rsidRPr="007A1D0E" w:rsidRDefault="007A1D0E" w:rsidP="007A1D0E">
      <w:pPr>
        <w:ind w:firstLine="709"/>
        <w:jc w:val="both"/>
        <w:rPr>
          <w:sz w:val="18"/>
          <w:szCs w:val="18"/>
        </w:rPr>
      </w:pPr>
      <w:r w:rsidRPr="007A1D0E">
        <w:rPr>
          <w:sz w:val="18"/>
          <w:szCs w:val="18"/>
        </w:rPr>
        <w:t>3.69. Обеспечивает меры по оптимизации бюджетных расходов на основе современных подходов бюджетного планирования, ориентированного на достижение конкретных результатов.</w:t>
      </w:r>
    </w:p>
    <w:p w:rsidR="007A1D0E" w:rsidRPr="007A1D0E" w:rsidRDefault="007A1D0E" w:rsidP="007A1D0E">
      <w:pPr>
        <w:ind w:firstLine="709"/>
        <w:jc w:val="both"/>
        <w:rPr>
          <w:sz w:val="18"/>
          <w:szCs w:val="18"/>
        </w:rPr>
      </w:pPr>
      <w:r w:rsidRPr="007A1D0E">
        <w:rPr>
          <w:sz w:val="18"/>
          <w:szCs w:val="18"/>
        </w:rPr>
        <w:t>3.70. Осуществляет взаимодействие с органами государственной власти Алтайского края, иными органами в сфере осуществления деятельности по опеке и попечительству.</w:t>
      </w:r>
    </w:p>
    <w:p w:rsidR="007A1D0E" w:rsidRPr="007A1D0E" w:rsidRDefault="007A1D0E" w:rsidP="007A1D0E">
      <w:pPr>
        <w:ind w:firstLine="709"/>
        <w:jc w:val="both"/>
        <w:rPr>
          <w:sz w:val="18"/>
          <w:szCs w:val="18"/>
        </w:rPr>
      </w:pPr>
      <w:r w:rsidRPr="007A1D0E">
        <w:rPr>
          <w:sz w:val="18"/>
          <w:szCs w:val="18"/>
        </w:rPr>
        <w:t>3.71.  Осуществляет кадровую политику в области образования.</w:t>
      </w:r>
    </w:p>
    <w:p w:rsidR="007A1D0E" w:rsidRPr="007A1D0E" w:rsidRDefault="007A1D0E" w:rsidP="007A1D0E">
      <w:pPr>
        <w:ind w:firstLine="709"/>
        <w:jc w:val="both"/>
        <w:rPr>
          <w:sz w:val="18"/>
          <w:szCs w:val="18"/>
        </w:rPr>
      </w:pPr>
      <w:r w:rsidRPr="007A1D0E">
        <w:rPr>
          <w:sz w:val="18"/>
          <w:szCs w:val="18"/>
        </w:rPr>
        <w:t>3.72. Устанавливает порядок и сроки проведения аттестации кандидатов на должность руководителя и руководителя  муниципальной образовательной организации, организует работу по подготовке документов на аттестацию руководителей и педагогических работников муниципальных образовательных организаций.</w:t>
      </w:r>
    </w:p>
    <w:p w:rsidR="007A1D0E" w:rsidRPr="007A1D0E" w:rsidRDefault="007A1D0E" w:rsidP="007A1D0E">
      <w:pPr>
        <w:ind w:firstLine="709"/>
        <w:jc w:val="both"/>
        <w:rPr>
          <w:sz w:val="18"/>
          <w:szCs w:val="18"/>
        </w:rPr>
      </w:pPr>
      <w:r w:rsidRPr="007A1D0E">
        <w:rPr>
          <w:sz w:val="18"/>
          <w:szCs w:val="18"/>
        </w:rPr>
        <w:t>3.73.</w:t>
      </w:r>
      <w:r w:rsidRPr="007A1D0E">
        <w:rPr>
          <w:sz w:val="18"/>
          <w:szCs w:val="18"/>
        </w:rPr>
        <w:tab/>
        <w:t xml:space="preserve"> Организует методическую работу:</w:t>
      </w:r>
    </w:p>
    <w:p w:rsidR="007A1D0E" w:rsidRPr="007A1D0E" w:rsidRDefault="007A1D0E" w:rsidP="007A1D0E">
      <w:pPr>
        <w:ind w:firstLine="709"/>
        <w:jc w:val="both"/>
        <w:rPr>
          <w:sz w:val="18"/>
          <w:szCs w:val="18"/>
        </w:rPr>
      </w:pPr>
      <w:r w:rsidRPr="007A1D0E">
        <w:rPr>
          <w:sz w:val="18"/>
          <w:szCs w:val="18"/>
        </w:rPr>
        <w:t xml:space="preserve">- координирует деятельность </w:t>
      </w:r>
      <w:proofErr w:type="gramStart"/>
      <w:r w:rsidRPr="007A1D0E">
        <w:rPr>
          <w:sz w:val="18"/>
          <w:szCs w:val="18"/>
        </w:rPr>
        <w:t>по разработке образовательных программ образовательных организаций в целях обеспечения прав граждан на получение образования в соответствии с их потребностями</w:t>
      </w:r>
      <w:proofErr w:type="gramEnd"/>
      <w:r w:rsidRPr="007A1D0E">
        <w:rPr>
          <w:sz w:val="18"/>
          <w:szCs w:val="18"/>
        </w:rPr>
        <w:t xml:space="preserve"> и особенностями (в том числе обучающихся с ограниченными возможностями здоровья);</w:t>
      </w:r>
    </w:p>
    <w:p w:rsidR="007A1D0E" w:rsidRPr="007A1D0E" w:rsidRDefault="007A1D0E" w:rsidP="007A1D0E">
      <w:pPr>
        <w:ind w:firstLine="709"/>
        <w:jc w:val="both"/>
        <w:rPr>
          <w:sz w:val="18"/>
          <w:szCs w:val="18"/>
        </w:rPr>
      </w:pPr>
      <w:r w:rsidRPr="007A1D0E">
        <w:rPr>
          <w:sz w:val="18"/>
          <w:szCs w:val="18"/>
        </w:rPr>
        <w:t>-  обеспечивает профессиональное общение педагогов по актуальным проблемам образования, координирует деятельность методических объединений педагогов.</w:t>
      </w:r>
    </w:p>
    <w:p w:rsidR="007A1D0E" w:rsidRPr="007A1D0E" w:rsidRDefault="007A1D0E" w:rsidP="007A1D0E">
      <w:pPr>
        <w:ind w:firstLine="709"/>
        <w:jc w:val="both"/>
        <w:rPr>
          <w:sz w:val="18"/>
          <w:szCs w:val="18"/>
        </w:rPr>
      </w:pPr>
      <w:r w:rsidRPr="007A1D0E">
        <w:rPr>
          <w:sz w:val="18"/>
          <w:szCs w:val="18"/>
        </w:rPr>
        <w:t>- создает условия для презентации педагогического сообщества на территории муниципального образования города Алейск на региональном уровне и уровне Российской Федерации через участие в профессиональных конкурсах, выставках, семинарах, конференциях, публикацию работ педагогов.</w:t>
      </w:r>
    </w:p>
    <w:p w:rsidR="007A1D0E" w:rsidRPr="007A1D0E" w:rsidRDefault="007A1D0E" w:rsidP="007A1D0E">
      <w:pPr>
        <w:ind w:firstLine="709"/>
        <w:jc w:val="both"/>
        <w:rPr>
          <w:sz w:val="18"/>
          <w:szCs w:val="18"/>
        </w:rPr>
      </w:pPr>
      <w:r w:rsidRPr="007A1D0E">
        <w:rPr>
          <w:sz w:val="18"/>
          <w:szCs w:val="18"/>
        </w:rPr>
        <w:t>- координирует деятельность педагогических коллективов по обеспечению преемственности образовательных программ дошкольного и общего начального, основного и среднего общего образования, организацию в целях успешной адаптации детей;</w:t>
      </w:r>
    </w:p>
    <w:p w:rsidR="007A1D0E" w:rsidRPr="007A1D0E" w:rsidRDefault="007A1D0E" w:rsidP="007A1D0E">
      <w:pPr>
        <w:ind w:firstLine="709"/>
        <w:jc w:val="both"/>
        <w:rPr>
          <w:sz w:val="18"/>
          <w:szCs w:val="18"/>
        </w:rPr>
      </w:pPr>
      <w:r w:rsidRPr="007A1D0E">
        <w:rPr>
          <w:sz w:val="18"/>
          <w:szCs w:val="18"/>
        </w:rPr>
        <w:t>- обеспечивает внедрение информационно-коммуникационных технологий в образовательную и управленческую деятельность образовательных организаций.</w:t>
      </w:r>
    </w:p>
    <w:p w:rsidR="007A1D0E" w:rsidRPr="007A1D0E" w:rsidRDefault="007A1D0E" w:rsidP="007A1D0E">
      <w:pPr>
        <w:ind w:firstLine="709"/>
        <w:jc w:val="both"/>
        <w:rPr>
          <w:sz w:val="18"/>
          <w:szCs w:val="18"/>
        </w:rPr>
      </w:pPr>
      <w:r w:rsidRPr="007A1D0E">
        <w:rPr>
          <w:sz w:val="18"/>
          <w:szCs w:val="18"/>
        </w:rPr>
        <w:t>-  изучает, обобщает и распространяет опыт лучших образовательных организаций, руководителей и педагогов.</w:t>
      </w:r>
    </w:p>
    <w:p w:rsidR="007A1D0E" w:rsidRPr="007A1D0E" w:rsidRDefault="007A1D0E" w:rsidP="007A1D0E">
      <w:pPr>
        <w:ind w:firstLine="709"/>
        <w:jc w:val="both"/>
        <w:rPr>
          <w:sz w:val="18"/>
          <w:szCs w:val="18"/>
        </w:rPr>
      </w:pPr>
      <w:r w:rsidRPr="007A1D0E">
        <w:rPr>
          <w:sz w:val="18"/>
          <w:szCs w:val="18"/>
        </w:rPr>
        <w:t>3.74. Организует сбор, обработку и предоставление населению в доступных формах информации об муниципальных образовательных услугах.</w:t>
      </w:r>
    </w:p>
    <w:p w:rsidR="007A1D0E" w:rsidRPr="007A1D0E" w:rsidRDefault="007A1D0E" w:rsidP="007A1D0E">
      <w:pPr>
        <w:ind w:firstLine="709"/>
        <w:jc w:val="both"/>
        <w:rPr>
          <w:sz w:val="18"/>
          <w:szCs w:val="18"/>
        </w:rPr>
      </w:pPr>
      <w:r w:rsidRPr="007A1D0E">
        <w:rPr>
          <w:sz w:val="18"/>
          <w:szCs w:val="18"/>
        </w:rPr>
        <w:t>3.75. Представляет публичный доклад о состоянии системы образования муниципального образования город Алейск, обеспечивает доступность и открытость данной информации посредством размещения на официальном сайте комитета  по образованию и делам молодежи администрации города Алейск  или в иных формах.</w:t>
      </w:r>
    </w:p>
    <w:p w:rsidR="007A1D0E" w:rsidRPr="007A1D0E" w:rsidRDefault="007A1D0E" w:rsidP="007A1D0E">
      <w:pPr>
        <w:ind w:firstLine="709"/>
        <w:jc w:val="both"/>
        <w:rPr>
          <w:sz w:val="18"/>
          <w:szCs w:val="18"/>
        </w:rPr>
      </w:pPr>
      <w:r w:rsidRPr="007A1D0E">
        <w:rPr>
          <w:sz w:val="18"/>
          <w:szCs w:val="18"/>
        </w:rPr>
        <w:t>3.76.</w:t>
      </w:r>
      <w:r w:rsidRPr="007A1D0E">
        <w:rPr>
          <w:sz w:val="18"/>
          <w:szCs w:val="18"/>
        </w:rPr>
        <w:tab/>
        <w:t>Осуществляет в пределах своей компетенции информационное, аналитическое, научно-методическое и ресурсное обеспечение муниципальных образовательных организаций, создает условия для реализации инновационных образовательных проектов, программ и внедрения их результатов в практику.</w:t>
      </w:r>
    </w:p>
    <w:p w:rsidR="007A1D0E" w:rsidRPr="007A1D0E" w:rsidRDefault="007A1D0E" w:rsidP="007A1D0E">
      <w:pPr>
        <w:ind w:firstLine="709"/>
        <w:jc w:val="both"/>
        <w:rPr>
          <w:sz w:val="18"/>
          <w:szCs w:val="18"/>
        </w:rPr>
      </w:pPr>
      <w:r w:rsidRPr="007A1D0E">
        <w:rPr>
          <w:sz w:val="18"/>
          <w:szCs w:val="18"/>
        </w:rPr>
        <w:t>3.77. Осуществляет подготовку проектов муниципальных правовых актов в пределах компетенции Комитета по образованию и делам молодёжи администрации города Алейск.</w:t>
      </w:r>
    </w:p>
    <w:p w:rsidR="007A1D0E" w:rsidRPr="007A1D0E" w:rsidRDefault="007A1D0E" w:rsidP="007A1D0E">
      <w:pPr>
        <w:ind w:firstLine="709"/>
        <w:jc w:val="both"/>
        <w:rPr>
          <w:sz w:val="18"/>
          <w:szCs w:val="18"/>
        </w:rPr>
      </w:pPr>
      <w:r w:rsidRPr="007A1D0E">
        <w:rPr>
          <w:sz w:val="18"/>
          <w:szCs w:val="18"/>
        </w:rPr>
        <w:t>3.78. Организует своевременное рассмотрение писем, заявлений и жалоб граждан и юридических лиц по вопросам образования, принимает по ним необходимые меры, проводит прием граждан.</w:t>
      </w:r>
    </w:p>
    <w:p w:rsidR="007A1D0E" w:rsidRPr="007A1D0E" w:rsidRDefault="007A1D0E" w:rsidP="007A1D0E">
      <w:pPr>
        <w:ind w:firstLine="709"/>
        <w:jc w:val="both"/>
        <w:rPr>
          <w:sz w:val="18"/>
          <w:szCs w:val="18"/>
        </w:rPr>
      </w:pPr>
      <w:r w:rsidRPr="007A1D0E">
        <w:rPr>
          <w:sz w:val="18"/>
          <w:szCs w:val="18"/>
        </w:rPr>
        <w:t>3.79. Обеспечивает защиту персональных данных работников Комитета и иных субъектов персональных данных от неправомерного их использования или утраты.</w:t>
      </w:r>
    </w:p>
    <w:p w:rsidR="007A1D0E" w:rsidRPr="007A1D0E" w:rsidRDefault="007A1D0E" w:rsidP="007A1D0E">
      <w:pPr>
        <w:ind w:firstLine="709"/>
        <w:jc w:val="both"/>
        <w:rPr>
          <w:sz w:val="18"/>
          <w:szCs w:val="18"/>
        </w:rPr>
      </w:pPr>
      <w:r w:rsidRPr="007A1D0E">
        <w:rPr>
          <w:sz w:val="18"/>
          <w:szCs w:val="18"/>
        </w:rPr>
        <w:t>3.80.Обеспечивает реализацию мер, направленных на противодействие терроризму, экстремизму, санитарно-эпидемиологическое благополучие.</w:t>
      </w:r>
    </w:p>
    <w:p w:rsidR="007A1D0E" w:rsidRPr="007A1D0E" w:rsidRDefault="007A1D0E" w:rsidP="007A1D0E">
      <w:pPr>
        <w:ind w:firstLine="709"/>
        <w:jc w:val="both"/>
        <w:rPr>
          <w:sz w:val="18"/>
          <w:szCs w:val="18"/>
        </w:rPr>
      </w:pPr>
      <w:r w:rsidRPr="007A1D0E">
        <w:rPr>
          <w:sz w:val="18"/>
          <w:szCs w:val="18"/>
        </w:rPr>
        <w:t>3.81. Принимает меры по устранению выявленных нарушений требований законодательства об образовании.</w:t>
      </w:r>
    </w:p>
    <w:p w:rsidR="007A1D0E" w:rsidRPr="007A1D0E" w:rsidRDefault="007A1D0E" w:rsidP="007A1D0E">
      <w:pPr>
        <w:ind w:firstLine="709"/>
        <w:jc w:val="both"/>
        <w:rPr>
          <w:sz w:val="18"/>
          <w:szCs w:val="18"/>
        </w:rPr>
      </w:pPr>
      <w:r w:rsidRPr="007A1D0E">
        <w:rPr>
          <w:sz w:val="18"/>
          <w:szCs w:val="18"/>
        </w:rPr>
        <w:t>3.82. Формирует архив, обеспечивает комплектование, хранение, учет и использование архивных документов, образовавшихся в процессе деятельности Комитета.</w:t>
      </w:r>
    </w:p>
    <w:p w:rsidR="007A1D0E" w:rsidRPr="007A1D0E" w:rsidRDefault="007A1D0E" w:rsidP="007A1D0E">
      <w:pPr>
        <w:ind w:firstLine="709"/>
        <w:jc w:val="both"/>
        <w:rPr>
          <w:sz w:val="18"/>
          <w:szCs w:val="18"/>
        </w:rPr>
      </w:pPr>
      <w:r w:rsidRPr="007A1D0E">
        <w:rPr>
          <w:sz w:val="18"/>
          <w:szCs w:val="18"/>
        </w:rPr>
        <w:t>3.83. Награждает работников образовательных организаций, работников Комитета Почетной грамотой, Благодарственным письмом Комитета, осуществляет оформление наградного материала на указанных работников для направления в иные органы власти.</w:t>
      </w:r>
    </w:p>
    <w:p w:rsidR="007A1D0E" w:rsidRPr="007A1D0E" w:rsidRDefault="007A1D0E" w:rsidP="007A1D0E">
      <w:pPr>
        <w:ind w:firstLine="709"/>
        <w:jc w:val="both"/>
        <w:rPr>
          <w:sz w:val="18"/>
          <w:szCs w:val="18"/>
        </w:rPr>
      </w:pPr>
      <w:r w:rsidRPr="007A1D0E">
        <w:rPr>
          <w:sz w:val="18"/>
          <w:szCs w:val="18"/>
        </w:rPr>
        <w:t>3.84. Исполняет полномочия на территории муниципального образования город Алей</w:t>
      </w:r>
      <w:proofErr w:type="gramStart"/>
      <w:r w:rsidRPr="007A1D0E">
        <w:rPr>
          <w:sz w:val="18"/>
          <w:szCs w:val="18"/>
        </w:rPr>
        <w:t>ск в сф</w:t>
      </w:r>
      <w:proofErr w:type="gramEnd"/>
      <w:r w:rsidRPr="007A1D0E">
        <w:rPr>
          <w:sz w:val="18"/>
          <w:szCs w:val="18"/>
        </w:rPr>
        <w:t>ере молодежной политики:</w:t>
      </w:r>
    </w:p>
    <w:p w:rsidR="007A1D0E" w:rsidRPr="007A1D0E" w:rsidRDefault="007A1D0E" w:rsidP="007A1D0E">
      <w:pPr>
        <w:ind w:firstLine="709"/>
        <w:jc w:val="both"/>
        <w:rPr>
          <w:sz w:val="18"/>
          <w:szCs w:val="18"/>
        </w:rPr>
      </w:pPr>
      <w:r w:rsidRPr="007A1D0E">
        <w:rPr>
          <w:sz w:val="18"/>
          <w:szCs w:val="18"/>
        </w:rPr>
        <w:t>- осуществляет поддержку талантливой молодежи на территории города Алейск;</w:t>
      </w:r>
    </w:p>
    <w:p w:rsidR="007A1D0E" w:rsidRPr="007A1D0E" w:rsidRDefault="007A1D0E" w:rsidP="007A1D0E">
      <w:pPr>
        <w:ind w:firstLine="709"/>
        <w:jc w:val="both"/>
        <w:rPr>
          <w:sz w:val="18"/>
          <w:szCs w:val="18"/>
        </w:rPr>
      </w:pPr>
      <w:r w:rsidRPr="007A1D0E">
        <w:rPr>
          <w:sz w:val="18"/>
          <w:szCs w:val="18"/>
        </w:rPr>
        <w:t>- создает условия для включения молодежи в самостоятельную трудовую деятельность. Содействует мерам социальной поддержки молодежи;</w:t>
      </w:r>
    </w:p>
    <w:p w:rsidR="007A1D0E" w:rsidRPr="007A1D0E" w:rsidRDefault="007A1D0E" w:rsidP="007A1D0E">
      <w:pPr>
        <w:ind w:firstLine="709"/>
        <w:jc w:val="both"/>
        <w:rPr>
          <w:sz w:val="18"/>
          <w:szCs w:val="18"/>
        </w:rPr>
      </w:pPr>
      <w:r w:rsidRPr="007A1D0E">
        <w:rPr>
          <w:sz w:val="18"/>
          <w:szCs w:val="18"/>
        </w:rPr>
        <w:t>- осуществляет поддержку детских и молодежных социальных позитивных инициатив;</w:t>
      </w:r>
    </w:p>
    <w:p w:rsidR="007A1D0E" w:rsidRPr="007A1D0E" w:rsidRDefault="007A1D0E" w:rsidP="007A1D0E">
      <w:pPr>
        <w:ind w:firstLine="709"/>
        <w:jc w:val="both"/>
        <w:rPr>
          <w:sz w:val="18"/>
          <w:szCs w:val="18"/>
        </w:rPr>
      </w:pPr>
      <w:r w:rsidRPr="007A1D0E">
        <w:rPr>
          <w:sz w:val="18"/>
          <w:szCs w:val="18"/>
        </w:rPr>
        <w:t>- поддерживает и взаимодействует с молодежными и детскими объединениями, иными общественными организациями, координирует деятельность муниципальных образовательных организаций в части, касающейся проблем и интересов подростков и молодежи;</w:t>
      </w:r>
    </w:p>
    <w:p w:rsidR="007A1D0E" w:rsidRPr="007A1D0E" w:rsidRDefault="007A1D0E" w:rsidP="007A1D0E">
      <w:pPr>
        <w:ind w:firstLine="709"/>
        <w:jc w:val="both"/>
        <w:rPr>
          <w:sz w:val="18"/>
          <w:szCs w:val="18"/>
        </w:rPr>
      </w:pPr>
      <w:r w:rsidRPr="007A1D0E">
        <w:rPr>
          <w:sz w:val="18"/>
          <w:szCs w:val="18"/>
        </w:rPr>
        <w:t>- способствует профилактике асоциальных явлений в подростковой и молодежной среде, формированию здорового образа жизни и организации отдыха и оздоровления детей и молодежи;</w:t>
      </w:r>
    </w:p>
    <w:p w:rsidR="007A1D0E" w:rsidRPr="007A1D0E" w:rsidRDefault="007A1D0E" w:rsidP="007A1D0E">
      <w:pPr>
        <w:ind w:firstLine="709"/>
        <w:jc w:val="both"/>
        <w:rPr>
          <w:sz w:val="18"/>
          <w:szCs w:val="18"/>
        </w:rPr>
      </w:pPr>
      <w:r w:rsidRPr="007A1D0E">
        <w:rPr>
          <w:sz w:val="18"/>
          <w:szCs w:val="18"/>
        </w:rPr>
        <w:t>- содействует развитию работы с детьми по месту жительства;</w:t>
      </w:r>
    </w:p>
    <w:p w:rsidR="007A1D0E" w:rsidRPr="007A1D0E" w:rsidRDefault="007A1D0E" w:rsidP="007A1D0E">
      <w:pPr>
        <w:ind w:firstLine="709"/>
        <w:jc w:val="both"/>
        <w:rPr>
          <w:sz w:val="18"/>
          <w:szCs w:val="18"/>
        </w:rPr>
      </w:pPr>
      <w:r w:rsidRPr="007A1D0E">
        <w:rPr>
          <w:sz w:val="18"/>
          <w:szCs w:val="18"/>
        </w:rPr>
        <w:t>- вносит предложения в администрацию города по определению мест на территории муниципального образования, нахождение в которых детей в соответствии с действующим законодательством не допускается;</w:t>
      </w:r>
    </w:p>
    <w:p w:rsidR="007A1D0E" w:rsidRPr="007A1D0E" w:rsidRDefault="007A1D0E" w:rsidP="007A1D0E">
      <w:pPr>
        <w:ind w:firstLine="709"/>
        <w:jc w:val="both"/>
        <w:rPr>
          <w:sz w:val="18"/>
          <w:szCs w:val="18"/>
        </w:rPr>
      </w:pPr>
      <w:r w:rsidRPr="007A1D0E">
        <w:rPr>
          <w:sz w:val="18"/>
          <w:szCs w:val="18"/>
        </w:rPr>
        <w:t>- эффективно использует возможности средств массовой информации для информирования общественности и молодежи по вопросам молодежной политики;</w:t>
      </w:r>
    </w:p>
    <w:p w:rsidR="007A1D0E" w:rsidRPr="007A1D0E" w:rsidRDefault="007A1D0E" w:rsidP="007A1D0E">
      <w:pPr>
        <w:ind w:firstLine="709"/>
        <w:jc w:val="both"/>
        <w:rPr>
          <w:sz w:val="18"/>
          <w:szCs w:val="18"/>
        </w:rPr>
      </w:pPr>
      <w:r w:rsidRPr="007A1D0E">
        <w:rPr>
          <w:sz w:val="18"/>
          <w:szCs w:val="18"/>
        </w:rPr>
        <w:t>- участвует в работе межведомственных комиссий по вопросам молодежной политики;</w:t>
      </w:r>
    </w:p>
    <w:p w:rsidR="007A1D0E" w:rsidRPr="007A1D0E" w:rsidRDefault="007A1D0E" w:rsidP="007A1D0E">
      <w:pPr>
        <w:ind w:firstLine="709"/>
        <w:jc w:val="both"/>
        <w:rPr>
          <w:sz w:val="18"/>
          <w:szCs w:val="18"/>
        </w:rPr>
      </w:pPr>
      <w:r w:rsidRPr="007A1D0E">
        <w:rPr>
          <w:sz w:val="18"/>
          <w:szCs w:val="18"/>
        </w:rPr>
        <w:t>- разработка муниципальных молодёжных программ;</w:t>
      </w:r>
    </w:p>
    <w:p w:rsidR="007A1D0E" w:rsidRPr="007A1D0E" w:rsidRDefault="007A1D0E" w:rsidP="007A1D0E">
      <w:pPr>
        <w:ind w:firstLine="709"/>
        <w:jc w:val="both"/>
        <w:rPr>
          <w:sz w:val="18"/>
          <w:szCs w:val="18"/>
        </w:rPr>
      </w:pPr>
      <w:r w:rsidRPr="007A1D0E">
        <w:rPr>
          <w:sz w:val="18"/>
          <w:szCs w:val="18"/>
        </w:rPr>
        <w:t>- осуществляет признание молодых семей участниками мероприятия ведомственной целевой программы, краевой подпрограммы и муниципальной программы;</w:t>
      </w:r>
    </w:p>
    <w:p w:rsidR="007A1D0E" w:rsidRPr="007A1D0E" w:rsidRDefault="007A1D0E" w:rsidP="007A1D0E">
      <w:pPr>
        <w:ind w:firstLine="709"/>
        <w:jc w:val="both"/>
        <w:rPr>
          <w:sz w:val="18"/>
          <w:szCs w:val="18"/>
        </w:rPr>
      </w:pPr>
      <w:r w:rsidRPr="007A1D0E">
        <w:rPr>
          <w:sz w:val="18"/>
          <w:szCs w:val="18"/>
        </w:rPr>
        <w:lastRenderedPageBreak/>
        <w:t>- в случае признания молодой семьи участником мероприятия муниципальной  программы заводит на нее учетное дело, которое содержит документы, послужившие основанием для такого решения и последующего предоставления социальной выплаты;</w:t>
      </w:r>
    </w:p>
    <w:p w:rsidR="007A1D0E" w:rsidRPr="007A1D0E" w:rsidRDefault="007A1D0E" w:rsidP="007A1D0E">
      <w:pPr>
        <w:ind w:firstLine="709"/>
        <w:jc w:val="both"/>
        <w:rPr>
          <w:sz w:val="18"/>
          <w:szCs w:val="18"/>
        </w:rPr>
      </w:pPr>
      <w:proofErr w:type="gramStart"/>
      <w:r w:rsidRPr="007A1D0E">
        <w:rPr>
          <w:sz w:val="18"/>
          <w:szCs w:val="18"/>
        </w:rPr>
        <w:t>- до 1 мая года, предшествующего планируемому, формирует и утверждает список молодых семей – участников мероприятия муниципальной программы, изъявивших желание получить социальную выплату в планируемом году;</w:t>
      </w:r>
      <w:proofErr w:type="gramEnd"/>
    </w:p>
    <w:p w:rsidR="007A1D0E" w:rsidRPr="007A1D0E" w:rsidRDefault="007A1D0E" w:rsidP="007A1D0E">
      <w:pPr>
        <w:ind w:firstLine="709"/>
        <w:jc w:val="both"/>
        <w:rPr>
          <w:sz w:val="18"/>
          <w:szCs w:val="18"/>
        </w:rPr>
      </w:pPr>
      <w:r w:rsidRPr="007A1D0E">
        <w:rPr>
          <w:sz w:val="18"/>
          <w:szCs w:val="18"/>
        </w:rPr>
        <w:t>- разъясняет порядок, условия получения и использования социальной выплаты, предоставляемой по свидетельству, и организует работу по проверке содержащихся в представленных документах сведений;</w:t>
      </w:r>
    </w:p>
    <w:p w:rsidR="007A1D0E" w:rsidRPr="007A1D0E" w:rsidRDefault="007A1D0E" w:rsidP="007A1D0E">
      <w:pPr>
        <w:ind w:firstLine="709"/>
        <w:jc w:val="both"/>
        <w:rPr>
          <w:sz w:val="18"/>
          <w:szCs w:val="18"/>
        </w:rPr>
      </w:pPr>
      <w:r w:rsidRPr="007A1D0E">
        <w:rPr>
          <w:sz w:val="18"/>
          <w:szCs w:val="18"/>
        </w:rPr>
        <w:t>- производит оформление и выдачу молодым семьям свидетельств;</w:t>
      </w:r>
    </w:p>
    <w:p w:rsidR="007A1D0E" w:rsidRPr="007A1D0E" w:rsidRDefault="007A1D0E" w:rsidP="007A1D0E">
      <w:pPr>
        <w:ind w:firstLine="709"/>
        <w:jc w:val="both"/>
        <w:rPr>
          <w:sz w:val="18"/>
          <w:szCs w:val="18"/>
        </w:rPr>
      </w:pPr>
      <w:r w:rsidRPr="007A1D0E">
        <w:rPr>
          <w:sz w:val="18"/>
          <w:szCs w:val="18"/>
        </w:rPr>
        <w:t>- обеспечивает целевое использование средств, выделенных из федерального, краевого бюджетов и бюджета города, на реализацию мероприятия муниципальной программы.</w:t>
      </w:r>
    </w:p>
    <w:p w:rsidR="007A1D0E" w:rsidRPr="007A1D0E" w:rsidRDefault="007A1D0E" w:rsidP="007A1D0E">
      <w:pPr>
        <w:ind w:firstLine="709"/>
        <w:jc w:val="both"/>
        <w:rPr>
          <w:sz w:val="18"/>
          <w:szCs w:val="18"/>
        </w:rPr>
      </w:pPr>
      <w:r w:rsidRPr="007A1D0E">
        <w:rPr>
          <w:sz w:val="18"/>
          <w:szCs w:val="18"/>
        </w:rPr>
        <w:t>- несет ответственность за нецелевое использование бюджетных средств, достоверность представляемых в отчетах сведений, обоснованность включения молодых семей в списки и надлежащее исполнение возложенных полномочий по реализации мероприятия муниципальной программы;</w:t>
      </w:r>
    </w:p>
    <w:p w:rsidR="007A1D0E" w:rsidRPr="007A1D0E" w:rsidRDefault="007A1D0E" w:rsidP="007A1D0E">
      <w:pPr>
        <w:ind w:firstLine="709"/>
        <w:jc w:val="both"/>
        <w:rPr>
          <w:sz w:val="18"/>
          <w:szCs w:val="18"/>
        </w:rPr>
      </w:pPr>
      <w:r w:rsidRPr="007A1D0E">
        <w:rPr>
          <w:sz w:val="18"/>
          <w:szCs w:val="18"/>
        </w:rPr>
        <w:t xml:space="preserve">- осуществляет </w:t>
      </w:r>
      <w:proofErr w:type="gramStart"/>
      <w:r w:rsidRPr="007A1D0E">
        <w:rPr>
          <w:sz w:val="18"/>
          <w:szCs w:val="18"/>
        </w:rPr>
        <w:t>контроль за</w:t>
      </w:r>
      <w:proofErr w:type="gramEnd"/>
      <w:r w:rsidRPr="007A1D0E">
        <w:rPr>
          <w:sz w:val="18"/>
          <w:szCs w:val="18"/>
        </w:rPr>
        <w:t xml:space="preserve"> состоянием приобретенного молодыми семьями – участниками программ жилья (соответствие социальным нормам).</w:t>
      </w:r>
    </w:p>
    <w:p w:rsidR="007A1D0E" w:rsidRPr="007A1D0E" w:rsidRDefault="007A1D0E" w:rsidP="007A1D0E">
      <w:pPr>
        <w:ind w:firstLine="709"/>
        <w:jc w:val="both"/>
        <w:rPr>
          <w:sz w:val="18"/>
          <w:szCs w:val="18"/>
        </w:rPr>
      </w:pPr>
      <w:r w:rsidRPr="007A1D0E">
        <w:rPr>
          <w:sz w:val="18"/>
          <w:szCs w:val="18"/>
        </w:rPr>
        <w:t>3.85. В сфере противодействия коррупции:</w:t>
      </w:r>
    </w:p>
    <w:p w:rsidR="007A1D0E" w:rsidRPr="007A1D0E" w:rsidRDefault="007A1D0E" w:rsidP="007A1D0E">
      <w:pPr>
        <w:ind w:firstLine="709"/>
        <w:jc w:val="both"/>
        <w:rPr>
          <w:sz w:val="18"/>
          <w:szCs w:val="18"/>
        </w:rPr>
      </w:pPr>
      <w:r w:rsidRPr="007A1D0E">
        <w:rPr>
          <w:sz w:val="18"/>
          <w:szCs w:val="18"/>
        </w:rPr>
        <w:t>а) обеспечение соблюдения муниципальными служащими, руководителями образовательных организаций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 – ФЗ “О противодействии коррупции” и другими федеральными законами (далее – требования к служебному поведению);</w:t>
      </w:r>
    </w:p>
    <w:p w:rsidR="007A1D0E" w:rsidRPr="007A1D0E" w:rsidRDefault="007A1D0E" w:rsidP="007A1D0E">
      <w:pPr>
        <w:ind w:firstLine="709"/>
        <w:jc w:val="both"/>
        <w:rPr>
          <w:sz w:val="18"/>
          <w:szCs w:val="18"/>
        </w:rPr>
      </w:pPr>
      <w:r w:rsidRPr="007A1D0E">
        <w:rPr>
          <w:sz w:val="18"/>
          <w:szCs w:val="18"/>
        </w:rPr>
        <w:t>б) принятие мер по выявлению и устранению причин и условий, способствующих возникновению конфликта интересов на муниципальной службе;</w:t>
      </w:r>
    </w:p>
    <w:p w:rsidR="007A1D0E" w:rsidRPr="007A1D0E" w:rsidRDefault="007A1D0E" w:rsidP="007A1D0E">
      <w:pPr>
        <w:ind w:firstLine="709"/>
        <w:jc w:val="both"/>
        <w:rPr>
          <w:sz w:val="18"/>
          <w:szCs w:val="18"/>
        </w:rPr>
      </w:pPr>
      <w:r w:rsidRPr="007A1D0E">
        <w:rPr>
          <w:sz w:val="18"/>
          <w:szCs w:val="18"/>
        </w:rPr>
        <w:t>в) обеспечение деятельности комиссией по соблюдению требований к служебному поведению муниципальных служащих и урегулированию конфликта интересов в комитете по образованию и делам молодежи;</w:t>
      </w:r>
    </w:p>
    <w:p w:rsidR="007A1D0E" w:rsidRPr="007A1D0E" w:rsidRDefault="007A1D0E" w:rsidP="007A1D0E">
      <w:pPr>
        <w:ind w:firstLine="709"/>
        <w:jc w:val="both"/>
        <w:rPr>
          <w:sz w:val="18"/>
          <w:szCs w:val="18"/>
        </w:rPr>
      </w:pPr>
      <w:proofErr w:type="gramStart"/>
      <w:r w:rsidRPr="007A1D0E">
        <w:rPr>
          <w:sz w:val="18"/>
          <w:szCs w:val="18"/>
        </w:rPr>
        <w:t>г) оказание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муниципальных служащих, утвержденных Указом Президента Российской Федерации от 12 августа 2002 года № 885, а также с уведомлением представителя нанимателя (работодателя), органов прокуратуры, иных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w:t>
      </w:r>
      <w:proofErr w:type="gramEnd"/>
      <w:r w:rsidRPr="007A1D0E">
        <w:rPr>
          <w:sz w:val="18"/>
          <w:szCs w:val="18"/>
        </w:rPr>
        <w:t xml:space="preserve"> или неполных сведений о доходах, об имуществе и обязательствах имущественного характера;</w:t>
      </w:r>
    </w:p>
    <w:p w:rsidR="007A1D0E" w:rsidRPr="007A1D0E" w:rsidRDefault="007A1D0E" w:rsidP="007A1D0E">
      <w:pPr>
        <w:ind w:firstLine="709"/>
        <w:jc w:val="both"/>
        <w:rPr>
          <w:sz w:val="18"/>
          <w:szCs w:val="18"/>
        </w:rPr>
      </w:pPr>
      <w:r w:rsidRPr="007A1D0E">
        <w:rPr>
          <w:sz w:val="18"/>
          <w:szCs w:val="18"/>
        </w:rPr>
        <w:t>д) обеспечение реализации муниципальными служащими, руководителями образовательных организаций обязанности уведомлять представителя нанимателя (работодателя), органы прокуратуры, иные государственные органы обо всех случаях обращения к ним каких-либо лиц в целях склонения их к совершению коррупционных правонарушений;</w:t>
      </w:r>
    </w:p>
    <w:p w:rsidR="007A1D0E" w:rsidRPr="007A1D0E" w:rsidRDefault="007A1D0E" w:rsidP="007A1D0E">
      <w:pPr>
        <w:ind w:firstLine="709"/>
        <w:jc w:val="both"/>
        <w:rPr>
          <w:sz w:val="18"/>
          <w:szCs w:val="18"/>
        </w:rPr>
      </w:pPr>
      <w:r w:rsidRPr="007A1D0E">
        <w:rPr>
          <w:sz w:val="18"/>
          <w:szCs w:val="18"/>
        </w:rPr>
        <w:t>е) организация правового просвещения муниципальных служащих, руководителей образовательных организаций;</w:t>
      </w:r>
    </w:p>
    <w:p w:rsidR="007A1D0E" w:rsidRPr="007A1D0E" w:rsidRDefault="007A1D0E" w:rsidP="007A1D0E">
      <w:pPr>
        <w:ind w:firstLine="709"/>
        <w:jc w:val="both"/>
        <w:rPr>
          <w:sz w:val="18"/>
          <w:szCs w:val="18"/>
        </w:rPr>
      </w:pPr>
      <w:r w:rsidRPr="007A1D0E">
        <w:rPr>
          <w:sz w:val="18"/>
          <w:szCs w:val="18"/>
        </w:rPr>
        <w:t>ж) проведение служебных проверок;</w:t>
      </w:r>
    </w:p>
    <w:p w:rsidR="007A1D0E" w:rsidRPr="007A1D0E" w:rsidRDefault="007A1D0E" w:rsidP="007A1D0E">
      <w:pPr>
        <w:ind w:firstLine="709"/>
        <w:jc w:val="both"/>
        <w:rPr>
          <w:sz w:val="18"/>
          <w:szCs w:val="18"/>
        </w:rPr>
      </w:pPr>
      <w:proofErr w:type="gramStart"/>
      <w:r w:rsidRPr="007A1D0E">
        <w:rPr>
          <w:sz w:val="18"/>
          <w:szCs w:val="18"/>
        </w:rPr>
        <w:t>з) осуществление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руководителей образовательных организаций,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соответствии с нормативными правовыми актами администрации города Алейска Алтайского края, проверки соблюдения муниципальными служащими</w:t>
      </w:r>
      <w:proofErr w:type="gramEnd"/>
      <w:r w:rsidRPr="007A1D0E">
        <w:rPr>
          <w:sz w:val="18"/>
          <w:szCs w:val="18"/>
        </w:rPr>
        <w:t xml:space="preserve"> требований к служебному поведению;</w:t>
      </w:r>
    </w:p>
    <w:p w:rsidR="007A1D0E" w:rsidRPr="007A1D0E" w:rsidRDefault="007A1D0E" w:rsidP="007A1D0E">
      <w:pPr>
        <w:ind w:firstLine="709"/>
        <w:jc w:val="both"/>
        <w:rPr>
          <w:sz w:val="18"/>
          <w:szCs w:val="18"/>
        </w:rPr>
      </w:pPr>
      <w:r w:rsidRPr="007A1D0E">
        <w:rPr>
          <w:sz w:val="18"/>
          <w:szCs w:val="18"/>
        </w:rPr>
        <w:t>и) подготовка указанными подразделениями кадровых служб (их должностными лицами) в соответствии с их компетенцией проектов локальных актов о противодействии коррупции;</w:t>
      </w:r>
    </w:p>
    <w:p w:rsidR="007A1D0E" w:rsidRPr="007A1D0E" w:rsidRDefault="007A1D0E" w:rsidP="007A1D0E">
      <w:pPr>
        <w:ind w:firstLine="709"/>
        <w:jc w:val="both"/>
        <w:rPr>
          <w:sz w:val="18"/>
          <w:szCs w:val="18"/>
        </w:rPr>
      </w:pPr>
      <w:r w:rsidRPr="007A1D0E">
        <w:rPr>
          <w:sz w:val="18"/>
          <w:szCs w:val="18"/>
        </w:rPr>
        <w:t>к) взаимодействие с правоохранительными органами в установленной сфере деятельности;</w:t>
      </w:r>
    </w:p>
    <w:p w:rsidR="007A1D0E" w:rsidRPr="007A1D0E" w:rsidRDefault="007A1D0E" w:rsidP="007A1D0E">
      <w:pPr>
        <w:ind w:firstLine="709"/>
        <w:jc w:val="both"/>
        <w:rPr>
          <w:sz w:val="18"/>
          <w:szCs w:val="18"/>
        </w:rPr>
      </w:pPr>
      <w:proofErr w:type="gramStart"/>
      <w:r w:rsidRPr="007A1D0E">
        <w:rPr>
          <w:sz w:val="18"/>
          <w:szCs w:val="18"/>
        </w:rPr>
        <w:t>л) анализ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руководителей образовательных организаций, сведений о соблюдении муниципальными служащими,  руководителями образовательных организаций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замещающими должности муниципальной</w:t>
      </w:r>
      <w:proofErr w:type="gramEnd"/>
      <w:r w:rsidRPr="007A1D0E">
        <w:rPr>
          <w:sz w:val="18"/>
          <w:szCs w:val="18"/>
        </w:rPr>
        <w:t xml:space="preserve"> </w:t>
      </w:r>
      <w:proofErr w:type="gramStart"/>
      <w:r w:rsidRPr="007A1D0E">
        <w:rPr>
          <w:sz w:val="18"/>
          <w:szCs w:val="18"/>
        </w:rPr>
        <w:t>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необходимых пояснений, получение от органов прокуратуры, иных  государственных органов, органов местного самоуправления, предприятий, учреждений и</w:t>
      </w:r>
      <w:proofErr w:type="gramEnd"/>
      <w:r w:rsidRPr="007A1D0E">
        <w:rPr>
          <w:sz w:val="18"/>
          <w:szCs w:val="18"/>
        </w:rPr>
        <w:t xml:space="preserve"> организаций информации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тайну), изучение представленных гражданами или муниципальными служащими сведений, иной полученной информации;</w:t>
      </w:r>
    </w:p>
    <w:p w:rsidR="007A1D0E" w:rsidRPr="007A1D0E" w:rsidRDefault="007A1D0E" w:rsidP="007A1D0E">
      <w:pPr>
        <w:ind w:firstLine="709"/>
        <w:jc w:val="both"/>
        <w:rPr>
          <w:sz w:val="18"/>
          <w:szCs w:val="18"/>
        </w:rPr>
      </w:pPr>
      <w:r w:rsidRPr="007A1D0E">
        <w:rPr>
          <w:sz w:val="18"/>
          <w:szCs w:val="18"/>
        </w:rPr>
        <w:t>м) осуществление проверки соблюдения гражданами, замещающими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7A1D0E" w:rsidRPr="007A1D0E" w:rsidRDefault="007A1D0E" w:rsidP="007A1D0E">
      <w:pPr>
        <w:ind w:firstLine="709"/>
        <w:jc w:val="both"/>
        <w:rPr>
          <w:sz w:val="18"/>
          <w:szCs w:val="18"/>
        </w:rPr>
      </w:pPr>
      <w:r w:rsidRPr="007A1D0E">
        <w:rPr>
          <w:sz w:val="18"/>
          <w:szCs w:val="18"/>
        </w:rPr>
        <w:t>3.86. Кадровая работа в комитете по образованию и делам молодежи администрации города Алейска  включает в себя:</w:t>
      </w:r>
    </w:p>
    <w:p w:rsidR="007A1D0E" w:rsidRPr="007A1D0E" w:rsidRDefault="007A1D0E" w:rsidP="007A1D0E">
      <w:pPr>
        <w:ind w:firstLine="709"/>
        <w:jc w:val="both"/>
        <w:rPr>
          <w:sz w:val="18"/>
          <w:szCs w:val="18"/>
        </w:rPr>
      </w:pPr>
      <w:r w:rsidRPr="007A1D0E">
        <w:rPr>
          <w:sz w:val="18"/>
          <w:szCs w:val="18"/>
        </w:rPr>
        <w:t xml:space="preserve"> - подготовку предложений о реализации положений законодательства о муниципальной службе и внесение указанных предложений работодателю;</w:t>
      </w:r>
    </w:p>
    <w:p w:rsidR="007A1D0E" w:rsidRPr="007A1D0E" w:rsidRDefault="007A1D0E" w:rsidP="007A1D0E">
      <w:pPr>
        <w:ind w:firstLine="709"/>
        <w:jc w:val="both"/>
        <w:rPr>
          <w:sz w:val="18"/>
          <w:szCs w:val="18"/>
        </w:rPr>
      </w:pPr>
      <w:r w:rsidRPr="007A1D0E">
        <w:rPr>
          <w:sz w:val="18"/>
          <w:szCs w:val="18"/>
        </w:rPr>
        <w:t xml:space="preserve"> - организацию подготовки проектов локальных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A1D0E" w:rsidRPr="007A1D0E" w:rsidRDefault="007A1D0E" w:rsidP="007A1D0E">
      <w:pPr>
        <w:ind w:firstLine="709"/>
        <w:jc w:val="both"/>
        <w:rPr>
          <w:sz w:val="18"/>
          <w:szCs w:val="18"/>
        </w:rPr>
      </w:pPr>
      <w:r w:rsidRPr="007A1D0E">
        <w:rPr>
          <w:sz w:val="18"/>
          <w:szCs w:val="18"/>
        </w:rPr>
        <w:t xml:space="preserve">  - ведение, хранение, учет и выдачу  трудовых книжек и (или) сведений о трудовой деятельности муниципальных служащих, работников, не являющихся муниципальными служащими,  руководителей образовательных организаций;</w:t>
      </w:r>
    </w:p>
    <w:p w:rsidR="007A1D0E" w:rsidRPr="007A1D0E" w:rsidRDefault="007A1D0E" w:rsidP="007A1D0E">
      <w:pPr>
        <w:ind w:firstLine="709"/>
        <w:jc w:val="both"/>
        <w:rPr>
          <w:sz w:val="18"/>
          <w:szCs w:val="18"/>
        </w:rPr>
      </w:pPr>
      <w:r w:rsidRPr="007A1D0E">
        <w:rPr>
          <w:sz w:val="18"/>
          <w:szCs w:val="18"/>
        </w:rPr>
        <w:t xml:space="preserve">  - ведение личных дел муниципальных служащих, работников, не являющихся муниципальными служащими, руководителей образовательных организаций;</w:t>
      </w:r>
    </w:p>
    <w:p w:rsidR="007A1D0E" w:rsidRPr="007A1D0E" w:rsidRDefault="007A1D0E" w:rsidP="007A1D0E">
      <w:pPr>
        <w:ind w:firstLine="709"/>
        <w:jc w:val="both"/>
        <w:rPr>
          <w:sz w:val="18"/>
          <w:szCs w:val="18"/>
        </w:rPr>
      </w:pPr>
      <w:r w:rsidRPr="007A1D0E">
        <w:rPr>
          <w:sz w:val="18"/>
          <w:szCs w:val="18"/>
        </w:rPr>
        <w:lastRenderedPageBreak/>
        <w:t xml:space="preserve">  -организацию проверки достоверности представляемых гражданином персональных данных и иных сведений при поступлении на муниципальную службу;</w:t>
      </w:r>
    </w:p>
    <w:p w:rsidR="007A1D0E" w:rsidRPr="007A1D0E" w:rsidRDefault="007A1D0E" w:rsidP="007A1D0E">
      <w:pPr>
        <w:ind w:firstLine="709"/>
        <w:jc w:val="both"/>
        <w:rPr>
          <w:sz w:val="18"/>
          <w:szCs w:val="18"/>
        </w:rPr>
      </w:pPr>
      <w:r w:rsidRPr="007A1D0E">
        <w:rPr>
          <w:sz w:val="18"/>
          <w:szCs w:val="18"/>
        </w:rPr>
        <w:t xml:space="preserve">  -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«О муниципальной службе в Российской Федерации», другими федеральными законами и статьей 12 настоящего Закона;</w:t>
      </w:r>
    </w:p>
    <w:p w:rsidR="007A1D0E" w:rsidRPr="007A1D0E" w:rsidRDefault="007A1D0E" w:rsidP="007A1D0E">
      <w:pPr>
        <w:ind w:firstLine="709"/>
        <w:jc w:val="both"/>
        <w:rPr>
          <w:sz w:val="18"/>
          <w:szCs w:val="18"/>
        </w:rPr>
      </w:pPr>
      <w:r w:rsidRPr="007A1D0E">
        <w:rPr>
          <w:sz w:val="18"/>
          <w:szCs w:val="18"/>
        </w:rPr>
        <w:t xml:space="preserve">  - осуществление обязанности по ведению воинского учета;</w:t>
      </w:r>
    </w:p>
    <w:p w:rsidR="007A1D0E" w:rsidRPr="007A1D0E" w:rsidRDefault="007A1D0E" w:rsidP="007A1D0E">
      <w:pPr>
        <w:ind w:firstLine="709"/>
        <w:jc w:val="both"/>
        <w:rPr>
          <w:sz w:val="18"/>
          <w:szCs w:val="18"/>
        </w:rPr>
      </w:pPr>
      <w:r w:rsidRPr="007A1D0E">
        <w:rPr>
          <w:sz w:val="18"/>
          <w:szCs w:val="18"/>
        </w:rPr>
        <w:t xml:space="preserve">  - ведение учета стажа муниципальных служащих и работников, не являющихся муниципальными служащими;</w:t>
      </w:r>
    </w:p>
    <w:p w:rsidR="007A1D0E" w:rsidRPr="007A1D0E" w:rsidRDefault="007A1D0E" w:rsidP="007A1D0E">
      <w:pPr>
        <w:ind w:firstLine="709"/>
        <w:jc w:val="both"/>
        <w:rPr>
          <w:sz w:val="18"/>
          <w:szCs w:val="18"/>
        </w:rPr>
      </w:pPr>
      <w:r w:rsidRPr="007A1D0E">
        <w:rPr>
          <w:sz w:val="18"/>
          <w:szCs w:val="18"/>
        </w:rPr>
        <w:t xml:space="preserve">  - составление графика отпусков, номенклатуры дел;</w:t>
      </w:r>
    </w:p>
    <w:p w:rsidR="007A1D0E" w:rsidRPr="007A1D0E" w:rsidRDefault="007A1D0E" w:rsidP="007A1D0E">
      <w:pPr>
        <w:ind w:firstLine="709"/>
        <w:jc w:val="both"/>
        <w:rPr>
          <w:sz w:val="18"/>
          <w:szCs w:val="18"/>
        </w:rPr>
      </w:pPr>
      <w:r w:rsidRPr="007A1D0E">
        <w:rPr>
          <w:sz w:val="18"/>
          <w:szCs w:val="18"/>
        </w:rPr>
        <w:t xml:space="preserve">  - осуществление приёма, обработки, проверки достоверности представляемых сведений об адресах сайтов и (или) страниц сайтов в информационно-телекоммуникационной сети «Интернет», а также приобщение данных сведений к личным делам муниципальных служащих;</w:t>
      </w:r>
    </w:p>
    <w:p w:rsidR="007A1D0E" w:rsidRPr="007A1D0E" w:rsidRDefault="007A1D0E" w:rsidP="007A1D0E">
      <w:pPr>
        <w:ind w:firstLine="709"/>
        <w:jc w:val="both"/>
        <w:rPr>
          <w:sz w:val="18"/>
          <w:szCs w:val="18"/>
        </w:rPr>
      </w:pPr>
      <w:r w:rsidRPr="007A1D0E">
        <w:rPr>
          <w:sz w:val="18"/>
          <w:szCs w:val="18"/>
        </w:rPr>
        <w:t xml:space="preserve">  - подготовка материалов для представления к поощрениям и награждениям;</w:t>
      </w:r>
    </w:p>
    <w:p w:rsidR="007A1D0E" w:rsidRPr="007A1D0E" w:rsidRDefault="007A1D0E" w:rsidP="007A1D0E">
      <w:pPr>
        <w:ind w:firstLine="709"/>
        <w:jc w:val="both"/>
        <w:rPr>
          <w:sz w:val="18"/>
          <w:szCs w:val="18"/>
        </w:rPr>
      </w:pPr>
      <w:r w:rsidRPr="007A1D0E">
        <w:rPr>
          <w:sz w:val="18"/>
          <w:szCs w:val="18"/>
        </w:rPr>
        <w:t xml:space="preserve">  - консультирование муниципальных служащих,  по правовым и иным вопросам муниципальной службы;</w:t>
      </w:r>
    </w:p>
    <w:p w:rsidR="007A1D0E" w:rsidRPr="007A1D0E" w:rsidRDefault="007A1D0E" w:rsidP="007A1D0E">
      <w:pPr>
        <w:ind w:firstLine="709"/>
        <w:jc w:val="both"/>
        <w:rPr>
          <w:sz w:val="18"/>
          <w:szCs w:val="18"/>
        </w:rPr>
      </w:pPr>
      <w:r w:rsidRPr="007A1D0E">
        <w:rPr>
          <w:sz w:val="18"/>
          <w:szCs w:val="18"/>
        </w:rPr>
        <w:t xml:space="preserve">  - решение иных вопросов кадровой работы, определяемых трудовым законодательством и законодательством о муниципальной службе.</w:t>
      </w:r>
    </w:p>
    <w:p w:rsidR="007A1D0E" w:rsidRPr="007A1D0E" w:rsidRDefault="007A1D0E" w:rsidP="007A1D0E">
      <w:pPr>
        <w:ind w:firstLine="709"/>
        <w:jc w:val="both"/>
        <w:rPr>
          <w:sz w:val="18"/>
          <w:szCs w:val="18"/>
        </w:rPr>
      </w:pPr>
      <w:r w:rsidRPr="007A1D0E">
        <w:rPr>
          <w:sz w:val="18"/>
          <w:szCs w:val="18"/>
        </w:rPr>
        <w:t>3.87. Внесение предложений администрации города о закреплении муниципальных образовательных учреждений за конкретными территориями.</w:t>
      </w:r>
    </w:p>
    <w:p w:rsidR="007A1D0E" w:rsidRPr="007A1D0E" w:rsidRDefault="007A1D0E" w:rsidP="007A1D0E">
      <w:pPr>
        <w:ind w:firstLine="709"/>
        <w:jc w:val="both"/>
        <w:rPr>
          <w:sz w:val="18"/>
          <w:szCs w:val="18"/>
        </w:rPr>
      </w:pPr>
      <w:r w:rsidRPr="007A1D0E">
        <w:rPr>
          <w:sz w:val="18"/>
          <w:szCs w:val="18"/>
        </w:rPr>
        <w:t>3.88. Осуществляет иные функции в сфере образования в соответствии с действующим законодательством.</w:t>
      </w:r>
    </w:p>
    <w:p w:rsidR="007A1D0E" w:rsidRPr="007A1D0E" w:rsidRDefault="007A1D0E" w:rsidP="007A1D0E">
      <w:pPr>
        <w:jc w:val="both"/>
        <w:rPr>
          <w:sz w:val="18"/>
          <w:szCs w:val="18"/>
        </w:rPr>
      </w:pPr>
    </w:p>
    <w:p w:rsidR="007A1D0E" w:rsidRPr="007A1D0E" w:rsidRDefault="007A1D0E" w:rsidP="007A1D0E">
      <w:pPr>
        <w:ind w:left="709"/>
        <w:jc w:val="center"/>
        <w:rPr>
          <w:sz w:val="18"/>
          <w:szCs w:val="18"/>
        </w:rPr>
      </w:pPr>
      <w:r w:rsidRPr="007A1D0E">
        <w:rPr>
          <w:b/>
          <w:sz w:val="18"/>
          <w:szCs w:val="18"/>
        </w:rPr>
        <w:t>4.Права и обязанности Комитета</w:t>
      </w:r>
    </w:p>
    <w:p w:rsidR="007A1D0E" w:rsidRPr="007A1D0E" w:rsidRDefault="007A1D0E" w:rsidP="007A1D0E">
      <w:pPr>
        <w:ind w:firstLine="709"/>
        <w:jc w:val="both"/>
        <w:rPr>
          <w:sz w:val="18"/>
          <w:szCs w:val="18"/>
        </w:rPr>
      </w:pPr>
      <w:r w:rsidRPr="007A1D0E">
        <w:rPr>
          <w:sz w:val="18"/>
          <w:szCs w:val="18"/>
        </w:rPr>
        <w:t>4.1.</w:t>
      </w:r>
      <w:proofErr w:type="gramStart"/>
      <w:r w:rsidRPr="007A1D0E">
        <w:rPr>
          <w:sz w:val="18"/>
          <w:szCs w:val="18"/>
        </w:rPr>
        <w:t>Комитет</w:t>
      </w:r>
      <w:proofErr w:type="gramEnd"/>
      <w:r w:rsidRPr="007A1D0E">
        <w:rPr>
          <w:sz w:val="18"/>
          <w:szCs w:val="18"/>
        </w:rPr>
        <w:t xml:space="preserve"> осуществляя возложенные на него обязанности, имеет право:</w:t>
      </w:r>
    </w:p>
    <w:p w:rsidR="007A1D0E" w:rsidRPr="007A1D0E" w:rsidRDefault="007A1D0E" w:rsidP="007A1D0E">
      <w:pPr>
        <w:ind w:firstLine="709"/>
        <w:jc w:val="both"/>
        <w:rPr>
          <w:sz w:val="18"/>
          <w:szCs w:val="18"/>
        </w:rPr>
      </w:pPr>
      <w:r w:rsidRPr="007A1D0E">
        <w:rPr>
          <w:sz w:val="18"/>
          <w:szCs w:val="18"/>
        </w:rPr>
        <w:t>1) участвовать в разработке программ развития образования и программ социального развития города, в формировании бюджета и фондов развития образовательных организаций;</w:t>
      </w:r>
    </w:p>
    <w:p w:rsidR="007A1D0E" w:rsidRPr="007A1D0E" w:rsidRDefault="007A1D0E" w:rsidP="007A1D0E">
      <w:pPr>
        <w:ind w:firstLine="709"/>
        <w:jc w:val="both"/>
        <w:rPr>
          <w:sz w:val="18"/>
          <w:szCs w:val="18"/>
        </w:rPr>
      </w:pPr>
      <w:r w:rsidRPr="007A1D0E">
        <w:rPr>
          <w:sz w:val="18"/>
          <w:szCs w:val="18"/>
        </w:rPr>
        <w:t>2) запрашивать и получать в установленном порядке необходимую информацию по вопросам, связанным с осуществлением образовательной политики;</w:t>
      </w:r>
    </w:p>
    <w:p w:rsidR="007A1D0E" w:rsidRPr="007A1D0E" w:rsidRDefault="007A1D0E" w:rsidP="007A1D0E">
      <w:pPr>
        <w:ind w:firstLine="709"/>
        <w:jc w:val="both"/>
        <w:rPr>
          <w:sz w:val="18"/>
          <w:szCs w:val="18"/>
        </w:rPr>
      </w:pPr>
      <w:r w:rsidRPr="007A1D0E">
        <w:rPr>
          <w:sz w:val="18"/>
          <w:szCs w:val="18"/>
        </w:rPr>
        <w:t>3) создавать межведомственные, экспертные и координационные советы по проблемам и программам в сфере образования, формировать временные экспертные рабочие группы;</w:t>
      </w:r>
    </w:p>
    <w:p w:rsidR="007A1D0E" w:rsidRPr="007A1D0E" w:rsidRDefault="007A1D0E" w:rsidP="007A1D0E">
      <w:pPr>
        <w:ind w:firstLine="709"/>
        <w:jc w:val="both"/>
        <w:rPr>
          <w:sz w:val="18"/>
          <w:szCs w:val="18"/>
        </w:rPr>
      </w:pPr>
      <w:r w:rsidRPr="007A1D0E">
        <w:rPr>
          <w:sz w:val="18"/>
          <w:szCs w:val="18"/>
        </w:rPr>
        <w:t>4) осуществлять контроль выполнения принятых решений (приказов) Комитета; выполнения муниципальной программы развития образования с целью адаптации ее к существующим социально-экономическим условиям; деятельности подведомственных образовательных организаций в целях реализации государственной политики в области образования в рамках своей компетенции;</w:t>
      </w:r>
    </w:p>
    <w:p w:rsidR="007A1D0E" w:rsidRPr="007A1D0E" w:rsidRDefault="007A1D0E" w:rsidP="007A1D0E">
      <w:pPr>
        <w:ind w:firstLine="709"/>
        <w:jc w:val="both"/>
        <w:rPr>
          <w:sz w:val="18"/>
          <w:szCs w:val="18"/>
        </w:rPr>
      </w:pPr>
      <w:r w:rsidRPr="007A1D0E">
        <w:rPr>
          <w:sz w:val="18"/>
          <w:szCs w:val="18"/>
        </w:rPr>
        <w:t>5) издавать приказы, инструкции, положения на основе и во исполнение нормативных актов, в рамках своих полномочий;</w:t>
      </w:r>
    </w:p>
    <w:p w:rsidR="007A1D0E" w:rsidRPr="007A1D0E" w:rsidRDefault="007A1D0E" w:rsidP="007A1D0E">
      <w:pPr>
        <w:ind w:firstLine="709"/>
        <w:jc w:val="both"/>
        <w:rPr>
          <w:sz w:val="18"/>
          <w:szCs w:val="18"/>
        </w:rPr>
      </w:pPr>
      <w:r w:rsidRPr="007A1D0E">
        <w:rPr>
          <w:sz w:val="18"/>
          <w:szCs w:val="18"/>
        </w:rPr>
        <w:t>6) осуществлять контроль в подведомственных учреждениях в пределах своей компетенции;</w:t>
      </w:r>
    </w:p>
    <w:p w:rsidR="007A1D0E" w:rsidRPr="007A1D0E" w:rsidRDefault="007A1D0E" w:rsidP="007A1D0E">
      <w:pPr>
        <w:ind w:firstLine="709"/>
        <w:jc w:val="both"/>
        <w:rPr>
          <w:sz w:val="18"/>
          <w:szCs w:val="18"/>
        </w:rPr>
      </w:pPr>
      <w:r w:rsidRPr="007A1D0E">
        <w:rPr>
          <w:sz w:val="18"/>
          <w:szCs w:val="18"/>
        </w:rPr>
        <w:t>7) осуществлять сбор, обработку, систематизацию информации от подразделений, служб, подведомственных учреждений системы образования города, получать необходимые статистические данные, материалы и заключения по разрабатываемым учреждениями проектам, инструктивным и иным формулярам;</w:t>
      </w:r>
    </w:p>
    <w:p w:rsidR="007A1D0E" w:rsidRPr="007A1D0E" w:rsidRDefault="007A1D0E" w:rsidP="007A1D0E">
      <w:pPr>
        <w:ind w:firstLine="709"/>
        <w:jc w:val="both"/>
        <w:rPr>
          <w:sz w:val="18"/>
          <w:szCs w:val="18"/>
        </w:rPr>
      </w:pPr>
      <w:r w:rsidRPr="007A1D0E">
        <w:rPr>
          <w:sz w:val="18"/>
          <w:szCs w:val="18"/>
        </w:rPr>
        <w:t>8) разрабатывает проекты муниципальных правовых актов в сфере образования;</w:t>
      </w:r>
    </w:p>
    <w:p w:rsidR="007A1D0E" w:rsidRPr="007A1D0E" w:rsidRDefault="007A1D0E" w:rsidP="007A1D0E">
      <w:pPr>
        <w:ind w:firstLine="709"/>
        <w:jc w:val="both"/>
        <w:rPr>
          <w:sz w:val="18"/>
          <w:szCs w:val="18"/>
        </w:rPr>
      </w:pPr>
      <w:r w:rsidRPr="007A1D0E">
        <w:rPr>
          <w:sz w:val="18"/>
          <w:szCs w:val="18"/>
        </w:rPr>
        <w:t>9) принимает участие в социально-педагогической экспертизе проектов и программ, разработанных другими ведомствами, организациями, службами и учреждениями в сфере образования;</w:t>
      </w:r>
    </w:p>
    <w:p w:rsidR="007A1D0E" w:rsidRPr="007A1D0E" w:rsidRDefault="007A1D0E" w:rsidP="007A1D0E">
      <w:pPr>
        <w:ind w:firstLine="709"/>
        <w:jc w:val="both"/>
        <w:rPr>
          <w:sz w:val="18"/>
          <w:szCs w:val="18"/>
        </w:rPr>
      </w:pPr>
      <w:r w:rsidRPr="007A1D0E">
        <w:rPr>
          <w:sz w:val="18"/>
          <w:szCs w:val="18"/>
        </w:rPr>
        <w:t>10) представлять в установленном порядке кандидатуры на присвоение почетных званий, награждение работников подведомственных учреждений, а также самостоятельно осуществлять награждение работников системы образования и участников образовательной деятельности грамотами, дипломами, ценными подарками и премиями, выносить благодарность;</w:t>
      </w:r>
    </w:p>
    <w:p w:rsidR="007A1D0E" w:rsidRPr="007A1D0E" w:rsidRDefault="007A1D0E" w:rsidP="007A1D0E">
      <w:pPr>
        <w:ind w:firstLine="709"/>
        <w:jc w:val="both"/>
        <w:rPr>
          <w:sz w:val="18"/>
          <w:szCs w:val="18"/>
        </w:rPr>
      </w:pPr>
      <w:r w:rsidRPr="007A1D0E">
        <w:rPr>
          <w:sz w:val="18"/>
          <w:szCs w:val="18"/>
        </w:rPr>
        <w:t>11) осуществлять хозяйственно-финансовую, планово-экономическую и иную деятельность, не противоречащую действующему законодательству Российской Федерации и предусмотренную настоящим Положением;</w:t>
      </w:r>
    </w:p>
    <w:p w:rsidR="007A1D0E" w:rsidRPr="007A1D0E" w:rsidRDefault="007A1D0E" w:rsidP="007A1D0E">
      <w:pPr>
        <w:ind w:firstLine="709"/>
        <w:jc w:val="both"/>
        <w:rPr>
          <w:sz w:val="18"/>
          <w:szCs w:val="18"/>
        </w:rPr>
      </w:pPr>
      <w:r w:rsidRPr="007A1D0E">
        <w:rPr>
          <w:sz w:val="18"/>
          <w:szCs w:val="18"/>
        </w:rPr>
        <w:t>4.2. Комитет обязан:</w:t>
      </w:r>
    </w:p>
    <w:p w:rsidR="007A1D0E" w:rsidRPr="007A1D0E" w:rsidRDefault="007A1D0E" w:rsidP="007A1D0E">
      <w:pPr>
        <w:ind w:firstLine="709"/>
        <w:jc w:val="both"/>
        <w:rPr>
          <w:sz w:val="18"/>
          <w:szCs w:val="18"/>
        </w:rPr>
      </w:pPr>
      <w:r w:rsidRPr="007A1D0E">
        <w:rPr>
          <w:sz w:val="18"/>
          <w:szCs w:val="18"/>
        </w:rPr>
        <w:t>1) осуществлять свою деятельность в соответствии с действующим законодательством Российской Федерации, Алтайского края, а также муниципальными правовыми актами, настоящим Положением;</w:t>
      </w:r>
    </w:p>
    <w:p w:rsidR="007A1D0E" w:rsidRPr="007A1D0E" w:rsidRDefault="007A1D0E" w:rsidP="007A1D0E">
      <w:pPr>
        <w:ind w:firstLine="709"/>
        <w:jc w:val="both"/>
        <w:rPr>
          <w:sz w:val="18"/>
          <w:szCs w:val="18"/>
        </w:rPr>
      </w:pPr>
      <w:r w:rsidRPr="007A1D0E">
        <w:rPr>
          <w:sz w:val="18"/>
          <w:szCs w:val="18"/>
        </w:rPr>
        <w:t>2) выполнять в установленные сроки поручения администрации города Алейска;</w:t>
      </w:r>
    </w:p>
    <w:p w:rsidR="007A1D0E" w:rsidRPr="007A1D0E" w:rsidRDefault="007A1D0E" w:rsidP="007A1D0E">
      <w:pPr>
        <w:ind w:firstLine="709"/>
        <w:jc w:val="both"/>
        <w:rPr>
          <w:sz w:val="18"/>
          <w:szCs w:val="18"/>
        </w:rPr>
      </w:pPr>
      <w:r w:rsidRPr="007A1D0E">
        <w:rPr>
          <w:sz w:val="18"/>
          <w:szCs w:val="18"/>
        </w:rPr>
        <w:t>3) предоставлять сведения по запросам органов государственной власти и органом местного самоуправления города Алейска по вопросам деятельности Комитета;</w:t>
      </w:r>
    </w:p>
    <w:p w:rsidR="007A1D0E" w:rsidRPr="007A1D0E" w:rsidRDefault="007A1D0E" w:rsidP="007A1D0E">
      <w:pPr>
        <w:ind w:firstLine="709"/>
        <w:jc w:val="both"/>
        <w:rPr>
          <w:sz w:val="18"/>
          <w:szCs w:val="18"/>
        </w:rPr>
      </w:pPr>
      <w:r w:rsidRPr="007A1D0E">
        <w:rPr>
          <w:sz w:val="18"/>
          <w:szCs w:val="18"/>
        </w:rPr>
        <w:t xml:space="preserve">4) своевременно и целевым образом использовать бюджетные средства, выделенные на цели и задачи деятельности Комитета, в соответствии с настоящим Положением, </w:t>
      </w:r>
      <w:proofErr w:type="gramStart"/>
      <w:r w:rsidRPr="007A1D0E">
        <w:rPr>
          <w:sz w:val="18"/>
          <w:szCs w:val="18"/>
        </w:rPr>
        <w:t>предоставлять отчеты</w:t>
      </w:r>
      <w:proofErr w:type="gramEnd"/>
      <w:r w:rsidRPr="007A1D0E">
        <w:rPr>
          <w:sz w:val="18"/>
          <w:szCs w:val="18"/>
        </w:rPr>
        <w:t xml:space="preserve"> об их освоении;</w:t>
      </w:r>
    </w:p>
    <w:p w:rsidR="007A1D0E" w:rsidRPr="007A1D0E" w:rsidRDefault="007A1D0E" w:rsidP="007A1D0E">
      <w:pPr>
        <w:ind w:firstLine="709"/>
        <w:jc w:val="both"/>
        <w:rPr>
          <w:sz w:val="18"/>
          <w:szCs w:val="18"/>
        </w:rPr>
      </w:pPr>
      <w:r w:rsidRPr="007A1D0E">
        <w:rPr>
          <w:sz w:val="18"/>
          <w:szCs w:val="18"/>
        </w:rPr>
        <w:t>5) в пределах своих полномочий принимать меры по профилактике терроризма и экстремизма, а также в минимизации и (или) ликвидации последствий проявления терроризма и экстремизма на территории города Алейск.</w:t>
      </w:r>
    </w:p>
    <w:p w:rsidR="007A1D0E" w:rsidRPr="007A1D0E" w:rsidRDefault="007A1D0E" w:rsidP="007A1D0E">
      <w:pPr>
        <w:ind w:firstLine="709"/>
        <w:jc w:val="both"/>
        <w:rPr>
          <w:sz w:val="18"/>
          <w:szCs w:val="18"/>
        </w:rPr>
      </w:pPr>
    </w:p>
    <w:p w:rsidR="007A1D0E" w:rsidRPr="007A1D0E" w:rsidRDefault="007A1D0E" w:rsidP="007A1D0E">
      <w:pPr>
        <w:pStyle w:val="a6"/>
        <w:numPr>
          <w:ilvl w:val="0"/>
          <w:numId w:val="4"/>
        </w:numPr>
        <w:suppressAutoHyphens/>
        <w:spacing w:after="0" w:line="240" w:lineRule="auto"/>
        <w:contextualSpacing w:val="0"/>
        <w:jc w:val="center"/>
        <w:rPr>
          <w:rFonts w:ascii="Times New Roman" w:hAnsi="Times New Roman" w:cs="Times New Roman"/>
          <w:b/>
          <w:sz w:val="18"/>
          <w:szCs w:val="18"/>
        </w:rPr>
      </w:pPr>
      <w:r w:rsidRPr="007A1D0E">
        <w:rPr>
          <w:rFonts w:ascii="Times New Roman" w:hAnsi="Times New Roman" w:cs="Times New Roman"/>
          <w:b/>
          <w:sz w:val="18"/>
          <w:szCs w:val="18"/>
        </w:rPr>
        <w:t>Организация деятельности и управление комитетом</w:t>
      </w:r>
    </w:p>
    <w:p w:rsidR="007A1D0E" w:rsidRPr="007A1D0E" w:rsidRDefault="007A1D0E" w:rsidP="007A1D0E">
      <w:pPr>
        <w:ind w:firstLine="709"/>
        <w:jc w:val="both"/>
        <w:rPr>
          <w:sz w:val="18"/>
          <w:szCs w:val="18"/>
        </w:rPr>
      </w:pPr>
      <w:r w:rsidRPr="007A1D0E">
        <w:rPr>
          <w:sz w:val="18"/>
          <w:szCs w:val="18"/>
        </w:rPr>
        <w:t>5.1.Управление Комитетом осуществляется в соответствии с законодательством Российской Федерации и настоящим Положением.</w:t>
      </w:r>
    </w:p>
    <w:p w:rsidR="007A1D0E" w:rsidRPr="007A1D0E" w:rsidRDefault="007A1D0E" w:rsidP="007A1D0E">
      <w:pPr>
        <w:ind w:firstLine="709"/>
        <w:jc w:val="both"/>
        <w:rPr>
          <w:sz w:val="18"/>
          <w:szCs w:val="18"/>
        </w:rPr>
      </w:pPr>
      <w:r w:rsidRPr="007A1D0E">
        <w:rPr>
          <w:sz w:val="18"/>
          <w:szCs w:val="18"/>
        </w:rPr>
        <w:t>5.2. Управление Комитетом осуществляет председатель Комитета в соответствии с законодательством Российской Федерации настоящим Положением.</w:t>
      </w:r>
    </w:p>
    <w:p w:rsidR="007A1D0E" w:rsidRPr="007A1D0E" w:rsidRDefault="007A1D0E" w:rsidP="007A1D0E">
      <w:pPr>
        <w:ind w:firstLine="709"/>
        <w:jc w:val="both"/>
        <w:rPr>
          <w:sz w:val="18"/>
          <w:szCs w:val="18"/>
        </w:rPr>
      </w:pPr>
      <w:r w:rsidRPr="007A1D0E">
        <w:rPr>
          <w:sz w:val="18"/>
          <w:szCs w:val="18"/>
        </w:rPr>
        <w:t>5.3. Председатель Комитета назначается и освобождается от должности распоряжением главы города Алейск Алтайского края в установленном порядке по согласованию с органом исполнительной власти Алтайского края, осуществляющим функции по реализации государственной политики в сфере образования. Глава города Алейск Алтайского края заключает с председателем Комитета срочный трудовой договор, который может быть расторгнут или изменен до истечения срока, по условиям, предусмотренным трудовым договором или действующим законодательством РФ.</w:t>
      </w:r>
    </w:p>
    <w:p w:rsidR="007A1D0E" w:rsidRPr="007A1D0E" w:rsidRDefault="007A1D0E" w:rsidP="007A1D0E">
      <w:pPr>
        <w:ind w:firstLine="709"/>
        <w:jc w:val="both"/>
        <w:rPr>
          <w:sz w:val="18"/>
          <w:szCs w:val="18"/>
        </w:rPr>
      </w:pPr>
      <w:r w:rsidRPr="007A1D0E">
        <w:rPr>
          <w:sz w:val="18"/>
          <w:szCs w:val="18"/>
        </w:rPr>
        <w:t>5.4. Срок полномочий председателя Комитета определяется трудовым договором.</w:t>
      </w:r>
    </w:p>
    <w:p w:rsidR="007A1D0E" w:rsidRPr="007A1D0E" w:rsidRDefault="007A1D0E" w:rsidP="007A1D0E">
      <w:pPr>
        <w:ind w:firstLine="709"/>
        <w:jc w:val="both"/>
        <w:rPr>
          <w:sz w:val="18"/>
          <w:szCs w:val="18"/>
        </w:rPr>
      </w:pPr>
      <w:r w:rsidRPr="007A1D0E">
        <w:rPr>
          <w:sz w:val="18"/>
          <w:szCs w:val="18"/>
        </w:rPr>
        <w:t>5.5.Председатель Комитета в своей деятельности подотчетен главе города Алейск, функционально подчиняется заместителю главы администрации города и несет персональную ответственность за реализацию возложенных на Комитет задач и выполнение функций, осуществление своих обязанностей.</w:t>
      </w:r>
    </w:p>
    <w:p w:rsidR="007A1D0E" w:rsidRPr="007A1D0E" w:rsidRDefault="007A1D0E" w:rsidP="007A1D0E">
      <w:pPr>
        <w:ind w:firstLine="709"/>
        <w:jc w:val="both"/>
        <w:rPr>
          <w:sz w:val="18"/>
          <w:szCs w:val="18"/>
        </w:rPr>
      </w:pPr>
      <w:r w:rsidRPr="007A1D0E">
        <w:rPr>
          <w:sz w:val="18"/>
          <w:szCs w:val="18"/>
        </w:rPr>
        <w:t>5.6. Председатель Комитета:</w:t>
      </w:r>
    </w:p>
    <w:p w:rsidR="007A1D0E" w:rsidRPr="007A1D0E" w:rsidRDefault="007A1D0E" w:rsidP="007A1D0E">
      <w:pPr>
        <w:ind w:firstLine="709"/>
        <w:jc w:val="both"/>
        <w:rPr>
          <w:sz w:val="18"/>
          <w:szCs w:val="18"/>
        </w:rPr>
      </w:pPr>
      <w:r w:rsidRPr="007A1D0E">
        <w:rPr>
          <w:sz w:val="18"/>
          <w:szCs w:val="18"/>
        </w:rPr>
        <w:lastRenderedPageBreak/>
        <w:t>1) осуществляет общее руководство деятельностью Комитета и его структурных подразделений на принципах единоначалия;</w:t>
      </w:r>
    </w:p>
    <w:p w:rsidR="007A1D0E" w:rsidRPr="007A1D0E" w:rsidRDefault="007A1D0E" w:rsidP="007A1D0E">
      <w:pPr>
        <w:ind w:firstLine="709"/>
        <w:jc w:val="both"/>
        <w:rPr>
          <w:sz w:val="18"/>
          <w:szCs w:val="18"/>
        </w:rPr>
      </w:pPr>
      <w:r w:rsidRPr="007A1D0E">
        <w:rPr>
          <w:sz w:val="18"/>
          <w:szCs w:val="18"/>
        </w:rPr>
        <w:t>2) действует от имени Комитета без доверенности во взаимоотношениях с исполнительными органами государственной власти Российской Федерации, Алтайского края, органами местного самоуправления, в арбитражных судах и судах общей юрисдикции, правоохранительных органах, с юридическими лицами и гражданами;</w:t>
      </w:r>
    </w:p>
    <w:p w:rsidR="007A1D0E" w:rsidRPr="007A1D0E" w:rsidRDefault="007A1D0E" w:rsidP="007A1D0E">
      <w:pPr>
        <w:ind w:firstLine="709"/>
        <w:jc w:val="both"/>
        <w:rPr>
          <w:sz w:val="18"/>
          <w:szCs w:val="18"/>
        </w:rPr>
      </w:pPr>
      <w:r w:rsidRPr="007A1D0E">
        <w:rPr>
          <w:sz w:val="18"/>
          <w:szCs w:val="18"/>
        </w:rPr>
        <w:t>3) издает приказы о поощрении и наложении дисциплинарного взыскания на руководителей подведомственных образовательных организаций;</w:t>
      </w:r>
    </w:p>
    <w:p w:rsidR="007A1D0E" w:rsidRPr="007A1D0E" w:rsidRDefault="007A1D0E" w:rsidP="007A1D0E">
      <w:pPr>
        <w:ind w:firstLine="709"/>
        <w:jc w:val="both"/>
        <w:rPr>
          <w:sz w:val="18"/>
          <w:szCs w:val="18"/>
        </w:rPr>
      </w:pPr>
      <w:r w:rsidRPr="007A1D0E">
        <w:rPr>
          <w:sz w:val="18"/>
          <w:szCs w:val="18"/>
        </w:rPr>
        <w:t>4) вносит на рассмотрение главы города проекты постановлений и распоряжений администрации города по вопросам, входящим в компетенцию Комитета.</w:t>
      </w:r>
    </w:p>
    <w:p w:rsidR="007A1D0E" w:rsidRPr="007A1D0E" w:rsidRDefault="007A1D0E" w:rsidP="007A1D0E">
      <w:pPr>
        <w:ind w:firstLine="709"/>
        <w:jc w:val="both"/>
        <w:rPr>
          <w:sz w:val="18"/>
          <w:szCs w:val="18"/>
        </w:rPr>
      </w:pPr>
      <w:r w:rsidRPr="007A1D0E">
        <w:rPr>
          <w:sz w:val="18"/>
          <w:szCs w:val="18"/>
        </w:rPr>
        <w:t>5) организует и проводит в установленном порядке совещания, заседания и другие мероприятия по обсуждению вопросов состояния и развития образования в городе.</w:t>
      </w:r>
    </w:p>
    <w:p w:rsidR="007A1D0E" w:rsidRPr="007A1D0E" w:rsidRDefault="007A1D0E" w:rsidP="007A1D0E">
      <w:pPr>
        <w:ind w:firstLine="709"/>
        <w:jc w:val="both"/>
        <w:rPr>
          <w:sz w:val="18"/>
          <w:szCs w:val="18"/>
        </w:rPr>
      </w:pPr>
      <w:r w:rsidRPr="007A1D0E">
        <w:rPr>
          <w:sz w:val="18"/>
          <w:szCs w:val="18"/>
        </w:rPr>
        <w:t>6) издает в пределах компетенции Комитета приказы, регулирующие отношения в сфере образования, дает разъяснения и указания, обязательные для исполнения подведомственными образовательными организациями;</w:t>
      </w:r>
    </w:p>
    <w:p w:rsidR="007A1D0E" w:rsidRPr="007A1D0E" w:rsidRDefault="007A1D0E" w:rsidP="007A1D0E">
      <w:pPr>
        <w:ind w:firstLine="709"/>
        <w:jc w:val="both"/>
        <w:rPr>
          <w:sz w:val="18"/>
          <w:szCs w:val="18"/>
        </w:rPr>
      </w:pPr>
      <w:r w:rsidRPr="007A1D0E">
        <w:rPr>
          <w:sz w:val="18"/>
          <w:szCs w:val="18"/>
        </w:rPr>
        <w:t>7) организует в Комитете работу с обращениями граждан и организаций в соответствии с требованиями действующего законодательства, ведет прием граждан;</w:t>
      </w:r>
    </w:p>
    <w:p w:rsidR="007A1D0E" w:rsidRPr="007A1D0E" w:rsidRDefault="007A1D0E" w:rsidP="007A1D0E">
      <w:pPr>
        <w:ind w:firstLine="709"/>
        <w:jc w:val="both"/>
        <w:rPr>
          <w:sz w:val="18"/>
          <w:szCs w:val="18"/>
        </w:rPr>
      </w:pPr>
      <w:r w:rsidRPr="007A1D0E">
        <w:rPr>
          <w:sz w:val="18"/>
          <w:szCs w:val="18"/>
        </w:rPr>
        <w:t>8) распределяет функциональные обязанности между работниками Комитета, определяет их полномочия, закрепляет за ними персональную ответственность за реализацию определенных целей, задач, функций Комитета;</w:t>
      </w:r>
    </w:p>
    <w:p w:rsidR="007A1D0E" w:rsidRPr="007A1D0E" w:rsidRDefault="007A1D0E" w:rsidP="007A1D0E">
      <w:pPr>
        <w:ind w:firstLine="709"/>
        <w:jc w:val="both"/>
        <w:rPr>
          <w:sz w:val="18"/>
          <w:szCs w:val="18"/>
        </w:rPr>
      </w:pPr>
      <w:r w:rsidRPr="007A1D0E">
        <w:rPr>
          <w:sz w:val="18"/>
          <w:szCs w:val="18"/>
        </w:rPr>
        <w:t>9) организует работу в Комитете по соблюдению работниками Комитета трудового распорядка и трудовой дисциплины;</w:t>
      </w:r>
    </w:p>
    <w:p w:rsidR="007A1D0E" w:rsidRPr="007A1D0E" w:rsidRDefault="007A1D0E" w:rsidP="007A1D0E">
      <w:pPr>
        <w:ind w:firstLine="709"/>
        <w:jc w:val="both"/>
        <w:rPr>
          <w:sz w:val="18"/>
          <w:szCs w:val="18"/>
        </w:rPr>
      </w:pPr>
      <w:r w:rsidRPr="007A1D0E">
        <w:rPr>
          <w:sz w:val="18"/>
          <w:szCs w:val="18"/>
        </w:rPr>
        <w:t>10) специалисты Комитета назначаются на должность, переводятся и освобождаются от должности приказом председателя Комитета;</w:t>
      </w:r>
    </w:p>
    <w:p w:rsidR="007A1D0E" w:rsidRPr="007A1D0E" w:rsidRDefault="007A1D0E" w:rsidP="007A1D0E">
      <w:pPr>
        <w:ind w:firstLine="709"/>
        <w:jc w:val="both"/>
        <w:rPr>
          <w:sz w:val="18"/>
          <w:szCs w:val="18"/>
        </w:rPr>
      </w:pPr>
      <w:r w:rsidRPr="007A1D0E">
        <w:rPr>
          <w:sz w:val="18"/>
          <w:szCs w:val="18"/>
        </w:rPr>
        <w:t>11) работники Комитета исполняют обязанности, предусмотренные должностными инструкциями, и несут ответственность за неисполнение или ненадлежащее исполнение служебных обязанностей в соответствии с действующим законодательством;</w:t>
      </w:r>
    </w:p>
    <w:p w:rsidR="007A1D0E" w:rsidRPr="007A1D0E" w:rsidRDefault="007A1D0E" w:rsidP="007A1D0E">
      <w:pPr>
        <w:ind w:firstLine="709"/>
        <w:jc w:val="both"/>
        <w:rPr>
          <w:sz w:val="18"/>
          <w:szCs w:val="18"/>
        </w:rPr>
      </w:pPr>
      <w:r w:rsidRPr="007A1D0E">
        <w:rPr>
          <w:sz w:val="18"/>
          <w:szCs w:val="18"/>
        </w:rPr>
        <w:t>12) осуществляет подбор и расстановку кадров, назначение на  должность и освобождение от должности руководителей подведомственных учреждений в соответствии с Уставом соответствующего образовательного учреждения, по согласованию с главой города Алейск Алтайского края;</w:t>
      </w:r>
    </w:p>
    <w:p w:rsidR="007A1D0E" w:rsidRPr="007A1D0E" w:rsidRDefault="007A1D0E" w:rsidP="007A1D0E">
      <w:pPr>
        <w:ind w:firstLine="709"/>
        <w:jc w:val="both"/>
        <w:rPr>
          <w:sz w:val="18"/>
          <w:szCs w:val="18"/>
        </w:rPr>
      </w:pPr>
      <w:r w:rsidRPr="007A1D0E">
        <w:rPr>
          <w:sz w:val="18"/>
          <w:szCs w:val="18"/>
        </w:rPr>
        <w:t>13) утверждает правила внутреннего трудового распорядка, должностные регламенты работников Комитета и руководителей подведомственных учреждений. Распределяет обязанности между работниками Комитета;</w:t>
      </w:r>
    </w:p>
    <w:p w:rsidR="007A1D0E" w:rsidRPr="007A1D0E" w:rsidRDefault="007A1D0E" w:rsidP="007A1D0E">
      <w:pPr>
        <w:ind w:firstLine="709"/>
        <w:jc w:val="both"/>
        <w:rPr>
          <w:sz w:val="18"/>
          <w:szCs w:val="18"/>
        </w:rPr>
      </w:pPr>
      <w:r w:rsidRPr="007A1D0E">
        <w:rPr>
          <w:sz w:val="18"/>
          <w:szCs w:val="18"/>
        </w:rPr>
        <w:t>14) обеспечивает разработку и реализацию мер по выполнению законодательных, нормативных актов и распоряжений вышестоящих органов, муниципальных правовых актов Алтайского края;</w:t>
      </w:r>
    </w:p>
    <w:p w:rsidR="007A1D0E" w:rsidRPr="007A1D0E" w:rsidRDefault="007A1D0E" w:rsidP="007A1D0E">
      <w:pPr>
        <w:ind w:firstLine="709"/>
        <w:jc w:val="both"/>
        <w:rPr>
          <w:sz w:val="18"/>
          <w:szCs w:val="18"/>
        </w:rPr>
      </w:pPr>
      <w:proofErr w:type="gramStart"/>
      <w:r w:rsidRPr="007A1D0E">
        <w:rPr>
          <w:sz w:val="18"/>
          <w:szCs w:val="18"/>
        </w:rPr>
        <w:t>15) подписывает по поручению трудового коллектива Комитета коллективный договор с профсоюзным комитетом, отраслевое территориальное Соглашение по регулируемым социально-трудовых отношений в системе образования Алтайского края;</w:t>
      </w:r>
      <w:proofErr w:type="gramEnd"/>
    </w:p>
    <w:p w:rsidR="007A1D0E" w:rsidRPr="007A1D0E" w:rsidRDefault="007A1D0E" w:rsidP="007A1D0E">
      <w:pPr>
        <w:ind w:firstLine="709"/>
        <w:jc w:val="both"/>
        <w:rPr>
          <w:sz w:val="18"/>
          <w:szCs w:val="18"/>
        </w:rPr>
      </w:pPr>
      <w:r w:rsidRPr="007A1D0E">
        <w:rPr>
          <w:sz w:val="18"/>
          <w:szCs w:val="18"/>
        </w:rPr>
        <w:t>16) подписывает соглашения между муниципалитетом и подведомственными образовательными учреждениями в рамках своих полномочий.</w:t>
      </w:r>
    </w:p>
    <w:p w:rsidR="007A1D0E" w:rsidRPr="007A1D0E" w:rsidRDefault="007A1D0E" w:rsidP="007A1D0E">
      <w:pPr>
        <w:ind w:firstLine="709"/>
        <w:jc w:val="both"/>
        <w:rPr>
          <w:sz w:val="18"/>
          <w:szCs w:val="18"/>
        </w:rPr>
      </w:pPr>
      <w:r w:rsidRPr="007A1D0E">
        <w:rPr>
          <w:sz w:val="18"/>
          <w:szCs w:val="18"/>
        </w:rPr>
        <w:t xml:space="preserve">5.7. Председатель Комитета в порядке, установленном действующим законодательством РФ, несет ответственность </w:t>
      </w:r>
      <w:proofErr w:type="gramStart"/>
      <w:r w:rsidRPr="007A1D0E">
        <w:rPr>
          <w:sz w:val="18"/>
          <w:szCs w:val="18"/>
        </w:rPr>
        <w:t>за</w:t>
      </w:r>
      <w:proofErr w:type="gramEnd"/>
      <w:r w:rsidRPr="007A1D0E">
        <w:rPr>
          <w:sz w:val="18"/>
          <w:szCs w:val="18"/>
        </w:rPr>
        <w:t>:</w:t>
      </w:r>
    </w:p>
    <w:p w:rsidR="007A1D0E" w:rsidRPr="007A1D0E" w:rsidRDefault="007A1D0E" w:rsidP="007A1D0E">
      <w:pPr>
        <w:ind w:firstLine="709"/>
        <w:jc w:val="both"/>
        <w:rPr>
          <w:sz w:val="18"/>
          <w:szCs w:val="18"/>
        </w:rPr>
      </w:pPr>
      <w:r w:rsidRPr="007A1D0E">
        <w:rPr>
          <w:sz w:val="18"/>
          <w:szCs w:val="18"/>
        </w:rPr>
        <w:t>1) выполнение возложенных на Комитет задач и функций;</w:t>
      </w:r>
    </w:p>
    <w:p w:rsidR="007A1D0E" w:rsidRPr="007A1D0E" w:rsidRDefault="007A1D0E" w:rsidP="007A1D0E">
      <w:pPr>
        <w:ind w:firstLine="709"/>
        <w:jc w:val="both"/>
        <w:rPr>
          <w:sz w:val="18"/>
          <w:szCs w:val="18"/>
        </w:rPr>
      </w:pPr>
      <w:r w:rsidRPr="007A1D0E">
        <w:rPr>
          <w:sz w:val="18"/>
          <w:szCs w:val="18"/>
        </w:rPr>
        <w:t>2) нецелевое использование средств;</w:t>
      </w:r>
    </w:p>
    <w:p w:rsidR="007A1D0E" w:rsidRPr="007A1D0E" w:rsidRDefault="007A1D0E" w:rsidP="007A1D0E">
      <w:pPr>
        <w:ind w:firstLine="709"/>
        <w:jc w:val="both"/>
        <w:rPr>
          <w:sz w:val="18"/>
          <w:szCs w:val="18"/>
        </w:rPr>
      </w:pPr>
      <w:r w:rsidRPr="007A1D0E">
        <w:rPr>
          <w:sz w:val="18"/>
          <w:szCs w:val="18"/>
        </w:rPr>
        <w:t>3)организацию бухгалтерского учета в Комитете и соблюдение законодательства при выполнении хозяйственных операций, организует работу по ведению бухгалтерского учета;</w:t>
      </w:r>
    </w:p>
    <w:p w:rsidR="007A1D0E" w:rsidRPr="007A1D0E" w:rsidRDefault="007A1D0E" w:rsidP="007A1D0E">
      <w:pPr>
        <w:ind w:firstLine="709"/>
        <w:jc w:val="both"/>
        <w:rPr>
          <w:sz w:val="18"/>
          <w:szCs w:val="18"/>
        </w:rPr>
      </w:pPr>
      <w:r w:rsidRPr="007A1D0E">
        <w:rPr>
          <w:sz w:val="18"/>
          <w:szCs w:val="18"/>
        </w:rPr>
        <w:t>4) принятие обязатель</w:t>
      </w:r>
      <w:proofErr w:type="gramStart"/>
      <w:r w:rsidRPr="007A1D0E">
        <w:rPr>
          <w:sz w:val="18"/>
          <w:szCs w:val="18"/>
        </w:rPr>
        <w:t>ств св</w:t>
      </w:r>
      <w:proofErr w:type="gramEnd"/>
      <w:r w:rsidRPr="007A1D0E">
        <w:rPr>
          <w:sz w:val="18"/>
          <w:szCs w:val="18"/>
        </w:rPr>
        <w:t>ерх доведенных лимитов бюджетных обязательств;</w:t>
      </w:r>
    </w:p>
    <w:p w:rsidR="007A1D0E" w:rsidRPr="007A1D0E" w:rsidRDefault="007A1D0E" w:rsidP="007A1D0E">
      <w:pPr>
        <w:ind w:firstLine="709"/>
        <w:jc w:val="both"/>
        <w:rPr>
          <w:sz w:val="18"/>
          <w:szCs w:val="18"/>
        </w:rPr>
      </w:pPr>
      <w:r w:rsidRPr="007A1D0E">
        <w:rPr>
          <w:sz w:val="18"/>
          <w:szCs w:val="18"/>
        </w:rPr>
        <w:t>5) ущерб, причиненный Комитету по его вине, в порядке и объеме, установленном действующим законодательством Российской Федерации;</w:t>
      </w:r>
    </w:p>
    <w:p w:rsidR="007A1D0E" w:rsidRPr="007A1D0E" w:rsidRDefault="007A1D0E" w:rsidP="007A1D0E">
      <w:pPr>
        <w:ind w:firstLine="709"/>
        <w:jc w:val="both"/>
        <w:rPr>
          <w:sz w:val="18"/>
          <w:szCs w:val="18"/>
        </w:rPr>
      </w:pPr>
      <w:r w:rsidRPr="007A1D0E">
        <w:rPr>
          <w:sz w:val="18"/>
          <w:szCs w:val="18"/>
        </w:rPr>
        <w:t>6) ненадлежащее исполнение обязанностей и искажение отчетности;</w:t>
      </w:r>
    </w:p>
    <w:p w:rsidR="007A1D0E" w:rsidRPr="007A1D0E" w:rsidRDefault="007A1D0E" w:rsidP="007A1D0E">
      <w:pPr>
        <w:ind w:firstLine="709"/>
        <w:jc w:val="both"/>
        <w:rPr>
          <w:sz w:val="18"/>
          <w:szCs w:val="18"/>
        </w:rPr>
      </w:pPr>
      <w:r w:rsidRPr="007A1D0E">
        <w:rPr>
          <w:sz w:val="18"/>
          <w:szCs w:val="18"/>
        </w:rPr>
        <w:t>7) сохранность имущества, переданного Комитету в оперативное управление, и его использование не по назначению;</w:t>
      </w:r>
    </w:p>
    <w:p w:rsidR="007A1D0E" w:rsidRPr="007A1D0E" w:rsidRDefault="007A1D0E" w:rsidP="007A1D0E">
      <w:pPr>
        <w:ind w:firstLine="709"/>
        <w:jc w:val="both"/>
        <w:rPr>
          <w:sz w:val="18"/>
          <w:szCs w:val="18"/>
        </w:rPr>
      </w:pPr>
      <w:r w:rsidRPr="007A1D0E">
        <w:rPr>
          <w:sz w:val="18"/>
          <w:szCs w:val="18"/>
        </w:rPr>
        <w:t>8) нарушение действующего законодательства Российской Федерации;</w:t>
      </w:r>
    </w:p>
    <w:p w:rsidR="007A1D0E" w:rsidRPr="007A1D0E" w:rsidRDefault="007A1D0E" w:rsidP="007A1D0E">
      <w:pPr>
        <w:ind w:firstLine="709"/>
        <w:jc w:val="both"/>
        <w:rPr>
          <w:sz w:val="18"/>
          <w:szCs w:val="18"/>
        </w:rPr>
      </w:pPr>
      <w:r w:rsidRPr="007A1D0E">
        <w:rPr>
          <w:sz w:val="18"/>
          <w:szCs w:val="18"/>
        </w:rPr>
        <w:t>5.8. К компетенции Учредителя в области управления Комитетом относятся:</w:t>
      </w:r>
    </w:p>
    <w:p w:rsidR="007A1D0E" w:rsidRPr="007A1D0E" w:rsidRDefault="007A1D0E" w:rsidP="007A1D0E">
      <w:pPr>
        <w:ind w:firstLine="709"/>
        <w:jc w:val="both"/>
        <w:rPr>
          <w:sz w:val="18"/>
          <w:szCs w:val="18"/>
        </w:rPr>
      </w:pPr>
      <w:r w:rsidRPr="007A1D0E">
        <w:rPr>
          <w:sz w:val="18"/>
          <w:szCs w:val="18"/>
        </w:rPr>
        <w:t>1) принятие решения о назначении председателя Комитета и прекращении его полномочий, заключение и прекращение трудового договора с председателем Комитета, внесение в него изменений;</w:t>
      </w:r>
    </w:p>
    <w:p w:rsidR="007A1D0E" w:rsidRPr="007A1D0E" w:rsidRDefault="007A1D0E" w:rsidP="007A1D0E">
      <w:pPr>
        <w:ind w:firstLine="709"/>
        <w:jc w:val="both"/>
        <w:rPr>
          <w:sz w:val="18"/>
          <w:szCs w:val="18"/>
        </w:rPr>
      </w:pPr>
      <w:r w:rsidRPr="007A1D0E">
        <w:rPr>
          <w:sz w:val="18"/>
          <w:szCs w:val="18"/>
        </w:rPr>
        <w:t>2) рассмотрение обращений Комитета о согласовании сделок с имуществом, закрепленным на праве оперативного управления за учреждением;</w:t>
      </w:r>
    </w:p>
    <w:p w:rsidR="007A1D0E" w:rsidRPr="007A1D0E" w:rsidRDefault="007A1D0E" w:rsidP="007A1D0E">
      <w:pPr>
        <w:ind w:firstLine="709"/>
        <w:jc w:val="both"/>
        <w:rPr>
          <w:sz w:val="18"/>
          <w:szCs w:val="18"/>
        </w:rPr>
      </w:pPr>
      <w:r w:rsidRPr="007A1D0E">
        <w:rPr>
          <w:sz w:val="18"/>
          <w:szCs w:val="18"/>
        </w:rPr>
        <w:t xml:space="preserve">3) осуществление </w:t>
      </w:r>
      <w:proofErr w:type="gramStart"/>
      <w:r w:rsidRPr="007A1D0E">
        <w:rPr>
          <w:sz w:val="18"/>
          <w:szCs w:val="18"/>
        </w:rPr>
        <w:t>контроля за</w:t>
      </w:r>
      <w:proofErr w:type="gramEnd"/>
      <w:r w:rsidRPr="007A1D0E">
        <w:rPr>
          <w:sz w:val="18"/>
          <w:szCs w:val="18"/>
        </w:rPr>
        <w:t xml:space="preserve"> деятельностью Комитета в порядке, определенном главой города;</w:t>
      </w:r>
    </w:p>
    <w:p w:rsidR="007A1D0E" w:rsidRPr="007A1D0E" w:rsidRDefault="007A1D0E" w:rsidP="007A1D0E">
      <w:pPr>
        <w:ind w:firstLine="709"/>
        <w:jc w:val="both"/>
        <w:rPr>
          <w:sz w:val="18"/>
          <w:szCs w:val="18"/>
        </w:rPr>
      </w:pPr>
      <w:r w:rsidRPr="007A1D0E">
        <w:rPr>
          <w:sz w:val="18"/>
          <w:szCs w:val="18"/>
        </w:rPr>
        <w:t>4) проведение процедур реорганизации, изменение типа и ликвидации Комитета в порядке, определенном администрацией города;</w:t>
      </w:r>
    </w:p>
    <w:p w:rsidR="007A1D0E" w:rsidRPr="007A1D0E" w:rsidRDefault="007A1D0E" w:rsidP="007A1D0E">
      <w:pPr>
        <w:ind w:firstLine="709"/>
        <w:jc w:val="both"/>
        <w:rPr>
          <w:sz w:val="18"/>
          <w:szCs w:val="18"/>
        </w:rPr>
      </w:pPr>
      <w:r w:rsidRPr="007A1D0E">
        <w:rPr>
          <w:sz w:val="18"/>
          <w:szCs w:val="18"/>
        </w:rPr>
        <w:t xml:space="preserve">5) осуществление </w:t>
      </w:r>
      <w:proofErr w:type="gramStart"/>
      <w:r w:rsidRPr="007A1D0E">
        <w:rPr>
          <w:sz w:val="18"/>
          <w:szCs w:val="18"/>
        </w:rPr>
        <w:t>контроля за</w:t>
      </w:r>
      <w:proofErr w:type="gramEnd"/>
      <w:r w:rsidRPr="007A1D0E">
        <w:rPr>
          <w:sz w:val="18"/>
          <w:szCs w:val="18"/>
        </w:rPr>
        <w:t xml:space="preserve"> деятельностью Комитета в порядке, определенном администрацией города;</w:t>
      </w:r>
    </w:p>
    <w:p w:rsidR="007A1D0E" w:rsidRPr="007A1D0E" w:rsidRDefault="007A1D0E" w:rsidP="007A1D0E">
      <w:pPr>
        <w:ind w:firstLine="709"/>
        <w:jc w:val="both"/>
        <w:rPr>
          <w:sz w:val="18"/>
          <w:szCs w:val="18"/>
        </w:rPr>
      </w:pPr>
      <w:r w:rsidRPr="007A1D0E">
        <w:rPr>
          <w:sz w:val="18"/>
          <w:szCs w:val="18"/>
        </w:rPr>
        <w:t>6) проведение процедур реорганизации, изменения типа и ликвидации Комитета в порядке, определенном администрацией города;</w:t>
      </w:r>
    </w:p>
    <w:p w:rsidR="007A1D0E" w:rsidRPr="007A1D0E" w:rsidRDefault="007A1D0E" w:rsidP="007A1D0E">
      <w:pPr>
        <w:ind w:firstLine="709"/>
        <w:jc w:val="both"/>
        <w:rPr>
          <w:sz w:val="18"/>
          <w:szCs w:val="18"/>
        </w:rPr>
      </w:pPr>
      <w:r w:rsidRPr="007A1D0E">
        <w:rPr>
          <w:sz w:val="18"/>
          <w:szCs w:val="18"/>
        </w:rPr>
        <w:t>7) определение порядка составления, утверждения и ведения бюджетной сметы Комитета в соответствии с общими требованиями, установленными Министерством финансов Российской Федерации;</w:t>
      </w:r>
    </w:p>
    <w:p w:rsidR="007A1D0E" w:rsidRPr="007A1D0E" w:rsidRDefault="007A1D0E" w:rsidP="007A1D0E">
      <w:pPr>
        <w:ind w:firstLine="709"/>
        <w:jc w:val="both"/>
        <w:rPr>
          <w:sz w:val="18"/>
          <w:szCs w:val="18"/>
        </w:rPr>
      </w:pPr>
      <w:r w:rsidRPr="007A1D0E">
        <w:rPr>
          <w:sz w:val="18"/>
          <w:szCs w:val="18"/>
        </w:rPr>
        <w:t>8) осуществление финансового обеспечения деятельности Комитета;</w:t>
      </w:r>
    </w:p>
    <w:p w:rsidR="007A1D0E" w:rsidRPr="007A1D0E" w:rsidRDefault="007A1D0E" w:rsidP="007A1D0E">
      <w:pPr>
        <w:ind w:firstLine="709"/>
        <w:jc w:val="both"/>
        <w:rPr>
          <w:sz w:val="18"/>
          <w:szCs w:val="18"/>
        </w:rPr>
      </w:pPr>
      <w:r w:rsidRPr="007A1D0E">
        <w:rPr>
          <w:sz w:val="18"/>
          <w:szCs w:val="18"/>
        </w:rPr>
        <w:t>9) определение порядка составления и утверждения отчета о результатах деятельности Комитета;</w:t>
      </w:r>
    </w:p>
    <w:p w:rsidR="007A1D0E" w:rsidRPr="007A1D0E" w:rsidRDefault="007A1D0E" w:rsidP="007A1D0E">
      <w:pPr>
        <w:ind w:firstLine="709"/>
        <w:jc w:val="both"/>
        <w:rPr>
          <w:sz w:val="18"/>
          <w:szCs w:val="18"/>
        </w:rPr>
      </w:pPr>
      <w:r w:rsidRPr="007A1D0E">
        <w:rPr>
          <w:sz w:val="18"/>
          <w:szCs w:val="18"/>
        </w:rPr>
        <w:t>10) решение иных вопросов, предусмотренных Бюджетным кодексом Российской Федерации, Федеральным законом от 12.01.1996 № 7-ФЗ «О некоммерческих организациях», нормативными правовыми актами Алтайского края, муниципальными правовыми актами города Алейска.</w:t>
      </w:r>
    </w:p>
    <w:p w:rsidR="007A1D0E" w:rsidRPr="007A1D0E" w:rsidRDefault="007A1D0E" w:rsidP="007A1D0E">
      <w:pPr>
        <w:ind w:firstLine="709"/>
        <w:jc w:val="both"/>
        <w:rPr>
          <w:sz w:val="18"/>
          <w:szCs w:val="18"/>
        </w:rPr>
      </w:pPr>
    </w:p>
    <w:p w:rsidR="007A1D0E" w:rsidRPr="007A1D0E" w:rsidRDefault="007A1D0E" w:rsidP="007A1D0E">
      <w:pPr>
        <w:pStyle w:val="a6"/>
        <w:numPr>
          <w:ilvl w:val="0"/>
          <w:numId w:val="4"/>
        </w:numPr>
        <w:suppressAutoHyphens/>
        <w:spacing w:after="0" w:line="240" w:lineRule="auto"/>
        <w:contextualSpacing w:val="0"/>
        <w:jc w:val="center"/>
        <w:rPr>
          <w:rFonts w:ascii="Times New Roman" w:hAnsi="Times New Roman" w:cs="Times New Roman"/>
          <w:b/>
          <w:sz w:val="18"/>
          <w:szCs w:val="18"/>
        </w:rPr>
      </w:pPr>
      <w:r w:rsidRPr="007A1D0E">
        <w:rPr>
          <w:rFonts w:ascii="Times New Roman" w:hAnsi="Times New Roman" w:cs="Times New Roman"/>
          <w:b/>
          <w:sz w:val="18"/>
          <w:szCs w:val="18"/>
        </w:rPr>
        <w:t>Имущество и финансовое обеспечение комитета</w:t>
      </w:r>
    </w:p>
    <w:p w:rsidR="007A1D0E" w:rsidRPr="007A1D0E" w:rsidRDefault="007A1D0E" w:rsidP="007A1D0E">
      <w:pPr>
        <w:ind w:firstLine="709"/>
        <w:jc w:val="both"/>
        <w:rPr>
          <w:sz w:val="18"/>
          <w:szCs w:val="18"/>
        </w:rPr>
      </w:pPr>
      <w:r w:rsidRPr="007A1D0E">
        <w:rPr>
          <w:sz w:val="18"/>
          <w:szCs w:val="18"/>
        </w:rPr>
        <w:t>6.1.Собственником имущества Комитета является муниципальное образование город Алейск Алтайского края и закрепляется за ним на праве оперативного управления, в порядке, предусмотренном действующим законодательством.</w:t>
      </w:r>
    </w:p>
    <w:p w:rsidR="007A1D0E" w:rsidRPr="007A1D0E" w:rsidRDefault="007A1D0E" w:rsidP="007A1D0E">
      <w:pPr>
        <w:ind w:firstLine="709"/>
        <w:jc w:val="both"/>
        <w:rPr>
          <w:sz w:val="18"/>
          <w:szCs w:val="18"/>
        </w:rPr>
      </w:pPr>
      <w:r w:rsidRPr="007A1D0E">
        <w:rPr>
          <w:sz w:val="18"/>
          <w:szCs w:val="18"/>
        </w:rPr>
        <w:t>6.2. Комитет не вправе отчуждать либо иным способом распоряжаться имуществом без согласия собственника имущества.</w:t>
      </w:r>
    </w:p>
    <w:p w:rsidR="007A1D0E" w:rsidRPr="007A1D0E" w:rsidRDefault="007A1D0E" w:rsidP="007A1D0E">
      <w:pPr>
        <w:ind w:firstLine="709"/>
        <w:jc w:val="both"/>
        <w:rPr>
          <w:sz w:val="18"/>
          <w:szCs w:val="18"/>
        </w:rPr>
      </w:pPr>
      <w:r w:rsidRPr="007A1D0E">
        <w:rPr>
          <w:sz w:val="18"/>
          <w:szCs w:val="18"/>
        </w:rPr>
        <w:lastRenderedPageBreak/>
        <w:t>6.3. Комитет не вправе совершать сделки, возможными последствиями которых является отчуждение или обременение имущества, закрепленного за Комитетом, или имущества, приобретенного за счет средств, выделенных ему из бюджета, если иное не установлено законодательством РФ.</w:t>
      </w:r>
    </w:p>
    <w:p w:rsidR="007A1D0E" w:rsidRPr="007A1D0E" w:rsidRDefault="007A1D0E" w:rsidP="007A1D0E">
      <w:pPr>
        <w:ind w:firstLine="709"/>
        <w:jc w:val="both"/>
        <w:rPr>
          <w:sz w:val="18"/>
          <w:szCs w:val="18"/>
        </w:rPr>
      </w:pPr>
      <w:r w:rsidRPr="007A1D0E">
        <w:rPr>
          <w:sz w:val="18"/>
          <w:szCs w:val="18"/>
        </w:rPr>
        <w:t>6.4. Имущество, закрепленное за Комитетом на праве оперативного управления, отражается на балансе Комитета в порядке, установленном действующим законодательством Российской Федерации.</w:t>
      </w:r>
    </w:p>
    <w:p w:rsidR="007A1D0E" w:rsidRPr="007A1D0E" w:rsidRDefault="007A1D0E" w:rsidP="007A1D0E">
      <w:pPr>
        <w:ind w:firstLine="709"/>
        <w:jc w:val="both"/>
        <w:rPr>
          <w:sz w:val="18"/>
          <w:szCs w:val="18"/>
        </w:rPr>
      </w:pPr>
      <w:r w:rsidRPr="007A1D0E">
        <w:rPr>
          <w:sz w:val="18"/>
          <w:szCs w:val="18"/>
        </w:rPr>
        <w:t>6.5. Собственник имущества комитета вправе изъять излишнее, не используемое или используемое не по назначению имущество комитета, закрепленное им за комитетом, либо приобретенное комитетом за счет средств, выделенных комитету собственником на приобретение этого имущества. Имуществом, изъятым у комитета, собственник этого имущества вправе распорядиться по своему усмотрению.</w:t>
      </w:r>
    </w:p>
    <w:p w:rsidR="007A1D0E" w:rsidRPr="007A1D0E" w:rsidRDefault="007A1D0E" w:rsidP="007A1D0E">
      <w:pPr>
        <w:ind w:firstLine="709"/>
        <w:jc w:val="both"/>
        <w:rPr>
          <w:sz w:val="18"/>
          <w:szCs w:val="18"/>
        </w:rPr>
      </w:pPr>
      <w:r w:rsidRPr="007A1D0E">
        <w:rPr>
          <w:sz w:val="18"/>
          <w:szCs w:val="18"/>
        </w:rPr>
        <w:t xml:space="preserve">6.6. </w:t>
      </w:r>
      <w:proofErr w:type="gramStart"/>
      <w:r w:rsidRPr="007A1D0E">
        <w:rPr>
          <w:sz w:val="18"/>
          <w:szCs w:val="18"/>
        </w:rPr>
        <w:t>Контроль за</w:t>
      </w:r>
      <w:proofErr w:type="gramEnd"/>
      <w:r w:rsidRPr="007A1D0E">
        <w:rPr>
          <w:sz w:val="18"/>
          <w:szCs w:val="18"/>
        </w:rPr>
        <w:t xml:space="preserve"> использованием по назначению и сохранностью имущества, закрепленного за Комитетом на праве оперативного управления осуществляет Учредитель в установленном порядке.</w:t>
      </w:r>
    </w:p>
    <w:p w:rsidR="007A1D0E" w:rsidRPr="007A1D0E" w:rsidRDefault="007A1D0E" w:rsidP="007A1D0E">
      <w:pPr>
        <w:ind w:firstLine="709"/>
        <w:jc w:val="both"/>
        <w:rPr>
          <w:sz w:val="18"/>
          <w:szCs w:val="18"/>
        </w:rPr>
      </w:pPr>
      <w:r w:rsidRPr="007A1D0E">
        <w:rPr>
          <w:sz w:val="18"/>
          <w:szCs w:val="18"/>
        </w:rPr>
        <w:t>6.7. Финансовое обеспечение деятельности Комитета осуществляется за счет бюджета города и на основании бюджетной сметы учреждения.</w:t>
      </w:r>
    </w:p>
    <w:p w:rsidR="007A1D0E" w:rsidRPr="007A1D0E" w:rsidRDefault="007A1D0E" w:rsidP="007A1D0E">
      <w:pPr>
        <w:ind w:firstLine="709"/>
        <w:jc w:val="both"/>
        <w:rPr>
          <w:sz w:val="18"/>
          <w:szCs w:val="18"/>
        </w:rPr>
      </w:pPr>
      <w:r w:rsidRPr="007A1D0E">
        <w:rPr>
          <w:sz w:val="18"/>
          <w:szCs w:val="18"/>
        </w:rPr>
        <w:t>6.8. Комитет осуществляет операции с поступающими ему в соответствии с законодательством Российской Федерации средствами через лицевые счета, открытые в соответствии с Бюджетным кодексом Российской Федерации.</w:t>
      </w:r>
    </w:p>
    <w:p w:rsidR="007A1D0E" w:rsidRPr="007A1D0E" w:rsidRDefault="007A1D0E" w:rsidP="007A1D0E">
      <w:pPr>
        <w:ind w:firstLine="709"/>
        <w:jc w:val="both"/>
        <w:rPr>
          <w:sz w:val="18"/>
          <w:szCs w:val="18"/>
        </w:rPr>
      </w:pPr>
      <w:r w:rsidRPr="007A1D0E">
        <w:rPr>
          <w:sz w:val="18"/>
          <w:szCs w:val="18"/>
        </w:rPr>
        <w:t>6.9. Комитет отвечает по своим обязательствам, находящимся в распоряжении Комитета денежными средствами. При недостаточности указанных денежных средств субсидиарную ответственность по обязательствам Комитета несет собственник его имущества в лице Учредителя.</w:t>
      </w:r>
    </w:p>
    <w:p w:rsidR="007A1D0E" w:rsidRPr="007A1D0E" w:rsidRDefault="007A1D0E" w:rsidP="007A1D0E">
      <w:pPr>
        <w:ind w:firstLine="709"/>
        <w:jc w:val="both"/>
        <w:rPr>
          <w:sz w:val="18"/>
          <w:szCs w:val="18"/>
        </w:rPr>
      </w:pPr>
      <w:r w:rsidRPr="007A1D0E">
        <w:rPr>
          <w:sz w:val="18"/>
          <w:szCs w:val="18"/>
        </w:rPr>
        <w:t>6.10. Комитет вправе осуществлять приносящую доход деятельность, лишь постольку, поскольку это служит достижению целей его создания и деятельности.</w:t>
      </w:r>
    </w:p>
    <w:p w:rsidR="007A1D0E" w:rsidRPr="007A1D0E" w:rsidRDefault="007A1D0E" w:rsidP="007A1D0E">
      <w:pPr>
        <w:ind w:firstLine="709"/>
        <w:jc w:val="both"/>
        <w:rPr>
          <w:sz w:val="18"/>
          <w:szCs w:val="18"/>
        </w:rPr>
      </w:pPr>
      <w:r w:rsidRPr="007A1D0E">
        <w:rPr>
          <w:sz w:val="18"/>
          <w:szCs w:val="18"/>
        </w:rPr>
        <w:t>Доходы, полученные от указанной деятельности, поступают в бюджет города.</w:t>
      </w:r>
    </w:p>
    <w:p w:rsidR="007A1D0E" w:rsidRPr="007A1D0E" w:rsidRDefault="007A1D0E" w:rsidP="007A1D0E">
      <w:pPr>
        <w:ind w:firstLine="709"/>
        <w:jc w:val="both"/>
        <w:rPr>
          <w:sz w:val="18"/>
          <w:szCs w:val="18"/>
        </w:rPr>
      </w:pPr>
      <w:r w:rsidRPr="007A1D0E">
        <w:rPr>
          <w:sz w:val="18"/>
          <w:szCs w:val="18"/>
        </w:rPr>
        <w:t>6.11. Комитет не отвечает по обязательствам собственника имущества.</w:t>
      </w:r>
    </w:p>
    <w:p w:rsidR="007A1D0E" w:rsidRPr="007A1D0E" w:rsidRDefault="007A1D0E" w:rsidP="007A1D0E">
      <w:pPr>
        <w:ind w:firstLine="709"/>
        <w:jc w:val="both"/>
        <w:rPr>
          <w:sz w:val="18"/>
          <w:szCs w:val="18"/>
        </w:rPr>
      </w:pPr>
      <w:r w:rsidRPr="007A1D0E">
        <w:rPr>
          <w:sz w:val="18"/>
          <w:szCs w:val="18"/>
        </w:rPr>
        <w:t>6.12. Комитет осуществляет свою деятельность в соответствии с предметом и целями деятельности, определенными федеральными законами и настоящим Положением.</w:t>
      </w:r>
    </w:p>
    <w:p w:rsidR="007A1D0E" w:rsidRPr="007A1D0E" w:rsidRDefault="007A1D0E" w:rsidP="007A1D0E">
      <w:pPr>
        <w:ind w:firstLine="709"/>
        <w:jc w:val="both"/>
        <w:rPr>
          <w:sz w:val="18"/>
          <w:szCs w:val="18"/>
        </w:rPr>
      </w:pPr>
      <w:r w:rsidRPr="007A1D0E">
        <w:rPr>
          <w:sz w:val="18"/>
          <w:szCs w:val="18"/>
        </w:rPr>
        <w:t>6.13. Источниками формирования имущества Комитета являются: имущество, закрепленное за Комитетом на праве оперативного управления, имущество, приобретенное комитетом за счет ассигнований бюджета города Алейск, предусмотренных решением о бюджете в соответствии с законодательством; иные источники, не противоречащие законодательству Российской Федерации.</w:t>
      </w:r>
    </w:p>
    <w:p w:rsidR="007A1D0E" w:rsidRPr="007A1D0E" w:rsidRDefault="007A1D0E" w:rsidP="007A1D0E">
      <w:pPr>
        <w:ind w:firstLine="709"/>
        <w:jc w:val="both"/>
        <w:rPr>
          <w:sz w:val="18"/>
          <w:szCs w:val="18"/>
        </w:rPr>
      </w:pPr>
      <w:r w:rsidRPr="007A1D0E">
        <w:rPr>
          <w:sz w:val="18"/>
          <w:szCs w:val="18"/>
        </w:rPr>
        <w:t>6.14. В случае если заинтересованное лицо имеет заинтересованность в сделке, стороной которой является или намереваться быть Комитет, а также в случае иного противоречия интересов указанного лица и Комитета в отношении существующей или предполагаемой сделки он обязан сообщить о своей заинтересованности администрации города Алейск до момента принятия решения о заключении сделки.</w:t>
      </w:r>
    </w:p>
    <w:p w:rsidR="007A1D0E" w:rsidRPr="007A1D0E" w:rsidRDefault="007A1D0E" w:rsidP="007A1D0E">
      <w:pPr>
        <w:ind w:firstLine="709"/>
        <w:jc w:val="both"/>
        <w:rPr>
          <w:sz w:val="18"/>
          <w:szCs w:val="18"/>
        </w:rPr>
      </w:pPr>
      <w:r w:rsidRPr="007A1D0E">
        <w:rPr>
          <w:sz w:val="18"/>
          <w:szCs w:val="18"/>
        </w:rPr>
        <w:t>6.15. Комитет обязан вести бухгалтерский учет и статистическую отчетность в порядке, установленном законодательством Российской Федерации.</w:t>
      </w:r>
    </w:p>
    <w:p w:rsidR="007A1D0E" w:rsidRPr="007A1D0E" w:rsidRDefault="007A1D0E" w:rsidP="007A1D0E">
      <w:pPr>
        <w:ind w:firstLine="709"/>
        <w:jc w:val="both"/>
        <w:rPr>
          <w:sz w:val="18"/>
          <w:szCs w:val="18"/>
        </w:rPr>
      </w:pPr>
      <w:r w:rsidRPr="007A1D0E">
        <w:rPr>
          <w:sz w:val="18"/>
          <w:szCs w:val="18"/>
        </w:rPr>
        <w:t>6.16. Комитет обязан представлять отчетность бухгалтерскую, финансовую и статистическую в порядке, установленном законодательством.</w:t>
      </w:r>
    </w:p>
    <w:p w:rsidR="007A1D0E" w:rsidRPr="007A1D0E" w:rsidRDefault="007A1D0E" w:rsidP="007A1D0E">
      <w:pPr>
        <w:ind w:firstLine="709"/>
        <w:jc w:val="both"/>
        <w:rPr>
          <w:sz w:val="18"/>
          <w:szCs w:val="18"/>
        </w:rPr>
      </w:pPr>
      <w:r w:rsidRPr="007A1D0E">
        <w:rPr>
          <w:sz w:val="18"/>
          <w:szCs w:val="18"/>
        </w:rPr>
        <w:t>6.17. Комитет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положением, в том числе в комитет по управлению муниципальным имуществом – информацию, необходимую для ведения Реестра муниципального имущества города Алейск.</w:t>
      </w:r>
    </w:p>
    <w:p w:rsidR="007A1D0E" w:rsidRPr="007A1D0E" w:rsidRDefault="007A1D0E" w:rsidP="007A1D0E">
      <w:pPr>
        <w:ind w:firstLine="709"/>
        <w:jc w:val="both"/>
        <w:rPr>
          <w:sz w:val="18"/>
          <w:szCs w:val="18"/>
        </w:rPr>
      </w:pPr>
    </w:p>
    <w:p w:rsidR="007A1D0E" w:rsidRPr="007A1D0E" w:rsidRDefault="007A1D0E" w:rsidP="007A1D0E">
      <w:pPr>
        <w:pStyle w:val="a6"/>
        <w:numPr>
          <w:ilvl w:val="0"/>
          <w:numId w:val="4"/>
        </w:numPr>
        <w:suppressAutoHyphens/>
        <w:spacing w:after="0" w:line="240" w:lineRule="auto"/>
        <w:contextualSpacing w:val="0"/>
        <w:jc w:val="center"/>
        <w:rPr>
          <w:rFonts w:ascii="Times New Roman" w:hAnsi="Times New Roman" w:cs="Times New Roman"/>
          <w:b/>
          <w:sz w:val="18"/>
          <w:szCs w:val="18"/>
        </w:rPr>
      </w:pPr>
      <w:r w:rsidRPr="007A1D0E">
        <w:rPr>
          <w:rFonts w:ascii="Times New Roman" w:hAnsi="Times New Roman" w:cs="Times New Roman"/>
          <w:b/>
          <w:sz w:val="18"/>
          <w:szCs w:val="18"/>
        </w:rPr>
        <w:t>Делопроизводство Комитета</w:t>
      </w:r>
    </w:p>
    <w:p w:rsidR="007A1D0E" w:rsidRPr="007A1D0E" w:rsidRDefault="007A1D0E" w:rsidP="007A1D0E">
      <w:pPr>
        <w:ind w:firstLine="709"/>
        <w:jc w:val="both"/>
        <w:rPr>
          <w:sz w:val="18"/>
          <w:szCs w:val="18"/>
        </w:rPr>
      </w:pPr>
      <w:r w:rsidRPr="007A1D0E">
        <w:rPr>
          <w:sz w:val="18"/>
          <w:szCs w:val="18"/>
        </w:rPr>
        <w:t xml:space="preserve">7.1.Комитет ведет делопроизводство в соответствии с Инструкцией по делопроизводству в администрации города Алейска и органах местного самоуправления. </w:t>
      </w:r>
    </w:p>
    <w:p w:rsidR="007A1D0E" w:rsidRPr="007A1D0E" w:rsidRDefault="007A1D0E" w:rsidP="007A1D0E">
      <w:pPr>
        <w:ind w:firstLine="709"/>
        <w:jc w:val="both"/>
        <w:rPr>
          <w:sz w:val="18"/>
          <w:szCs w:val="18"/>
        </w:rPr>
      </w:pPr>
      <w:r w:rsidRPr="007A1D0E">
        <w:rPr>
          <w:sz w:val="18"/>
          <w:szCs w:val="18"/>
        </w:rPr>
        <w:t>7.2. Формирование и хранение дел осуществляется в соответствии с утвержденной номенклатурой дел.</w:t>
      </w:r>
    </w:p>
    <w:p w:rsidR="007A1D0E" w:rsidRPr="007A1D0E" w:rsidRDefault="007A1D0E" w:rsidP="007A1D0E">
      <w:pPr>
        <w:ind w:firstLine="709"/>
        <w:jc w:val="both"/>
        <w:rPr>
          <w:sz w:val="18"/>
          <w:szCs w:val="18"/>
        </w:rPr>
      </w:pPr>
      <w:r w:rsidRPr="007A1D0E">
        <w:rPr>
          <w:sz w:val="18"/>
          <w:szCs w:val="18"/>
        </w:rPr>
        <w:t xml:space="preserve">7.3. Комитет организует свою работу на основе утвержденного председателем Комитета плана работы, а также плана работы администрации города Алейска Алтайского края, </w:t>
      </w:r>
      <w:proofErr w:type="spellStart"/>
      <w:r w:rsidRPr="007A1D0E">
        <w:rPr>
          <w:sz w:val="18"/>
          <w:szCs w:val="18"/>
        </w:rPr>
        <w:t>Алейского</w:t>
      </w:r>
      <w:proofErr w:type="spellEnd"/>
      <w:r w:rsidRPr="007A1D0E">
        <w:rPr>
          <w:sz w:val="18"/>
          <w:szCs w:val="18"/>
        </w:rPr>
        <w:t xml:space="preserve"> городского Собрания депутатов,  плана Министерства образования и науки Алтайского края.</w:t>
      </w:r>
    </w:p>
    <w:p w:rsidR="007A1D0E" w:rsidRPr="007A1D0E" w:rsidRDefault="007A1D0E" w:rsidP="007A1D0E">
      <w:pPr>
        <w:ind w:firstLine="709"/>
        <w:jc w:val="both"/>
        <w:rPr>
          <w:sz w:val="18"/>
          <w:szCs w:val="18"/>
        </w:rPr>
      </w:pPr>
    </w:p>
    <w:p w:rsidR="007A1D0E" w:rsidRPr="007A1D0E" w:rsidRDefault="007A1D0E" w:rsidP="007A1D0E">
      <w:pPr>
        <w:pStyle w:val="a6"/>
        <w:numPr>
          <w:ilvl w:val="0"/>
          <w:numId w:val="4"/>
        </w:numPr>
        <w:suppressAutoHyphens/>
        <w:spacing w:after="0" w:line="240" w:lineRule="auto"/>
        <w:contextualSpacing w:val="0"/>
        <w:jc w:val="center"/>
        <w:rPr>
          <w:rFonts w:ascii="Times New Roman" w:hAnsi="Times New Roman" w:cs="Times New Roman"/>
          <w:b/>
          <w:sz w:val="18"/>
          <w:szCs w:val="18"/>
        </w:rPr>
      </w:pPr>
      <w:r w:rsidRPr="007A1D0E">
        <w:rPr>
          <w:rFonts w:ascii="Times New Roman" w:hAnsi="Times New Roman" w:cs="Times New Roman"/>
          <w:b/>
          <w:sz w:val="18"/>
          <w:szCs w:val="18"/>
        </w:rPr>
        <w:t>Реорганизация, изменение типа и ликвидация Комитета</w:t>
      </w:r>
    </w:p>
    <w:p w:rsidR="007A1D0E" w:rsidRPr="007A1D0E" w:rsidRDefault="007A1D0E" w:rsidP="007A1D0E">
      <w:pPr>
        <w:ind w:firstLine="709"/>
        <w:jc w:val="both"/>
        <w:rPr>
          <w:sz w:val="18"/>
          <w:szCs w:val="18"/>
        </w:rPr>
      </w:pPr>
      <w:r w:rsidRPr="007A1D0E">
        <w:rPr>
          <w:sz w:val="18"/>
          <w:szCs w:val="18"/>
        </w:rPr>
        <w:t>8.1.Решение о ликвидации или реорганизации Комитета принимается Учредителем и осуществляется в соответствии с действующим законодательством Российской Федерации и муниципальными правовыми актами.</w:t>
      </w:r>
    </w:p>
    <w:p w:rsidR="007A1D0E" w:rsidRPr="007A1D0E" w:rsidRDefault="007A1D0E" w:rsidP="007A1D0E">
      <w:pPr>
        <w:ind w:firstLine="709"/>
        <w:jc w:val="both"/>
        <w:rPr>
          <w:sz w:val="18"/>
          <w:szCs w:val="18"/>
        </w:rPr>
      </w:pPr>
      <w:r w:rsidRPr="007A1D0E">
        <w:rPr>
          <w:sz w:val="18"/>
          <w:szCs w:val="18"/>
        </w:rPr>
        <w:t>8.2. В случаях, установленных законом, реорганизация Комитета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7A1D0E" w:rsidRPr="007A1D0E" w:rsidRDefault="007A1D0E" w:rsidP="007A1D0E">
      <w:pPr>
        <w:ind w:firstLine="709"/>
        <w:jc w:val="both"/>
        <w:rPr>
          <w:sz w:val="18"/>
          <w:szCs w:val="18"/>
        </w:rPr>
      </w:pPr>
      <w:r w:rsidRPr="007A1D0E">
        <w:rPr>
          <w:sz w:val="18"/>
          <w:szCs w:val="18"/>
        </w:rPr>
        <w:t>8.3. Реорганизация влечет за собой переход прав и обязанностей Комитета к его правопреемнику в соответствии с действующим законодательством Российской Федерации.</w:t>
      </w:r>
    </w:p>
    <w:p w:rsidR="007A1D0E" w:rsidRPr="007A1D0E" w:rsidRDefault="007A1D0E" w:rsidP="007A1D0E">
      <w:pPr>
        <w:ind w:firstLine="709"/>
        <w:jc w:val="both"/>
        <w:rPr>
          <w:sz w:val="18"/>
          <w:szCs w:val="18"/>
        </w:rPr>
      </w:pPr>
      <w:r w:rsidRPr="007A1D0E">
        <w:rPr>
          <w:sz w:val="18"/>
          <w:szCs w:val="18"/>
        </w:rPr>
        <w:t>8.4. Комитет считается реорганизованным, за исключением случаев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присоединения юридического лица.</w:t>
      </w:r>
    </w:p>
    <w:p w:rsidR="007A1D0E" w:rsidRPr="007A1D0E" w:rsidRDefault="007A1D0E" w:rsidP="007A1D0E">
      <w:pPr>
        <w:ind w:firstLine="709"/>
        <w:jc w:val="both"/>
        <w:rPr>
          <w:sz w:val="18"/>
          <w:szCs w:val="18"/>
        </w:rPr>
      </w:pPr>
      <w:r w:rsidRPr="007A1D0E">
        <w:rPr>
          <w:sz w:val="18"/>
          <w:szCs w:val="18"/>
        </w:rPr>
        <w:t>8.5. Изменение типа Комитета не является его реорганизацией. Изменение типа Комитета в целях создания бюджетного или автономного учреждения осуществляется в соответствии с действующим законодательством и муниципальными правовыми актами.</w:t>
      </w:r>
    </w:p>
    <w:p w:rsidR="007A1D0E" w:rsidRPr="007A1D0E" w:rsidRDefault="007A1D0E" w:rsidP="007A1D0E">
      <w:pPr>
        <w:ind w:firstLine="709"/>
        <w:jc w:val="both"/>
        <w:rPr>
          <w:sz w:val="18"/>
          <w:szCs w:val="18"/>
        </w:rPr>
      </w:pPr>
      <w:r w:rsidRPr="007A1D0E">
        <w:rPr>
          <w:sz w:val="18"/>
          <w:szCs w:val="18"/>
        </w:rPr>
        <w:t>8.6. Комитет может быть ликвидирован в порядке, установленном законодательством Российской Федерации.</w:t>
      </w:r>
    </w:p>
    <w:p w:rsidR="007A1D0E" w:rsidRPr="007A1D0E" w:rsidRDefault="007A1D0E" w:rsidP="007A1D0E">
      <w:pPr>
        <w:ind w:firstLine="709"/>
        <w:jc w:val="both"/>
        <w:rPr>
          <w:sz w:val="18"/>
          <w:szCs w:val="18"/>
        </w:rPr>
      </w:pPr>
      <w:r w:rsidRPr="007A1D0E">
        <w:rPr>
          <w:sz w:val="18"/>
          <w:szCs w:val="18"/>
        </w:rPr>
        <w:t xml:space="preserve">8.7. Ликвидация Комитета влечет его прекращение без перехода прав и обязанностей в порядке правопреемства к другим лицам. </w:t>
      </w:r>
      <w:proofErr w:type="gramStart"/>
      <w:r w:rsidRPr="007A1D0E">
        <w:rPr>
          <w:sz w:val="18"/>
          <w:szCs w:val="18"/>
        </w:rPr>
        <w:t>С момента назначения ликвидационной комиссия к ней переходят полномочия по управлению делами Комитета.</w:t>
      </w:r>
      <w:proofErr w:type="gramEnd"/>
      <w:r w:rsidRPr="007A1D0E">
        <w:rPr>
          <w:sz w:val="18"/>
          <w:szCs w:val="18"/>
        </w:rPr>
        <w:t xml:space="preserve"> Ликвидационная комиссия от имени ликвидируемого учреждения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учреждения в соответствии с законодательством.</w:t>
      </w:r>
    </w:p>
    <w:p w:rsidR="007A1D0E" w:rsidRPr="007A1D0E" w:rsidRDefault="007A1D0E" w:rsidP="007A1D0E">
      <w:pPr>
        <w:ind w:firstLine="709"/>
        <w:jc w:val="both"/>
        <w:rPr>
          <w:sz w:val="18"/>
          <w:szCs w:val="18"/>
        </w:rPr>
      </w:pPr>
      <w:r w:rsidRPr="007A1D0E">
        <w:rPr>
          <w:sz w:val="18"/>
          <w:szCs w:val="18"/>
        </w:rPr>
        <w:t>8.8. Оставшееся после удовлетворения требований кредиторов имущество ликвидируемого учреждения передается Учредителю.</w:t>
      </w:r>
    </w:p>
    <w:p w:rsidR="007A1D0E" w:rsidRPr="007A1D0E" w:rsidRDefault="007A1D0E" w:rsidP="007A1D0E">
      <w:pPr>
        <w:ind w:firstLine="709"/>
        <w:jc w:val="both"/>
        <w:rPr>
          <w:sz w:val="18"/>
          <w:szCs w:val="18"/>
        </w:rPr>
      </w:pPr>
      <w:r w:rsidRPr="007A1D0E">
        <w:rPr>
          <w:sz w:val="18"/>
          <w:szCs w:val="18"/>
        </w:rPr>
        <w:t xml:space="preserve">8.9. </w:t>
      </w:r>
      <w:proofErr w:type="gramStart"/>
      <w:r w:rsidRPr="007A1D0E">
        <w:rPr>
          <w:sz w:val="18"/>
          <w:szCs w:val="18"/>
        </w:rPr>
        <w:t>Ликвидация Комитета считается завершенной, а учреждение – прекратившим существование, после внесения записи об этом в Единый государственный реестр юридических лиц.</w:t>
      </w:r>
      <w:proofErr w:type="gramEnd"/>
    </w:p>
    <w:p w:rsidR="007A1D0E" w:rsidRPr="007A1D0E" w:rsidRDefault="007A1D0E" w:rsidP="007A1D0E">
      <w:pPr>
        <w:ind w:firstLine="709"/>
        <w:jc w:val="both"/>
        <w:rPr>
          <w:sz w:val="18"/>
          <w:szCs w:val="18"/>
        </w:rPr>
      </w:pPr>
      <w:r w:rsidRPr="007A1D0E">
        <w:rPr>
          <w:sz w:val="18"/>
          <w:szCs w:val="18"/>
        </w:rPr>
        <w:lastRenderedPageBreak/>
        <w:t>8.10. При ликвидации и реорганизации Комитета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архивный отдел администрации города Алейска Алтайского края. Передача и упорядочение документов осуществляется силами и за счет средств Комитета в соответствии с требованиями архивных органов.</w:t>
      </w:r>
    </w:p>
    <w:p w:rsidR="007A1D0E" w:rsidRPr="007A1D0E" w:rsidRDefault="007A1D0E" w:rsidP="007A1D0E">
      <w:pPr>
        <w:ind w:firstLine="709"/>
        <w:jc w:val="both"/>
        <w:rPr>
          <w:sz w:val="18"/>
          <w:szCs w:val="18"/>
        </w:rPr>
      </w:pPr>
    </w:p>
    <w:p w:rsidR="007A1D0E" w:rsidRPr="007A1D0E" w:rsidRDefault="007A1D0E" w:rsidP="007A1D0E">
      <w:pPr>
        <w:jc w:val="center"/>
        <w:rPr>
          <w:b/>
          <w:sz w:val="18"/>
          <w:szCs w:val="18"/>
        </w:rPr>
      </w:pPr>
      <w:r w:rsidRPr="007A1D0E">
        <w:rPr>
          <w:b/>
          <w:sz w:val="18"/>
          <w:szCs w:val="18"/>
        </w:rPr>
        <w:t>9. Ответственность</w:t>
      </w:r>
    </w:p>
    <w:p w:rsidR="007A1D0E" w:rsidRPr="007A1D0E" w:rsidRDefault="007A1D0E" w:rsidP="007A1D0E">
      <w:pPr>
        <w:ind w:firstLine="709"/>
        <w:jc w:val="both"/>
        <w:rPr>
          <w:sz w:val="18"/>
          <w:szCs w:val="18"/>
        </w:rPr>
      </w:pPr>
      <w:r w:rsidRPr="007A1D0E">
        <w:rPr>
          <w:sz w:val="18"/>
          <w:szCs w:val="18"/>
        </w:rPr>
        <w:t xml:space="preserve">9.1. В соответствии с законодательством и нормативными правовыми актами Российской Федерации, регулирующими правоотношения в сфере местного самоуправления, в том числе с Уставом муниципального образования города Алейск Алтайского края, председатель Комитета в пределах, определенных действующим законодательством, трудовым договором несет ответственность </w:t>
      </w:r>
      <w:proofErr w:type="gramStart"/>
      <w:r w:rsidRPr="007A1D0E">
        <w:rPr>
          <w:sz w:val="18"/>
          <w:szCs w:val="18"/>
        </w:rPr>
        <w:t>за</w:t>
      </w:r>
      <w:proofErr w:type="gramEnd"/>
      <w:r w:rsidRPr="007A1D0E">
        <w:rPr>
          <w:sz w:val="18"/>
          <w:szCs w:val="18"/>
        </w:rPr>
        <w:t>:</w:t>
      </w:r>
    </w:p>
    <w:p w:rsidR="007A1D0E" w:rsidRPr="007A1D0E" w:rsidRDefault="007A1D0E" w:rsidP="007A1D0E">
      <w:pPr>
        <w:ind w:firstLine="709"/>
        <w:jc w:val="both"/>
        <w:rPr>
          <w:sz w:val="18"/>
          <w:szCs w:val="18"/>
        </w:rPr>
      </w:pPr>
      <w:r w:rsidRPr="007A1D0E">
        <w:rPr>
          <w:sz w:val="18"/>
          <w:szCs w:val="18"/>
        </w:rPr>
        <w:t>- неисполнение или ненадлежащее исполнение Комитетом возложенных настоящим Положением полномочий и функций;</w:t>
      </w:r>
    </w:p>
    <w:p w:rsidR="007A1D0E" w:rsidRPr="007A1D0E" w:rsidRDefault="007A1D0E" w:rsidP="007A1D0E">
      <w:pPr>
        <w:ind w:firstLine="709"/>
        <w:jc w:val="both"/>
        <w:rPr>
          <w:sz w:val="18"/>
          <w:szCs w:val="18"/>
        </w:rPr>
      </w:pPr>
      <w:r w:rsidRPr="007A1D0E">
        <w:rPr>
          <w:sz w:val="18"/>
          <w:szCs w:val="18"/>
        </w:rPr>
        <w:t>- неисполнение или ненадлежащее исполнение своих должностных обязанностей, предусмотренных должностной инструкцией;</w:t>
      </w:r>
    </w:p>
    <w:p w:rsidR="007A1D0E" w:rsidRPr="007A1D0E" w:rsidRDefault="007A1D0E" w:rsidP="007A1D0E">
      <w:pPr>
        <w:ind w:firstLine="709"/>
        <w:jc w:val="both"/>
        <w:rPr>
          <w:sz w:val="18"/>
          <w:szCs w:val="18"/>
        </w:rPr>
      </w:pPr>
      <w:r w:rsidRPr="007A1D0E">
        <w:rPr>
          <w:sz w:val="18"/>
          <w:szCs w:val="18"/>
        </w:rPr>
        <w:t>- за подбор и расстановку кадров в Комитете, состояние трудовой и профессиональной дисциплины среди подчиненных;</w:t>
      </w:r>
    </w:p>
    <w:p w:rsidR="007A1D0E" w:rsidRPr="007A1D0E" w:rsidRDefault="007A1D0E" w:rsidP="007A1D0E">
      <w:pPr>
        <w:ind w:firstLine="709"/>
        <w:jc w:val="both"/>
        <w:rPr>
          <w:sz w:val="18"/>
          <w:szCs w:val="18"/>
        </w:rPr>
      </w:pPr>
      <w:r w:rsidRPr="007A1D0E">
        <w:rPr>
          <w:sz w:val="18"/>
          <w:szCs w:val="18"/>
        </w:rPr>
        <w:t>- нарушение трудовой дисциплины и Правил внутреннего трудового распорядка;</w:t>
      </w:r>
    </w:p>
    <w:p w:rsidR="007A1D0E" w:rsidRPr="007A1D0E" w:rsidRDefault="007A1D0E" w:rsidP="007A1D0E">
      <w:pPr>
        <w:ind w:firstLine="709"/>
        <w:jc w:val="both"/>
        <w:rPr>
          <w:sz w:val="18"/>
          <w:szCs w:val="18"/>
        </w:rPr>
      </w:pPr>
      <w:r w:rsidRPr="007A1D0E">
        <w:rPr>
          <w:sz w:val="18"/>
          <w:szCs w:val="18"/>
        </w:rPr>
        <w:t>- несоблюдение правил охраны труда и противопожарной безопасности.</w:t>
      </w:r>
    </w:p>
    <w:p w:rsidR="007A1D0E" w:rsidRPr="007A1D0E" w:rsidRDefault="007A1D0E" w:rsidP="007A1D0E">
      <w:pPr>
        <w:ind w:firstLine="709"/>
        <w:jc w:val="both"/>
        <w:rPr>
          <w:sz w:val="18"/>
          <w:szCs w:val="18"/>
        </w:rPr>
      </w:pPr>
    </w:p>
    <w:p w:rsidR="007A1D0E" w:rsidRPr="007A1D0E" w:rsidRDefault="007A1D0E" w:rsidP="007A1D0E">
      <w:pPr>
        <w:pStyle w:val="a6"/>
        <w:ind w:left="1428"/>
        <w:rPr>
          <w:rFonts w:ascii="Times New Roman" w:hAnsi="Times New Roman" w:cs="Times New Roman"/>
          <w:b/>
          <w:sz w:val="18"/>
          <w:szCs w:val="18"/>
        </w:rPr>
      </w:pPr>
      <w:r w:rsidRPr="007A1D0E">
        <w:rPr>
          <w:rFonts w:ascii="Times New Roman" w:hAnsi="Times New Roman" w:cs="Times New Roman"/>
          <w:b/>
          <w:sz w:val="18"/>
          <w:szCs w:val="18"/>
        </w:rPr>
        <w:t>10.Порядок внесение изменений и дополнений в Комитет</w:t>
      </w:r>
    </w:p>
    <w:p w:rsidR="007A1D0E" w:rsidRDefault="007A1D0E" w:rsidP="007A1D0E">
      <w:pPr>
        <w:ind w:firstLine="709"/>
        <w:jc w:val="both"/>
        <w:rPr>
          <w:sz w:val="18"/>
          <w:szCs w:val="18"/>
        </w:rPr>
      </w:pPr>
      <w:r w:rsidRPr="007A1D0E">
        <w:rPr>
          <w:sz w:val="18"/>
          <w:szCs w:val="18"/>
        </w:rPr>
        <w:t>10.1. Изменения и дополнения в Положение утверждаются Учредителем и подлежат государственной регистрации в порядке, установленном действующим законодательством Российской Федерации.</w:t>
      </w:r>
    </w:p>
    <w:p w:rsidR="007A1D0E" w:rsidRDefault="007A1D0E" w:rsidP="007A1D0E">
      <w:pPr>
        <w:ind w:firstLine="709"/>
        <w:jc w:val="both"/>
        <w:rPr>
          <w:sz w:val="18"/>
          <w:szCs w:val="18"/>
        </w:rPr>
      </w:pPr>
    </w:p>
    <w:p w:rsidR="007A1D0E" w:rsidRDefault="007A1D0E" w:rsidP="007A1D0E">
      <w:pPr>
        <w:ind w:firstLine="709"/>
        <w:jc w:val="both"/>
        <w:rPr>
          <w:sz w:val="18"/>
          <w:szCs w:val="18"/>
        </w:rPr>
      </w:pPr>
    </w:p>
    <w:p w:rsidR="007A1D0E" w:rsidRDefault="007A1D0E" w:rsidP="007A1D0E">
      <w:pPr>
        <w:ind w:firstLine="709"/>
        <w:jc w:val="both"/>
        <w:rPr>
          <w:sz w:val="18"/>
          <w:szCs w:val="18"/>
        </w:rPr>
      </w:pPr>
    </w:p>
    <w:p w:rsidR="001A41B1" w:rsidRPr="001A41B1" w:rsidRDefault="001A41B1" w:rsidP="001A41B1">
      <w:pPr>
        <w:ind w:right="-5"/>
        <w:jc w:val="center"/>
        <w:rPr>
          <w:sz w:val="18"/>
          <w:szCs w:val="18"/>
        </w:rPr>
      </w:pPr>
      <w:r w:rsidRPr="001A41B1">
        <w:rPr>
          <w:sz w:val="18"/>
          <w:szCs w:val="18"/>
        </w:rPr>
        <w:t>Алтайский край</w:t>
      </w:r>
    </w:p>
    <w:p w:rsidR="001A41B1" w:rsidRPr="001A41B1" w:rsidRDefault="001A41B1" w:rsidP="001A41B1">
      <w:pPr>
        <w:ind w:right="-5"/>
        <w:jc w:val="center"/>
        <w:rPr>
          <w:sz w:val="18"/>
          <w:szCs w:val="18"/>
        </w:rPr>
      </w:pPr>
      <w:r w:rsidRPr="001A41B1">
        <w:rPr>
          <w:sz w:val="18"/>
          <w:szCs w:val="18"/>
        </w:rPr>
        <w:t xml:space="preserve">Администрация города Алейска </w:t>
      </w:r>
    </w:p>
    <w:p w:rsidR="001A41B1" w:rsidRPr="001A41B1" w:rsidRDefault="001A41B1" w:rsidP="001A41B1">
      <w:pPr>
        <w:ind w:right="-427"/>
        <w:jc w:val="center"/>
        <w:rPr>
          <w:sz w:val="18"/>
          <w:szCs w:val="18"/>
        </w:rPr>
      </w:pPr>
    </w:p>
    <w:p w:rsidR="001A41B1" w:rsidRPr="001A41B1" w:rsidRDefault="001A41B1" w:rsidP="001A41B1">
      <w:pPr>
        <w:pStyle w:val="1"/>
        <w:ind w:right="-5"/>
        <w:jc w:val="center"/>
        <w:rPr>
          <w:rFonts w:ascii="Times New Roman" w:hAnsi="Times New Roman" w:cs="Times New Roman"/>
          <w:color w:val="000000" w:themeColor="text1"/>
          <w:sz w:val="18"/>
          <w:szCs w:val="18"/>
        </w:rPr>
      </w:pPr>
      <w:proofErr w:type="gramStart"/>
      <w:r w:rsidRPr="001A41B1">
        <w:rPr>
          <w:rFonts w:ascii="Times New Roman" w:hAnsi="Times New Roman" w:cs="Times New Roman"/>
          <w:color w:val="000000" w:themeColor="text1"/>
          <w:sz w:val="18"/>
          <w:szCs w:val="18"/>
        </w:rPr>
        <w:t>П</w:t>
      </w:r>
      <w:proofErr w:type="gramEnd"/>
      <w:r w:rsidRPr="001A41B1">
        <w:rPr>
          <w:rFonts w:ascii="Times New Roman" w:hAnsi="Times New Roman" w:cs="Times New Roman"/>
          <w:color w:val="000000" w:themeColor="text1"/>
          <w:sz w:val="18"/>
          <w:szCs w:val="18"/>
        </w:rPr>
        <w:t xml:space="preserve"> О С Т А Н О В Л Е Н И Е</w:t>
      </w:r>
    </w:p>
    <w:p w:rsidR="001A41B1" w:rsidRPr="001A41B1" w:rsidRDefault="001A41B1" w:rsidP="001A41B1">
      <w:pPr>
        <w:ind w:right="-427"/>
        <w:rPr>
          <w:sz w:val="18"/>
          <w:szCs w:val="18"/>
        </w:rPr>
      </w:pPr>
      <w:r w:rsidRPr="001A41B1">
        <w:rPr>
          <w:sz w:val="18"/>
          <w:szCs w:val="18"/>
        </w:rPr>
        <w:t xml:space="preserve">11.07.2023                                                                </w:t>
      </w:r>
      <w:r>
        <w:rPr>
          <w:sz w:val="18"/>
          <w:szCs w:val="18"/>
        </w:rPr>
        <w:t xml:space="preserve">                                                                                   </w:t>
      </w:r>
      <w:r w:rsidRPr="001A41B1">
        <w:rPr>
          <w:sz w:val="18"/>
          <w:szCs w:val="18"/>
        </w:rPr>
        <w:t xml:space="preserve">                                  №  522</w:t>
      </w:r>
    </w:p>
    <w:p w:rsidR="001A41B1" w:rsidRPr="001A41B1" w:rsidRDefault="001A41B1" w:rsidP="001A41B1">
      <w:pPr>
        <w:ind w:right="-427"/>
        <w:jc w:val="center"/>
        <w:rPr>
          <w:sz w:val="18"/>
          <w:szCs w:val="18"/>
        </w:rPr>
      </w:pPr>
      <w:r w:rsidRPr="001A41B1">
        <w:rPr>
          <w:sz w:val="18"/>
          <w:szCs w:val="18"/>
        </w:rPr>
        <w:t>г. Алейск</w:t>
      </w:r>
    </w:p>
    <w:p w:rsidR="001A41B1" w:rsidRPr="001A41B1" w:rsidRDefault="001A41B1" w:rsidP="001A41B1">
      <w:pPr>
        <w:ind w:right="-427"/>
        <w:jc w:val="center"/>
        <w:rPr>
          <w:sz w:val="18"/>
          <w:szCs w:val="18"/>
        </w:rPr>
      </w:pPr>
    </w:p>
    <w:p w:rsidR="001A41B1" w:rsidRPr="001A41B1" w:rsidRDefault="001A41B1" w:rsidP="001A41B1">
      <w:pPr>
        <w:ind w:right="-427"/>
        <w:rPr>
          <w:sz w:val="18"/>
          <w:szCs w:val="18"/>
        </w:rPr>
      </w:pPr>
    </w:p>
    <w:tbl>
      <w:tblPr>
        <w:tblW w:w="0" w:type="auto"/>
        <w:tblInd w:w="108" w:type="dxa"/>
        <w:tblLook w:val="01E0" w:firstRow="1" w:lastRow="1" w:firstColumn="1" w:lastColumn="1" w:noHBand="0" w:noVBand="0"/>
      </w:tblPr>
      <w:tblGrid>
        <w:gridCol w:w="4606"/>
        <w:gridCol w:w="4209"/>
      </w:tblGrid>
      <w:tr w:rsidR="001A41B1" w:rsidRPr="001A41B1" w:rsidTr="001A41B1">
        <w:tc>
          <w:tcPr>
            <w:tcW w:w="4606" w:type="dxa"/>
          </w:tcPr>
          <w:p w:rsidR="001A41B1" w:rsidRPr="001A41B1" w:rsidRDefault="001A41B1" w:rsidP="001A41B1">
            <w:pPr>
              <w:widowControl w:val="0"/>
              <w:autoSpaceDE w:val="0"/>
              <w:autoSpaceDN w:val="0"/>
              <w:adjustRightInd w:val="0"/>
              <w:rPr>
                <w:sz w:val="18"/>
                <w:szCs w:val="18"/>
              </w:rPr>
            </w:pPr>
            <w:r w:rsidRPr="001A41B1">
              <w:rPr>
                <w:sz w:val="18"/>
                <w:szCs w:val="18"/>
              </w:rPr>
              <w:t>Об утверждении Положения о размещении нестационарных торговых объектов на территории города Алейска Алтайского края</w:t>
            </w:r>
          </w:p>
        </w:tc>
        <w:tc>
          <w:tcPr>
            <w:tcW w:w="4209" w:type="dxa"/>
          </w:tcPr>
          <w:p w:rsidR="001A41B1" w:rsidRPr="001A41B1" w:rsidRDefault="001A41B1" w:rsidP="001A41B1">
            <w:pPr>
              <w:widowControl w:val="0"/>
              <w:autoSpaceDE w:val="0"/>
              <w:autoSpaceDN w:val="0"/>
              <w:adjustRightInd w:val="0"/>
              <w:rPr>
                <w:sz w:val="18"/>
                <w:szCs w:val="18"/>
              </w:rPr>
            </w:pPr>
          </w:p>
        </w:tc>
      </w:tr>
    </w:tbl>
    <w:p w:rsidR="001A41B1" w:rsidRPr="001A41B1" w:rsidRDefault="001A41B1" w:rsidP="001A41B1">
      <w:pPr>
        <w:jc w:val="both"/>
        <w:rPr>
          <w:sz w:val="18"/>
          <w:szCs w:val="18"/>
        </w:rPr>
      </w:pPr>
    </w:p>
    <w:p w:rsidR="001A41B1" w:rsidRPr="001A41B1" w:rsidRDefault="001A41B1" w:rsidP="001A41B1">
      <w:pPr>
        <w:jc w:val="both"/>
        <w:rPr>
          <w:sz w:val="18"/>
          <w:szCs w:val="18"/>
        </w:rPr>
      </w:pPr>
    </w:p>
    <w:p w:rsidR="001A41B1" w:rsidRPr="001A41B1" w:rsidRDefault="001A41B1" w:rsidP="001A41B1">
      <w:pPr>
        <w:spacing w:line="240" w:lineRule="atLeast"/>
        <w:jc w:val="both"/>
        <w:rPr>
          <w:sz w:val="18"/>
          <w:szCs w:val="18"/>
        </w:rPr>
      </w:pPr>
      <w:r w:rsidRPr="001A41B1">
        <w:rPr>
          <w:sz w:val="18"/>
          <w:szCs w:val="18"/>
        </w:rPr>
        <w:tab/>
      </w:r>
      <w:proofErr w:type="gramStart"/>
      <w:r w:rsidRPr="001A41B1">
        <w:rPr>
          <w:bCs/>
          <w:sz w:val="18"/>
          <w:szCs w:val="18"/>
        </w:rPr>
        <w:t xml:space="preserve">В соответствии со </w:t>
      </w:r>
      <w:hyperlink r:id="rId10" w:history="1">
        <w:proofErr w:type="spellStart"/>
        <w:r w:rsidRPr="001A41B1">
          <w:rPr>
            <w:bCs/>
            <w:sz w:val="18"/>
            <w:szCs w:val="18"/>
          </w:rPr>
          <w:t>ст.ст</w:t>
        </w:r>
        <w:proofErr w:type="spellEnd"/>
        <w:r w:rsidRPr="001A41B1">
          <w:rPr>
            <w:bCs/>
            <w:sz w:val="18"/>
            <w:szCs w:val="18"/>
          </w:rPr>
          <w:t>. 39.3</w:t>
        </w:r>
      </w:hyperlink>
      <w:r w:rsidRPr="001A41B1">
        <w:rPr>
          <w:bCs/>
          <w:sz w:val="18"/>
          <w:szCs w:val="18"/>
        </w:rPr>
        <w:t xml:space="preserve">3, </w:t>
      </w:r>
      <w:hyperlink r:id="rId11" w:history="1">
        <w:r w:rsidRPr="001A41B1">
          <w:rPr>
            <w:bCs/>
            <w:sz w:val="18"/>
            <w:szCs w:val="18"/>
          </w:rPr>
          <w:t>39.36</w:t>
        </w:r>
      </w:hyperlink>
      <w:r w:rsidRPr="001A41B1">
        <w:rPr>
          <w:bCs/>
          <w:sz w:val="18"/>
          <w:szCs w:val="18"/>
        </w:rPr>
        <w:t xml:space="preserve"> Земельного кодекса РФ, </w:t>
      </w:r>
      <w:hyperlink r:id="rId12" w:history="1">
        <w:r w:rsidRPr="001A41B1">
          <w:rPr>
            <w:bCs/>
            <w:sz w:val="18"/>
            <w:szCs w:val="18"/>
          </w:rPr>
          <w:t>ст. 10</w:t>
        </w:r>
      </w:hyperlink>
      <w:r w:rsidRPr="001A41B1">
        <w:rPr>
          <w:bCs/>
          <w:sz w:val="18"/>
          <w:szCs w:val="18"/>
        </w:rPr>
        <w:t xml:space="preserve"> Федерального закона от 28.12.2009 N 381-ФЗ "Об основах государственного регулирования торговой деятельности в Российской Федерации", </w:t>
      </w:r>
      <w:hyperlink r:id="rId13" w:history="1">
        <w:r w:rsidRPr="001A41B1">
          <w:rPr>
            <w:bCs/>
            <w:sz w:val="18"/>
            <w:szCs w:val="18"/>
          </w:rPr>
          <w:t>приказом</w:t>
        </w:r>
      </w:hyperlink>
      <w:r w:rsidRPr="001A41B1">
        <w:rPr>
          <w:bCs/>
          <w:sz w:val="18"/>
          <w:szCs w:val="18"/>
        </w:rPr>
        <w:t xml:space="preserve"> Управления Алтайского края по развитию предпринимательства и рыночной инфраструктуры от 23.12.2010 N 145 "Об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 </w:t>
      </w:r>
      <w:hyperlink r:id="rId14" w:history="1">
        <w:r w:rsidRPr="001A41B1">
          <w:rPr>
            <w:bCs/>
            <w:sz w:val="18"/>
            <w:szCs w:val="18"/>
          </w:rPr>
          <w:t>ст</w:t>
        </w:r>
        <w:proofErr w:type="gramEnd"/>
        <w:r w:rsidRPr="001A41B1">
          <w:rPr>
            <w:bCs/>
            <w:sz w:val="18"/>
            <w:szCs w:val="18"/>
          </w:rPr>
          <w:t>. 60</w:t>
        </w:r>
      </w:hyperlink>
      <w:r w:rsidRPr="001A41B1">
        <w:rPr>
          <w:bCs/>
          <w:sz w:val="18"/>
          <w:szCs w:val="18"/>
        </w:rPr>
        <w:t xml:space="preserve"> Устава муниципального образования город  Алейск  Алтайского края,</w:t>
      </w:r>
    </w:p>
    <w:p w:rsidR="001A41B1" w:rsidRPr="001A41B1" w:rsidRDefault="001A41B1" w:rsidP="001A41B1">
      <w:pPr>
        <w:jc w:val="both"/>
        <w:rPr>
          <w:sz w:val="18"/>
          <w:szCs w:val="18"/>
        </w:rPr>
      </w:pPr>
    </w:p>
    <w:p w:rsidR="001A41B1" w:rsidRPr="001A41B1" w:rsidRDefault="001A41B1" w:rsidP="001A41B1">
      <w:pPr>
        <w:jc w:val="both"/>
        <w:rPr>
          <w:sz w:val="18"/>
          <w:szCs w:val="18"/>
        </w:rPr>
      </w:pPr>
      <w:r w:rsidRPr="001A41B1">
        <w:rPr>
          <w:sz w:val="18"/>
          <w:szCs w:val="18"/>
        </w:rPr>
        <w:t>ПОСТАНОВЛЯЮ:</w:t>
      </w:r>
    </w:p>
    <w:p w:rsidR="001A41B1" w:rsidRPr="001A41B1" w:rsidRDefault="001A41B1" w:rsidP="001A41B1">
      <w:pPr>
        <w:jc w:val="both"/>
        <w:rPr>
          <w:sz w:val="18"/>
          <w:szCs w:val="18"/>
        </w:rPr>
      </w:pPr>
    </w:p>
    <w:p w:rsidR="001A41B1" w:rsidRPr="001A41B1" w:rsidRDefault="001A41B1" w:rsidP="001A41B1">
      <w:pPr>
        <w:autoSpaceDE w:val="0"/>
        <w:autoSpaceDN w:val="0"/>
        <w:adjustRightInd w:val="0"/>
        <w:spacing w:line="240" w:lineRule="atLeast"/>
        <w:ind w:firstLine="539"/>
        <w:jc w:val="both"/>
        <w:rPr>
          <w:bCs/>
          <w:sz w:val="18"/>
          <w:szCs w:val="18"/>
        </w:rPr>
      </w:pPr>
      <w:r w:rsidRPr="001A41B1">
        <w:rPr>
          <w:sz w:val="18"/>
          <w:szCs w:val="18"/>
        </w:rPr>
        <w:t xml:space="preserve">1. </w:t>
      </w:r>
      <w:r w:rsidRPr="001A41B1">
        <w:rPr>
          <w:bCs/>
          <w:sz w:val="18"/>
          <w:szCs w:val="18"/>
        </w:rPr>
        <w:t xml:space="preserve">Утвердить </w:t>
      </w:r>
      <w:hyperlink r:id="rId15" w:history="1">
        <w:r w:rsidRPr="001A41B1">
          <w:rPr>
            <w:bCs/>
            <w:sz w:val="18"/>
            <w:szCs w:val="18"/>
          </w:rPr>
          <w:t>Положение</w:t>
        </w:r>
      </w:hyperlink>
      <w:r w:rsidRPr="001A41B1">
        <w:rPr>
          <w:bCs/>
          <w:sz w:val="18"/>
          <w:szCs w:val="18"/>
        </w:rPr>
        <w:t xml:space="preserve"> о размещении нестационарных торговых объектов на территории муниципального образования города Алейска  Алтайского края согласно приложению  к настоящему постановлению.</w:t>
      </w:r>
    </w:p>
    <w:p w:rsidR="001A41B1" w:rsidRPr="001A41B1" w:rsidRDefault="001A41B1" w:rsidP="001A41B1">
      <w:pPr>
        <w:autoSpaceDE w:val="0"/>
        <w:autoSpaceDN w:val="0"/>
        <w:adjustRightInd w:val="0"/>
        <w:spacing w:line="240" w:lineRule="atLeast"/>
        <w:ind w:firstLine="539"/>
        <w:jc w:val="both"/>
        <w:rPr>
          <w:bCs/>
          <w:sz w:val="18"/>
          <w:szCs w:val="18"/>
        </w:rPr>
      </w:pPr>
      <w:r w:rsidRPr="001A41B1">
        <w:rPr>
          <w:bCs/>
          <w:sz w:val="18"/>
          <w:szCs w:val="18"/>
        </w:rPr>
        <w:t xml:space="preserve">2. Признать утратившим силу постановление администрации города Алейска Алтайского края от 15.02.2021 № 82 « </w:t>
      </w:r>
      <w:r w:rsidRPr="001A41B1">
        <w:rPr>
          <w:sz w:val="18"/>
          <w:szCs w:val="18"/>
        </w:rPr>
        <w:t>Об утверждении Положения о размещении нестационарных торговых объектов на территории города Алейска Алтайского края</w:t>
      </w:r>
      <w:r w:rsidRPr="001A41B1">
        <w:rPr>
          <w:bCs/>
          <w:sz w:val="18"/>
          <w:szCs w:val="18"/>
        </w:rPr>
        <w:t>».</w:t>
      </w:r>
    </w:p>
    <w:p w:rsidR="001A41B1" w:rsidRPr="001A41B1" w:rsidRDefault="001A41B1" w:rsidP="001A41B1">
      <w:pPr>
        <w:autoSpaceDE w:val="0"/>
        <w:autoSpaceDN w:val="0"/>
        <w:adjustRightInd w:val="0"/>
        <w:spacing w:line="240" w:lineRule="atLeast"/>
        <w:ind w:firstLine="539"/>
        <w:jc w:val="both"/>
        <w:rPr>
          <w:sz w:val="18"/>
          <w:szCs w:val="18"/>
        </w:rPr>
      </w:pPr>
      <w:r w:rsidRPr="001A41B1">
        <w:rPr>
          <w:bCs/>
          <w:sz w:val="18"/>
          <w:szCs w:val="18"/>
        </w:rPr>
        <w:t>3.</w:t>
      </w:r>
      <w:r w:rsidRPr="001A41B1">
        <w:rPr>
          <w:sz w:val="18"/>
          <w:szCs w:val="18"/>
        </w:rPr>
        <w:t xml:space="preserve"> Начальнику отдела по печати и информации администрации города О.К. </w:t>
      </w:r>
      <w:proofErr w:type="spellStart"/>
      <w:r w:rsidRPr="001A41B1">
        <w:rPr>
          <w:sz w:val="18"/>
          <w:szCs w:val="18"/>
        </w:rPr>
        <w:t>Пригаевой</w:t>
      </w:r>
      <w:proofErr w:type="spellEnd"/>
      <w:r w:rsidRPr="001A41B1">
        <w:rPr>
          <w:sz w:val="18"/>
          <w:szCs w:val="18"/>
        </w:rPr>
        <w:t xml:space="preserve"> опубликовать  постановление в «Сборнике муниципальных правовых актов  города Алейска Алтайского края» и разместить на официальном Интернет-сайте города Алейска.</w:t>
      </w:r>
    </w:p>
    <w:p w:rsidR="001A41B1" w:rsidRDefault="001A41B1" w:rsidP="001A41B1">
      <w:pPr>
        <w:ind w:firstLine="539"/>
        <w:jc w:val="both"/>
        <w:rPr>
          <w:sz w:val="18"/>
          <w:szCs w:val="18"/>
        </w:rPr>
      </w:pPr>
      <w:r w:rsidRPr="001A41B1">
        <w:rPr>
          <w:sz w:val="18"/>
          <w:szCs w:val="18"/>
        </w:rPr>
        <w:t>4. Контроль исполнения настоящего постановления возложить на заместителя главы администрации города, председателя комитета по управлению муниципальным им</w:t>
      </w:r>
      <w:r>
        <w:rPr>
          <w:sz w:val="18"/>
          <w:szCs w:val="18"/>
        </w:rPr>
        <w:t>уществом города О.Н. Степанову.</w:t>
      </w:r>
    </w:p>
    <w:p w:rsidR="00AE0134" w:rsidRDefault="00AE0134" w:rsidP="001A41B1">
      <w:pPr>
        <w:ind w:firstLine="539"/>
        <w:jc w:val="both"/>
        <w:rPr>
          <w:sz w:val="18"/>
          <w:szCs w:val="18"/>
        </w:rPr>
      </w:pPr>
    </w:p>
    <w:p w:rsidR="00AE0134" w:rsidRPr="001A41B1" w:rsidRDefault="00AE0134" w:rsidP="001A41B1">
      <w:pPr>
        <w:ind w:firstLine="539"/>
        <w:jc w:val="both"/>
        <w:rPr>
          <w:sz w:val="18"/>
          <w:szCs w:val="18"/>
        </w:rPr>
      </w:pPr>
    </w:p>
    <w:p w:rsidR="007A1D0E" w:rsidRDefault="001A41B1" w:rsidP="001A41B1">
      <w:pPr>
        <w:pStyle w:val="a4"/>
        <w:spacing w:before="0" w:beforeAutospacing="0" w:after="0" w:afterAutospacing="0"/>
        <w:jc w:val="both"/>
        <w:rPr>
          <w:sz w:val="18"/>
          <w:szCs w:val="18"/>
        </w:rPr>
      </w:pPr>
      <w:r w:rsidRPr="001A41B1">
        <w:rPr>
          <w:sz w:val="18"/>
          <w:szCs w:val="18"/>
        </w:rPr>
        <w:t xml:space="preserve">Глава города                                                                         </w:t>
      </w:r>
      <w:r>
        <w:rPr>
          <w:sz w:val="18"/>
          <w:szCs w:val="18"/>
        </w:rPr>
        <w:t xml:space="preserve">                                                                    </w:t>
      </w:r>
      <w:r w:rsidRPr="001A41B1">
        <w:rPr>
          <w:sz w:val="18"/>
          <w:szCs w:val="18"/>
        </w:rPr>
        <w:t xml:space="preserve">                         И.В. Маскаев</w:t>
      </w:r>
    </w:p>
    <w:p w:rsidR="001A41B1" w:rsidRDefault="001A41B1" w:rsidP="001A41B1">
      <w:pPr>
        <w:pStyle w:val="a4"/>
        <w:spacing w:before="0" w:beforeAutospacing="0" w:after="0" w:afterAutospacing="0"/>
        <w:jc w:val="both"/>
        <w:rPr>
          <w:sz w:val="18"/>
          <w:szCs w:val="18"/>
        </w:rPr>
      </w:pPr>
    </w:p>
    <w:p w:rsidR="001A41B1" w:rsidRDefault="001A41B1" w:rsidP="001A41B1">
      <w:pPr>
        <w:pStyle w:val="a4"/>
        <w:spacing w:before="0" w:beforeAutospacing="0" w:after="0" w:afterAutospacing="0"/>
        <w:jc w:val="both"/>
        <w:rPr>
          <w:sz w:val="18"/>
          <w:szCs w:val="18"/>
        </w:rPr>
      </w:pPr>
    </w:p>
    <w:p w:rsidR="001A41B1" w:rsidRPr="00AE0134" w:rsidRDefault="001A41B1" w:rsidP="001A41B1">
      <w:pPr>
        <w:pStyle w:val="ConsPlusNormal"/>
        <w:jc w:val="right"/>
        <w:outlineLvl w:val="0"/>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Приложение</w:t>
      </w:r>
    </w:p>
    <w:p w:rsidR="001A41B1" w:rsidRPr="00AE0134" w:rsidRDefault="001A41B1" w:rsidP="001A41B1">
      <w:pPr>
        <w:pStyle w:val="ConsPlusNormal"/>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к проекту  постановления</w:t>
      </w:r>
    </w:p>
    <w:p w:rsidR="001A41B1" w:rsidRPr="00AE0134" w:rsidRDefault="001A41B1" w:rsidP="001A41B1">
      <w:pPr>
        <w:pStyle w:val="ConsPlusNormal"/>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администрации города</w:t>
      </w:r>
    </w:p>
    <w:p w:rsidR="001A41B1" w:rsidRPr="00AE0134" w:rsidRDefault="001A41B1" w:rsidP="001A41B1">
      <w:pPr>
        <w:pStyle w:val="ConsPlusNormal"/>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от </w:t>
      </w:r>
      <w:r w:rsidRPr="00AE0134">
        <w:rPr>
          <w:rFonts w:ascii="Times New Roman" w:hAnsi="Times New Roman" w:cs="Times New Roman"/>
          <w:color w:val="000000" w:themeColor="text1"/>
          <w:sz w:val="18"/>
          <w:szCs w:val="18"/>
          <w:u w:val="single"/>
        </w:rPr>
        <w:t xml:space="preserve">11.07.2023 </w:t>
      </w:r>
      <w:r w:rsidRPr="00AE0134">
        <w:rPr>
          <w:rFonts w:ascii="Times New Roman" w:hAnsi="Times New Roman" w:cs="Times New Roman"/>
          <w:color w:val="000000" w:themeColor="text1"/>
          <w:sz w:val="18"/>
          <w:szCs w:val="18"/>
        </w:rPr>
        <w:t>. N 522</w:t>
      </w:r>
    </w:p>
    <w:p w:rsidR="001A41B1" w:rsidRPr="00AE0134" w:rsidRDefault="001A41B1" w:rsidP="001A41B1">
      <w:pPr>
        <w:pStyle w:val="ConsPlusNormal"/>
        <w:jc w:val="both"/>
        <w:rPr>
          <w:rFonts w:ascii="Times New Roman" w:hAnsi="Times New Roman" w:cs="Times New Roman"/>
          <w:color w:val="000000" w:themeColor="text1"/>
          <w:sz w:val="18"/>
          <w:szCs w:val="18"/>
        </w:rPr>
      </w:pPr>
    </w:p>
    <w:p w:rsidR="001A41B1" w:rsidRPr="00AE0134" w:rsidRDefault="001A41B1" w:rsidP="001A41B1">
      <w:pPr>
        <w:pStyle w:val="ConsPlusTitle"/>
        <w:jc w:val="center"/>
        <w:rPr>
          <w:rFonts w:ascii="Times New Roman" w:hAnsi="Times New Roman" w:cs="Times New Roman"/>
          <w:color w:val="000000" w:themeColor="text1"/>
          <w:sz w:val="18"/>
          <w:szCs w:val="18"/>
        </w:rPr>
      </w:pPr>
      <w:bookmarkStart w:id="11" w:name="P33"/>
      <w:bookmarkEnd w:id="11"/>
      <w:r w:rsidRPr="00AE0134">
        <w:rPr>
          <w:rFonts w:ascii="Times New Roman" w:hAnsi="Times New Roman" w:cs="Times New Roman"/>
          <w:color w:val="000000" w:themeColor="text1"/>
          <w:sz w:val="18"/>
          <w:szCs w:val="18"/>
        </w:rPr>
        <w:lastRenderedPageBreak/>
        <w:t>ПОЛОЖЕНИЕ</w:t>
      </w:r>
    </w:p>
    <w:p w:rsidR="001A41B1" w:rsidRPr="00AE0134" w:rsidRDefault="001A41B1" w:rsidP="001A41B1">
      <w:pPr>
        <w:pStyle w:val="ConsPlusTitle"/>
        <w:jc w:val="center"/>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О РАЗМЕЩЕНИИ НЕСТАЦИОНАРНЫХ ТОРГОВЫХ ОБЪЕКТОВ</w:t>
      </w:r>
    </w:p>
    <w:p w:rsidR="001A41B1" w:rsidRPr="00AE0134" w:rsidRDefault="001A41B1" w:rsidP="001A41B1">
      <w:pPr>
        <w:pStyle w:val="ConsPlusTitle"/>
        <w:jc w:val="center"/>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НА ТЕРРИТОРИИ ГОРОДА АЛЕЙСКА АЛТАЙСКОГО КРАЯ</w:t>
      </w:r>
    </w:p>
    <w:p w:rsidR="001A41B1" w:rsidRPr="00AE0134" w:rsidRDefault="001A41B1" w:rsidP="001A41B1">
      <w:pPr>
        <w:pStyle w:val="ConsPlusNormal"/>
        <w:jc w:val="both"/>
        <w:rPr>
          <w:rFonts w:ascii="Times New Roman" w:hAnsi="Times New Roman" w:cs="Times New Roman"/>
          <w:color w:val="000000" w:themeColor="text1"/>
          <w:sz w:val="18"/>
          <w:szCs w:val="18"/>
        </w:rPr>
      </w:pPr>
    </w:p>
    <w:p w:rsidR="001A41B1" w:rsidRPr="00AE0134" w:rsidRDefault="001A41B1" w:rsidP="001A41B1">
      <w:pPr>
        <w:pStyle w:val="ConsPlusTitle"/>
        <w:jc w:val="center"/>
        <w:outlineLvl w:val="1"/>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1. Общие положения</w:t>
      </w:r>
    </w:p>
    <w:p w:rsidR="001A41B1" w:rsidRPr="00AE0134" w:rsidRDefault="001A41B1" w:rsidP="001A41B1">
      <w:pPr>
        <w:pStyle w:val="ConsPlusNormal"/>
        <w:jc w:val="both"/>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1.1. </w:t>
      </w:r>
      <w:proofErr w:type="gramStart"/>
      <w:r w:rsidRPr="00AE0134">
        <w:rPr>
          <w:rFonts w:ascii="Times New Roman" w:hAnsi="Times New Roman" w:cs="Times New Roman"/>
          <w:color w:val="000000" w:themeColor="text1"/>
          <w:sz w:val="18"/>
          <w:szCs w:val="18"/>
        </w:rPr>
        <w:t xml:space="preserve">Настоящее Положение разработано в соответствии с Земельным </w:t>
      </w:r>
      <w:hyperlink r:id="rId16" w:history="1">
        <w:r w:rsidRPr="00AE0134">
          <w:rPr>
            <w:rFonts w:ascii="Times New Roman" w:hAnsi="Times New Roman" w:cs="Times New Roman"/>
            <w:color w:val="000000" w:themeColor="text1"/>
            <w:sz w:val="18"/>
            <w:szCs w:val="18"/>
          </w:rPr>
          <w:t>кодексом</w:t>
        </w:r>
      </w:hyperlink>
      <w:r w:rsidRPr="00AE0134">
        <w:rPr>
          <w:rFonts w:ascii="Times New Roman" w:hAnsi="Times New Roman" w:cs="Times New Roman"/>
          <w:color w:val="000000" w:themeColor="text1"/>
          <w:sz w:val="18"/>
          <w:szCs w:val="18"/>
        </w:rPr>
        <w:t xml:space="preserve"> Российской Федерации, Федеральным </w:t>
      </w:r>
      <w:hyperlink r:id="rId17" w:history="1">
        <w:r w:rsidRPr="00AE0134">
          <w:rPr>
            <w:rFonts w:ascii="Times New Roman" w:hAnsi="Times New Roman" w:cs="Times New Roman"/>
            <w:color w:val="000000" w:themeColor="text1"/>
            <w:sz w:val="18"/>
            <w:szCs w:val="18"/>
          </w:rPr>
          <w:t>законом</w:t>
        </w:r>
      </w:hyperlink>
      <w:r w:rsidRPr="00AE0134">
        <w:rPr>
          <w:rFonts w:ascii="Times New Roman" w:hAnsi="Times New Roman" w:cs="Times New Roman"/>
          <w:color w:val="000000" w:themeColor="text1"/>
          <w:sz w:val="18"/>
          <w:szCs w:val="18"/>
        </w:rPr>
        <w:t xml:space="preserve"> от 06.10.2003 N 131-ФЗ "Об общих принципах организации местного самоуправления в Российской Федерации", Федеральным </w:t>
      </w:r>
      <w:hyperlink r:id="rId18" w:history="1">
        <w:r w:rsidRPr="00AE0134">
          <w:rPr>
            <w:rFonts w:ascii="Times New Roman" w:hAnsi="Times New Roman" w:cs="Times New Roman"/>
            <w:color w:val="000000" w:themeColor="text1"/>
            <w:sz w:val="18"/>
            <w:szCs w:val="18"/>
          </w:rPr>
          <w:t>законом</w:t>
        </w:r>
      </w:hyperlink>
      <w:r w:rsidRPr="00AE0134">
        <w:rPr>
          <w:rFonts w:ascii="Times New Roman" w:hAnsi="Times New Roman" w:cs="Times New Roman"/>
          <w:color w:val="000000" w:themeColor="text1"/>
          <w:sz w:val="18"/>
          <w:szCs w:val="18"/>
        </w:rPr>
        <w:t xml:space="preserve"> от 28.12.2009 N 381-ФЗ "Об основах государственного регулирования торговой деятельности в Российской Федерации", </w:t>
      </w:r>
      <w:hyperlink r:id="rId19" w:history="1">
        <w:r w:rsidRPr="00AE0134">
          <w:rPr>
            <w:rFonts w:ascii="Times New Roman" w:hAnsi="Times New Roman" w:cs="Times New Roman"/>
            <w:color w:val="000000" w:themeColor="text1"/>
            <w:sz w:val="18"/>
            <w:szCs w:val="18"/>
          </w:rPr>
          <w:t>приказом</w:t>
        </w:r>
      </w:hyperlink>
      <w:r w:rsidRPr="00AE0134">
        <w:rPr>
          <w:rFonts w:ascii="Times New Roman" w:hAnsi="Times New Roman" w:cs="Times New Roman"/>
          <w:color w:val="000000" w:themeColor="text1"/>
          <w:sz w:val="18"/>
          <w:szCs w:val="18"/>
        </w:rPr>
        <w:t xml:space="preserve"> Управления Алтайского края по развитию предпринимательства и рыночной инфраструктуры от 23.12.2010 N 145 "Об утверждении Порядка разработки и утверждения</w:t>
      </w:r>
      <w:proofErr w:type="gramEnd"/>
      <w:r w:rsidRPr="00AE0134">
        <w:rPr>
          <w:rFonts w:ascii="Times New Roman" w:hAnsi="Times New Roman" w:cs="Times New Roman"/>
          <w:color w:val="000000" w:themeColor="text1"/>
          <w:sz w:val="18"/>
          <w:szCs w:val="18"/>
        </w:rPr>
        <w:t xml:space="preserve"> схем размещения нестационарных торговых объектов на территории муниципальных образований Алтайского края", </w:t>
      </w:r>
      <w:hyperlink r:id="rId20" w:history="1">
        <w:r w:rsidRPr="00AE0134">
          <w:rPr>
            <w:rFonts w:ascii="Times New Roman" w:hAnsi="Times New Roman" w:cs="Times New Roman"/>
            <w:color w:val="000000" w:themeColor="text1"/>
            <w:sz w:val="18"/>
            <w:szCs w:val="18"/>
          </w:rPr>
          <w:t>Уставом</w:t>
        </w:r>
      </w:hyperlink>
      <w:r w:rsidRPr="00AE0134">
        <w:rPr>
          <w:rFonts w:ascii="Times New Roman" w:hAnsi="Times New Roman" w:cs="Times New Roman"/>
          <w:color w:val="000000" w:themeColor="text1"/>
          <w:sz w:val="18"/>
          <w:szCs w:val="18"/>
        </w:rPr>
        <w:t xml:space="preserve"> муниципального образования город Алейск Алтайского края и регулирует порядок размещения нестационарных торговых объектов, являющихся временными сооружениями или временными конструкциями, которые устанавливаются (организуются) на определенный срок, по истечении которого владельцы обязаны их демонтировать и освободить земельный участок.</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Действие настоящего Положения не распространяется на отношения, связанные с размещением нестационарных торговых объектов, расположенных на территории розничных рынков, ярмарок, при проведении праздничных, общественно-политических, спортивно-массовых и культурно-массовых мероприятий, имеющих краткосрочный характер.</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1.2. Для целей настоящего Положения используются следующие основные понятия: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1) нестационарный торговый объект - торговый объект, представляющий собой временное сооружение (1 группа) или временную конструкцию (2 группа),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(2 группа);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2) 1 группа - павильон, киоск, киоск или павильон с остановочным навесом;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 2 группа - автомагазины, торговые автоматы, автоцистерны, торговые палатки, бахчевые развалы, елочные базары, торговые тележки и др.;</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4) определение иных понятий используется в том же значении, что и в Федеральном </w:t>
      </w:r>
      <w:hyperlink r:id="rId21" w:history="1">
        <w:r w:rsidRPr="00AE0134">
          <w:rPr>
            <w:rFonts w:ascii="Times New Roman" w:hAnsi="Times New Roman" w:cs="Times New Roman"/>
            <w:color w:val="000000" w:themeColor="text1"/>
            <w:sz w:val="18"/>
            <w:szCs w:val="18"/>
          </w:rPr>
          <w:t>законе</w:t>
        </w:r>
      </w:hyperlink>
      <w:r w:rsidRPr="00AE0134">
        <w:rPr>
          <w:rFonts w:ascii="Times New Roman" w:hAnsi="Times New Roman" w:cs="Times New Roman"/>
          <w:color w:val="000000" w:themeColor="text1"/>
          <w:sz w:val="18"/>
          <w:szCs w:val="18"/>
        </w:rPr>
        <w:t xml:space="preserve"> от 28.12.2009 N 381-ФЗ "Об основах государственного регулирования торговой деятельности в Российской Федерации" и Национальном стандарте РФ </w:t>
      </w:r>
      <w:hyperlink r:id="rId22" w:history="1">
        <w:r w:rsidRPr="00AE0134">
          <w:rPr>
            <w:rFonts w:ascii="Times New Roman" w:hAnsi="Times New Roman" w:cs="Times New Roman"/>
            <w:color w:val="000000" w:themeColor="text1"/>
            <w:sz w:val="18"/>
            <w:szCs w:val="18"/>
          </w:rPr>
          <w:t xml:space="preserve">ГОСТе </w:t>
        </w:r>
        <w:proofErr w:type="gramStart"/>
        <w:r w:rsidRPr="00AE0134">
          <w:rPr>
            <w:rFonts w:ascii="Times New Roman" w:hAnsi="Times New Roman" w:cs="Times New Roman"/>
            <w:color w:val="000000" w:themeColor="text1"/>
            <w:sz w:val="18"/>
            <w:szCs w:val="18"/>
          </w:rPr>
          <w:t>Р</w:t>
        </w:r>
        <w:proofErr w:type="gramEnd"/>
        <w:r w:rsidRPr="00AE0134">
          <w:rPr>
            <w:rFonts w:ascii="Times New Roman" w:hAnsi="Times New Roman" w:cs="Times New Roman"/>
            <w:color w:val="000000" w:themeColor="text1"/>
            <w:sz w:val="18"/>
            <w:szCs w:val="18"/>
          </w:rPr>
          <w:t xml:space="preserve"> 51303-2013</w:t>
        </w:r>
      </w:hyperlink>
      <w:r w:rsidRPr="00AE0134">
        <w:rPr>
          <w:rFonts w:ascii="Times New Roman" w:hAnsi="Times New Roman" w:cs="Times New Roman"/>
          <w:color w:val="000000" w:themeColor="text1"/>
          <w:sz w:val="18"/>
          <w:szCs w:val="18"/>
        </w:rPr>
        <w:t xml:space="preserve"> "Торговля. Термины и определения", </w:t>
      </w:r>
      <w:proofErr w:type="gramStart"/>
      <w:r w:rsidRPr="00AE0134">
        <w:rPr>
          <w:rFonts w:ascii="Times New Roman" w:hAnsi="Times New Roman" w:cs="Times New Roman"/>
          <w:color w:val="000000" w:themeColor="text1"/>
          <w:sz w:val="18"/>
          <w:szCs w:val="18"/>
        </w:rPr>
        <w:t>утвержденном</w:t>
      </w:r>
      <w:proofErr w:type="gramEnd"/>
      <w:r w:rsidRPr="00AE0134">
        <w:rPr>
          <w:rFonts w:ascii="Times New Roman" w:hAnsi="Times New Roman" w:cs="Times New Roman"/>
          <w:color w:val="000000" w:themeColor="text1"/>
          <w:sz w:val="18"/>
          <w:szCs w:val="18"/>
        </w:rPr>
        <w:t xml:space="preserve"> приказом Федерального агентства по техническому регулированию и метрологии от 28.08.2013 N 582-ст.</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1.3. Размещение нестационарных торговых объектов на территории г. Алейска осуществляется в соответствии со схемой размещения нестационарных торговых объектов (далее - Схема размещения объектов) на основании договора на размещение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1.4. Схема размещения нестационарных торговых объектов разрабатывается и утверждается Администрацией г. Алейска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в порядке, установленном уполномоченным органом исполнительной власти Алтайского края.</w:t>
      </w:r>
    </w:p>
    <w:p w:rsidR="001A41B1" w:rsidRPr="00AE0134" w:rsidRDefault="001A41B1" w:rsidP="001A41B1">
      <w:pPr>
        <w:pStyle w:val="ConsPlusNormal"/>
        <w:tabs>
          <w:tab w:val="left" w:pos="1418"/>
        </w:tabs>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1.5. При разработке схемы размещения нестационарных торговых объектов учитывается размещение стационарных торговых объектов.</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1.5.1. Включение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осуществляется уполномоченным органом местного самоуправления в соответствии с </w:t>
      </w:r>
      <w:hyperlink r:id="rId23" w:history="1">
        <w:r w:rsidRPr="00AE0134">
          <w:rPr>
            <w:rFonts w:ascii="Times New Roman" w:hAnsi="Times New Roman" w:cs="Times New Roman"/>
            <w:color w:val="000000" w:themeColor="text1"/>
            <w:sz w:val="18"/>
            <w:szCs w:val="18"/>
          </w:rPr>
          <w:t>Правилами</w:t>
        </w:r>
      </w:hyperlink>
      <w:r w:rsidRPr="00AE0134">
        <w:rPr>
          <w:rFonts w:ascii="Times New Roman" w:hAnsi="Times New Roman" w:cs="Times New Roman"/>
          <w:color w:val="000000" w:themeColor="text1"/>
          <w:sz w:val="18"/>
          <w:szCs w:val="18"/>
        </w:rPr>
        <w:t>, утвержденными постановлением Правительства Российской Федерации от 29.09.2010 N 772.</w:t>
      </w:r>
    </w:p>
    <w:p w:rsidR="001A41B1" w:rsidRPr="00AE0134" w:rsidRDefault="001A41B1" w:rsidP="001A41B1">
      <w:pPr>
        <w:autoSpaceDE w:val="0"/>
        <w:autoSpaceDN w:val="0"/>
        <w:adjustRightInd w:val="0"/>
        <w:spacing w:line="240" w:lineRule="atLeast"/>
        <w:ind w:firstLine="540"/>
        <w:jc w:val="both"/>
        <w:rPr>
          <w:color w:val="000000" w:themeColor="text1"/>
          <w:sz w:val="18"/>
          <w:szCs w:val="18"/>
        </w:rPr>
      </w:pPr>
      <w:r w:rsidRPr="00AE0134">
        <w:rPr>
          <w:color w:val="000000" w:themeColor="text1"/>
          <w:sz w:val="18"/>
          <w:szCs w:val="18"/>
        </w:rPr>
        <w:t xml:space="preserve">1.5.2. </w:t>
      </w:r>
      <w:proofErr w:type="gramStart"/>
      <w:r w:rsidRPr="00AE0134">
        <w:rPr>
          <w:color w:val="000000" w:themeColor="text1"/>
          <w:sz w:val="18"/>
          <w:szCs w:val="18"/>
        </w:rPr>
        <w:t xml:space="preserve">Схема размещения объектов должна предусматривать не менее чем шестьдесят процентов от общего количества нестационарных торговых объектов, используемых субъектами малого или среднего предпринимательства, осуществляющими торговую деятельность, а также физическими лицами, которые не являются индивидуальными предпринимателями и применяют специальный налоговый режим "Налог на профессиональный доход", в течение срока проведения эксперимента, установленного Федеральным </w:t>
      </w:r>
      <w:hyperlink r:id="rId24" w:history="1">
        <w:r w:rsidRPr="00AE0134">
          <w:rPr>
            <w:color w:val="000000" w:themeColor="text1"/>
            <w:sz w:val="18"/>
            <w:szCs w:val="18"/>
          </w:rPr>
          <w:t>законом</w:t>
        </w:r>
      </w:hyperlink>
      <w:r w:rsidRPr="00AE0134">
        <w:rPr>
          <w:color w:val="000000" w:themeColor="text1"/>
          <w:sz w:val="18"/>
          <w:szCs w:val="18"/>
        </w:rPr>
        <w:t xml:space="preserve"> от 27 ноября 2018 года N 422-ФЗ "О проведении</w:t>
      </w:r>
      <w:proofErr w:type="gramEnd"/>
      <w:r w:rsidRPr="00AE0134">
        <w:rPr>
          <w:color w:val="000000" w:themeColor="text1"/>
          <w:sz w:val="18"/>
          <w:szCs w:val="18"/>
        </w:rPr>
        <w:t xml:space="preserve"> эксперимента по установлению специального налогового режима "Налог на профессиональный доход</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1.6. Местонахождение нестационарных торговых объектов не должно:</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препятствовать свободному перемещению пешеходов и транспорта;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ограничивать видимость для участников дорожного движения;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создавать угрозу жизни и здоровью людей, окружающей среде, а также пожарной безопасности имущества;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находиться в санитарно-защитной зоне, охранной зоне инженерных коммуникаций;</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нарушать сложившуюся эстетическую среду, архитектурный облик города;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препятствовать осуществлению гражданами права на тишину и покой;</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находиться на фасаде стационарных торговых объектов.</w:t>
      </w:r>
    </w:p>
    <w:p w:rsidR="001A41B1" w:rsidRPr="00AE0134" w:rsidRDefault="001A41B1" w:rsidP="001A41B1">
      <w:pPr>
        <w:pStyle w:val="ConsPlusTitle"/>
        <w:spacing w:line="240" w:lineRule="atLeast"/>
        <w:jc w:val="center"/>
        <w:outlineLvl w:val="1"/>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jc w:val="center"/>
        <w:outlineLvl w:val="1"/>
        <w:rPr>
          <w:rFonts w:ascii="Times New Roman" w:hAnsi="Times New Roman" w:cs="Times New Roman"/>
          <w:b/>
          <w:color w:val="000000" w:themeColor="text1"/>
          <w:sz w:val="18"/>
          <w:szCs w:val="18"/>
        </w:rPr>
      </w:pPr>
      <w:r w:rsidRPr="00AE0134">
        <w:rPr>
          <w:rFonts w:ascii="Times New Roman" w:hAnsi="Times New Roman" w:cs="Times New Roman"/>
          <w:b/>
          <w:color w:val="000000" w:themeColor="text1"/>
          <w:sz w:val="18"/>
          <w:szCs w:val="18"/>
        </w:rPr>
        <w:t xml:space="preserve">2. Требования к размещению и внешнему виду </w:t>
      </w:r>
    </w:p>
    <w:p w:rsidR="001A41B1" w:rsidRPr="00AE0134" w:rsidRDefault="001A41B1" w:rsidP="001A41B1">
      <w:pPr>
        <w:pStyle w:val="ConsPlusNormal"/>
        <w:spacing w:line="240" w:lineRule="atLeast"/>
        <w:jc w:val="center"/>
        <w:outlineLvl w:val="1"/>
        <w:rPr>
          <w:rFonts w:ascii="Times New Roman" w:hAnsi="Times New Roman" w:cs="Times New Roman"/>
          <w:b/>
          <w:color w:val="000000" w:themeColor="text1"/>
          <w:sz w:val="18"/>
          <w:szCs w:val="18"/>
        </w:rPr>
      </w:pPr>
      <w:r w:rsidRPr="00AE0134">
        <w:rPr>
          <w:rFonts w:ascii="Times New Roman" w:hAnsi="Times New Roman" w:cs="Times New Roman"/>
          <w:b/>
          <w:color w:val="000000" w:themeColor="text1"/>
          <w:sz w:val="18"/>
          <w:szCs w:val="18"/>
        </w:rPr>
        <w:t>Нестационарных торговых объектов</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2.1. Размещение нестационарных торговых объектов осуществляется только в местах, определенных в схеме размещения нестационарных торговых объектов.</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2.2. Временные торговые сооружения и конструкции должны соответствовать эскизным проектам, разрабатываемым </w:t>
      </w:r>
      <w:r w:rsidRPr="00AE0134">
        <w:rPr>
          <w:rFonts w:ascii="Times New Roman" w:hAnsi="Times New Roman" w:cs="Times New Roman"/>
          <w:color w:val="000000" w:themeColor="text1"/>
          <w:sz w:val="18"/>
          <w:szCs w:val="18"/>
        </w:rPr>
        <w:lastRenderedPageBreak/>
        <w:t>их правообладателями и согласованным с комитетом по жилищно-коммунальному хозяйству, транспорту, строительству и архитектуре администрации города Алейска Алтайского края.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2.3. В период с 1 мая по 1 октября рядом с временными торговыми сооружениями и конструкциями допускается размещение холодильного оборудования для реализации прохладительных безалкогольных напитков. При этом холодильное оборудование не должно препятствовать свободному передвижению участников дорожного движения.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2.4. Нестационарные торговые объекты не являются объектами недвижимости и размещаются на территории муниципального образования город Алейск Алтайского края временно. В связи с этим запрещается устройство фундаментов для их размещения и применение капитальных строительных конструкций для их сооружения.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2.5. Правообладатели нестационарных торговых объектов обязаны обеспечивать постоянный уход за внешним видом нестационарных торговых объектов: содержать их в чистоте и порядке, устранять повреждения вывесок, конструкций, производить уборку прилегающей территории в соответствии с </w:t>
      </w:r>
      <w:hyperlink r:id="rId25" w:history="1">
        <w:r w:rsidRPr="00AE0134">
          <w:rPr>
            <w:rFonts w:ascii="Times New Roman" w:hAnsi="Times New Roman" w:cs="Times New Roman"/>
            <w:color w:val="000000" w:themeColor="text1"/>
            <w:sz w:val="18"/>
            <w:szCs w:val="18"/>
          </w:rPr>
          <w:t>Правилами</w:t>
        </w:r>
      </w:hyperlink>
      <w:r w:rsidRPr="00AE0134">
        <w:rPr>
          <w:rFonts w:ascii="Times New Roman" w:hAnsi="Times New Roman" w:cs="Times New Roman"/>
          <w:color w:val="000000" w:themeColor="text1"/>
          <w:sz w:val="18"/>
          <w:szCs w:val="18"/>
        </w:rPr>
        <w:t xml:space="preserve"> благоустройства города Алейска.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2.6. Эксплуатация нестационарных торговых объектов и работа организованных в них предприятий не должны ухудшать условия проживания, отдыха, лечения, труда (среды обитания) людей, деятельности предприятий, организаций и учреждений.</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2.7.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1A41B1" w:rsidRPr="00AE0134" w:rsidRDefault="001A41B1" w:rsidP="001A41B1">
      <w:pPr>
        <w:pStyle w:val="ConsPlusTitle"/>
        <w:spacing w:line="240" w:lineRule="atLeast"/>
        <w:jc w:val="center"/>
        <w:outlineLvl w:val="1"/>
        <w:rPr>
          <w:rFonts w:ascii="Times New Roman" w:hAnsi="Times New Roman" w:cs="Times New Roman"/>
          <w:color w:val="000000" w:themeColor="text1"/>
          <w:sz w:val="18"/>
          <w:szCs w:val="18"/>
        </w:rPr>
      </w:pPr>
    </w:p>
    <w:p w:rsidR="001A41B1" w:rsidRPr="00AE0134" w:rsidRDefault="001A41B1" w:rsidP="001A41B1">
      <w:pPr>
        <w:pStyle w:val="ConsPlusTitle"/>
        <w:spacing w:line="240" w:lineRule="atLeast"/>
        <w:jc w:val="center"/>
        <w:outlineLvl w:val="1"/>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 Порядок размещения нестационарных торговых объектов</w:t>
      </w:r>
    </w:p>
    <w:p w:rsidR="001A41B1" w:rsidRPr="00AE0134" w:rsidRDefault="001A41B1" w:rsidP="001A41B1">
      <w:pPr>
        <w:pStyle w:val="ConsPlusTitle"/>
        <w:spacing w:line="240" w:lineRule="atLeast"/>
        <w:jc w:val="center"/>
        <w:outlineLvl w:val="1"/>
        <w:rPr>
          <w:rFonts w:ascii="Times New Roman" w:hAnsi="Times New Roman" w:cs="Times New Roman"/>
          <w:color w:val="000000" w:themeColor="text1"/>
          <w:sz w:val="18"/>
          <w:szCs w:val="18"/>
        </w:rPr>
      </w:pPr>
    </w:p>
    <w:p w:rsidR="001A41B1" w:rsidRPr="00AE0134" w:rsidRDefault="001A41B1" w:rsidP="001A41B1">
      <w:pPr>
        <w:autoSpaceDE w:val="0"/>
        <w:autoSpaceDN w:val="0"/>
        <w:adjustRightInd w:val="0"/>
        <w:spacing w:line="240" w:lineRule="atLeast"/>
        <w:ind w:firstLine="540"/>
        <w:jc w:val="both"/>
        <w:rPr>
          <w:color w:val="000000" w:themeColor="text1"/>
          <w:sz w:val="18"/>
          <w:szCs w:val="18"/>
        </w:rPr>
      </w:pPr>
      <w:r w:rsidRPr="00AE0134">
        <w:rPr>
          <w:color w:val="000000" w:themeColor="text1"/>
          <w:sz w:val="18"/>
          <w:szCs w:val="18"/>
        </w:rPr>
        <w:t xml:space="preserve">3.1. Юридические и физические лица, изъявившие желание </w:t>
      </w:r>
      <w:proofErr w:type="gramStart"/>
      <w:r w:rsidRPr="00AE0134">
        <w:rPr>
          <w:color w:val="000000" w:themeColor="text1"/>
          <w:sz w:val="18"/>
          <w:szCs w:val="18"/>
        </w:rPr>
        <w:t>разместить</w:t>
      </w:r>
      <w:proofErr w:type="gramEnd"/>
      <w:r w:rsidRPr="00AE0134">
        <w:rPr>
          <w:color w:val="000000" w:themeColor="text1"/>
          <w:sz w:val="18"/>
          <w:szCs w:val="18"/>
        </w:rPr>
        <w:t xml:space="preserve"> нестационарный торговый объект, обращаются с соответствующим </w:t>
      </w:r>
      <w:hyperlink r:id="rId26" w:history="1">
        <w:r w:rsidRPr="00AE0134">
          <w:rPr>
            <w:color w:val="000000" w:themeColor="text1"/>
            <w:sz w:val="18"/>
            <w:szCs w:val="18"/>
          </w:rPr>
          <w:t>заявлением</w:t>
        </w:r>
      </w:hyperlink>
      <w:r w:rsidRPr="00AE0134">
        <w:rPr>
          <w:color w:val="000000" w:themeColor="text1"/>
          <w:sz w:val="18"/>
          <w:szCs w:val="18"/>
        </w:rPr>
        <w:t xml:space="preserve"> (Приложение N 1 к настоящему Положению) в администрацию города Алейска Алтайского края.</w:t>
      </w:r>
    </w:p>
    <w:p w:rsidR="001A41B1" w:rsidRPr="00AE0134" w:rsidRDefault="001A41B1" w:rsidP="001A41B1">
      <w:pPr>
        <w:autoSpaceDE w:val="0"/>
        <w:autoSpaceDN w:val="0"/>
        <w:adjustRightInd w:val="0"/>
        <w:spacing w:line="240" w:lineRule="atLeast"/>
        <w:ind w:firstLine="540"/>
        <w:jc w:val="both"/>
        <w:rPr>
          <w:color w:val="000000" w:themeColor="text1"/>
          <w:sz w:val="18"/>
          <w:szCs w:val="18"/>
        </w:rPr>
      </w:pPr>
      <w:r w:rsidRPr="00AE0134">
        <w:rPr>
          <w:color w:val="000000" w:themeColor="text1"/>
          <w:sz w:val="18"/>
          <w:szCs w:val="18"/>
        </w:rPr>
        <w:t>3.2. В состав комиссии по размещению нестационарных торговых объектов на территории города Алейска (далее - комиссия по размещению объектов) входят:</w:t>
      </w:r>
    </w:p>
    <w:p w:rsidR="001A41B1" w:rsidRPr="00AE0134" w:rsidRDefault="001A41B1" w:rsidP="001A41B1">
      <w:pPr>
        <w:tabs>
          <w:tab w:val="left" w:pos="567"/>
        </w:tabs>
        <w:autoSpaceDE w:val="0"/>
        <w:autoSpaceDN w:val="0"/>
        <w:adjustRightInd w:val="0"/>
        <w:spacing w:line="240" w:lineRule="atLeast"/>
        <w:ind w:firstLine="540"/>
        <w:jc w:val="both"/>
        <w:rPr>
          <w:color w:val="000000" w:themeColor="text1"/>
          <w:sz w:val="18"/>
          <w:szCs w:val="18"/>
        </w:rPr>
      </w:pPr>
      <w:r w:rsidRPr="00AE0134">
        <w:rPr>
          <w:color w:val="000000" w:themeColor="text1"/>
          <w:sz w:val="18"/>
          <w:szCs w:val="18"/>
        </w:rPr>
        <w:t>- председатель комиссии - курирующий заместитель главы города;</w:t>
      </w:r>
    </w:p>
    <w:p w:rsidR="001A41B1" w:rsidRPr="00AE0134" w:rsidRDefault="001A41B1" w:rsidP="001A41B1">
      <w:pPr>
        <w:pStyle w:val="1"/>
        <w:shd w:val="clear" w:color="auto" w:fill="FFFFFF"/>
        <w:spacing w:before="0" w:line="240" w:lineRule="atLeast"/>
        <w:ind w:firstLine="540"/>
        <w:rPr>
          <w:rFonts w:ascii="Times New Roman" w:hAnsi="Times New Roman" w:cs="Times New Roman"/>
          <w:b w:val="0"/>
          <w:color w:val="000000" w:themeColor="text1"/>
          <w:sz w:val="18"/>
          <w:szCs w:val="18"/>
        </w:rPr>
      </w:pPr>
      <w:r w:rsidRPr="00AE0134">
        <w:rPr>
          <w:rFonts w:ascii="Times New Roman" w:hAnsi="Times New Roman" w:cs="Times New Roman"/>
          <w:b w:val="0"/>
          <w:color w:val="000000" w:themeColor="text1"/>
          <w:sz w:val="18"/>
          <w:szCs w:val="18"/>
        </w:rPr>
        <w:t xml:space="preserve">- члены комиссии: </w:t>
      </w:r>
    </w:p>
    <w:p w:rsidR="001A41B1" w:rsidRPr="00AE0134" w:rsidRDefault="001A41B1" w:rsidP="001A41B1">
      <w:pPr>
        <w:pStyle w:val="1"/>
        <w:shd w:val="clear" w:color="auto" w:fill="FFFFFF"/>
        <w:spacing w:before="0" w:line="240" w:lineRule="atLeast"/>
        <w:jc w:val="both"/>
        <w:rPr>
          <w:rFonts w:ascii="Times New Roman" w:hAnsi="Times New Roman" w:cs="Times New Roman"/>
          <w:b w:val="0"/>
          <w:color w:val="000000" w:themeColor="text1"/>
          <w:sz w:val="18"/>
          <w:szCs w:val="18"/>
        </w:rPr>
      </w:pPr>
      <w:r w:rsidRPr="00AE0134">
        <w:rPr>
          <w:rFonts w:ascii="Times New Roman" w:hAnsi="Times New Roman" w:cs="Times New Roman"/>
          <w:b w:val="0"/>
          <w:color w:val="000000" w:themeColor="text1"/>
          <w:sz w:val="18"/>
          <w:szCs w:val="18"/>
        </w:rPr>
        <w:t>представители Комитета по управлению муниципальным имуществом администрации города Алейска, Комитета по ЖКХ, транспорту, строительству и архитектуре администрации города Алейска, комитета по экономике и труду администрации города Алейска, специалист ИКЦ администрации города Алейска.</w:t>
      </w:r>
    </w:p>
    <w:p w:rsidR="001A41B1" w:rsidRPr="00AE0134" w:rsidRDefault="001A41B1" w:rsidP="001A41B1">
      <w:pPr>
        <w:autoSpaceDE w:val="0"/>
        <w:autoSpaceDN w:val="0"/>
        <w:adjustRightInd w:val="0"/>
        <w:spacing w:line="240" w:lineRule="atLeast"/>
        <w:ind w:firstLine="540"/>
        <w:jc w:val="both"/>
        <w:rPr>
          <w:color w:val="000000" w:themeColor="text1"/>
          <w:sz w:val="18"/>
          <w:szCs w:val="18"/>
        </w:rPr>
      </w:pPr>
      <w:r w:rsidRPr="00AE0134">
        <w:rPr>
          <w:color w:val="000000" w:themeColor="text1"/>
          <w:sz w:val="18"/>
          <w:szCs w:val="18"/>
        </w:rPr>
        <w:t>3.3. Комиссия по размещению нестационарных объектов:</w:t>
      </w:r>
    </w:p>
    <w:p w:rsidR="001A41B1" w:rsidRPr="00AE0134" w:rsidRDefault="001A41B1" w:rsidP="001A41B1">
      <w:pPr>
        <w:autoSpaceDE w:val="0"/>
        <w:autoSpaceDN w:val="0"/>
        <w:adjustRightInd w:val="0"/>
        <w:spacing w:line="240" w:lineRule="atLeast"/>
        <w:ind w:firstLine="540"/>
        <w:jc w:val="both"/>
        <w:rPr>
          <w:color w:val="000000" w:themeColor="text1"/>
          <w:sz w:val="18"/>
          <w:szCs w:val="18"/>
        </w:rPr>
      </w:pPr>
      <w:r w:rsidRPr="00AE0134">
        <w:rPr>
          <w:color w:val="000000" w:themeColor="text1"/>
          <w:sz w:val="18"/>
          <w:szCs w:val="18"/>
        </w:rPr>
        <w:t>- проводит комиссионное обследование нестационарного торгового объекта для составления Акта приемки.</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34. Размещение объектов 1 группы осуществляется по результатам аукциона на право заключения договора на размещение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3.5. Решение о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кциона принимается постановлением администрации города Алейска Алтайского края.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3.6. Аукцион по продаже права на заключение договора на размещение нестационарного торгового объекта проводится комитетом по управлению муниципальным имуществом администрации города Алейска Алтайского края в порядке, установленном Приложение 2 к  настоящему Положению.</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3.7. По результатам аукциона комитетом по управлению муниципальным имуществом администрации города Алейска Алтайского края с победителем заключается договор на размещение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12" w:name="P98"/>
      <w:bookmarkEnd w:id="12"/>
      <w:r w:rsidRPr="00AE0134">
        <w:rPr>
          <w:rFonts w:ascii="Times New Roman" w:hAnsi="Times New Roman" w:cs="Times New Roman"/>
          <w:color w:val="000000" w:themeColor="text1"/>
          <w:sz w:val="18"/>
          <w:szCs w:val="18"/>
        </w:rPr>
        <w:t>3.8. Заключение договора на размещение нестационарного торгового объекта без проведения аукциона допускается в следующих случаях:</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13" w:name="P99"/>
      <w:bookmarkEnd w:id="13"/>
      <w:r w:rsidRPr="00AE0134">
        <w:rPr>
          <w:rFonts w:ascii="Times New Roman" w:hAnsi="Times New Roman" w:cs="Times New Roman"/>
          <w:color w:val="000000" w:themeColor="text1"/>
          <w:sz w:val="18"/>
          <w:szCs w:val="18"/>
        </w:rPr>
        <w:t>- при условии предварительной и заблаговременной публикации сообщения о наличии мест для размещения нестационарного торгового объекта в случае, если имеется только одна заявка. Публикация о приеме заявлений о размещении нестационарного торгового объекта без проведения аукциона осуществляется комитетом по управлению муниципальным имуществом администрации города Алейска Алтайского края. Срок подачи заявлений должен составлять не менее чем 20 дней;</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14" w:name="P100"/>
      <w:bookmarkEnd w:id="14"/>
      <w:r w:rsidRPr="00AE0134">
        <w:rPr>
          <w:rFonts w:ascii="Times New Roman" w:hAnsi="Times New Roman" w:cs="Times New Roman"/>
          <w:color w:val="000000" w:themeColor="text1"/>
          <w:sz w:val="18"/>
          <w:szCs w:val="18"/>
        </w:rPr>
        <w:t>- размещения нестационарного торгового объекта лицом, надлежащим образом исполнявшим свои обязательства по заключенному до 01.03.2015 договору аренды земельного участка, предоставленного для размещения нестационарного торгового объекта, в отношении того же места размещения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15" w:name="P101"/>
      <w:bookmarkEnd w:id="15"/>
      <w:r w:rsidRPr="00AE0134">
        <w:rPr>
          <w:rFonts w:ascii="Times New Roman" w:hAnsi="Times New Roman" w:cs="Times New Roman"/>
          <w:color w:val="000000" w:themeColor="text1"/>
          <w:sz w:val="18"/>
          <w:szCs w:val="18"/>
        </w:rPr>
        <w:t>- размещения нестационарного торгового объекта лицом, надлежащим образом исполнявшим свои обязательства по заключенному договору на размещение нестационарного торгового объекта в отношении того же места размещения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Под надлежащим исполнением обязанностей понимается соблюдение заявителем договора аренды земельного участка, предоставленного для размещения нестационарного торгового объекта, договора на размещение нестационарного торгового объекта, отсутствие документально подтвержденных нарушений </w:t>
      </w:r>
      <w:hyperlink r:id="rId27" w:history="1">
        <w:r w:rsidRPr="00AE0134">
          <w:rPr>
            <w:rFonts w:ascii="Times New Roman" w:hAnsi="Times New Roman" w:cs="Times New Roman"/>
            <w:color w:val="000000" w:themeColor="text1"/>
            <w:sz w:val="18"/>
            <w:szCs w:val="18"/>
          </w:rPr>
          <w:t>Правил</w:t>
        </w:r>
      </w:hyperlink>
      <w:r w:rsidRPr="00AE0134">
        <w:rPr>
          <w:rFonts w:ascii="Times New Roman" w:hAnsi="Times New Roman" w:cs="Times New Roman"/>
          <w:color w:val="000000" w:themeColor="text1"/>
          <w:sz w:val="18"/>
          <w:szCs w:val="18"/>
        </w:rPr>
        <w:t xml:space="preserve"> благоустройства города Алейска.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Договор на размещение нестационарного торгового объекта заключается в течение 14 дней:</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 с момента окончания срока публикации, указанного в абзаце </w:t>
      </w:r>
      <w:hyperlink w:anchor="P99" w:history="1">
        <w:r w:rsidRPr="00AE0134">
          <w:rPr>
            <w:rFonts w:ascii="Times New Roman" w:hAnsi="Times New Roman" w:cs="Times New Roman"/>
            <w:color w:val="000000" w:themeColor="text1"/>
            <w:sz w:val="18"/>
            <w:szCs w:val="18"/>
          </w:rPr>
          <w:t>2</w:t>
        </w:r>
      </w:hyperlink>
      <w:r w:rsidRPr="00AE0134">
        <w:rPr>
          <w:rFonts w:ascii="Times New Roman" w:hAnsi="Times New Roman" w:cs="Times New Roman"/>
          <w:color w:val="000000" w:themeColor="text1"/>
          <w:sz w:val="18"/>
          <w:szCs w:val="18"/>
        </w:rPr>
        <w:t xml:space="preserve"> пункта 3.8 настоящего раздела;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 с момента поступления заявления о заключении договора, в случаях, указанных в </w:t>
      </w:r>
      <w:hyperlink w:anchor="P100" w:history="1">
        <w:r w:rsidRPr="00AE0134">
          <w:rPr>
            <w:rFonts w:ascii="Times New Roman" w:hAnsi="Times New Roman" w:cs="Times New Roman"/>
            <w:color w:val="000000" w:themeColor="text1"/>
            <w:sz w:val="18"/>
            <w:szCs w:val="18"/>
          </w:rPr>
          <w:t>абзацах 3</w:t>
        </w:r>
      </w:hyperlink>
      <w:r w:rsidRPr="00AE0134">
        <w:rPr>
          <w:rFonts w:ascii="Times New Roman" w:hAnsi="Times New Roman" w:cs="Times New Roman"/>
          <w:color w:val="000000" w:themeColor="text1"/>
          <w:sz w:val="18"/>
          <w:szCs w:val="18"/>
        </w:rPr>
        <w:t>, 4 пункта 3.8. настоящего раздела.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3.8.1. В договоре на размещение нестационарного торгового объекта, заключаемом в соответствии с </w:t>
      </w:r>
      <w:hyperlink w:anchor="P98" w:history="1">
        <w:r w:rsidRPr="00AE0134">
          <w:rPr>
            <w:rFonts w:ascii="Times New Roman" w:hAnsi="Times New Roman" w:cs="Times New Roman"/>
            <w:color w:val="000000" w:themeColor="text1"/>
            <w:sz w:val="18"/>
            <w:szCs w:val="18"/>
          </w:rPr>
          <w:t>3.8.</w:t>
        </w:r>
      </w:hyperlink>
      <w:r w:rsidRPr="00AE0134">
        <w:rPr>
          <w:rFonts w:ascii="Times New Roman" w:hAnsi="Times New Roman" w:cs="Times New Roman"/>
          <w:color w:val="000000" w:themeColor="text1"/>
          <w:sz w:val="18"/>
          <w:szCs w:val="18"/>
        </w:rPr>
        <w:t xml:space="preserve"> настоящего раздела, указываются: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а) адресный ориентир размещения нестационарного торгового объекта, требования к нестационарному торговому </w:t>
      </w:r>
      <w:r w:rsidRPr="00AE0134">
        <w:rPr>
          <w:rFonts w:ascii="Times New Roman" w:hAnsi="Times New Roman" w:cs="Times New Roman"/>
          <w:color w:val="000000" w:themeColor="text1"/>
          <w:sz w:val="18"/>
          <w:szCs w:val="18"/>
        </w:rPr>
        <w:lastRenderedPageBreak/>
        <w:t>объекту. Тип (вид) нестационарного торгового объекта с указанием реализуемого товара (продовольственный либо непродовольственный), невозможность изменения специализации нестационарного торгового объекта, требования к техническим характеристикам нестационарного торгового объекта (в том числе параметры, требования к внешнему виду и площади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б) срок договора. Договор заключается на срок до пяти лет;</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 в) порядок и срок оплаты по договору. Оплата по договору производится ежеквартально, до 15 месяца, следующего за истекшим кварталом, за 4 квартал до 15 декабря текущего года. 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A41B1" w:rsidRPr="00AE0134" w:rsidRDefault="001A41B1" w:rsidP="001A41B1">
      <w:pPr>
        <w:pStyle w:val="ConsPlusNormal"/>
        <w:spacing w:line="240" w:lineRule="atLeast"/>
        <w:ind w:firstLine="539"/>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г) размер платы по договору. Размер платежей по договору определяется в </w:t>
      </w:r>
      <w:hyperlink w:anchor="P350" w:history="1">
        <w:r w:rsidRPr="00AE0134">
          <w:rPr>
            <w:rFonts w:ascii="Times New Roman" w:hAnsi="Times New Roman" w:cs="Times New Roman"/>
            <w:color w:val="000000" w:themeColor="text1"/>
            <w:sz w:val="18"/>
            <w:szCs w:val="18"/>
          </w:rPr>
          <w:t>порядке</w:t>
        </w:r>
      </w:hyperlink>
      <w:r w:rsidRPr="00AE0134">
        <w:rPr>
          <w:rFonts w:ascii="Times New Roman" w:hAnsi="Times New Roman" w:cs="Times New Roman"/>
          <w:color w:val="000000" w:themeColor="text1"/>
          <w:sz w:val="18"/>
          <w:szCs w:val="18"/>
        </w:rPr>
        <w:t>, установленном Приложением N 3 к  настоящему Положению;</w:t>
      </w:r>
    </w:p>
    <w:p w:rsidR="001A41B1" w:rsidRPr="00AE0134" w:rsidRDefault="001A41B1" w:rsidP="001A41B1">
      <w:pPr>
        <w:autoSpaceDE w:val="0"/>
        <w:autoSpaceDN w:val="0"/>
        <w:adjustRightInd w:val="0"/>
        <w:spacing w:line="240" w:lineRule="atLeast"/>
        <w:ind w:firstLine="539"/>
        <w:jc w:val="both"/>
        <w:rPr>
          <w:color w:val="000000" w:themeColor="text1"/>
          <w:sz w:val="18"/>
          <w:szCs w:val="18"/>
        </w:rPr>
      </w:pPr>
      <w:r w:rsidRPr="00AE0134">
        <w:rPr>
          <w:color w:val="000000" w:themeColor="text1"/>
          <w:sz w:val="18"/>
          <w:szCs w:val="18"/>
        </w:rPr>
        <w:t>д) запрет на передачу права на размещение нестационарного торгового объекта третьим лицам.</w:t>
      </w:r>
    </w:p>
    <w:p w:rsidR="001A41B1" w:rsidRPr="00AE0134" w:rsidRDefault="001A41B1" w:rsidP="001A41B1">
      <w:pPr>
        <w:pStyle w:val="ConsPlusNormal"/>
        <w:spacing w:line="240" w:lineRule="atLeast"/>
        <w:ind w:firstLine="539"/>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3.9 Заключение договоров на размещение нестационарных торговых объектов 2 группы осуществляется без проведения аукциона исходя из времени поступления заявления. В случае</w:t>
      </w:r>
      <w:proofErr w:type="gramStart"/>
      <w:r w:rsidRPr="00AE0134">
        <w:rPr>
          <w:rFonts w:ascii="Times New Roman" w:hAnsi="Times New Roman" w:cs="Times New Roman"/>
          <w:color w:val="000000" w:themeColor="text1"/>
          <w:sz w:val="18"/>
          <w:szCs w:val="18"/>
        </w:rPr>
        <w:t>,</w:t>
      </w:r>
      <w:proofErr w:type="gramEnd"/>
      <w:r w:rsidRPr="00AE0134">
        <w:rPr>
          <w:rFonts w:ascii="Times New Roman" w:hAnsi="Times New Roman" w:cs="Times New Roman"/>
          <w:color w:val="000000" w:themeColor="text1"/>
          <w:sz w:val="18"/>
          <w:szCs w:val="18"/>
        </w:rPr>
        <w:t xml:space="preserve"> если площадь места размещения нестационарного торгового объекта 2 группы позволяет разместить более одного такого объекта, рассматриваются все поданные заявления в порядке очередности поступления до заполнения площади.</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том случае, если схемой размещения нестационарных торговых объектов установлен срок размещения нестационарного торгового объекта, заявления о заключении договора принимаются не ранее, чем за 14 дней до начала такого срока.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16" w:name="P121"/>
      <w:bookmarkEnd w:id="16"/>
      <w:r w:rsidRPr="00AE0134">
        <w:rPr>
          <w:rFonts w:ascii="Times New Roman" w:hAnsi="Times New Roman" w:cs="Times New Roman"/>
          <w:color w:val="000000" w:themeColor="text1"/>
          <w:sz w:val="18"/>
          <w:szCs w:val="18"/>
        </w:rPr>
        <w:t>3.10. Комитет по управлению муниципальным имуществом администрации города Алейска Алтайского края в течение 14 дней с момента поступления заявления заключает договор на размещение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3.11. В договоре на размещение нестационарного торгового объекта, заключаемом в соответствии с пунктом </w:t>
      </w:r>
      <w:hyperlink w:anchor="P121" w:history="1">
        <w:r w:rsidRPr="00AE0134">
          <w:rPr>
            <w:rFonts w:ascii="Times New Roman" w:hAnsi="Times New Roman" w:cs="Times New Roman"/>
            <w:color w:val="000000" w:themeColor="text1"/>
            <w:sz w:val="18"/>
            <w:szCs w:val="18"/>
          </w:rPr>
          <w:t>3.8.</w:t>
        </w:r>
      </w:hyperlink>
      <w:r w:rsidRPr="00AE0134">
        <w:rPr>
          <w:rFonts w:ascii="Times New Roman" w:hAnsi="Times New Roman" w:cs="Times New Roman"/>
          <w:color w:val="000000" w:themeColor="text1"/>
          <w:sz w:val="18"/>
          <w:szCs w:val="18"/>
        </w:rPr>
        <w:t xml:space="preserve"> настоящего Положения, указываются: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а) адресный ориентир размещения нестационарного торгового объекта, требования к нестационарному торговому объекту. Тип (вид) нестационарного торгового объекта с указанием реализуемого товара (продовольственный либо непродовольственный), невозможность изменения специализации нестационарного торгового объекта, требования к техническим характеристикам нестационарного торгового объекта (в том числе параметры, требования к внешнему виду и площади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б) срок договора. Договор заключается на срок до шести месяцев;</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порядок и срок оплаты по договору. Оплата по договору производится единовременно при заключении договора за весь период его действия в течение 10 дней с момента подписания договора;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г) размер платы по договору. Размер платежей по договору определяется в </w:t>
      </w:r>
      <w:hyperlink w:anchor="P350" w:history="1">
        <w:r w:rsidRPr="00AE0134">
          <w:rPr>
            <w:rFonts w:ascii="Times New Roman" w:hAnsi="Times New Roman" w:cs="Times New Roman"/>
            <w:color w:val="000000" w:themeColor="text1"/>
            <w:sz w:val="18"/>
            <w:szCs w:val="18"/>
          </w:rPr>
          <w:t>порядке</w:t>
        </w:r>
      </w:hyperlink>
      <w:r w:rsidRPr="00AE0134">
        <w:rPr>
          <w:rFonts w:ascii="Times New Roman" w:hAnsi="Times New Roman" w:cs="Times New Roman"/>
          <w:color w:val="000000" w:themeColor="text1"/>
          <w:sz w:val="18"/>
          <w:szCs w:val="18"/>
        </w:rPr>
        <w:t>, установленном Приложением N 3 к  настоящему Положению;</w:t>
      </w:r>
    </w:p>
    <w:p w:rsidR="001A41B1" w:rsidRPr="00AE0134" w:rsidRDefault="001A41B1" w:rsidP="001A41B1">
      <w:pPr>
        <w:autoSpaceDE w:val="0"/>
        <w:autoSpaceDN w:val="0"/>
        <w:adjustRightInd w:val="0"/>
        <w:spacing w:line="240" w:lineRule="atLeast"/>
        <w:ind w:firstLine="540"/>
        <w:jc w:val="both"/>
        <w:rPr>
          <w:color w:val="000000" w:themeColor="text1"/>
          <w:sz w:val="18"/>
          <w:szCs w:val="18"/>
        </w:rPr>
      </w:pPr>
      <w:r w:rsidRPr="00AE0134">
        <w:rPr>
          <w:color w:val="000000" w:themeColor="text1"/>
          <w:sz w:val="18"/>
          <w:szCs w:val="18"/>
        </w:rPr>
        <w:t>д) запрет на передачу права на размещение нестационарного торгового объекта третьим лицам.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При заключении договора на размещение нестационарного торгового объекта в качестве существенного условия включается основание досрочного расторжения в случае принятия администрацией города Алейска Алтайского края решения о строительстве объекта капитального строительства на земельном участке, на котором размещен нестационарный торговый объект.</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3.12. Правообладатель нестационарного торгового объекта, заключивший Договор, в течение 15 дней разрабатывает эскизный проект и представляет его в комитет по жилищно-коммунальному хозяйству, транспорту, строительству и архитектуре администрации города Алейска Алтайского края для согласования. После размещения нестационарного торгового объекта правообладатель обращается в администрацию города Алейска Алтайского края для получения акта приемки временного сооружения. Акт приемки временного сооружения подготавливается на основании комиссионного обследования установленного нестационарного торгового объекта для оценки его соответствия Договору, в том числе Схеме и Эскизному проекту, а также требованиям настоящего Положения.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Эксплуатация нестационарного торгового объекта допускается только на основании акта приемки нестационарного торгового объекта (Приложение № 4).</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3.13.. При несоответствии нестационарного торгового объекта Эскизному проекту правообладателю нестационарного торгового объекта отказывается в выдаче акта приемки нестационарного торгового объекта с указанием причины отказа. Правообладатель нестационарного торгового объекта обязан устранить выявленные несоответствия (недостатки).</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случае</w:t>
      </w:r>
      <w:proofErr w:type="gramStart"/>
      <w:r w:rsidRPr="00AE0134">
        <w:rPr>
          <w:rFonts w:ascii="Times New Roman" w:hAnsi="Times New Roman" w:cs="Times New Roman"/>
          <w:color w:val="000000" w:themeColor="text1"/>
          <w:sz w:val="18"/>
          <w:szCs w:val="18"/>
        </w:rPr>
        <w:t>,</w:t>
      </w:r>
      <w:proofErr w:type="gramEnd"/>
      <w:r w:rsidRPr="00AE0134">
        <w:rPr>
          <w:rFonts w:ascii="Times New Roman" w:hAnsi="Times New Roman" w:cs="Times New Roman"/>
          <w:color w:val="000000" w:themeColor="text1"/>
          <w:sz w:val="18"/>
          <w:szCs w:val="18"/>
        </w:rPr>
        <w:t xml:space="preserve"> если указанные несоответствия в 15 </w:t>
      </w:r>
      <w:proofErr w:type="spellStart"/>
      <w:r w:rsidRPr="00AE0134">
        <w:rPr>
          <w:rFonts w:ascii="Times New Roman" w:hAnsi="Times New Roman" w:cs="Times New Roman"/>
          <w:color w:val="000000" w:themeColor="text1"/>
          <w:sz w:val="18"/>
          <w:szCs w:val="18"/>
        </w:rPr>
        <w:t>дневный</w:t>
      </w:r>
      <w:proofErr w:type="spellEnd"/>
      <w:r w:rsidRPr="00AE0134">
        <w:rPr>
          <w:rFonts w:ascii="Times New Roman" w:hAnsi="Times New Roman" w:cs="Times New Roman"/>
          <w:color w:val="000000" w:themeColor="text1"/>
          <w:sz w:val="18"/>
          <w:szCs w:val="18"/>
        </w:rPr>
        <w:t xml:space="preserve"> срок со дня получения отказа в выдаче акта не устранены, комитет по управлению муниципальным имуществом администрации города Алейска Алтайского края вправе расторгнуть Договор и потребовать демонтировать нестационарный торговый объект.</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3.14. В случае расторжения Договора, в том числе при досрочном его прекращении, правообладатели нестационарных торговых объектов в срок не более 10 дней обязаны их демонтировать (переместить) и восстановить нарушенное благоустройство территории.</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3.15. При неисполнении правообладателями нестационарных торговых объектов обязанности по своевременному демонтажу, объекты считаются незаконно размещенными, а места их размещения подлежат освобождению в соответствии с Порядком выявления и </w:t>
      </w:r>
      <w:proofErr w:type="gramStart"/>
      <w:r w:rsidRPr="00AE0134">
        <w:rPr>
          <w:rFonts w:ascii="Times New Roman" w:hAnsi="Times New Roman" w:cs="Times New Roman"/>
          <w:color w:val="000000" w:themeColor="text1"/>
          <w:sz w:val="18"/>
          <w:szCs w:val="18"/>
        </w:rPr>
        <w:t>демонтажа</w:t>
      </w:r>
      <w:proofErr w:type="gramEnd"/>
      <w:r w:rsidRPr="00AE0134">
        <w:rPr>
          <w:rFonts w:ascii="Times New Roman" w:hAnsi="Times New Roman" w:cs="Times New Roman"/>
          <w:color w:val="000000" w:themeColor="text1"/>
          <w:sz w:val="18"/>
          <w:szCs w:val="18"/>
        </w:rPr>
        <w:t xml:space="preserve"> самовольно установленных временных объектов на территории города Алейска, утвержденным постановлением администрации города Алейска Алтайского края № 911 от 10.10.2016 и (или) действующим законодательством РФ.</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jc w:val="center"/>
        <w:outlineLvl w:val="1"/>
        <w:rPr>
          <w:rFonts w:ascii="Times New Roman" w:hAnsi="Times New Roman" w:cs="Times New Roman"/>
          <w:b/>
          <w:color w:val="000000" w:themeColor="text1"/>
          <w:sz w:val="18"/>
          <w:szCs w:val="18"/>
        </w:rPr>
      </w:pPr>
      <w:r w:rsidRPr="00AE0134">
        <w:rPr>
          <w:rFonts w:ascii="Times New Roman" w:hAnsi="Times New Roman" w:cs="Times New Roman"/>
          <w:b/>
          <w:color w:val="000000" w:themeColor="text1"/>
          <w:sz w:val="18"/>
          <w:szCs w:val="18"/>
        </w:rPr>
        <w:t>4. Порядок и основания досрочного прекращения действия</w:t>
      </w:r>
    </w:p>
    <w:p w:rsidR="001A41B1" w:rsidRPr="00AE0134" w:rsidRDefault="001A41B1" w:rsidP="001A41B1">
      <w:pPr>
        <w:pStyle w:val="ConsPlusNormal"/>
        <w:spacing w:line="240" w:lineRule="atLeast"/>
        <w:jc w:val="center"/>
        <w:rPr>
          <w:rFonts w:ascii="Times New Roman" w:hAnsi="Times New Roman" w:cs="Times New Roman"/>
          <w:b/>
          <w:color w:val="000000" w:themeColor="text1"/>
          <w:sz w:val="18"/>
          <w:szCs w:val="18"/>
        </w:rPr>
      </w:pPr>
      <w:r w:rsidRPr="00AE0134">
        <w:rPr>
          <w:rFonts w:ascii="Times New Roman" w:hAnsi="Times New Roman" w:cs="Times New Roman"/>
          <w:b/>
          <w:color w:val="000000" w:themeColor="text1"/>
          <w:sz w:val="18"/>
          <w:szCs w:val="18"/>
        </w:rPr>
        <w:lastRenderedPageBreak/>
        <w:t>договора на размещение и эксплуатацию нестационарного</w:t>
      </w:r>
    </w:p>
    <w:p w:rsidR="001A41B1" w:rsidRPr="00AE0134" w:rsidRDefault="001A41B1" w:rsidP="001A41B1">
      <w:pPr>
        <w:pStyle w:val="ConsPlusNormal"/>
        <w:spacing w:line="240" w:lineRule="atLeast"/>
        <w:jc w:val="center"/>
        <w:rPr>
          <w:rFonts w:ascii="Times New Roman" w:hAnsi="Times New Roman" w:cs="Times New Roman"/>
          <w:b/>
          <w:color w:val="000000" w:themeColor="text1"/>
          <w:sz w:val="18"/>
          <w:szCs w:val="18"/>
        </w:rPr>
      </w:pPr>
      <w:r w:rsidRPr="00AE0134">
        <w:rPr>
          <w:rFonts w:ascii="Times New Roman" w:hAnsi="Times New Roman" w:cs="Times New Roman"/>
          <w:b/>
          <w:color w:val="000000" w:themeColor="text1"/>
          <w:sz w:val="18"/>
          <w:szCs w:val="18"/>
        </w:rPr>
        <w:t>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4.1.Договор на размещение и эксплуатацию нестационарного торгового объекта может быть расторгнут по соглашению сторон, по инициативе одной из сторон в судебном порядке либо по инициативе администрации города Алейска Алтайского края в одностороннем порядке, в случае если правообладатель нестационарного торгового объекта не осуществляет предпринимательскую деятельность.</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17" w:name="P108"/>
      <w:bookmarkEnd w:id="17"/>
      <w:r w:rsidRPr="00AE0134">
        <w:rPr>
          <w:rFonts w:ascii="Times New Roman" w:hAnsi="Times New Roman" w:cs="Times New Roman"/>
          <w:color w:val="000000" w:themeColor="text1"/>
          <w:sz w:val="18"/>
          <w:szCs w:val="18"/>
        </w:rPr>
        <w:t>4.2. Основаниями для досрочного прекращения действия Договора в судебном или в одностороннем порядке являются: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а) отказ в выдаче акта приемки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б) прекращение хозяйствующим субъектом в установленном законом порядке своей деятельности, являющимся стороной по договору на размещение и эксплуатацию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18" w:name="P110"/>
      <w:bookmarkEnd w:id="18"/>
      <w:r w:rsidRPr="00AE0134">
        <w:rPr>
          <w:rFonts w:ascii="Times New Roman" w:hAnsi="Times New Roman" w:cs="Times New Roman"/>
          <w:color w:val="000000" w:themeColor="text1"/>
          <w:sz w:val="18"/>
          <w:szCs w:val="18"/>
        </w:rPr>
        <w:t>в) неиспользование нестационарного торгового объекта по назначению, указанному в Договоре в течение 1 месяца и более;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г) неисполнение владельцем условий Договора, в том числе невнесение платы более двух раз подряд по истечении установленного Договором срока платежа;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19" w:name="P113"/>
      <w:bookmarkEnd w:id="19"/>
      <w:r w:rsidRPr="00AE0134">
        <w:rPr>
          <w:rFonts w:ascii="Times New Roman" w:hAnsi="Times New Roman" w:cs="Times New Roman"/>
          <w:color w:val="000000" w:themeColor="text1"/>
          <w:sz w:val="18"/>
          <w:szCs w:val="18"/>
        </w:rPr>
        <w:t xml:space="preserve">д) неоднократно (не менее 2-х) выявленные нарушения федерального законодательства, законодательства Алтайского края, муниципальных правовых актов, регулирующих предпринимательскую деятельность в нестационарных объектах, подтвержденные соответствующими актами, протоколами об административных правонарушениях, а также неисполнение владельцем нестационарного торгового объекта </w:t>
      </w:r>
      <w:proofErr w:type="gramStart"/>
      <w:r w:rsidRPr="00AE0134">
        <w:rPr>
          <w:rFonts w:ascii="Times New Roman" w:hAnsi="Times New Roman" w:cs="Times New Roman"/>
          <w:color w:val="000000" w:themeColor="text1"/>
          <w:sz w:val="18"/>
          <w:szCs w:val="18"/>
        </w:rPr>
        <w:t>предписаний администрации города Алейска Алтайского края</w:t>
      </w:r>
      <w:proofErr w:type="gramEnd"/>
      <w:r w:rsidRPr="00AE0134">
        <w:rPr>
          <w:rFonts w:ascii="Times New Roman" w:hAnsi="Times New Roman" w:cs="Times New Roman"/>
          <w:color w:val="000000" w:themeColor="text1"/>
          <w:sz w:val="18"/>
          <w:szCs w:val="18"/>
        </w:rPr>
        <w:t xml:space="preserve"> об устранении выявленных нарушений. При этом предписание должно содержать указание на конкретные нарушения установленных требований со ссылкой на нормативно-правовые акты, которыми предусмотрены такие требования, а также срок на их устранение;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20" w:name="P114"/>
      <w:bookmarkEnd w:id="20"/>
      <w:r w:rsidRPr="00AE0134">
        <w:rPr>
          <w:rFonts w:ascii="Times New Roman" w:hAnsi="Times New Roman" w:cs="Times New Roman"/>
          <w:color w:val="000000" w:themeColor="text1"/>
          <w:sz w:val="18"/>
          <w:szCs w:val="18"/>
        </w:rPr>
        <w:t>е) в случае принятия органом местного самоуправления следующих решений:</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о размещении объектов капитального строительства.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4.3.Решение о досрочном прекращении Договора может быть оспорено другой стороной в судебном порядке.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4.4. </w:t>
      </w:r>
      <w:proofErr w:type="gramStart"/>
      <w:r w:rsidRPr="00AE0134">
        <w:rPr>
          <w:rFonts w:ascii="Times New Roman" w:hAnsi="Times New Roman" w:cs="Times New Roman"/>
          <w:color w:val="000000" w:themeColor="text1"/>
          <w:sz w:val="18"/>
          <w:szCs w:val="18"/>
        </w:rPr>
        <w:t xml:space="preserve">При наступлении случаев, указанных в </w:t>
      </w:r>
      <w:hyperlink w:anchor="P110" w:history="1">
        <w:r w:rsidRPr="00AE0134">
          <w:rPr>
            <w:rFonts w:ascii="Times New Roman" w:hAnsi="Times New Roman" w:cs="Times New Roman"/>
            <w:color w:val="000000" w:themeColor="text1"/>
            <w:sz w:val="18"/>
            <w:szCs w:val="18"/>
          </w:rPr>
          <w:t>подпунктах "в"</w:t>
        </w:r>
      </w:hyperlink>
      <w:r w:rsidRPr="00AE0134">
        <w:rPr>
          <w:rFonts w:ascii="Times New Roman" w:hAnsi="Times New Roman" w:cs="Times New Roman"/>
          <w:color w:val="000000" w:themeColor="text1"/>
          <w:sz w:val="18"/>
          <w:szCs w:val="18"/>
        </w:rPr>
        <w:t xml:space="preserve"> - </w:t>
      </w:r>
      <w:hyperlink w:anchor="P113" w:history="1">
        <w:r w:rsidRPr="00AE0134">
          <w:rPr>
            <w:rFonts w:ascii="Times New Roman" w:hAnsi="Times New Roman" w:cs="Times New Roman"/>
            <w:color w:val="000000" w:themeColor="text1"/>
            <w:sz w:val="18"/>
            <w:szCs w:val="18"/>
          </w:rPr>
          <w:t>"д" пункта 4.1. раздела 4</w:t>
        </w:r>
      </w:hyperlink>
      <w:r w:rsidRPr="00AE0134">
        <w:rPr>
          <w:rFonts w:ascii="Times New Roman" w:hAnsi="Times New Roman" w:cs="Times New Roman"/>
          <w:color w:val="000000" w:themeColor="text1"/>
          <w:sz w:val="18"/>
          <w:szCs w:val="18"/>
        </w:rPr>
        <w:t xml:space="preserve"> настоящего Положения, комитет по управлению муниципальным имуществом администрации города Алейска Алтайского края направляет уведомление правообладателю нестационарного торгового объекта о досрочном прекращении Договора на размещение и эксплуатацию нестационарного торгового объекта не менее чем за один месяц до дня прекращения действия Договора.</w:t>
      </w:r>
      <w:proofErr w:type="gramEnd"/>
    </w:p>
    <w:p w:rsidR="001A41B1" w:rsidRPr="00AE0134" w:rsidRDefault="001A41B1" w:rsidP="001A41B1">
      <w:pPr>
        <w:pStyle w:val="ConsPlusNormal"/>
        <w:spacing w:line="240" w:lineRule="atLeast"/>
        <w:jc w:val="both"/>
        <w:rPr>
          <w:rFonts w:ascii="Times New Roman" w:hAnsi="Times New Roman" w:cs="Times New Roman"/>
          <w:color w:val="000000" w:themeColor="text1"/>
          <w:sz w:val="18"/>
          <w:szCs w:val="18"/>
        </w:rPr>
      </w:pPr>
      <w:bookmarkStart w:id="21" w:name="P120"/>
      <w:bookmarkEnd w:id="21"/>
    </w:p>
    <w:p w:rsidR="001A41B1" w:rsidRPr="00AE0134" w:rsidRDefault="001A41B1" w:rsidP="001A41B1">
      <w:pPr>
        <w:pStyle w:val="ConsPlusNormal"/>
        <w:spacing w:line="240" w:lineRule="atLeast"/>
        <w:jc w:val="center"/>
        <w:outlineLvl w:val="1"/>
        <w:rPr>
          <w:rFonts w:ascii="Times New Roman" w:hAnsi="Times New Roman" w:cs="Times New Roman"/>
          <w:b/>
          <w:color w:val="000000" w:themeColor="text1"/>
          <w:sz w:val="18"/>
          <w:szCs w:val="18"/>
        </w:rPr>
      </w:pPr>
      <w:r w:rsidRPr="00AE0134">
        <w:rPr>
          <w:rFonts w:ascii="Times New Roman" w:hAnsi="Times New Roman" w:cs="Times New Roman"/>
          <w:b/>
          <w:color w:val="000000" w:themeColor="text1"/>
          <w:sz w:val="18"/>
          <w:szCs w:val="18"/>
        </w:rPr>
        <w:t>5. Заключительные и переходные положения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5.1. Подготовка документации об утверждении или внесении изменений в Схему, </w:t>
      </w:r>
      <w:proofErr w:type="gramStart"/>
      <w:r w:rsidRPr="00AE0134">
        <w:rPr>
          <w:rFonts w:ascii="Times New Roman" w:hAnsi="Times New Roman" w:cs="Times New Roman"/>
          <w:color w:val="000000" w:themeColor="text1"/>
          <w:sz w:val="18"/>
          <w:szCs w:val="18"/>
        </w:rPr>
        <w:t>контроль за</w:t>
      </w:r>
      <w:proofErr w:type="gramEnd"/>
      <w:r w:rsidRPr="00AE0134">
        <w:rPr>
          <w:rFonts w:ascii="Times New Roman" w:hAnsi="Times New Roman" w:cs="Times New Roman"/>
          <w:color w:val="000000" w:themeColor="text1"/>
          <w:sz w:val="18"/>
          <w:szCs w:val="18"/>
        </w:rPr>
        <w:t xml:space="preserve"> соблюдением федерального законодательства, законодательства Алтайского края, муниципальных правовых актов, регулирующих предпринимательскую деятельность в нестационарных торговых объектах, обеспечивает комитет по экономике и труду администрации города Алейска Алтайского края. </w:t>
      </w:r>
      <w:proofErr w:type="gramStart"/>
      <w:r w:rsidRPr="00AE0134">
        <w:rPr>
          <w:rFonts w:ascii="Times New Roman" w:hAnsi="Times New Roman" w:cs="Times New Roman"/>
          <w:color w:val="000000" w:themeColor="text1"/>
          <w:sz w:val="18"/>
          <w:szCs w:val="18"/>
        </w:rPr>
        <w:t>Контроль за</w:t>
      </w:r>
      <w:proofErr w:type="gramEnd"/>
      <w:r w:rsidRPr="00AE0134">
        <w:rPr>
          <w:rFonts w:ascii="Times New Roman" w:hAnsi="Times New Roman" w:cs="Times New Roman"/>
          <w:color w:val="000000" w:themeColor="text1"/>
          <w:sz w:val="18"/>
          <w:szCs w:val="18"/>
        </w:rPr>
        <w:t xml:space="preserve"> содержанием внешнего вида и прилегающей территории обеспечивается комитетом по жилищно-коммунальному хозяйству, транспорту, строительству и архитектуре администрации города Алейска Алтайского края. Проведение аукциона, заключение договора на размещение и эксплуатацию нестационарного торгового объекта, </w:t>
      </w:r>
      <w:proofErr w:type="gramStart"/>
      <w:r w:rsidRPr="00AE0134">
        <w:rPr>
          <w:rFonts w:ascii="Times New Roman" w:hAnsi="Times New Roman" w:cs="Times New Roman"/>
          <w:color w:val="000000" w:themeColor="text1"/>
          <w:sz w:val="18"/>
          <w:szCs w:val="18"/>
        </w:rPr>
        <w:t>контроль за</w:t>
      </w:r>
      <w:proofErr w:type="gramEnd"/>
      <w:r w:rsidRPr="00AE0134">
        <w:rPr>
          <w:rFonts w:ascii="Times New Roman" w:hAnsi="Times New Roman" w:cs="Times New Roman"/>
          <w:color w:val="000000" w:themeColor="text1"/>
          <w:sz w:val="18"/>
          <w:szCs w:val="18"/>
        </w:rPr>
        <w:t xml:space="preserve"> поступлением платежей в бюджет города Алейска по Договору, а также контроль за исполнением условий Договора осуществляет комитет по управлению муниципальным имуществом администрации города Алейска Алтайского края. </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5.2. Договоры аренды земельных участков для размещения временных торговых объектов на территории муниципального образования город Алейска Алтайского края, заключенные до вступления в силу настоящего Положения, действуют до окончания срока их действия.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5.3. После вступления в силу настоящего Положения комитет по управлению муниципальным имуществом администрации города Алейска Алтайского края предупреждает арендаторов земельных участков, на которых размещены нестационарные торговые объекты, об отказе от продолжения арендных отношений в соответствии с действующим законодательством РФ:</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в отношении договоров аренды земельных участков, возобновленных на неопределенный срок - за 90 дней до прекращения договора аренды земельного участка;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 в отношении договоров аренды земельных участков, заключенных на определенный срок - не позднее 60 дней до окончания </w:t>
      </w:r>
      <w:proofErr w:type="gramStart"/>
      <w:r w:rsidRPr="00AE0134">
        <w:rPr>
          <w:rFonts w:ascii="Times New Roman" w:hAnsi="Times New Roman" w:cs="Times New Roman"/>
          <w:color w:val="000000" w:themeColor="text1"/>
          <w:sz w:val="18"/>
          <w:szCs w:val="18"/>
        </w:rPr>
        <w:t>срока действия договора аренды земельного участка</w:t>
      </w:r>
      <w:proofErr w:type="gramEnd"/>
      <w:r w:rsidRPr="00AE0134">
        <w:rPr>
          <w:rFonts w:ascii="Times New Roman" w:hAnsi="Times New Roman" w:cs="Times New Roman"/>
          <w:color w:val="000000" w:themeColor="text1"/>
          <w:sz w:val="18"/>
          <w:szCs w:val="18"/>
        </w:rPr>
        <w:t>.</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22" w:name="P130"/>
      <w:bookmarkEnd w:id="22"/>
      <w:r w:rsidRPr="00AE0134">
        <w:rPr>
          <w:rFonts w:ascii="Times New Roman" w:hAnsi="Times New Roman" w:cs="Times New Roman"/>
          <w:color w:val="000000" w:themeColor="text1"/>
          <w:sz w:val="18"/>
          <w:szCs w:val="18"/>
        </w:rPr>
        <w:t>5.4. Нестационарные торговые объекты, установленные без договора на размещение нестационарного торгового объекта, в том числе, когда срок действия такого договора истек, подлежат демонтажу.</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5.5. Демонтаж и вывоз нестационарного торгового объекта производится собственником в течение 10 дней для объектов 1 группы и 1 дня для объектов 2 группы с момента возникновения обязанности по демонтажу.</w:t>
      </w:r>
    </w:p>
    <w:p w:rsidR="001A41B1" w:rsidRDefault="001A41B1" w:rsidP="00E1425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5.6. При неисполнении правообладателями нестационарных торговых объектов обязанности по демонтажу места их размещения подлежат освобождению в соответствии с Порядком выявления и </w:t>
      </w:r>
      <w:proofErr w:type="gramStart"/>
      <w:r w:rsidRPr="00AE0134">
        <w:rPr>
          <w:rFonts w:ascii="Times New Roman" w:hAnsi="Times New Roman" w:cs="Times New Roman"/>
          <w:color w:val="000000" w:themeColor="text1"/>
          <w:sz w:val="18"/>
          <w:szCs w:val="18"/>
        </w:rPr>
        <w:t>демонтажа</w:t>
      </w:r>
      <w:proofErr w:type="gramEnd"/>
      <w:r w:rsidRPr="00AE0134">
        <w:rPr>
          <w:rFonts w:ascii="Times New Roman" w:hAnsi="Times New Roman" w:cs="Times New Roman"/>
          <w:color w:val="000000" w:themeColor="text1"/>
          <w:sz w:val="18"/>
          <w:szCs w:val="18"/>
        </w:rPr>
        <w:t xml:space="preserve"> самовольно установленных временных объектов на территории города Алейска, утвержденным постановлением администрации города Алейска </w:t>
      </w:r>
      <w:r w:rsidRPr="00AE0134">
        <w:rPr>
          <w:rFonts w:ascii="Times New Roman" w:hAnsi="Times New Roman" w:cs="Times New Roman"/>
          <w:color w:val="000000" w:themeColor="text1"/>
          <w:sz w:val="18"/>
          <w:szCs w:val="18"/>
        </w:rPr>
        <w:lastRenderedPageBreak/>
        <w:t>Алтайского края № 911 от 10.10.2016 и (или) действующим законодательс</w:t>
      </w:r>
      <w:r w:rsidR="00E14251">
        <w:rPr>
          <w:rFonts w:ascii="Times New Roman" w:hAnsi="Times New Roman" w:cs="Times New Roman"/>
          <w:color w:val="000000" w:themeColor="text1"/>
          <w:sz w:val="18"/>
          <w:szCs w:val="18"/>
        </w:rPr>
        <w:t>твом РФ.</w:t>
      </w:r>
    </w:p>
    <w:p w:rsidR="00E14251" w:rsidRDefault="00E14251" w:rsidP="00E14251">
      <w:pPr>
        <w:pStyle w:val="ConsPlusNormal"/>
        <w:spacing w:line="240" w:lineRule="atLeast"/>
        <w:ind w:firstLine="540"/>
        <w:jc w:val="both"/>
        <w:rPr>
          <w:rFonts w:ascii="Times New Roman" w:hAnsi="Times New Roman" w:cs="Times New Roman"/>
          <w:color w:val="000000" w:themeColor="text1"/>
          <w:sz w:val="18"/>
          <w:szCs w:val="18"/>
        </w:rPr>
      </w:pPr>
    </w:p>
    <w:p w:rsidR="00E14251" w:rsidRPr="00AE0134" w:rsidRDefault="00E14251" w:rsidP="00E14251">
      <w:pPr>
        <w:pStyle w:val="ConsPlusNormal"/>
        <w:spacing w:line="240" w:lineRule="atLeast"/>
        <w:ind w:firstLine="540"/>
        <w:jc w:val="both"/>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jc w:val="right"/>
        <w:outlineLvl w:val="1"/>
        <w:rPr>
          <w:rFonts w:ascii="Times New Roman" w:hAnsi="Times New Roman" w:cs="Times New Roman"/>
          <w:color w:val="000000" w:themeColor="text1"/>
          <w:sz w:val="18"/>
          <w:szCs w:val="18"/>
        </w:rPr>
      </w:pPr>
      <w:r w:rsidRPr="00AE0134">
        <w:rPr>
          <w:rFonts w:ascii="Times New Roman" w:eastAsiaTheme="minorHAnsi" w:hAnsi="Times New Roman" w:cs="Times New Roman"/>
          <w:bCs/>
          <w:color w:val="000000" w:themeColor="text1"/>
          <w:sz w:val="18"/>
          <w:szCs w:val="18"/>
        </w:rPr>
        <w:t xml:space="preserve">  </w:t>
      </w:r>
      <w:r w:rsidRPr="00AE0134">
        <w:rPr>
          <w:rFonts w:ascii="Times New Roman" w:hAnsi="Times New Roman" w:cs="Times New Roman"/>
          <w:color w:val="000000" w:themeColor="text1"/>
          <w:sz w:val="18"/>
          <w:szCs w:val="18"/>
        </w:rPr>
        <w:t>Приложение N 1</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к Положению</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о размещении </w:t>
      </w:r>
      <w:proofErr w:type="gramStart"/>
      <w:r w:rsidRPr="00AE0134">
        <w:rPr>
          <w:rFonts w:ascii="Times New Roman" w:hAnsi="Times New Roman" w:cs="Times New Roman"/>
          <w:color w:val="000000" w:themeColor="text1"/>
          <w:sz w:val="18"/>
          <w:szCs w:val="18"/>
        </w:rPr>
        <w:t>нестационарных</w:t>
      </w:r>
      <w:proofErr w:type="gramEnd"/>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торговых объектов на территории</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города Алейска</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       ________________________________</w:t>
      </w:r>
    </w:p>
    <w:p w:rsidR="001A41B1" w:rsidRPr="00AE0134" w:rsidRDefault="001A41B1" w:rsidP="001A41B1">
      <w:pPr>
        <w:pStyle w:val="1"/>
        <w:autoSpaceDE w:val="0"/>
        <w:autoSpaceDN w:val="0"/>
        <w:adjustRightInd w:val="0"/>
        <w:spacing w:before="0" w:line="240" w:lineRule="atLeast"/>
        <w:jc w:val="right"/>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Адрес ___________________________</w:t>
      </w:r>
    </w:p>
    <w:p w:rsidR="001A41B1" w:rsidRPr="00AE0134" w:rsidRDefault="001A41B1" w:rsidP="001A41B1">
      <w:pPr>
        <w:pStyle w:val="1"/>
        <w:autoSpaceDE w:val="0"/>
        <w:autoSpaceDN w:val="0"/>
        <w:adjustRightInd w:val="0"/>
        <w:spacing w:before="0" w:line="240" w:lineRule="atLeast"/>
        <w:jc w:val="right"/>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тел. ____________________________</w:t>
      </w:r>
    </w:p>
    <w:p w:rsidR="001A41B1" w:rsidRPr="00AE0134" w:rsidRDefault="001A41B1" w:rsidP="001A41B1">
      <w:pPr>
        <w:pStyle w:val="1"/>
        <w:autoSpaceDE w:val="0"/>
        <w:autoSpaceDN w:val="0"/>
        <w:adjustRightInd w:val="0"/>
        <w:spacing w:before="0" w:line="240" w:lineRule="atLeast"/>
        <w:jc w:val="right"/>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Реквизиты _______________________</w:t>
      </w:r>
    </w:p>
    <w:p w:rsidR="001A41B1" w:rsidRPr="00AE0134" w:rsidRDefault="001A41B1" w:rsidP="001A41B1">
      <w:pPr>
        <w:pStyle w:val="1"/>
        <w:autoSpaceDE w:val="0"/>
        <w:autoSpaceDN w:val="0"/>
        <w:adjustRightInd w:val="0"/>
        <w:spacing w:before="0" w:line="240" w:lineRule="atLeast"/>
        <w:jc w:val="right"/>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_________________________________</w:t>
      </w:r>
    </w:p>
    <w:p w:rsidR="001A41B1" w:rsidRPr="00AE0134" w:rsidRDefault="001A41B1" w:rsidP="001A41B1">
      <w:pPr>
        <w:pStyle w:val="1"/>
        <w:autoSpaceDE w:val="0"/>
        <w:autoSpaceDN w:val="0"/>
        <w:adjustRightInd w:val="0"/>
        <w:spacing w:before="0" w:line="240" w:lineRule="atLeast"/>
        <w:jc w:val="right"/>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_________________________________</w:t>
      </w:r>
    </w:p>
    <w:p w:rsidR="001A41B1" w:rsidRPr="00AE0134" w:rsidRDefault="001A41B1" w:rsidP="001A41B1">
      <w:pPr>
        <w:pStyle w:val="1"/>
        <w:autoSpaceDE w:val="0"/>
        <w:autoSpaceDN w:val="0"/>
        <w:adjustRightInd w:val="0"/>
        <w:spacing w:before="0" w:line="240" w:lineRule="atLeast"/>
        <w:jc w:val="right"/>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_________________________________</w:t>
      </w:r>
    </w:p>
    <w:p w:rsidR="001A41B1" w:rsidRPr="00AE0134" w:rsidRDefault="001A41B1" w:rsidP="001A41B1">
      <w:pPr>
        <w:pStyle w:val="1"/>
        <w:autoSpaceDE w:val="0"/>
        <w:autoSpaceDN w:val="0"/>
        <w:adjustRightInd w:val="0"/>
        <w:spacing w:before="0" w:line="240" w:lineRule="atLeast"/>
        <w:jc w:val="right"/>
        <w:rPr>
          <w:rFonts w:ascii="Times New Roman" w:eastAsiaTheme="minorHAnsi" w:hAnsi="Times New Roman" w:cs="Times New Roman"/>
          <w:b w:val="0"/>
          <w:bCs w:val="0"/>
          <w:color w:val="000000" w:themeColor="text1"/>
          <w:sz w:val="18"/>
          <w:szCs w:val="18"/>
        </w:rPr>
      </w:pPr>
    </w:p>
    <w:p w:rsidR="001A41B1" w:rsidRPr="00AE0134" w:rsidRDefault="001A41B1" w:rsidP="001A41B1">
      <w:pPr>
        <w:pStyle w:val="1"/>
        <w:autoSpaceDE w:val="0"/>
        <w:autoSpaceDN w:val="0"/>
        <w:adjustRightInd w:val="0"/>
        <w:spacing w:before="0" w:line="240" w:lineRule="atLeast"/>
        <w:jc w:val="center"/>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ЗАЯВЛЕНИЕ</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Прошу заключить договор на размещение нестационарного торгового объекта</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(1 группы / 2 группы - </w:t>
      </w:r>
      <w:proofErr w:type="gramStart"/>
      <w:r w:rsidRPr="00AE0134">
        <w:rPr>
          <w:rFonts w:ascii="Times New Roman" w:eastAsiaTheme="minorHAnsi" w:hAnsi="Times New Roman" w:cs="Times New Roman"/>
          <w:b w:val="0"/>
          <w:bCs w:val="0"/>
          <w:color w:val="000000" w:themeColor="text1"/>
          <w:sz w:val="18"/>
          <w:szCs w:val="18"/>
        </w:rPr>
        <w:t>нужное</w:t>
      </w:r>
      <w:proofErr w:type="gramEnd"/>
      <w:r w:rsidRPr="00AE0134">
        <w:rPr>
          <w:rFonts w:ascii="Times New Roman" w:eastAsiaTheme="minorHAnsi" w:hAnsi="Times New Roman" w:cs="Times New Roman"/>
          <w:b w:val="0"/>
          <w:bCs w:val="0"/>
          <w:color w:val="000000" w:themeColor="text1"/>
          <w:sz w:val="18"/>
          <w:szCs w:val="18"/>
        </w:rPr>
        <w:t xml:space="preserve"> подчеркнуть)</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___________________________________________________________________________</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(наименование объекта)</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___________________________________________________________________________</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на  земельном  участке  ориентировочной площадью ___________________ кв. м,</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расположенном _____________________________________________________________</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(ориентиры местонахождения)</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___________________________________________________________________________</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___________________________________________________________________________</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на срок _____________ с "__" _________ 20__ г. по "__" __________ 20__ г.</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"___" ___________ 20__ г.</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Заявитель</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___________________________________________________________________________</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М.П.</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К заявлению прилагаются следующие документы:</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 документ, подтверждающий полномочия лица на осуществление действий </w:t>
      </w:r>
      <w:proofErr w:type="gramStart"/>
      <w:r w:rsidRPr="00AE0134">
        <w:rPr>
          <w:rFonts w:ascii="Times New Roman" w:eastAsiaTheme="minorHAnsi" w:hAnsi="Times New Roman" w:cs="Times New Roman"/>
          <w:b w:val="0"/>
          <w:bCs w:val="0"/>
          <w:color w:val="000000" w:themeColor="text1"/>
          <w:sz w:val="18"/>
          <w:szCs w:val="18"/>
        </w:rPr>
        <w:t>от</w:t>
      </w:r>
      <w:proofErr w:type="gramEnd"/>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имени  заявителя  в  случае  необходимости;</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  схема предполагаемого места</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размещения   нестационарного   торгового   объекта   на  кадастровом  плане</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территории;</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  эскиз  нестационарного  торгового  объекта  и  схема благоустройства</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земельного участка для объектов 1 группы;</w:t>
      </w:r>
    </w:p>
    <w:p w:rsidR="001A41B1" w:rsidRPr="00AE0134" w:rsidRDefault="001A41B1" w:rsidP="001A41B1">
      <w:pPr>
        <w:pStyle w:val="1"/>
        <w:autoSpaceDE w:val="0"/>
        <w:autoSpaceDN w:val="0"/>
        <w:adjustRightInd w:val="0"/>
        <w:spacing w:before="0" w:line="240" w:lineRule="atLeast"/>
        <w:jc w:val="both"/>
        <w:rPr>
          <w:rFonts w:ascii="Times New Roman" w:eastAsiaTheme="minorHAnsi" w:hAnsi="Times New Roman" w:cs="Times New Roman"/>
          <w:b w:val="0"/>
          <w:bCs w:val="0"/>
          <w:color w:val="000000" w:themeColor="text1"/>
          <w:sz w:val="18"/>
          <w:szCs w:val="18"/>
        </w:rPr>
      </w:pPr>
      <w:r w:rsidRPr="00AE0134">
        <w:rPr>
          <w:rFonts w:ascii="Times New Roman" w:eastAsiaTheme="minorHAnsi" w:hAnsi="Times New Roman" w:cs="Times New Roman"/>
          <w:b w:val="0"/>
          <w:bCs w:val="0"/>
          <w:color w:val="000000" w:themeColor="text1"/>
          <w:sz w:val="18"/>
          <w:szCs w:val="18"/>
        </w:rPr>
        <w:t xml:space="preserve">    - 4 фотографии объекта.</w:t>
      </w:r>
    </w:p>
    <w:p w:rsidR="001A41B1" w:rsidRPr="00AE0134" w:rsidRDefault="001A41B1" w:rsidP="001A41B1">
      <w:pPr>
        <w:autoSpaceDE w:val="0"/>
        <w:autoSpaceDN w:val="0"/>
        <w:adjustRightInd w:val="0"/>
        <w:spacing w:line="240" w:lineRule="atLeast"/>
        <w:jc w:val="both"/>
        <w:rPr>
          <w:bCs/>
          <w:color w:val="000000" w:themeColor="text1"/>
          <w:sz w:val="18"/>
          <w:szCs w:val="18"/>
        </w:rPr>
      </w:pPr>
    </w:p>
    <w:p w:rsidR="001A41B1" w:rsidRPr="00AE0134" w:rsidRDefault="001A41B1" w:rsidP="001A41B1">
      <w:pPr>
        <w:autoSpaceDE w:val="0"/>
        <w:autoSpaceDN w:val="0"/>
        <w:adjustRightInd w:val="0"/>
        <w:spacing w:line="240" w:lineRule="atLeast"/>
        <w:jc w:val="both"/>
        <w:rPr>
          <w:bCs/>
          <w:color w:val="000000" w:themeColor="text1"/>
          <w:sz w:val="18"/>
          <w:szCs w:val="18"/>
        </w:rPr>
      </w:pP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Приложение  № 2 </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к Положению</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о размещении </w:t>
      </w:r>
      <w:proofErr w:type="gramStart"/>
      <w:r w:rsidRPr="00AE0134">
        <w:rPr>
          <w:rFonts w:ascii="Times New Roman" w:hAnsi="Times New Roman" w:cs="Times New Roman"/>
          <w:color w:val="000000" w:themeColor="text1"/>
          <w:sz w:val="18"/>
          <w:szCs w:val="18"/>
        </w:rPr>
        <w:t>нестационарных</w:t>
      </w:r>
      <w:proofErr w:type="gramEnd"/>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торговых объектов на территории</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города Алейска</w:t>
      </w:r>
    </w:p>
    <w:p w:rsidR="001A41B1" w:rsidRPr="00AE0134" w:rsidRDefault="001A41B1" w:rsidP="001A41B1">
      <w:pPr>
        <w:pStyle w:val="ConsPlusNormal"/>
        <w:spacing w:line="240" w:lineRule="atLeast"/>
        <w:jc w:val="both"/>
        <w:rPr>
          <w:rFonts w:ascii="Times New Roman" w:hAnsi="Times New Roman" w:cs="Times New Roman"/>
          <w:color w:val="000000" w:themeColor="text1"/>
          <w:sz w:val="18"/>
          <w:szCs w:val="18"/>
        </w:rPr>
      </w:pPr>
    </w:p>
    <w:p w:rsidR="001A41B1" w:rsidRPr="00AE0134" w:rsidRDefault="001A41B1" w:rsidP="001A41B1">
      <w:pPr>
        <w:pStyle w:val="ConsPlusTitle"/>
        <w:spacing w:line="240" w:lineRule="atLeast"/>
        <w:jc w:val="center"/>
        <w:outlineLvl w:val="1"/>
        <w:rPr>
          <w:rFonts w:ascii="Times New Roman" w:hAnsi="Times New Roman" w:cs="Times New Roman"/>
          <w:color w:val="000000" w:themeColor="text1"/>
          <w:sz w:val="18"/>
          <w:szCs w:val="18"/>
        </w:rPr>
      </w:pPr>
      <w:bookmarkStart w:id="23" w:name="P137"/>
      <w:bookmarkEnd w:id="23"/>
      <w:r w:rsidRPr="00AE0134">
        <w:rPr>
          <w:rFonts w:ascii="Times New Roman" w:hAnsi="Times New Roman" w:cs="Times New Roman"/>
          <w:color w:val="000000" w:themeColor="text1"/>
          <w:sz w:val="18"/>
          <w:szCs w:val="18"/>
        </w:rPr>
        <w:t>Порядок проведения аукциона на право заключения</w:t>
      </w:r>
    </w:p>
    <w:p w:rsidR="001A41B1" w:rsidRPr="00AE0134" w:rsidRDefault="001A41B1" w:rsidP="001A41B1">
      <w:pPr>
        <w:pStyle w:val="ConsPlusTitle"/>
        <w:spacing w:line="240" w:lineRule="atLeast"/>
        <w:jc w:val="center"/>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договора на размещение нестационарного торгового объекта</w:t>
      </w:r>
    </w:p>
    <w:p w:rsidR="001A41B1" w:rsidRPr="00AE0134" w:rsidRDefault="001A41B1" w:rsidP="001A41B1">
      <w:pPr>
        <w:pStyle w:val="ConsPlusNormal"/>
        <w:spacing w:line="240" w:lineRule="atLeast"/>
        <w:jc w:val="both"/>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1. Порядок проведения аукциона на право заключения договора на размещение нестационарного торгового объекта определяет процедуру организации и проведения аукциона на право заключения договора на размещение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2. Организатором аукциона является комитет по управлению муниципальным имуществом администрации города Алейска Алтайского края.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lastRenderedPageBreak/>
        <w:t>3. Основные понятия: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предмет аукциона - право на заключение договора на размещение нестационарного торгового объекта (далее - право на заключение договора), место размещения которого определено в схеме размещения нестационарных торговых объектов;</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аукцион - процедура продажи права на заключение договора. Аукцион является открытым;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аукционная комиссия - коллегиальный орган, созданный организатором аукциона, уполномоченный проводить аукционы. Состав аукционной комиссии утверждаются организатором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претендент – индивидуальный предприниматель или юридическое лицо, претендующее на участие в аукционе;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участник аукциона - претендент, допущенный аукционной комиссией к участию в аукционе;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лот - право на размещение одного нестационарного торгового объекта в соответствии со схемой размещения нестационарных торговых объектов;</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победитель аукциона - участник аукциона, предложивший в ходе аукциона наиболее высокую цену;</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документация об аукционе - комплект документов, разработанный организатором аукциона и содержащий информацию о предмете аукциона, условиях его проведения и критериях определения победителя;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заявка на участие в аукционе (далее - заявка) - письменное подтверждение претендента участвовать в аукционе на условиях, указанных в извещении о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 xml:space="preserve">кциона. Заявка подается в срок и по форме, </w:t>
      </w:r>
      <w:proofErr w:type="gramStart"/>
      <w:r w:rsidRPr="00AE0134">
        <w:rPr>
          <w:rFonts w:ascii="Times New Roman" w:hAnsi="Times New Roman" w:cs="Times New Roman"/>
          <w:color w:val="000000" w:themeColor="text1"/>
          <w:sz w:val="18"/>
          <w:szCs w:val="18"/>
        </w:rPr>
        <w:t>которые</w:t>
      </w:r>
      <w:proofErr w:type="gramEnd"/>
      <w:r w:rsidRPr="00AE0134">
        <w:rPr>
          <w:rFonts w:ascii="Times New Roman" w:hAnsi="Times New Roman" w:cs="Times New Roman"/>
          <w:color w:val="000000" w:themeColor="text1"/>
          <w:sz w:val="18"/>
          <w:szCs w:val="18"/>
        </w:rPr>
        <w:t xml:space="preserve"> установлены аукционной документацией.</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4. Организатор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разрабатывает аукционную документацию и утверждает ее;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подготавливает проект решения о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кциона и обеспечивает его принятие, вносит изменения в извещение о проведении аукциона, вносит изменения в документацию об аукционе, принимает решение об отказе от проведения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определяет начальную цену права на заключение договора;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определяет "шаг аукциона". "Шаг аукциона" устанавливается в размере десяти процентов начальной (минимальной) цены за право на заключение договора, указанной в извещении о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кциона, и не изменяется в течение всего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осуществляет регистрацию заявок на участие в аукционе;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направляет претендентам, подавшим заявки на участие в аукционе, уведомления о решениях, принятых аукционной комиссией;</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proofErr w:type="gramStart"/>
      <w:r w:rsidRPr="00AE0134">
        <w:rPr>
          <w:rFonts w:ascii="Times New Roman" w:hAnsi="Times New Roman" w:cs="Times New Roman"/>
          <w:color w:val="000000" w:themeColor="text1"/>
          <w:sz w:val="18"/>
          <w:szCs w:val="18"/>
        </w:rPr>
        <w:t>размещает на официальном интернет-сайте администрации города Алейска Алтайского края аукционную документацию, изменения в аукционную документацию, извещение о проведении аукциона, изменения в извещение о проведении аукциона, извещение об отказе в проведении аукциона, разъяснение положений аукционной документации, протокол рассмотрения заявок на участие в аукционе, протокол об итогах аукциона, информацию об отказе или уклонении победителя аукциона от заключения договора;</w:t>
      </w:r>
      <w:proofErr w:type="gramEnd"/>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заключает договор с победителем аукциона или иным лицом в случаях, установленных законодательством Российской Федерации и Положением;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осуществляет иные полномочия, предусмотренные законодательством Российской Федерации.</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24" w:name="P164"/>
      <w:bookmarkEnd w:id="24"/>
      <w:r w:rsidRPr="00AE0134">
        <w:rPr>
          <w:rFonts w:ascii="Times New Roman" w:hAnsi="Times New Roman" w:cs="Times New Roman"/>
          <w:color w:val="000000" w:themeColor="text1"/>
          <w:sz w:val="18"/>
          <w:szCs w:val="18"/>
        </w:rPr>
        <w:t>5. При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кциона устанавливаются следующие обязательные требования к участникам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proofErr w:type="spellStart"/>
      <w:r w:rsidRPr="00AE0134">
        <w:rPr>
          <w:rFonts w:ascii="Times New Roman" w:hAnsi="Times New Roman" w:cs="Times New Roman"/>
          <w:color w:val="000000" w:themeColor="text1"/>
          <w:sz w:val="18"/>
          <w:szCs w:val="18"/>
        </w:rPr>
        <w:t>непроведение</w:t>
      </w:r>
      <w:proofErr w:type="spellEnd"/>
      <w:r w:rsidRPr="00AE0134">
        <w:rPr>
          <w:rFonts w:ascii="Times New Roman" w:hAnsi="Times New Roman" w:cs="Times New Roman"/>
          <w:color w:val="000000" w:themeColor="text1"/>
          <w:sz w:val="18"/>
          <w:szCs w:val="1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proofErr w:type="spellStart"/>
      <w:r w:rsidRPr="00AE0134">
        <w:rPr>
          <w:rFonts w:ascii="Times New Roman" w:hAnsi="Times New Roman" w:cs="Times New Roman"/>
          <w:color w:val="000000" w:themeColor="text1"/>
          <w:sz w:val="18"/>
          <w:szCs w:val="18"/>
        </w:rPr>
        <w:t>неприостановление</w:t>
      </w:r>
      <w:proofErr w:type="spellEnd"/>
      <w:r w:rsidRPr="00AE0134">
        <w:rPr>
          <w:rFonts w:ascii="Times New Roman" w:hAnsi="Times New Roman" w:cs="Times New Roman"/>
          <w:color w:val="000000" w:themeColor="text1"/>
          <w:sz w:val="18"/>
          <w:szCs w:val="18"/>
        </w:rPr>
        <w:t xml:space="preserve"> деятельности участника аукциона в порядке, предусмотренном </w:t>
      </w:r>
      <w:hyperlink r:id="rId28" w:history="1">
        <w:r w:rsidRPr="00AE0134">
          <w:rPr>
            <w:rFonts w:ascii="Times New Roman" w:hAnsi="Times New Roman" w:cs="Times New Roman"/>
            <w:color w:val="000000" w:themeColor="text1"/>
            <w:sz w:val="18"/>
            <w:szCs w:val="18"/>
          </w:rPr>
          <w:t>Кодексом</w:t>
        </w:r>
      </w:hyperlink>
      <w:r w:rsidRPr="00AE0134">
        <w:rPr>
          <w:rFonts w:ascii="Times New Roman" w:hAnsi="Times New Roman" w:cs="Times New Roman"/>
          <w:color w:val="000000" w:themeColor="text1"/>
          <w:sz w:val="18"/>
          <w:szCs w:val="18"/>
        </w:rPr>
        <w:t xml:space="preserve"> Российской Федерации об административных правонарушениях, на день подачи заявки на участие в аукционе;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6. Начальная (минимальная) цена предмета аукциона определяется в порядке, установленном </w:t>
      </w:r>
      <w:hyperlink w:anchor="P375" w:history="1">
        <w:r w:rsidRPr="00AE0134">
          <w:rPr>
            <w:rFonts w:ascii="Times New Roman" w:hAnsi="Times New Roman" w:cs="Times New Roman"/>
            <w:color w:val="000000" w:themeColor="text1"/>
            <w:sz w:val="18"/>
            <w:szCs w:val="18"/>
          </w:rPr>
          <w:t>пунктом 3</w:t>
        </w:r>
      </w:hyperlink>
      <w:r w:rsidRPr="00AE0134">
        <w:rPr>
          <w:rFonts w:ascii="Times New Roman" w:hAnsi="Times New Roman" w:cs="Times New Roman"/>
          <w:color w:val="000000" w:themeColor="text1"/>
          <w:sz w:val="18"/>
          <w:szCs w:val="18"/>
        </w:rPr>
        <w:t xml:space="preserve"> Приложения N 2 к настоящему Положению.</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 Аукцион проводится аукционной комиссией отдельно по каждому лоту.</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7.1. Извещение о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 xml:space="preserve">кциона размещается на официальном интернет-сайте администрации города Алейска Алтайского края не менее чем за </w:t>
      </w:r>
      <w:r w:rsidRPr="00AE0134">
        <w:rPr>
          <w:rFonts w:ascii="Times New Roman" w:hAnsi="Times New Roman" w:cs="Times New Roman"/>
          <w:b/>
          <w:color w:val="000000" w:themeColor="text1"/>
          <w:sz w:val="18"/>
          <w:szCs w:val="18"/>
        </w:rPr>
        <w:t xml:space="preserve">20 </w:t>
      </w:r>
      <w:r w:rsidRPr="00AE0134">
        <w:rPr>
          <w:rFonts w:ascii="Times New Roman" w:hAnsi="Times New Roman" w:cs="Times New Roman"/>
          <w:color w:val="000000" w:themeColor="text1"/>
          <w:sz w:val="18"/>
          <w:szCs w:val="18"/>
        </w:rPr>
        <w:t>дней до дня проведения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7.2. В извещении о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кциона должны быть указаны:</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наименование, место нахождения, почтовый адрес, номер контактного телефона организатора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предмет аукциона с указанием адресного ориентира размещения нестационарного торгового объекта, Тип (вид) нестационарного торгового объекта с указанием реализуемого товара (продовольственный либо непродовольственный), невозможность изменения специализации нестационарного торгового объекта, требования к техническим характеристикам нестационарного торгового объекта (в том числе параметры, требования к внешнему виду и площади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существенные условия договора;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если в соответствии со схемой размещения нестационарный торговый объект определен для использования субъектами малого и среднего предпринимательства, осуществляющими торговую деятельность, информация о возможности участия в торгах только субъектов малого и среднего предпринимательства, осуществляющих торговую деятельность;</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начальная (минимальная) цена права на заключение договора;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размер обеспечения заявки на участие в аукционе (задатка), срок и порядок внесения денежных сре</w:t>
      </w:r>
      <w:proofErr w:type="gramStart"/>
      <w:r w:rsidRPr="00AE0134">
        <w:rPr>
          <w:rFonts w:ascii="Times New Roman" w:hAnsi="Times New Roman" w:cs="Times New Roman"/>
          <w:color w:val="000000" w:themeColor="text1"/>
          <w:sz w:val="18"/>
          <w:szCs w:val="18"/>
        </w:rPr>
        <w:t>дств в к</w:t>
      </w:r>
      <w:proofErr w:type="gramEnd"/>
      <w:r w:rsidRPr="00AE0134">
        <w:rPr>
          <w:rFonts w:ascii="Times New Roman" w:hAnsi="Times New Roman" w:cs="Times New Roman"/>
          <w:color w:val="000000" w:themeColor="text1"/>
          <w:sz w:val="18"/>
          <w:szCs w:val="18"/>
        </w:rPr>
        <w:t xml:space="preserve">ачестве </w:t>
      </w:r>
      <w:r w:rsidRPr="00AE0134">
        <w:rPr>
          <w:rFonts w:ascii="Times New Roman" w:hAnsi="Times New Roman" w:cs="Times New Roman"/>
          <w:color w:val="000000" w:themeColor="text1"/>
          <w:sz w:val="18"/>
          <w:szCs w:val="18"/>
        </w:rPr>
        <w:lastRenderedPageBreak/>
        <w:t>обеспечения заявки на участие в аукционе (задатка), реквизиты счета для перечисления указанных денежных средств;</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порядок, место, дата начала и дата окончания срока подачи заявок на участие в аукционе;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требования к содержанию, форме и составу заявки на участие в аукционе, инструкция по заполнению заявки на участие в аукционе;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место, порядок, дата и время рассмотрения заявок на участие в аукционе и принятия решения о допуске претендента к участию в аукционе и признании участником аукциона либо об отказе в допуске;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место, дата и время проведения аукциона и подведения его итогов;</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сведения о "шаге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порядок, даты начала и окончания срока предоставления участникам аукциона разъяснений положений аукционной документации;</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срок, в течение которого организатор аукциона вправе отказаться от его проведения;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срок, в течение которого победитель аукциона должен подписать договор.</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7.3. Для участия в аукционе претендент предоставляет в установленный в извещении о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кциона срок следующие документы:</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proofErr w:type="gramStart"/>
      <w:r w:rsidRPr="00AE0134">
        <w:rPr>
          <w:rFonts w:ascii="Times New Roman" w:hAnsi="Times New Roman" w:cs="Times New Roman"/>
          <w:color w:val="000000" w:themeColor="text1"/>
          <w:sz w:val="18"/>
          <w:szCs w:val="18"/>
        </w:rPr>
        <w:t>заявку на участие в аукционе, которая должна содержать наименование (название) претендента, сведения об организационно-правовой форме, место нахождения, почтовый адрес,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копии документов, удостоверяющих личность;</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дня размещения на официальном интернет-сайте администрации города Алейска;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 документ, подтверждающий полномочия лица на осуществление действий от имени претендента;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документы, подтверждающие внесение денежных сре</w:t>
      </w:r>
      <w:proofErr w:type="gramStart"/>
      <w:r w:rsidRPr="00AE0134">
        <w:rPr>
          <w:rFonts w:ascii="Times New Roman" w:hAnsi="Times New Roman" w:cs="Times New Roman"/>
          <w:color w:val="000000" w:themeColor="text1"/>
          <w:sz w:val="18"/>
          <w:szCs w:val="18"/>
        </w:rPr>
        <w:t>дств в к</w:t>
      </w:r>
      <w:proofErr w:type="gramEnd"/>
      <w:r w:rsidRPr="00AE0134">
        <w:rPr>
          <w:rFonts w:ascii="Times New Roman" w:hAnsi="Times New Roman" w:cs="Times New Roman"/>
          <w:color w:val="000000" w:themeColor="text1"/>
          <w:sz w:val="18"/>
          <w:szCs w:val="18"/>
        </w:rPr>
        <w:t>ачестве обеспечения заявки на участие в аукционе (задатка);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proofErr w:type="gramStart"/>
      <w:r w:rsidRPr="00AE0134">
        <w:rPr>
          <w:rFonts w:ascii="Times New Roman" w:hAnsi="Times New Roman" w:cs="Times New Roman"/>
          <w:color w:val="000000" w:themeColor="text1"/>
          <w:sz w:val="18"/>
          <w:szCs w:val="18"/>
        </w:rPr>
        <w:t xml:space="preserve">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29" w:history="1">
        <w:r w:rsidRPr="00AE0134">
          <w:rPr>
            <w:rFonts w:ascii="Times New Roman" w:hAnsi="Times New Roman" w:cs="Times New Roman"/>
            <w:color w:val="000000" w:themeColor="text1"/>
            <w:sz w:val="18"/>
            <w:szCs w:val="18"/>
          </w:rPr>
          <w:t>Кодексом</w:t>
        </w:r>
      </w:hyperlink>
      <w:r w:rsidRPr="00AE0134">
        <w:rPr>
          <w:rFonts w:ascii="Times New Roman" w:hAnsi="Times New Roman" w:cs="Times New Roman"/>
          <w:color w:val="000000" w:themeColor="text1"/>
          <w:sz w:val="18"/>
          <w:szCs w:val="18"/>
        </w:rPr>
        <w:t xml:space="preserve"> Российской Федерации об административных правонарушениях, на день подачи заявки на участие в торгах, об отсутствии у претендента задолженности по начисленным налогам, сборам</w:t>
      </w:r>
      <w:proofErr w:type="gramEnd"/>
      <w:r w:rsidRPr="00AE0134">
        <w:rPr>
          <w:rFonts w:ascii="Times New Roman" w:hAnsi="Times New Roman" w:cs="Times New Roman"/>
          <w:color w:val="000000" w:themeColor="text1"/>
          <w:sz w:val="18"/>
          <w:szCs w:val="18"/>
        </w:rPr>
        <w:t xml:space="preserve"> и иным обязательным платежам в бюджеты любого уровня или государственные внебюджетные фонды за прошедший отчетный период;</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заявление, подтверждающее принадлежность претендента к категориям малого и среднего предпринимательства в соответствии со </w:t>
      </w:r>
      <w:hyperlink r:id="rId30" w:history="1">
        <w:r w:rsidRPr="00AE0134">
          <w:rPr>
            <w:rFonts w:ascii="Times New Roman" w:hAnsi="Times New Roman" w:cs="Times New Roman"/>
            <w:color w:val="000000" w:themeColor="text1"/>
            <w:sz w:val="18"/>
            <w:szCs w:val="18"/>
          </w:rPr>
          <w:t>статьей 4</w:t>
        </w:r>
      </w:hyperlink>
      <w:r w:rsidRPr="00AE0134">
        <w:rPr>
          <w:rFonts w:ascii="Times New Roman" w:hAnsi="Times New Roman" w:cs="Times New Roman"/>
          <w:color w:val="000000" w:themeColor="text1"/>
          <w:sz w:val="18"/>
          <w:szCs w:val="18"/>
        </w:rPr>
        <w:t xml:space="preserve"> Федерального закона от 24.07.2007 N 209-ФЗ "О развитии малого и среднего предпринимательства в Российской Федерации".</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7.4. В рамках межведомственного взаимодействия комитет по управлению муниципальным имуществом администрации города Алейска Алтайского края в течение одного календарного дня </w:t>
      </w:r>
      <w:proofErr w:type="gramStart"/>
      <w:r w:rsidRPr="00AE0134">
        <w:rPr>
          <w:rFonts w:ascii="Times New Roman" w:hAnsi="Times New Roman" w:cs="Times New Roman"/>
          <w:color w:val="000000" w:themeColor="text1"/>
          <w:sz w:val="18"/>
          <w:szCs w:val="18"/>
        </w:rPr>
        <w:t>с даты регистрации</w:t>
      </w:r>
      <w:proofErr w:type="gramEnd"/>
      <w:r w:rsidRPr="00AE0134">
        <w:rPr>
          <w:rFonts w:ascii="Times New Roman" w:hAnsi="Times New Roman" w:cs="Times New Roman"/>
          <w:color w:val="000000" w:themeColor="text1"/>
          <w:sz w:val="18"/>
          <w:szCs w:val="18"/>
        </w:rPr>
        <w:t xml:space="preserve"> заявления запрашивает выписку из Единого государственного реестра юридических лиц (индивидуальных предпринимателей) в налоговой службе по Алтайскому краю.</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Заявитель вправе </w:t>
      </w:r>
      <w:proofErr w:type="gramStart"/>
      <w:r w:rsidRPr="00AE0134">
        <w:rPr>
          <w:rFonts w:ascii="Times New Roman" w:hAnsi="Times New Roman" w:cs="Times New Roman"/>
          <w:color w:val="000000" w:themeColor="text1"/>
          <w:sz w:val="18"/>
          <w:szCs w:val="18"/>
        </w:rPr>
        <w:t>предоставить указанный документ</w:t>
      </w:r>
      <w:proofErr w:type="gramEnd"/>
      <w:r w:rsidRPr="00AE0134">
        <w:rPr>
          <w:rFonts w:ascii="Times New Roman" w:hAnsi="Times New Roman" w:cs="Times New Roman"/>
          <w:color w:val="000000" w:themeColor="text1"/>
          <w:sz w:val="18"/>
          <w:szCs w:val="18"/>
        </w:rPr>
        <w:t xml:space="preserve"> самостоятельно.</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7.5. Претендент вправе подать только одну заявку на участие в аукционе в отношении каждого лота.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Прием заявок на участие в аукционе прекращается за три дня до проведения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7.6. Претендент может отозвать заявку путем письменного уведомления организатора аукциона до дня окончания приема заявок.</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7.7. Заседание аукционной комиссии по рассмотрению поданных заявок проводится не позднее дня, следующего за днем окончания приема заявок.</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7.8.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Решение аукционной комиссии оформляется протоколом, который подписывается всеми присутствующими на заседании членами комиссии в день рассмотрения заявок.</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Уведомление о принятом решен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кционной комиссии выдается претенденту или его полномочному представителю под расписку или высылается ему по почте заказным письмом в день оформления решения.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7.9. Претендент не допускается к участию в аукционе по следующим основаниям: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proofErr w:type="spellStart"/>
      <w:r w:rsidRPr="00AE0134">
        <w:rPr>
          <w:rFonts w:ascii="Times New Roman" w:hAnsi="Times New Roman" w:cs="Times New Roman"/>
          <w:color w:val="000000" w:themeColor="text1"/>
          <w:sz w:val="18"/>
          <w:szCs w:val="18"/>
        </w:rPr>
        <w:t>непредоставление</w:t>
      </w:r>
      <w:proofErr w:type="spellEnd"/>
      <w:r w:rsidRPr="00AE0134">
        <w:rPr>
          <w:rFonts w:ascii="Times New Roman" w:hAnsi="Times New Roman" w:cs="Times New Roman"/>
          <w:color w:val="000000" w:themeColor="text1"/>
          <w:sz w:val="18"/>
          <w:szCs w:val="18"/>
        </w:rPr>
        <w:t xml:space="preserve"> документов, указанных в извещении о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кциона, либо наличие в таких документах недостоверных сведений о претенденте;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несоответствие требованиям, установленным </w:t>
      </w:r>
      <w:hyperlink w:anchor="P164" w:history="1">
        <w:r w:rsidRPr="00AE0134">
          <w:rPr>
            <w:rFonts w:ascii="Times New Roman" w:hAnsi="Times New Roman" w:cs="Times New Roman"/>
            <w:color w:val="000000" w:themeColor="text1"/>
            <w:sz w:val="18"/>
            <w:szCs w:val="18"/>
          </w:rPr>
          <w:t>пунктом 5</w:t>
        </w:r>
      </w:hyperlink>
      <w:r w:rsidRPr="00AE0134">
        <w:rPr>
          <w:rFonts w:ascii="Times New Roman" w:hAnsi="Times New Roman" w:cs="Times New Roman"/>
          <w:color w:val="000000" w:themeColor="text1"/>
          <w:sz w:val="18"/>
          <w:szCs w:val="18"/>
        </w:rPr>
        <w:t xml:space="preserve"> Порядка;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заявка подписана неуполномоченным лицом;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не подтверждено поступление в установленный срок денежных сре</w:t>
      </w:r>
      <w:proofErr w:type="gramStart"/>
      <w:r w:rsidRPr="00AE0134">
        <w:rPr>
          <w:rFonts w:ascii="Times New Roman" w:hAnsi="Times New Roman" w:cs="Times New Roman"/>
          <w:color w:val="000000" w:themeColor="text1"/>
          <w:sz w:val="18"/>
          <w:szCs w:val="18"/>
        </w:rPr>
        <w:t>дств в к</w:t>
      </w:r>
      <w:proofErr w:type="gramEnd"/>
      <w:r w:rsidRPr="00AE0134">
        <w:rPr>
          <w:rFonts w:ascii="Times New Roman" w:hAnsi="Times New Roman" w:cs="Times New Roman"/>
          <w:color w:val="000000" w:themeColor="text1"/>
          <w:sz w:val="18"/>
          <w:szCs w:val="18"/>
        </w:rPr>
        <w:t>ачестве обеспечения заявки на участие в аукционе (задатка) на счет, указанный в извещении о проведении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несоответствие заявки на участие в аукционе требованиям извещения о проведен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Перечень указанных оснований отказа претенденту для участия в аукционе является исчерпывающим.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7.10. В случае подачи только одной заявки на участие в аукционе аукцион признается несостоявшимся, претендент, подавший такую заявку, имеет право на заключение договора на размещение нестационарного торгового объекта без проведения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lastRenderedPageBreak/>
        <w:t>При этом цена права на заключение договора и размер платежей по договору определяются в размере, равном начальной (минимальной) цене права на заключение договора.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8. Порядок проведения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8.1. Аукцион проводится в месте, в день и час, </w:t>
      </w:r>
      <w:proofErr w:type="gramStart"/>
      <w:r w:rsidRPr="00AE0134">
        <w:rPr>
          <w:rFonts w:ascii="Times New Roman" w:hAnsi="Times New Roman" w:cs="Times New Roman"/>
          <w:color w:val="000000" w:themeColor="text1"/>
          <w:sz w:val="18"/>
          <w:szCs w:val="18"/>
        </w:rPr>
        <w:t>указанные</w:t>
      </w:r>
      <w:proofErr w:type="gramEnd"/>
      <w:r w:rsidRPr="00AE0134">
        <w:rPr>
          <w:rFonts w:ascii="Times New Roman" w:hAnsi="Times New Roman" w:cs="Times New Roman"/>
          <w:color w:val="000000" w:themeColor="text1"/>
          <w:sz w:val="18"/>
          <w:szCs w:val="18"/>
        </w:rPr>
        <w:t xml:space="preserve"> в извещении о проведении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8.2. Аукцион ведет аукционист.</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8.3. Аукцион проводится в следующем порядке: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а) аукцион начинается с объявления аукционистом начала проведения аукциона, предмета договора, начальной (минимальной) цены на право заключения договора, "шага аукциона" и порядка проведения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б) участникам аукциона выдаются пронумерованные билеты, которые они поднимают после оглашения аукционистом начальной цены, каждой очередной цены в случае, если готовы заключить договор в соответствии с этой ценой;</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каждую последующую цену аукционист назначает путем увеличения текущей цены на "шаг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Затем аукционист объявляет следующую цену в соответствии с "шагом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г) при отсутствии участников аукциона, готовых заключить договор в соответствии с названной аукционистом ценой, аукционист повторяет эту цену три раза.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Если после троекратного объявления очередной цены ни один из участников аукциона не поднял билет, аукцион завершается.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Победителем аукциона признается тот участник аукциона, номер билета которого назван аукционистом последним;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д) по завершен</w:t>
      </w:r>
      <w:proofErr w:type="gramStart"/>
      <w:r w:rsidRPr="00AE0134">
        <w:rPr>
          <w:rFonts w:ascii="Times New Roman" w:hAnsi="Times New Roman" w:cs="Times New Roman"/>
          <w:color w:val="000000" w:themeColor="text1"/>
          <w:sz w:val="18"/>
          <w:szCs w:val="18"/>
        </w:rPr>
        <w:t>ии ау</w:t>
      </w:r>
      <w:proofErr w:type="gramEnd"/>
      <w:r w:rsidRPr="00AE0134">
        <w:rPr>
          <w:rFonts w:ascii="Times New Roman" w:hAnsi="Times New Roman" w:cs="Times New Roman"/>
          <w:color w:val="000000" w:themeColor="text1"/>
          <w:sz w:val="18"/>
          <w:szCs w:val="18"/>
        </w:rPr>
        <w:t>кциона аукционист объявляет о продаже права на заключение договора, называет размер платы на размещение нестационарного торгового объекта и номер билета победителя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9. Оформление результатов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9.1. Результаты аукциона оформляются протоколом, который подписывается организатором аукциона, аукционистом и победителем аукциона в день его проведения.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Протокол о результатах аукциона составляется в 2 экземплярах, один из которых в день проведения аукциона передается победителю, а второй остается у организатора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протоколе указываются: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а) регистрационный номер предмета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б) предмет аукциона с указанием адресного ориентира размещения нестационарного торгового объекта, Тип (вид) нестационарного торгового объекта с указанием реализуемого товара (продовольственный либо непродовольственный), невозможность изменения специализации нестационарного торгового объекта, требования к техническим характеристикам нестационарного торгового объекта (в том числе параметры, требования к внешнему виду и площади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предложения участников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г) имя (наименование) победителя (реквизиты юридического лица или паспортные данные физического лица, индивидуального предпринимателя);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д) цена права на заключение договора.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Уведомление о результатах аукциона выдается участнику или его полномочному представителю под расписку или высылается ему по почте заказным письмом в день оформления протокола.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9.2. Протокол о результатах аукциона размещается на официальном интернет-сайте администрации города Алейска в течение одного рабочего дня, следующего за днем его подписания.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9.3. Протокол о результатах аукциона является основанием для заключения с победителем аукциона договора.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Договор подлежит заключению в срок не позднее пяти рабочих дней со дня подписания протокола.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договоре на размещение нестационарного торгового объекта указываются: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а) адресный ориентир размещения нестационарного торгового объекта, требования к нестационарному торговому объекту. Тип (вид) нестационарного торгового объекта с указанием реализуемого товара (продовольственный либо непродовольственный), невозможность изменения специализации нестационарного торгового объекта, требования к техническим характеристикам нестационарного торгового объекта (в том числе параметры, требования к внешнему виду и площади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б) срок договора. Договор заключается на срок до пяти лет;</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порядок и срок оплаты по договору. Оплата по договору производится ежеквартально, до 15 числа месяца, следующего за истекшим кварталом, за 4 квартал до 15 декабря текущего года. 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г) размер платы по договору. Размер платы по договору определяется в размере платы на размещение нестационарного торгового объекта, установленной по результатам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д) запрет победителю аукциона передавать право на размещение нестационарного торгового объекта третьим лицам.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9.4. Внесенный победителем аукциона задаток засчитывается в оплату по договору.</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9.5. Организатор аукциона обязан в течение 5 банковских дней со дня подписания протокола о результатах аукциона вернуть задатки участникам аукциона, которые не победили в нем.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9.6.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законодательством Российской Федерации.</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Организатор аукциона размещает информацию об отказе или уклонении победителя аукциона от заключения </w:t>
      </w:r>
      <w:r w:rsidRPr="00AE0134">
        <w:rPr>
          <w:rFonts w:ascii="Times New Roman" w:hAnsi="Times New Roman" w:cs="Times New Roman"/>
          <w:color w:val="000000" w:themeColor="text1"/>
          <w:sz w:val="18"/>
          <w:szCs w:val="18"/>
        </w:rPr>
        <w:lastRenderedPageBreak/>
        <w:t>договора на официальном интернет-сайте Администрации города Алейска Алтайского края в течение одного рабочего дня со дня отказа или уклонения победителя аукциона от заключения договора.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случае отказа или уклонения победителя аукциона от заключения договора, договор заключается с участником аукциона, сделавшим предпоследнее предложение.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При этом заключение договора с участником аукциона, сделавшим предпоследнее предложение, является обязательным.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Договор подлежит заключению с таким участником аукциона не позднее 10 дней со дня размещения на официальном интернет-сайте </w:t>
      </w:r>
      <w:proofErr w:type="gramStart"/>
      <w:r w:rsidRPr="00AE0134">
        <w:rPr>
          <w:rFonts w:ascii="Times New Roman" w:hAnsi="Times New Roman" w:cs="Times New Roman"/>
          <w:color w:val="000000" w:themeColor="text1"/>
          <w:sz w:val="18"/>
          <w:szCs w:val="18"/>
        </w:rPr>
        <w:t>Администрации города Алейска Алтайского края информации</w:t>
      </w:r>
      <w:proofErr w:type="gramEnd"/>
      <w:r w:rsidRPr="00AE0134">
        <w:rPr>
          <w:rFonts w:ascii="Times New Roman" w:hAnsi="Times New Roman" w:cs="Times New Roman"/>
          <w:color w:val="000000" w:themeColor="text1"/>
          <w:sz w:val="18"/>
          <w:szCs w:val="18"/>
        </w:rPr>
        <w:t xml:space="preserve"> об отказе или уклонении победителя аукциона от заключения договора.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случае уклонения или отказа участника аукциона, сделавшего предпоследнее предложение, от заключения договора аукцион признается несостоявшимся.</w:t>
      </w:r>
    </w:p>
    <w:p w:rsidR="001A41B1" w:rsidRPr="00AE0134" w:rsidRDefault="001A41B1" w:rsidP="001A41B1">
      <w:pPr>
        <w:pStyle w:val="ConsPlusNormal"/>
        <w:jc w:val="right"/>
        <w:outlineLvl w:val="1"/>
        <w:rPr>
          <w:rFonts w:ascii="Times New Roman" w:hAnsi="Times New Roman" w:cs="Times New Roman"/>
          <w:color w:val="000000" w:themeColor="text1"/>
          <w:sz w:val="18"/>
          <w:szCs w:val="18"/>
        </w:rPr>
      </w:pPr>
    </w:p>
    <w:p w:rsidR="001A41B1" w:rsidRPr="00AE0134" w:rsidRDefault="001A41B1" w:rsidP="001A41B1">
      <w:pPr>
        <w:pStyle w:val="ConsPlusNormal"/>
        <w:jc w:val="right"/>
        <w:outlineLvl w:val="1"/>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jc w:val="right"/>
        <w:outlineLvl w:val="1"/>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Приложение N 3</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к Положению</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о размещении </w:t>
      </w:r>
      <w:proofErr w:type="gramStart"/>
      <w:r w:rsidRPr="00AE0134">
        <w:rPr>
          <w:rFonts w:ascii="Times New Roman" w:hAnsi="Times New Roman" w:cs="Times New Roman"/>
          <w:color w:val="000000" w:themeColor="text1"/>
          <w:sz w:val="18"/>
          <w:szCs w:val="18"/>
        </w:rPr>
        <w:t>нестационарных</w:t>
      </w:r>
      <w:proofErr w:type="gramEnd"/>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торговых объектов на территории</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города Алейска</w:t>
      </w:r>
    </w:p>
    <w:p w:rsidR="001A41B1" w:rsidRPr="00AE0134" w:rsidRDefault="001A41B1" w:rsidP="001A41B1">
      <w:pPr>
        <w:pStyle w:val="ConsPlusNormal"/>
        <w:spacing w:line="240" w:lineRule="atLeast"/>
        <w:jc w:val="both"/>
        <w:rPr>
          <w:rFonts w:ascii="Times New Roman" w:hAnsi="Times New Roman" w:cs="Times New Roman"/>
          <w:color w:val="000000" w:themeColor="text1"/>
          <w:sz w:val="18"/>
          <w:szCs w:val="18"/>
        </w:rPr>
      </w:pPr>
    </w:p>
    <w:p w:rsidR="001A41B1" w:rsidRPr="00AE0134" w:rsidRDefault="001A41B1" w:rsidP="001A41B1">
      <w:pPr>
        <w:pStyle w:val="ConsPlusTitle"/>
        <w:spacing w:line="240" w:lineRule="atLeast"/>
        <w:jc w:val="center"/>
        <w:rPr>
          <w:rFonts w:ascii="Times New Roman" w:hAnsi="Times New Roman" w:cs="Times New Roman"/>
          <w:color w:val="000000" w:themeColor="text1"/>
          <w:sz w:val="18"/>
          <w:szCs w:val="18"/>
        </w:rPr>
      </w:pPr>
      <w:bookmarkStart w:id="25" w:name="P350"/>
      <w:bookmarkEnd w:id="25"/>
      <w:r w:rsidRPr="00AE0134">
        <w:rPr>
          <w:rFonts w:ascii="Times New Roman" w:hAnsi="Times New Roman" w:cs="Times New Roman"/>
          <w:color w:val="000000" w:themeColor="text1"/>
          <w:sz w:val="18"/>
          <w:szCs w:val="18"/>
        </w:rPr>
        <w:t>ПОРЯДОК</w:t>
      </w:r>
    </w:p>
    <w:p w:rsidR="001A41B1" w:rsidRPr="00AE0134" w:rsidRDefault="001A41B1" w:rsidP="001A41B1">
      <w:pPr>
        <w:pStyle w:val="ConsPlusTitle"/>
        <w:spacing w:line="240" w:lineRule="atLeast"/>
        <w:jc w:val="center"/>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ОПРЕДЕЛЕНИЯ ПЛАТЫ ЗА РАЗМЕЩЕНИЕ НЕСТАЦИОНАРНОГО</w:t>
      </w:r>
    </w:p>
    <w:p w:rsidR="001A41B1" w:rsidRPr="00AE0134" w:rsidRDefault="001A41B1" w:rsidP="001A41B1">
      <w:pPr>
        <w:pStyle w:val="ConsPlusTitle"/>
        <w:spacing w:line="240" w:lineRule="atLeast"/>
        <w:jc w:val="center"/>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ТОРГОВОГО ОБЪЕКТА</w:t>
      </w:r>
    </w:p>
    <w:p w:rsidR="001A41B1" w:rsidRPr="00AE0134" w:rsidRDefault="001A41B1" w:rsidP="001A41B1">
      <w:pPr>
        <w:pStyle w:val="ConsPlusNormal"/>
        <w:spacing w:line="240" w:lineRule="atLeast"/>
        <w:jc w:val="both"/>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26" w:name="P359"/>
      <w:bookmarkEnd w:id="26"/>
      <w:r w:rsidRPr="00AE0134">
        <w:rPr>
          <w:rFonts w:ascii="Times New Roman" w:hAnsi="Times New Roman" w:cs="Times New Roman"/>
          <w:color w:val="000000" w:themeColor="text1"/>
          <w:sz w:val="18"/>
          <w:szCs w:val="18"/>
        </w:rPr>
        <w:t xml:space="preserve">1. </w:t>
      </w:r>
      <w:proofErr w:type="gramStart"/>
      <w:r w:rsidRPr="00AE0134">
        <w:rPr>
          <w:rFonts w:ascii="Times New Roman" w:hAnsi="Times New Roman" w:cs="Times New Roman"/>
          <w:color w:val="000000" w:themeColor="text1"/>
          <w:sz w:val="18"/>
          <w:szCs w:val="18"/>
        </w:rPr>
        <w:t>Размер платы по договору на размещение нестационарного торгового объекта без проведения аукциона, устанавливается в процентах от среднего удельного показателя кадастровой стоимости земель для соответствующего кадастрового квартала, утвержденного нормативным правовым актом администрации Алтайского края для группы видов разрешенного использования - земельные участки, предназначенные для размещения объектов торговли, общественного питания и бытового обслуживания, и определяется по следующей формуле:</w:t>
      </w:r>
      <w:proofErr w:type="gramEnd"/>
    </w:p>
    <w:p w:rsidR="001A41B1" w:rsidRPr="00AE0134" w:rsidRDefault="001A41B1" w:rsidP="001A41B1">
      <w:pPr>
        <w:pStyle w:val="ConsPlusNormal"/>
        <w:spacing w:line="240" w:lineRule="atLeast"/>
        <w:jc w:val="both"/>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РП = УПКС x</w:t>
      </w:r>
      <w:proofErr w:type="gramStart"/>
      <w:r w:rsidRPr="00AE0134">
        <w:rPr>
          <w:rFonts w:ascii="Times New Roman" w:hAnsi="Times New Roman" w:cs="Times New Roman"/>
          <w:color w:val="000000" w:themeColor="text1"/>
          <w:sz w:val="18"/>
          <w:szCs w:val="18"/>
        </w:rPr>
        <w:t xml:space="preserve"> К</w:t>
      </w:r>
      <w:proofErr w:type="gramEnd"/>
      <w:r w:rsidRPr="00AE0134">
        <w:rPr>
          <w:rFonts w:ascii="Times New Roman" w:hAnsi="Times New Roman" w:cs="Times New Roman"/>
          <w:color w:val="000000" w:themeColor="text1"/>
          <w:sz w:val="18"/>
          <w:szCs w:val="18"/>
        </w:rPr>
        <w:t xml:space="preserve"> x S, где:</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РП - размер платы за размещение нестационарного торгового объекта (руб./год);</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УПКС - средний удельный показатель кадастровой стоимости земли (руб./кв. 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proofErr w:type="gramStart"/>
      <w:r w:rsidRPr="00AE0134">
        <w:rPr>
          <w:rFonts w:ascii="Times New Roman" w:hAnsi="Times New Roman" w:cs="Times New Roman"/>
          <w:color w:val="000000" w:themeColor="text1"/>
          <w:sz w:val="18"/>
          <w:szCs w:val="18"/>
        </w:rPr>
        <w:t>К</w:t>
      </w:r>
      <w:proofErr w:type="gramEnd"/>
      <w:r w:rsidRPr="00AE0134">
        <w:rPr>
          <w:rFonts w:ascii="Times New Roman" w:hAnsi="Times New Roman" w:cs="Times New Roman"/>
          <w:color w:val="000000" w:themeColor="text1"/>
          <w:sz w:val="18"/>
          <w:szCs w:val="18"/>
        </w:rPr>
        <w:t xml:space="preserve"> - </w:t>
      </w:r>
      <w:proofErr w:type="gramStart"/>
      <w:r w:rsidRPr="00AE0134">
        <w:rPr>
          <w:rFonts w:ascii="Times New Roman" w:hAnsi="Times New Roman" w:cs="Times New Roman"/>
          <w:color w:val="000000" w:themeColor="text1"/>
          <w:sz w:val="18"/>
          <w:szCs w:val="18"/>
        </w:rPr>
        <w:t>коэффициент</w:t>
      </w:r>
      <w:proofErr w:type="gramEnd"/>
      <w:r w:rsidRPr="00AE0134">
        <w:rPr>
          <w:rFonts w:ascii="Times New Roman" w:hAnsi="Times New Roman" w:cs="Times New Roman"/>
          <w:color w:val="000000" w:themeColor="text1"/>
          <w:sz w:val="18"/>
          <w:szCs w:val="18"/>
        </w:rPr>
        <w:t xml:space="preserve"> от среднего удельного показателя кадастровой стоимости земли;</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S - площадь места размещения, указанная в договоре на размещение нестационарного торгового объекта (кв. 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случае</w:t>
      </w:r>
      <w:proofErr w:type="gramStart"/>
      <w:r w:rsidRPr="00AE0134">
        <w:rPr>
          <w:rFonts w:ascii="Times New Roman" w:hAnsi="Times New Roman" w:cs="Times New Roman"/>
          <w:color w:val="000000" w:themeColor="text1"/>
          <w:sz w:val="18"/>
          <w:szCs w:val="18"/>
        </w:rPr>
        <w:t>,</w:t>
      </w:r>
      <w:proofErr w:type="gramEnd"/>
      <w:r w:rsidRPr="00AE0134">
        <w:rPr>
          <w:rFonts w:ascii="Times New Roman" w:hAnsi="Times New Roman" w:cs="Times New Roman"/>
          <w:color w:val="000000" w:themeColor="text1"/>
          <w:sz w:val="18"/>
          <w:szCs w:val="18"/>
        </w:rPr>
        <w:t xml:space="preserve"> если нестационарный торговый объект размещается на меньший срок, расчет платы за размещение осуществляется пропорционально количеству дней на срок действия договора на размещение нестационарного торгового объекта.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случае, если земельный участок (земли, территория), на котором предполагается размещение нестационарного торгового объекта, попадает в границы двух и более кварталов, применяется значение удельного показателя кадастровой стоимости земель того квартала, для которого оно является наибольшим.</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В случае</w:t>
      </w:r>
      <w:proofErr w:type="gramStart"/>
      <w:r w:rsidRPr="00AE0134">
        <w:rPr>
          <w:rFonts w:ascii="Times New Roman" w:hAnsi="Times New Roman" w:cs="Times New Roman"/>
          <w:color w:val="000000" w:themeColor="text1"/>
          <w:sz w:val="18"/>
          <w:szCs w:val="18"/>
        </w:rPr>
        <w:t>,</w:t>
      </w:r>
      <w:proofErr w:type="gramEnd"/>
      <w:r w:rsidRPr="00AE0134">
        <w:rPr>
          <w:rFonts w:ascii="Times New Roman" w:hAnsi="Times New Roman" w:cs="Times New Roman"/>
          <w:color w:val="000000" w:themeColor="text1"/>
          <w:sz w:val="18"/>
          <w:szCs w:val="18"/>
        </w:rPr>
        <w:t xml:space="preserve"> если для кадастрового квартала (кадастровых кварталов) в границах которого расположен земельный участок (земли, территория), на котором предполагается размещение нестационарного торгового объекта, не утвержден средний удельный показатель кадастровой стоимости земель для группы видов разрешенного использования - земельные участки, предназначенные для размещения объектов торговли, общественного питания и бытового обслуживания, применяется среднее значение удельного показателя кадастровой стоимости земель соответствующей группы видов по городскому округу.</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Коэффициент от среднего удельного показателя кадастровой стоимости земли устанавливается:</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для нестационарных торговых объектов 1 группы - в размере 0,5;</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для нестационарных торговых объектов 2 группы - в размере 1.</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2. Размер платы по договору на размещение нестационарного торгового объекта, заключаемому по результатам аукциона, определяется по итогам аукциона.</w:t>
      </w:r>
    </w:p>
    <w:p w:rsidR="001A41B1" w:rsidRPr="00AE0134" w:rsidRDefault="001A41B1" w:rsidP="001A41B1">
      <w:pPr>
        <w:pStyle w:val="ConsPlusNormal"/>
        <w:spacing w:line="240" w:lineRule="atLeast"/>
        <w:ind w:firstLine="540"/>
        <w:jc w:val="both"/>
        <w:rPr>
          <w:rFonts w:ascii="Times New Roman" w:hAnsi="Times New Roman" w:cs="Times New Roman"/>
          <w:color w:val="000000" w:themeColor="text1"/>
          <w:sz w:val="18"/>
          <w:szCs w:val="18"/>
        </w:rPr>
      </w:pPr>
      <w:bookmarkStart w:id="27" w:name="P375"/>
      <w:bookmarkEnd w:id="27"/>
      <w:r w:rsidRPr="00AE0134">
        <w:rPr>
          <w:rFonts w:ascii="Times New Roman" w:hAnsi="Times New Roman" w:cs="Times New Roman"/>
          <w:color w:val="000000" w:themeColor="text1"/>
          <w:sz w:val="18"/>
          <w:szCs w:val="18"/>
        </w:rPr>
        <w:t xml:space="preserve">3. Начальная (минимальная) цена предмета аукциона определяется в соответствии с </w:t>
      </w:r>
      <w:hyperlink w:anchor="P359" w:history="1">
        <w:r w:rsidRPr="00AE0134">
          <w:rPr>
            <w:rFonts w:ascii="Times New Roman" w:hAnsi="Times New Roman" w:cs="Times New Roman"/>
            <w:color w:val="000000" w:themeColor="text1"/>
            <w:sz w:val="18"/>
            <w:szCs w:val="18"/>
          </w:rPr>
          <w:t>пунктом 1</w:t>
        </w:r>
      </w:hyperlink>
      <w:r w:rsidRPr="00AE0134">
        <w:rPr>
          <w:rFonts w:ascii="Times New Roman" w:hAnsi="Times New Roman" w:cs="Times New Roman"/>
          <w:color w:val="000000" w:themeColor="text1"/>
          <w:sz w:val="18"/>
          <w:szCs w:val="18"/>
        </w:rPr>
        <w:t xml:space="preserve"> настоящего Приложения.</w:t>
      </w:r>
    </w:p>
    <w:p w:rsidR="001A41B1" w:rsidRPr="00AE0134" w:rsidRDefault="001A41B1" w:rsidP="001A41B1">
      <w:pPr>
        <w:pStyle w:val="ConsPlusNormal"/>
        <w:ind w:firstLine="0"/>
        <w:outlineLvl w:val="1"/>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ind w:firstLine="0"/>
        <w:outlineLvl w:val="1"/>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jc w:val="right"/>
        <w:outlineLvl w:val="1"/>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Приложение N 4</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к Положению</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 xml:space="preserve">о размещении </w:t>
      </w:r>
      <w:proofErr w:type="gramStart"/>
      <w:r w:rsidRPr="00AE0134">
        <w:rPr>
          <w:rFonts w:ascii="Times New Roman" w:hAnsi="Times New Roman" w:cs="Times New Roman"/>
          <w:color w:val="000000" w:themeColor="text1"/>
          <w:sz w:val="18"/>
          <w:szCs w:val="18"/>
        </w:rPr>
        <w:t>нестационарных</w:t>
      </w:r>
      <w:proofErr w:type="gramEnd"/>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торговых объектов на территории</w:t>
      </w:r>
    </w:p>
    <w:p w:rsidR="001A41B1" w:rsidRPr="00AE0134" w:rsidRDefault="001A41B1" w:rsidP="001A41B1">
      <w:pPr>
        <w:pStyle w:val="ConsPlusNormal"/>
        <w:spacing w:line="240" w:lineRule="atLeast"/>
        <w:jc w:val="right"/>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города Алейска</w:t>
      </w:r>
    </w:p>
    <w:p w:rsidR="001A41B1" w:rsidRPr="00AE0134" w:rsidRDefault="001A41B1" w:rsidP="00AE0134">
      <w:pPr>
        <w:pStyle w:val="ConsPlusNormal"/>
        <w:spacing w:line="240" w:lineRule="atLeast"/>
        <w:ind w:firstLine="0"/>
        <w:jc w:val="both"/>
        <w:rPr>
          <w:rFonts w:ascii="Times New Roman" w:hAnsi="Times New Roman" w:cs="Times New Roman"/>
          <w:color w:val="000000" w:themeColor="text1"/>
          <w:sz w:val="18"/>
          <w:szCs w:val="18"/>
        </w:rPr>
      </w:pPr>
    </w:p>
    <w:p w:rsidR="001A41B1" w:rsidRPr="00AE0134" w:rsidRDefault="001A41B1" w:rsidP="001A41B1">
      <w:pPr>
        <w:pStyle w:val="ConsPlusNormal"/>
        <w:spacing w:line="240" w:lineRule="atLeast"/>
        <w:jc w:val="center"/>
        <w:rPr>
          <w:rFonts w:ascii="Times New Roman" w:hAnsi="Times New Roman" w:cs="Times New Roman"/>
          <w:color w:val="000000" w:themeColor="text1"/>
          <w:sz w:val="18"/>
          <w:szCs w:val="18"/>
        </w:rPr>
      </w:pPr>
      <w:r w:rsidRPr="00AE0134">
        <w:rPr>
          <w:rFonts w:ascii="Times New Roman" w:hAnsi="Times New Roman" w:cs="Times New Roman"/>
          <w:color w:val="000000" w:themeColor="text1"/>
          <w:sz w:val="18"/>
          <w:szCs w:val="18"/>
        </w:rPr>
        <w:t>Акт приемки нестационарного торгового объекта.</w:t>
      </w:r>
    </w:p>
    <w:p w:rsidR="001A41B1" w:rsidRPr="00AE0134" w:rsidRDefault="001A41B1" w:rsidP="001A41B1">
      <w:pPr>
        <w:pStyle w:val="ConsPlusNormal"/>
        <w:spacing w:line="240" w:lineRule="atLeast"/>
        <w:jc w:val="center"/>
        <w:rPr>
          <w:rFonts w:ascii="Times New Roman" w:hAnsi="Times New Roman" w:cs="Times New Roman"/>
          <w:color w:val="000000" w:themeColor="text1"/>
          <w:sz w:val="18"/>
          <w:szCs w:val="18"/>
        </w:rPr>
      </w:pPr>
    </w:p>
    <w:p w:rsidR="001A41B1" w:rsidRPr="00AE0134" w:rsidRDefault="001A41B1" w:rsidP="001A41B1">
      <w:pPr>
        <w:shd w:val="clear" w:color="auto" w:fill="FFFFFF"/>
        <w:spacing w:line="240" w:lineRule="atLeast"/>
        <w:textAlignment w:val="baseline"/>
        <w:rPr>
          <w:color w:val="000000" w:themeColor="text1"/>
          <w:spacing w:val="2"/>
          <w:sz w:val="18"/>
          <w:szCs w:val="18"/>
        </w:rPr>
      </w:pPr>
      <w:r w:rsidRPr="00AE0134">
        <w:rPr>
          <w:color w:val="000000" w:themeColor="text1"/>
          <w:spacing w:val="2"/>
          <w:sz w:val="18"/>
          <w:szCs w:val="18"/>
        </w:rPr>
        <w:lastRenderedPageBreak/>
        <w:t>Город Алейск                                                            "___" _________________</w:t>
      </w:r>
    </w:p>
    <w:p w:rsidR="001A41B1" w:rsidRPr="00AE0134" w:rsidRDefault="001A41B1" w:rsidP="001A41B1">
      <w:pPr>
        <w:shd w:val="clear" w:color="auto" w:fill="FFFFFF"/>
        <w:spacing w:line="240" w:lineRule="atLeast"/>
        <w:ind w:left="708"/>
        <w:textAlignment w:val="baseline"/>
        <w:rPr>
          <w:color w:val="000000" w:themeColor="text1"/>
          <w:spacing w:val="2"/>
          <w:sz w:val="18"/>
          <w:szCs w:val="18"/>
        </w:rPr>
      </w:pPr>
      <w:r w:rsidRPr="00AE0134">
        <w:rPr>
          <w:color w:val="000000" w:themeColor="text1"/>
          <w:spacing w:val="2"/>
          <w:sz w:val="18"/>
          <w:szCs w:val="18"/>
        </w:rPr>
        <w:br/>
        <w:t>1. Заявителем _______________________________________________</w:t>
      </w:r>
    </w:p>
    <w:p w:rsidR="001A41B1" w:rsidRPr="00AE0134" w:rsidRDefault="001A41B1" w:rsidP="001A41B1">
      <w:pPr>
        <w:shd w:val="clear" w:color="auto" w:fill="FFFFFF"/>
        <w:spacing w:line="240" w:lineRule="atLeast"/>
        <w:ind w:left="708"/>
        <w:textAlignment w:val="baseline"/>
        <w:rPr>
          <w:color w:val="000000" w:themeColor="text1"/>
          <w:spacing w:val="2"/>
          <w:sz w:val="18"/>
          <w:szCs w:val="18"/>
        </w:rPr>
      </w:pPr>
      <w:r w:rsidRPr="00AE0134">
        <w:rPr>
          <w:color w:val="000000" w:themeColor="text1"/>
          <w:spacing w:val="2"/>
          <w:sz w:val="18"/>
          <w:szCs w:val="18"/>
        </w:rPr>
        <w:t xml:space="preserve">                                       (ФИО, наименование юридического лица)</w:t>
      </w:r>
    </w:p>
    <w:p w:rsidR="001A41B1" w:rsidRPr="00AE0134" w:rsidRDefault="001A41B1" w:rsidP="001A41B1">
      <w:pPr>
        <w:shd w:val="clear" w:color="auto" w:fill="FFFFFF"/>
        <w:spacing w:line="240" w:lineRule="atLeast"/>
        <w:textAlignment w:val="baseline"/>
        <w:rPr>
          <w:color w:val="000000" w:themeColor="text1"/>
          <w:spacing w:val="2"/>
          <w:sz w:val="18"/>
          <w:szCs w:val="18"/>
        </w:rPr>
      </w:pPr>
      <w:r w:rsidRPr="00AE0134">
        <w:rPr>
          <w:color w:val="000000" w:themeColor="text1"/>
          <w:spacing w:val="2"/>
          <w:sz w:val="18"/>
          <w:szCs w:val="18"/>
        </w:rPr>
        <w:t>___________________________________________________________________________________________________________________________________________________________________________________________________</w:t>
      </w:r>
    </w:p>
    <w:p w:rsidR="001A41B1" w:rsidRPr="00AE0134" w:rsidRDefault="001A41B1" w:rsidP="001A41B1">
      <w:pPr>
        <w:shd w:val="clear" w:color="auto" w:fill="FFFFFF"/>
        <w:spacing w:line="240" w:lineRule="atLeast"/>
        <w:jc w:val="both"/>
        <w:textAlignment w:val="baseline"/>
        <w:rPr>
          <w:color w:val="000000" w:themeColor="text1"/>
          <w:spacing w:val="2"/>
          <w:sz w:val="18"/>
          <w:szCs w:val="18"/>
        </w:rPr>
      </w:pP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Предъявлен к приемке нестационарный торговый объект со следующими показателями:</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а) адресный ориентир ________________________________________</w:t>
      </w:r>
    </w:p>
    <w:p w:rsidR="001A41B1" w:rsidRPr="00AE0134" w:rsidRDefault="001A41B1" w:rsidP="001A41B1">
      <w:pPr>
        <w:shd w:val="clear" w:color="auto" w:fill="FFFFFF"/>
        <w:spacing w:line="240" w:lineRule="atLeast"/>
        <w:jc w:val="both"/>
        <w:textAlignment w:val="baseline"/>
        <w:rPr>
          <w:color w:val="000000" w:themeColor="text1"/>
          <w:spacing w:val="2"/>
          <w:sz w:val="18"/>
          <w:szCs w:val="18"/>
        </w:rPr>
      </w:pPr>
      <w:r w:rsidRPr="00AE0134">
        <w:rPr>
          <w:color w:val="000000" w:themeColor="text1"/>
          <w:spacing w:val="2"/>
          <w:sz w:val="18"/>
          <w:szCs w:val="18"/>
        </w:rPr>
        <w:t>_______________________________________________________________;</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б) специализация ___________________________________________</w:t>
      </w:r>
    </w:p>
    <w:p w:rsidR="001A41B1" w:rsidRPr="00AE0134" w:rsidRDefault="001A41B1" w:rsidP="001A41B1">
      <w:pPr>
        <w:shd w:val="clear" w:color="auto" w:fill="FFFFFF"/>
        <w:spacing w:line="240" w:lineRule="atLeast"/>
        <w:jc w:val="both"/>
        <w:textAlignment w:val="baseline"/>
        <w:rPr>
          <w:color w:val="000000" w:themeColor="text1"/>
          <w:spacing w:val="2"/>
          <w:sz w:val="18"/>
          <w:szCs w:val="18"/>
        </w:rPr>
      </w:pPr>
      <w:r w:rsidRPr="00AE0134">
        <w:rPr>
          <w:color w:val="000000" w:themeColor="text1"/>
          <w:spacing w:val="2"/>
          <w:sz w:val="18"/>
          <w:szCs w:val="18"/>
        </w:rPr>
        <w:t>______________________________________________________________;</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в) тип нестационарного торгового объекта ______________________</w:t>
      </w:r>
    </w:p>
    <w:p w:rsidR="001A41B1" w:rsidRPr="00AE0134" w:rsidRDefault="001A41B1" w:rsidP="001A41B1">
      <w:pPr>
        <w:shd w:val="clear" w:color="auto" w:fill="FFFFFF"/>
        <w:spacing w:line="240" w:lineRule="atLeast"/>
        <w:jc w:val="both"/>
        <w:textAlignment w:val="baseline"/>
        <w:rPr>
          <w:color w:val="000000" w:themeColor="text1"/>
          <w:spacing w:val="2"/>
          <w:sz w:val="18"/>
          <w:szCs w:val="18"/>
        </w:rPr>
      </w:pPr>
      <w:r w:rsidRPr="00AE0134">
        <w:rPr>
          <w:color w:val="000000" w:themeColor="text1"/>
          <w:spacing w:val="2"/>
          <w:sz w:val="18"/>
          <w:szCs w:val="18"/>
        </w:rPr>
        <w:t>______________________________________________________________;</w:t>
      </w:r>
    </w:p>
    <w:p w:rsidR="001A41B1" w:rsidRPr="00AE0134" w:rsidRDefault="001A41B1" w:rsidP="001A41B1">
      <w:pPr>
        <w:shd w:val="clear" w:color="auto" w:fill="FFFFFF"/>
        <w:spacing w:line="240" w:lineRule="atLeast"/>
        <w:ind w:firstLine="708"/>
        <w:textAlignment w:val="baseline"/>
        <w:rPr>
          <w:color w:val="000000" w:themeColor="text1"/>
          <w:spacing w:val="2"/>
          <w:sz w:val="18"/>
          <w:szCs w:val="18"/>
        </w:rPr>
      </w:pPr>
      <w:r w:rsidRPr="00AE0134">
        <w:rPr>
          <w:color w:val="000000" w:themeColor="text1"/>
          <w:spacing w:val="2"/>
          <w:sz w:val="18"/>
          <w:szCs w:val="18"/>
        </w:rPr>
        <w:t>г) технические характеристики _________________________________</w:t>
      </w:r>
    </w:p>
    <w:p w:rsidR="001A41B1" w:rsidRPr="00AE0134" w:rsidRDefault="001A41B1" w:rsidP="001A41B1">
      <w:pPr>
        <w:shd w:val="clear" w:color="auto" w:fill="FFFFFF"/>
        <w:spacing w:line="240" w:lineRule="atLeast"/>
        <w:textAlignment w:val="baseline"/>
        <w:rPr>
          <w:color w:val="000000" w:themeColor="text1"/>
          <w:spacing w:val="2"/>
          <w:sz w:val="18"/>
          <w:szCs w:val="18"/>
        </w:rPr>
      </w:pPr>
      <w:r w:rsidRPr="00AE0134">
        <w:rPr>
          <w:color w:val="000000" w:themeColor="text1"/>
          <w:spacing w:val="2"/>
          <w:sz w:val="18"/>
          <w:szCs w:val="18"/>
        </w:rPr>
        <w:t xml:space="preserve">_________________________________________________________________. </w:t>
      </w:r>
    </w:p>
    <w:p w:rsidR="001A41B1" w:rsidRPr="00AE0134" w:rsidRDefault="001A41B1" w:rsidP="001A41B1">
      <w:pPr>
        <w:shd w:val="clear" w:color="auto" w:fill="FFFFFF"/>
        <w:spacing w:line="240" w:lineRule="atLeast"/>
        <w:textAlignment w:val="baseline"/>
        <w:rPr>
          <w:color w:val="000000" w:themeColor="text1"/>
          <w:spacing w:val="2"/>
          <w:sz w:val="18"/>
          <w:szCs w:val="18"/>
        </w:rPr>
      </w:pPr>
    </w:p>
    <w:p w:rsidR="001A41B1" w:rsidRPr="00AE0134" w:rsidRDefault="001A41B1" w:rsidP="001A41B1">
      <w:pPr>
        <w:shd w:val="clear" w:color="auto" w:fill="FFFFFF"/>
        <w:spacing w:line="240" w:lineRule="atLeast"/>
        <w:ind w:firstLine="708"/>
        <w:textAlignment w:val="baseline"/>
        <w:rPr>
          <w:color w:val="000000" w:themeColor="text1"/>
          <w:spacing w:val="2"/>
          <w:sz w:val="18"/>
          <w:szCs w:val="18"/>
        </w:rPr>
      </w:pPr>
      <w:r w:rsidRPr="00AE0134">
        <w:rPr>
          <w:color w:val="000000" w:themeColor="text1"/>
          <w:spacing w:val="2"/>
          <w:sz w:val="18"/>
          <w:szCs w:val="18"/>
        </w:rPr>
        <w:t>2.  Размещение  нестационарного  торгового  объекта  осуществлялось  на основании:</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а)  схемы  размещения  нестационарных  торговых  объектов на территории города Алейска;</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б) договора на размещение нестационарного торгового объекта от ________ N ______;</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 xml:space="preserve">в) эскизного проекта </w:t>
      </w:r>
      <w:proofErr w:type="gramStart"/>
      <w:r w:rsidRPr="00AE0134">
        <w:rPr>
          <w:color w:val="000000" w:themeColor="text1"/>
          <w:spacing w:val="2"/>
          <w:sz w:val="18"/>
          <w:szCs w:val="18"/>
        </w:rPr>
        <w:t>от</w:t>
      </w:r>
      <w:proofErr w:type="gramEnd"/>
      <w:r w:rsidRPr="00AE0134">
        <w:rPr>
          <w:color w:val="000000" w:themeColor="text1"/>
          <w:spacing w:val="2"/>
          <w:sz w:val="18"/>
          <w:szCs w:val="18"/>
        </w:rPr>
        <w:t xml:space="preserve"> _____________, предоставленного заявителем.</w:t>
      </w:r>
    </w:p>
    <w:p w:rsidR="001A41B1" w:rsidRPr="00AE0134" w:rsidRDefault="001A41B1" w:rsidP="001A41B1">
      <w:pPr>
        <w:shd w:val="clear" w:color="auto" w:fill="FFFFFF"/>
        <w:spacing w:line="240" w:lineRule="atLeast"/>
        <w:ind w:firstLine="708"/>
        <w:textAlignment w:val="baseline"/>
        <w:rPr>
          <w:b/>
          <w:color w:val="000000" w:themeColor="text1"/>
          <w:spacing w:val="2"/>
          <w:sz w:val="18"/>
          <w:szCs w:val="18"/>
        </w:rPr>
      </w:pPr>
    </w:p>
    <w:p w:rsidR="001A41B1" w:rsidRPr="00AE0134" w:rsidRDefault="001A41B1" w:rsidP="001A41B1">
      <w:pPr>
        <w:shd w:val="clear" w:color="auto" w:fill="FFFFFF"/>
        <w:spacing w:line="240" w:lineRule="atLeast"/>
        <w:ind w:firstLine="708"/>
        <w:textAlignment w:val="baseline"/>
        <w:rPr>
          <w:b/>
          <w:color w:val="000000" w:themeColor="text1"/>
          <w:spacing w:val="2"/>
          <w:sz w:val="18"/>
          <w:szCs w:val="18"/>
        </w:rPr>
      </w:pPr>
      <w:r w:rsidRPr="00AE0134">
        <w:rPr>
          <w:b/>
          <w:color w:val="000000" w:themeColor="text1"/>
          <w:spacing w:val="2"/>
          <w:sz w:val="18"/>
          <w:szCs w:val="18"/>
        </w:rPr>
        <w:t>РЕШЕНИЕ:</w:t>
      </w:r>
    </w:p>
    <w:p w:rsidR="001A41B1" w:rsidRPr="00AE0134" w:rsidRDefault="001A41B1" w:rsidP="001A41B1">
      <w:pPr>
        <w:shd w:val="clear" w:color="auto" w:fill="FFFFFF"/>
        <w:spacing w:line="240" w:lineRule="atLeast"/>
        <w:ind w:firstLine="708"/>
        <w:textAlignment w:val="baseline"/>
        <w:rPr>
          <w:color w:val="000000" w:themeColor="text1"/>
          <w:spacing w:val="2"/>
          <w:sz w:val="18"/>
          <w:szCs w:val="18"/>
        </w:rPr>
      </w:pPr>
      <w:r w:rsidRPr="00AE0134">
        <w:rPr>
          <w:color w:val="000000" w:themeColor="text1"/>
          <w:spacing w:val="2"/>
          <w:sz w:val="18"/>
          <w:szCs w:val="18"/>
        </w:rPr>
        <w:t>1. Предъявленный к осмотру нестационарный торговый объект:</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а)   </w:t>
      </w:r>
      <w:proofErr w:type="gramStart"/>
      <w:r w:rsidRPr="00AE0134">
        <w:rPr>
          <w:color w:val="000000" w:themeColor="text1"/>
          <w:spacing w:val="2"/>
          <w:sz w:val="18"/>
          <w:szCs w:val="18"/>
        </w:rPr>
        <w:t>соответствует</w:t>
      </w:r>
      <w:proofErr w:type="gramEnd"/>
      <w:r w:rsidRPr="00AE0134">
        <w:rPr>
          <w:color w:val="000000" w:themeColor="text1"/>
          <w:spacing w:val="2"/>
          <w:sz w:val="18"/>
          <w:szCs w:val="18"/>
        </w:rPr>
        <w:t>/ не  соответствует  схеме  размещения  нестационарных торговых объектов на территории города;</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б)    </w:t>
      </w:r>
      <w:proofErr w:type="gramStart"/>
      <w:r w:rsidRPr="00AE0134">
        <w:rPr>
          <w:color w:val="000000" w:themeColor="text1"/>
          <w:spacing w:val="2"/>
          <w:sz w:val="18"/>
          <w:szCs w:val="18"/>
        </w:rPr>
        <w:t>соответствует</w:t>
      </w:r>
      <w:proofErr w:type="gramEnd"/>
      <w:r w:rsidRPr="00AE0134">
        <w:rPr>
          <w:color w:val="000000" w:themeColor="text1"/>
          <w:spacing w:val="2"/>
          <w:sz w:val="18"/>
          <w:szCs w:val="18"/>
        </w:rPr>
        <w:t>/ не    соответствует  договору  на  размещение нестационарного торгового объекта от __________ N _____;</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в)  </w:t>
      </w:r>
      <w:proofErr w:type="gramStart"/>
      <w:r w:rsidRPr="00AE0134">
        <w:rPr>
          <w:color w:val="000000" w:themeColor="text1"/>
          <w:spacing w:val="2"/>
          <w:sz w:val="18"/>
          <w:szCs w:val="18"/>
        </w:rPr>
        <w:t>соответствует</w:t>
      </w:r>
      <w:proofErr w:type="gramEnd"/>
      <w:r w:rsidRPr="00AE0134">
        <w:rPr>
          <w:color w:val="000000" w:themeColor="text1"/>
          <w:spacing w:val="2"/>
          <w:sz w:val="18"/>
          <w:szCs w:val="18"/>
        </w:rPr>
        <w:t>/ не   соответствует  эскизному проекту.</w:t>
      </w: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2.  Предложения  комиссии по приемке нестационарного торгового объекта по выявленным нарушениям (при наличии): _____________________________________________________________.</w:t>
      </w:r>
    </w:p>
    <w:p w:rsidR="001A41B1" w:rsidRPr="00AE0134" w:rsidRDefault="001A41B1" w:rsidP="001A41B1">
      <w:pPr>
        <w:shd w:val="clear" w:color="auto" w:fill="FFFFFF"/>
        <w:spacing w:line="240" w:lineRule="atLeast"/>
        <w:ind w:firstLine="708"/>
        <w:textAlignment w:val="baseline"/>
        <w:rPr>
          <w:color w:val="000000" w:themeColor="text1"/>
          <w:spacing w:val="2"/>
          <w:sz w:val="18"/>
          <w:szCs w:val="18"/>
        </w:rPr>
      </w:pPr>
    </w:p>
    <w:p w:rsidR="001A41B1" w:rsidRPr="00AE0134" w:rsidRDefault="001A41B1" w:rsidP="001A41B1">
      <w:pPr>
        <w:shd w:val="clear" w:color="auto" w:fill="FFFFFF"/>
        <w:spacing w:line="240" w:lineRule="atLeast"/>
        <w:ind w:firstLine="708"/>
        <w:jc w:val="both"/>
        <w:textAlignment w:val="baseline"/>
        <w:rPr>
          <w:color w:val="000000" w:themeColor="text1"/>
          <w:spacing w:val="2"/>
          <w:sz w:val="18"/>
          <w:szCs w:val="18"/>
        </w:rPr>
      </w:pPr>
      <w:r w:rsidRPr="00AE0134">
        <w:rPr>
          <w:color w:val="000000" w:themeColor="text1"/>
          <w:spacing w:val="2"/>
          <w:sz w:val="18"/>
          <w:szCs w:val="18"/>
        </w:rPr>
        <w:t>Настоящий  акт  составлен  в  2-х  экземплярах,  имеющих  одинаковую юридическую  силу  для  каждой  из  сторон  договора  на  размещение нестационарного торгового объекта от ____________ N _____.</w:t>
      </w:r>
    </w:p>
    <w:p w:rsidR="001A41B1" w:rsidRPr="00AE0134" w:rsidRDefault="001A41B1" w:rsidP="001A41B1">
      <w:pPr>
        <w:autoSpaceDE w:val="0"/>
        <w:autoSpaceDN w:val="0"/>
        <w:adjustRightInd w:val="0"/>
        <w:spacing w:line="240" w:lineRule="atLeast"/>
        <w:jc w:val="both"/>
        <w:rPr>
          <w:color w:val="000000" w:themeColor="text1"/>
          <w:sz w:val="18"/>
          <w:szCs w:val="18"/>
        </w:rPr>
      </w:pPr>
      <w:r w:rsidRPr="00AE0134">
        <w:rPr>
          <w:color w:val="000000" w:themeColor="text1"/>
          <w:spacing w:val="2"/>
          <w:sz w:val="18"/>
          <w:szCs w:val="18"/>
        </w:rPr>
        <w:br/>
      </w:r>
      <w:r w:rsidRPr="00AE0134">
        <w:rPr>
          <w:color w:val="000000" w:themeColor="text1"/>
          <w:sz w:val="18"/>
          <w:szCs w:val="18"/>
        </w:rPr>
        <w:t>С текстом акта заявитель ознакомлен (а) ___________________      _________</w:t>
      </w:r>
    </w:p>
    <w:p w:rsidR="001A41B1" w:rsidRPr="00AE0134" w:rsidRDefault="001A41B1" w:rsidP="001A41B1">
      <w:pPr>
        <w:autoSpaceDE w:val="0"/>
        <w:autoSpaceDN w:val="0"/>
        <w:adjustRightInd w:val="0"/>
        <w:spacing w:line="240" w:lineRule="atLeast"/>
        <w:jc w:val="both"/>
        <w:rPr>
          <w:color w:val="000000" w:themeColor="text1"/>
          <w:sz w:val="18"/>
          <w:szCs w:val="18"/>
        </w:rPr>
      </w:pPr>
      <w:r w:rsidRPr="00AE0134">
        <w:rPr>
          <w:color w:val="000000" w:themeColor="text1"/>
          <w:sz w:val="18"/>
          <w:szCs w:val="18"/>
        </w:rPr>
        <w:t xml:space="preserve">                                                                          (подпись)</w:t>
      </w:r>
    </w:p>
    <w:p w:rsidR="001A41B1" w:rsidRPr="00AE0134" w:rsidRDefault="001A41B1" w:rsidP="001A41B1">
      <w:pPr>
        <w:autoSpaceDE w:val="0"/>
        <w:autoSpaceDN w:val="0"/>
        <w:adjustRightInd w:val="0"/>
        <w:spacing w:line="240" w:lineRule="atLeast"/>
        <w:jc w:val="both"/>
        <w:rPr>
          <w:color w:val="000000" w:themeColor="text1"/>
          <w:sz w:val="18"/>
          <w:szCs w:val="18"/>
        </w:rPr>
      </w:pPr>
      <w:r w:rsidRPr="00AE0134">
        <w:rPr>
          <w:color w:val="000000" w:themeColor="text1"/>
          <w:sz w:val="18"/>
          <w:szCs w:val="18"/>
        </w:rPr>
        <w:t>Копию акта заявитель получил (а) _____________________        _________</w:t>
      </w:r>
    </w:p>
    <w:p w:rsidR="001A41B1" w:rsidRPr="00AE0134" w:rsidRDefault="001A41B1" w:rsidP="001A41B1">
      <w:pPr>
        <w:autoSpaceDE w:val="0"/>
        <w:autoSpaceDN w:val="0"/>
        <w:adjustRightInd w:val="0"/>
        <w:spacing w:line="240" w:lineRule="atLeast"/>
        <w:jc w:val="both"/>
        <w:rPr>
          <w:color w:val="000000" w:themeColor="text1"/>
          <w:sz w:val="18"/>
          <w:szCs w:val="18"/>
        </w:rPr>
      </w:pPr>
      <w:r w:rsidRPr="00AE0134">
        <w:rPr>
          <w:color w:val="000000" w:themeColor="text1"/>
          <w:sz w:val="18"/>
          <w:szCs w:val="18"/>
        </w:rPr>
        <w:t xml:space="preserve">                                                                        (подпись)</w:t>
      </w:r>
    </w:p>
    <w:p w:rsidR="001A41B1" w:rsidRPr="00AE0134" w:rsidRDefault="001A41B1" w:rsidP="001A41B1">
      <w:pPr>
        <w:autoSpaceDE w:val="0"/>
        <w:autoSpaceDN w:val="0"/>
        <w:adjustRightInd w:val="0"/>
        <w:spacing w:line="240" w:lineRule="atLeast"/>
        <w:jc w:val="both"/>
        <w:rPr>
          <w:color w:val="000000" w:themeColor="text1"/>
          <w:sz w:val="18"/>
          <w:szCs w:val="18"/>
        </w:rPr>
      </w:pPr>
    </w:p>
    <w:p w:rsidR="001A41B1" w:rsidRPr="00AE0134" w:rsidRDefault="001A41B1" w:rsidP="001A41B1">
      <w:pPr>
        <w:autoSpaceDE w:val="0"/>
        <w:autoSpaceDN w:val="0"/>
        <w:adjustRightInd w:val="0"/>
        <w:spacing w:line="240" w:lineRule="atLeast"/>
        <w:jc w:val="both"/>
        <w:rPr>
          <w:color w:val="000000" w:themeColor="text1"/>
          <w:sz w:val="18"/>
          <w:szCs w:val="18"/>
        </w:rPr>
      </w:pPr>
    </w:p>
    <w:p w:rsidR="001A41B1" w:rsidRPr="00AE0134" w:rsidRDefault="001A41B1" w:rsidP="001A41B1">
      <w:pPr>
        <w:autoSpaceDE w:val="0"/>
        <w:autoSpaceDN w:val="0"/>
        <w:adjustRightInd w:val="0"/>
        <w:spacing w:line="240" w:lineRule="atLeast"/>
        <w:jc w:val="both"/>
        <w:rPr>
          <w:color w:val="000000" w:themeColor="text1"/>
          <w:sz w:val="18"/>
          <w:szCs w:val="18"/>
        </w:rPr>
      </w:pPr>
      <w:r w:rsidRPr="00AE0134">
        <w:rPr>
          <w:color w:val="000000" w:themeColor="text1"/>
          <w:sz w:val="18"/>
          <w:szCs w:val="18"/>
        </w:rPr>
        <w:t>Подписи членов Комиссии, проводивших осмотр:</w:t>
      </w:r>
    </w:p>
    <w:p w:rsidR="001A41B1" w:rsidRPr="00AE0134" w:rsidRDefault="001A41B1" w:rsidP="001A41B1">
      <w:pPr>
        <w:shd w:val="clear" w:color="auto" w:fill="FFFFFF"/>
        <w:spacing w:line="240" w:lineRule="atLeast"/>
        <w:jc w:val="both"/>
        <w:textAlignment w:val="baseline"/>
        <w:rPr>
          <w:color w:val="000000" w:themeColor="text1"/>
          <w:sz w:val="18"/>
          <w:szCs w:val="18"/>
        </w:rPr>
      </w:pPr>
      <w:r w:rsidRPr="00AE0134">
        <w:rPr>
          <w:color w:val="000000" w:themeColor="text1"/>
          <w:sz w:val="18"/>
          <w:szCs w:val="18"/>
        </w:rPr>
        <w:t>1.__________________________________________   ________________</w:t>
      </w:r>
    </w:p>
    <w:p w:rsidR="001A41B1" w:rsidRPr="00AE0134" w:rsidRDefault="001A41B1" w:rsidP="001A41B1">
      <w:pPr>
        <w:shd w:val="clear" w:color="auto" w:fill="FFFFFF"/>
        <w:spacing w:line="240" w:lineRule="atLeast"/>
        <w:jc w:val="both"/>
        <w:textAlignment w:val="baseline"/>
        <w:rPr>
          <w:color w:val="000000" w:themeColor="text1"/>
          <w:sz w:val="18"/>
          <w:szCs w:val="18"/>
        </w:rPr>
      </w:pPr>
      <w:r w:rsidRPr="00AE0134">
        <w:rPr>
          <w:color w:val="000000" w:themeColor="text1"/>
          <w:sz w:val="18"/>
          <w:szCs w:val="18"/>
        </w:rPr>
        <w:t xml:space="preserve">                           (ФИО, должность)                                                                                                            (подпись)</w:t>
      </w:r>
    </w:p>
    <w:p w:rsidR="001A41B1" w:rsidRPr="00AE0134" w:rsidRDefault="001A41B1" w:rsidP="001A41B1">
      <w:pPr>
        <w:shd w:val="clear" w:color="auto" w:fill="FFFFFF"/>
        <w:spacing w:line="240" w:lineRule="atLeast"/>
        <w:jc w:val="both"/>
        <w:textAlignment w:val="baseline"/>
        <w:rPr>
          <w:color w:val="000000" w:themeColor="text1"/>
          <w:sz w:val="18"/>
          <w:szCs w:val="18"/>
        </w:rPr>
      </w:pPr>
      <w:r w:rsidRPr="00AE0134">
        <w:rPr>
          <w:color w:val="000000" w:themeColor="text1"/>
          <w:sz w:val="18"/>
          <w:szCs w:val="18"/>
        </w:rPr>
        <w:t>2. .__________________________________________   ________________</w:t>
      </w:r>
    </w:p>
    <w:p w:rsidR="001A41B1" w:rsidRPr="00AE0134" w:rsidRDefault="001A41B1" w:rsidP="001A41B1">
      <w:pPr>
        <w:shd w:val="clear" w:color="auto" w:fill="FFFFFF"/>
        <w:spacing w:line="240" w:lineRule="atLeast"/>
        <w:jc w:val="both"/>
        <w:textAlignment w:val="baseline"/>
        <w:rPr>
          <w:color w:val="000000" w:themeColor="text1"/>
          <w:sz w:val="18"/>
          <w:szCs w:val="18"/>
        </w:rPr>
      </w:pPr>
      <w:r w:rsidRPr="00AE0134">
        <w:rPr>
          <w:color w:val="000000" w:themeColor="text1"/>
          <w:sz w:val="18"/>
          <w:szCs w:val="18"/>
        </w:rPr>
        <w:t xml:space="preserve">                           (ФИО, должность)                                                                                                            (подпись)</w:t>
      </w:r>
    </w:p>
    <w:p w:rsidR="001A41B1" w:rsidRPr="00AE0134" w:rsidRDefault="001A41B1" w:rsidP="001A41B1">
      <w:pPr>
        <w:shd w:val="clear" w:color="auto" w:fill="FFFFFF"/>
        <w:spacing w:line="240" w:lineRule="atLeast"/>
        <w:jc w:val="both"/>
        <w:textAlignment w:val="baseline"/>
        <w:rPr>
          <w:color w:val="000000" w:themeColor="text1"/>
          <w:sz w:val="18"/>
          <w:szCs w:val="18"/>
        </w:rPr>
      </w:pPr>
      <w:r w:rsidRPr="00AE0134">
        <w:rPr>
          <w:color w:val="000000" w:themeColor="text1"/>
          <w:sz w:val="18"/>
          <w:szCs w:val="18"/>
        </w:rPr>
        <w:t>3. .__________________________________________   ________________</w:t>
      </w:r>
    </w:p>
    <w:p w:rsidR="001A41B1" w:rsidRPr="00AE0134" w:rsidRDefault="001A41B1" w:rsidP="001A41B1">
      <w:pPr>
        <w:shd w:val="clear" w:color="auto" w:fill="FFFFFF"/>
        <w:spacing w:line="240" w:lineRule="atLeast"/>
        <w:jc w:val="both"/>
        <w:textAlignment w:val="baseline"/>
        <w:rPr>
          <w:color w:val="000000" w:themeColor="text1"/>
          <w:sz w:val="18"/>
          <w:szCs w:val="18"/>
        </w:rPr>
      </w:pPr>
      <w:r w:rsidRPr="00AE0134">
        <w:rPr>
          <w:color w:val="000000" w:themeColor="text1"/>
          <w:sz w:val="18"/>
          <w:szCs w:val="18"/>
        </w:rPr>
        <w:t xml:space="preserve">                           (ФИО, должность)                                                                                                            (подпись)</w:t>
      </w:r>
    </w:p>
    <w:p w:rsidR="001A41B1" w:rsidRPr="00AE0134" w:rsidRDefault="001A41B1" w:rsidP="001A41B1">
      <w:pPr>
        <w:shd w:val="clear" w:color="auto" w:fill="FFFFFF"/>
        <w:spacing w:line="240" w:lineRule="atLeast"/>
        <w:jc w:val="both"/>
        <w:textAlignment w:val="baseline"/>
        <w:rPr>
          <w:b/>
          <w:color w:val="000000" w:themeColor="text1"/>
          <w:sz w:val="18"/>
          <w:szCs w:val="18"/>
        </w:rPr>
      </w:pPr>
    </w:p>
    <w:p w:rsidR="001A41B1" w:rsidRPr="00AE0134" w:rsidRDefault="001A41B1" w:rsidP="001A41B1">
      <w:pPr>
        <w:pStyle w:val="a4"/>
        <w:spacing w:before="0" w:beforeAutospacing="0" w:after="0" w:afterAutospacing="0"/>
        <w:jc w:val="both"/>
        <w:rPr>
          <w:rFonts w:eastAsiaTheme="minorHAnsi"/>
          <w:b/>
          <w:bCs/>
          <w:color w:val="000000" w:themeColor="text1"/>
          <w:sz w:val="18"/>
          <w:szCs w:val="18"/>
        </w:rPr>
      </w:pPr>
    </w:p>
    <w:p w:rsidR="00AE0134" w:rsidRDefault="00AE0134"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E14251" w:rsidRDefault="00E14251" w:rsidP="001A41B1">
      <w:pPr>
        <w:pStyle w:val="a4"/>
        <w:spacing w:before="0" w:beforeAutospacing="0" w:after="0" w:afterAutospacing="0"/>
        <w:jc w:val="both"/>
        <w:rPr>
          <w:rFonts w:eastAsiaTheme="minorHAnsi"/>
          <w:b/>
          <w:bCs/>
          <w:color w:val="000000" w:themeColor="text1"/>
          <w:sz w:val="18"/>
          <w:szCs w:val="18"/>
        </w:rPr>
      </w:pPr>
    </w:p>
    <w:p w:rsidR="00AE0134" w:rsidRPr="00AE0134" w:rsidRDefault="00AE0134" w:rsidP="00AE0134">
      <w:pPr>
        <w:pStyle w:val="ae"/>
        <w:jc w:val="center"/>
        <w:rPr>
          <w:sz w:val="18"/>
          <w:szCs w:val="18"/>
        </w:rPr>
      </w:pPr>
      <w:r w:rsidRPr="00AE0134">
        <w:rPr>
          <w:sz w:val="18"/>
          <w:szCs w:val="18"/>
        </w:rPr>
        <w:lastRenderedPageBreak/>
        <w:t>Алтайский край</w:t>
      </w:r>
    </w:p>
    <w:p w:rsidR="00AE0134" w:rsidRPr="00AE0134" w:rsidRDefault="00AE0134" w:rsidP="00AE0134">
      <w:pPr>
        <w:pStyle w:val="ae"/>
        <w:jc w:val="center"/>
        <w:rPr>
          <w:sz w:val="18"/>
          <w:szCs w:val="18"/>
        </w:rPr>
      </w:pPr>
      <w:r w:rsidRPr="00AE0134">
        <w:rPr>
          <w:sz w:val="18"/>
          <w:szCs w:val="18"/>
        </w:rPr>
        <w:t>Администрация города Алейска</w:t>
      </w:r>
    </w:p>
    <w:p w:rsidR="00AE0134" w:rsidRPr="00AE0134" w:rsidRDefault="00AE0134" w:rsidP="00AE0134">
      <w:pPr>
        <w:pStyle w:val="ae"/>
        <w:jc w:val="center"/>
        <w:rPr>
          <w:sz w:val="18"/>
          <w:szCs w:val="18"/>
        </w:rPr>
      </w:pPr>
    </w:p>
    <w:p w:rsidR="00AE0134" w:rsidRPr="00AE0134" w:rsidRDefault="00AE0134" w:rsidP="00AE0134">
      <w:pPr>
        <w:pStyle w:val="ae"/>
        <w:jc w:val="center"/>
        <w:rPr>
          <w:b/>
          <w:sz w:val="18"/>
          <w:szCs w:val="18"/>
        </w:rPr>
      </w:pPr>
      <w:proofErr w:type="gramStart"/>
      <w:r w:rsidRPr="00AE0134">
        <w:rPr>
          <w:b/>
          <w:sz w:val="18"/>
          <w:szCs w:val="18"/>
        </w:rPr>
        <w:t>П</w:t>
      </w:r>
      <w:proofErr w:type="gramEnd"/>
      <w:r w:rsidRPr="00AE0134">
        <w:rPr>
          <w:b/>
          <w:sz w:val="18"/>
          <w:szCs w:val="18"/>
        </w:rPr>
        <w:t xml:space="preserve"> О С Т А Н О В Л Е Н И Е</w:t>
      </w:r>
    </w:p>
    <w:p w:rsidR="00AE0134" w:rsidRPr="00AE0134" w:rsidRDefault="00AE0134" w:rsidP="00AE0134">
      <w:pPr>
        <w:pStyle w:val="ae"/>
        <w:jc w:val="center"/>
        <w:rPr>
          <w:sz w:val="18"/>
          <w:szCs w:val="18"/>
        </w:rPr>
      </w:pPr>
    </w:p>
    <w:p w:rsidR="00AE0134" w:rsidRPr="00AE0134" w:rsidRDefault="00AE0134" w:rsidP="00AE0134">
      <w:pPr>
        <w:pStyle w:val="ae"/>
        <w:jc w:val="center"/>
        <w:rPr>
          <w:sz w:val="18"/>
          <w:szCs w:val="18"/>
          <w:u w:val="single"/>
        </w:rPr>
      </w:pPr>
      <w:r w:rsidRPr="00AE0134">
        <w:rPr>
          <w:sz w:val="18"/>
          <w:szCs w:val="18"/>
        </w:rPr>
        <w:t xml:space="preserve">14.07.2023                                                                   </w:t>
      </w:r>
      <w:r>
        <w:rPr>
          <w:sz w:val="18"/>
          <w:szCs w:val="18"/>
        </w:rPr>
        <w:t xml:space="preserve">                                                                                                </w:t>
      </w:r>
      <w:r w:rsidRPr="00AE0134">
        <w:rPr>
          <w:sz w:val="18"/>
          <w:szCs w:val="18"/>
        </w:rPr>
        <w:t xml:space="preserve">                      № 535</w:t>
      </w:r>
    </w:p>
    <w:p w:rsidR="00AE0134" w:rsidRPr="00AE0134" w:rsidRDefault="00AE0134" w:rsidP="00AE0134">
      <w:pPr>
        <w:pStyle w:val="ae"/>
        <w:jc w:val="center"/>
        <w:rPr>
          <w:sz w:val="18"/>
          <w:szCs w:val="18"/>
        </w:rPr>
      </w:pPr>
      <w:r w:rsidRPr="00AE0134">
        <w:rPr>
          <w:sz w:val="18"/>
          <w:szCs w:val="18"/>
        </w:rPr>
        <w:t>г. Алейск</w:t>
      </w:r>
    </w:p>
    <w:p w:rsidR="00AE0134" w:rsidRPr="00AE0134" w:rsidRDefault="00AE0134" w:rsidP="00AE0134">
      <w:pPr>
        <w:tabs>
          <w:tab w:val="left" w:pos="851"/>
        </w:tabs>
        <w:rPr>
          <w:sz w:val="18"/>
          <w:szCs w:val="18"/>
        </w:rPr>
      </w:pPr>
    </w:p>
    <w:p w:rsidR="00AE0134" w:rsidRPr="00AE0134" w:rsidRDefault="00AE0134" w:rsidP="00AE0134">
      <w:pPr>
        <w:tabs>
          <w:tab w:val="left" w:pos="4536"/>
        </w:tabs>
        <w:autoSpaceDE w:val="0"/>
        <w:autoSpaceDN w:val="0"/>
        <w:adjustRightInd w:val="0"/>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 xml:space="preserve">Об утверждении Положения о </w:t>
      </w:r>
    </w:p>
    <w:p w:rsidR="00AE0134" w:rsidRPr="00AE0134" w:rsidRDefault="00AE0134" w:rsidP="00AE0134">
      <w:pPr>
        <w:tabs>
          <w:tab w:val="left" w:pos="4536"/>
        </w:tabs>
        <w:autoSpaceDE w:val="0"/>
        <w:autoSpaceDN w:val="0"/>
        <w:adjustRightInd w:val="0"/>
        <w:rPr>
          <w:rFonts w:ascii="Times New Roman CYR" w:hAnsi="Times New Roman CYR" w:cs="Times New Roman CYR"/>
          <w:bCs/>
          <w:color w:val="000000"/>
          <w:sz w:val="18"/>
          <w:szCs w:val="18"/>
        </w:rPr>
      </w:pPr>
      <w:proofErr w:type="gramStart"/>
      <w:r w:rsidRPr="00AE0134">
        <w:rPr>
          <w:rFonts w:ascii="Times New Roman CYR" w:hAnsi="Times New Roman CYR" w:cs="Times New Roman CYR"/>
          <w:bCs/>
          <w:color w:val="000000"/>
          <w:sz w:val="18"/>
          <w:szCs w:val="18"/>
        </w:rPr>
        <w:t>порядке</w:t>
      </w:r>
      <w:proofErr w:type="gramEnd"/>
      <w:r w:rsidRPr="00AE0134">
        <w:rPr>
          <w:rFonts w:ascii="Times New Roman CYR" w:hAnsi="Times New Roman CYR" w:cs="Times New Roman CYR"/>
          <w:bCs/>
          <w:color w:val="000000"/>
          <w:sz w:val="18"/>
          <w:szCs w:val="18"/>
        </w:rPr>
        <w:t xml:space="preserve"> и сроках проведения </w:t>
      </w:r>
    </w:p>
    <w:p w:rsidR="00AE0134" w:rsidRPr="00AE0134" w:rsidRDefault="00AE0134" w:rsidP="00AE0134">
      <w:pPr>
        <w:tabs>
          <w:tab w:val="left" w:pos="4536"/>
        </w:tabs>
        <w:autoSpaceDE w:val="0"/>
        <w:autoSpaceDN w:val="0"/>
        <w:adjustRightInd w:val="0"/>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 xml:space="preserve">аттестации руководителей </w:t>
      </w:r>
    </w:p>
    <w:p w:rsidR="00AE0134" w:rsidRPr="00AE0134" w:rsidRDefault="00AE0134" w:rsidP="00AE0134">
      <w:pPr>
        <w:tabs>
          <w:tab w:val="left" w:pos="4536"/>
        </w:tabs>
        <w:autoSpaceDE w:val="0"/>
        <w:autoSpaceDN w:val="0"/>
        <w:adjustRightInd w:val="0"/>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 xml:space="preserve">муниципальных бюджетных </w:t>
      </w:r>
    </w:p>
    <w:p w:rsidR="00AE0134" w:rsidRPr="00AE0134" w:rsidRDefault="00AE0134" w:rsidP="00AE0134">
      <w:pPr>
        <w:tabs>
          <w:tab w:val="left" w:pos="4536"/>
        </w:tabs>
        <w:autoSpaceDE w:val="0"/>
        <w:autoSpaceDN w:val="0"/>
        <w:adjustRightInd w:val="0"/>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 xml:space="preserve">образовательных учреждений </w:t>
      </w:r>
    </w:p>
    <w:p w:rsidR="00AE0134" w:rsidRPr="00AE0134" w:rsidRDefault="00AE0134" w:rsidP="00AE0134">
      <w:pPr>
        <w:tabs>
          <w:tab w:val="left" w:pos="4536"/>
        </w:tabs>
        <w:autoSpaceDE w:val="0"/>
        <w:autoSpaceDN w:val="0"/>
        <w:adjustRightInd w:val="0"/>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города Алейска Алтайского края</w:t>
      </w:r>
    </w:p>
    <w:p w:rsidR="00AE0134" w:rsidRPr="00AE0134" w:rsidRDefault="00AE0134" w:rsidP="00AE0134">
      <w:pPr>
        <w:jc w:val="center"/>
        <w:rPr>
          <w:sz w:val="18"/>
          <w:szCs w:val="18"/>
        </w:rPr>
      </w:pPr>
    </w:p>
    <w:p w:rsidR="00AE0134" w:rsidRPr="00AE0134" w:rsidRDefault="00AE0134" w:rsidP="00AE0134">
      <w:pPr>
        <w:pStyle w:val="ae"/>
        <w:ind w:firstLine="708"/>
        <w:jc w:val="both"/>
        <w:rPr>
          <w:sz w:val="18"/>
          <w:szCs w:val="18"/>
        </w:rPr>
      </w:pPr>
      <w:proofErr w:type="gramStart"/>
      <w:r w:rsidRPr="00AE0134">
        <w:rPr>
          <w:sz w:val="18"/>
          <w:szCs w:val="18"/>
        </w:rPr>
        <w:t xml:space="preserve">В соответствии с пунктом 4 статьи 51 Федерального закона Российской Федерации от 29.12.2012 № 273-ФЗ «Об образовании в Российской Федерации», </w:t>
      </w:r>
      <w:hyperlink r:id="rId31" w:anchor="64S0IJ" w:history="1">
        <w:r w:rsidRPr="00AE0134">
          <w:rPr>
            <w:sz w:val="18"/>
            <w:szCs w:val="18"/>
          </w:rPr>
          <w:t>постановлением Правительства Российской Федерации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AE0134">
        <w:rPr>
          <w:sz w:val="18"/>
          <w:szCs w:val="18"/>
        </w:rPr>
        <w:t xml:space="preserve">, приказом Министра здравоохранения и социального развития Российской Федерации </w:t>
      </w:r>
      <w:hyperlink r:id="rId32" w:history="1">
        <w:r w:rsidRPr="00AE0134">
          <w:rPr>
            <w:sz w:val="18"/>
            <w:szCs w:val="18"/>
          </w:rPr>
          <w:t>от 26.08.2010 N 761н "Об утверждении единого квалификационного справочника должностей руководителей</w:t>
        </w:r>
        <w:proofErr w:type="gramEnd"/>
        <w:r w:rsidRPr="00AE0134">
          <w:rPr>
            <w:sz w:val="18"/>
            <w:szCs w:val="18"/>
          </w:rPr>
          <w:t>, специалистов и служащих"</w:t>
        </w:r>
      </w:hyperlink>
      <w:r w:rsidRPr="00AE0134">
        <w:rPr>
          <w:sz w:val="18"/>
          <w:szCs w:val="18"/>
        </w:rPr>
        <w:t xml:space="preserve">, раздел "Квалификационные характеристики должностей работников образования" в целях объективной оценки качества и результативности </w:t>
      </w:r>
      <w:proofErr w:type="gramStart"/>
      <w:r w:rsidRPr="00AE0134">
        <w:rPr>
          <w:sz w:val="18"/>
          <w:szCs w:val="18"/>
        </w:rPr>
        <w:t>деятельности руководителей муниципальных бюджетных образовательных учреждений города Алейска Алтайского края</w:t>
      </w:r>
      <w:proofErr w:type="gramEnd"/>
      <w:r w:rsidRPr="00AE0134">
        <w:rPr>
          <w:sz w:val="18"/>
          <w:szCs w:val="18"/>
        </w:rPr>
        <w:t xml:space="preserve"> и установления их соответствия занимаемой должности; </w:t>
      </w:r>
    </w:p>
    <w:p w:rsidR="00AE0134" w:rsidRPr="00AE0134" w:rsidRDefault="00AE0134" w:rsidP="00AE0134">
      <w:pPr>
        <w:pStyle w:val="ae"/>
        <w:rPr>
          <w:sz w:val="18"/>
          <w:szCs w:val="18"/>
        </w:rPr>
      </w:pPr>
    </w:p>
    <w:p w:rsidR="00AE0134" w:rsidRPr="00AE0134" w:rsidRDefault="00AE0134" w:rsidP="00AE0134">
      <w:pPr>
        <w:pStyle w:val="ae"/>
        <w:rPr>
          <w:sz w:val="18"/>
          <w:szCs w:val="18"/>
        </w:rPr>
      </w:pPr>
      <w:r w:rsidRPr="00AE0134">
        <w:rPr>
          <w:sz w:val="18"/>
          <w:szCs w:val="18"/>
        </w:rPr>
        <w:t>ПОСТАНОВЛЯЮ:</w:t>
      </w:r>
    </w:p>
    <w:p w:rsidR="00AE0134" w:rsidRPr="00AE0134" w:rsidRDefault="00AE0134" w:rsidP="00AE0134">
      <w:pPr>
        <w:pStyle w:val="ae"/>
        <w:jc w:val="both"/>
        <w:rPr>
          <w:sz w:val="18"/>
          <w:szCs w:val="18"/>
        </w:rPr>
      </w:pPr>
    </w:p>
    <w:p w:rsidR="00AE0134" w:rsidRPr="00AE0134" w:rsidRDefault="00AE0134" w:rsidP="00AE0134">
      <w:pPr>
        <w:tabs>
          <w:tab w:val="left" w:pos="4536"/>
        </w:tabs>
        <w:autoSpaceDE w:val="0"/>
        <w:autoSpaceDN w:val="0"/>
        <w:adjustRightInd w:val="0"/>
        <w:ind w:firstLine="709"/>
        <w:jc w:val="both"/>
        <w:rPr>
          <w:sz w:val="18"/>
          <w:szCs w:val="18"/>
        </w:rPr>
      </w:pPr>
      <w:r w:rsidRPr="00AE0134">
        <w:rPr>
          <w:sz w:val="18"/>
          <w:szCs w:val="18"/>
        </w:rPr>
        <w:t xml:space="preserve">1. Утвердить Положение о </w:t>
      </w:r>
      <w:r w:rsidRPr="00AE0134">
        <w:rPr>
          <w:rFonts w:ascii="Times New Roman CYR" w:hAnsi="Times New Roman CYR" w:cs="Times New Roman CYR"/>
          <w:bCs/>
          <w:color w:val="000000"/>
          <w:sz w:val="18"/>
          <w:szCs w:val="18"/>
        </w:rPr>
        <w:t xml:space="preserve">порядке и сроках </w:t>
      </w:r>
      <w:proofErr w:type="gramStart"/>
      <w:r w:rsidRPr="00AE0134">
        <w:rPr>
          <w:rFonts w:ascii="Times New Roman CYR" w:hAnsi="Times New Roman CYR" w:cs="Times New Roman CYR"/>
          <w:bCs/>
          <w:color w:val="000000"/>
          <w:sz w:val="18"/>
          <w:szCs w:val="18"/>
        </w:rPr>
        <w:t>проведения аттестации руководителей муниципальных бюджетных образовательных учреждений города Алейска Алтайского</w:t>
      </w:r>
      <w:proofErr w:type="gramEnd"/>
      <w:r w:rsidRPr="00AE0134">
        <w:rPr>
          <w:rFonts w:ascii="Times New Roman CYR" w:hAnsi="Times New Roman CYR" w:cs="Times New Roman CYR"/>
          <w:bCs/>
          <w:color w:val="000000"/>
          <w:sz w:val="18"/>
          <w:szCs w:val="18"/>
        </w:rPr>
        <w:t xml:space="preserve"> края</w:t>
      </w:r>
      <w:r w:rsidRPr="00AE0134">
        <w:rPr>
          <w:sz w:val="18"/>
          <w:szCs w:val="18"/>
        </w:rPr>
        <w:t xml:space="preserve"> (прилагается).</w:t>
      </w:r>
    </w:p>
    <w:p w:rsidR="00AE0134" w:rsidRPr="00AE0134" w:rsidRDefault="00AE0134" w:rsidP="00AE0134">
      <w:pPr>
        <w:pStyle w:val="ae"/>
        <w:ind w:firstLine="708"/>
        <w:jc w:val="both"/>
        <w:rPr>
          <w:sz w:val="18"/>
          <w:szCs w:val="18"/>
        </w:rPr>
      </w:pPr>
      <w:r w:rsidRPr="00AE0134">
        <w:rPr>
          <w:sz w:val="18"/>
          <w:szCs w:val="18"/>
        </w:rPr>
        <w:t xml:space="preserve">2. </w:t>
      </w:r>
      <w:proofErr w:type="gramStart"/>
      <w:r w:rsidRPr="00AE0134">
        <w:rPr>
          <w:sz w:val="18"/>
          <w:szCs w:val="18"/>
        </w:rPr>
        <w:t>Признать утратившими силу постановление администрации города Алейска Алтайского края от 24.03.2014 № 313 «Об утверждении Положения о порядке аттестации руководителей образовательных учреждений города Алейска», постановление администрации города Алейска Алтайского края от 05.03.2020 № 118 «О внесении изменения в Положение о порядке аттестации руководителей муниципальных бюджетных образовательных учреждений города Алейска Алтайского края, утвержденное постановлением администрации города Алейска Алтайского края от 24.03.2014 № 313».</w:t>
      </w:r>
      <w:proofErr w:type="gramEnd"/>
    </w:p>
    <w:p w:rsidR="00AE0134" w:rsidRPr="00AE0134" w:rsidRDefault="00AE0134" w:rsidP="00AE0134">
      <w:pPr>
        <w:pStyle w:val="ae"/>
        <w:ind w:firstLine="708"/>
        <w:jc w:val="both"/>
        <w:rPr>
          <w:sz w:val="18"/>
          <w:szCs w:val="18"/>
        </w:rPr>
      </w:pPr>
      <w:r w:rsidRPr="00AE0134">
        <w:rPr>
          <w:sz w:val="18"/>
          <w:szCs w:val="18"/>
        </w:rPr>
        <w:t>3. Комитету по образованию и делам молодёжи администрации города Алейска (</w:t>
      </w:r>
      <w:proofErr w:type="spellStart"/>
      <w:r w:rsidRPr="00AE0134">
        <w:rPr>
          <w:sz w:val="18"/>
          <w:szCs w:val="18"/>
        </w:rPr>
        <w:t>Провоторова</w:t>
      </w:r>
      <w:proofErr w:type="spellEnd"/>
      <w:r w:rsidRPr="00AE0134">
        <w:rPr>
          <w:sz w:val="18"/>
          <w:szCs w:val="18"/>
        </w:rPr>
        <w:t xml:space="preserve"> Е.В.) </w:t>
      </w:r>
      <w:proofErr w:type="gramStart"/>
      <w:r w:rsidRPr="00AE0134">
        <w:rPr>
          <w:sz w:val="18"/>
          <w:szCs w:val="18"/>
        </w:rPr>
        <w:t>разместить</w:t>
      </w:r>
      <w:proofErr w:type="gramEnd"/>
      <w:r w:rsidRPr="00AE0134">
        <w:rPr>
          <w:sz w:val="18"/>
          <w:szCs w:val="18"/>
        </w:rPr>
        <w:t xml:space="preserve"> настоящее постановление на официальном Интернет - сайте Комитета по образованию и делам молодёжи администрации города Алейска.</w:t>
      </w:r>
    </w:p>
    <w:p w:rsidR="00AE0134" w:rsidRPr="00AE0134" w:rsidRDefault="00AE0134" w:rsidP="00AE0134">
      <w:pPr>
        <w:pStyle w:val="ae"/>
        <w:ind w:firstLine="708"/>
        <w:jc w:val="both"/>
        <w:rPr>
          <w:sz w:val="18"/>
          <w:szCs w:val="18"/>
        </w:rPr>
      </w:pPr>
      <w:r w:rsidRPr="00AE0134">
        <w:rPr>
          <w:sz w:val="18"/>
          <w:szCs w:val="18"/>
        </w:rPr>
        <w:t>4. Отделу по печати и информации администрации города Алейска (</w:t>
      </w:r>
      <w:proofErr w:type="spellStart"/>
      <w:r w:rsidRPr="00AE0134">
        <w:rPr>
          <w:sz w:val="18"/>
          <w:szCs w:val="18"/>
        </w:rPr>
        <w:t>Пригаева</w:t>
      </w:r>
      <w:proofErr w:type="spellEnd"/>
      <w:r w:rsidRPr="00AE0134">
        <w:rPr>
          <w:sz w:val="18"/>
          <w:szCs w:val="18"/>
        </w:rPr>
        <w:t xml:space="preserve"> О.К.) </w:t>
      </w:r>
      <w:proofErr w:type="gramStart"/>
      <w:r w:rsidRPr="00AE0134">
        <w:rPr>
          <w:sz w:val="18"/>
          <w:szCs w:val="18"/>
        </w:rPr>
        <w:t>разместить</w:t>
      </w:r>
      <w:proofErr w:type="gramEnd"/>
      <w:r w:rsidRPr="00AE0134">
        <w:rPr>
          <w:sz w:val="18"/>
          <w:szCs w:val="18"/>
        </w:rPr>
        <w:t xml:space="preserve"> настоящее постановление на официальном Интернет - сайте администрации города и опубликовать настоящее постановление в </w:t>
      </w:r>
      <w:r w:rsidRPr="00AE0134">
        <w:rPr>
          <w:sz w:val="18"/>
          <w:szCs w:val="18"/>
          <w:shd w:val="clear" w:color="auto" w:fill="FFFFFF"/>
        </w:rPr>
        <w:t>«Сборнике муниципальных правовых актов города Алейска Алтайского края».</w:t>
      </w:r>
    </w:p>
    <w:p w:rsidR="00AE0134" w:rsidRPr="00AE0134" w:rsidRDefault="00AE0134" w:rsidP="00AE0134">
      <w:pPr>
        <w:pStyle w:val="ae"/>
        <w:ind w:firstLine="708"/>
        <w:jc w:val="both"/>
        <w:rPr>
          <w:sz w:val="18"/>
          <w:szCs w:val="18"/>
        </w:rPr>
      </w:pPr>
      <w:r w:rsidRPr="00AE0134">
        <w:rPr>
          <w:sz w:val="18"/>
          <w:szCs w:val="18"/>
        </w:rPr>
        <w:t>5. Контроль исполнения настоящего постановления возложить на заместителя главы администрации города Н.Б. Ковалёву.</w:t>
      </w:r>
    </w:p>
    <w:p w:rsidR="00AE0134" w:rsidRPr="00AE0134" w:rsidRDefault="00AE0134" w:rsidP="00AE0134">
      <w:pPr>
        <w:pStyle w:val="ae"/>
        <w:rPr>
          <w:sz w:val="18"/>
          <w:szCs w:val="18"/>
        </w:rPr>
      </w:pPr>
    </w:p>
    <w:p w:rsidR="00AE0134" w:rsidRPr="00AE0134" w:rsidRDefault="00AE0134" w:rsidP="00AE0134">
      <w:pPr>
        <w:pStyle w:val="ae"/>
        <w:rPr>
          <w:sz w:val="18"/>
          <w:szCs w:val="18"/>
        </w:rPr>
      </w:pPr>
    </w:p>
    <w:p w:rsidR="00AE0134" w:rsidRPr="00AE0134" w:rsidRDefault="00AE0134" w:rsidP="00AE0134">
      <w:pPr>
        <w:pStyle w:val="ae"/>
        <w:rPr>
          <w:sz w:val="18"/>
          <w:szCs w:val="18"/>
        </w:rPr>
      </w:pPr>
    </w:p>
    <w:p w:rsidR="00AE0134" w:rsidRPr="00AE0134" w:rsidRDefault="00AE0134" w:rsidP="00AE0134">
      <w:pPr>
        <w:pStyle w:val="ae"/>
        <w:rPr>
          <w:sz w:val="18"/>
          <w:szCs w:val="18"/>
        </w:rPr>
      </w:pPr>
      <w:r w:rsidRPr="00AE0134">
        <w:rPr>
          <w:sz w:val="18"/>
          <w:szCs w:val="18"/>
        </w:rPr>
        <w:t xml:space="preserve">Глава города                                    </w:t>
      </w:r>
      <w:r>
        <w:rPr>
          <w:sz w:val="18"/>
          <w:szCs w:val="18"/>
        </w:rPr>
        <w:t xml:space="preserve">                                                                           </w:t>
      </w:r>
      <w:r w:rsidRPr="00AE0134">
        <w:rPr>
          <w:sz w:val="18"/>
          <w:szCs w:val="18"/>
        </w:rPr>
        <w:t xml:space="preserve">                                                        И.В. Маскаев</w:t>
      </w:r>
    </w:p>
    <w:p w:rsidR="00AE0134" w:rsidRPr="00AE0134" w:rsidRDefault="00AE0134" w:rsidP="00AE0134">
      <w:pPr>
        <w:autoSpaceDE w:val="0"/>
        <w:autoSpaceDN w:val="0"/>
        <w:adjustRightInd w:val="0"/>
        <w:jc w:val="center"/>
        <w:rPr>
          <w:rFonts w:ascii="Times New Roman CYR" w:hAnsi="Times New Roman CYR" w:cs="Times New Roman CYR"/>
          <w:b/>
          <w:bCs/>
          <w:color w:val="000000"/>
          <w:sz w:val="18"/>
          <w:szCs w:val="18"/>
        </w:rPr>
      </w:pPr>
    </w:p>
    <w:p w:rsidR="00AE0134" w:rsidRPr="00AE0134" w:rsidRDefault="00AE0134" w:rsidP="00AE0134">
      <w:pPr>
        <w:autoSpaceDE w:val="0"/>
        <w:autoSpaceDN w:val="0"/>
        <w:adjustRightInd w:val="0"/>
        <w:rPr>
          <w:rFonts w:ascii="Times New Roman CYR" w:hAnsi="Times New Roman CYR" w:cs="Times New Roman CYR"/>
          <w:bCs/>
          <w:color w:val="000000"/>
          <w:sz w:val="18"/>
          <w:szCs w:val="18"/>
        </w:rPr>
      </w:pPr>
    </w:p>
    <w:tbl>
      <w:tblPr>
        <w:tblStyle w:val="af2"/>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629"/>
        <w:gridCol w:w="3285"/>
      </w:tblGrid>
      <w:tr w:rsidR="00AE0134" w:rsidRPr="00AE0134" w:rsidTr="00E14251">
        <w:tc>
          <w:tcPr>
            <w:tcW w:w="3283" w:type="dxa"/>
          </w:tcPr>
          <w:p w:rsidR="00AE0134" w:rsidRPr="00AE0134" w:rsidRDefault="00AE0134" w:rsidP="00AE0134">
            <w:pPr>
              <w:autoSpaceDE w:val="0"/>
              <w:autoSpaceDN w:val="0"/>
              <w:adjustRightInd w:val="0"/>
              <w:jc w:val="center"/>
              <w:rPr>
                <w:rFonts w:ascii="Times New Roman CYR" w:hAnsi="Times New Roman CYR" w:cs="Times New Roman CYR"/>
                <w:b/>
                <w:bCs/>
                <w:color w:val="000000"/>
                <w:sz w:val="18"/>
                <w:szCs w:val="18"/>
              </w:rPr>
            </w:pPr>
          </w:p>
        </w:tc>
        <w:tc>
          <w:tcPr>
            <w:tcW w:w="3629" w:type="dxa"/>
          </w:tcPr>
          <w:p w:rsidR="00AE0134" w:rsidRPr="00AE0134" w:rsidRDefault="00AE0134" w:rsidP="00AE0134">
            <w:pPr>
              <w:autoSpaceDE w:val="0"/>
              <w:autoSpaceDN w:val="0"/>
              <w:adjustRightInd w:val="0"/>
              <w:jc w:val="center"/>
              <w:rPr>
                <w:rFonts w:ascii="Times New Roman CYR" w:hAnsi="Times New Roman CYR" w:cs="Times New Roman CYR"/>
                <w:b/>
                <w:bCs/>
                <w:color w:val="000000"/>
                <w:sz w:val="18"/>
                <w:szCs w:val="18"/>
              </w:rPr>
            </w:pPr>
          </w:p>
        </w:tc>
        <w:tc>
          <w:tcPr>
            <w:tcW w:w="3285" w:type="dxa"/>
          </w:tcPr>
          <w:p w:rsidR="00AE0134" w:rsidRPr="00AE0134" w:rsidRDefault="00AE0134" w:rsidP="00AE0134">
            <w:pPr>
              <w:pStyle w:val="ae"/>
              <w:rPr>
                <w:sz w:val="18"/>
                <w:szCs w:val="18"/>
              </w:rPr>
            </w:pPr>
            <w:r w:rsidRPr="00AE0134">
              <w:rPr>
                <w:sz w:val="18"/>
                <w:szCs w:val="18"/>
              </w:rPr>
              <w:t>Приложение</w:t>
            </w:r>
          </w:p>
          <w:p w:rsidR="00AE0134" w:rsidRPr="00AE0134" w:rsidRDefault="00AE0134" w:rsidP="00AE0134">
            <w:pPr>
              <w:pStyle w:val="ae"/>
              <w:rPr>
                <w:sz w:val="18"/>
                <w:szCs w:val="18"/>
              </w:rPr>
            </w:pPr>
            <w:r w:rsidRPr="00AE0134">
              <w:rPr>
                <w:sz w:val="18"/>
                <w:szCs w:val="18"/>
              </w:rPr>
              <w:t>к Постановлению администрации города Алейска Алта</w:t>
            </w:r>
            <w:r>
              <w:rPr>
                <w:sz w:val="18"/>
                <w:szCs w:val="18"/>
              </w:rPr>
              <w:t>йского края от 14.07.2023 №535</w:t>
            </w:r>
          </w:p>
        </w:tc>
      </w:tr>
    </w:tbl>
    <w:p w:rsidR="00AE0134" w:rsidRPr="00AE0134" w:rsidRDefault="00AE0134" w:rsidP="00AE0134">
      <w:pPr>
        <w:autoSpaceDE w:val="0"/>
        <w:autoSpaceDN w:val="0"/>
        <w:adjustRightInd w:val="0"/>
        <w:jc w:val="center"/>
        <w:rPr>
          <w:rFonts w:ascii="Times New Roman CYR" w:hAnsi="Times New Roman CYR" w:cs="Times New Roman CYR"/>
          <w:b/>
          <w:bCs/>
          <w:color w:val="000000"/>
          <w:sz w:val="18"/>
          <w:szCs w:val="18"/>
        </w:rPr>
      </w:pPr>
    </w:p>
    <w:p w:rsidR="00AE0134" w:rsidRPr="00AE0134" w:rsidRDefault="00AE0134" w:rsidP="00AE0134">
      <w:pPr>
        <w:autoSpaceDE w:val="0"/>
        <w:autoSpaceDN w:val="0"/>
        <w:adjustRightInd w:val="0"/>
        <w:jc w:val="center"/>
        <w:rPr>
          <w:rFonts w:ascii="Times New Roman CYR" w:hAnsi="Times New Roman CYR" w:cs="Times New Roman CYR"/>
          <w:b/>
          <w:bCs/>
          <w:color w:val="000000"/>
          <w:sz w:val="18"/>
          <w:szCs w:val="18"/>
        </w:rPr>
      </w:pPr>
      <w:r w:rsidRPr="00AE0134">
        <w:rPr>
          <w:rFonts w:ascii="Times New Roman CYR" w:hAnsi="Times New Roman CYR" w:cs="Times New Roman CYR"/>
          <w:b/>
          <w:bCs/>
          <w:color w:val="000000"/>
          <w:sz w:val="18"/>
          <w:szCs w:val="18"/>
        </w:rPr>
        <w:t xml:space="preserve">Положение о порядке и сроках проведения аттестации руководителей муниципальных бюджетных образовательных учреждений </w:t>
      </w:r>
    </w:p>
    <w:p w:rsidR="00AE0134" w:rsidRPr="00AE0134" w:rsidRDefault="00AE0134" w:rsidP="00AE0134">
      <w:pPr>
        <w:autoSpaceDE w:val="0"/>
        <w:autoSpaceDN w:val="0"/>
        <w:adjustRightInd w:val="0"/>
        <w:jc w:val="center"/>
        <w:rPr>
          <w:rFonts w:ascii="Times New Roman CYR" w:hAnsi="Times New Roman CYR" w:cs="Times New Roman CYR"/>
          <w:b/>
          <w:bCs/>
          <w:color w:val="000000"/>
          <w:sz w:val="18"/>
          <w:szCs w:val="18"/>
        </w:rPr>
      </w:pPr>
      <w:r w:rsidRPr="00AE0134">
        <w:rPr>
          <w:rFonts w:ascii="Times New Roman CYR" w:hAnsi="Times New Roman CYR" w:cs="Times New Roman CYR"/>
          <w:b/>
          <w:bCs/>
          <w:color w:val="000000"/>
          <w:sz w:val="18"/>
          <w:szCs w:val="18"/>
        </w:rPr>
        <w:t>города Алейска Алтайского края</w:t>
      </w:r>
    </w:p>
    <w:p w:rsidR="00AE0134" w:rsidRPr="00AE0134" w:rsidRDefault="00AE0134" w:rsidP="00AE0134">
      <w:pPr>
        <w:autoSpaceDE w:val="0"/>
        <w:autoSpaceDN w:val="0"/>
        <w:adjustRightInd w:val="0"/>
        <w:jc w:val="center"/>
        <w:rPr>
          <w:rFonts w:ascii="Times New Roman CYR" w:hAnsi="Times New Roman CYR" w:cs="Times New Roman CYR"/>
          <w:b/>
          <w:bCs/>
          <w:color w:val="000000"/>
          <w:sz w:val="18"/>
          <w:szCs w:val="18"/>
        </w:rPr>
      </w:pPr>
    </w:p>
    <w:p w:rsidR="00AE0134" w:rsidRPr="00AE0134" w:rsidRDefault="00AE0134" w:rsidP="007E52E0">
      <w:pPr>
        <w:pStyle w:val="ae"/>
        <w:numPr>
          <w:ilvl w:val="0"/>
          <w:numId w:val="8"/>
        </w:numPr>
        <w:tabs>
          <w:tab w:val="left" w:pos="3686"/>
          <w:tab w:val="left" w:pos="4253"/>
        </w:tabs>
        <w:jc w:val="center"/>
        <w:rPr>
          <w:sz w:val="18"/>
          <w:szCs w:val="18"/>
        </w:rPr>
      </w:pPr>
      <w:r w:rsidRPr="00AE0134">
        <w:rPr>
          <w:sz w:val="18"/>
          <w:szCs w:val="18"/>
        </w:rPr>
        <w:t>Общие положения</w:t>
      </w:r>
    </w:p>
    <w:p w:rsidR="00AE0134" w:rsidRPr="00AE0134" w:rsidRDefault="00AE0134" w:rsidP="00AE0134">
      <w:pPr>
        <w:pStyle w:val="ae"/>
        <w:ind w:firstLine="709"/>
        <w:jc w:val="both"/>
        <w:rPr>
          <w:sz w:val="18"/>
          <w:szCs w:val="18"/>
        </w:rPr>
      </w:pPr>
      <w:r w:rsidRPr="00AE0134">
        <w:rPr>
          <w:sz w:val="18"/>
          <w:szCs w:val="18"/>
        </w:rPr>
        <w:t xml:space="preserve">1.1. </w:t>
      </w:r>
      <w:proofErr w:type="gramStart"/>
      <w:r w:rsidRPr="00AE0134">
        <w:rPr>
          <w:sz w:val="18"/>
          <w:szCs w:val="18"/>
        </w:rPr>
        <w:t xml:space="preserve">Настоящее положение о порядке проведения аттестации руководителей муниципальных бюджетных образовательных учреждений города Алейска Алтайского края (далее - Положение) разработано в соответствии с частью 4 статьи 51 </w:t>
      </w:r>
      <w:hyperlink r:id="rId33" w:anchor="7D20K3" w:history="1">
        <w:r w:rsidRPr="00AE0134">
          <w:rPr>
            <w:sz w:val="18"/>
            <w:szCs w:val="18"/>
          </w:rPr>
          <w:t>Федерального закона от 29.12.2012 N 273-ФЗ "Об образовании в Российской Федерации"</w:t>
        </w:r>
      </w:hyperlink>
      <w:r w:rsidRPr="00AE0134">
        <w:rPr>
          <w:sz w:val="18"/>
          <w:szCs w:val="18"/>
        </w:rPr>
        <w:t xml:space="preserve">, </w:t>
      </w:r>
      <w:hyperlink r:id="rId34" w:anchor="64S0IJ" w:history="1">
        <w:r w:rsidRPr="00AE0134">
          <w:rPr>
            <w:sz w:val="18"/>
            <w:szCs w:val="18"/>
          </w:rPr>
          <w:t>постановлением Правительства Российской Федерации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AE0134">
        <w:rPr>
          <w:sz w:val="18"/>
          <w:szCs w:val="18"/>
        </w:rPr>
        <w:t>, приказом Министра</w:t>
      </w:r>
      <w:proofErr w:type="gramEnd"/>
      <w:r w:rsidRPr="00AE0134">
        <w:rPr>
          <w:sz w:val="18"/>
          <w:szCs w:val="18"/>
        </w:rPr>
        <w:t xml:space="preserve"> здравоохранения и социального развития Российской Федерации </w:t>
      </w:r>
      <w:hyperlink r:id="rId35" w:history="1">
        <w:r w:rsidRPr="00AE0134">
          <w:rPr>
            <w:sz w:val="18"/>
            <w:szCs w:val="18"/>
          </w:rPr>
          <w:t>от 26.08.2010 N 761н "Об утверждении единого квалификационного справочника должностей руководителей, специалистов и служащих"</w:t>
        </w:r>
      </w:hyperlink>
      <w:r w:rsidRPr="00AE0134">
        <w:rPr>
          <w:sz w:val="18"/>
          <w:szCs w:val="18"/>
        </w:rPr>
        <w:t>, раздел "Квалификационные характеристики должностей работников образования".</w:t>
      </w:r>
    </w:p>
    <w:p w:rsidR="00AE0134" w:rsidRPr="00AE0134" w:rsidRDefault="00AE0134" w:rsidP="00AE0134">
      <w:pPr>
        <w:pStyle w:val="ae"/>
        <w:ind w:firstLine="709"/>
        <w:jc w:val="both"/>
        <w:rPr>
          <w:sz w:val="18"/>
          <w:szCs w:val="18"/>
        </w:rPr>
      </w:pPr>
      <w:r w:rsidRPr="00AE0134">
        <w:rPr>
          <w:sz w:val="18"/>
          <w:szCs w:val="18"/>
        </w:rPr>
        <w:t xml:space="preserve">1.2. Положение определяет процедуру </w:t>
      </w:r>
      <w:proofErr w:type="gramStart"/>
      <w:r w:rsidRPr="00AE0134">
        <w:rPr>
          <w:sz w:val="18"/>
          <w:szCs w:val="18"/>
        </w:rPr>
        <w:t>проведения аттестации руководителей муниципальных бюджетных образовательных учреждений  города Алейска Алтайского края</w:t>
      </w:r>
      <w:proofErr w:type="gramEnd"/>
      <w:r w:rsidRPr="00AE0134">
        <w:rPr>
          <w:sz w:val="18"/>
          <w:szCs w:val="18"/>
        </w:rPr>
        <w:t xml:space="preserve"> и сроки ее проведения (далее соответственно - аттестация, руководитель образовательного учреждения). </w:t>
      </w:r>
    </w:p>
    <w:p w:rsidR="00AE0134" w:rsidRPr="00AE0134" w:rsidRDefault="00AE0134" w:rsidP="00AE0134">
      <w:pPr>
        <w:pStyle w:val="ae"/>
        <w:jc w:val="both"/>
        <w:rPr>
          <w:color w:val="000000"/>
          <w:sz w:val="18"/>
          <w:szCs w:val="18"/>
        </w:rPr>
      </w:pPr>
      <w:r w:rsidRPr="00AE0134">
        <w:rPr>
          <w:sz w:val="18"/>
          <w:szCs w:val="18"/>
        </w:rPr>
        <w:t xml:space="preserve">1.3. </w:t>
      </w:r>
      <w:proofErr w:type="gramStart"/>
      <w:r w:rsidRPr="00AE0134">
        <w:rPr>
          <w:sz w:val="18"/>
          <w:szCs w:val="18"/>
        </w:rPr>
        <w:t xml:space="preserve">Аттестация проводится в </w:t>
      </w:r>
      <w:r w:rsidRPr="00AE0134">
        <w:rPr>
          <w:color w:val="000000"/>
          <w:sz w:val="18"/>
          <w:szCs w:val="18"/>
        </w:rPr>
        <w:t xml:space="preserve">целях объективной оценки качества и результативности деятельности </w:t>
      </w:r>
      <w:r w:rsidRPr="00AE0134">
        <w:rPr>
          <w:sz w:val="18"/>
          <w:szCs w:val="18"/>
        </w:rPr>
        <w:t>руководителей образовательных учреждений</w:t>
      </w:r>
      <w:r w:rsidRPr="00AE0134">
        <w:rPr>
          <w:color w:val="000000"/>
          <w:sz w:val="18"/>
          <w:szCs w:val="18"/>
        </w:rPr>
        <w:t xml:space="preserve"> при исполнении должностных обязанностей, подтверждения соответствия уровня их квалификации требованиям, указанных в п. 1.1 настоящего Положения, предъявляемым к занимаемой должности, оказания </w:t>
      </w:r>
      <w:r w:rsidRPr="00AE0134">
        <w:rPr>
          <w:color w:val="000000"/>
          <w:sz w:val="18"/>
          <w:szCs w:val="18"/>
        </w:rPr>
        <w:lastRenderedPageBreak/>
        <w:t xml:space="preserve">содействия в повышении эффективности работы образовательного учреждения, стимулирования профессионального роста </w:t>
      </w:r>
      <w:r w:rsidRPr="00AE0134">
        <w:rPr>
          <w:sz w:val="18"/>
          <w:szCs w:val="18"/>
        </w:rPr>
        <w:t xml:space="preserve">руководителей образовательных учреждений. </w:t>
      </w:r>
      <w:proofErr w:type="gramEnd"/>
    </w:p>
    <w:p w:rsidR="00AE0134" w:rsidRPr="00AE0134" w:rsidRDefault="00AE0134" w:rsidP="00AE0134">
      <w:pPr>
        <w:pStyle w:val="ae"/>
        <w:ind w:firstLine="708"/>
        <w:jc w:val="both"/>
        <w:rPr>
          <w:color w:val="000000"/>
          <w:sz w:val="18"/>
          <w:szCs w:val="18"/>
        </w:rPr>
      </w:pPr>
      <w:r w:rsidRPr="00AE0134">
        <w:rPr>
          <w:sz w:val="18"/>
          <w:szCs w:val="18"/>
        </w:rPr>
        <w:t xml:space="preserve">1.4. </w:t>
      </w:r>
      <w:r w:rsidRPr="00AE0134">
        <w:rPr>
          <w:color w:val="000000"/>
          <w:sz w:val="18"/>
          <w:szCs w:val="18"/>
        </w:rPr>
        <w:t xml:space="preserve">Основными задачами аттестации являются: </w:t>
      </w:r>
    </w:p>
    <w:p w:rsidR="00AE0134" w:rsidRPr="00AE0134" w:rsidRDefault="00AE0134" w:rsidP="00AE0134">
      <w:pPr>
        <w:pStyle w:val="ae"/>
        <w:ind w:firstLine="708"/>
        <w:jc w:val="both"/>
        <w:rPr>
          <w:color w:val="000000"/>
          <w:sz w:val="18"/>
          <w:szCs w:val="18"/>
        </w:rPr>
      </w:pPr>
      <w:r w:rsidRPr="00AE0134">
        <w:rPr>
          <w:color w:val="000000"/>
          <w:sz w:val="18"/>
          <w:szCs w:val="18"/>
        </w:rPr>
        <w:t>определение уровня знаний законодательства, нормативных правовых актов, положений, инструкций и других документов, регулирующих деятельность в сфере образования;</w:t>
      </w:r>
    </w:p>
    <w:p w:rsidR="00AE0134" w:rsidRPr="00AE0134" w:rsidRDefault="00AE0134" w:rsidP="00AE0134">
      <w:pPr>
        <w:pStyle w:val="ae"/>
        <w:ind w:firstLine="708"/>
        <w:jc w:val="both"/>
        <w:rPr>
          <w:color w:val="000000"/>
          <w:sz w:val="18"/>
          <w:szCs w:val="18"/>
        </w:rPr>
      </w:pPr>
      <w:r w:rsidRPr="00AE0134">
        <w:rPr>
          <w:color w:val="000000"/>
          <w:sz w:val="18"/>
          <w:szCs w:val="18"/>
        </w:rPr>
        <w:t xml:space="preserve">стимулирование целенаправленного, непрерывного повышения уровня квалификации, личностного профессионального роста, использования эффективных, современных управленческих технологий, методов и средств; повышение эффективности и качества управленческой деятельности; </w:t>
      </w:r>
    </w:p>
    <w:p w:rsidR="00AE0134" w:rsidRPr="00AE0134" w:rsidRDefault="00AE0134" w:rsidP="00AE0134">
      <w:pPr>
        <w:pStyle w:val="ae"/>
        <w:ind w:firstLine="708"/>
        <w:jc w:val="both"/>
        <w:rPr>
          <w:color w:val="000000"/>
          <w:sz w:val="18"/>
          <w:szCs w:val="18"/>
        </w:rPr>
      </w:pPr>
      <w:r w:rsidRPr="00AE0134">
        <w:rPr>
          <w:color w:val="000000"/>
          <w:sz w:val="18"/>
          <w:szCs w:val="18"/>
        </w:rPr>
        <w:t xml:space="preserve">выявление перспектив использования потенциальных возможностей руководителей. </w:t>
      </w:r>
    </w:p>
    <w:p w:rsidR="00AE0134" w:rsidRPr="00AE0134" w:rsidRDefault="00AE0134" w:rsidP="00AE0134">
      <w:pPr>
        <w:pStyle w:val="ae"/>
        <w:ind w:firstLine="708"/>
        <w:jc w:val="both"/>
        <w:rPr>
          <w:color w:val="000000"/>
          <w:sz w:val="18"/>
          <w:szCs w:val="18"/>
        </w:rPr>
      </w:pPr>
      <w:r w:rsidRPr="00AE0134">
        <w:rPr>
          <w:color w:val="000000"/>
          <w:sz w:val="18"/>
          <w:szCs w:val="18"/>
        </w:rPr>
        <w:t xml:space="preserve">1.5. Основными принципами аттестации являются коллегиальность, гласность, открытость, обеспечивающие объективное отношение к кандидатам и руководителям организаций, недопустимость дискриминации при проведении аттестации. </w:t>
      </w:r>
    </w:p>
    <w:p w:rsidR="00AE0134" w:rsidRPr="00AE0134" w:rsidRDefault="00AE0134" w:rsidP="00AE0134">
      <w:pPr>
        <w:pStyle w:val="ae"/>
        <w:ind w:firstLine="708"/>
        <w:jc w:val="both"/>
        <w:rPr>
          <w:sz w:val="18"/>
          <w:szCs w:val="18"/>
        </w:rPr>
      </w:pPr>
      <w:r w:rsidRPr="00AE0134">
        <w:rPr>
          <w:sz w:val="18"/>
          <w:szCs w:val="18"/>
        </w:rPr>
        <w:t xml:space="preserve">1.6. Руководители образовательных учреждений подлежат обязательной аттестации при назначении на должность и очередной или внеочередной аттестации в процессе трудовой деятельности в должности руководителя образовательного учреждения. Руководители образовательных учреждений, подлежащие очередной аттестации, обязаны пройти курсы повышения квалификации в </w:t>
      </w:r>
      <w:proofErr w:type="spellStart"/>
      <w:r w:rsidRPr="00AE0134">
        <w:rPr>
          <w:sz w:val="18"/>
          <w:szCs w:val="18"/>
        </w:rPr>
        <w:t>межаттестационный</w:t>
      </w:r>
      <w:proofErr w:type="spellEnd"/>
      <w:r w:rsidRPr="00AE0134">
        <w:rPr>
          <w:sz w:val="18"/>
          <w:szCs w:val="18"/>
        </w:rPr>
        <w:t xml:space="preserve"> период.</w:t>
      </w:r>
    </w:p>
    <w:p w:rsidR="00AE0134" w:rsidRPr="00AE0134" w:rsidRDefault="00AE0134" w:rsidP="00AE0134">
      <w:pPr>
        <w:pStyle w:val="ae"/>
        <w:ind w:firstLine="708"/>
        <w:jc w:val="both"/>
        <w:rPr>
          <w:sz w:val="18"/>
          <w:szCs w:val="18"/>
        </w:rPr>
      </w:pPr>
      <w:r w:rsidRPr="00AE0134">
        <w:rPr>
          <w:sz w:val="18"/>
          <w:szCs w:val="18"/>
        </w:rPr>
        <w:t xml:space="preserve">1.7. Очередная аттестация руководителя образовательного учреждения проводится один раз в пять лет. Если с руководителем образовательного учреждения заключен срочный трудовой договор на срок менее пяти лет, то аттестация проводится в сроки, указанные в трудовом договоре. </w:t>
      </w:r>
    </w:p>
    <w:p w:rsidR="00AE0134" w:rsidRPr="00AE0134" w:rsidRDefault="00AE0134" w:rsidP="00AE0134">
      <w:pPr>
        <w:pStyle w:val="ae"/>
        <w:ind w:firstLine="708"/>
        <w:jc w:val="both"/>
        <w:rPr>
          <w:sz w:val="18"/>
          <w:szCs w:val="18"/>
        </w:rPr>
      </w:pPr>
      <w:r w:rsidRPr="00AE0134">
        <w:rPr>
          <w:sz w:val="18"/>
          <w:szCs w:val="18"/>
        </w:rPr>
        <w:t>1.8. Очередной аттестации не подлежат:</w:t>
      </w:r>
    </w:p>
    <w:p w:rsidR="00AE0134" w:rsidRPr="00AE0134" w:rsidRDefault="00AE0134" w:rsidP="00AE0134">
      <w:pPr>
        <w:pStyle w:val="ae"/>
        <w:ind w:firstLine="708"/>
        <w:jc w:val="both"/>
        <w:rPr>
          <w:sz w:val="18"/>
          <w:szCs w:val="18"/>
        </w:rPr>
      </w:pPr>
      <w:r w:rsidRPr="00AE0134">
        <w:rPr>
          <w:sz w:val="18"/>
          <w:szCs w:val="18"/>
        </w:rPr>
        <w:t>беременные женщины;</w:t>
      </w:r>
    </w:p>
    <w:p w:rsidR="00AE0134" w:rsidRPr="00AE0134" w:rsidRDefault="00AE0134" w:rsidP="00AE0134">
      <w:pPr>
        <w:pStyle w:val="ae"/>
        <w:ind w:firstLine="708"/>
        <w:jc w:val="both"/>
        <w:rPr>
          <w:sz w:val="18"/>
          <w:szCs w:val="18"/>
        </w:rPr>
      </w:pPr>
      <w:r w:rsidRPr="00AE0134">
        <w:rPr>
          <w:sz w:val="18"/>
          <w:szCs w:val="18"/>
        </w:rPr>
        <w:t>женщины, находящиеся в отпуске по беременности и родам (их аттестация возможна не ранее, чем через год после их выхода из отпуска);</w:t>
      </w:r>
    </w:p>
    <w:p w:rsidR="00AE0134" w:rsidRPr="00AE0134" w:rsidRDefault="00AE0134" w:rsidP="00AE0134">
      <w:pPr>
        <w:pStyle w:val="ae"/>
        <w:ind w:firstLine="708"/>
        <w:jc w:val="both"/>
        <w:rPr>
          <w:sz w:val="18"/>
          <w:szCs w:val="18"/>
        </w:rPr>
      </w:pPr>
      <w:r w:rsidRPr="00AE0134">
        <w:rPr>
          <w:sz w:val="18"/>
          <w:szCs w:val="18"/>
        </w:rPr>
        <w:t>лица, находящиеся в отпуске по уходу за ребенком до достижения им возраста трех лет (их аттестация возможна не ранее, чем через год после их выхода из отпуска);</w:t>
      </w:r>
    </w:p>
    <w:p w:rsidR="00AE0134" w:rsidRPr="00AE0134" w:rsidRDefault="00AE0134" w:rsidP="00AE0134">
      <w:pPr>
        <w:pStyle w:val="ae"/>
        <w:ind w:firstLine="708"/>
        <w:jc w:val="both"/>
        <w:rPr>
          <w:sz w:val="18"/>
          <w:szCs w:val="18"/>
        </w:rPr>
      </w:pPr>
      <w:r w:rsidRPr="00AE0134">
        <w:rPr>
          <w:sz w:val="18"/>
          <w:szCs w:val="18"/>
        </w:rPr>
        <w:t>руководители в период временной нетрудоспособности, длящейся свыше четырех месяцев.</w:t>
      </w:r>
    </w:p>
    <w:p w:rsidR="00AE0134" w:rsidRPr="00AE0134" w:rsidRDefault="00AE0134" w:rsidP="00AE0134">
      <w:pPr>
        <w:pStyle w:val="ae"/>
        <w:ind w:firstLine="708"/>
        <w:jc w:val="both"/>
        <w:rPr>
          <w:noProof/>
          <w:sz w:val="18"/>
          <w:szCs w:val="18"/>
        </w:rPr>
      </w:pPr>
      <w:r w:rsidRPr="00AE0134">
        <w:rPr>
          <w:noProof/>
          <w:sz w:val="18"/>
          <w:szCs w:val="18"/>
        </w:rPr>
        <w:t xml:space="preserve">Аттестация </w:t>
      </w:r>
      <w:r w:rsidRPr="00AE0134">
        <w:rPr>
          <w:sz w:val="18"/>
          <w:szCs w:val="18"/>
        </w:rPr>
        <w:t>у</w:t>
      </w:r>
      <w:r w:rsidRPr="00AE0134">
        <w:rPr>
          <w:noProof/>
          <w:sz w:val="18"/>
          <w:szCs w:val="18"/>
        </w:rPr>
        <w:t xml:space="preserve">казанных </w:t>
      </w:r>
      <w:r w:rsidRPr="00AE0134">
        <w:rPr>
          <w:sz w:val="18"/>
          <w:szCs w:val="18"/>
        </w:rPr>
        <w:t>р</w:t>
      </w:r>
      <w:r w:rsidRPr="00AE0134">
        <w:rPr>
          <w:noProof/>
          <w:sz w:val="18"/>
          <w:szCs w:val="18"/>
        </w:rPr>
        <w:t xml:space="preserve">уководителей </w:t>
      </w:r>
      <w:r w:rsidRPr="00AE0134">
        <w:rPr>
          <w:sz w:val="18"/>
          <w:szCs w:val="18"/>
        </w:rPr>
        <w:t>образовательных учреждений</w:t>
      </w:r>
      <w:r w:rsidRPr="00AE0134">
        <w:rPr>
          <w:noProof/>
          <w:sz w:val="18"/>
          <w:szCs w:val="18"/>
        </w:rPr>
        <w:t xml:space="preserve"> </w:t>
      </w:r>
      <w:r w:rsidRPr="00AE0134">
        <w:rPr>
          <w:sz w:val="18"/>
          <w:szCs w:val="18"/>
        </w:rPr>
        <w:t>в</w:t>
      </w:r>
      <w:r w:rsidRPr="00AE0134">
        <w:rPr>
          <w:noProof/>
          <w:sz w:val="18"/>
          <w:szCs w:val="18"/>
        </w:rPr>
        <w:t xml:space="preserve">озможна </w:t>
      </w:r>
      <w:r w:rsidRPr="00AE0134">
        <w:rPr>
          <w:sz w:val="18"/>
          <w:szCs w:val="18"/>
        </w:rPr>
        <w:t>н</w:t>
      </w:r>
      <w:r w:rsidRPr="00AE0134">
        <w:rPr>
          <w:noProof/>
          <w:sz w:val="18"/>
          <w:szCs w:val="18"/>
        </w:rPr>
        <w:t xml:space="preserve">е </w:t>
      </w:r>
      <w:r w:rsidRPr="00AE0134">
        <w:rPr>
          <w:sz w:val="18"/>
          <w:szCs w:val="18"/>
        </w:rPr>
        <w:t>р</w:t>
      </w:r>
      <w:r w:rsidRPr="00AE0134">
        <w:rPr>
          <w:noProof/>
          <w:sz w:val="18"/>
          <w:szCs w:val="18"/>
        </w:rPr>
        <w:t xml:space="preserve">анее </w:t>
      </w:r>
      <w:r w:rsidRPr="00AE0134">
        <w:rPr>
          <w:sz w:val="18"/>
          <w:szCs w:val="18"/>
        </w:rPr>
        <w:t>ч</w:t>
      </w:r>
      <w:r w:rsidRPr="00AE0134">
        <w:rPr>
          <w:noProof/>
          <w:sz w:val="18"/>
          <w:szCs w:val="18"/>
        </w:rPr>
        <w:t xml:space="preserve">ем через </w:t>
      </w:r>
      <w:r w:rsidRPr="00AE0134">
        <w:rPr>
          <w:sz w:val="18"/>
          <w:szCs w:val="18"/>
        </w:rPr>
        <w:t>г</w:t>
      </w:r>
      <w:r w:rsidRPr="00AE0134">
        <w:rPr>
          <w:noProof/>
          <w:sz w:val="18"/>
          <w:szCs w:val="18"/>
        </w:rPr>
        <w:t xml:space="preserve">од </w:t>
      </w:r>
      <w:r w:rsidRPr="00AE0134">
        <w:rPr>
          <w:sz w:val="18"/>
          <w:szCs w:val="18"/>
        </w:rPr>
        <w:t>п</w:t>
      </w:r>
      <w:r w:rsidRPr="00AE0134">
        <w:rPr>
          <w:noProof/>
          <w:sz w:val="18"/>
          <w:szCs w:val="18"/>
        </w:rPr>
        <w:t xml:space="preserve">осле </w:t>
      </w:r>
      <w:r w:rsidRPr="00AE0134">
        <w:rPr>
          <w:sz w:val="18"/>
          <w:szCs w:val="18"/>
        </w:rPr>
        <w:t>в</w:t>
      </w:r>
      <w:r w:rsidRPr="00AE0134">
        <w:rPr>
          <w:noProof/>
          <w:sz w:val="18"/>
          <w:szCs w:val="18"/>
        </w:rPr>
        <w:t xml:space="preserve">ыхода </w:t>
      </w:r>
      <w:r w:rsidRPr="00AE0134">
        <w:rPr>
          <w:sz w:val="18"/>
          <w:szCs w:val="18"/>
        </w:rPr>
        <w:t>и</w:t>
      </w:r>
      <w:r w:rsidRPr="00AE0134">
        <w:rPr>
          <w:noProof/>
          <w:sz w:val="18"/>
          <w:szCs w:val="18"/>
        </w:rPr>
        <w:t xml:space="preserve">з </w:t>
      </w:r>
      <w:r w:rsidRPr="00AE0134">
        <w:rPr>
          <w:sz w:val="18"/>
          <w:szCs w:val="18"/>
        </w:rPr>
        <w:t>о</w:t>
      </w:r>
      <w:r w:rsidRPr="00AE0134">
        <w:rPr>
          <w:noProof/>
          <w:sz w:val="18"/>
          <w:szCs w:val="18"/>
        </w:rPr>
        <w:t xml:space="preserve">тпуска. </w:t>
      </w:r>
    </w:p>
    <w:p w:rsidR="00AE0134" w:rsidRPr="00AE0134" w:rsidRDefault="00AE0134" w:rsidP="00AE0134">
      <w:pPr>
        <w:pStyle w:val="ae"/>
        <w:ind w:firstLine="708"/>
        <w:jc w:val="both"/>
        <w:rPr>
          <w:sz w:val="18"/>
          <w:szCs w:val="18"/>
        </w:rPr>
      </w:pPr>
      <w:r w:rsidRPr="00AE0134">
        <w:rPr>
          <w:sz w:val="18"/>
          <w:szCs w:val="18"/>
        </w:rPr>
        <w:t xml:space="preserve">До истечения пяти лет после проведения предыдущей аттестации может проводиться внеочередная аттестация руководителя образовательного учреждения. </w:t>
      </w:r>
    </w:p>
    <w:p w:rsidR="00AE0134" w:rsidRPr="00AE0134" w:rsidRDefault="00AE0134" w:rsidP="00AE0134">
      <w:pPr>
        <w:pStyle w:val="ae"/>
        <w:ind w:firstLine="708"/>
        <w:jc w:val="both"/>
        <w:rPr>
          <w:sz w:val="18"/>
          <w:szCs w:val="18"/>
        </w:rPr>
      </w:pPr>
      <w:r w:rsidRPr="00AE0134">
        <w:rPr>
          <w:sz w:val="18"/>
          <w:szCs w:val="18"/>
        </w:rPr>
        <w:t>1.10. Внеочередная аттестация может проводиться:</w:t>
      </w:r>
    </w:p>
    <w:p w:rsidR="00AE0134" w:rsidRPr="00AE0134" w:rsidRDefault="00AE0134" w:rsidP="00AE0134">
      <w:pPr>
        <w:pStyle w:val="ae"/>
        <w:ind w:firstLine="708"/>
        <w:jc w:val="both"/>
        <w:rPr>
          <w:sz w:val="18"/>
          <w:szCs w:val="18"/>
        </w:rPr>
      </w:pPr>
      <w:r w:rsidRPr="00AE0134">
        <w:rPr>
          <w:sz w:val="18"/>
          <w:szCs w:val="18"/>
        </w:rPr>
        <w:t>а) по заявлению руководителя образовательного учреждения с целью изменений условий оплаты труда в следующих случаях:</w:t>
      </w:r>
    </w:p>
    <w:p w:rsidR="00AE0134" w:rsidRPr="00AE0134" w:rsidRDefault="00AE0134" w:rsidP="00AE0134">
      <w:pPr>
        <w:pStyle w:val="ae"/>
        <w:ind w:firstLine="708"/>
        <w:jc w:val="both"/>
        <w:rPr>
          <w:sz w:val="18"/>
          <w:szCs w:val="18"/>
        </w:rPr>
      </w:pPr>
      <w:r w:rsidRPr="00AE0134">
        <w:rPr>
          <w:sz w:val="18"/>
          <w:szCs w:val="18"/>
        </w:rPr>
        <w:t>победа образовательного учреждения или самого руководителя в краевом или федеральном конкурсе в сфере образования;</w:t>
      </w:r>
    </w:p>
    <w:p w:rsidR="00AE0134" w:rsidRPr="00AE0134" w:rsidRDefault="00AE0134" w:rsidP="00AE0134">
      <w:pPr>
        <w:pStyle w:val="ae"/>
        <w:ind w:firstLine="708"/>
        <w:jc w:val="both"/>
        <w:rPr>
          <w:sz w:val="18"/>
          <w:szCs w:val="18"/>
        </w:rPr>
      </w:pPr>
      <w:r w:rsidRPr="00AE0134">
        <w:rPr>
          <w:sz w:val="18"/>
          <w:szCs w:val="18"/>
        </w:rPr>
        <w:t>достижение образовательным учреждением высоких результатов и обеспечения эффективности деятельности;</w:t>
      </w:r>
    </w:p>
    <w:p w:rsidR="00AE0134" w:rsidRPr="00AE0134" w:rsidRDefault="00AE0134" w:rsidP="00AE0134">
      <w:pPr>
        <w:pStyle w:val="ae"/>
        <w:ind w:firstLine="708"/>
        <w:jc w:val="both"/>
        <w:rPr>
          <w:sz w:val="18"/>
          <w:szCs w:val="18"/>
        </w:rPr>
      </w:pPr>
      <w:r w:rsidRPr="00AE0134">
        <w:rPr>
          <w:sz w:val="18"/>
          <w:szCs w:val="18"/>
        </w:rPr>
        <w:t>б) по решению работодателя в следующем случае:</w:t>
      </w:r>
    </w:p>
    <w:p w:rsidR="00AE0134" w:rsidRPr="00AE0134" w:rsidRDefault="00AE0134" w:rsidP="00AE0134">
      <w:pPr>
        <w:pStyle w:val="ae"/>
        <w:ind w:firstLine="708"/>
        <w:jc w:val="both"/>
        <w:rPr>
          <w:color w:val="000000"/>
          <w:sz w:val="18"/>
          <w:szCs w:val="18"/>
        </w:rPr>
      </w:pPr>
      <w:r w:rsidRPr="00AE0134">
        <w:rPr>
          <w:color w:val="000000"/>
          <w:sz w:val="18"/>
          <w:szCs w:val="18"/>
        </w:rPr>
        <w:t>истечения срока действия трудового договора;</w:t>
      </w:r>
    </w:p>
    <w:p w:rsidR="00AE0134" w:rsidRPr="00AE0134" w:rsidRDefault="00AE0134" w:rsidP="00AE0134">
      <w:pPr>
        <w:pStyle w:val="ae"/>
        <w:ind w:firstLine="708"/>
        <w:jc w:val="both"/>
        <w:rPr>
          <w:color w:val="000000"/>
          <w:sz w:val="18"/>
          <w:szCs w:val="18"/>
        </w:rPr>
      </w:pPr>
      <w:r w:rsidRPr="00AE0134">
        <w:rPr>
          <w:color w:val="000000"/>
          <w:sz w:val="18"/>
          <w:szCs w:val="18"/>
        </w:rPr>
        <w:t xml:space="preserve">изменения </w:t>
      </w:r>
      <w:proofErr w:type="gramStart"/>
      <w:r w:rsidRPr="00AE0134">
        <w:rPr>
          <w:color w:val="000000"/>
          <w:sz w:val="18"/>
          <w:szCs w:val="18"/>
        </w:rPr>
        <w:t>условий оплаты труда руководителя образовательного учреждения</w:t>
      </w:r>
      <w:proofErr w:type="gramEnd"/>
      <w:r w:rsidRPr="00AE0134">
        <w:rPr>
          <w:color w:val="000000"/>
          <w:sz w:val="18"/>
          <w:szCs w:val="18"/>
        </w:rPr>
        <w:t>;</w:t>
      </w:r>
    </w:p>
    <w:p w:rsidR="00AE0134" w:rsidRPr="00AE0134" w:rsidRDefault="00AE0134" w:rsidP="00AE0134">
      <w:pPr>
        <w:pStyle w:val="ae"/>
        <w:ind w:firstLine="708"/>
        <w:jc w:val="both"/>
        <w:rPr>
          <w:color w:val="000000"/>
          <w:sz w:val="18"/>
          <w:szCs w:val="18"/>
        </w:rPr>
      </w:pPr>
      <w:r w:rsidRPr="00AE0134">
        <w:rPr>
          <w:color w:val="000000"/>
          <w:sz w:val="18"/>
          <w:szCs w:val="18"/>
        </w:rPr>
        <w:t>вследствие низких показателей эффективности деятельности</w:t>
      </w:r>
      <w:r w:rsidRPr="00AE0134">
        <w:rPr>
          <w:sz w:val="18"/>
          <w:szCs w:val="18"/>
        </w:rPr>
        <w:t xml:space="preserve"> образовательного учреждения </w:t>
      </w:r>
      <w:r w:rsidRPr="00AE0134">
        <w:rPr>
          <w:color w:val="000000"/>
          <w:sz w:val="18"/>
          <w:szCs w:val="18"/>
        </w:rPr>
        <w:t xml:space="preserve">при наличии обоснованных жалоб, по итогам проверок, в результате которых были выявлены нарушения. </w:t>
      </w:r>
    </w:p>
    <w:p w:rsidR="00AE0134" w:rsidRPr="00AE0134" w:rsidRDefault="00AE0134" w:rsidP="00AE0134">
      <w:pPr>
        <w:pStyle w:val="ae"/>
        <w:ind w:firstLine="708"/>
        <w:jc w:val="both"/>
        <w:rPr>
          <w:color w:val="000000"/>
          <w:sz w:val="18"/>
          <w:szCs w:val="18"/>
        </w:rPr>
      </w:pPr>
      <w:r w:rsidRPr="00AE0134">
        <w:rPr>
          <w:color w:val="000000"/>
          <w:sz w:val="18"/>
          <w:szCs w:val="18"/>
        </w:rPr>
        <w:t xml:space="preserve">По итогам внеочередной аттестации устанавливается новый срок действия результатов аттестации. Действие ранее установленных результатов аттестации прекращается. </w:t>
      </w:r>
    </w:p>
    <w:p w:rsidR="00AE0134" w:rsidRPr="00AE0134" w:rsidRDefault="00AE0134" w:rsidP="00AE0134">
      <w:pPr>
        <w:pStyle w:val="ae"/>
        <w:ind w:firstLine="708"/>
        <w:jc w:val="both"/>
        <w:rPr>
          <w:noProof/>
          <w:sz w:val="18"/>
          <w:szCs w:val="18"/>
        </w:rPr>
      </w:pPr>
      <w:r w:rsidRPr="00AE0134">
        <w:rPr>
          <w:noProof/>
          <w:sz w:val="18"/>
          <w:szCs w:val="18"/>
        </w:rPr>
        <w:t xml:space="preserve">Результаты </w:t>
      </w:r>
      <w:r w:rsidRPr="00AE0134">
        <w:rPr>
          <w:sz w:val="18"/>
          <w:szCs w:val="18"/>
        </w:rPr>
        <w:t>а</w:t>
      </w:r>
      <w:r w:rsidRPr="00AE0134">
        <w:rPr>
          <w:noProof/>
          <w:sz w:val="18"/>
          <w:szCs w:val="18"/>
        </w:rPr>
        <w:t xml:space="preserve">ттестации </w:t>
      </w:r>
      <w:r w:rsidRPr="00AE0134">
        <w:rPr>
          <w:sz w:val="18"/>
          <w:szCs w:val="18"/>
        </w:rPr>
        <w:t>с</w:t>
      </w:r>
      <w:r w:rsidRPr="00AE0134">
        <w:rPr>
          <w:noProof/>
          <w:sz w:val="18"/>
          <w:szCs w:val="18"/>
        </w:rPr>
        <w:t xml:space="preserve">охраняются </w:t>
      </w:r>
      <w:r w:rsidRPr="00AE0134">
        <w:rPr>
          <w:sz w:val="18"/>
          <w:szCs w:val="18"/>
        </w:rPr>
        <w:t>д</w:t>
      </w:r>
      <w:r w:rsidRPr="00AE0134">
        <w:rPr>
          <w:noProof/>
          <w:sz w:val="18"/>
          <w:szCs w:val="18"/>
        </w:rPr>
        <w:t xml:space="preserve">о </w:t>
      </w:r>
      <w:r w:rsidRPr="00AE0134">
        <w:rPr>
          <w:sz w:val="18"/>
          <w:szCs w:val="18"/>
        </w:rPr>
        <w:t>и</w:t>
      </w:r>
      <w:r w:rsidRPr="00AE0134">
        <w:rPr>
          <w:noProof/>
          <w:sz w:val="18"/>
          <w:szCs w:val="18"/>
        </w:rPr>
        <w:t xml:space="preserve">стечения </w:t>
      </w:r>
      <w:r w:rsidRPr="00AE0134">
        <w:rPr>
          <w:sz w:val="18"/>
          <w:szCs w:val="18"/>
        </w:rPr>
        <w:t>с</w:t>
      </w:r>
      <w:r w:rsidRPr="00AE0134">
        <w:rPr>
          <w:noProof/>
          <w:sz w:val="18"/>
          <w:szCs w:val="18"/>
        </w:rPr>
        <w:t xml:space="preserve">рока </w:t>
      </w:r>
      <w:r w:rsidRPr="00AE0134">
        <w:rPr>
          <w:sz w:val="18"/>
          <w:szCs w:val="18"/>
        </w:rPr>
        <w:t>е</w:t>
      </w:r>
      <w:r w:rsidRPr="00AE0134">
        <w:rPr>
          <w:noProof/>
          <w:sz w:val="18"/>
          <w:szCs w:val="18"/>
        </w:rPr>
        <w:t xml:space="preserve">е </w:t>
      </w:r>
      <w:r w:rsidRPr="00AE0134">
        <w:rPr>
          <w:sz w:val="18"/>
          <w:szCs w:val="18"/>
        </w:rPr>
        <w:t>д</w:t>
      </w:r>
      <w:r w:rsidRPr="00AE0134">
        <w:rPr>
          <w:noProof/>
          <w:sz w:val="18"/>
          <w:szCs w:val="18"/>
        </w:rPr>
        <w:t xml:space="preserve">ействия: </w:t>
      </w:r>
    </w:p>
    <w:p w:rsidR="00AE0134" w:rsidRPr="00AE0134" w:rsidRDefault="00AE0134" w:rsidP="00AE0134">
      <w:pPr>
        <w:pStyle w:val="ae"/>
        <w:ind w:firstLine="708"/>
        <w:jc w:val="both"/>
        <w:rPr>
          <w:sz w:val="18"/>
          <w:szCs w:val="18"/>
        </w:rPr>
      </w:pPr>
      <w:r w:rsidRPr="00AE0134">
        <w:rPr>
          <w:sz w:val="18"/>
          <w:szCs w:val="18"/>
        </w:rPr>
        <w:t>переход аттестованного руководителя на другую руководящую должность в том же или другом муниципальном бюджетном образовательном учреждении одного типа;</w:t>
      </w:r>
    </w:p>
    <w:p w:rsidR="00AE0134" w:rsidRPr="00AE0134" w:rsidRDefault="00AE0134" w:rsidP="00AE0134">
      <w:pPr>
        <w:pStyle w:val="ae"/>
        <w:ind w:firstLine="708"/>
        <w:jc w:val="both"/>
        <w:rPr>
          <w:sz w:val="18"/>
          <w:szCs w:val="18"/>
        </w:rPr>
      </w:pPr>
      <w:r w:rsidRPr="00AE0134">
        <w:rPr>
          <w:sz w:val="18"/>
          <w:szCs w:val="18"/>
        </w:rPr>
        <w:t>при возобновлении работы в должности руководителя муниципального бюджетного образовательного учреждения после перерыва в работе.</w:t>
      </w:r>
    </w:p>
    <w:p w:rsidR="00AE0134" w:rsidRPr="00AE0134" w:rsidRDefault="00AE0134" w:rsidP="00AE0134">
      <w:pPr>
        <w:pStyle w:val="ae"/>
        <w:ind w:firstLine="709"/>
        <w:jc w:val="both"/>
        <w:rPr>
          <w:sz w:val="18"/>
          <w:szCs w:val="18"/>
        </w:rPr>
      </w:pPr>
      <w:r w:rsidRPr="00AE0134">
        <w:rPr>
          <w:sz w:val="18"/>
          <w:szCs w:val="18"/>
        </w:rPr>
        <w:t xml:space="preserve">Аттестация лица, назначенного временно </w:t>
      </w:r>
      <w:proofErr w:type="gramStart"/>
      <w:r w:rsidRPr="00AE0134">
        <w:rPr>
          <w:sz w:val="18"/>
          <w:szCs w:val="18"/>
        </w:rPr>
        <w:t>исполняющим</w:t>
      </w:r>
      <w:proofErr w:type="gramEnd"/>
      <w:r w:rsidRPr="00AE0134">
        <w:rPr>
          <w:sz w:val="18"/>
          <w:szCs w:val="18"/>
        </w:rPr>
        <w:t xml:space="preserve"> обязанности руководителя муниципального бюджетного образовательного учреждения, не проводится. </w:t>
      </w:r>
    </w:p>
    <w:p w:rsidR="00AE0134" w:rsidRPr="00AE0134" w:rsidRDefault="00AE0134" w:rsidP="00AE0134">
      <w:pPr>
        <w:pStyle w:val="ae"/>
        <w:tabs>
          <w:tab w:val="left" w:pos="1134"/>
        </w:tabs>
        <w:jc w:val="both"/>
        <w:rPr>
          <w:sz w:val="18"/>
          <w:szCs w:val="18"/>
        </w:rPr>
      </w:pPr>
    </w:p>
    <w:p w:rsidR="00AE0134" w:rsidRPr="00AE0134" w:rsidRDefault="00AE0134" w:rsidP="007E52E0">
      <w:pPr>
        <w:pStyle w:val="ae"/>
        <w:numPr>
          <w:ilvl w:val="0"/>
          <w:numId w:val="8"/>
        </w:numPr>
        <w:tabs>
          <w:tab w:val="left" w:pos="1134"/>
        </w:tabs>
        <w:jc w:val="center"/>
        <w:rPr>
          <w:sz w:val="18"/>
          <w:szCs w:val="18"/>
        </w:rPr>
      </w:pPr>
      <w:r w:rsidRPr="00AE0134">
        <w:rPr>
          <w:sz w:val="18"/>
          <w:szCs w:val="18"/>
        </w:rPr>
        <w:t>Организация проведения аттестации</w:t>
      </w:r>
    </w:p>
    <w:p w:rsidR="00AE0134" w:rsidRPr="00AE0134" w:rsidRDefault="00AE0134" w:rsidP="00AE0134">
      <w:pPr>
        <w:pStyle w:val="ae"/>
        <w:ind w:firstLine="360"/>
        <w:jc w:val="both"/>
        <w:rPr>
          <w:sz w:val="18"/>
          <w:szCs w:val="18"/>
        </w:rPr>
      </w:pPr>
    </w:p>
    <w:p w:rsidR="00AE0134" w:rsidRPr="00AE0134" w:rsidRDefault="00AE0134" w:rsidP="00AE0134">
      <w:pPr>
        <w:pStyle w:val="ae"/>
        <w:ind w:firstLine="709"/>
        <w:jc w:val="both"/>
        <w:rPr>
          <w:sz w:val="18"/>
          <w:szCs w:val="18"/>
        </w:rPr>
      </w:pPr>
      <w:r w:rsidRPr="00AE0134">
        <w:rPr>
          <w:sz w:val="18"/>
          <w:szCs w:val="18"/>
        </w:rPr>
        <w:t>2.1. Аттестация руководителей образовательных учреждений осуществляется аттестационной комиссией Комитета по образованию и делам молодёжи администрации города Алейска.</w:t>
      </w:r>
    </w:p>
    <w:p w:rsidR="00AE0134" w:rsidRPr="00AE0134" w:rsidRDefault="00AE0134" w:rsidP="00AE0134">
      <w:pPr>
        <w:pStyle w:val="ae"/>
        <w:ind w:firstLine="709"/>
        <w:jc w:val="both"/>
        <w:rPr>
          <w:sz w:val="18"/>
          <w:szCs w:val="18"/>
        </w:rPr>
      </w:pPr>
      <w:r w:rsidRPr="00AE0134">
        <w:rPr>
          <w:sz w:val="18"/>
          <w:szCs w:val="18"/>
        </w:rPr>
        <w:t>Для ее проведения председателем Комитета по образованию и делам молодёжи администрации города Алейска ежегодно издается приказ:</w:t>
      </w:r>
    </w:p>
    <w:p w:rsidR="00AE0134" w:rsidRPr="00AE0134" w:rsidRDefault="00AE0134" w:rsidP="00AE0134">
      <w:pPr>
        <w:pStyle w:val="ae"/>
        <w:ind w:firstLine="709"/>
        <w:jc w:val="both"/>
        <w:rPr>
          <w:sz w:val="18"/>
          <w:szCs w:val="18"/>
        </w:rPr>
      </w:pPr>
      <w:r w:rsidRPr="00AE0134">
        <w:rPr>
          <w:sz w:val="18"/>
          <w:szCs w:val="18"/>
        </w:rPr>
        <w:t>о формировании аттестационной комиссии по аттестации руководителей образовательных учреждений (далее - аттестационная комиссия) и утверждении состава экспертной группы при ней;</w:t>
      </w:r>
    </w:p>
    <w:p w:rsidR="00AE0134" w:rsidRPr="00AE0134" w:rsidRDefault="00AE0134" w:rsidP="00AE0134">
      <w:pPr>
        <w:pStyle w:val="ae"/>
        <w:ind w:firstLine="709"/>
        <w:jc w:val="both"/>
        <w:rPr>
          <w:sz w:val="18"/>
          <w:szCs w:val="18"/>
        </w:rPr>
      </w:pPr>
      <w:r w:rsidRPr="00AE0134">
        <w:rPr>
          <w:sz w:val="18"/>
          <w:szCs w:val="18"/>
        </w:rPr>
        <w:t>об утверждении графика проведения очередной аттестации. График проведения внеочередной аттестации руководителей образовательных учреждений утверждается дополнительно;</w:t>
      </w:r>
    </w:p>
    <w:p w:rsidR="00AE0134" w:rsidRPr="00AE0134" w:rsidRDefault="00AE0134" w:rsidP="00AE0134">
      <w:pPr>
        <w:pStyle w:val="ae"/>
        <w:ind w:firstLine="709"/>
        <w:jc w:val="both"/>
        <w:rPr>
          <w:sz w:val="18"/>
          <w:szCs w:val="18"/>
        </w:rPr>
      </w:pPr>
      <w:r w:rsidRPr="00AE0134">
        <w:rPr>
          <w:sz w:val="18"/>
          <w:szCs w:val="18"/>
        </w:rPr>
        <w:t>об утверждении списка руководителей образовательных учреждений, подлежащих аттестации;</w:t>
      </w:r>
    </w:p>
    <w:p w:rsidR="00AE0134" w:rsidRPr="00AE0134" w:rsidRDefault="00AE0134" w:rsidP="00AE0134">
      <w:pPr>
        <w:pStyle w:val="ae"/>
        <w:ind w:firstLine="709"/>
        <w:jc w:val="both"/>
        <w:rPr>
          <w:sz w:val="18"/>
          <w:szCs w:val="18"/>
        </w:rPr>
      </w:pPr>
      <w:r w:rsidRPr="00AE0134">
        <w:rPr>
          <w:sz w:val="18"/>
          <w:szCs w:val="18"/>
        </w:rPr>
        <w:t>о подготовке документов, необходимых для работы аттестационной комиссии.</w:t>
      </w:r>
    </w:p>
    <w:p w:rsidR="00AE0134" w:rsidRPr="00AE0134" w:rsidRDefault="00AE0134" w:rsidP="00AE0134">
      <w:pPr>
        <w:pStyle w:val="ae"/>
        <w:ind w:firstLine="709"/>
        <w:jc w:val="both"/>
        <w:rPr>
          <w:sz w:val="18"/>
          <w:szCs w:val="18"/>
        </w:rPr>
      </w:pPr>
      <w:r w:rsidRPr="00AE0134">
        <w:rPr>
          <w:sz w:val="18"/>
          <w:szCs w:val="18"/>
        </w:rPr>
        <w:t>2.2. Аттестационная комиссия состоит из председателя комиссии, заместителя председателя, секретаря и членов комиссии. Все члены комиссии при принятии решения обладают равными правами.</w:t>
      </w:r>
    </w:p>
    <w:p w:rsidR="00AE0134" w:rsidRPr="00AE0134" w:rsidRDefault="00AE0134" w:rsidP="00AE0134">
      <w:pPr>
        <w:pStyle w:val="ae"/>
        <w:ind w:firstLine="709"/>
        <w:jc w:val="both"/>
        <w:rPr>
          <w:sz w:val="18"/>
          <w:szCs w:val="18"/>
        </w:rPr>
      </w:pPr>
      <w:r w:rsidRPr="00AE0134">
        <w:rPr>
          <w:sz w:val="18"/>
          <w:szCs w:val="18"/>
        </w:rPr>
        <w:t xml:space="preserve">В состав аттестационной комиссии в обязательном порядке включается представитель </w:t>
      </w:r>
      <w:proofErr w:type="spellStart"/>
      <w:r w:rsidRPr="00AE0134">
        <w:rPr>
          <w:sz w:val="18"/>
          <w:szCs w:val="18"/>
        </w:rPr>
        <w:t>Алейской</w:t>
      </w:r>
      <w:proofErr w:type="spellEnd"/>
      <w:r w:rsidRPr="00AE0134">
        <w:rPr>
          <w:sz w:val="18"/>
          <w:szCs w:val="18"/>
        </w:rPr>
        <w:t xml:space="preserve"> территориальной организации профессионального союза работников народного образования и науки Российской Федерации.</w:t>
      </w:r>
    </w:p>
    <w:p w:rsidR="00AE0134" w:rsidRPr="00AE0134" w:rsidRDefault="00AE0134" w:rsidP="00AE0134">
      <w:pPr>
        <w:pStyle w:val="ae"/>
        <w:ind w:firstLine="709"/>
        <w:jc w:val="both"/>
        <w:rPr>
          <w:noProof/>
          <w:sz w:val="18"/>
          <w:szCs w:val="18"/>
        </w:rPr>
      </w:pPr>
      <w:r w:rsidRPr="00AE0134">
        <w:rPr>
          <w:sz w:val="18"/>
          <w:szCs w:val="18"/>
        </w:rPr>
        <w:t xml:space="preserve">2.3. </w:t>
      </w:r>
      <w:r w:rsidRPr="00AE0134">
        <w:rPr>
          <w:noProof/>
          <w:sz w:val="18"/>
          <w:szCs w:val="18"/>
        </w:rPr>
        <w:t xml:space="preserve">Состав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ф</w:t>
      </w:r>
      <w:r w:rsidRPr="00AE0134">
        <w:rPr>
          <w:noProof/>
          <w:sz w:val="18"/>
          <w:szCs w:val="18"/>
        </w:rPr>
        <w:t xml:space="preserve">ормируется </w:t>
      </w:r>
      <w:r w:rsidRPr="00AE0134">
        <w:rPr>
          <w:sz w:val="18"/>
          <w:szCs w:val="18"/>
        </w:rPr>
        <w:t>т</w:t>
      </w:r>
      <w:r w:rsidRPr="00AE0134">
        <w:rPr>
          <w:noProof/>
          <w:sz w:val="18"/>
          <w:szCs w:val="18"/>
        </w:rPr>
        <w:t xml:space="preserve">аким </w:t>
      </w:r>
      <w:r w:rsidRPr="00AE0134">
        <w:rPr>
          <w:sz w:val="18"/>
          <w:szCs w:val="18"/>
        </w:rPr>
        <w:t>о</w:t>
      </w:r>
      <w:r w:rsidRPr="00AE0134">
        <w:rPr>
          <w:noProof/>
          <w:sz w:val="18"/>
          <w:szCs w:val="18"/>
        </w:rPr>
        <w:t xml:space="preserve">бразом, </w:t>
      </w:r>
      <w:r w:rsidRPr="00AE0134">
        <w:rPr>
          <w:sz w:val="18"/>
          <w:szCs w:val="18"/>
        </w:rPr>
        <w:t>чтоб</w:t>
      </w:r>
      <w:r w:rsidRPr="00AE0134">
        <w:rPr>
          <w:noProof/>
          <w:sz w:val="18"/>
          <w:szCs w:val="18"/>
        </w:rPr>
        <w:t xml:space="preserve">ы была </w:t>
      </w:r>
      <w:r w:rsidRPr="00AE0134">
        <w:rPr>
          <w:sz w:val="18"/>
          <w:szCs w:val="18"/>
        </w:rPr>
        <w:t>и</w:t>
      </w:r>
      <w:r w:rsidRPr="00AE0134">
        <w:rPr>
          <w:noProof/>
          <w:sz w:val="18"/>
          <w:szCs w:val="18"/>
        </w:rPr>
        <w:t xml:space="preserve">сключена </w:t>
      </w:r>
      <w:r w:rsidRPr="00AE0134">
        <w:rPr>
          <w:sz w:val="18"/>
          <w:szCs w:val="18"/>
        </w:rPr>
        <w:t>в</w:t>
      </w:r>
      <w:r w:rsidRPr="00AE0134">
        <w:rPr>
          <w:noProof/>
          <w:sz w:val="18"/>
          <w:szCs w:val="18"/>
        </w:rPr>
        <w:t xml:space="preserve">озможность </w:t>
      </w:r>
      <w:r w:rsidRPr="00AE0134">
        <w:rPr>
          <w:sz w:val="18"/>
          <w:szCs w:val="18"/>
        </w:rPr>
        <w:t>к</w:t>
      </w:r>
      <w:r w:rsidRPr="00AE0134">
        <w:rPr>
          <w:noProof/>
          <w:sz w:val="18"/>
          <w:szCs w:val="18"/>
        </w:rPr>
        <w:t xml:space="preserve">онфликта </w:t>
      </w:r>
      <w:r w:rsidRPr="00AE0134">
        <w:rPr>
          <w:sz w:val="18"/>
          <w:szCs w:val="18"/>
        </w:rPr>
        <w:t>и</w:t>
      </w:r>
      <w:r w:rsidRPr="00AE0134">
        <w:rPr>
          <w:noProof/>
          <w:sz w:val="18"/>
          <w:szCs w:val="18"/>
        </w:rPr>
        <w:t xml:space="preserve">нтересов, </w:t>
      </w:r>
      <w:r w:rsidRPr="00AE0134">
        <w:rPr>
          <w:sz w:val="18"/>
          <w:szCs w:val="18"/>
        </w:rPr>
        <w:t>к</w:t>
      </w:r>
      <w:r w:rsidRPr="00AE0134">
        <w:rPr>
          <w:noProof/>
          <w:sz w:val="18"/>
          <w:szCs w:val="18"/>
        </w:rPr>
        <w:t xml:space="preserve">оторый </w:t>
      </w:r>
      <w:r w:rsidRPr="00AE0134">
        <w:rPr>
          <w:sz w:val="18"/>
          <w:szCs w:val="18"/>
        </w:rPr>
        <w:t>м</w:t>
      </w:r>
      <w:r w:rsidRPr="00AE0134">
        <w:rPr>
          <w:noProof/>
          <w:sz w:val="18"/>
          <w:szCs w:val="18"/>
        </w:rPr>
        <w:t xml:space="preserve">ог </w:t>
      </w:r>
      <w:r w:rsidRPr="00AE0134">
        <w:rPr>
          <w:sz w:val="18"/>
          <w:szCs w:val="18"/>
        </w:rPr>
        <w:t>б</w:t>
      </w:r>
      <w:r w:rsidRPr="00AE0134">
        <w:rPr>
          <w:noProof/>
          <w:sz w:val="18"/>
          <w:szCs w:val="18"/>
        </w:rPr>
        <w:t xml:space="preserve">ы </w:t>
      </w:r>
      <w:r w:rsidRPr="00AE0134">
        <w:rPr>
          <w:sz w:val="18"/>
          <w:szCs w:val="18"/>
        </w:rPr>
        <w:t>пов</w:t>
      </w:r>
      <w:r w:rsidRPr="00AE0134">
        <w:rPr>
          <w:noProof/>
          <w:sz w:val="18"/>
          <w:szCs w:val="18"/>
        </w:rPr>
        <w:t xml:space="preserve">лиять </w:t>
      </w:r>
      <w:r w:rsidRPr="00AE0134">
        <w:rPr>
          <w:sz w:val="18"/>
          <w:szCs w:val="18"/>
        </w:rPr>
        <w:t>н</w:t>
      </w:r>
      <w:r w:rsidRPr="00AE0134">
        <w:rPr>
          <w:noProof/>
          <w:sz w:val="18"/>
          <w:szCs w:val="18"/>
        </w:rPr>
        <w:t xml:space="preserve">а принимаемые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омиссией </w:t>
      </w:r>
      <w:r w:rsidRPr="00AE0134">
        <w:rPr>
          <w:sz w:val="18"/>
          <w:szCs w:val="18"/>
        </w:rPr>
        <w:t>р</w:t>
      </w:r>
      <w:r w:rsidRPr="00AE0134">
        <w:rPr>
          <w:noProof/>
          <w:sz w:val="18"/>
          <w:szCs w:val="18"/>
        </w:rPr>
        <w:t>ешения.</w:t>
      </w:r>
    </w:p>
    <w:p w:rsidR="00AE0134" w:rsidRPr="00AE0134" w:rsidRDefault="00AE0134" w:rsidP="00AE0134">
      <w:pPr>
        <w:pStyle w:val="ae"/>
        <w:ind w:firstLine="709"/>
        <w:jc w:val="both"/>
        <w:rPr>
          <w:noProof/>
          <w:sz w:val="18"/>
          <w:szCs w:val="18"/>
        </w:rPr>
      </w:pPr>
      <w:r w:rsidRPr="00AE0134">
        <w:rPr>
          <w:noProof/>
          <w:sz w:val="18"/>
          <w:szCs w:val="18"/>
        </w:rPr>
        <w:t xml:space="preserve">2.4. Заседание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с</w:t>
      </w:r>
      <w:r w:rsidRPr="00AE0134">
        <w:rPr>
          <w:noProof/>
          <w:sz w:val="18"/>
          <w:szCs w:val="18"/>
        </w:rPr>
        <w:t xml:space="preserve">читается </w:t>
      </w:r>
      <w:r w:rsidRPr="00AE0134">
        <w:rPr>
          <w:sz w:val="18"/>
          <w:szCs w:val="18"/>
        </w:rPr>
        <w:t>п</w:t>
      </w:r>
      <w:r w:rsidRPr="00AE0134">
        <w:rPr>
          <w:noProof/>
          <w:sz w:val="18"/>
          <w:szCs w:val="18"/>
        </w:rPr>
        <w:t xml:space="preserve">равомочным, </w:t>
      </w:r>
      <w:r w:rsidRPr="00AE0134">
        <w:rPr>
          <w:sz w:val="18"/>
          <w:szCs w:val="18"/>
        </w:rPr>
        <w:t>е</w:t>
      </w:r>
      <w:r w:rsidRPr="00AE0134">
        <w:rPr>
          <w:noProof/>
          <w:sz w:val="18"/>
          <w:szCs w:val="18"/>
        </w:rPr>
        <w:t xml:space="preserve">сли </w:t>
      </w:r>
      <w:r w:rsidRPr="00AE0134">
        <w:rPr>
          <w:sz w:val="18"/>
          <w:szCs w:val="18"/>
        </w:rPr>
        <w:t>н</w:t>
      </w:r>
      <w:r w:rsidRPr="00AE0134">
        <w:rPr>
          <w:noProof/>
          <w:sz w:val="18"/>
          <w:szCs w:val="18"/>
        </w:rPr>
        <w:t xml:space="preserve">а </w:t>
      </w:r>
      <w:r w:rsidRPr="00AE0134">
        <w:rPr>
          <w:sz w:val="18"/>
          <w:szCs w:val="18"/>
        </w:rPr>
        <w:t>н</w:t>
      </w:r>
      <w:r w:rsidRPr="00AE0134">
        <w:rPr>
          <w:noProof/>
          <w:sz w:val="18"/>
          <w:szCs w:val="18"/>
        </w:rPr>
        <w:t xml:space="preserve">ем присутствуют </w:t>
      </w:r>
      <w:r w:rsidRPr="00AE0134">
        <w:rPr>
          <w:sz w:val="18"/>
          <w:szCs w:val="18"/>
        </w:rPr>
        <w:t>н</w:t>
      </w:r>
      <w:r w:rsidRPr="00AE0134">
        <w:rPr>
          <w:noProof/>
          <w:sz w:val="18"/>
          <w:szCs w:val="18"/>
        </w:rPr>
        <w:t xml:space="preserve">е </w:t>
      </w:r>
      <w:r w:rsidRPr="00AE0134">
        <w:rPr>
          <w:sz w:val="18"/>
          <w:szCs w:val="18"/>
        </w:rPr>
        <w:t>м</w:t>
      </w:r>
      <w:r w:rsidRPr="00AE0134">
        <w:rPr>
          <w:noProof/>
          <w:sz w:val="18"/>
          <w:szCs w:val="18"/>
        </w:rPr>
        <w:t xml:space="preserve">енее </w:t>
      </w:r>
      <w:r w:rsidRPr="00AE0134">
        <w:rPr>
          <w:sz w:val="18"/>
          <w:szCs w:val="18"/>
        </w:rPr>
        <w:t>д</w:t>
      </w:r>
      <w:r w:rsidRPr="00AE0134">
        <w:rPr>
          <w:noProof/>
          <w:sz w:val="18"/>
          <w:szCs w:val="18"/>
        </w:rPr>
        <w:t xml:space="preserve">вух </w:t>
      </w:r>
      <w:r w:rsidRPr="00AE0134">
        <w:rPr>
          <w:sz w:val="18"/>
          <w:szCs w:val="18"/>
        </w:rPr>
        <w:t>т</w:t>
      </w:r>
      <w:r w:rsidRPr="00AE0134">
        <w:rPr>
          <w:noProof/>
          <w:sz w:val="18"/>
          <w:szCs w:val="18"/>
        </w:rPr>
        <w:t xml:space="preserve">ретей </w:t>
      </w:r>
      <w:r w:rsidRPr="00AE0134">
        <w:rPr>
          <w:sz w:val="18"/>
          <w:szCs w:val="18"/>
        </w:rPr>
        <w:t>е</w:t>
      </w:r>
      <w:r w:rsidRPr="00AE0134">
        <w:rPr>
          <w:noProof/>
          <w:sz w:val="18"/>
          <w:szCs w:val="18"/>
        </w:rPr>
        <w:t xml:space="preserve">е </w:t>
      </w:r>
      <w:r w:rsidRPr="00AE0134">
        <w:rPr>
          <w:sz w:val="18"/>
          <w:szCs w:val="18"/>
        </w:rPr>
        <w:t>ч</w:t>
      </w:r>
      <w:r w:rsidRPr="00AE0134">
        <w:rPr>
          <w:noProof/>
          <w:sz w:val="18"/>
          <w:szCs w:val="18"/>
        </w:rPr>
        <w:t xml:space="preserve">ленов. </w:t>
      </w:r>
    </w:p>
    <w:p w:rsidR="00AE0134" w:rsidRPr="00AE0134" w:rsidRDefault="00AE0134" w:rsidP="00AE0134">
      <w:pPr>
        <w:pStyle w:val="ae"/>
        <w:ind w:firstLine="709"/>
        <w:jc w:val="both"/>
        <w:rPr>
          <w:noProof/>
          <w:sz w:val="18"/>
          <w:szCs w:val="18"/>
        </w:rPr>
      </w:pPr>
      <w:r w:rsidRPr="00AE0134">
        <w:rPr>
          <w:noProof/>
          <w:sz w:val="18"/>
          <w:szCs w:val="18"/>
        </w:rPr>
        <w:t xml:space="preserve">2.5. Решение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п</w:t>
      </w:r>
      <w:r w:rsidRPr="00AE0134">
        <w:rPr>
          <w:noProof/>
          <w:sz w:val="18"/>
          <w:szCs w:val="18"/>
        </w:rPr>
        <w:t xml:space="preserve">ринимается </w:t>
      </w:r>
      <w:r w:rsidRPr="00AE0134">
        <w:rPr>
          <w:sz w:val="18"/>
          <w:szCs w:val="18"/>
        </w:rPr>
        <w:t>п</w:t>
      </w:r>
      <w:r w:rsidRPr="00AE0134">
        <w:rPr>
          <w:noProof/>
          <w:sz w:val="18"/>
          <w:szCs w:val="18"/>
        </w:rPr>
        <w:t xml:space="preserve">ростым </w:t>
      </w:r>
      <w:r w:rsidRPr="00AE0134">
        <w:rPr>
          <w:sz w:val="18"/>
          <w:szCs w:val="18"/>
        </w:rPr>
        <w:t>большинс</w:t>
      </w:r>
      <w:r w:rsidRPr="00AE0134">
        <w:rPr>
          <w:noProof/>
          <w:sz w:val="18"/>
          <w:szCs w:val="18"/>
        </w:rPr>
        <w:t xml:space="preserve">твом голосов </w:t>
      </w:r>
      <w:r w:rsidRPr="00AE0134">
        <w:rPr>
          <w:sz w:val="18"/>
          <w:szCs w:val="18"/>
        </w:rPr>
        <w:t>в</w:t>
      </w:r>
      <w:r w:rsidRPr="00AE0134">
        <w:rPr>
          <w:noProof/>
          <w:sz w:val="18"/>
          <w:szCs w:val="18"/>
        </w:rPr>
        <w:t xml:space="preserve">сего </w:t>
      </w:r>
      <w:r w:rsidRPr="00AE0134">
        <w:rPr>
          <w:sz w:val="18"/>
          <w:szCs w:val="18"/>
        </w:rPr>
        <w:t>с</w:t>
      </w:r>
      <w:r w:rsidRPr="00AE0134">
        <w:rPr>
          <w:noProof/>
          <w:sz w:val="18"/>
          <w:szCs w:val="18"/>
        </w:rPr>
        <w:t xml:space="preserve">остава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п</w:t>
      </w:r>
      <w:r w:rsidRPr="00AE0134">
        <w:rPr>
          <w:noProof/>
          <w:sz w:val="18"/>
          <w:szCs w:val="18"/>
        </w:rPr>
        <w:t xml:space="preserve">рисутствующего </w:t>
      </w:r>
      <w:r w:rsidRPr="00AE0134">
        <w:rPr>
          <w:sz w:val="18"/>
          <w:szCs w:val="18"/>
        </w:rPr>
        <w:t>н</w:t>
      </w:r>
      <w:r w:rsidRPr="00AE0134">
        <w:rPr>
          <w:noProof/>
          <w:sz w:val="18"/>
          <w:szCs w:val="18"/>
        </w:rPr>
        <w:t xml:space="preserve">а </w:t>
      </w:r>
      <w:r w:rsidRPr="00AE0134">
        <w:rPr>
          <w:sz w:val="18"/>
          <w:szCs w:val="18"/>
        </w:rPr>
        <w:t>з</w:t>
      </w:r>
      <w:r w:rsidRPr="00AE0134">
        <w:rPr>
          <w:noProof/>
          <w:sz w:val="18"/>
          <w:szCs w:val="18"/>
        </w:rPr>
        <w:t xml:space="preserve">аседании. </w:t>
      </w:r>
    </w:p>
    <w:p w:rsidR="00AE0134" w:rsidRPr="00AE0134" w:rsidRDefault="00AE0134" w:rsidP="00AE0134">
      <w:pPr>
        <w:pStyle w:val="ae"/>
        <w:ind w:firstLine="709"/>
        <w:jc w:val="both"/>
        <w:rPr>
          <w:noProof/>
          <w:sz w:val="18"/>
          <w:szCs w:val="18"/>
        </w:rPr>
      </w:pPr>
      <w:r w:rsidRPr="00AE0134">
        <w:rPr>
          <w:noProof/>
          <w:sz w:val="18"/>
          <w:szCs w:val="18"/>
        </w:rPr>
        <w:lastRenderedPageBreak/>
        <w:t xml:space="preserve">2.6. При </w:t>
      </w:r>
      <w:r w:rsidRPr="00AE0134">
        <w:rPr>
          <w:sz w:val="18"/>
          <w:szCs w:val="18"/>
        </w:rPr>
        <w:t>п</w:t>
      </w:r>
      <w:r w:rsidRPr="00AE0134">
        <w:rPr>
          <w:noProof/>
          <w:sz w:val="18"/>
          <w:szCs w:val="18"/>
        </w:rPr>
        <w:t xml:space="preserve">рохождении </w:t>
      </w:r>
      <w:r w:rsidRPr="00AE0134">
        <w:rPr>
          <w:sz w:val="18"/>
          <w:szCs w:val="18"/>
        </w:rPr>
        <w:t>а</w:t>
      </w:r>
      <w:r w:rsidRPr="00AE0134">
        <w:rPr>
          <w:noProof/>
          <w:sz w:val="18"/>
          <w:szCs w:val="18"/>
        </w:rPr>
        <w:t xml:space="preserve">ттестации </w:t>
      </w:r>
      <w:r w:rsidRPr="00AE0134">
        <w:rPr>
          <w:sz w:val="18"/>
          <w:szCs w:val="18"/>
        </w:rPr>
        <w:t>аттестуемый</w:t>
      </w:r>
      <w:r w:rsidRPr="00AE0134">
        <w:rPr>
          <w:noProof/>
          <w:sz w:val="18"/>
          <w:szCs w:val="18"/>
        </w:rPr>
        <w:t xml:space="preserve"> </w:t>
      </w:r>
      <w:r w:rsidRPr="00AE0134">
        <w:rPr>
          <w:sz w:val="18"/>
          <w:szCs w:val="18"/>
        </w:rPr>
        <w:t>р</w:t>
      </w:r>
      <w:r w:rsidRPr="00AE0134">
        <w:rPr>
          <w:noProof/>
          <w:sz w:val="18"/>
          <w:szCs w:val="18"/>
        </w:rPr>
        <w:t xml:space="preserve">уководитель, </w:t>
      </w:r>
      <w:r w:rsidRPr="00AE0134">
        <w:rPr>
          <w:sz w:val="18"/>
          <w:szCs w:val="18"/>
        </w:rPr>
        <w:t>являющ</w:t>
      </w:r>
      <w:r w:rsidRPr="00AE0134">
        <w:rPr>
          <w:noProof/>
          <w:sz w:val="18"/>
          <w:szCs w:val="18"/>
        </w:rPr>
        <w:t xml:space="preserve">ийся членом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н</w:t>
      </w:r>
      <w:r w:rsidRPr="00AE0134">
        <w:rPr>
          <w:noProof/>
          <w:sz w:val="18"/>
          <w:szCs w:val="18"/>
        </w:rPr>
        <w:t xml:space="preserve">е </w:t>
      </w:r>
      <w:r w:rsidRPr="00AE0134">
        <w:rPr>
          <w:sz w:val="18"/>
          <w:szCs w:val="18"/>
        </w:rPr>
        <w:t>у</w:t>
      </w:r>
      <w:r w:rsidRPr="00AE0134">
        <w:rPr>
          <w:noProof/>
          <w:sz w:val="18"/>
          <w:szCs w:val="18"/>
        </w:rPr>
        <w:t xml:space="preserve">частвует </w:t>
      </w:r>
      <w:r w:rsidRPr="00AE0134">
        <w:rPr>
          <w:sz w:val="18"/>
          <w:szCs w:val="18"/>
        </w:rPr>
        <w:t>в</w:t>
      </w:r>
      <w:r w:rsidRPr="00AE0134">
        <w:rPr>
          <w:noProof/>
          <w:sz w:val="18"/>
          <w:szCs w:val="18"/>
        </w:rPr>
        <w:t xml:space="preserve"> </w:t>
      </w:r>
      <w:r w:rsidRPr="00AE0134">
        <w:rPr>
          <w:sz w:val="18"/>
          <w:szCs w:val="18"/>
        </w:rPr>
        <w:t>г</w:t>
      </w:r>
      <w:r w:rsidRPr="00AE0134">
        <w:rPr>
          <w:noProof/>
          <w:sz w:val="18"/>
          <w:szCs w:val="18"/>
        </w:rPr>
        <w:t xml:space="preserve">олосовании </w:t>
      </w:r>
      <w:r w:rsidRPr="00AE0134">
        <w:rPr>
          <w:sz w:val="18"/>
          <w:szCs w:val="18"/>
        </w:rPr>
        <w:t>п</w:t>
      </w:r>
      <w:r w:rsidRPr="00AE0134">
        <w:rPr>
          <w:noProof/>
          <w:sz w:val="18"/>
          <w:szCs w:val="18"/>
        </w:rPr>
        <w:t xml:space="preserve">о </w:t>
      </w:r>
      <w:r w:rsidRPr="00AE0134">
        <w:rPr>
          <w:sz w:val="18"/>
          <w:szCs w:val="18"/>
        </w:rPr>
        <w:t>свое</w:t>
      </w:r>
      <w:r w:rsidRPr="00AE0134">
        <w:rPr>
          <w:noProof/>
          <w:sz w:val="18"/>
          <w:szCs w:val="18"/>
        </w:rPr>
        <w:t xml:space="preserve">й кандидатуре. </w:t>
      </w:r>
    </w:p>
    <w:p w:rsidR="00AE0134" w:rsidRPr="00AE0134" w:rsidRDefault="00AE0134" w:rsidP="00AE0134">
      <w:pPr>
        <w:pStyle w:val="ae"/>
        <w:ind w:firstLine="709"/>
        <w:jc w:val="both"/>
        <w:rPr>
          <w:noProof/>
          <w:sz w:val="18"/>
          <w:szCs w:val="18"/>
        </w:rPr>
      </w:pPr>
      <w:r w:rsidRPr="00AE0134">
        <w:rPr>
          <w:noProof/>
          <w:sz w:val="18"/>
          <w:szCs w:val="18"/>
        </w:rPr>
        <w:t xml:space="preserve">2.7. Секретарь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в</w:t>
      </w:r>
      <w:r w:rsidRPr="00AE0134">
        <w:rPr>
          <w:noProof/>
          <w:sz w:val="18"/>
          <w:szCs w:val="18"/>
        </w:rPr>
        <w:t xml:space="preserve">едет </w:t>
      </w:r>
      <w:r w:rsidRPr="00AE0134">
        <w:rPr>
          <w:sz w:val="18"/>
          <w:szCs w:val="18"/>
        </w:rPr>
        <w:t>п</w:t>
      </w:r>
      <w:r w:rsidRPr="00AE0134">
        <w:rPr>
          <w:noProof/>
          <w:sz w:val="18"/>
          <w:szCs w:val="18"/>
        </w:rPr>
        <w:t xml:space="preserve">ротокол </w:t>
      </w:r>
      <w:r w:rsidRPr="00AE0134">
        <w:rPr>
          <w:sz w:val="18"/>
          <w:szCs w:val="18"/>
        </w:rPr>
        <w:t>з</w:t>
      </w:r>
      <w:r w:rsidRPr="00AE0134">
        <w:rPr>
          <w:noProof/>
          <w:sz w:val="18"/>
          <w:szCs w:val="18"/>
        </w:rPr>
        <w:t xml:space="preserve">аседания </w:t>
      </w:r>
      <w:r w:rsidRPr="00AE0134">
        <w:rPr>
          <w:sz w:val="18"/>
          <w:szCs w:val="18"/>
        </w:rPr>
        <w:t>атт</w:t>
      </w:r>
      <w:r w:rsidRPr="00AE0134">
        <w:rPr>
          <w:noProof/>
          <w:sz w:val="18"/>
          <w:szCs w:val="18"/>
        </w:rPr>
        <w:t xml:space="preserve">естационной </w:t>
      </w:r>
      <w:r w:rsidRPr="00AE0134">
        <w:rPr>
          <w:sz w:val="18"/>
          <w:szCs w:val="18"/>
        </w:rPr>
        <w:t>к</w:t>
      </w:r>
      <w:r w:rsidRPr="00AE0134">
        <w:rPr>
          <w:noProof/>
          <w:sz w:val="18"/>
          <w:szCs w:val="18"/>
        </w:rPr>
        <w:t xml:space="preserve">омиссии, </w:t>
      </w:r>
      <w:r w:rsidRPr="00AE0134">
        <w:rPr>
          <w:sz w:val="18"/>
          <w:szCs w:val="18"/>
        </w:rPr>
        <w:t>в</w:t>
      </w:r>
      <w:r w:rsidRPr="00AE0134">
        <w:rPr>
          <w:noProof/>
          <w:sz w:val="18"/>
          <w:szCs w:val="18"/>
        </w:rPr>
        <w:t xml:space="preserve"> </w:t>
      </w:r>
      <w:r w:rsidRPr="00AE0134">
        <w:rPr>
          <w:sz w:val="18"/>
          <w:szCs w:val="18"/>
        </w:rPr>
        <w:t>к</w:t>
      </w:r>
      <w:r w:rsidRPr="00AE0134">
        <w:rPr>
          <w:noProof/>
          <w:sz w:val="18"/>
          <w:szCs w:val="18"/>
        </w:rPr>
        <w:t xml:space="preserve">отором </w:t>
      </w:r>
      <w:r w:rsidRPr="00AE0134">
        <w:rPr>
          <w:sz w:val="18"/>
          <w:szCs w:val="18"/>
        </w:rPr>
        <w:t>ф</w:t>
      </w:r>
      <w:r w:rsidRPr="00AE0134">
        <w:rPr>
          <w:noProof/>
          <w:sz w:val="18"/>
          <w:szCs w:val="18"/>
        </w:rPr>
        <w:t xml:space="preserve">иксирует </w:t>
      </w:r>
      <w:r w:rsidRPr="00AE0134">
        <w:rPr>
          <w:sz w:val="18"/>
          <w:szCs w:val="18"/>
        </w:rPr>
        <w:t>е</w:t>
      </w:r>
      <w:r w:rsidRPr="00AE0134">
        <w:rPr>
          <w:noProof/>
          <w:sz w:val="18"/>
          <w:szCs w:val="18"/>
        </w:rPr>
        <w:t xml:space="preserve">е </w:t>
      </w:r>
      <w:r w:rsidRPr="00AE0134">
        <w:rPr>
          <w:sz w:val="18"/>
          <w:szCs w:val="18"/>
        </w:rPr>
        <w:t>р</w:t>
      </w:r>
      <w:r w:rsidRPr="00AE0134">
        <w:rPr>
          <w:noProof/>
          <w:sz w:val="18"/>
          <w:szCs w:val="18"/>
        </w:rPr>
        <w:t xml:space="preserve">ешения </w:t>
      </w:r>
      <w:r w:rsidRPr="00AE0134">
        <w:rPr>
          <w:sz w:val="18"/>
          <w:szCs w:val="18"/>
        </w:rPr>
        <w:t>и</w:t>
      </w:r>
      <w:r w:rsidRPr="00AE0134">
        <w:rPr>
          <w:noProof/>
          <w:sz w:val="18"/>
          <w:szCs w:val="18"/>
        </w:rPr>
        <w:t xml:space="preserve"> </w:t>
      </w:r>
      <w:r w:rsidRPr="00AE0134">
        <w:rPr>
          <w:sz w:val="18"/>
          <w:szCs w:val="18"/>
        </w:rPr>
        <w:t>р</w:t>
      </w:r>
      <w:r w:rsidRPr="00AE0134">
        <w:rPr>
          <w:noProof/>
          <w:sz w:val="18"/>
          <w:szCs w:val="18"/>
        </w:rPr>
        <w:t xml:space="preserve">езультаты </w:t>
      </w:r>
      <w:r w:rsidRPr="00AE0134">
        <w:rPr>
          <w:sz w:val="18"/>
          <w:szCs w:val="18"/>
        </w:rPr>
        <w:t>голос</w:t>
      </w:r>
      <w:r w:rsidRPr="00AE0134">
        <w:rPr>
          <w:noProof/>
          <w:sz w:val="18"/>
          <w:szCs w:val="18"/>
        </w:rPr>
        <w:t xml:space="preserve">ования. </w:t>
      </w:r>
      <w:r w:rsidRPr="00AE0134">
        <w:rPr>
          <w:sz w:val="18"/>
          <w:szCs w:val="18"/>
        </w:rPr>
        <w:t>П</w:t>
      </w:r>
      <w:r w:rsidRPr="00AE0134">
        <w:rPr>
          <w:noProof/>
          <w:sz w:val="18"/>
          <w:szCs w:val="18"/>
        </w:rPr>
        <w:t xml:space="preserve">ротокол </w:t>
      </w:r>
      <w:r w:rsidRPr="00AE0134">
        <w:rPr>
          <w:sz w:val="18"/>
          <w:szCs w:val="18"/>
        </w:rPr>
        <w:t>з</w:t>
      </w:r>
      <w:r w:rsidRPr="00AE0134">
        <w:rPr>
          <w:noProof/>
          <w:sz w:val="18"/>
          <w:szCs w:val="18"/>
        </w:rPr>
        <w:t xml:space="preserve">аседания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п</w:t>
      </w:r>
      <w:r w:rsidRPr="00AE0134">
        <w:rPr>
          <w:noProof/>
          <w:sz w:val="18"/>
          <w:szCs w:val="18"/>
        </w:rPr>
        <w:t xml:space="preserve">одписывается </w:t>
      </w:r>
      <w:r w:rsidRPr="00AE0134">
        <w:rPr>
          <w:sz w:val="18"/>
          <w:szCs w:val="18"/>
        </w:rPr>
        <w:t>предс</w:t>
      </w:r>
      <w:r w:rsidRPr="00AE0134">
        <w:rPr>
          <w:noProof/>
          <w:sz w:val="18"/>
          <w:szCs w:val="18"/>
        </w:rPr>
        <w:t xml:space="preserve">едательствующим </w:t>
      </w:r>
      <w:r w:rsidRPr="00AE0134">
        <w:rPr>
          <w:sz w:val="18"/>
          <w:szCs w:val="18"/>
        </w:rPr>
        <w:t>н</w:t>
      </w:r>
      <w:r w:rsidRPr="00AE0134">
        <w:rPr>
          <w:noProof/>
          <w:sz w:val="18"/>
          <w:szCs w:val="18"/>
        </w:rPr>
        <w:t xml:space="preserve">а </w:t>
      </w:r>
      <w:r w:rsidRPr="00AE0134">
        <w:rPr>
          <w:sz w:val="18"/>
          <w:szCs w:val="18"/>
        </w:rPr>
        <w:t>з</w:t>
      </w:r>
      <w:r w:rsidRPr="00AE0134">
        <w:rPr>
          <w:noProof/>
          <w:sz w:val="18"/>
          <w:szCs w:val="18"/>
        </w:rPr>
        <w:t xml:space="preserve">аседании </w:t>
      </w:r>
      <w:r w:rsidRPr="00AE0134">
        <w:rPr>
          <w:sz w:val="18"/>
          <w:szCs w:val="18"/>
        </w:rPr>
        <w:t>к</w:t>
      </w:r>
      <w:r w:rsidRPr="00AE0134">
        <w:rPr>
          <w:noProof/>
          <w:sz w:val="18"/>
          <w:szCs w:val="18"/>
        </w:rPr>
        <w:t xml:space="preserve">омиссии </w:t>
      </w:r>
      <w:r w:rsidRPr="00AE0134">
        <w:rPr>
          <w:sz w:val="18"/>
          <w:szCs w:val="18"/>
        </w:rPr>
        <w:t>и</w:t>
      </w:r>
      <w:r w:rsidRPr="00AE0134">
        <w:rPr>
          <w:noProof/>
          <w:sz w:val="18"/>
          <w:szCs w:val="18"/>
        </w:rPr>
        <w:t xml:space="preserve"> </w:t>
      </w:r>
      <w:r w:rsidRPr="00AE0134">
        <w:rPr>
          <w:sz w:val="18"/>
          <w:szCs w:val="18"/>
        </w:rPr>
        <w:t>с</w:t>
      </w:r>
      <w:r w:rsidRPr="00AE0134">
        <w:rPr>
          <w:noProof/>
          <w:sz w:val="18"/>
          <w:szCs w:val="18"/>
        </w:rPr>
        <w:t xml:space="preserve">екретарем </w:t>
      </w:r>
      <w:r w:rsidRPr="00AE0134">
        <w:rPr>
          <w:sz w:val="18"/>
          <w:szCs w:val="18"/>
        </w:rPr>
        <w:t>а</w:t>
      </w:r>
      <w:r w:rsidRPr="00AE0134">
        <w:rPr>
          <w:noProof/>
          <w:sz w:val="18"/>
          <w:szCs w:val="18"/>
        </w:rPr>
        <w:t xml:space="preserve">ттестационной </w:t>
      </w:r>
      <w:r w:rsidRPr="00AE0134">
        <w:rPr>
          <w:sz w:val="18"/>
          <w:szCs w:val="18"/>
        </w:rPr>
        <w:t>ком</w:t>
      </w:r>
      <w:r w:rsidRPr="00AE0134">
        <w:rPr>
          <w:noProof/>
          <w:sz w:val="18"/>
          <w:szCs w:val="18"/>
        </w:rPr>
        <w:t xml:space="preserve">иссии. </w:t>
      </w:r>
    </w:p>
    <w:p w:rsidR="00AE0134" w:rsidRPr="00AE0134" w:rsidRDefault="00AE0134" w:rsidP="00AE0134">
      <w:pPr>
        <w:pStyle w:val="ae"/>
        <w:ind w:firstLine="709"/>
        <w:jc w:val="both"/>
        <w:rPr>
          <w:sz w:val="18"/>
          <w:szCs w:val="18"/>
        </w:rPr>
      </w:pPr>
      <w:r w:rsidRPr="00AE0134">
        <w:rPr>
          <w:noProof/>
          <w:sz w:val="18"/>
          <w:szCs w:val="18"/>
        </w:rPr>
        <w:t xml:space="preserve">2.8. Член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н</w:t>
      </w:r>
      <w:r w:rsidRPr="00AE0134">
        <w:rPr>
          <w:noProof/>
          <w:sz w:val="18"/>
          <w:szCs w:val="18"/>
        </w:rPr>
        <w:t xml:space="preserve">е </w:t>
      </w:r>
      <w:r w:rsidRPr="00AE0134">
        <w:rPr>
          <w:sz w:val="18"/>
          <w:szCs w:val="18"/>
        </w:rPr>
        <w:t>с</w:t>
      </w:r>
      <w:r w:rsidRPr="00AE0134">
        <w:rPr>
          <w:noProof/>
          <w:sz w:val="18"/>
          <w:szCs w:val="18"/>
        </w:rPr>
        <w:t xml:space="preserve">огласный </w:t>
      </w:r>
      <w:r w:rsidRPr="00AE0134">
        <w:rPr>
          <w:sz w:val="18"/>
          <w:szCs w:val="18"/>
        </w:rPr>
        <w:t>с</w:t>
      </w:r>
      <w:r w:rsidRPr="00AE0134">
        <w:rPr>
          <w:noProof/>
          <w:sz w:val="18"/>
          <w:szCs w:val="18"/>
        </w:rPr>
        <w:t xml:space="preserve"> </w:t>
      </w:r>
      <w:r w:rsidRPr="00AE0134">
        <w:rPr>
          <w:sz w:val="18"/>
          <w:szCs w:val="18"/>
        </w:rPr>
        <w:t>п</w:t>
      </w:r>
      <w:r w:rsidRPr="00AE0134">
        <w:rPr>
          <w:noProof/>
          <w:sz w:val="18"/>
          <w:szCs w:val="18"/>
        </w:rPr>
        <w:t xml:space="preserve">ринятым </w:t>
      </w:r>
      <w:r w:rsidRPr="00AE0134">
        <w:rPr>
          <w:sz w:val="18"/>
          <w:szCs w:val="18"/>
        </w:rPr>
        <w:t>р</w:t>
      </w:r>
      <w:r w:rsidRPr="00AE0134">
        <w:rPr>
          <w:noProof/>
          <w:sz w:val="18"/>
          <w:szCs w:val="18"/>
        </w:rPr>
        <w:t xml:space="preserve">ешением, </w:t>
      </w:r>
      <w:r w:rsidRPr="00AE0134">
        <w:rPr>
          <w:sz w:val="18"/>
          <w:szCs w:val="18"/>
        </w:rPr>
        <w:t>и</w:t>
      </w:r>
      <w:r w:rsidRPr="00AE0134">
        <w:rPr>
          <w:noProof/>
          <w:sz w:val="18"/>
          <w:szCs w:val="18"/>
        </w:rPr>
        <w:t xml:space="preserve">меет право </w:t>
      </w:r>
      <w:r w:rsidRPr="00AE0134">
        <w:rPr>
          <w:sz w:val="18"/>
          <w:szCs w:val="18"/>
        </w:rPr>
        <w:t>в</w:t>
      </w:r>
      <w:r w:rsidRPr="00AE0134">
        <w:rPr>
          <w:noProof/>
          <w:sz w:val="18"/>
          <w:szCs w:val="18"/>
        </w:rPr>
        <w:t xml:space="preserve"> </w:t>
      </w:r>
      <w:r w:rsidRPr="00AE0134">
        <w:rPr>
          <w:sz w:val="18"/>
          <w:szCs w:val="18"/>
        </w:rPr>
        <w:t>п</w:t>
      </w:r>
      <w:r w:rsidRPr="00AE0134">
        <w:rPr>
          <w:noProof/>
          <w:sz w:val="18"/>
          <w:szCs w:val="18"/>
        </w:rPr>
        <w:t xml:space="preserve">исьменном </w:t>
      </w:r>
      <w:r w:rsidRPr="00AE0134">
        <w:rPr>
          <w:sz w:val="18"/>
          <w:szCs w:val="18"/>
        </w:rPr>
        <w:t>в</w:t>
      </w:r>
      <w:r w:rsidRPr="00AE0134">
        <w:rPr>
          <w:noProof/>
          <w:sz w:val="18"/>
          <w:szCs w:val="18"/>
        </w:rPr>
        <w:t xml:space="preserve">иде </w:t>
      </w:r>
      <w:r w:rsidRPr="00AE0134">
        <w:rPr>
          <w:sz w:val="18"/>
          <w:szCs w:val="18"/>
        </w:rPr>
        <w:t>и</w:t>
      </w:r>
      <w:r w:rsidRPr="00AE0134">
        <w:rPr>
          <w:noProof/>
          <w:sz w:val="18"/>
          <w:szCs w:val="18"/>
        </w:rPr>
        <w:t xml:space="preserve">зложить </w:t>
      </w:r>
      <w:r w:rsidRPr="00AE0134">
        <w:rPr>
          <w:sz w:val="18"/>
          <w:szCs w:val="18"/>
        </w:rPr>
        <w:t>с</w:t>
      </w:r>
      <w:r w:rsidRPr="00AE0134">
        <w:rPr>
          <w:noProof/>
          <w:sz w:val="18"/>
          <w:szCs w:val="18"/>
        </w:rPr>
        <w:t xml:space="preserve">вое </w:t>
      </w:r>
      <w:r w:rsidRPr="00AE0134">
        <w:rPr>
          <w:sz w:val="18"/>
          <w:szCs w:val="18"/>
        </w:rPr>
        <w:t>о</w:t>
      </w:r>
      <w:r w:rsidRPr="00AE0134">
        <w:rPr>
          <w:noProof/>
          <w:sz w:val="18"/>
          <w:szCs w:val="18"/>
        </w:rPr>
        <w:t xml:space="preserve">собое </w:t>
      </w:r>
      <w:r w:rsidRPr="00AE0134">
        <w:rPr>
          <w:sz w:val="18"/>
          <w:szCs w:val="18"/>
        </w:rPr>
        <w:t>м</w:t>
      </w:r>
      <w:r w:rsidRPr="00AE0134">
        <w:rPr>
          <w:noProof/>
          <w:sz w:val="18"/>
          <w:szCs w:val="18"/>
        </w:rPr>
        <w:t xml:space="preserve">нение, </w:t>
      </w:r>
      <w:r w:rsidRPr="00AE0134">
        <w:rPr>
          <w:sz w:val="18"/>
          <w:szCs w:val="18"/>
        </w:rPr>
        <w:t>к</w:t>
      </w:r>
      <w:r w:rsidRPr="00AE0134">
        <w:rPr>
          <w:noProof/>
          <w:sz w:val="18"/>
          <w:szCs w:val="18"/>
        </w:rPr>
        <w:t xml:space="preserve">оторое </w:t>
      </w:r>
      <w:r w:rsidRPr="00AE0134">
        <w:rPr>
          <w:sz w:val="18"/>
          <w:szCs w:val="18"/>
        </w:rPr>
        <w:t>прил</w:t>
      </w:r>
      <w:r w:rsidRPr="00AE0134">
        <w:rPr>
          <w:noProof/>
          <w:sz w:val="18"/>
          <w:szCs w:val="18"/>
        </w:rPr>
        <w:t xml:space="preserve">агается </w:t>
      </w:r>
      <w:r w:rsidRPr="00AE0134">
        <w:rPr>
          <w:sz w:val="18"/>
          <w:szCs w:val="18"/>
        </w:rPr>
        <w:t>к</w:t>
      </w:r>
      <w:r w:rsidRPr="00AE0134">
        <w:rPr>
          <w:noProof/>
          <w:sz w:val="18"/>
          <w:szCs w:val="18"/>
        </w:rPr>
        <w:t xml:space="preserve"> протоколу </w:t>
      </w:r>
      <w:r w:rsidRPr="00AE0134">
        <w:rPr>
          <w:sz w:val="18"/>
          <w:szCs w:val="18"/>
        </w:rPr>
        <w:t>з</w:t>
      </w:r>
      <w:r w:rsidRPr="00AE0134">
        <w:rPr>
          <w:noProof/>
          <w:sz w:val="18"/>
          <w:szCs w:val="18"/>
        </w:rPr>
        <w:t xml:space="preserve">аседания </w:t>
      </w:r>
      <w:r w:rsidRPr="00AE0134">
        <w:rPr>
          <w:sz w:val="18"/>
          <w:szCs w:val="18"/>
        </w:rPr>
        <w:t>а</w:t>
      </w:r>
      <w:r w:rsidRPr="00AE0134">
        <w:rPr>
          <w:noProof/>
          <w:sz w:val="18"/>
          <w:szCs w:val="18"/>
        </w:rPr>
        <w:t xml:space="preserve">ттестационной </w:t>
      </w:r>
      <w:r w:rsidRPr="00AE0134">
        <w:rPr>
          <w:sz w:val="18"/>
          <w:szCs w:val="18"/>
        </w:rPr>
        <w:t>комиссии.</w:t>
      </w:r>
    </w:p>
    <w:p w:rsidR="00AE0134" w:rsidRPr="00AE0134" w:rsidRDefault="00AE0134" w:rsidP="00AE0134">
      <w:pPr>
        <w:pStyle w:val="ae"/>
        <w:ind w:firstLine="709"/>
        <w:jc w:val="both"/>
        <w:rPr>
          <w:sz w:val="18"/>
          <w:szCs w:val="18"/>
        </w:rPr>
      </w:pPr>
      <w:r w:rsidRPr="00AE0134">
        <w:rPr>
          <w:sz w:val="18"/>
          <w:szCs w:val="18"/>
        </w:rPr>
        <w:t>2.9. Утвержденный приказом Комитета по образованию и делам молодёжи администрации города Алейска график проведения аттестации доводится до сведения каждого аттестуемого руководителя образовательного учреждения не менее чем за месяц до начала аттестации.</w:t>
      </w:r>
    </w:p>
    <w:p w:rsidR="00AE0134" w:rsidRPr="00AE0134" w:rsidRDefault="00AE0134" w:rsidP="00AE0134">
      <w:pPr>
        <w:autoSpaceDE w:val="0"/>
        <w:autoSpaceDN w:val="0"/>
        <w:adjustRightInd w:val="0"/>
        <w:ind w:firstLine="709"/>
        <w:jc w:val="both"/>
        <w:rPr>
          <w:sz w:val="18"/>
          <w:szCs w:val="18"/>
        </w:rPr>
      </w:pPr>
      <w:r w:rsidRPr="00AE0134">
        <w:rPr>
          <w:sz w:val="18"/>
          <w:szCs w:val="18"/>
        </w:rPr>
        <w:t xml:space="preserve">2.10. </w:t>
      </w:r>
      <w:proofErr w:type="gramStart"/>
      <w:r w:rsidRPr="00AE0134">
        <w:rPr>
          <w:sz w:val="18"/>
          <w:szCs w:val="18"/>
        </w:rPr>
        <w:t xml:space="preserve">Специалист Комитета по образованию и делам молодёжи администрации города Алейска, ответственный за </w:t>
      </w:r>
      <w:r w:rsidRPr="00AE0134">
        <w:rPr>
          <w:rFonts w:ascii="Times New Roman CYR" w:hAnsi="Times New Roman CYR" w:cs="Times New Roman CYR"/>
          <w:bCs/>
          <w:sz w:val="18"/>
          <w:szCs w:val="18"/>
        </w:rPr>
        <w:t xml:space="preserve">проведение аттестации руководителей муниципальных бюджетных образовательных учреждений города Алейска Алтайского края </w:t>
      </w:r>
      <w:r w:rsidRPr="00AE0134">
        <w:rPr>
          <w:sz w:val="18"/>
          <w:szCs w:val="18"/>
        </w:rPr>
        <w:t xml:space="preserve">не позднее, чем за две недели до начала аттестации должен ознакомить аттестуемого руководителя с отзывом о его профессиональной деятельности (далее - отзыв), </w:t>
      </w:r>
      <w:r w:rsidRPr="00AE0134">
        <w:rPr>
          <w:noProof/>
          <w:sz w:val="18"/>
          <w:szCs w:val="18"/>
        </w:rPr>
        <w:t xml:space="preserve">составленным </w:t>
      </w:r>
      <w:r w:rsidRPr="00AE0134">
        <w:rPr>
          <w:sz w:val="18"/>
          <w:szCs w:val="18"/>
        </w:rPr>
        <w:t>п</w:t>
      </w:r>
      <w:r w:rsidRPr="00AE0134">
        <w:rPr>
          <w:noProof/>
          <w:sz w:val="18"/>
          <w:szCs w:val="18"/>
        </w:rPr>
        <w:t xml:space="preserve">о </w:t>
      </w:r>
      <w:r w:rsidRPr="00AE0134">
        <w:rPr>
          <w:sz w:val="18"/>
          <w:szCs w:val="18"/>
        </w:rPr>
        <w:t>у</w:t>
      </w:r>
      <w:r w:rsidRPr="00AE0134">
        <w:rPr>
          <w:noProof/>
          <w:sz w:val="18"/>
          <w:szCs w:val="18"/>
        </w:rPr>
        <w:t xml:space="preserve">становленной </w:t>
      </w:r>
      <w:r w:rsidRPr="00AE0134">
        <w:rPr>
          <w:sz w:val="18"/>
          <w:szCs w:val="18"/>
        </w:rPr>
        <w:t>ф</w:t>
      </w:r>
      <w:r w:rsidRPr="00AE0134">
        <w:rPr>
          <w:noProof/>
          <w:sz w:val="18"/>
          <w:szCs w:val="18"/>
        </w:rPr>
        <w:t xml:space="preserve">орме </w:t>
      </w:r>
      <w:r w:rsidRPr="00AE0134">
        <w:rPr>
          <w:sz w:val="18"/>
          <w:szCs w:val="18"/>
        </w:rPr>
        <w:t>(</w:t>
      </w:r>
      <w:r w:rsidRPr="00AE0134">
        <w:rPr>
          <w:noProof/>
          <w:sz w:val="18"/>
          <w:szCs w:val="18"/>
        </w:rPr>
        <w:t xml:space="preserve">Приложение </w:t>
      </w:r>
      <w:r w:rsidRPr="00AE0134">
        <w:rPr>
          <w:sz w:val="18"/>
          <w:szCs w:val="18"/>
        </w:rPr>
        <w:t>1</w:t>
      </w:r>
      <w:r w:rsidRPr="00AE0134">
        <w:rPr>
          <w:noProof/>
          <w:sz w:val="18"/>
          <w:szCs w:val="18"/>
        </w:rPr>
        <w:t>) и</w:t>
      </w:r>
      <w:r w:rsidRPr="00AE0134">
        <w:rPr>
          <w:sz w:val="18"/>
          <w:szCs w:val="18"/>
        </w:rPr>
        <w:t xml:space="preserve"> подписанным председателем Комитета по образованию и делам молодёжи администрации</w:t>
      </w:r>
      <w:proofErr w:type="gramEnd"/>
      <w:r w:rsidRPr="00AE0134">
        <w:rPr>
          <w:sz w:val="18"/>
          <w:szCs w:val="18"/>
        </w:rPr>
        <w:t xml:space="preserve"> города Алейска.</w:t>
      </w:r>
    </w:p>
    <w:p w:rsidR="00AE0134" w:rsidRPr="00AE0134" w:rsidRDefault="00AE0134" w:rsidP="00AE0134">
      <w:pPr>
        <w:pStyle w:val="ae"/>
        <w:ind w:firstLine="709"/>
        <w:jc w:val="both"/>
        <w:rPr>
          <w:noProof/>
          <w:sz w:val="18"/>
          <w:szCs w:val="18"/>
        </w:rPr>
      </w:pPr>
      <w:r w:rsidRPr="00AE0134">
        <w:rPr>
          <w:sz w:val="18"/>
          <w:szCs w:val="18"/>
        </w:rPr>
        <w:t>Аттестуемый</w:t>
      </w:r>
      <w:r w:rsidRPr="00AE0134">
        <w:rPr>
          <w:noProof/>
          <w:sz w:val="18"/>
          <w:szCs w:val="18"/>
        </w:rPr>
        <w:t xml:space="preserve"> </w:t>
      </w:r>
      <w:r w:rsidRPr="00AE0134">
        <w:rPr>
          <w:sz w:val="18"/>
          <w:szCs w:val="18"/>
        </w:rPr>
        <w:t>р</w:t>
      </w:r>
      <w:r w:rsidRPr="00AE0134">
        <w:rPr>
          <w:noProof/>
          <w:sz w:val="18"/>
          <w:szCs w:val="18"/>
        </w:rPr>
        <w:t xml:space="preserve">уководитель образовательного учреждения </w:t>
      </w:r>
      <w:r w:rsidRPr="00AE0134">
        <w:rPr>
          <w:sz w:val="18"/>
          <w:szCs w:val="18"/>
        </w:rPr>
        <w:t>в</w:t>
      </w:r>
      <w:r w:rsidRPr="00AE0134">
        <w:rPr>
          <w:noProof/>
          <w:sz w:val="18"/>
          <w:szCs w:val="18"/>
        </w:rPr>
        <w:t xml:space="preserve">праве </w:t>
      </w:r>
      <w:r w:rsidRPr="00AE0134">
        <w:rPr>
          <w:sz w:val="18"/>
          <w:szCs w:val="18"/>
        </w:rPr>
        <w:t>п</w:t>
      </w:r>
      <w:r w:rsidRPr="00AE0134">
        <w:rPr>
          <w:noProof/>
          <w:sz w:val="18"/>
          <w:szCs w:val="18"/>
        </w:rPr>
        <w:t xml:space="preserve">редставить </w:t>
      </w:r>
      <w:r w:rsidRPr="00AE0134">
        <w:rPr>
          <w:sz w:val="18"/>
          <w:szCs w:val="18"/>
        </w:rPr>
        <w:t>в</w:t>
      </w:r>
      <w:r w:rsidRPr="00AE0134">
        <w:rPr>
          <w:noProof/>
          <w:sz w:val="18"/>
          <w:szCs w:val="18"/>
        </w:rPr>
        <w:t xml:space="preserve"> </w:t>
      </w:r>
      <w:r w:rsidRPr="00AE0134">
        <w:rPr>
          <w:sz w:val="18"/>
          <w:szCs w:val="18"/>
        </w:rPr>
        <w:t>аттестационную</w:t>
      </w:r>
      <w:r w:rsidRPr="00AE0134">
        <w:rPr>
          <w:noProof/>
          <w:sz w:val="18"/>
          <w:szCs w:val="18"/>
        </w:rPr>
        <w:t xml:space="preserve"> </w:t>
      </w:r>
      <w:r w:rsidRPr="00AE0134">
        <w:rPr>
          <w:sz w:val="18"/>
          <w:szCs w:val="18"/>
        </w:rPr>
        <w:t>к</w:t>
      </w:r>
      <w:r w:rsidRPr="00AE0134">
        <w:rPr>
          <w:noProof/>
          <w:sz w:val="18"/>
          <w:szCs w:val="18"/>
        </w:rPr>
        <w:t xml:space="preserve">омиссию </w:t>
      </w:r>
      <w:r w:rsidRPr="00AE0134">
        <w:rPr>
          <w:sz w:val="18"/>
          <w:szCs w:val="18"/>
        </w:rPr>
        <w:t>д</w:t>
      </w:r>
      <w:r w:rsidRPr="00AE0134">
        <w:rPr>
          <w:noProof/>
          <w:sz w:val="18"/>
          <w:szCs w:val="18"/>
        </w:rPr>
        <w:t xml:space="preserve">ополнительные </w:t>
      </w:r>
      <w:r w:rsidRPr="00AE0134">
        <w:rPr>
          <w:sz w:val="18"/>
          <w:szCs w:val="18"/>
        </w:rPr>
        <w:t>с</w:t>
      </w:r>
      <w:r w:rsidRPr="00AE0134">
        <w:rPr>
          <w:noProof/>
          <w:sz w:val="18"/>
          <w:szCs w:val="18"/>
        </w:rPr>
        <w:t xml:space="preserve">ведения </w:t>
      </w:r>
      <w:r w:rsidRPr="00AE0134">
        <w:rPr>
          <w:sz w:val="18"/>
          <w:szCs w:val="18"/>
        </w:rPr>
        <w:t>о</w:t>
      </w:r>
      <w:r w:rsidRPr="00AE0134">
        <w:rPr>
          <w:noProof/>
          <w:sz w:val="18"/>
          <w:szCs w:val="18"/>
        </w:rPr>
        <w:t xml:space="preserve"> </w:t>
      </w:r>
      <w:r w:rsidRPr="00AE0134">
        <w:rPr>
          <w:sz w:val="18"/>
          <w:szCs w:val="18"/>
        </w:rPr>
        <w:t>с</w:t>
      </w:r>
      <w:r w:rsidRPr="00AE0134">
        <w:rPr>
          <w:noProof/>
          <w:sz w:val="18"/>
          <w:szCs w:val="18"/>
        </w:rPr>
        <w:t xml:space="preserve">воей </w:t>
      </w:r>
      <w:r w:rsidRPr="00AE0134">
        <w:rPr>
          <w:sz w:val="18"/>
          <w:szCs w:val="18"/>
        </w:rPr>
        <w:t>п</w:t>
      </w:r>
      <w:r w:rsidRPr="00AE0134">
        <w:rPr>
          <w:noProof/>
          <w:sz w:val="18"/>
          <w:szCs w:val="18"/>
        </w:rPr>
        <w:t xml:space="preserve">рофессиональной </w:t>
      </w:r>
      <w:r w:rsidRPr="00AE0134">
        <w:rPr>
          <w:sz w:val="18"/>
          <w:szCs w:val="18"/>
        </w:rPr>
        <w:t>д</w:t>
      </w:r>
      <w:r w:rsidRPr="00AE0134">
        <w:rPr>
          <w:noProof/>
          <w:sz w:val="18"/>
          <w:szCs w:val="18"/>
        </w:rPr>
        <w:t xml:space="preserve">еятельности </w:t>
      </w:r>
      <w:r w:rsidRPr="00AE0134">
        <w:rPr>
          <w:sz w:val="18"/>
          <w:szCs w:val="18"/>
        </w:rPr>
        <w:t>з</w:t>
      </w:r>
      <w:r w:rsidRPr="00AE0134">
        <w:rPr>
          <w:noProof/>
          <w:sz w:val="18"/>
          <w:szCs w:val="18"/>
        </w:rPr>
        <w:t xml:space="preserve">а </w:t>
      </w:r>
      <w:proofErr w:type="spellStart"/>
      <w:r w:rsidRPr="00AE0134">
        <w:rPr>
          <w:sz w:val="18"/>
          <w:szCs w:val="18"/>
        </w:rPr>
        <w:t>м</w:t>
      </w:r>
      <w:r w:rsidRPr="00AE0134">
        <w:rPr>
          <w:noProof/>
          <w:sz w:val="18"/>
          <w:szCs w:val="18"/>
        </w:rPr>
        <w:t>ежаттестационный</w:t>
      </w:r>
      <w:proofErr w:type="spellEnd"/>
      <w:r w:rsidRPr="00AE0134">
        <w:rPr>
          <w:noProof/>
          <w:sz w:val="18"/>
          <w:szCs w:val="18"/>
        </w:rPr>
        <w:t xml:space="preserve"> </w:t>
      </w:r>
      <w:r w:rsidRPr="00AE0134">
        <w:rPr>
          <w:sz w:val="18"/>
          <w:szCs w:val="18"/>
        </w:rPr>
        <w:t>п</w:t>
      </w:r>
      <w:r w:rsidRPr="00AE0134">
        <w:rPr>
          <w:noProof/>
          <w:sz w:val="18"/>
          <w:szCs w:val="18"/>
        </w:rPr>
        <w:t xml:space="preserve">ериод, </w:t>
      </w:r>
      <w:r w:rsidRPr="00AE0134">
        <w:rPr>
          <w:sz w:val="18"/>
          <w:szCs w:val="18"/>
        </w:rPr>
        <w:t>а</w:t>
      </w:r>
      <w:r w:rsidRPr="00AE0134">
        <w:rPr>
          <w:noProof/>
          <w:sz w:val="18"/>
          <w:szCs w:val="18"/>
        </w:rPr>
        <w:t xml:space="preserve"> </w:t>
      </w:r>
      <w:r w:rsidRPr="00AE0134">
        <w:rPr>
          <w:sz w:val="18"/>
          <w:szCs w:val="18"/>
        </w:rPr>
        <w:t>т</w:t>
      </w:r>
      <w:r w:rsidRPr="00AE0134">
        <w:rPr>
          <w:noProof/>
          <w:sz w:val="18"/>
          <w:szCs w:val="18"/>
        </w:rPr>
        <w:t xml:space="preserve">акже </w:t>
      </w:r>
      <w:r w:rsidRPr="00AE0134">
        <w:rPr>
          <w:sz w:val="18"/>
          <w:szCs w:val="18"/>
        </w:rPr>
        <w:t>з</w:t>
      </w:r>
      <w:r w:rsidRPr="00AE0134">
        <w:rPr>
          <w:noProof/>
          <w:sz w:val="18"/>
          <w:szCs w:val="18"/>
        </w:rPr>
        <w:t xml:space="preserve">аявление </w:t>
      </w:r>
      <w:r w:rsidRPr="00AE0134">
        <w:rPr>
          <w:sz w:val="18"/>
          <w:szCs w:val="18"/>
        </w:rPr>
        <w:t>о</w:t>
      </w:r>
      <w:r w:rsidRPr="00AE0134">
        <w:rPr>
          <w:noProof/>
          <w:sz w:val="18"/>
          <w:szCs w:val="18"/>
        </w:rPr>
        <w:t xml:space="preserve"> </w:t>
      </w:r>
      <w:r w:rsidRPr="00AE0134">
        <w:rPr>
          <w:sz w:val="18"/>
          <w:szCs w:val="18"/>
        </w:rPr>
        <w:t>с</w:t>
      </w:r>
      <w:r w:rsidRPr="00AE0134">
        <w:rPr>
          <w:noProof/>
          <w:sz w:val="18"/>
          <w:szCs w:val="18"/>
        </w:rPr>
        <w:t xml:space="preserve">воем </w:t>
      </w:r>
      <w:r w:rsidRPr="00AE0134">
        <w:rPr>
          <w:sz w:val="18"/>
          <w:szCs w:val="18"/>
        </w:rPr>
        <w:t>несог</w:t>
      </w:r>
      <w:r w:rsidRPr="00AE0134">
        <w:rPr>
          <w:noProof/>
          <w:sz w:val="18"/>
          <w:szCs w:val="18"/>
        </w:rPr>
        <w:t xml:space="preserve">ласии с </w:t>
      </w:r>
      <w:r w:rsidRPr="00AE0134">
        <w:rPr>
          <w:sz w:val="18"/>
          <w:szCs w:val="18"/>
        </w:rPr>
        <w:t>п</w:t>
      </w:r>
      <w:r w:rsidRPr="00AE0134">
        <w:rPr>
          <w:noProof/>
          <w:sz w:val="18"/>
          <w:szCs w:val="18"/>
        </w:rPr>
        <w:t xml:space="preserve">редставленным </w:t>
      </w:r>
      <w:r w:rsidRPr="00AE0134">
        <w:rPr>
          <w:sz w:val="18"/>
          <w:szCs w:val="18"/>
        </w:rPr>
        <w:t>о</w:t>
      </w:r>
      <w:r w:rsidRPr="00AE0134">
        <w:rPr>
          <w:noProof/>
          <w:sz w:val="18"/>
          <w:szCs w:val="18"/>
        </w:rPr>
        <w:t xml:space="preserve">тзывом </w:t>
      </w:r>
      <w:r w:rsidRPr="00AE0134">
        <w:rPr>
          <w:sz w:val="18"/>
          <w:szCs w:val="18"/>
        </w:rPr>
        <w:t>и</w:t>
      </w:r>
      <w:r w:rsidRPr="00AE0134">
        <w:rPr>
          <w:noProof/>
          <w:sz w:val="18"/>
          <w:szCs w:val="18"/>
        </w:rPr>
        <w:t xml:space="preserve">ли </w:t>
      </w:r>
      <w:r w:rsidRPr="00AE0134">
        <w:rPr>
          <w:sz w:val="18"/>
          <w:szCs w:val="18"/>
        </w:rPr>
        <w:t>п</w:t>
      </w:r>
      <w:r w:rsidRPr="00AE0134">
        <w:rPr>
          <w:noProof/>
          <w:sz w:val="18"/>
          <w:szCs w:val="18"/>
        </w:rPr>
        <w:t xml:space="preserve">ояснительную </w:t>
      </w:r>
      <w:r w:rsidRPr="00AE0134">
        <w:rPr>
          <w:sz w:val="18"/>
          <w:szCs w:val="18"/>
        </w:rPr>
        <w:t>з</w:t>
      </w:r>
      <w:r w:rsidRPr="00AE0134">
        <w:rPr>
          <w:noProof/>
          <w:sz w:val="18"/>
          <w:szCs w:val="18"/>
        </w:rPr>
        <w:t xml:space="preserve">аписку </w:t>
      </w:r>
      <w:r w:rsidRPr="00AE0134">
        <w:rPr>
          <w:sz w:val="18"/>
          <w:szCs w:val="18"/>
        </w:rPr>
        <w:t>н</w:t>
      </w:r>
      <w:r w:rsidRPr="00AE0134">
        <w:rPr>
          <w:noProof/>
          <w:sz w:val="18"/>
          <w:szCs w:val="18"/>
        </w:rPr>
        <w:t xml:space="preserve">а </w:t>
      </w:r>
      <w:r w:rsidRPr="00AE0134">
        <w:rPr>
          <w:sz w:val="18"/>
          <w:szCs w:val="18"/>
        </w:rPr>
        <w:t>о</w:t>
      </w:r>
      <w:r w:rsidRPr="00AE0134">
        <w:rPr>
          <w:noProof/>
          <w:sz w:val="18"/>
          <w:szCs w:val="18"/>
        </w:rPr>
        <w:t xml:space="preserve">тзыв. </w:t>
      </w:r>
    </w:p>
    <w:p w:rsidR="00AE0134" w:rsidRPr="00AE0134" w:rsidRDefault="00AE0134" w:rsidP="00AE0134">
      <w:pPr>
        <w:pStyle w:val="ae"/>
        <w:ind w:firstLine="709"/>
        <w:jc w:val="both"/>
        <w:rPr>
          <w:noProof/>
          <w:sz w:val="18"/>
          <w:szCs w:val="18"/>
        </w:rPr>
      </w:pPr>
      <w:r w:rsidRPr="00AE0134">
        <w:rPr>
          <w:noProof/>
          <w:sz w:val="18"/>
          <w:szCs w:val="18"/>
        </w:rPr>
        <w:t xml:space="preserve">В </w:t>
      </w:r>
      <w:r w:rsidRPr="00AE0134">
        <w:rPr>
          <w:sz w:val="18"/>
          <w:szCs w:val="18"/>
        </w:rPr>
        <w:t>а</w:t>
      </w:r>
      <w:r w:rsidRPr="00AE0134">
        <w:rPr>
          <w:noProof/>
          <w:sz w:val="18"/>
          <w:szCs w:val="18"/>
        </w:rPr>
        <w:t xml:space="preserve">ттестационную </w:t>
      </w:r>
      <w:r w:rsidRPr="00AE0134">
        <w:rPr>
          <w:sz w:val="18"/>
          <w:szCs w:val="18"/>
        </w:rPr>
        <w:t>к</w:t>
      </w:r>
      <w:r w:rsidRPr="00AE0134">
        <w:rPr>
          <w:noProof/>
          <w:sz w:val="18"/>
          <w:szCs w:val="18"/>
        </w:rPr>
        <w:t xml:space="preserve">омиссию </w:t>
      </w:r>
      <w:r w:rsidRPr="00AE0134">
        <w:rPr>
          <w:sz w:val="18"/>
          <w:szCs w:val="18"/>
        </w:rPr>
        <w:t>о</w:t>
      </w:r>
      <w:r w:rsidRPr="00AE0134">
        <w:rPr>
          <w:noProof/>
          <w:sz w:val="18"/>
          <w:szCs w:val="18"/>
        </w:rPr>
        <w:t xml:space="preserve">тзыв </w:t>
      </w:r>
      <w:r w:rsidRPr="00AE0134">
        <w:rPr>
          <w:sz w:val="18"/>
          <w:szCs w:val="18"/>
        </w:rPr>
        <w:t>п</w:t>
      </w:r>
      <w:r w:rsidRPr="00AE0134">
        <w:rPr>
          <w:noProof/>
          <w:sz w:val="18"/>
          <w:szCs w:val="18"/>
        </w:rPr>
        <w:t xml:space="preserve">редоставляется </w:t>
      </w:r>
      <w:r w:rsidRPr="00AE0134">
        <w:rPr>
          <w:sz w:val="18"/>
          <w:szCs w:val="18"/>
        </w:rPr>
        <w:t>н</w:t>
      </w:r>
      <w:r w:rsidRPr="00AE0134">
        <w:rPr>
          <w:noProof/>
          <w:sz w:val="18"/>
          <w:szCs w:val="18"/>
        </w:rPr>
        <w:t xml:space="preserve">е </w:t>
      </w:r>
      <w:r w:rsidRPr="00AE0134">
        <w:rPr>
          <w:sz w:val="18"/>
          <w:szCs w:val="18"/>
        </w:rPr>
        <w:t>п</w:t>
      </w:r>
      <w:r w:rsidRPr="00AE0134">
        <w:rPr>
          <w:noProof/>
          <w:sz w:val="18"/>
          <w:szCs w:val="18"/>
        </w:rPr>
        <w:t xml:space="preserve">озднее, </w:t>
      </w:r>
      <w:r w:rsidRPr="00AE0134">
        <w:rPr>
          <w:sz w:val="18"/>
          <w:szCs w:val="18"/>
        </w:rPr>
        <w:t>ч</w:t>
      </w:r>
      <w:r w:rsidRPr="00AE0134">
        <w:rPr>
          <w:noProof/>
          <w:sz w:val="18"/>
          <w:szCs w:val="18"/>
        </w:rPr>
        <w:t xml:space="preserve">ем </w:t>
      </w:r>
      <w:r w:rsidRPr="00AE0134">
        <w:rPr>
          <w:sz w:val="18"/>
          <w:szCs w:val="18"/>
        </w:rPr>
        <w:t>з</w:t>
      </w:r>
      <w:r w:rsidRPr="00AE0134">
        <w:rPr>
          <w:noProof/>
          <w:sz w:val="18"/>
          <w:szCs w:val="18"/>
        </w:rPr>
        <w:t xml:space="preserve">а неделю </w:t>
      </w:r>
      <w:r w:rsidRPr="00AE0134">
        <w:rPr>
          <w:sz w:val="18"/>
          <w:szCs w:val="18"/>
        </w:rPr>
        <w:t>д</w:t>
      </w:r>
      <w:r w:rsidRPr="00AE0134">
        <w:rPr>
          <w:noProof/>
          <w:sz w:val="18"/>
          <w:szCs w:val="18"/>
        </w:rPr>
        <w:t xml:space="preserve">о </w:t>
      </w:r>
      <w:r w:rsidRPr="00AE0134">
        <w:rPr>
          <w:sz w:val="18"/>
          <w:szCs w:val="18"/>
        </w:rPr>
        <w:t>н</w:t>
      </w:r>
      <w:r w:rsidRPr="00AE0134">
        <w:rPr>
          <w:noProof/>
          <w:sz w:val="18"/>
          <w:szCs w:val="18"/>
        </w:rPr>
        <w:t xml:space="preserve">ачала </w:t>
      </w:r>
      <w:r w:rsidRPr="00AE0134">
        <w:rPr>
          <w:sz w:val="18"/>
          <w:szCs w:val="18"/>
        </w:rPr>
        <w:t>а</w:t>
      </w:r>
      <w:r w:rsidRPr="00AE0134">
        <w:rPr>
          <w:noProof/>
          <w:sz w:val="18"/>
          <w:szCs w:val="18"/>
        </w:rPr>
        <w:t>ттестации.</w:t>
      </w:r>
    </w:p>
    <w:p w:rsidR="00AE0134" w:rsidRPr="00AE0134" w:rsidRDefault="00AE0134" w:rsidP="00AE0134">
      <w:pPr>
        <w:pStyle w:val="ae"/>
        <w:ind w:firstLine="709"/>
        <w:jc w:val="both"/>
        <w:rPr>
          <w:sz w:val="18"/>
          <w:szCs w:val="18"/>
        </w:rPr>
      </w:pPr>
      <w:r w:rsidRPr="00AE0134">
        <w:rPr>
          <w:sz w:val="18"/>
          <w:szCs w:val="18"/>
        </w:rPr>
        <w:t>Отзыв о профессиональной деятельности руководителя образовательного учреждения при очередной и внеочередной аттестации (Приложение 1), должен содержать следующие сведения о руководителе:</w:t>
      </w:r>
    </w:p>
    <w:p w:rsidR="00AE0134" w:rsidRPr="00AE0134" w:rsidRDefault="00AE0134" w:rsidP="00AE0134">
      <w:pPr>
        <w:pStyle w:val="ae"/>
        <w:ind w:firstLine="709"/>
        <w:jc w:val="both"/>
        <w:rPr>
          <w:sz w:val="18"/>
          <w:szCs w:val="18"/>
        </w:rPr>
      </w:pPr>
      <w:r w:rsidRPr="00AE0134">
        <w:rPr>
          <w:sz w:val="18"/>
          <w:szCs w:val="18"/>
        </w:rPr>
        <w:t>фамилию, имя, отчество;</w:t>
      </w:r>
    </w:p>
    <w:p w:rsidR="00AE0134" w:rsidRPr="00AE0134" w:rsidRDefault="00AE0134" w:rsidP="00AE0134">
      <w:pPr>
        <w:pStyle w:val="ae"/>
        <w:ind w:firstLine="709"/>
        <w:jc w:val="both"/>
        <w:rPr>
          <w:sz w:val="18"/>
          <w:szCs w:val="18"/>
        </w:rPr>
      </w:pPr>
      <w:r w:rsidRPr="00AE0134">
        <w:rPr>
          <w:sz w:val="18"/>
          <w:szCs w:val="18"/>
        </w:rPr>
        <w:t>стаж (опыт) работы в должности руководителя, в том числе в данном образовательном учреждении;</w:t>
      </w:r>
    </w:p>
    <w:p w:rsidR="00AE0134" w:rsidRPr="00AE0134" w:rsidRDefault="00AE0134" w:rsidP="00AE0134">
      <w:pPr>
        <w:pStyle w:val="ae"/>
        <w:ind w:firstLine="709"/>
        <w:jc w:val="both"/>
        <w:rPr>
          <w:sz w:val="18"/>
          <w:szCs w:val="18"/>
        </w:rPr>
      </w:pPr>
      <w:r w:rsidRPr="00AE0134">
        <w:rPr>
          <w:sz w:val="18"/>
          <w:szCs w:val="18"/>
        </w:rPr>
        <w:t>аргументированную оценку качества и эффективности работы руководителя образовательного учреждения;</w:t>
      </w:r>
    </w:p>
    <w:p w:rsidR="00AE0134" w:rsidRPr="00AE0134" w:rsidRDefault="00AE0134" w:rsidP="00AE0134">
      <w:pPr>
        <w:pStyle w:val="ae"/>
        <w:ind w:firstLine="709"/>
        <w:jc w:val="both"/>
        <w:rPr>
          <w:sz w:val="18"/>
          <w:szCs w:val="18"/>
        </w:rPr>
      </w:pPr>
      <w:r w:rsidRPr="00AE0134">
        <w:rPr>
          <w:sz w:val="18"/>
          <w:szCs w:val="18"/>
        </w:rPr>
        <w:t>мотивированную оценку его профессиональных и личностных качеств;</w:t>
      </w:r>
    </w:p>
    <w:p w:rsidR="00AE0134" w:rsidRPr="00AE0134" w:rsidRDefault="00AE0134" w:rsidP="00AE0134">
      <w:pPr>
        <w:pStyle w:val="ae"/>
        <w:jc w:val="both"/>
        <w:rPr>
          <w:sz w:val="18"/>
          <w:szCs w:val="18"/>
        </w:rPr>
      </w:pPr>
      <w:r w:rsidRPr="00AE0134">
        <w:rPr>
          <w:sz w:val="18"/>
          <w:szCs w:val="18"/>
        </w:rPr>
        <w:t>вывод о соответствии (несоответствии) требованиям к должности «руководитель».</w:t>
      </w:r>
    </w:p>
    <w:p w:rsidR="00AE0134" w:rsidRPr="00AE0134" w:rsidRDefault="00AE0134" w:rsidP="00AE0134">
      <w:pPr>
        <w:pStyle w:val="ae"/>
        <w:ind w:firstLine="708"/>
        <w:jc w:val="both"/>
        <w:rPr>
          <w:sz w:val="18"/>
          <w:szCs w:val="18"/>
        </w:rPr>
      </w:pPr>
      <w:r w:rsidRPr="00AE0134">
        <w:rPr>
          <w:sz w:val="18"/>
          <w:szCs w:val="18"/>
        </w:rPr>
        <w:t>Отзыв о профессиональной деятельности руководителя образовательного учреждения при назначении на должность (Приложение 2) должен содержать следующие сведения;</w:t>
      </w:r>
    </w:p>
    <w:p w:rsidR="00AE0134" w:rsidRPr="00AE0134" w:rsidRDefault="00AE0134" w:rsidP="00AE0134">
      <w:pPr>
        <w:pStyle w:val="ae"/>
        <w:ind w:firstLine="708"/>
        <w:jc w:val="both"/>
        <w:rPr>
          <w:sz w:val="18"/>
          <w:szCs w:val="18"/>
        </w:rPr>
      </w:pPr>
      <w:r w:rsidRPr="00AE0134">
        <w:rPr>
          <w:sz w:val="18"/>
          <w:szCs w:val="18"/>
        </w:rPr>
        <w:t>фамилию, имя, отчество;</w:t>
      </w:r>
    </w:p>
    <w:p w:rsidR="00AE0134" w:rsidRPr="00AE0134" w:rsidRDefault="00AE0134" w:rsidP="00AE0134">
      <w:pPr>
        <w:pStyle w:val="ae"/>
        <w:ind w:firstLine="708"/>
        <w:jc w:val="both"/>
        <w:rPr>
          <w:sz w:val="18"/>
          <w:szCs w:val="18"/>
        </w:rPr>
      </w:pPr>
      <w:r w:rsidRPr="00AE0134">
        <w:rPr>
          <w:sz w:val="18"/>
          <w:szCs w:val="18"/>
        </w:rPr>
        <w:t>данные об образовании и стаже (опыте) работы;</w:t>
      </w:r>
    </w:p>
    <w:p w:rsidR="00AE0134" w:rsidRPr="00AE0134" w:rsidRDefault="00AE0134" w:rsidP="00AE0134">
      <w:pPr>
        <w:pStyle w:val="ae"/>
        <w:ind w:firstLine="708"/>
        <w:jc w:val="both"/>
        <w:rPr>
          <w:sz w:val="18"/>
          <w:szCs w:val="18"/>
        </w:rPr>
      </w:pPr>
      <w:r w:rsidRPr="00AE0134">
        <w:rPr>
          <w:sz w:val="18"/>
          <w:szCs w:val="18"/>
        </w:rPr>
        <w:t>мотивированную оценку профессиональных, личностных качеств;</w:t>
      </w:r>
    </w:p>
    <w:p w:rsidR="00AE0134" w:rsidRPr="00AE0134" w:rsidRDefault="00AE0134" w:rsidP="00AE0134">
      <w:pPr>
        <w:pStyle w:val="ae"/>
        <w:ind w:firstLine="708"/>
        <w:jc w:val="both"/>
        <w:rPr>
          <w:sz w:val="18"/>
          <w:szCs w:val="18"/>
        </w:rPr>
      </w:pPr>
      <w:r w:rsidRPr="00AE0134">
        <w:rPr>
          <w:sz w:val="18"/>
          <w:szCs w:val="18"/>
        </w:rPr>
        <w:t>вывод о соответствии (несоответствии) требованиям к должности «руководитель».</w:t>
      </w:r>
    </w:p>
    <w:p w:rsidR="00AE0134" w:rsidRPr="00AE0134" w:rsidRDefault="00AE0134" w:rsidP="00AE0134">
      <w:pPr>
        <w:pStyle w:val="ae"/>
        <w:ind w:firstLine="708"/>
        <w:jc w:val="both"/>
        <w:rPr>
          <w:noProof/>
          <w:sz w:val="18"/>
          <w:szCs w:val="18"/>
        </w:rPr>
      </w:pPr>
      <w:r w:rsidRPr="00AE0134">
        <w:rPr>
          <w:sz w:val="18"/>
          <w:szCs w:val="18"/>
        </w:rPr>
        <w:t xml:space="preserve">2.11. </w:t>
      </w:r>
      <w:r w:rsidRPr="00AE0134">
        <w:rPr>
          <w:noProof/>
          <w:sz w:val="18"/>
          <w:szCs w:val="18"/>
        </w:rPr>
        <w:t xml:space="preserve">При </w:t>
      </w:r>
      <w:r w:rsidRPr="00AE0134">
        <w:rPr>
          <w:sz w:val="18"/>
          <w:szCs w:val="18"/>
        </w:rPr>
        <w:t>о</w:t>
      </w:r>
      <w:r w:rsidRPr="00AE0134">
        <w:rPr>
          <w:noProof/>
          <w:sz w:val="18"/>
          <w:szCs w:val="18"/>
        </w:rPr>
        <w:t xml:space="preserve">чередной </w:t>
      </w:r>
      <w:r w:rsidRPr="00AE0134">
        <w:rPr>
          <w:sz w:val="18"/>
          <w:szCs w:val="18"/>
        </w:rPr>
        <w:t>а</w:t>
      </w:r>
      <w:r w:rsidRPr="00AE0134">
        <w:rPr>
          <w:noProof/>
          <w:sz w:val="18"/>
          <w:szCs w:val="18"/>
        </w:rPr>
        <w:t xml:space="preserve">ттестации </w:t>
      </w:r>
      <w:r w:rsidRPr="00AE0134">
        <w:rPr>
          <w:sz w:val="18"/>
          <w:szCs w:val="18"/>
        </w:rPr>
        <w:t>р</w:t>
      </w:r>
      <w:r w:rsidRPr="00AE0134">
        <w:rPr>
          <w:noProof/>
          <w:sz w:val="18"/>
          <w:szCs w:val="18"/>
        </w:rPr>
        <w:t xml:space="preserve">уководителя </w:t>
      </w:r>
      <w:r w:rsidRPr="00AE0134">
        <w:rPr>
          <w:sz w:val="18"/>
          <w:szCs w:val="18"/>
        </w:rPr>
        <w:t>о</w:t>
      </w:r>
      <w:r w:rsidRPr="00AE0134">
        <w:rPr>
          <w:noProof/>
          <w:sz w:val="18"/>
          <w:szCs w:val="18"/>
        </w:rPr>
        <w:t xml:space="preserve">бразовательного учреждения </w:t>
      </w:r>
      <w:r w:rsidRPr="00AE0134">
        <w:rPr>
          <w:sz w:val="18"/>
          <w:szCs w:val="18"/>
        </w:rPr>
        <w:t>в</w:t>
      </w:r>
      <w:r w:rsidRPr="00AE0134">
        <w:rPr>
          <w:noProof/>
          <w:sz w:val="18"/>
          <w:szCs w:val="18"/>
        </w:rPr>
        <w:t xml:space="preserve"> </w:t>
      </w:r>
      <w:r w:rsidRPr="00AE0134">
        <w:rPr>
          <w:sz w:val="18"/>
          <w:szCs w:val="18"/>
        </w:rPr>
        <w:t>аттестацио</w:t>
      </w:r>
      <w:r w:rsidRPr="00AE0134">
        <w:rPr>
          <w:noProof/>
          <w:sz w:val="18"/>
          <w:szCs w:val="18"/>
        </w:rPr>
        <w:t xml:space="preserve">нную комиссию </w:t>
      </w:r>
      <w:proofErr w:type="gramStart"/>
      <w:r w:rsidRPr="00AE0134">
        <w:rPr>
          <w:sz w:val="18"/>
          <w:szCs w:val="18"/>
        </w:rPr>
        <w:t>п</w:t>
      </w:r>
      <w:r w:rsidRPr="00AE0134">
        <w:rPr>
          <w:noProof/>
          <w:sz w:val="18"/>
          <w:szCs w:val="18"/>
        </w:rPr>
        <w:t xml:space="preserve">редоставляются </w:t>
      </w:r>
      <w:r w:rsidRPr="00AE0134">
        <w:rPr>
          <w:sz w:val="18"/>
          <w:szCs w:val="18"/>
        </w:rPr>
        <w:t>с</w:t>
      </w:r>
      <w:r w:rsidRPr="00AE0134">
        <w:rPr>
          <w:noProof/>
          <w:sz w:val="18"/>
          <w:szCs w:val="18"/>
        </w:rPr>
        <w:t xml:space="preserve">ледующие </w:t>
      </w:r>
      <w:r w:rsidRPr="00AE0134">
        <w:rPr>
          <w:sz w:val="18"/>
          <w:szCs w:val="18"/>
        </w:rPr>
        <w:t>д</w:t>
      </w:r>
      <w:r w:rsidRPr="00AE0134">
        <w:rPr>
          <w:noProof/>
          <w:sz w:val="18"/>
          <w:szCs w:val="18"/>
        </w:rPr>
        <w:t>окументы</w:t>
      </w:r>
      <w:proofErr w:type="gramEnd"/>
      <w:r w:rsidRPr="00AE0134">
        <w:rPr>
          <w:noProof/>
          <w:sz w:val="18"/>
          <w:szCs w:val="18"/>
        </w:rPr>
        <w:t xml:space="preserve">: </w:t>
      </w:r>
    </w:p>
    <w:p w:rsidR="00AE0134" w:rsidRPr="00AE0134" w:rsidRDefault="00AE0134" w:rsidP="00AE0134">
      <w:pPr>
        <w:pStyle w:val="ae"/>
        <w:ind w:firstLine="708"/>
        <w:jc w:val="both"/>
        <w:rPr>
          <w:noProof/>
          <w:sz w:val="18"/>
          <w:szCs w:val="18"/>
        </w:rPr>
      </w:pPr>
      <w:r w:rsidRPr="00AE0134">
        <w:rPr>
          <w:noProof/>
          <w:sz w:val="18"/>
          <w:szCs w:val="18"/>
        </w:rPr>
        <w:t xml:space="preserve">отзыв (Приложение 1); </w:t>
      </w:r>
    </w:p>
    <w:p w:rsidR="00AE0134" w:rsidRPr="00AE0134" w:rsidRDefault="00AE0134" w:rsidP="00AE0134">
      <w:pPr>
        <w:pStyle w:val="ae"/>
        <w:ind w:firstLine="708"/>
        <w:jc w:val="both"/>
        <w:rPr>
          <w:noProof/>
          <w:sz w:val="18"/>
          <w:szCs w:val="18"/>
        </w:rPr>
      </w:pPr>
      <w:r w:rsidRPr="00AE0134">
        <w:rPr>
          <w:noProof/>
          <w:sz w:val="18"/>
          <w:szCs w:val="18"/>
        </w:rPr>
        <w:t xml:space="preserve">экспертное </w:t>
      </w:r>
      <w:r w:rsidRPr="00AE0134">
        <w:rPr>
          <w:sz w:val="18"/>
          <w:szCs w:val="18"/>
        </w:rPr>
        <w:t>з</w:t>
      </w:r>
      <w:r w:rsidRPr="00AE0134">
        <w:rPr>
          <w:noProof/>
          <w:sz w:val="18"/>
          <w:szCs w:val="18"/>
        </w:rPr>
        <w:t xml:space="preserve">аключение </w:t>
      </w:r>
      <w:r w:rsidRPr="00AE0134">
        <w:rPr>
          <w:sz w:val="18"/>
          <w:szCs w:val="18"/>
        </w:rPr>
        <w:t>п</w:t>
      </w:r>
      <w:r w:rsidRPr="00AE0134">
        <w:rPr>
          <w:noProof/>
          <w:sz w:val="18"/>
          <w:szCs w:val="18"/>
        </w:rPr>
        <w:t xml:space="preserve">о </w:t>
      </w:r>
      <w:r w:rsidRPr="00AE0134">
        <w:rPr>
          <w:sz w:val="18"/>
          <w:szCs w:val="18"/>
        </w:rPr>
        <w:t>о</w:t>
      </w:r>
      <w:r w:rsidRPr="00AE0134">
        <w:rPr>
          <w:noProof/>
          <w:sz w:val="18"/>
          <w:szCs w:val="18"/>
        </w:rPr>
        <w:t xml:space="preserve">ценке </w:t>
      </w:r>
      <w:r w:rsidRPr="00AE0134">
        <w:rPr>
          <w:sz w:val="18"/>
          <w:szCs w:val="18"/>
        </w:rPr>
        <w:t>у</w:t>
      </w:r>
      <w:r w:rsidRPr="00AE0134">
        <w:rPr>
          <w:noProof/>
          <w:sz w:val="18"/>
          <w:szCs w:val="18"/>
        </w:rPr>
        <w:t xml:space="preserve">ровня </w:t>
      </w:r>
      <w:r w:rsidRPr="00AE0134">
        <w:rPr>
          <w:sz w:val="18"/>
          <w:szCs w:val="18"/>
        </w:rPr>
        <w:t>п</w:t>
      </w:r>
      <w:r w:rsidRPr="00AE0134">
        <w:rPr>
          <w:noProof/>
          <w:sz w:val="18"/>
          <w:szCs w:val="18"/>
        </w:rPr>
        <w:t xml:space="preserve">рофессиональной </w:t>
      </w:r>
      <w:r w:rsidRPr="00AE0134">
        <w:rPr>
          <w:sz w:val="18"/>
          <w:szCs w:val="18"/>
        </w:rPr>
        <w:t>компет</w:t>
      </w:r>
      <w:r w:rsidRPr="00AE0134">
        <w:rPr>
          <w:noProof/>
          <w:sz w:val="18"/>
          <w:szCs w:val="18"/>
        </w:rPr>
        <w:t xml:space="preserve">ентности руководителя </w:t>
      </w:r>
      <w:r w:rsidRPr="00AE0134">
        <w:rPr>
          <w:sz w:val="18"/>
          <w:szCs w:val="18"/>
        </w:rPr>
        <w:t>о</w:t>
      </w:r>
      <w:r w:rsidRPr="00AE0134">
        <w:rPr>
          <w:noProof/>
          <w:sz w:val="18"/>
          <w:szCs w:val="18"/>
        </w:rPr>
        <w:t xml:space="preserve">рганизации </w:t>
      </w:r>
      <w:r w:rsidRPr="00AE0134">
        <w:rPr>
          <w:sz w:val="18"/>
          <w:szCs w:val="18"/>
        </w:rPr>
        <w:t>н</w:t>
      </w:r>
      <w:r w:rsidRPr="00AE0134">
        <w:rPr>
          <w:noProof/>
          <w:sz w:val="18"/>
          <w:szCs w:val="18"/>
        </w:rPr>
        <w:t xml:space="preserve">а </w:t>
      </w:r>
      <w:r w:rsidRPr="00AE0134">
        <w:rPr>
          <w:sz w:val="18"/>
          <w:szCs w:val="18"/>
        </w:rPr>
        <w:t>о</w:t>
      </w:r>
      <w:r w:rsidRPr="00AE0134">
        <w:rPr>
          <w:noProof/>
          <w:sz w:val="18"/>
          <w:szCs w:val="18"/>
        </w:rPr>
        <w:t xml:space="preserve">снове </w:t>
      </w:r>
      <w:r w:rsidRPr="00AE0134">
        <w:rPr>
          <w:sz w:val="18"/>
          <w:szCs w:val="18"/>
        </w:rPr>
        <w:t>р</w:t>
      </w:r>
      <w:r w:rsidRPr="00AE0134">
        <w:rPr>
          <w:noProof/>
          <w:sz w:val="18"/>
          <w:szCs w:val="18"/>
        </w:rPr>
        <w:t xml:space="preserve">езультатов </w:t>
      </w:r>
      <w:r w:rsidRPr="00AE0134">
        <w:rPr>
          <w:sz w:val="18"/>
          <w:szCs w:val="18"/>
        </w:rPr>
        <w:t>квалификационн</w:t>
      </w:r>
      <w:r w:rsidRPr="00AE0134">
        <w:rPr>
          <w:noProof/>
          <w:sz w:val="18"/>
          <w:szCs w:val="18"/>
        </w:rPr>
        <w:t xml:space="preserve">ого </w:t>
      </w:r>
      <w:r w:rsidRPr="00AE0134">
        <w:rPr>
          <w:sz w:val="18"/>
          <w:szCs w:val="18"/>
        </w:rPr>
        <w:t>и</w:t>
      </w:r>
      <w:r w:rsidRPr="00AE0134">
        <w:rPr>
          <w:noProof/>
          <w:sz w:val="18"/>
          <w:szCs w:val="18"/>
        </w:rPr>
        <w:t>спытания (тестирования) и собеседования в экспертной группе (Приложение 3);</w:t>
      </w:r>
    </w:p>
    <w:p w:rsidR="00AE0134" w:rsidRPr="00AE0134" w:rsidRDefault="00AE0134" w:rsidP="00AE0134">
      <w:pPr>
        <w:pStyle w:val="ae"/>
        <w:ind w:firstLine="708"/>
        <w:jc w:val="both"/>
        <w:rPr>
          <w:noProof/>
          <w:sz w:val="18"/>
          <w:szCs w:val="18"/>
        </w:rPr>
      </w:pPr>
      <w:r w:rsidRPr="00AE0134">
        <w:rPr>
          <w:noProof/>
          <w:sz w:val="18"/>
          <w:szCs w:val="18"/>
        </w:rPr>
        <w:t>аттестационный лист (Приложение 4)</w:t>
      </w:r>
    </w:p>
    <w:p w:rsidR="00AE0134" w:rsidRPr="00AE0134" w:rsidRDefault="00AE0134" w:rsidP="00AE0134">
      <w:pPr>
        <w:pStyle w:val="ae"/>
        <w:ind w:firstLine="708"/>
        <w:jc w:val="both"/>
        <w:rPr>
          <w:noProof/>
          <w:sz w:val="18"/>
          <w:szCs w:val="18"/>
        </w:rPr>
      </w:pPr>
      <w:r w:rsidRPr="00AE0134">
        <w:rPr>
          <w:noProof/>
          <w:sz w:val="18"/>
          <w:szCs w:val="18"/>
        </w:rPr>
        <w:t xml:space="preserve">копия </w:t>
      </w:r>
      <w:r w:rsidRPr="00AE0134">
        <w:rPr>
          <w:sz w:val="18"/>
          <w:szCs w:val="18"/>
        </w:rPr>
        <w:t>у</w:t>
      </w:r>
      <w:r w:rsidRPr="00AE0134">
        <w:rPr>
          <w:noProof/>
          <w:sz w:val="18"/>
          <w:szCs w:val="18"/>
        </w:rPr>
        <w:t xml:space="preserve">достоверения </w:t>
      </w:r>
      <w:r w:rsidRPr="00AE0134">
        <w:rPr>
          <w:sz w:val="18"/>
          <w:szCs w:val="18"/>
        </w:rPr>
        <w:t>о</w:t>
      </w:r>
      <w:r w:rsidRPr="00AE0134">
        <w:rPr>
          <w:noProof/>
          <w:sz w:val="18"/>
          <w:szCs w:val="18"/>
        </w:rPr>
        <w:t xml:space="preserve"> </w:t>
      </w:r>
      <w:r w:rsidRPr="00AE0134">
        <w:rPr>
          <w:sz w:val="18"/>
          <w:szCs w:val="18"/>
        </w:rPr>
        <w:t>п</w:t>
      </w:r>
      <w:r w:rsidRPr="00AE0134">
        <w:rPr>
          <w:noProof/>
          <w:sz w:val="18"/>
          <w:szCs w:val="18"/>
        </w:rPr>
        <w:t xml:space="preserve">рохождении </w:t>
      </w:r>
      <w:r w:rsidRPr="00AE0134">
        <w:rPr>
          <w:sz w:val="18"/>
          <w:szCs w:val="18"/>
        </w:rPr>
        <w:t>к</w:t>
      </w:r>
      <w:r w:rsidRPr="00AE0134">
        <w:rPr>
          <w:noProof/>
          <w:sz w:val="18"/>
          <w:szCs w:val="18"/>
        </w:rPr>
        <w:t xml:space="preserve">урсов </w:t>
      </w:r>
      <w:r w:rsidRPr="00AE0134">
        <w:rPr>
          <w:sz w:val="18"/>
          <w:szCs w:val="18"/>
        </w:rPr>
        <w:t>п</w:t>
      </w:r>
      <w:r w:rsidRPr="00AE0134">
        <w:rPr>
          <w:noProof/>
          <w:sz w:val="18"/>
          <w:szCs w:val="18"/>
        </w:rPr>
        <w:t xml:space="preserve">овышения </w:t>
      </w:r>
      <w:r w:rsidRPr="00AE0134">
        <w:rPr>
          <w:sz w:val="18"/>
          <w:szCs w:val="18"/>
        </w:rPr>
        <w:t>к</w:t>
      </w:r>
      <w:r w:rsidRPr="00AE0134">
        <w:rPr>
          <w:noProof/>
          <w:sz w:val="18"/>
          <w:szCs w:val="18"/>
        </w:rPr>
        <w:t xml:space="preserve">валификации </w:t>
      </w:r>
      <w:r w:rsidRPr="00AE0134">
        <w:rPr>
          <w:sz w:val="18"/>
          <w:szCs w:val="18"/>
        </w:rPr>
        <w:t>в</w:t>
      </w:r>
      <w:r w:rsidRPr="00AE0134">
        <w:rPr>
          <w:noProof/>
          <w:sz w:val="18"/>
          <w:szCs w:val="18"/>
        </w:rPr>
        <w:t xml:space="preserve"> организациях, </w:t>
      </w:r>
      <w:r w:rsidRPr="00AE0134">
        <w:rPr>
          <w:sz w:val="18"/>
          <w:szCs w:val="18"/>
        </w:rPr>
        <w:t>и</w:t>
      </w:r>
      <w:r w:rsidRPr="00AE0134">
        <w:rPr>
          <w:noProof/>
          <w:sz w:val="18"/>
          <w:szCs w:val="18"/>
        </w:rPr>
        <w:t xml:space="preserve">меющих </w:t>
      </w:r>
      <w:r w:rsidRPr="00AE0134">
        <w:rPr>
          <w:sz w:val="18"/>
          <w:szCs w:val="18"/>
        </w:rPr>
        <w:t>л</w:t>
      </w:r>
      <w:r w:rsidRPr="00AE0134">
        <w:rPr>
          <w:noProof/>
          <w:sz w:val="18"/>
          <w:szCs w:val="18"/>
        </w:rPr>
        <w:t xml:space="preserve">ицензию </w:t>
      </w:r>
      <w:r w:rsidRPr="00AE0134">
        <w:rPr>
          <w:sz w:val="18"/>
          <w:szCs w:val="18"/>
        </w:rPr>
        <w:t>н</w:t>
      </w:r>
      <w:r w:rsidRPr="00AE0134">
        <w:rPr>
          <w:noProof/>
          <w:sz w:val="18"/>
          <w:szCs w:val="18"/>
        </w:rPr>
        <w:t xml:space="preserve">а </w:t>
      </w:r>
      <w:r w:rsidRPr="00AE0134">
        <w:rPr>
          <w:sz w:val="18"/>
          <w:szCs w:val="18"/>
        </w:rPr>
        <w:t>р</w:t>
      </w:r>
      <w:r w:rsidRPr="00AE0134">
        <w:rPr>
          <w:noProof/>
          <w:sz w:val="18"/>
          <w:szCs w:val="18"/>
        </w:rPr>
        <w:t xml:space="preserve">еализацию </w:t>
      </w:r>
      <w:r w:rsidRPr="00AE0134">
        <w:rPr>
          <w:sz w:val="18"/>
          <w:szCs w:val="18"/>
        </w:rPr>
        <w:t>п</w:t>
      </w:r>
      <w:r w:rsidRPr="00AE0134">
        <w:rPr>
          <w:noProof/>
          <w:sz w:val="18"/>
          <w:szCs w:val="18"/>
        </w:rPr>
        <w:t xml:space="preserve">рограмм </w:t>
      </w:r>
      <w:r w:rsidRPr="00AE0134">
        <w:rPr>
          <w:sz w:val="18"/>
          <w:szCs w:val="18"/>
        </w:rPr>
        <w:t>дополнительн</w:t>
      </w:r>
      <w:r w:rsidRPr="00AE0134">
        <w:rPr>
          <w:noProof/>
          <w:sz w:val="18"/>
          <w:szCs w:val="18"/>
        </w:rPr>
        <w:t xml:space="preserve">ого профессионального </w:t>
      </w:r>
      <w:r w:rsidRPr="00AE0134">
        <w:rPr>
          <w:sz w:val="18"/>
          <w:szCs w:val="18"/>
        </w:rPr>
        <w:t>о</w:t>
      </w:r>
      <w:r w:rsidRPr="00AE0134">
        <w:rPr>
          <w:noProof/>
          <w:sz w:val="18"/>
          <w:szCs w:val="18"/>
        </w:rPr>
        <w:t xml:space="preserve">бразования. </w:t>
      </w:r>
    </w:p>
    <w:p w:rsidR="00AE0134" w:rsidRPr="00AE0134" w:rsidRDefault="00AE0134" w:rsidP="00AE0134">
      <w:pPr>
        <w:pStyle w:val="ae"/>
        <w:ind w:firstLine="708"/>
        <w:jc w:val="both"/>
        <w:rPr>
          <w:noProof/>
          <w:sz w:val="18"/>
          <w:szCs w:val="18"/>
        </w:rPr>
      </w:pPr>
      <w:bookmarkStart w:id="28" w:name="bookmark0"/>
      <w:r w:rsidRPr="00AE0134">
        <w:rPr>
          <w:sz w:val="18"/>
          <w:szCs w:val="18"/>
        </w:rPr>
        <w:t xml:space="preserve">2.12. </w:t>
      </w:r>
      <w:bookmarkEnd w:id="28"/>
      <w:r w:rsidRPr="00AE0134">
        <w:rPr>
          <w:noProof/>
          <w:sz w:val="18"/>
          <w:szCs w:val="18"/>
        </w:rPr>
        <w:t xml:space="preserve">При </w:t>
      </w:r>
      <w:r w:rsidRPr="00AE0134">
        <w:rPr>
          <w:sz w:val="18"/>
          <w:szCs w:val="18"/>
        </w:rPr>
        <w:t>в</w:t>
      </w:r>
      <w:r w:rsidRPr="00AE0134">
        <w:rPr>
          <w:noProof/>
          <w:sz w:val="18"/>
          <w:szCs w:val="18"/>
        </w:rPr>
        <w:t xml:space="preserve">неочередной </w:t>
      </w:r>
      <w:r w:rsidRPr="00AE0134">
        <w:rPr>
          <w:sz w:val="18"/>
          <w:szCs w:val="18"/>
        </w:rPr>
        <w:t>а</w:t>
      </w:r>
      <w:r w:rsidRPr="00AE0134">
        <w:rPr>
          <w:noProof/>
          <w:sz w:val="18"/>
          <w:szCs w:val="18"/>
        </w:rPr>
        <w:t xml:space="preserve">ттестации </w:t>
      </w:r>
      <w:r w:rsidRPr="00AE0134">
        <w:rPr>
          <w:sz w:val="18"/>
          <w:szCs w:val="18"/>
        </w:rPr>
        <w:t>р</w:t>
      </w:r>
      <w:r w:rsidRPr="00AE0134">
        <w:rPr>
          <w:noProof/>
          <w:sz w:val="18"/>
          <w:szCs w:val="18"/>
        </w:rPr>
        <w:t xml:space="preserve">уководителя </w:t>
      </w:r>
      <w:r w:rsidRPr="00AE0134">
        <w:rPr>
          <w:sz w:val="18"/>
          <w:szCs w:val="18"/>
        </w:rPr>
        <w:t>о</w:t>
      </w:r>
      <w:r w:rsidRPr="00AE0134">
        <w:rPr>
          <w:noProof/>
          <w:sz w:val="18"/>
          <w:szCs w:val="18"/>
        </w:rPr>
        <w:t xml:space="preserve">бразовательного учреждения </w:t>
      </w:r>
      <w:r w:rsidRPr="00AE0134">
        <w:rPr>
          <w:sz w:val="18"/>
          <w:szCs w:val="18"/>
        </w:rPr>
        <w:t>в</w:t>
      </w:r>
      <w:r w:rsidRPr="00AE0134">
        <w:rPr>
          <w:noProof/>
          <w:sz w:val="18"/>
          <w:szCs w:val="18"/>
        </w:rPr>
        <w:t xml:space="preserve"> </w:t>
      </w:r>
      <w:r w:rsidRPr="00AE0134">
        <w:rPr>
          <w:sz w:val="18"/>
          <w:szCs w:val="18"/>
        </w:rPr>
        <w:t>аттестац</w:t>
      </w:r>
      <w:r w:rsidRPr="00AE0134">
        <w:rPr>
          <w:noProof/>
          <w:sz w:val="18"/>
          <w:szCs w:val="18"/>
        </w:rPr>
        <w:t xml:space="preserve">ионную </w:t>
      </w:r>
      <w:r w:rsidRPr="00AE0134">
        <w:rPr>
          <w:sz w:val="18"/>
          <w:szCs w:val="18"/>
        </w:rPr>
        <w:t>к</w:t>
      </w:r>
      <w:r w:rsidRPr="00AE0134">
        <w:rPr>
          <w:noProof/>
          <w:sz w:val="18"/>
          <w:szCs w:val="18"/>
        </w:rPr>
        <w:t xml:space="preserve">омиссию </w:t>
      </w:r>
      <w:proofErr w:type="gramStart"/>
      <w:r w:rsidRPr="00AE0134">
        <w:rPr>
          <w:sz w:val="18"/>
          <w:szCs w:val="18"/>
        </w:rPr>
        <w:t>п</w:t>
      </w:r>
      <w:r w:rsidRPr="00AE0134">
        <w:rPr>
          <w:noProof/>
          <w:sz w:val="18"/>
          <w:szCs w:val="18"/>
        </w:rPr>
        <w:t xml:space="preserve">редоставляются </w:t>
      </w:r>
      <w:r w:rsidRPr="00AE0134">
        <w:rPr>
          <w:sz w:val="18"/>
          <w:szCs w:val="18"/>
        </w:rPr>
        <w:t>с</w:t>
      </w:r>
      <w:r w:rsidRPr="00AE0134">
        <w:rPr>
          <w:noProof/>
          <w:sz w:val="18"/>
          <w:szCs w:val="18"/>
        </w:rPr>
        <w:t xml:space="preserve">ледующие </w:t>
      </w:r>
      <w:r w:rsidRPr="00AE0134">
        <w:rPr>
          <w:sz w:val="18"/>
          <w:szCs w:val="18"/>
        </w:rPr>
        <w:t>д</w:t>
      </w:r>
      <w:r w:rsidRPr="00AE0134">
        <w:rPr>
          <w:noProof/>
          <w:sz w:val="18"/>
          <w:szCs w:val="18"/>
        </w:rPr>
        <w:t>окументы</w:t>
      </w:r>
      <w:proofErr w:type="gramEnd"/>
      <w:r w:rsidRPr="00AE0134">
        <w:rPr>
          <w:noProof/>
          <w:sz w:val="18"/>
          <w:szCs w:val="18"/>
        </w:rPr>
        <w:t xml:space="preserve">: </w:t>
      </w:r>
    </w:p>
    <w:p w:rsidR="00AE0134" w:rsidRPr="00AE0134" w:rsidRDefault="00AE0134" w:rsidP="00AE0134">
      <w:pPr>
        <w:pStyle w:val="ae"/>
        <w:ind w:firstLine="708"/>
        <w:jc w:val="both"/>
        <w:rPr>
          <w:noProof/>
          <w:sz w:val="18"/>
          <w:szCs w:val="18"/>
        </w:rPr>
      </w:pPr>
      <w:r w:rsidRPr="00AE0134">
        <w:rPr>
          <w:noProof/>
          <w:sz w:val="18"/>
          <w:szCs w:val="18"/>
        </w:rPr>
        <w:t xml:space="preserve">отзыв (Приложение 1); </w:t>
      </w:r>
    </w:p>
    <w:p w:rsidR="00AE0134" w:rsidRPr="00AE0134" w:rsidRDefault="00AE0134" w:rsidP="00AE0134">
      <w:pPr>
        <w:pStyle w:val="ae"/>
        <w:ind w:firstLine="708"/>
        <w:jc w:val="both"/>
        <w:rPr>
          <w:noProof/>
          <w:sz w:val="18"/>
          <w:szCs w:val="18"/>
        </w:rPr>
      </w:pPr>
      <w:r w:rsidRPr="00AE0134">
        <w:rPr>
          <w:noProof/>
          <w:sz w:val="18"/>
          <w:szCs w:val="18"/>
        </w:rPr>
        <w:t xml:space="preserve">основание </w:t>
      </w:r>
      <w:r w:rsidRPr="00AE0134">
        <w:rPr>
          <w:sz w:val="18"/>
          <w:szCs w:val="18"/>
        </w:rPr>
        <w:t>д</w:t>
      </w:r>
      <w:r w:rsidRPr="00AE0134">
        <w:rPr>
          <w:noProof/>
          <w:sz w:val="18"/>
          <w:szCs w:val="18"/>
        </w:rPr>
        <w:t xml:space="preserve">ля </w:t>
      </w:r>
      <w:r w:rsidRPr="00AE0134">
        <w:rPr>
          <w:sz w:val="18"/>
          <w:szCs w:val="18"/>
        </w:rPr>
        <w:t>а</w:t>
      </w:r>
      <w:r w:rsidRPr="00AE0134">
        <w:rPr>
          <w:noProof/>
          <w:sz w:val="18"/>
          <w:szCs w:val="18"/>
        </w:rPr>
        <w:t xml:space="preserve">ттестации </w:t>
      </w:r>
      <w:r w:rsidRPr="00AE0134">
        <w:rPr>
          <w:sz w:val="18"/>
          <w:szCs w:val="18"/>
        </w:rPr>
        <w:t>(</w:t>
      </w:r>
      <w:r w:rsidRPr="00AE0134">
        <w:rPr>
          <w:noProof/>
          <w:sz w:val="18"/>
          <w:szCs w:val="18"/>
        </w:rPr>
        <w:t xml:space="preserve">заявление </w:t>
      </w:r>
      <w:r w:rsidRPr="00AE0134">
        <w:rPr>
          <w:sz w:val="18"/>
          <w:szCs w:val="18"/>
        </w:rPr>
        <w:t>р</w:t>
      </w:r>
      <w:r w:rsidRPr="00AE0134">
        <w:rPr>
          <w:noProof/>
          <w:sz w:val="18"/>
          <w:szCs w:val="18"/>
        </w:rPr>
        <w:t xml:space="preserve">уководителя </w:t>
      </w:r>
      <w:r w:rsidRPr="00AE0134">
        <w:rPr>
          <w:sz w:val="18"/>
          <w:szCs w:val="18"/>
        </w:rPr>
        <w:t>о</w:t>
      </w:r>
      <w:r w:rsidRPr="00AE0134">
        <w:rPr>
          <w:noProof/>
          <w:sz w:val="18"/>
          <w:szCs w:val="18"/>
        </w:rPr>
        <w:t xml:space="preserve">рганизации </w:t>
      </w:r>
      <w:r w:rsidRPr="00AE0134">
        <w:rPr>
          <w:sz w:val="18"/>
          <w:szCs w:val="18"/>
        </w:rPr>
        <w:t>и</w:t>
      </w:r>
      <w:r w:rsidRPr="00AE0134">
        <w:rPr>
          <w:noProof/>
          <w:sz w:val="18"/>
          <w:szCs w:val="18"/>
        </w:rPr>
        <w:t xml:space="preserve">ли </w:t>
      </w:r>
      <w:r w:rsidRPr="00AE0134">
        <w:rPr>
          <w:sz w:val="18"/>
          <w:szCs w:val="18"/>
        </w:rPr>
        <w:t>р</w:t>
      </w:r>
      <w:r w:rsidRPr="00AE0134">
        <w:rPr>
          <w:noProof/>
          <w:sz w:val="18"/>
          <w:szCs w:val="18"/>
        </w:rPr>
        <w:t xml:space="preserve">ешение работодателя); </w:t>
      </w:r>
    </w:p>
    <w:p w:rsidR="00AE0134" w:rsidRPr="00AE0134" w:rsidRDefault="00AE0134" w:rsidP="00AE0134">
      <w:pPr>
        <w:pStyle w:val="ae"/>
        <w:ind w:firstLine="708"/>
        <w:jc w:val="both"/>
        <w:rPr>
          <w:noProof/>
          <w:sz w:val="18"/>
          <w:szCs w:val="18"/>
        </w:rPr>
      </w:pPr>
      <w:r w:rsidRPr="00AE0134">
        <w:rPr>
          <w:noProof/>
          <w:sz w:val="18"/>
          <w:szCs w:val="18"/>
        </w:rPr>
        <w:t xml:space="preserve">экспертное </w:t>
      </w:r>
      <w:r w:rsidRPr="00AE0134">
        <w:rPr>
          <w:sz w:val="18"/>
          <w:szCs w:val="18"/>
        </w:rPr>
        <w:t>з</w:t>
      </w:r>
      <w:r w:rsidRPr="00AE0134">
        <w:rPr>
          <w:noProof/>
          <w:sz w:val="18"/>
          <w:szCs w:val="18"/>
        </w:rPr>
        <w:t xml:space="preserve">аключение </w:t>
      </w:r>
      <w:r w:rsidRPr="00AE0134">
        <w:rPr>
          <w:sz w:val="18"/>
          <w:szCs w:val="18"/>
        </w:rPr>
        <w:t>п</w:t>
      </w:r>
      <w:r w:rsidRPr="00AE0134">
        <w:rPr>
          <w:noProof/>
          <w:sz w:val="18"/>
          <w:szCs w:val="18"/>
        </w:rPr>
        <w:t xml:space="preserve">о </w:t>
      </w:r>
      <w:r w:rsidRPr="00AE0134">
        <w:rPr>
          <w:sz w:val="18"/>
          <w:szCs w:val="18"/>
        </w:rPr>
        <w:t>о</w:t>
      </w:r>
      <w:r w:rsidRPr="00AE0134">
        <w:rPr>
          <w:noProof/>
          <w:sz w:val="18"/>
          <w:szCs w:val="18"/>
        </w:rPr>
        <w:t xml:space="preserve">ценке </w:t>
      </w:r>
      <w:r w:rsidRPr="00AE0134">
        <w:rPr>
          <w:sz w:val="18"/>
          <w:szCs w:val="18"/>
        </w:rPr>
        <w:t>у</w:t>
      </w:r>
      <w:r w:rsidRPr="00AE0134">
        <w:rPr>
          <w:noProof/>
          <w:sz w:val="18"/>
          <w:szCs w:val="18"/>
        </w:rPr>
        <w:t xml:space="preserve">ровня </w:t>
      </w:r>
      <w:r w:rsidRPr="00AE0134">
        <w:rPr>
          <w:sz w:val="18"/>
          <w:szCs w:val="18"/>
        </w:rPr>
        <w:t>п</w:t>
      </w:r>
      <w:r w:rsidRPr="00AE0134">
        <w:rPr>
          <w:noProof/>
          <w:sz w:val="18"/>
          <w:szCs w:val="18"/>
        </w:rPr>
        <w:t xml:space="preserve">рофессиональной </w:t>
      </w:r>
      <w:r w:rsidRPr="00AE0134">
        <w:rPr>
          <w:sz w:val="18"/>
          <w:szCs w:val="18"/>
        </w:rPr>
        <w:t>компет</w:t>
      </w:r>
      <w:r w:rsidRPr="00AE0134">
        <w:rPr>
          <w:noProof/>
          <w:sz w:val="18"/>
          <w:szCs w:val="18"/>
        </w:rPr>
        <w:t xml:space="preserve">ентности руководителя </w:t>
      </w:r>
      <w:r w:rsidRPr="00AE0134">
        <w:rPr>
          <w:sz w:val="18"/>
          <w:szCs w:val="18"/>
        </w:rPr>
        <w:t>о</w:t>
      </w:r>
      <w:r w:rsidRPr="00AE0134">
        <w:rPr>
          <w:noProof/>
          <w:sz w:val="18"/>
          <w:szCs w:val="18"/>
        </w:rPr>
        <w:t xml:space="preserve">рганизации </w:t>
      </w:r>
      <w:r w:rsidRPr="00AE0134">
        <w:rPr>
          <w:sz w:val="18"/>
          <w:szCs w:val="18"/>
        </w:rPr>
        <w:t>н</w:t>
      </w:r>
      <w:r w:rsidRPr="00AE0134">
        <w:rPr>
          <w:noProof/>
          <w:sz w:val="18"/>
          <w:szCs w:val="18"/>
        </w:rPr>
        <w:t xml:space="preserve">а </w:t>
      </w:r>
      <w:r w:rsidRPr="00AE0134">
        <w:rPr>
          <w:sz w:val="18"/>
          <w:szCs w:val="18"/>
        </w:rPr>
        <w:t>о</w:t>
      </w:r>
      <w:r w:rsidRPr="00AE0134">
        <w:rPr>
          <w:noProof/>
          <w:sz w:val="18"/>
          <w:szCs w:val="18"/>
        </w:rPr>
        <w:t xml:space="preserve">снове </w:t>
      </w:r>
      <w:r w:rsidRPr="00AE0134">
        <w:rPr>
          <w:sz w:val="18"/>
          <w:szCs w:val="18"/>
        </w:rPr>
        <w:t>р</w:t>
      </w:r>
      <w:r w:rsidRPr="00AE0134">
        <w:rPr>
          <w:noProof/>
          <w:sz w:val="18"/>
          <w:szCs w:val="18"/>
        </w:rPr>
        <w:t xml:space="preserve">езультатов </w:t>
      </w:r>
      <w:r w:rsidRPr="00AE0134">
        <w:rPr>
          <w:sz w:val="18"/>
          <w:szCs w:val="18"/>
        </w:rPr>
        <w:t>квалификационн</w:t>
      </w:r>
      <w:r w:rsidRPr="00AE0134">
        <w:rPr>
          <w:noProof/>
          <w:sz w:val="18"/>
          <w:szCs w:val="18"/>
        </w:rPr>
        <w:t xml:space="preserve">ого </w:t>
      </w:r>
      <w:r w:rsidRPr="00AE0134">
        <w:rPr>
          <w:sz w:val="18"/>
          <w:szCs w:val="18"/>
        </w:rPr>
        <w:t>и</w:t>
      </w:r>
      <w:r w:rsidRPr="00AE0134">
        <w:rPr>
          <w:noProof/>
          <w:sz w:val="18"/>
          <w:szCs w:val="18"/>
        </w:rPr>
        <w:t xml:space="preserve">спытания (тестирования) и собеседования в экспертной группе (Приложение 3); </w:t>
      </w:r>
    </w:p>
    <w:p w:rsidR="00AE0134" w:rsidRPr="00AE0134" w:rsidRDefault="00AE0134" w:rsidP="00AE0134">
      <w:pPr>
        <w:pStyle w:val="ae"/>
        <w:ind w:firstLine="708"/>
        <w:jc w:val="both"/>
        <w:rPr>
          <w:noProof/>
          <w:sz w:val="18"/>
          <w:szCs w:val="18"/>
        </w:rPr>
      </w:pPr>
      <w:r w:rsidRPr="00AE0134">
        <w:rPr>
          <w:noProof/>
          <w:sz w:val="18"/>
          <w:szCs w:val="18"/>
        </w:rPr>
        <w:t xml:space="preserve">копия </w:t>
      </w:r>
      <w:r w:rsidRPr="00AE0134">
        <w:rPr>
          <w:sz w:val="18"/>
          <w:szCs w:val="18"/>
        </w:rPr>
        <w:t>у</w:t>
      </w:r>
      <w:r w:rsidRPr="00AE0134">
        <w:rPr>
          <w:noProof/>
          <w:sz w:val="18"/>
          <w:szCs w:val="18"/>
        </w:rPr>
        <w:t xml:space="preserve">достоверения </w:t>
      </w:r>
      <w:r w:rsidRPr="00AE0134">
        <w:rPr>
          <w:sz w:val="18"/>
          <w:szCs w:val="18"/>
        </w:rPr>
        <w:t>о</w:t>
      </w:r>
      <w:r w:rsidRPr="00AE0134">
        <w:rPr>
          <w:noProof/>
          <w:sz w:val="18"/>
          <w:szCs w:val="18"/>
        </w:rPr>
        <w:t xml:space="preserve"> </w:t>
      </w:r>
      <w:r w:rsidRPr="00AE0134">
        <w:rPr>
          <w:sz w:val="18"/>
          <w:szCs w:val="18"/>
        </w:rPr>
        <w:t>п</w:t>
      </w:r>
      <w:r w:rsidRPr="00AE0134">
        <w:rPr>
          <w:noProof/>
          <w:sz w:val="18"/>
          <w:szCs w:val="18"/>
        </w:rPr>
        <w:t xml:space="preserve">рохождении </w:t>
      </w:r>
      <w:r w:rsidRPr="00AE0134">
        <w:rPr>
          <w:sz w:val="18"/>
          <w:szCs w:val="18"/>
        </w:rPr>
        <w:t>к</w:t>
      </w:r>
      <w:r w:rsidRPr="00AE0134">
        <w:rPr>
          <w:noProof/>
          <w:sz w:val="18"/>
          <w:szCs w:val="18"/>
        </w:rPr>
        <w:t xml:space="preserve">урсов </w:t>
      </w:r>
      <w:r w:rsidRPr="00AE0134">
        <w:rPr>
          <w:sz w:val="18"/>
          <w:szCs w:val="18"/>
        </w:rPr>
        <w:t>п</w:t>
      </w:r>
      <w:r w:rsidRPr="00AE0134">
        <w:rPr>
          <w:noProof/>
          <w:sz w:val="18"/>
          <w:szCs w:val="18"/>
        </w:rPr>
        <w:t xml:space="preserve">овышения </w:t>
      </w:r>
      <w:r w:rsidRPr="00AE0134">
        <w:rPr>
          <w:sz w:val="18"/>
          <w:szCs w:val="18"/>
        </w:rPr>
        <w:t>к</w:t>
      </w:r>
      <w:r w:rsidRPr="00AE0134">
        <w:rPr>
          <w:noProof/>
          <w:sz w:val="18"/>
          <w:szCs w:val="18"/>
        </w:rPr>
        <w:t xml:space="preserve">валификации </w:t>
      </w:r>
      <w:r w:rsidRPr="00AE0134">
        <w:rPr>
          <w:sz w:val="18"/>
          <w:szCs w:val="18"/>
        </w:rPr>
        <w:t>в</w:t>
      </w:r>
      <w:r w:rsidRPr="00AE0134">
        <w:rPr>
          <w:noProof/>
          <w:sz w:val="18"/>
          <w:szCs w:val="18"/>
        </w:rPr>
        <w:t xml:space="preserve"> организациях, </w:t>
      </w:r>
      <w:r w:rsidRPr="00AE0134">
        <w:rPr>
          <w:sz w:val="18"/>
          <w:szCs w:val="18"/>
        </w:rPr>
        <w:t>и</w:t>
      </w:r>
      <w:r w:rsidRPr="00AE0134">
        <w:rPr>
          <w:noProof/>
          <w:sz w:val="18"/>
          <w:szCs w:val="18"/>
        </w:rPr>
        <w:t xml:space="preserve">меющих </w:t>
      </w:r>
      <w:r w:rsidRPr="00AE0134">
        <w:rPr>
          <w:sz w:val="18"/>
          <w:szCs w:val="18"/>
        </w:rPr>
        <w:t>л</w:t>
      </w:r>
      <w:r w:rsidRPr="00AE0134">
        <w:rPr>
          <w:noProof/>
          <w:sz w:val="18"/>
          <w:szCs w:val="18"/>
        </w:rPr>
        <w:t xml:space="preserve">ицензию </w:t>
      </w:r>
      <w:r w:rsidRPr="00AE0134">
        <w:rPr>
          <w:sz w:val="18"/>
          <w:szCs w:val="18"/>
        </w:rPr>
        <w:t>н</w:t>
      </w:r>
      <w:r w:rsidRPr="00AE0134">
        <w:rPr>
          <w:noProof/>
          <w:sz w:val="18"/>
          <w:szCs w:val="18"/>
        </w:rPr>
        <w:t xml:space="preserve">а </w:t>
      </w:r>
      <w:r w:rsidRPr="00AE0134">
        <w:rPr>
          <w:sz w:val="18"/>
          <w:szCs w:val="18"/>
        </w:rPr>
        <w:t>р</w:t>
      </w:r>
      <w:r w:rsidRPr="00AE0134">
        <w:rPr>
          <w:noProof/>
          <w:sz w:val="18"/>
          <w:szCs w:val="18"/>
        </w:rPr>
        <w:t xml:space="preserve">еализацию </w:t>
      </w:r>
      <w:r w:rsidRPr="00AE0134">
        <w:rPr>
          <w:sz w:val="18"/>
          <w:szCs w:val="18"/>
        </w:rPr>
        <w:t>п</w:t>
      </w:r>
      <w:r w:rsidRPr="00AE0134">
        <w:rPr>
          <w:noProof/>
          <w:sz w:val="18"/>
          <w:szCs w:val="18"/>
        </w:rPr>
        <w:t xml:space="preserve">рограмм </w:t>
      </w:r>
      <w:r w:rsidRPr="00AE0134">
        <w:rPr>
          <w:sz w:val="18"/>
          <w:szCs w:val="18"/>
        </w:rPr>
        <w:t>дополнительн</w:t>
      </w:r>
      <w:r w:rsidRPr="00AE0134">
        <w:rPr>
          <w:noProof/>
          <w:sz w:val="18"/>
          <w:szCs w:val="18"/>
        </w:rPr>
        <w:t xml:space="preserve">ого профессионального </w:t>
      </w:r>
      <w:r w:rsidRPr="00AE0134">
        <w:rPr>
          <w:sz w:val="18"/>
          <w:szCs w:val="18"/>
        </w:rPr>
        <w:t>о</w:t>
      </w:r>
      <w:r w:rsidRPr="00AE0134">
        <w:rPr>
          <w:noProof/>
          <w:sz w:val="18"/>
          <w:szCs w:val="18"/>
        </w:rPr>
        <w:t xml:space="preserve">бразования. </w:t>
      </w:r>
    </w:p>
    <w:p w:rsidR="00AE0134" w:rsidRPr="00AE0134" w:rsidRDefault="00AE0134" w:rsidP="00AE0134">
      <w:pPr>
        <w:pStyle w:val="ae"/>
        <w:ind w:firstLine="708"/>
        <w:jc w:val="both"/>
        <w:rPr>
          <w:color w:val="292929"/>
          <w:sz w:val="18"/>
          <w:szCs w:val="18"/>
        </w:rPr>
      </w:pPr>
      <w:r w:rsidRPr="00AE0134">
        <w:rPr>
          <w:color w:val="292929"/>
          <w:sz w:val="18"/>
          <w:szCs w:val="18"/>
        </w:rPr>
        <w:t>аттестационный лист (Приложение 4).</w:t>
      </w:r>
    </w:p>
    <w:p w:rsidR="00AE0134" w:rsidRPr="00AE0134" w:rsidRDefault="00AE0134" w:rsidP="00AE0134">
      <w:pPr>
        <w:pStyle w:val="ae"/>
        <w:ind w:firstLine="708"/>
        <w:jc w:val="both"/>
        <w:rPr>
          <w:sz w:val="18"/>
          <w:szCs w:val="18"/>
        </w:rPr>
      </w:pPr>
      <w:r w:rsidRPr="00AE0134">
        <w:rPr>
          <w:sz w:val="18"/>
          <w:szCs w:val="18"/>
        </w:rPr>
        <w:t>2.13. При аттестации в случае назначения на должность:</w:t>
      </w:r>
    </w:p>
    <w:p w:rsidR="00AE0134" w:rsidRPr="00AE0134" w:rsidRDefault="00AE0134" w:rsidP="00AE0134">
      <w:pPr>
        <w:pStyle w:val="ae"/>
        <w:ind w:firstLine="708"/>
        <w:jc w:val="both"/>
        <w:rPr>
          <w:noProof/>
          <w:sz w:val="18"/>
          <w:szCs w:val="18"/>
        </w:rPr>
      </w:pPr>
      <w:r w:rsidRPr="00AE0134">
        <w:rPr>
          <w:noProof/>
          <w:sz w:val="18"/>
          <w:szCs w:val="18"/>
        </w:rPr>
        <w:t xml:space="preserve">отзыв (Приложение 2); </w:t>
      </w:r>
    </w:p>
    <w:p w:rsidR="00AE0134" w:rsidRPr="00AE0134" w:rsidRDefault="00AE0134" w:rsidP="00AE0134">
      <w:pPr>
        <w:pStyle w:val="ae"/>
        <w:ind w:firstLine="708"/>
        <w:jc w:val="both"/>
        <w:rPr>
          <w:sz w:val="18"/>
          <w:szCs w:val="18"/>
        </w:rPr>
      </w:pPr>
      <w:r w:rsidRPr="00AE0134">
        <w:rPr>
          <w:noProof/>
          <w:sz w:val="18"/>
          <w:szCs w:val="18"/>
        </w:rPr>
        <w:t xml:space="preserve">экспертное </w:t>
      </w:r>
      <w:r w:rsidRPr="00AE0134">
        <w:rPr>
          <w:sz w:val="18"/>
          <w:szCs w:val="18"/>
        </w:rPr>
        <w:t>з</w:t>
      </w:r>
      <w:r w:rsidRPr="00AE0134">
        <w:rPr>
          <w:noProof/>
          <w:sz w:val="18"/>
          <w:szCs w:val="18"/>
        </w:rPr>
        <w:t xml:space="preserve">аключение </w:t>
      </w:r>
      <w:r w:rsidRPr="00AE0134">
        <w:rPr>
          <w:sz w:val="18"/>
          <w:szCs w:val="18"/>
        </w:rPr>
        <w:t>п</w:t>
      </w:r>
      <w:r w:rsidRPr="00AE0134">
        <w:rPr>
          <w:noProof/>
          <w:sz w:val="18"/>
          <w:szCs w:val="18"/>
        </w:rPr>
        <w:t xml:space="preserve">о </w:t>
      </w:r>
      <w:r w:rsidRPr="00AE0134">
        <w:rPr>
          <w:sz w:val="18"/>
          <w:szCs w:val="18"/>
        </w:rPr>
        <w:t>о</w:t>
      </w:r>
      <w:r w:rsidRPr="00AE0134">
        <w:rPr>
          <w:noProof/>
          <w:sz w:val="18"/>
          <w:szCs w:val="18"/>
        </w:rPr>
        <w:t xml:space="preserve">ценке </w:t>
      </w:r>
      <w:r w:rsidRPr="00AE0134">
        <w:rPr>
          <w:sz w:val="18"/>
          <w:szCs w:val="18"/>
        </w:rPr>
        <w:t>у</w:t>
      </w:r>
      <w:r w:rsidRPr="00AE0134">
        <w:rPr>
          <w:noProof/>
          <w:sz w:val="18"/>
          <w:szCs w:val="18"/>
        </w:rPr>
        <w:t xml:space="preserve">ровня </w:t>
      </w:r>
      <w:r w:rsidRPr="00AE0134">
        <w:rPr>
          <w:sz w:val="18"/>
          <w:szCs w:val="18"/>
        </w:rPr>
        <w:t>п</w:t>
      </w:r>
      <w:r w:rsidRPr="00AE0134">
        <w:rPr>
          <w:noProof/>
          <w:sz w:val="18"/>
          <w:szCs w:val="18"/>
        </w:rPr>
        <w:t xml:space="preserve">рофессиональной </w:t>
      </w:r>
      <w:r w:rsidRPr="00AE0134">
        <w:rPr>
          <w:sz w:val="18"/>
          <w:szCs w:val="18"/>
        </w:rPr>
        <w:t>компет</w:t>
      </w:r>
      <w:r w:rsidRPr="00AE0134">
        <w:rPr>
          <w:noProof/>
          <w:sz w:val="18"/>
          <w:szCs w:val="18"/>
        </w:rPr>
        <w:t xml:space="preserve">ентности руководителя </w:t>
      </w:r>
      <w:r w:rsidRPr="00AE0134">
        <w:rPr>
          <w:sz w:val="18"/>
          <w:szCs w:val="18"/>
        </w:rPr>
        <w:t>о</w:t>
      </w:r>
      <w:r w:rsidRPr="00AE0134">
        <w:rPr>
          <w:noProof/>
          <w:sz w:val="18"/>
          <w:szCs w:val="18"/>
        </w:rPr>
        <w:t xml:space="preserve">рганизации </w:t>
      </w:r>
      <w:r w:rsidRPr="00AE0134">
        <w:rPr>
          <w:sz w:val="18"/>
          <w:szCs w:val="18"/>
        </w:rPr>
        <w:t>н</w:t>
      </w:r>
      <w:r w:rsidRPr="00AE0134">
        <w:rPr>
          <w:noProof/>
          <w:sz w:val="18"/>
          <w:szCs w:val="18"/>
        </w:rPr>
        <w:t xml:space="preserve">а </w:t>
      </w:r>
      <w:r w:rsidRPr="00AE0134">
        <w:rPr>
          <w:sz w:val="18"/>
          <w:szCs w:val="18"/>
        </w:rPr>
        <w:t>о</w:t>
      </w:r>
      <w:r w:rsidRPr="00AE0134">
        <w:rPr>
          <w:noProof/>
          <w:sz w:val="18"/>
          <w:szCs w:val="18"/>
        </w:rPr>
        <w:t xml:space="preserve">снове </w:t>
      </w:r>
      <w:r w:rsidRPr="00AE0134">
        <w:rPr>
          <w:sz w:val="18"/>
          <w:szCs w:val="18"/>
        </w:rPr>
        <w:t>р</w:t>
      </w:r>
      <w:r w:rsidRPr="00AE0134">
        <w:rPr>
          <w:noProof/>
          <w:sz w:val="18"/>
          <w:szCs w:val="18"/>
        </w:rPr>
        <w:t xml:space="preserve">езультатов </w:t>
      </w:r>
      <w:r w:rsidRPr="00AE0134">
        <w:rPr>
          <w:sz w:val="18"/>
          <w:szCs w:val="18"/>
        </w:rPr>
        <w:t>квалификационн</w:t>
      </w:r>
      <w:r w:rsidRPr="00AE0134">
        <w:rPr>
          <w:noProof/>
          <w:sz w:val="18"/>
          <w:szCs w:val="18"/>
        </w:rPr>
        <w:t xml:space="preserve">ого </w:t>
      </w:r>
      <w:r w:rsidRPr="00AE0134">
        <w:rPr>
          <w:sz w:val="18"/>
          <w:szCs w:val="18"/>
        </w:rPr>
        <w:t>и</w:t>
      </w:r>
      <w:r w:rsidRPr="00AE0134">
        <w:rPr>
          <w:noProof/>
          <w:sz w:val="18"/>
          <w:szCs w:val="18"/>
        </w:rPr>
        <w:t>спытания (тестирования) и собеседования в экспертной группе (Приложение 3);</w:t>
      </w:r>
    </w:p>
    <w:p w:rsidR="00AE0134" w:rsidRPr="00AE0134" w:rsidRDefault="00AE0134" w:rsidP="00AE0134">
      <w:pPr>
        <w:pStyle w:val="ae"/>
        <w:ind w:firstLine="708"/>
        <w:jc w:val="both"/>
        <w:rPr>
          <w:color w:val="292929"/>
          <w:sz w:val="18"/>
          <w:szCs w:val="18"/>
        </w:rPr>
      </w:pPr>
      <w:r w:rsidRPr="00AE0134">
        <w:rPr>
          <w:color w:val="292929"/>
          <w:sz w:val="18"/>
          <w:szCs w:val="18"/>
        </w:rPr>
        <w:t>аттестационный лист (Приложение 4).</w:t>
      </w:r>
    </w:p>
    <w:p w:rsidR="00AE0134" w:rsidRPr="00AE0134" w:rsidRDefault="00AE0134" w:rsidP="00AE0134">
      <w:pPr>
        <w:pStyle w:val="ae"/>
        <w:jc w:val="both"/>
        <w:rPr>
          <w:sz w:val="18"/>
          <w:szCs w:val="18"/>
        </w:rPr>
      </w:pPr>
    </w:p>
    <w:p w:rsidR="00AE0134" w:rsidRPr="00AE0134" w:rsidRDefault="00AE0134" w:rsidP="007E52E0">
      <w:pPr>
        <w:pStyle w:val="ae"/>
        <w:numPr>
          <w:ilvl w:val="0"/>
          <w:numId w:val="8"/>
        </w:numPr>
        <w:jc w:val="center"/>
        <w:rPr>
          <w:sz w:val="18"/>
          <w:szCs w:val="18"/>
        </w:rPr>
      </w:pPr>
      <w:r w:rsidRPr="00AE0134">
        <w:rPr>
          <w:sz w:val="18"/>
          <w:szCs w:val="18"/>
        </w:rPr>
        <w:t>Проведение аттестации</w:t>
      </w:r>
    </w:p>
    <w:p w:rsidR="00AE0134" w:rsidRPr="00AE0134" w:rsidRDefault="00AE0134" w:rsidP="00AE0134">
      <w:pPr>
        <w:pStyle w:val="ae"/>
        <w:ind w:left="360"/>
        <w:jc w:val="both"/>
        <w:rPr>
          <w:sz w:val="18"/>
          <w:szCs w:val="18"/>
        </w:rPr>
      </w:pPr>
    </w:p>
    <w:p w:rsidR="00AE0134" w:rsidRPr="00AE0134" w:rsidRDefault="00AE0134" w:rsidP="00AE0134">
      <w:pPr>
        <w:pStyle w:val="ae"/>
        <w:ind w:firstLine="708"/>
        <w:jc w:val="both"/>
        <w:rPr>
          <w:sz w:val="18"/>
          <w:szCs w:val="18"/>
        </w:rPr>
      </w:pPr>
      <w:r w:rsidRPr="00AE0134">
        <w:rPr>
          <w:sz w:val="18"/>
          <w:szCs w:val="18"/>
        </w:rPr>
        <w:t xml:space="preserve">3.1. Аттестация руководителей образовательных учреждений осуществляется на основании результатов квалификационных испытаний (тестирования и собеседования). </w:t>
      </w:r>
      <w:r w:rsidRPr="00AE0134">
        <w:rPr>
          <w:noProof/>
          <w:sz w:val="18"/>
          <w:szCs w:val="18"/>
        </w:rPr>
        <w:t xml:space="preserve">Которое проводится с </w:t>
      </w:r>
      <w:r w:rsidRPr="00AE0134">
        <w:rPr>
          <w:rFonts w:ascii="Times New Roman CYR" w:hAnsi="Times New Roman CYR" w:cs="Times New Roman CYR"/>
          <w:color w:val="000000"/>
          <w:sz w:val="18"/>
          <w:szCs w:val="18"/>
        </w:rPr>
        <w:t xml:space="preserve">целью определения соответствия уровня профессиональной компетентности квалификационным требованиям, предъявляемым к должности </w:t>
      </w:r>
      <w:r w:rsidRPr="00AE0134">
        <w:rPr>
          <w:color w:val="000000"/>
          <w:sz w:val="18"/>
          <w:szCs w:val="18"/>
        </w:rPr>
        <w:t>«</w:t>
      </w:r>
      <w:r w:rsidRPr="00AE0134">
        <w:rPr>
          <w:rFonts w:ascii="Times New Roman CYR" w:hAnsi="Times New Roman CYR" w:cs="Times New Roman CYR"/>
          <w:color w:val="000000"/>
          <w:sz w:val="18"/>
          <w:szCs w:val="18"/>
        </w:rPr>
        <w:t>руководитель</w:t>
      </w:r>
      <w:r w:rsidRPr="00AE0134">
        <w:rPr>
          <w:color w:val="000000"/>
          <w:sz w:val="18"/>
          <w:szCs w:val="18"/>
        </w:rPr>
        <w:t xml:space="preserve">» </w:t>
      </w:r>
      <w:r w:rsidRPr="00AE0134">
        <w:rPr>
          <w:rFonts w:ascii="Times New Roman CYR" w:hAnsi="Times New Roman CYR" w:cs="Times New Roman CYR"/>
          <w:color w:val="000000"/>
          <w:sz w:val="18"/>
          <w:szCs w:val="18"/>
        </w:rPr>
        <w:t>аттестуемые руководители образовательных учреждений.</w:t>
      </w:r>
      <w:r w:rsidRPr="00AE0134">
        <w:rPr>
          <w:sz w:val="18"/>
          <w:szCs w:val="18"/>
        </w:rPr>
        <w:t xml:space="preserve"> Тестирование проводится письменно, на выполнение дается 1 академический час (45 мин).</w:t>
      </w:r>
    </w:p>
    <w:p w:rsidR="00AE0134" w:rsidRPr="00AE0134" w:rsidRDefault="00AE0134" w:rsidP="00AE0134">
      <w:pPr>
        <w:pStyle w:val="ae"/>
        <w:ind w:firstLine="708"/>
        <w:jc w:val="both"/>
        <w:rPr>
          <w:sz w:val="18"/>
          <w:szCs w:val="18"/>
        </w:rPr>
      </w:pPr>
      <w:r w:rsidRPr="00AE0134">
        <w:rPr>
          <w:sz w:val="18"/>
          <w:szCs w:val="18"/>
        </w:rPr>
        <w:t>В тесте 30 вопросов, разделенных на блоки: организационная часть работы руководителя, знание законодательства, психолого-педагогическая подготовка и т.д.</w:t>
      </w:r>
    </w:p>
    <w:p w:rsidR="00AE0134" w:rsidRPr="00AE0134" w:rsidRDefault="00AE0134" w:rsidP="00AE0134">
      <w:pPr>
        <w:pStyle w:val="ae"/>
        <w:ind w:firstLine="708"/>
        <w:jc w:val="both"/>
        <w:rPr>
          <w:sz w:val="18"/>
          <w:szCs w:val="18"/>
        </w:rPr>
      </w:pPr>
      <w:r w:rsidRPr="00AE0134">
        <w:rPr>
          <w:sz w:val="18"/>
          <w:szCs w:val="18"/>
        </w:rPr>
        <w:t>Аттестуемый руководитель должен, верно, ответить не менее чем на 2/3 вопросов в тесте, чтобы быть допущенным ко второй части аттестации — собеседованию. По итогам тестирования оформляется протокол (Приложение 5).</w:t>
      </w:r>
    </w:p>
    <w:p w:rsidR="00AE0134" w:rsidRPr="00AE0134" w:rsidRDefault="00AE0134" w:rsidP="00AE0134">
      <w:pPr>
        <w:pStyle w:val="ae"/>
        <w:ind w:firstLine="708"/>
        <w:jc w:val="both"/>
        <w:rPr>
          <w:sz w:val="18"/>
          <w:szCs w:val="18"/>
        </w:rPr>
      </w:pPr>
      <w:r w:rsidRPr="00AE0134">
        <w:rPr>
          <w:sz w:val="18"/>
          <w:szCs w:val="18"/>
        </w:rPr>
        <w:t>Собеседование проводится в Комитете по образованию и делам молодёжи администрации города Алейска. На основе результатов квалификационных испытаний членами муниципальной экспертной группы оформляется экспертное заключение по оценке уровня профессиональной компетентности руководителя образовательного учреждения (Приложение 3). В экспертное заключение вносятся результаты тестирования  и оценка результатов собеседования (в баллах).</w:t>
      </w:r>
    </w:p>
    <w:p w:rsidR="00AE0134" w:rsidRPr="00AE0134" w:rsidRDefault="00AE0134" w:rsidP="00AE0134">
      <w:pPr>
        <w:pStyle w:val="ae"/>
        <w:ind w:firstLine="708"/>
        <w:jc w:val="both"/>
        <w:rPr>
          <w:noProof/>
          <w:sz w:val="18"/>
          <w:szCs w:val="18"/>
        </w:rPr>
      </w:pPr>
      <w:r w:rsidRPr="00AE0134">
        <w:rPr>
          <w:sz w:val="18"/>
          <w:szCs w:val="18"/>
        </w:rPr>
        <w:t xml:space="preserve">3.2. </w:t>
      </w:r>
      <w:r w:rsidRPr="00AE0134">
        <w:rPr>
          <w:noProof/>
          <w:sz w:val="18"/>
          <w:szCs w:val="18"/>
        </w:rPr>
        <w:t xml:space="preserve">Аттестация </w:t>
      </w:r>
      <w:r w:rsidRPr="00AE0134">
        <w:rPr>
          <w:sz w:val="18"/>
          <w:szCs w:val="18"/>
        </w:rPr>
        <w:t>п</w:t>
      </w:r>
      <w:r w:rsidRPr="00AE0134">
        <w:rPr>
          <w:noProof/>
          <w:sz w:val="18"/>
          <w:szCs w:val="18"/>
        </w:rPr>
        <w:t xml:space="preserve">роводится </w:t>
      </w:r>
      <w:r w:rsidRPr="00AE0134">
        <w:rPr>
          <w:sz w:val="18"/>
          <w:szCs w:val="18"/>
        </w:rPr>
        <w:t>с</w:t>
      </w:r>
      <w:r w:rsidRPr="00AE0134">
        <w:rPr>
          <w:noProof/>
          <w:sz w:val="18"/>
          <w:szCs w:val="18"/>
        </w:rPr>
        <w:t xml:space="preserve"> </w:t>
      </w:r>
      <w:r w:rsidRPr="00AE0134">
        <w:rPr>
          <w:sz w:val="18"/>
          <w:szCs w:val="18"/>
        </w:rPr>
        <w:t>п</w:t>
      </w:r>
      <w:r w:rsidRPr="00AE0134">
        <w:rPr>
          <w:noProof/>
          <w:sz w:val="18"/>
          <w:szCs w:val="18"/>
        </w:rPr>
        <w:t xml:space="preserve">риглашением </w:t>
      </w:r>
      <w:r w:rsidRPr="00AE0134">
        <w:rPr>
          <w:sz w:val="18"/>
          <w:szCs w:val="18"/>
        </w:rPr>
        <w:t>аттестуемого</w:t>
      </w:r>
      <w:r w:rsidRPr="00AE0134">
        <w:rPr>
          <w:noProof/>
          <w:sz w:val="18"/>
          <w:szCs w:val="18"/>
        </w:rPr>
        <w:t xml:space="preserve"> </w:t>
      </w:r>
      <w:r w:rsidRPr="00AE0134">
        <w:rPr>
          <w:sz w:val="18"/>
          <w:szCs w:val="18"/>
        </w:rPr>
        <w:t>руководител</w:t>
      </w:r>
      <w:r w:rsidRPr="00AE0134">
        <w:rPr>
          <w:noProof/>
          <w:sz w:val="18"/>
          <w:szCs w:val="18"/>
        </w:rPr>
        <w:t xml:space="preserve">я образовательного учреждения </w:t>
      </w:r>
      <w:r w:rsidRPr="00AE0134">
        <w:rPr>
          <w:sz w:val="18"/>
          <w:szCs w:val="18"/>
        </w:rPr>
        <w:t>н</w:t>
      </w:r>
      <w:r w:rsidRPr="00AE0134">
        <w:rPr>
          <w:noProof/>
          <w:sz w:val="18"/>
          <w:szCs w:val="18"/>
        </w:rPr>
        <w:t xml:space="preserve">а </w:t>
      </w:r>
      <w:r w:rsidRPr="00AE0134">
        <w:rPr>
          <w:sz w:val="18"/>
          <w:szCs w:val="18"/>
        </w:rPr>
        <w:t>з</w:t>
      </w:r>
      <w:r w:rsidRPr="00AE0134">
        <w:rPr>
          <w:noProof/>
          <w:sz w:val="18"/>
          <w:szCs w:val="18"/>
        </w:rPr>
        <w:t xml:space="preserve">аседание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омиссии.</w:t>
      </w:r>
    </w:p>
    <w:p w:rsidR="00AE0134" w:rsidRPr="00AE0134" w:rsidRDefault="00AE0134" w:rsidP="00AE0134">
      <w:pPr>
        <w:pStyle w:val="ae"/>
        <w:ind w:firstLine="708"/>
        <w:jc w:val="both"/>
        <w:rPr>
          <w:sz w:val="18"/>
          <w:szCs w:val="18"/>
        </w:rPr>
      </w:pPr>
      <w:r w:rsidRPr="00AE0134">
        <w:rPr>
          <w:sz w:val="18"/>
          <w:szCs w:val="18"/>
        </w:rPr>
        <w:lastRenderedPageBreak/>
        <w:t>В случае неявки руководителя образовательного учреждения на заседание аттестационной комиссии без уважительной причины или его отказа от аттестации, руководитель образовательного учреждения может быть привлечен к дисциплинарной ответственности, а аттестация переносится на более поздний срок.</w:t>
      </w:r>
    </w:p>
    <w:p w:rsidR="00AE0134" w:rsidRPr="00AE0134" w:rsidRDefault="00AE0134" w:rsidP="00AE0134">
      <w:pPr>
        <w:pStyle w:val="ae"/>
        <w:ind w:firstLine="708"/>
        <w:jc w:val="both"/>
        <w:rPr>
          <w:sz w:val="18"/>
          <w:szCs w:val="18"/>
        </w:rPr>
      </w:pPr>
      <w:r w:rsidRPr="00AE0134">
        <w:rPr>
          <w:sz w:val="18"/>
          <w:szCs w:val="18"/>
        </w:rPr>
        <w:t>При наличии уважительных причин (болезнь, производственная необходимость, обстоятельства, не зависящие от воли аттестуемого) аттестация может проводиться по решению председателя Комитета по образованию и делам молодежи администрации города Алейска без участия аттестуемого.</w:t>
      </w:r>
    </w:p>
    <w:p w:rsidR="00AE0134" w:rsidRPr="00AE0134" w:rsidRDefault="00AE0134" w:rsidP="00AE0134">
      <w:pPr>
        <w:autoSpaceDE w:val="0"/>
        <w:autoSpaceDN w:val="0"/>
        <w:adjustRightInd w:val="0"/>
        <w:ind w:firstLine="709"/>
        <w:jc w:val="both"/>
        <w:rPr>
          <w:noProof/>
          <w:sz w:val="18"/>
          <w:szCs w:val="18"/>
        </w:rPr>
      </w:pPr>
      <w:r w:rsidRPr="00AE0134">
        <w:rPr>
          <w:noProof/>
          <w:sz w:val="18"/>
          <w:szCs w:val="18"/>
        </w:rPr>
        <w:t xml:space="preserve">3.3. Аттестационная </w:t>
      </w:r>
      <w:r w:rsidRPr="00AE0134">
        <w:rPr>
          <w:sz w:val="18"/>
          <w:szCs w:val="18"/>
        </w:rPr>
        <w:t>к</w:t>
      </w:r>
      <w:r w:rsidRPr="00AE0134">
        <w:rPr>
          <w:noProof/>
          <w:sz w:val="18"/>
          <w:szCs w:val="18"/>
        </w:rPr>
        <w:t xml:space="preserve">омиссия </w:t>
      </w:r>
      <w:r w:rsidRPr="00AE0134">
        <w:rPr>
          <w:sz w:val="18"/>
          <w:szCs w:val="18"/>
        </w:rPr>
        <w:t>р</w:t>
      </w:r>
      <w:r w:rsidRPr="00AE0134">
        <w:rPr>
          <w:noProof/>
          <w:sz w:val="18"/>
          <w:szCs w:val="18"/>
        </w:rPr>
        <w:t xml:space="preserve">ассматривает </w:t>
      </w:r>
      <w:r w:rsidRPr="00AE0134">
        <w:rPr>
          <w:sz w:val="18"/>
          <w:szCs w:val="18"/>
        </w:rPr>
        <w:t>п</w:t>
      </w:r>
      <w:r w:rsidRPr="00AE0134">
        <w:rPr>
          <w:noProof/>
          <w:sz w:val="18"/>
          <w:szCs w:val="18"/>
        </w:rPr>
        <w:t xml:space="preserve">редставленные </w:t>
      </w:r>
      <w:r w:rsidRPr="00AE0134">
        <w:rPr>
          <w:sz w:val="18"/>
          <w:szCs w:val="18"/>
        </w:rPr>
        <w:t>документ</w:t>
      </w:r>
      <w:r w:rsidRPr="00AE0134">
        <w:rPr>
          <w:noProof/>
          <w:sz w:val="18"/>
          <w:szCs w:val="18"/>
        </w:rPr>
        <w:t xml:space="preserve">ы, заслушивает </w:t>
      </w:r>
      <w:r w:rsidRPr="00AE0134">
        <w:rPr>
          <w:sz w:val="18"/>
          <w:szCs w:val="18"/>
        </w:rPr>
        <w:t>о</w:t>
      </w:r>
      <w:r w:rsidRPr="00AE0134">
        <w:rPr>
          <w:noProof/>
          <w:sz w:val="18"/>
          <w:szCs w:val="18"/>
        </w:rPr>
        <w:t xml:space="preserve">тзыв </w:t>
      </w:r>
      <w:r w:rsidRPr="00AE0134">
        <w:rPr>
          <w:sz w:val="18"/>
          <w:szCs w:val="18"/>
        </w:rPr>
        <w:t>председателя Комитета по образованию и делам молодёжи администрации города Алейска</w:t>
      </w:r>
      <w:r w:rsidRPr="00AE0134">
        <w:rPr>
          <w:noProof/>
          <w:sz w:val="18"/>
          <w:szCs w:val="18"/>
        </w:rPr>
        <w:t xml:space="preserve">. </w:t>
      </w:r>
    </w:p>
    <w:p w:rsidR="00AE0134" w:rsidRPr="00AE0134" w:rsidRDefault="00AE0134" w:rsidP="00AE0134">
      <w:pPr>
        <w:autoSpaceDE w:val="0"/>
        <w:autoSpaceDN w:val="0"/>
        <w:adjustRightInd w:val="0"/>
        <w:ind w:firstLine="709"/>
        <w:jc w:val="both"/>
        <w:rPr>
          <w:sz w:val="18"/>
          <w:szCs w:val="18"/>
        </w:rPr>
      </w:pPr>
      <w:r w:rsidRPr="00AE0134">
        <w:rPr>
          <w:noProof/>
          <w:sz w:val="18"/>
          <w:szCs w:val="18"/>
        </w:rPr>
        <w:t xml:space="preserve">3.4. Решение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омиссией </w:t>
      </w:r>
      <w:r w:rsidRPr="00AE0134">
        <w:rPr>
          <w:sz w:val="18"/>
          <w:szCs w:val="18"/>
        </w:rPr>
        <w:t>п</w:t>
      </w:r>
      <w:r w:rsidRPr="00AE0134">
        <w:rPr>
          <w:noProof/>
          <w:sz w:val="18"/>
          <w:szCs w:val="18"/>
        </w:rPr>
        <w:t xml:space="preserve">ринимается </w:t>
      </w:r>
      <w:r w:rsidRPr="00AE0134">
        <w:rPr>
          <w:sz w:val="18"/>
          <w:szCs w:val="18"/>
        </w:rPr>
        <w:t>в</w:t>
      </w:r>
      <w:r w:rsidRPr="00AE0134">
        <w:rPr>
          <w:noProof/>
          <w:sz w:val="18"/>
          <w:szCs w:val="18"/>
        </w:rPr>
        <w:t xml:space="preserve"> </w:t>
      </w:r>
      <w:r w:rsidRPr="00AE0134">
        <w:rPr>
          <w:sz w:val="18"/>
          <w:szCs w:val="18"/>
        </w:rPr>
        <w:t>о</w:t>
      </w:r>
      <w:r w:rsidRPr="00AE0134">
        <w:rPr>
          <w:noProof/>
          <w:sz w:val="18"/>
          <w:szCs w:val="18"/>
        </w:rPr>
        <w:t xml:space="preserve">тсутствие </w:t>
      </w:r>
      <w:r w:rsidRPr="00AE0134">
        <w:rPr>
          <w:sz w:val="18"/>
          <w:szCs w:val="18"/>
        </w:rPr>
        <w:t>аттес</w:t>
      </w:r>
      <w:r w:rsidRPr="00AE0134">
        <w:rPr>
          <w:noProof/>
          <w:sz w:val="18"/>
          <w:szCs w:val="18"/>
        </w:rPr>
        <w:t xml:space="preserve">туемого </w:t>
      </w:r>
      <w:r w:rsidRPr="00AE0134">
        <w:rPr>
          <w:sz w:val="18"/>
          <w:szCs w:val="18"/>
        </w:rPr>
        <w:t>р</w:t>
      </w:r>
      <w:r w:rsidRPr="00AE0134">
        <w:rPr>
          <w:noProof/>
          <w:sz w:val="18"/>
          <w:szCs w:val="18"/>
        </w:rPr>
        <w:t xml:space="preserve">уководителя </w:t>
      </w:r>
      <w:r w:rsidRPr="00AE0134">
        <w:rPr>
          <w:sz w:val="18"/>
          <w:szCs w:val="18"/>
        </w:rPr>
        <w:t>о</w:t>
      </w:r>
      <w:r w:rsidRPr="00AE0134">
        <w:rPr>
          <w:noProof/>
          <w:sz w:val="18"/>
          <w:szCs w:val="18"/>
        </w:rPr>
        <w:t xml:space="preserve">рганизации </w:t>
      </w:r>
      <w:r w:rsidRPr="00AE0134">
        <w:rPr>
          <w:sz w:val="18"/>
          <w:szCs w:val="18"/>
        </w:rPr>
        <w:t>о</w:t>
      </w:r>
      <w:r w:rsidRPr="00AE0134">
        <w:rPr>
          <w:noProof/>
          <w:sz w:val="18"/>
          <w:szCs w:val="18"/>
        </w:rPr>
        <w:t xml:space="preserve">ткрытым </w:t>
      </w:r>
      <w:r w:rsidRPr="00AE0134">
        <w:rPr>
          <w:sz w:val="18"/>
          <w:szCs w:val="18"/>
        </w:rPr>
        <w:t>г</w:t>
      </w:r>
      <w:r w:rsidRPr="00AE0134">
        <w:rPr>
          <w:noProof/>
          <w:sz w:val="18"/>
          <w:szCs w:val="18"/>
        </w:rPr>
        <w:t xml:space="preserve">олосованием </w:t>
      </w:r>
      <w:r w:rsidRPr="00AE0134">
        <w:rPr>
          <w:sz w:val="18"/>
          <w:szCs w:val="18"/>
        </w:rPr>
        <w:t>б</w:t>
      </w:r>
      <w:r w:rsidRPr="00AE0134">
        <w:rPr>
          <w:noProof/>
          <w:sz w:val="18"/>
          <w:szCs w:val="18"/>
        </w:rPr>
        <w:t xml:space="preserve">ольшинством </w:t>
      </w:r>
      <w:r w:rsidRPr="00AE0134">
        <w:rPr>
          <w:sz w:val="18"/>
          <w:szCs w:val="18"/>
        </w:rPr>
        <w:t>г</w:t>
      </w:r>
      <w:r w:rsidRPr="00AE0134">
        <w:rPr>
          <w:noProof/>
          <w:sz w:val="18"/>
          <w:szCs w:val="18"/>
        </w:rPr>
        <w:t xml:space="preserve">олосов </w:t>
      </w:r>
      <w:r w:rsidRPr="00AE0134">
        <w:rPr>
          <w:sz w:val="18"/>
          <w:szCs w:val="18"/>
        </w:rPr>
        <w:t>п</w:t>
      </w:r>
      <w:r w:rsidRPr="00AE0134">
        <w:rPr>
          <w:noProof/>
          <w:sz w:val="18"/>
          <w:szCs w:val="18"/>
        </w:rPr>
        <w:t xml:space="preserve">рисутствующих </w:t>
      </w:r>
      <w:r w:rsidRPr="00AE0134">
        <w:rPr>
          <w:sz w:val="18"/>
          <w:szCs w:val="18"/>
        </w:rPr>
        <w:t>н</w:t>
      </w:r>
      <w:r w:rsidRPr="00AE0134">
        <w:rPr>
          <w:noProof/>
          <w:sz w:val="18"/>
          <w:szCs w:val="18"/>
        </w:rPr>
        <w:t xml:space="preserve">а </w:t>
      </w:r>
      <w:r w:rsidRPr="00AE0134">
        <w:rPr>
          <w:sz w:val="18"/>
          <w:szCs w:val="18"/>
        </w:rPr>
        <w:t>з</w:t>
      </w:r>
      <w:r w:rsidRPr="00AE0134">
        <w:rPr>
          <w:noProof/>
          <w:sz w:val="18"/>
          <w:szCs w:val="18"/>
        </w:rPr>
        <w:t xml:space="preserve">аседании </w:t>
      </w:r>
      <w:r w:rsidRPr="00AE0134">
        <w:rPr>
          <w:sz w:val="18"/>
          <w:szCs w:val="18"/>
        </w:rPr>
        <w:t>ч</w:t>
      </w:r>
      <w:r w:rsidRPr="00AE0134">
        <w:rPr>
          <w:noProof/>
          <w:sz w:val="18"/>
          <w:szCs w:val="18"/>
        </w:rPr>
        <w:t xml:space="preserve">ленов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П</w:t>
      </w:r>
      <w:r w:rsidRPr="00AE0134">
        <w:rPr>
          <w:noProof/>
          <w:sz w:val="18"/>
          <w:szCs w:val="18"/>
        </w:rPr>
        <w:t xml:space="preserve">ри равном </w:t>
      </w:r>
      <w:r w:rsidRPr="00AE0134">
        <w:rPr>
          <w:sz w:val="18"/>
          <w:szCs w:val="18"/>
        </w:rPr>
        <w:t>к</w:t>
      </w:r>
      <w:r w:rsidRPr="00AE0134">
        <w:rPr>
          <w:noProof/>
          <w:sz w:val="18"/>
          <w:szCs w:val="18"/>
        </w:rPr>
        <w:t xml:space="preserve">оличестве </w:t>
      </w:r>
      <w:r w:rsidRPr="00AE0134">
        <w:rPr>
          <w:sz w:val="18"/>
          <w:szCs w:val="18"/>
        </w:rPr>
        <w:t>г</w:t>
      </w:r>
      <w:r w:rsidRPr="00AE0134">
        <w:rPr>
          <w:noProof/>
          <w:sz w:val="18"/>
          <w:szCs w:val="18"/>
        </w:rPr>
        <w:t xml:space="preserve">олосов </w:t>
      </w:r>
      <w:r w:rsidRPr="00AE0134">
        <w:rPr>
          <w:sz w:val="18"/>
          <w:szCs w:val="18"/>
        </w:rPr>
        <w:t>ч</w:t>
      </w:r>
      <w:r w:rsidRPr="00AE0134">
        <w:rPr>
          <w:noProof/>
          <w:sz w:val="18"/>
          <w:szCs w:val="18"/>
        </w:rPr>
        <w:t xml:space="preserve">ленов </w:t>
      </w:r>
      <w:r w:rsidRPr="00AE0134">
        <w:rPr>
          <w:sz w:val="18"/>
          <w:szCs w:val="18"/>
        </w:rPr>
        <w:t>а</w:t>
      </w:r>
      <w:r w:rsidRPr="00AE0134">
        <w:rPr>
          <w:noProof/>
          <w:sz w:val="18"/>
          <w:szCs w:val="18"/>
        </w:rPr>
        <w:t xml:space="preserve">ттестационной </w:t>
      </w:r>
      <w:r w:rsidRPr="00AE0134">
        <w:rPr>
          <w:sz w:val="18"/>
          <w:szCs w:val="18"/>
        </w:rPr>
        <w:t>к</w:t>
      </w:r>
      <w:r w:rsidRPr="00AE0134">
        <w:rPr>
          <w:noProof/>
          <w:sz w:val="18"/>
          <w:szCs w:val="18"/>
        </w:rPr>
        <w:t xml:space="preserve">омиссии </w:t>
      </w:r>
      <w:r w:rsidRPr="00AE0134">
        <w:rPr>
          <w:sz w:val="18"/>
          <w:szCs w:val="18"/>
        </w:rPr>
        <w:t>с</w:t>
      </w:r>
      <w:r w:rsidRPr="00AE0134">
        <w:rPr>
          <w:noProof/>
          <w:sz w:val="18"/>
          <w:szCs w:val="18"/>
        </w:rPr>
        <w:t xml:space="preserve">читается, </w:t>
      </w:r>
      <w:r w:rsidRPr="00AE0134">
        <w:rPr>
          <w:sz w:val="18"/>
          <w:szCs w:val="18"/>
        </w:rPr>
        <w:t>ч</w:t>
      </w:r>
      <w:r w:rsidRPr="00AE0134">
        <w:rPr>
          <w:noProof/>
          <w:sz w:val="18"/>
          <w:szCs w:val="18"/>
        </w:rPr>
        <w:t xml:space="preserve">то руководитель </w:t>
      </w:r>
      <w:r w:rsidRPr="00AE0134">
        <w:rPr>
          <w:sz w:val="18"/>
          <w:szCs w:val="18"/>
        </w:rPr>
        <w:t>о</w:t>
      </w:r>
      <w:r w:rsidRPr="00AE0134">
        <w:rPr>
          <w:noProof/>
          <w:sz w:val="18"/>
          <w:szCs w:val="18"/>
        </w:rPr>
        <w:t xml:space="preserve">рганизации </w:t>
      </w:r>
      <w:r w:rsidRPr="00AE0134">
        <w:rPr>
          <w:sz w:val="18"/>
          <w:szCs w:val="18"/>
        </w:rPr>
        <w:t>п</w:t>
      </w:r>
      <w:r w:rsidRPr="00AE0134">
        <w:rPr>
          <w:noProof/>
          <w:sz w:val="18"/>
          <w:szCs w:val="18"/>
        </w:rPr>
        <w:t xml:space="preserve">рошел </w:t>
      </w:r>
      <w:r w:rsidRPr="00AE0134">
        <w:rPr>
          <w:sz w:val="18"/>
          <w:szCs w:val="18"/>
        </w:rPr>
        <w:t>аттестацию.</w:t>
      </w:r>
    </w:p>
    <w:p w:rsidR="00AE0134" w:rsidRPr="00AE0134" w:rsidRDefault="00AE0134" w:rsidP="00AE0134">
      <w:pPr>
        <w:autoSpaceDE w:val="0"/>
        <w:autoSpaceDN w:val="0"/>
        <w:adjustRightInd w:val="0"/>
        <w:ind w:firstLine="709"/>
        <w:jc w:val="both"/>
        <w:rPr>
          <w:noProof/>
          <w:sz w:val="18"/>
          <w:szCs w:val="18"/>
        </w:rPr>
      </w:pPr>
      <w:r w:rsidRPr="00AE0134">
        <w:rPr>
          <w:noProof/>
          <w:sz w:val="18"/>
          <w:szCs w:val="18"/>
        </w:rPr>
        <w:t xml:space="preserve">3.5. При </w:t>
      </w:r>
      <w:r w:rsidRPr="00AE0134">
        <w:rPr>
          <w:sz w:val="18"/>
          <w:szCs w:val="18"/>
        </w:rPr>
        <w:t>п</w:t>
      </w:r>
      <w:r w:rsidRPr="00AE0134">
        <w:rPr>
          <w:noProof/>
          <w:sz w:val="18"/>
          <w:szCs w:val="18"/>
        </w:rPr>
        <w:t xml:space="preserve">рохождении </w:t>
      </w:r>
      <w:r w:rsidRPr="00AE0134">
        <w:rPr>
          <w:sz w:val="18"/>
          <w:szCs w:val="18"/>
        </w:rPr>
        <w:t>а</w:t>
      </w:r>
      <w:r w:rsidRPr="00AE0134">
        <w:rPr>
          <w:noProof/>
          <w:sz w:val="18"/>
          <w:szCs w:val="18"/>
        </w:rPr>
        <w:t xml:space="preserve">ттестации </w:t>
      </w:r>
      <w:r w:rsidRPr="00AE0134">
        <w:rPr>
          <w:sz w:val="18"/>
          <w:szCs w:val="18"/>
        </w:rPr>
        <w:t>р</w:t>
      </w:r>
      <w:r w:rsidRPr="00AE0134">
        <w:rPr>
          <w:noProof/>
          <w:sz w:val="18"/>
          <w:szCs w:val="18"/>
        </w:rPr>
        <w:t xml:space="preserve">уководитель </w:t>
      </w:r>
      <w:r w:rsidRPr="00AE0134">
        <w:rPr>
          <w:sz w:val="18"/>
          <w:szCs w:val="18"/>
        </w:rPr>
        <w:t>образовательного учреждения</w:t>
      </w:r>
      <w:r w:rsidRPr="00AE0134">
        <w:rPr>
          <w:noProof/>
          <w:sz w:val="18"/>
          <w:szCs w:val="18"/>
        </w:rPr>
        <w:t xml:space="preserve">, </w:t>
      </w:r>
      <w:r w:rsidRPr="00AE0134">
        <w:rPr>
          <w:sz w:val="18"/>
          <w:szCs w:val="18"/>
        </w:rPr>
        <w:t>я</w:t>
      </w:r>
      <w:r w:rsidRPr="00AE0134">
        <w:rPr>
          <w:noProof/>
          <w:sz w:val="18"/>
          <w:szCs w:val="18"/>
        </w:rPr>
        <w:t xml:space="preserve">вляющийся </w:t>
      </w:r>
      <w:r w:rsidRPr="00AE0134">
        <w:rPr>
          <w:sz w:val="18"/>
          <w:szCs w:val="18"/>
        </w:rPr>
        <w:t>ч</w:t>
      </w:r>
      <w:r w:rsidRPr="00AE0134">
        <w:rPr>
          <w:noProof/>
          <w:sz w:val="18"/>
          <w:szCs w:val="18"/>
        </w:rPr>
        <w:t xml:space="preserve">леном аттестационной </w:t>
      </w:r>
      <w:r w:rsidRPr="00AE0134">
        <w:rPr>
          <w:sz w:val="18"/>
          <w:szCs w:val="18"/>
        </w:rPr>
        <w:t>к</w:t>
      </w:r>
      <w:r w:rsidRPr="00AE0134">
        <w:rPr>
          <w:noProof/>
          <w:sz w:val="18"/>
          <w:szCs w:val="18"/>
        </w:rPr>
        <w:t xml:space="preserve">омиссии, </w:t>
      </w:r>
      <w:r w:rsidRPr="00AE0134">
        <w:rPr>
          <w:sz w:val="18"/>
          <w:szCs w:val="18"/>
        </w:rPr>
        <w:t>н</w:t>
      </w:r>
      <w:r w:rsidRPr="00AE0134">
        <w:rPr>
          <w:noProof/>
          <w:sz w:val="18"/>
          <w:szCs w:val="18"/>
        </w:rPr>
        <w:t xml:space="preserve">е </w:t>
      </w:r>
      <w:r w:rsidRPr="00AE0134">
        <w:rPr>
          <w:sz w:val="18"/>
          <w:szCs w:val="18"/>
        </w:rPr>
        <w:t>у</w:t>
      </w:r>
      <w:r w:rsidRPr="00AE0134">
        <w:rPr>
          <w:noProof/>
          <w:sz w:val="18"/>
          <w:szCs w:val="18"/>
        </w:rPr>
        <w:t xml:space="preserve">частвует </w:t>
      </w:r>
      <w:r w:rsidRPr="00AE0134">
        <w:rPr>
          <w:sz w:val="18"/>
          <w:szCs w:val="18"/>
        </w:rPr>
        <w:t>в</w:t>
      </w:r>
      <w:r w:rsidRPr="00AE0134">
        <w:rPr>
          <w:noProof/>
          <w:sz w:val="18"/>
          <w:szCs w:val="18"/>
        </w:rPr>
        <w:t xml:space="preserve"> </w:t>
      </w:r>
      <w:r w:rsidRPr="00AE0134">
        <w:rPr>
          <w:sz w:val="18"/>
          <w:szCs w:val="18"/>
        </w:rPr>
        <w:t>г</w:t>
      </w:r>
      <w:r w:rsidRPr="00AE0134">
        <w:rPr>
          <w:noProof/>
          <w:sz w:val="18"/>
          <w:szCs w:val="18"/>
        </w:rPr>
        <w:t xml:space="preserve">олосовании </w:t>
      </w:r>
      <w:r w:rsidRPr="00AE0134">
        <w:rPr>
          <w:sz w:val="18"/>
          <w:szCs w:val="18"/>
        </w:rPr>
        <w:t>п</w:t>
      </w:r>
      <w:r w:rsidRPr="00AE0134">
        <w:rPr>
          <w:noProof/>
          <w:sz w:val="18"/>
          <w:szCs w:val="18"/>
        </w:rPr>
        <w:t xml:space="preserve">о </w:t>
      </w:r>
      <w:r w:rsidRPr="00AE0134">
        <w:rPr>
          <w:sz w:val="18"/>
          <w:szCs w:val="18"/>
        </w:rPr>
        <w:t>с</w:t>
      </w:r>
      <w:r w:rsidRPr="00AE0134">
        <w:rPr>
          <w:noProof/>
          <w:sz w:val="18"/>
          <w:szCs w:val="18"/>
        </w:rPr>
        <w:t xml:space="preserve">воей </w:t>
      </w:r>
      <w:r w:rsidRPr="00AE0134">
        <w:rPr>
          <w:sz w:val="18"/>
          <w:szCs w:val="18"/>
        </w:rPr>
        <w:t>канд</w:t>
      </w:r>
      <w:r w:rsidRPr="00AE0134">
        <w:rPr>
          <w:noProof/>
          <w:sz w:val="18"/>
          <w:szCs w:val="18"/>
        </w:rPr>
        <w:t xml:space="preserve">идатуре. </w:t>
      </w:r>
    </w:p>
    <w:p w:rsidR="00AE0134" w:rsidRPr="00AE0134" w:rsidRDefault="00AE0134" w:rsidP="00AE0134">
      <w:pPr>
        <w:pStyle w:val="ae"/>
        <w:ind w:firstLine="708"/>
        <w:jc w:val="both"/>
        <w:rPr>
          <w:noProof/>
          <w:sz w:val="18"/>
          <w:szCs w:val="18"/>
        </w:rPr>
      </w:pPr>
    </w:p>
    <w:p w:rsidR="00AE0134" w:rsidRPr="00AE0134" w:rsidRDefault="00AE0134" w:rsidP="007E52E0">
      <w:pPr>
        <w:pStyle w:val="ae"/>
        <w:numPr>
          <w:ilvl w:val="0"/>
          <w:numId w:val="8"/>
        </w:numPr>
        <w:jc w:val="center"/>
        <w:rPr>
          <w:noProof/>
          <w:sz w:val="18"/>
          <w:szCs w:val="18"/>
        </w:rPr>
      </w:pPr>
      <w:r w:rsidRPr="00AE0134">
        <w:rPr>
          <w:noProof/>
          <w:sz w:val="18"/>
          <w:szCs w:val="18"/>
        </w:rPr>
        <w:t>Результаты аттестации</w:t>
      </w:r>
    </w:p>
    <w:p w:rsidR="00AE0134" w:rsidRPr="00AE0134" w:rsidRDefault="00AE0134" w:rsidP="00AE0134">
      <w:pPr>
        <w:pStyle w:val="ae"/>
        <w:ind w:firstLine="708"/>
        <w:jc w:val="both"/>
        <w:rPr>
          <w:sz w:val="18"/>
          <w:szCs w:val="18"/>
        </w:rPr>
      </w:pPr>
    </w:p>
    <w:p w:rsidR="00AE0134" w:rsidRPr="00AE0134" w:rsidRDefault="00AE0134" w:rsidP="00AE0134">
      <w:pPr>
        <w:pStyle w:val="ae"/>
        <w:ind w:firstLine="360"/>
        <w:jc w:val="both"/>
        <w:rPr>
          <w:sz w:val="18"/>
          <w:szCs w:val="18"/>
        </w:rPr>
      </w:pPr>
      <w:r w:rsidRPr="00AE0134">
        <w:rPr>
          <w:sz w:val="18"/>
          <w:szCs w:val="18"/>
        </w:rPr>
        <w:t>4.1. По результатам аттестации руководителя образовательного учреждения аттестационной комиссией принимается одно из следующих решений:</w:t>
      </w:r>
    </w:p>
    <w:p w:rsidR="00AE0134" w:rsidRPr="00AE0134" w:rsidRDefault="00AE0134" w:rsidP="00AE0134">
      <w:pPr>
        <w:pStyle w:val="ae"/>
        <w:ind w:firstLine="360"/>
        <w:jc w:val="both"/>
        <w:rPr>
          <w:sz w:val="18"/>
          <w:szCs w:val="18"/>
        </w:rPr>
      </w:pPr>
      <w:r w:rsidRPr="00AE0134">
        <w:rPr>
          <w:sz w:val="18"/>
          <w:szCs w:val="18"/>
        </w:rPr>
        <w:t>соответствует занимаемой должности;</w:t>
      </w:r>
    </w:p>
    <w:p w:rsidR="00AE0134" w:rsidRPr="00AE0134" w:rsidRDefault="00AE0134" w:rsidP="00AE0134">
      <w:pPr>
        <w:pStyle w:val="ae"/>
        <w:ind w:firstLine="360"/>
        <w:jc w:val="both"/>
        <w:rPr>
          <w:sz w:val="18"/>
          <w:szCs w:val="18"/>
        </w:rPr>
      </w:pPr>
      <w:r w:rsidRPr="00AE0134">
        <w:rPr>
          <w:sz w:val="18"/>
          <w:szCs w:val="18"/>
        </w:rPr>
        <w:t>не соответствует занимаемой должности.</w:t>
      </w:r>
    </w:p>
    <w:p w:rsidR="00AE0134" w:rsidRPr="00AE0134" w:rsidRDefault="00AE0134" w:rsidP="00AE0134">
      <w:pPr>
        <w:pStyle w:val="ae"/>
        <w:ind w:firstLine="709"/>
        <w:jc w:val="both"/>
        <w:rPr>
          <w:sz w:val="18"/>
          <w:szCs w:val="18"/>
        </w:rPr>
      </w:pPr>
      <w:r w:rsidRPr="00AE0134">
        <w:rPr>
          <w:sz w:val="18"/>
          <w:szCs w:val="18"/>
        </w:rPr>
        <w:t>При условии прохождения аттестации на соответствие занимаемой должности устанавливается повышающий коэффициент к должностному окладу руководителя образовательного учреждения на основе результатов квалификационного испытания по оценке уровня профессиональной компетентности руководителя в следующих размерах:</w:t>
      </w:r>
    </w:p>
    <w:tbl>
      <w:tblPr>
        <w:tblStyle w:val="af2"/>
        <w:tblW w:w="0" w:type="auto"/>
        <w:tblInd w:w="360" w:type="dxa"/>
        <w:tblLayout w:type="fixed"/>
        <w:tblLook w:val="04A0" w:firstRow="1" w:lastRow="0" w:firstColumn="1" w:lastColumn="0" w:noHBand="0" w:noVBand="1"/>
      </w:tblPr>
      <w:tblGrid>
        <w:gridCol w:w="598"/>
        <w:gridCol w:w="5246"/>
        <w:gridCol w:w="2268"/>
        <w:gridCol w:w="1382"/>
      </w:tblGrid>
      <w:tr w:rsidR="00AE0134" w:rsidRPr="00AE0134" w:rsidTr="00AE0134">
        <w:tc>
          <w:tcPr>
            <w:tcW w:w="598" w:type="dxa"/>
          </w:tcPr>
          <w:p w:rsidR="00AE0134" w:rsidRPr="00AE0134" w:rsidRDefault="00AE0134" w:rsidP="00AE0134">
            <w:pPr>
              <w:pStyle w:val="ae"/>
              <w:jc w:val="center"/>
              <w:rPr>
                <w:sz w:val="18"/>
                <w:szCs w:val="18"/>
              </w:rPr>
            </w:pPr>
            <w:r w:rsidRPr="00AE0134">
              <w:rPr>
                <w:sz w:val="18"/>
                <w:szCs w:val="18"/>
              </w:rPr>
              <w:t xml:space="preserve">№ </w:t>
            </w:r>
            <w:proofErr w:type="gramStart"/>
            <w:r w:rsidRPr="00AE0134">
              <w:rPr>
                <w:sz w:val="18"/>
                <w:szCs w:val="18"/>
              </w:rPr>
              <w:t>п</w:t>
            </w:r>
            <w:proofErr w:type="gramEnd"/>
            <w:r w:rsidRPr="00AE0134">
              <w:rPr>
                <w:sz w:val="18"/>
                <w:szCs w:val="18"/>
              </w:rPr>
              <w:t>/п</w:t>
            </w:r>
          </w:p>
        </w:tc>
        <w:tc>
          <w:tcPr>
            <w:tcW w:w="5246" w:type="dxa"/>
          </w:tcPr>
          <w:p w:rsidR="00AE0134" w:rsidRPr="00AE0134" w:rsidRDefault="00AE0134" w:rsidP="00AE0134">
            <w:pPr>
              <w:pStyle w:val="ae"/>
              <w:jc w:val="center"/>
              <w:rPr>
                <w:sz w:val="18"/>
                <w:szCs w:val="18"/>
              </w:rPr>
            </w:pPr>
            <w:r w:rsidRPr="00AE0134">
              <w:rPr>
                <w:sz w:val="18"/>
                <w:szCs w:val="18"/>
              </w:rPr>
              <w:t>Категория аттестованных руководителей</w:t>
            </w:r>
          </w:p>
        </w:tc>
        <w:tc>
          <w:tcPr>
            <w:tcW w:w="2268" w:type="dxa"/>
          </w:tcPr>
          <w:p w:rsidR="00AE0134" w:rsidRPr="00AE0134" w:rsidRDefault="00AE0134" w:rsidP="00AE0134">
            <w:pPr>
              <w:pStyle w:val="ae"/>
              <w:jc w:val="center"/>
              <w:rPr>
                <w:sz w:val="18"/>
                <w:szCs w:val="18"/>
              </w:rPr>
            </w:pPr>
            <w:r w:rsidRPr="00AE0134">
              <w:rPr>
                <w:sz w:val="18"/>
                <w:szCs w:val="18"/>
              </w:rPr>
              <w:t>Результат квалификационного испытания</w:t>
            </w:r>
          </w:p>
        </w:tc>
        <w:tc>
          <w:tcPr>
            <w:tcW w:w="1382" w:type="dxa"/>
          </w:tcPr>
          <w:p w:rsidR="00AE0134" w:rsidRPr="00AE0134" w:rsidRDefault="00AE0134" w:rsidP="00AE0134">
            <w:pPr>
              <w:pStyle w:val="ae"/>
              <w:jc w:val="center"/>
              <w:rPr>
                <w:sz w:val="18"/>
                <w:szCs w:val="18"/>
              </w:rPr>
            </w:pPr>
            <w:r w:rsidRPr="00AE0134">
              <w:rPr>
                <w:sz w:val="18"/>
                <w:szCs w:val="18"/>
              </w:rPr>
              <w:t>Размер повышающего коэффициента</w:t>
            </w:r>
          </w:p>
        </w:tc>
      </w:tr>
      <w:tr w:rsidR="00AE0134" w:rsidRPr="00AE0134" w:rsidTr="00AE0134">
        <w:tc>
          <w:tcPr>
            <w:tcW w:w="598" w:type="dxa"/>
          </w:tcPr>
          <w:p w:rsidR="00AE0134" w:rsidRPr="00AE0134" w:rsidRDefault="00AE0134" w:rsidP="00AE0134">
            <w:pPr>
              <w:pStyle w:val="ae"/>
              <w:jc w:val="both"/>
              <w:rPr>
                <w:sz w:val="18"/>
                <w:szCs w:val="18"/>
              </w:rPr>
            </w:pPr>
            <w:r w:rsidRPr="00AE0134">
              <w:rPr>
                <w:sz w:val="18"/>
                <w:szCs w:val="18"/>
              </w:rPr>
              <w:t>1.</w:t>
            </w:r>
          </w:p>
        </w:tc>
        <w:tc>
          <w:tcPr>
            <w:tcW w:w="5246" w:type="dxa"/>
          </w:tcPr>
          <w:p w:rsidR="00AE0134" w:rsidRPr="00AE0134" w:rsidRDefault="00AE0134" w:rsidP="00AE0134">
            <w:pPr>
              <w:pStyle w:val="ae"/>
              <w:jc w:val="both"/>
              <w:rPr>
                <w:sz w:val="18"/>
                <w:szCs w:val="18"/>
              </w:rPr>
            </w:pPr>
            <w:r w:rsidRPr="00AE0134">
              <w:rPr>
                <w:sz w:val="18"/>
                <w:szCs w:val="18"/>
              </w:rPr>
              <w:t>Руководители образовательных учреждений, прошедшие аттестацию при назначении на должность</w:t>
            </w:r>
          </w:p>
        </w:tc>
        <w:tc>
          <w:tcPr>
            <w:tcW w:w="2268" w:type="dxa"/>
          </w:tcPr>
          <w:p w:rsidR="00AE0134" w:rsidRPr="00AE0134" w:rsidRDefault="00AE0134" w:rsidP="00AE0134">
            <w:pPr>
              <w:pStyle w:val="ae"/>
              <w:jc w:val="center"/>
              <w:rPr>
                <w:sz w:val="18"/>
                <w:szCs w:val="18"/>
              </w:rPr>
            </w:pPr>
            <w:r w:rsidRPr="00AE0134">
              <w:rPr>
                <w:sz w:val="18"/>
                <w:szCs w:val="18"/>
              </w:rPr>
              <w:t>от 3,36 до 4,0 балла</w:t>
            </w:r>
          </w:p>
        </w:tc>
        <w:tc>
          <w:tcPr>
            <w:tcW w:w="1382" w:type="dxa"/>
          </w:tcPr>
          <w:p w:rsidR="00AE0134" w:rsidRPr="00AE0134" w:rsidRDefault="00AE0134" w:rsidP="00AE0134">
            <w:pPr>
              <w:pStyle w:val="ae"/>
              <w:jc w:val="center"/>
              <w:rPr>
                <w:sz w:val="18"/>
                <w:szCs w:val="18"/>
              </w:rPr>
            </w:pPr>
            <w:r w:rsidRPr="00AE0134">
              <w:rPr>
                <w:sz w:val="18"/>
                <w:szCs w:val="18"/>
              </w:rPr>
              <w:t>1,10</w:t>
            </w:r>
          </w:p>
        </w:tc>
      </w:tr>
      <w:tr w:rsidR="00AE0134" w:rsidRPr="00AE0134" w:rsidTr="00AE0134">
        <w:tc>
          <w:tcPr>
            <w:tcW w:w="598" w:type="dxa"/>
          </w:tcPr>
          <w:p w:rsidR="00AE0134" w:rsidRPr="00AE0134" w:rsidRDefault="00AE0134" w:rsidP="00AE0134">
            <w:pPr>
              <w:pStyle w:val="ae"/>
              <w:jc w:val="both"/>
              <w:rPr>
                <w:sz w:val="18"/>
                <w:szCs w:val="18"/>
              </w:rPr>
            </w:pPr>
            <w:r w:rsidRPr="00AE0134">
              <w:rPr>
                <w:sz w:val="18"/>
                <w:szCs w:val="18"/>
              </w:rPr>
              <w:t>2.</w:t>
            </w:r>
          </w:p>
        </w:tc>
        <w:tc>
          <w:tcPr>
            <w:tcW w:w="5246" w:type="dxa"/>
          </w:tcPr>
          <w:p w:rsidR="00AE0134" w:rsidRPr="00AE0134" w:rsidRDefault="00AE0134" w:rsidP="00AE0134">
            <w:pPr>
              <w:pStyle w:val="ae"/>
              <w:jc w:val="both"/>
              <w:rPr>
                <w:sz w:val="18"/>
                <w:szCs w:val="18"/>
              </w:rPr>
            </w:pPr>
            <w:r w:rsidRPr="00AE0134">
              <w:rPr>
                <w:sz w:val="18"/>
                <w:szCs w:val="18"/>
              </w:rPr>
              <w:t>Руководители образовательных учреждений, прошедшие аттестацию при назначении на должность</w:t>
            </w:r>
          </w:p>
        </w:tc>
        <w:tc>
          <w:tcPr>
            <w:tcW w:w="2268" w:type="dxa"/>
          </w:tcPr>
          <w:p w:rsidR="00AE0134" w:rsidRPr="00AE0134" w:rsidRDefault="00AE0134" w:rsidP="00AE0134">
            <w:pPr>
              <w:pStyle w:val="ae"/>
              <w:jc w:val="center"/>
              <w:rPr>
                <w:sz w:val="18"/>
                <w:szCs w:val="18"/>
              </w:rPr>
            </w:pPr>
            <w:r w:rsidRPr="00AE0134">
              <w:rPr>
                <w:sz w:val="18"/>
                <w:szCs w:val="18"/>
              </w:rPr>
              <w:t>от 4,1 и выше</w:t>
            </w:r>
          </w:p>
        </w:tc>
        <w:tc>
          <w:tcPr>
            <w:tcW w:w="1382" w:type="dxa"/>
          </w:tcPr>
          <w:p w:rsidR="00AE0134" w:rsidRPr="00AE0134" w:rsidRDefault="00AE0134" w:rsidP="00AE0134">
            <w:pPr>
              <w:pStyle w:val="ae"/>
              <w:jc w:val="center"/>
              <w:rPr>
                <w:sz w:val="18"/>
                <w:szCs w:val="18"/>
              </w:rPr>
            </w:pPr>
            <w:r w:rsidRPr="00AE0134">
              <w:rPr>
                <w:sz w:val="18"/>
                <w:szCs w:val="18"/>
              </w:rPr>
              <w:t>1,12</w:t>
            </w:r>
          </w:p>
        </w:tc>
      </w:tr>
      <w:tr w:rsidR="00AE0134" w:rsidRPr="00AE0134" w:rsidTr="00AE0134">
        <w:tc>
          <w:tcPr>
            <w:tcW w:w="598" w:type="dxa"/>
          </w:tcPr>
          <w:p w:rsidR="00AE0134" w:rsidRPr="00AE0134" w:rsidRDefault="00AE0134" w:rsidP="00AE0134">
            <w:pPr>
              <w:pStyle w:val="ae"/>
              <w:jc w:val="both"/>
              <w:rPr>
                <w:sz w:val="18"/>
                <w:szCs w:val="18"/>
              </w:rPr>
            </w:pPr>
            <w:r w:rsidRPr="00AE0134">
              <w:rPr>
                <w:sz w:val="18"/>
                <w:szCs w:val="18"/>
              </w:rPr>
              <w:t>3.</w:t>
            </w:r>
          </w:p>
        </w:tc>
        <w:tc>
          <w:tcPr>
            <w:tcW w:w="5246" w:type="dxa"/>
          </w:tcPr>
          <w:p w:rsidR="00AE0134" w:rsidRPr="00AE0134" w:rsidRDefault="00AE0134" w:rsidP="00AE0134">
            <w:pPr>
              <w:pStyle w:val="ae"/>
              <w:jc w:val="both"/>
              <w:rPr>
                <w:sz w:val="18"/>
                <w:szCs w:val="18"/>
              </w:rPr>
            </w:pPr>
            <w:r w:rsidRPr="00AE0134">
              <w:rPr>
                <w:sz w:val="18"/>
                <w:szCs w:val="18"/>
              </w:rPr>
              <w:t xml:space="preserve">Руководители образовательных учреждений, прошедшие очередную или внеочередную аттестацию </w:t>
            </w:r>
          </w:p>
        </w:tc>
        <w:tc>
          <w:tcPr>
            <w:tcW w:w="2268" w:type="dxa"/>
          </w:tcPr>
          <w:p w:rsidR="00AE0134" w:rsidRPr="00AE0134" w:rsidRDefault="00AE0134" w:rsidP="00AE0134">
            <w:pPr>
              <w:pStyle w:val="ae"/>
              <w:jc w:val="center"/>
              <w:rPr>
                <w:sz w:val="18"/>
                <w:szCs w:val="18"/>
              </w:rPr>
            </w:pPr>
            <w:r w:rsidRPr="00AE0134">
              <w:rPr>
                <w:sz w:val="18"/>
                <w:szCs w:val="18"/>
              </w:rPr>
              <w:t>от 4,0 до 4,46 балла</w:t>
            </w:r>
          </w:p>
        </w:tc>
        <w:tc>
          <w:tcPr>
            <w:tcW w:w="1382" w:type="dxa"/>
          </w:tcPr>
          <w:p w:rsidR="00AE0134" w:rsidRPr="00AE0134" w:rsidRDefault="00AE0134" w:rsidP="00AE0134">
            <w:pPr>
              <w:pStyle w:val="ae"/>
              <w:jc w:val="center"/>
              <w:rPr>
                <w:sz w:val="18"/>
                <w:szCs w:val="18"/>
              </w:rPr>
            </w:pPr>
            <w:r w:rsidRPr="00AE0134">
              <w:rPr>
                <w:sz w:val="18"/>
                <w:szCs w:val="18"/>
              </w:rPr>
              <w:t>1,12</w:t>
            </w:r>
          </w:p>
        </w:tc>
      </w:tr>
      <w:tr w:rsidR="00AE0134" w:rsidRPr="00AE0134" w:rsidTr="00AE0134">
        <w:tc>
          <w:tcPr>
            <w:tcW w:w="598" w:type="dxa"/>
          </w:tcPr>
          <w:p w:rsidR="00AE0134" w:rsidRPr="00AE0134" w:rsidRDefault="00AE0134" w:rsidP="00AE0134">
            <w:pPr>
              <w:pStyle w:val="ae"/>
              <w:jc w:val="both"/>
              <w:rPr>
                <w:sz w:val="18"/>
                <w:szCs w:val="18"/>
              </w:rPr>
            </w:pPr>
            <w:r w:rsidRPr="00AE0134">
              <w:rPr>
                <w:sz w:val="18"/>
                <w:szCs w:val="18"/>
              </w:rPr>
              <w:t>4.</w:t>
            </w:r>
          </w:p>
        </w:tc>
        <w:tc>
          <w:tcPr>
            <w:tcW w:w="5246" w:type="dxa"/>
          </w:tcPr>
          <w:p w:rsidR="00AE0134" w:rsidRPr="00AE0134" w:rsidRDefault="00AE0134" w:rsidP="00AE0134">
            <w:pPr>
              <w:pStyle w:val="ae"/>
              <w:jc w:val="both"/>
              <w:rPr>
                <w:sz w:val="18"/>
                <w:szCs w:val="18"/>
              </w:rPr>
            </w:pPr>
            <w:r w:rsidRPr="00AE0134">
              <w:rPr>
                <w:sz w:val="18"/>
                <w:szCs w:val="18"/>
              </w:rPr>
              <w:t>Руководители образовательных учреждений, прошедшие очередную или внеочередную аттестацию</w:t>
            </w:r>
          </w:p>
        </w:tc>
        <w:tc>
          <w:tcPr>
            <w:tcW w:w="2268" w:type="dxa"/>
          </w:tcPr>
          <w:p w:rsidR="00AE0134" w:rsidRPr="00AE0134" w:rsidRDefault="00AE0134" w:rsidP="00AE0134">
            <w:pPr>
              <w:pStyle w:val="ae"/>
              <w:jc w:val="center"/>
              <w:rPr>
                <w:sz w:val="18"/>
                <w:szCs w:val="18"/>
              </w:rPr>
            </w:pPr>
            <w:r w:rsidRPr="00AE0134">
              <w:rPr>
                <w:sz w:val="18"/>
                <w:szCs w:val="18"/>
              </w:rPr>
              <w:t>от 4,47 и выше</w:t>
            </w:r>
          </w:p>
        </w:tc>
        <w:tc>
          <w:tcPr>
            <w:tcW w:w="1382" w:type="dxa"/>
          </w:tcPr>
          <w:p w:rsidR="00AE0134" w:rsidRPr="00AE0134" w:rsidRDefault="00AE0134" w:rsidP="00AE0134">
            <w:pPr>
              <w:pStyle w:val="ae"/>
              <w:jc w:val="center"/>
              <w:rPr>
                <w:sz w:val="18"/>
                <w:szCs w:val="18"/>
              </w:rPr>
            </w:pPr>
            <w:r w:rsidRPr="00AE0134">
              <w:rPr>
                <w:sz w:val="18"/>
                <w:szCs w:val="18"/>
              </w:rPr>
              <w:t>1,15</w:t>
            </w:r>
          </w:p>
        </w:tc>
      </w:tr>
    </w:tbl>
    <w:p w:rsidR="00AE0134" w:rsidRPr="00AE0134" w:rsidRDefault="00AE0134" w:rsidP="00AE0134">
      <w:pPr>
        <w:pStyle w:val="ae"/>
        <w:ind w:firstLine="708"/>
        <w:jc w:val="both"/>
        <w:rPr>
          <w:sz w:val="18"/>
          <w:szCs w:val="18"/>
        </w:rPr>
      </w:pPr>
    </w:p>
    <w:p w:rsidR="00AE0134" w:rsidRPr="00AE0134" w:rsidRDefault="00AE0134" w:rsidP="00AE0134">
      <w:pPr>
        <w:pStyle w:val="ae"/>
        <w:ind w:firstLine="708"/>
        <w:jc w:val="both"/>
        <w:rPr>
          <w:sz w:val="18"/>
          <w:szCs w:val="18"/>
        </w:rPr>
      </w:pPr>
      <w:r w:rsidRPr="00AE0134">
        <w:rPr>
          <w:sz w:val="18"/>
          <w:szCs w:val="18"/>
        </w:rPr>
        <w:t>4.2. Результаты аттестации руководителя образовательного учреждения сообщаются ему после подведения итогов голосования.</w:t>
      </w:r>
    </w:p>
    <w:p w:rsidR="00AE0134" w:rsidRPr="00AE0134" w:rsidRDefault="00AE0134" w:rsidP="00AE0134">
      <w:pPr>
        <w:pStyle w:val="ae"/>
        <w:ind w:firstLine="708"/>
        <w:jc w:val="both"/>
        <w:rPr>
          <w:sz w:val="18"/>
          <w:szCs w:val="18"/>
        </w:rPr>
      </w:pPr>
      <w:r w:rsidRPr="00AE0134">
        <w:rPr>
          <w:sz w:val="18"/>
          <w:szCs w:val="18"/>
        </w:rPr>
        <w:t xml:space="preserve">4.3. </w:t>
      </w:r>
      <w:proofErr w:type="gramStart"/>
      <w:r w:rsidRPr="00AE0134">
        <w:rPr>
          <w:sz w:val="18"/>
          <w:szCs w:val="18"/>
        </w:rPr>
        <w:t xml:space="preserve">Результаты аттестации заносятся в аттестационный лист руководителя образовательного учреждения, составленный по форме согласно Приложение 4, в который в случае необходимости аттестационная комиссия заносит рекомендации по совершенствованию профессиональной деятельности, о необходимости повышения квалификации и другие рекомендации. </w:t>
      </w:r>
      <w:proofErr w:type="gramEnd"/>
    </w:p>
    <w:p w:rsidR="00AE0134" w:rsidRPr="00AE0134" w:rsidRDefault="00AE0134" w:rsidP="00AE0134">
      <w:pPr>
        <w:pStyle w:val="ae"/>
        <w:ind w:firstLine="708"/>
        <w:jc w:val="both"/>
        <w:rPr>
          <w:sz w:val="18"/>
          <w:szCs w:val="18"/>
        </w:rPr>
      </w:pPr>
      <w:proofErr w:type="gramStart"/>
      <w:r w:rsidRPr="00AE0134">
        <w:rPr>
          <w:sz w:val="18"/>
          <w:szCs w:val="18"/>
        </w:rPr>
        <w:t>При наличии в аттестационном листе указанных рекомендаций специалист Комитета по образованию и делам молодежи администрации города Алейска, курирующий соответствующее образовательное учреждение, не позднее чем через год со дня проведения аттестации руководителя образовательного учреждения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руководителя образовательного учреждения (далее - рекомендации).</w:t>
      </w:r>
      <w:proofErr w:type="gramEnd"/>
    </w:p>
    <w:p w:rsidR="00AE0134" w:rsidRPr="00AE0134" w:rsidRDefault="00AE0134" w:rsidP="00AE0134">
      <w:pPr>
        <w:pStyle w:val="ae"/>
        <w:ind w:firstLine="708"/>
        <w:jc w:val="both"/>
        <w:rPr>
          <w:sz w:val="18"/>
          <w:szCs w:val="18"/>
        </w:rPr>
      </w:pPr>
      <w:r w:rsidRPr="00AE0134">
        <w:rPr>
          <w:sz w:val="18"/>
          <w:szCs w:val="18"/>
        </w:rPr>
        <w:t>В случае невыполнения руководителем образовательного учреждения рекомендаций аттестационной комиссии, закрепленных приказом Комитета по образованию и делам молодежи администрации города Алейска, к нему может быть применено дисциплинарное взыскание. Аттестационная комиссия в данном случае принимает решение о продлении сроков исполнения рекомендаций, но не более чем на 3 месяца.</w:t>
      </w:r>
    </w:p>
    <w:p w:rsidR="00AE0134" w:rsidRPr="00AE0134" w:rsidRDefault="00AE0134" w:rsidP="00AE0134">
      <w:pPr>
        <w:pStyle w:val="ae"/>
        <w:ind w:firstLine="708"/>
        <w:jc w:val="both"/>
        <w:rPr>
          <w:sz w:val="18"/>
          <w:szCs w:val="18"/>
        </w:rPr>
      </w:pPr>
      <w:r w:rsidRPr="00AE0134">
        <w:rPr>
          <w:sz w:val="18"/>
          <w:szCs w:val="18"/>
        </w:rPr>
        <w:t>При повторном невыполнении рекомендаций руководитель образовательного учреждения признается аттестационной комиссией не соответствующим занимаемой должности и может быть уволен в соответствии с пунктом 3 статьи 81 Трудового кодекса Российской Федерации.</w:t>
      </w:r>
    </w:p>
    <w:p w:rsidR="00AE0134" w:rsidRPr="00AE0134" w:rsidRDefault="00AE0134" w:rsidP="00AE0134">
      <w:pPr>
        <w:pStyle w:val="ae"/>
        <w:ind w:firstLine="708"/>
        <w:jc w:val="both"/>
        <w:rPr>
          <w:sz w:val="18"/>
          <w:szCs w:val="18"/>
        </w:rPr>
      </w:pPr>
      <w:r w:rsidRPr="00AE0134">
        <w:rPr>
          <w:sz w:val="18"/>
          <w:szCs w:val="18"/>
        </w:rPr>
        <w:t>4.4. Руководитель образовательного учреждения знакомится с аттестационным листом под роспись</w:t>
      </w:r>
    </w:p>
    <w:p w:rsidR="00AE0134" w:rsidRPr="00AE0134" w:rsidRDefault="00AE0134" w:rsidP="00AE0134">
      <w:pPr>
        <w:pStyle w:val="ae"/>
        <w:ind w:firstLine="708"/>
        <w:jc w:val="both"/>
        <w:rPr>
          <w:sz w:val="18"/>
          <w:szCs w:val="18"/>
        </w:rPr>
      </w:pPr>
      <w:r w:rsidRPr="00AE0134">
        <w:rPr>
          <w:sz w:val="18"/>
          <w:szCs w:val="18"/>
        </w:rPr>
        <w:t>4.5. Аттестационный лист подписывается председателем и секретарем аттестационной комиссии.</w:t>
      </w:r>
    </w:p>
    <w:p w:rsidR="00AE0134" w:rsidRPr="00AE0134" w:rsidRDefault="00AE0134" w:rsidP="00AE0134">
      <w:pPr>
        <w:pStyle w:val="ae"/>
        <w:ind w:firstLine="708"/>
        <w:jc w:val="both"/>
        <w:rPr>
          <w:sz w:val="18"/>
          <w:szCs w:val="18"/>
        </w:rPr>
      </w:pPr>
      <w:r w:rsidRPr="00AE0134">
        <w:rPr>
          <w:sz w:val="18"/>
          <w:szCs w:val="18"/>
        </w:rPr>
        <w:t xml:space="preserve">4.6. Аттестационный лист, отзыв, приказ о признании руководителя </w:t>
      </w:r>
      <w:proofErr w:type="gramStart"/>
      <w:r w:rsidRPr="00AE0134">
        <w:rPr>
          <w:sz w:val="18"/>
          <w:szCs w:val="18"/>
        </w:rPr>
        <w:t>соответствующим</w:t>
      </w:r>
      <w:proofErr w:type="gramEnd"/>
      <w:r w:rsidRPr="00AE0134">
        <w:rPr>
          <w:sz w:val="18"/>
          <w:szCs w:val="18"/>
        </w:rPr>
        <w:t xml:space="preserve"> (несоответствующим) занимаемой должности хранятся в личном деле руководителя учреждения.</w:t>
      </w:r>
    </w:p>
    <w:p w:rsidR="00AE0134" w:rsidRPr="00AE0134" w:rsidRDefault="00AE0134" w:rsidP="00AE0134">
      <w:pPr>
        <w:pStyle w:val="ae"/>
        <w:ind w:firstLine="708"/>
        <w:jc w:val="both"/>
        <w:rPr>
          <w:sz w:val="18"/>
          <w:szCs w:val="18"/>
        </w:rPr>
      </w:pPr>
      <w:r w:rsidRPr="00AE0134">
        <w:rPr>
          <w:sz w:val="18"/>
          <w:szCs w:val="18"/>
        </w:rPr>
        <w:t>4.7. 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и секретарем аттестационной комиссии.</w:t>
      </w:r>
    </w:p>
    <w:p w:rsidR="00AE0134" w:rsidRPr="00AE0134" w:rsidRDefault="00AE0134" w:rsidP="00AE0134">
      <w:pPr>
        <w:pStyle w:val="ae"/>
        <w:ind w:firstLine="708"/>
        <w:jc w:val="both"/>
        <w:rPr>
          <w:sz w:val="18"/>
          <w:szCs w:val="18"/>
        </w:rPr>
      </w:pPr>
      <w:r w:rsidRPr="00AE0134">
        <w:rPr>
          <w:sz w:val="18"/>
          <w:szCs w:val="18"/>
        </w:rPr>
        <w:t xml:space="preserve">4.8. </w:t>
      </w:r>
      <w:r w:rsidRPr="00AE0134">
        <w:rPr>
          <w:color w:val="292929"/>
          <w:sz w:val="18"/>
          <w:szCs w:val="18"/>
          <w:shd w:val="clear" w:color="auto" w:fill="FFFFFF"/>
        </w:rPr>
        <w:t>Решение аттестационной комиссии о результатах аттестации руководителя образовательного учреждения в течение двух рабочих дней утверждается приказом Комитета по образованию и делам молодежи администрации города Алейска.</w:t>
      </w:r>
    </w:p>
    <w:p w:rsidR="00AE0134" w:rsidRPr="00AE0134" w:rsidRDefault="00AE0134" w:rsidP="00AE0134">
      <w:pPr>
        <w:autoSpaceDE w:val="0"/>
        <w:autoSpaceDN w:val="0"/>
        <w:adjustRightInd w:val="0"/>
        <w:ind w:firstLine="709"/>
        <w:jc w:val="both"/>
        <w:rPr>
          <w:noProof/>
          <w:sz w:val="18"/>
          <w:szCs w:val="18"/>
        </w:rPr>
      </w:pPr>
      <w:r w:rsidRPr="00AE0134">
        <w:rPr>
          <w:sz w:val="18"/>
          <w:szCs w:val="18"/>
        </w:rPr>
        <w:t xml:space="preserve">4.9. </w:t>
      </w:r>
      <w:r w:rsidRPr="00AE0134">
        <w:rPr>
          <w:noProof/>
          <w:sz w:val="18"/>
          <w:szCs w:val="18"/>
        </w:rPr>
        <w:t xml:space="preserve">В </w:t>
      </w:r>
      <w:r w:rsidRPr="00AE0134">
        <w:rPr>
          <w:sz w:val="18"/>
          <w:szCs w:val="18"/>
        </w:rPr>
        <w:t>с</w:t>
      </w:r>
      <w:r w:rsidRPr="00AE0134">
        <w:rPr>
          <w:noProof/>
          <w:sz w:val="18"/>
          <w:szCs w:val="18"/>
        </w:rPr>
        <w:t xml:space="preserve">лучае </w:t>
      </w:r>
      <w:r w:rsidRPr="00AE0134">
        <w:rPr>
          <w:sz w:val="18"/>
          <w:szCs w:val="18"/>
        </w:rPr>
        <w:t>п</w:t>
      </w:r>
      <w:r w:rsidRPr="00AE0134">
        <w:rPr>
          <w:noProof/>
          <w:sz w:val="18"/>
          <w:szCs w:val="18"/>
        </w:rPr>
        <w:t xml:space="preserve">ризнания </w:t>
      </w:r>
      <w:r w:rsidRPr="00AE0134">
        <w:rPr>
          <w:sz w:val="18"/>
          <w:szCs w:val="18"/>
        </w:rPr>
        <w:t>р</w:t>
      </w:r>
      <w:r w:rsidRPr="00AE0134">
        <w:rPr>
          <w:noProof/>
          <w:sz w:val="18"/>
          <w:szCs w:val="18"/>
        </w:rPr>
        <w:t xml:space="preserve">уководителя </w:t>
      </w:r>
      <w:r w:rsidRPr="00AE0134">
        <w:rPr>
          <w:sz w:val="18"/>
          <w:szCs w:val="18"/>
        </w:rPr>
        <w:t>образовательного учреждения</w:t>
      </w:r>
      <w:r w:rsidRPr="00AE0134">
        <w:rPr>
          <w:noProof/>
          <w:sz w:val="18"/>
          <w:szCs w:val="18"/>
        </w:rPr>
        <w:t xml:space="preserve"> </w:t>
      </w:r>
      <w:r w:rsidRPr="00AE0134">
        <w:rPr>
          <w:sz w:val="18"/>
          <w:szCs w:val="18"/>
        </w:rPr>
        <w:t>п</w:t>
      </w:r>
      <w:r w:rsidRPr="00AE0134">
        <w:rPr>
          <w:noProof/>
          <w:sz w:val="18"/>
          <w:szCs w:val="18"/>
        </w:rPr>
        <w:t xml:space="preserve">о </w:t>
      </w:r>
      <w:r w:rsidRPr="00AE0134">
        <w:rPr>
          <w:sz w:val="18"/>
          <w:szCs w:val="18"/>
        </w:rPr>
        <w:t>р</w:t>
      </w:r>
      <w:r w:rsidRPr="00AE0134">
        <w:rPr>
          <w:noProof/>
          <w:sz w:val="18"/>
          <w:szCs w:val="18"/>
        </w:rPr>
        <w:t xml:space="preserve">езультатам </w:t>
      </w:r>
      <w:r w:rsidRPr="00AE0134">
        <w:rPr>
          <w:sz w:val="18"/>
          <w:szCs w:val="18"/>
        </w:rPr>
        <w:t>аттес</w:t>
      </w:r>
      <w:r w:rsidRPr="00AE0134">
        <w:rPr>
          <w:noProof/>
          <w:sz w:val="18"/>
          <w:szCs w:val="18"/>
        </w:rPr>
        <w:t xml:space="preserve">тации не </w:t>
      </w:r>
      <w:r w:rsidRPr="00AE0134">
        <w:rPr>
          <w:sz w:val="18"/>
          <w:szCs w:val="18"/>
        </w:rPr>
        <w:t>с</w:t>
      </w:r>
      <w:r w:rsidRPr="00AE0134">
        <w:rPr>
          <w:noProof/>
          <w:sz w:val="18"/>
          <w:szCs w:val="18"/>
        </w:rPr>
        <w:t xml:space="preserve">оответствующим </w:t>
      </w:r>
      <w:r w:rsidRPr="00AE0134">
        <w:rPr>
          <w:sz w:val="18"/>
          <w:szCs w:val="18"/>
        </w:rPr>
        <w:t>з</w:t>
      </w:r>
      <w:r w:rsidRPr="00AE0134">
        <w:rPr>
          <w:noProof/>
          <w:sz w:val="18"/>
          <w:szCs w:val="18"/>
        </w:rPr>
        <w:t xml:space="preserve">анимаемой </w:t>
      </w:r>
      <w:r w:rsidRPr="00AE0134">
        <w:rPr>
          <w:sz w:val="18"/>
          <w:szCs w:val="18"/>
        </w:rPr>
        <w:t>д</w:t>
      </w:r>
      <w:r w:rsidRPr="00AE0134">
        <w:rPr>
          <w:noProof/>
          <w:sz w:val="18"/>
          <w:szCs w:val="18"/>
        </w:rPr>
        <w:t xml:space="preserve">олжности </w:t>
      </w:r>
      <w:r w:rsidRPr="00AE0134">
        <w:rPr>
          <w:sz w:val="18"/>
          <w:szCs w:val="18"/>
        </w:rPr>
        <w:t>в</w:t>
      </w:r>
      <w:r w:rsidRPr="00AE0134">
        <w:rPr>
          <w:noProof/>
          <w:sz w:val="18"/>
          <w:szCs w:val="18"/>
        </w:rPr>
        <w:t xml:space="preserve">следствие </w:t>
      </w:r>
      <w:r w:rsidRPr="00AE0134">
        <w:rPr>
          <w:sz w:val="18"/>
          <w:szCs w:val="18"/>
        </w:rPr>
        <w:t>недостаточн</w:t>
      </w:r>
      <w:r w:rsidRPr="00AE0134">
        <w:rPr>
          <w:noProof/>
          <w:sz w:val="18"/>
          <w:szCs w:val="18"/>
        </w:rPr>
        <w:t xml:space="preserve">ой квалификации </w:t>
      </w:r>
      <w:r w:rsidRPr="00AE0134">
        <w:rPr>
          <w:sz w:val="18"/>
          <w:szCs w:val="18"/>
        </w:rPr>
        <w:t>т</w:t>
      </w:r>
      <w:r w:rsidRPr="00AE0134">
        <w:rPr>
          <w:noProof/>
          <w:sz w:val="18"/>
          <w:szCs w:val="18"/>
        </w:rPr>
        <w:t xml:space="preserve">рудовой </w:t>
      </w:r>
      <w:r w:rsidRPr="00AE0134">
        <w:rPr>
          <w:sz w:val="18"/>
          <w:szCs w:val="18"/>
        </w:rPr>
        <w:t>д</w:t>
      </w:r>
      <w:r w:rsidRPr="00AE0134">
        <w:rPr>
          <w:noProof/>
          <w:sz w:val="18"/>
          <w:szCs w:val="18"/>
        </w:rPr>
        <w:t xml:space="preserve">оговор </w:t>
      </w:r>
      <w:r w:rsidRPr="00AE0134">
        <w:rPr>
          <w:sz w:val="18"/>
          <w:szCs w:val="18"/>
        </w:rPr>
        <w:t>с</w:t>
      </w:r>
      <w:r w:rsidRPr="00AE0134">
        <w:rPr>
          <w:noProof/>
          <w:sz w:val="18"/>
          <w:szCs w:val="18"/>
        </w:rPr>
        <w:t xml:space="preserve"> </w:t>
      </w:r>
      <w:r w:rsidRPr="00AE0134">
        <w:rPr>
          <w:sz w:val="18"/>
          <w:szCs w:val="18"/>
        </w:rPr>
        <w:t>н</w:t>
      </w:r>
      <w:r w:rsidRPr="00AE0134">
        <w:rPr>
          <w:noProof/>
          <w:sz w:val="18"/>
          <w:szCs w:val="18"/>
        </w:rPr>
        <w:t xml:space="preserve">им </w:t>
      </w:r>
      <w:r w:rsidRPr="00AE0134">
        <w:rPr>
          <w:sz w:val="18"/>
          <w:szCs w:val="18"/>
        </w:rPr>
        <w:t>м</w:t>
      </w:r>
      <w:r w:rsidRPr="00AE0134">
        <w:rPr>
          <w:noProof/>
          <w:sz w:val="18"/>
          <w:szCs w:val="18"/>
        </w:rPr>
        <w:t xml:space="preserve">ожет </w:t>
      </w:r>
      <w:r w:rsidRPr="00AE0134">
        <w:rPr>
          <w:sz w:val="18"/>
          <w:szCs w:val="18"/>
        </w:rPr>
        <w:t>б</w:t>
      </w:r>
      <w:r w:rsidRPr="00AE0134">
        <w:rPr>
          <w:noProof/>
          <w:sz w:val="18"/>
          <w:szCs w:val="18"/>
        </w:rPr>
        <w:t xml:space="preserve">ыть </w:t>
      </w:r>
      <w:r w:rsidRPr="00AE0134">
        <w:rPr>
          <w:sz w:val="18"/>
          <w:szCs w:val="18"/>
        </w:rPr>
        <w:t>р</w:t>
      </w:r>
      <w:r w:rsidRPr="00AE0134">
        <w:rPr>
          <w:noProof/>
          <w:sz w:val="18"/>
          <w:szCs w:val="18"/>
        </w:rPr>
        <w:t xml:space="preserve">асторгнут </w:t>
      </w:r>
      <w:r w:rsidRPr="00AE0134">
        <w:rPr>
          <w:sz w:val="18"/>
          <w:szCs w:val="18"/>
        </w:rPr>
        <w:t>в</w:t>
      </w:r>
      <w:r w:rsidRPr="00AE0134">
        <w:rPr>
          <w:noProof/>
          <w:sz w:val="18"/>
          <w:szCs w:val="18"/>
        </w:rPr>
        <w:t xml:space="preserve"> </w:t>
      </w:r>
      <w:r w:rsidRPr="00AE0134">
        <w:rPr>
          <w:sz w:val="18"/>
          <w:szCs w:val="18"/>
        </w:rPr>
        <w:t>соответс</w:t>
      </w:r>
      <w:r w:rsidRPr="00AE0134">
        <w:rPr>
          <w:noProof/>
          <w:sz w:val="18"/>
          <w:szCs w:val="18"/>
        </w:rPr>
        <w:t xml:space="preserve">твии </w:t>
      </w:r>
      <w:r w:rsidRPr="00AE0134">
        <w:rPr>
          <w:sz w:val="18"/>
          <w:szCs w:val="18"/>
        </w:rPr>
        <w:t>с</w:t>
      </w:r>
      <w:r w:rsidRPr="00AE0134">
        <w:rPr>
          <w:noProof/>
          <w:sz w:val="18"/>
          <w:szCs w:val="18"/>
        </w:rPr>
        <w:t xml:space="preserve"> пунктом </w:t>
      </w:r>
      <w:r w:rsidRPr="00AE0134">
        <w:rPr>
          <w:sz w:val="18"/>
          <w:szCs w:val="18"/>
        </w:rPr>
        <w:t>3</w:t>
      </w:r>
      <w:r w:rsidRPr="00AE0134">
        <w:rPr>
          <w:noProof/>
          <w:sz w:val="18"/>
          <w:szCs w:val="18"/>
        </w:rPr>
        <w:t xml:space="preserve"> </w:t>
      </w:r>
      <w:r w:rsidRPr="00AE0134">
        <w:rPr>
          <w:sz w:val="18"/>
          <w:szCs w:val="18"/>
        </w:rPr>
        <w:t>ч</w:t>
      </w:r>
      <w:r w:rsidRPr="00AE0134">
        <w:rPr>
          <w:noProof/>
          <w:sz w:val="18"/>
          <w:szCs w:val="18"/>
        </w:rPr>
        <w:t xml:space="preserve">асти </w:t>
      </w:r>
      <w:r w:rsidRPr="00AE0134">
        <w:rPr>
          <w:sz w:val="18"/>
          <w:szCs w:val="18"/>
        </w:rPr>
        <w:t>1</w:t>
      </w:r>
      <w:r w:rsidRPr="00AE0134">
        <w:rPr>
          <w:noProof/>
          <w:sz w:val="18"/>
          <w:szCs w:val="18"/>
        </w:rPr>
        <w:t xml:space="preserve"> </w:t>
      </w:r>
      <w:r w:rsidRPr="00AE0134">
        <w:rPr>
          <w:sz w:val="18"/>
          <w:szCs w:val="18"/>
        </w:rPr>
        <w:t>с</w:t>
      </w:r>
      <w:r w:rsidRPr="00AE0134">
        <w:rPr>
          <w:noProof/>
          <w:sz w:val="18"/>
          <w:szCs w:val="18"/>
        </w:rPr>
        <w:t xml:space="preserve">татьи </w:t>
      </w:r>
      <w:r w:rsidRPr="00AE0134">
        <w:rPr>
          <w:sz w:val="18"/>
          <w:szCs w:val="18"/>
        </w:rPr>
        <w:t>8</w:t>
      </w:r>
      <w:r w:rsidRPr="00AE0134">
        <w:rPr>
          <w:noProof/>
          <w:sz w:val="18"/>
          <w:szCs w:val="18"/>
        </w:rPr>
        <w:t xml:space="preserve">1 </w:t>
      </w:r>
      <w:r w:rsidRPr="00AE0134">
        <w:rPr>
          <w:sz w:val="18"/>
          <w:szCs w:val="18"/>
        </w:rPr>
        <w:t>Т</w:t>
      </w:r>
      <w:r w:rsidRPr="00AE0134">
        <w:rPr>
          <w:noProof/>
          <w:sz w:val="18"/>
          <w:szCs w:val="18"/>
        </w:rPr>
        <w:t xml:space="preserve">рудового </w:t>
      </w:r>
      <w:r w:rsidRPr="00AE0134">
        <w:rPr>
          <w:sz w:val="18"/>
          <w:szCs w:val="18"/>
        </w:rPr>
        <w:t>к</w:t>
      </w:r>
      <w:r w:rsidRPr="00AE0134">
        <w:rPr>
          <w:noProof/>
          <w:sz w:val="18"/>
          <w:szCs w:val="18"/>
        </w:rPr>
        <w:t xml:space="preserve">одекса </w:t>
      </w:r>
      <w:r w:rsidRPr="00AE0134">
        <w:rPr>
          <w:sz w:val="18"/>
          <w:szCs w:val="18"/>
        </w:rPr>
        <w:t>Р</w:t>
      </w:r>
      <w:r w:rsidRPr="00AE0134">
        <w:rPr>
          <w:noProof/>
          <w:sz w:val="18"/>
          <w:szCs w:val="18"/>
        </w:rPr>
        <w:t xml:space="preserve">оссийской </w:t>
      </w:r>
      <w:r w:rsidRPr="00AE0134">
        <w:rPr>
          <w:sz w:val="18"/>
          <w:szCs w:val="18"/>
        </w:rPr>
        <w:t>Федерац</w:t>
      </w:r>
      <w:r w:rsidRPr="00AE0134">
        <w:rPr>
          <w:noProof/>
          <w:sz w:val="18"/>
          <w:szCs w:val="18"/>
        </w:rPr>
        <w:t xml:space="preserve">ии. </w:t>
      </w:r>
      <w:r w:rsidRPr="00AE0134">
        <w:rPr>
          <w:sz w:val="18"/>
          <w:szCs w:val="18"/>
        </w:rPr>
        <w:t>У</w:t>
      </w:r>
      <w:r w:rsidRPr="00AE0134">
        <w:rPr>
          <w:noProof/>
          <w:sz w:val="18"/>
          <w:szCs w:val="18"/>
        </w:rPr>
        <w:t xml:space="preserve">вольнение по </w:t>
      </w:r>
      <w:r w:rsidRPr="00AE0134">
        <w:rPr>
          <w:sz w:val="18"/>
          <w:szCs w:val="18"/>
        </w:rPr>
        <w:t>д</w:t>
      </w:r>
      <w:r w:rsidRPr="00AE0134">
        <w:rPr>
          <w:noProof/>
          <w:sz w:val="18"/>
          <w:szCs w:val="18"/>
        </w:rPr>
        <w:t xml:space="preserve">анному </w:t>
      </w:r>
      <w:r w:rsidRPr="00AE0134">
        <w:rPr>
          <w:sz w:val="18"/>
          <w:szCs w:val="18"/>
        </w:rPr>
        <w:t>о</w:t>
      </w:r>
      <w:r w:rsidRPr="00AE0134">
        <w:rPr>
          <w:noProof/>
          <w:sz w:val="18"/>
          <w:szCs w:val="18"/>
        </w:rPr>
        <w:t xml:space="preserve">снованию </w:t>
      </w:r>
      <w:r w:rsidRPr="00AE0134">
        <w:rPr>
          <w:sz w:val="18"/>
          <w:szCs w:val="18"/>
        </w:rPr>
        <w:t>д</w:t>
      </w:r>
      <w:r w:rsidRPr="00AE0134">
        <w:rPr>
          <w:noProof/>
          <w:sz w:val="18"/>
          <w:szCs w:val="18"/>
        </w:rPr>
        <w:t xml:space="preserve">опускается, </w:t>
      </w:r>
      <w:r w:rsidRPr="00AE0134">
        <w:rPr>
          <w:sz w:val="18"/>
          <w:szCs w:val="18"/>
        </w:rPr>
        <w:t>е</w:t>
      </w:r>
      <w:r w:rsidRPr="00AE0134">
        <w:rPr>
          <w:noProof/>
          <w:sz w:val="18"/>
          <w:szCs w:val="18"/>
        </w:rPr>
        <w:t xml:space="preserve">сли </w:t>
      </w:r>
      <w:r w:rsidRPr="00AE0134">
        <w:rPr>
          <w:sz w:val="18"/>
          <w:szCs w:val="18"/>
        </w:rPr>
        <w:t>н</w:t>
      </w:r>
      <w:r w:rsidRPr="00AE0134">
        <w:rPr>
          <w:noProof/>
          <w:sz w:val="18"/>
          <w:szCs w:val="18"/>
        </w:rPr>
        <w:t xml:space="preserve">евозможно </w:t>
      </w:r>
      <w:r w:rsidRPr="00AE0134">
        <w:rPr>
          <w:sz w:val="18"/>
          <w:szCs w:val="18"/>
        </w:rPr>
        <w:t>перев</w:t>
      </w:r>
      <w:r w:rsidRPr="00AE0134">
        <w:rPr>
          <w:noProof/>
          <w:sz w:val="18"/>
          <w:szCs w:val="18"/>
        </w:rPr>
        <w:t xml:space="preserve">ести </w:t>
      </w:r>
      <w:r w:rsidRPr="00AE0134">
        <w:rPr>
          <w:sz w:val="18"/>
          <w:szCs w:val="18"/>
        </w:rPr>
        <w:t>р</w:t>
      </w:r>
      <w:r w:rsidRPr="00AE0134">
        <w:rPr>
          <w:noProof/>
          <w:sz w:val="18"/>
          <w:szCs w:val="18"/>
        </w:rPr>
        <w:t xml:space="preserve">уководителя </w:t>
      </w:r>
      <w:r w:rsidRPr="00AE0134">
        <w:rPr>
          <w:sz w:val="18"/>
          <w:szCs w:val="18"/>
        </w:rPr>
        <w:t>с</w:t>
      </w:r>
      <w:r w:rsidRPr="00AE0134">
        <w:rPr>
          <w:noProof/>
          <w:sz w:val="18"/>
          <w:szCs w:val="18"/>
        </w:rPr>
        <w:t xml:space="preserve"> </w:t>
      </w:r>
      <w:r w:rsidRPr="00AE0134">
        <w:rPr>
          <w:sz w:val="18"/>
          <w:szCs w:val="18"/>
        </w:rPr>
        <w:t>е</w:t>
      </w:r>
      <w:r w:rsidRPr="00AE0134">
        <w:rPr>
          <w:noProof/>
          <w:sz w:val="18"/>
          <w:szCs w:val="18"/>
        </w:rPr>
        <w:t xml:space="preserve">го письменного </w:t>
      </w:r>
      <w:r w:rsidRPr="00AE0134">
        <w:rPr>
          <w:sz w:val="18"/>
          <w:szCs w:val="18"/>
        </w:rPr>
        <w:t>с</w:t>
      </w:r>
      <w:r w:rsidRPr="00AE0134">
        <w:rPr>
          <w:noProof/>
          <w:sz w:val="18"/>
          <w:szCs w:val="18"/>
        </w:rPr>
        <w:t xml:space="preserve">огласия </w:t>
      </w:r>
      <w:r w:rsidRPr="00AE0134">
        <w:rPr>
          <w:sz w:val="18"/>
          <w:szCs w:val="18"/>
        </w:rPr>
        <w:t>н</w:t>
      </w:r>
      <w:r w:rsidRPr="00AE0134">
        <w:rPr>
          <w:noProof/>
          <w:sz w:val="18"/>
          <w:szCs w:val="18"/>
        </w:rPr>
        <w:t xml:space="preserve">а </w:t>
      </w:r>
      <w:r w:rsidRPr="00AE0134">
        <w:rPr>
          <w:sz w:val="18"/>
          <w:szCs w:val="18"/>
        </w:rPr>
        <w:t>д</w:t>
      </w:r>
      <w:r w:rsidRPr="00AE0134">
        <w:rPr>
          <w:noProof/>
          <w:sz w:val="18"/>
          <w:szCs w:val="18"/>
        </w:rPr>
        <w:t xml:space="preserve">ругую </w:t>
      </w:r>
      <w:r w:rsidRPr="00AE0134">
        <w:rPr>
          <w:sz w:val="18"/>
          <w:szCs w:val="18"/>
        </w:rPr>
        <w:t>и</w:t>
      </w:r>
      <w:r w:rsidRPr="00AE0134">
        <w:rPr>
          <w:noProof/>
          <w:sz w:val="18"/>
          <w:szCs w:val="18"/>
        </w:rPr>
        <w:t xml:space="preserve">меющуюся </w:t>
      </w:r>
      <w:r w:rsidRPr="00AE0134">
        <w:rPr>
          <w:sz w:val="18"/>
          <w:szCs w:val="18"/>
        </w:rPr>
        <w:t>у</w:t>
      </w:r>
      <w:r w:rsidRPr="00AE0134">
        <w:rPr>
          <w:noProof/>
          <w:sz w:val="18"/>
          <w:szCs w:val="18"/>
        </w:rPr>
        <w:t xml:space="preserve"> </w:t>
      </w:r>
      <w:r w:rsidRPr="00AE0134">
        <w:rPr>
          <w:sz w:val="18"/>
          <w:szCs w:val="18"/>
        </w:rPr>
        <w:t>раб</w:t>
      </w:r>
      <w:r w:rsidRPr="00AE0134">
        <w:rPr>
          <w:noProof/>
          <w:sz w:val="18"/>
          <w:szCs w:val="18"/>
        </w:rPr>
        <w:t xml:space="preserve">отодателя </w:t>
      </w:r>
      <w:r w:rsidRPr="00AE0134">
        <w:rPr>
          <w:sz w:val="18"/>
          <w:szCs w:val="18"/>
        </w:rPr>
        <w:t>р</w:t>
      </w:r>
      <w:r w:rsidRPr="00AE0134">
        <w:rPr>
          <w:noProof/>
          <w:sz w:val="18"/>
          <w:szCs w:val="18"/>
        </w:rPr>
        <w:t xml:space="preserve">аботу </w:t>
      </w:r>
      <w:r w:rsidRPr="00AE0134">
        <w:rPr>
          <w:sz w:val="18"/>
          <w:szCs w:val="18"/>
        </w:rPr>
        <w:t>(</w:t>
      </w:r>
      <w:r w:rsidRPr="00AE0134">
        <w:rPr>
          <w:noProof/>
          <w:sz w:val="18"/>
          <w:szCs w:val="18"/>
        </w:rPr>
        <w:t xml:space="preserve">как вакантную </w:t>
      </w:r>
      <w:r w:rsidRPr="00AE0134">
        <w:rPr>
          <w:sz w:val="18"/>
          <w:szCs w:val="18"/>
        </w:rPr>
        <w:t>д</w:t>
      </w:r>
      <w:r w:rsidRPr="00AE0134">
        <w:rPr>
          <w:noProof/>
          <w:sz w:val="18"/>
          <w:szCs w:val="18"/>
        </w:rPr>
        <w:t xml:space="preserve">олжность </w:t>
      </w:r>
      <w:r w:rsidRPr="00AE0134">
        <w:rPr>
          <w:sz w:val="18"/>
          <w:szCs w:val="18"/>
        </w:rPr>
        <w:t>и</w:t>
      </w:r>
      <w:r w:rsidRPr="00AE0134">
        <w:rPr>
          <w:noProof/>
          <w:sz w:val="18"/>
          <w:szCs w:val="18"/>
        </w:rPr>
        <w:t xml:space="preserve">ли </w:t>
      </w:r>
      <w:r w:rsidRPr="00AE0134">
        <w:rPr>
          <w:sz w:val="18"/>
          <w:szCs w:val="18"/>
        </w:rPr>
        <w:t>р</w:t>
      </w:r>
      <w:r w:rsidRPr="00AE0134">
        <w:rPr>
          <w:noProof/>
          <w:sz w:val="18"/>
          <w:szCs w:val="18"/>
        </w:rPr>
        <w:t xml:space="preserve">аботу, </w:t>
      </w:r>
      <w:r w:rsidRPr="00AE0134">
        <w:rPr>
          <w:sz w:val="18"/>
          <w:szCs w:val="18"/>
        </w:rPr>
        <w:t>с</w:t>
      </w:r>
      <w:r w:rsidRPr="00AE0134">
        <w:rPr>
          <w:noProof/>
          <w:sz w:val="18"/>
          <w:szCs w:val="18"/>
        </w:rPr>
        <w:t xml:space="preserve">оответствующую </w:t>
      </w:r>
      <w:r w:rsidRPr="00AE0134">
        <w:rPr>
          <w:sz w:val="18"/>
          <w:szCs w:val="18"/>
        </w:rPr>
        <w:t>к</w:t>
      </w:r>
      <w:r w:rsidRPr="00AE0134">
        <w:rPr>
          <w:noProof/>
          <w:sz w:val="18"/>
          <w:szCs w:val="18"/>
        </w:rPr>
        <w:t xml:space="preserve">валификации </w:t>
      </w:r>
      <w:r w:rsidRPr="00AE0134">
        <w:rPr>
          <w:sz w:val="18"/>
          <w:szCs w:val="18"/>
        </w:rPr>
        <w:t>р</w:t>
      </w:r>
      <w:r w:rsidRPr="00AE0134">
        <w:rPr>
          <w:noProof/>
          <w:sz w:val="18"/>
          <w:szCs w:val="18"/>
        </w:rPr>
        <w:t xml:space="preserve">аботника, </w:t>
      </w:r>
      <w:r w:rsidRPr="00AE0134">
        <w:rPr>
          <w:sz w:val="18"/>
          <w:szCs w:val="18"/>
        </w:rPr>
        <w:t>т</w:t>
      </w:r>
      <w:r w:rsidRPr="00AE0134">
        <w:rPr>
          <w:noProof/>
          <w:sz w:val="18"/>
          <w:szCs w:val="18"/>
        </w:rPr>
        <w:t xml:space="preserve">ак и </w:t>
      </w:r>
      <w:r w:rsidRPr="00AE0134">
        <w:rPr>
          <w:sz w:val="18"/>
          <w:szCs w:val="18"/>
        </w:rPr>
        <w:t>в</w:t>
      </w:r>
      <w:r w:rsidRPr="00AE0134">
        <w:rPr>
          <w:noProof/>
          <w:sz w:val="18"/>
          <w:szCs w:val="18"/>
        </w:rPr>
        <w:t xml:space="preserve">акантную </w:t>
      </w:r>
      <w:r w:rsidRPr="00AE0134">
        <w:rPr>
          <w:sz w:val="18"/>
          <w:szCs w:val="18"/>
        </w:rPr>
        <w:t>н</w:t>
      </w:r>
      <w:r w:rsidRPr="00AE0134">
        <w:rPr>
          <w:noProof/>
          <w:sz w:val="18"/>
          <w:szCs w:val="18"/>
        </w:rPr>
        <w:t xml:space="preserve">ижестоящую </w:t>
      </w:r>
      <w:r w:rsidRPr="00AE0134">
        <w:rPr>
          <w:sz w:val="18"/>
          <w:szCs w:val="18"/>
        </w:rPr>
        <w:t>д</w:t>
      </w:r>
      <w:r w:rsidRPr="00AE0134">
        <w:rPr>
          <w:noProof/>
          <w:sz w:val="18"/>
          <w:szCs w:val="18"/>
        </w:rPr>
        <w:t xml:space="preserve">олжность </w:t>
      </w:r>
      <w:r w:rsidRPr="00AE0134">
        <w:rPr>
          <w:sz w:val="18"/>
          <w:szCs w:val="18"/>
        </w:rPr>
        <w:t>и</w:t>
      </w:r>
      <w:r w:rsidRPr="00AE0134">
        <w:rPr>
          <w:noProof/>
          <w:sz w:val="18"/>
          <w:szCs w:val="18"/>
        </w:rPr>
        <w:t xml:space="preserve">ли </w:t>
      </w:r>
      <w:r w:rsidRPr="00AE0134">
        <w:rPr>
          <w:sz w:val="18"/>
          <w:szCs w:val="18"/>
        </w:rPr>
        <w:t>ниж</w:t>
      </w:r>
      <w:r w:rsidRPr="00AE0134">
        <w:rPr>
          <w:noProof/>
          <w:sz w:val="18"/>
          <w:szCs w:val="18"/>
        </w:rPr>
        <w:t xml:space="preserve">еоплачиваемую </w:t>
      </w:r>
      <w:r w:rsidRPr="00AE0134">
        <w:rPr>
          <w:sz w:val="18"/>
          <w:szCs w:val="18"/>
        </w:rPr>
        <w:t>р</w:t>
      </w:r>
      <w:r w:rsidRPr="00AE0134">
        <w:rPr>
          <w:noProof/>
          <w:sz w:val="18"/>
          <w:szCs w:val="18"/>
        </w:rPr>
        <w:t xml:space="preserve">аботу), </w:t>
      </w:r>
      <w:r w:rsidRPr="00AE0134">
        <w:rPr>
          <w:sz w:val="18"/>
          <w:szCs w:val="18"/>
        </w:rPr>
        <w:t>к</w:t>
      </w:r>
      <w:r w:rsidRPr="00AE0134">
        <w:rPr>
          <w:noProof/>
          <w:sz w:val="18"/>
          <w:szCs w:val="18"/>
        </w:rPr>
        <w:t xml:space="preserve">оторую работник </w:t>
      </w:r>
      <w:r w:rsidRPr="00AE0134">
        <w:rPr>
          <w:sz w:val="18"/>
          <w:szCs w:val="18"/>
        </w:rPr>
        <w:t>м</w:t>
      </w:r>
      <w:r w:rsidRPr="00AE0134">
        <w:rPr>
          <w:noProof/>
          <w:sz w:val="18"/>
          <w:szCs w:val="18"/>
        </w:rPr>
        <w:t xml:space="preserve">ожет </w:t>
      </w:r>
      <w:r w:rsidRPr="00AE0134">
        <w:rPr>
          <w:sz w:val="18"/>
          <w:szCs w:val="18"/>
        </w:rPr>
        <w:t>в</w:t>
      </w:r>
      <w:r w:rsidRPr="00AE0134">
        <w:rPr>
          <w:noProof/>
          <w:sz w:val="18"/>
          <w:szCs w:val="18"/>
        </w:rPr>
        <w:t xml:space="preserve">ыполнять </w:t>
      </w:r>
      <w:r w:rsidRPr="00AE0134">
        <w:rPr>
          <w:sz w:val="18"/>
          <w:szCs w:val="18"/>
        </w:rPr>
        <w:t>с</w:t>
      </w:r>
      <w:r w:rsidRPr="00AE0134">
        <w:rPr>
          <w:noProof/>
          <w:sz w:val="18"/>
          <w:szCs w:val="18"/>
        </w:rPr>
        <w:t xml:space="preserve"> </w:t>
      </w:r>
      <w:r w:rsidRPr="00AE0134">
        <w:rPr>
          <w:sz w:val="18"/>
          <w:szCs w:val="18"/>
        </w:rPr>
        <w:t>у</w:t>
      </w:r>
      <w:r w:rsidRPr="00AE0134">
        <w:rPr>
          <w:noProof/>
          <w:sz w:val="18"/>
          <w:szCs w:val="18"/>
        </w:rPr>
        <w:t xml:space="preserve">четом </w:t>
      </w:r>
      <w:r w:rsidRPr="00AE0134">
        <w:rPr>
          <w:sz w:val="18"/>
          <w:szCs w:val="18"/>
        </w:rPr>
        <w:t>е</w:t>
      </w:r>
      <w:r w:rsidRPr="00AE0134">
        <w:rPr>
          <w:noProof/>
          <w:sz w:val="18"/>
          <w:szCs w:val="18"/>
        </w:rPr>
        <w:t xml:space="preserve">го </w:t>
      </w:r>
      <w:r w:rsidRPr="00AE0134">
        <w:rPr>
          <w:sz w:val="18"/>
          <w:szCs w:val="18"/>
        </w:rPr>
        <w:t>с</w:t>
      </w:r>
      <w:r w:rsidRPr="00AE0134">
        <w:rPr>
          <w:noProof/>
          <w:sz w:val="18"/>
          <w:szCs w:val="18"/>
        </w:rPr>
        <w:t xml:space="preserve">остояния </w:t>
      </w:r>
      <w:r w:rsidRPr="00AE0134">
        <w:rPr>
          <w:sz w:val="18"/>
          <w:szCs w:val="18"/>
        </w:rPr>
        <w:t>з</w:t>
      </w:r>
      <w:r w:rsidRPr="00AE0134">
        <w:rPr>
          <w:noProof/>
          <w:sz w:val="18"/>
          <w:szCs w:val="18"/>
        </w:rPr>
        <w:t xml:space="preserve">доровья. </w:t>
      </w:r>
    </w:p>
    <w:p w:rsidR="00AE0134" w:rsidRPr="00AE0134" w:rsidRDefault="00AE0134" w:rsidP="00AE0134">
      <w:pPr>
        <w:pStyle w:val="ae"/>
        <w:ind w:firstLine="708"/>
        <w:jc w:val="both"/>
        <w:rPr>
          <w:sz w:val="18"/>
          <w:szCs w:val="18"/>
        </w:rPr>
      </w:pPr>
      <w:r w:rsidRPr="00AE0134">
        <w:rPr>
          <w:sz w:val="18"/>
          <w:szCs w:val="18"/>
        </w:rPr>
        <w:t>4.10. Результаты аттестации руководитель образовательного учреждения вправе обжаловать в соответствии с законодательством Российской Федерации.</w:t>
      </w:r>
    </w:p>
    <w:p w:rsidR="00AE0134" w:rsidRPr="00AE0134" w:rsidRDefault="00AE0134" w:rsidP="00AE0134">
      <w:pPr>
        <w:shd w:val="clear" w:color="auto" w:fill="FFFFFF"/>
        <w:jc w:val="both"/>
        <w:rPr>
          <w:rFonts w:ascii="Arial" w:hAnsi="Arial" w:cs="Arial"/>
          <w:color w:val="292929"/>
          <w:sz w:val="18"/>
          <w:szCs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AE0134" w:rsidRPr="00AE0134" w:rsidTr="00AE0134">
        <w:trPr>
          <w:trHeight w:val="1420"/>
        </w:trPr>
        <w:tc>
          <w:tcPr>
            <w:tcW w:w="6629" w:type="dxa"/>
          </w:tcPr>
          <w:p w:rsidR="00AE0134" w:rsidRPr="00AE0134" w:rsidRDefault="00AE0134" w:rsidP="00AE0134">
            <w:pPr>
              <w:pStyle w:val="ae"/>
              <w:jc w:val="both"/>
              <w:rPr>
                <w:sz w:val="18"/>
                <w:szCs w:val="18"/>
              </w:rPr>
            </w:pPr>
          </w:p>
        </w:tc>
        <w:tc>
          <w:tcPr>
            <w:tcW w:w="3225" w:type="dxa"/>
          </w:tcPr>
          <w:p w:rsidR="00AE0134" w:rsidRPr="00AE0134" w:rsidRDefault="00AE0134" w:rsidP="00AE0134">
            <w:pPr>
              <w:pStyle w:val="ae"/>
              <w:jc w:val="both"/>
              <w:rPr>
                <w:sz w:val="18"/>
                <w:szCs w:val="18"/>
              </w:rPr>
            </w:pPr>
            <w:r w:rsidRPr="00AE0134">
              <w:rPr>
                <w:sz w:val="18"/>
                <w:szCs w:val="18"/>
              </w:rPr>
              <w:t>Приложение 1</w:t>
            </w:r>
          </w:p>
          <w:p w:rsidR="00AE0134" w:rsidRDefault="00AE0134" w:rsidP="00AE0134">
            <w:pPr>
              <w:autoSpaceDE w:val="0"/>
              <w:autoSpaceDN w:val="0"/>
              <w:adjustRightInd w:val="0"/>
              <w:jc w:val="both"/>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 xml:space="preserve">к Положению о порядке и сроках </w:t>
            </w:r>
            <w:proofErr w:type="gramStart"/>
            <w:r w:rsidRPr="00AE0134">
              <w:rPr>
                <w:rFonts w:ascii="Times New Roman CYR" w:hAnsi="Times New Roman CYR" w:cs="Times New Roman CYR"/>
                <w:bCs/>
                <w:color w:val="000000"/>
                <w:sz w:val="18"/>
                <w:szCs w:val="18"/>
              </w:rPr>
              <w:t>проведения аттестации руководителей муниципальных бюджетных образовательных учреждений города Алейска Алтайского края</w:t>
            </w:r>
            <w:proofErr w:type="gramEnd"/>
          </w:p>
          <w:p w:rsidR="00E14251" w:rsidRPr="00AE0134" w:rsidRDefault="00E14251" w:rsidP="00AE0134">
            <w:pPr>
              <w:autoSpaceDE w:val="0"/>
              <w:autoSpaceDN w:val="0"/>
              <w:adjustRightInd w:val="0"/>
              <w:jc w:val="both"/>
              <w:rPr>
                <w:rFonts w:ascii="Times New Roman CYR" w:hAnsi="Times New Roman CYR" w:cs="Times New Roman CYR"/>
                <w:bCs/>
                <w:color w:val="000000"/>
                <w:sz w:val="18"/>
                <w:szCs w:val="18"/>
              </w:rPr>
            </w:pPr>
          </w:p>
        </w:tc>
      </w:tr>
    </w:tbl>
    <w:p w:rsidR="00AE0134" w:rsidRPr="00AE0134" w:rsidRDefault="00AE0134" w:rsidP="00AE0134">
      <w:pPr>
        <w:pStyle w:val="400"/>
        <w:spacing w:before="0" w:beforeAutospacing="0" w:after="0" w:afterAutospacing="0"/>
        <w:jc w:val="center"/>
        <w:rPr>
          <w:b/>
          <w:color w:val="292929"/>
          <w:sz w:val="18"/>
          <w:szCs w:val="18"/>
        </w:rPr>
      </w:pPr>
      <w:r w:rsidRPr="00AE0134">
        <w:rPr>
          <w:b/>
          <w:color w:val="292929"/>
          <w:sz w:val="18"/>
          <w:szCs w:val="18"/>
        </w:rPr>
        <w:t>ОТЗЫВ</w:t>
      </w:r>
    </w:p>
    <w:p w:rsidR="00AE0134" w:rsidRPr="00AE0134" w:rsidRDefault="00AE0134" w:rsidP="00AE0134">
      <w:pPr>
        <w:pStyle w:val="400"/>
        <w:spacing w:before="0" w:beforeAutospacing="0" w:after="0" w:afterAutospacing="0"/>
        <w:ind w:firstLine="658"/>
        <w:jc w:val="center"/>
        <w:rPr>
          <w:rFonts w:ascii="Arial" w:hAnsi="Arial" w:cs="Arial"/>
          <w:color w:val="292929"/>
          <w:sz w:val="18"/>
          <w:szCs w:val="18"/>
        </w:rPr>
      </w:pPr>
      <w:r w:rsidRPr="00AE0134">
        <w:rPr>
          <w:color w:val="292929"/>
          <w:sz w:val="18"/>
          <w:szCs w:val="18"/>
        </w:rPr>
        <w:t>о профессиональной деятельности руководителя муниципального бюджетного образовательного учреждения города Алейска Алтайского края, проходящего очередную (внеочередную)</w:t>
      </w:r>
      <w:r w:rsidRPr="00AE0134">
        <w:rPr>
          <w:rFonts w:ascii="Arial" w:hAnsi="Arial" w:cs="Arial"/>
          <w:color w:val="292929"/>
          <w:sz w:val="18"/>
          <w:szCs w:val="18"/>
        </w:rPr>
        <w:t xml:space="preserve"> </w:t>
      </w:r>
      <w:r w:rsidRPr="00AE0134">
        <w:rPr>
          <w:color w:val="292929"/>
          <w:sz w:val="18"/>
          <w:szCs w:val="18"/>
        </w:rPr>
        <w:t>аттестацию</w:t>
      </w:r>
    </w:p>
    <w:p w:rsidR="00AE0134" w:rsidRPr="00AE0134" w:rsidRDefault="00AE0134" w:rsidP="00AE0134">
      <w:pPr>
        <w:pStyle w:val="400"/>
        <w:spacing w:before="0" w:beforeAutospacing="0" w:after="0" w:afterAutospacing="0"/>
        <w:jc w:val="center"/>
        <w:rPr>
          <w:color w:val="292929"/>
          <w:sz w:val="18"/>
          <w:szCs w:val="18"/>
        </w:rPr>
      </w:pPr>
      <w:r w:rsidRPr="00AE0134">
        <w:rPr>
          <w:color w:val="292929"/>
          <w:sz w:val="18"/>
          <w:szCs w:val="18"/>
        </w:rPr>
        <w:t>___________________________________________________________________________________________</w:t>
      </w:r>
      <w:r w:rsidRPr="00AE0134">
        <w:rPr>
          <w:rFonts w:ascii="Arial" w:hAnsi="Arial" w:cs="Arial"/>
          <w:color w:val="292929"/>
          <w:sz w:val="18"/>
          <w:szCs w:val="18"/>
        </w:rPr>
        <w:t xml:space="preserve"> </w:t>
      </w:r>
      <w:r w:rsidRPr="00AE0134">
        <w:rPr>
          <w:color w:val="292929"/>
          <w:sz w:val="18"/>
          <w:szCs w:val="18"/>
        </w:rPr>
        <w:t>(фамилия, имя, отчество)</w:t>
      </w:r>
    </w:p>
    <w:p w:rsidR="00AE0134" w:rsidRPr="00AE0134" w:rsidRDefault="00AE0134" w:rsidP="00AE0134">
      <w:pPr>
        <w:pStyle w:val="400"/>
        <w:spacing w:before="0" w:beforeAutospacing="0" w:after="0" w:afterAutospacing="0"/>
        <w:jc w:val="both"/>
        <w:rPr>
          <w:color w:val="292929"/>
          <w:sz w:val="18"/>
          <w:szCs w:val="18"/>
        </w:rPr>
      </w:pPr>
      <w:r w:rsidRPr="00AE0134">
        <w:rPr>
          <w:color w:val="292929"/>
          <w:sz w:val="18"/>
          <w:szCs w:val="18"/>
        </w:rPr>
        <w:t>___________________________________________________________________________________________</w:t>
      </w:r>
    </w:p>
    <w:p w:rsidR="00AE0134" w:rsidRPr="00AE0134" w:rsidRDefault="00AE0134" w:rsidP="00AE0134">
      <w:pPr>
        <w:pStyle w:val="400"/>
        <w:spacing w:before="0" w:beforeAutospacing="0" w:after="0" w:afterAutospacing="0"/>
        <w:ind w:firstLine="658"/>
        <w:jc w:val="center"/>
        <w:rPr>
          <w:color w:val="292929"/>
          <w:sz w:val="18"/>
          <w:szCs w:val="18"/>
        </w:rPr>
      </w:pPr>
      <w:r w:rsidRPr="00AE0134">
        <w:rPr>
          <w:color w:val="292929"/>
          <w:sz w:val="18"/>
          <w:szCs w:val="18"/>
        </w:rPr>
        <w:t>(занимаемая должность, наименование образовательного учреждения)</w:t>
      </w:r>
    </w:p>
    <w:p w:rsidR="00AE0134" w:rsidRPr="00AE0134" w:rsidRDefault="00AE0134" w:rsidP="00AE0134">
      <w:pPr>
        <w:pStyle w:val="400"/>
        <w:spacing w:before="0" w:beforeAutospacing="0" w:after="0" w:afterAutospacing="0"/>
        <w:jc w:val="both"/>
        <w:rPr>
          <w:b/>
          <w:color w:val="292929"/>
          <w:sz w:val="18"/>
          <w:szCs w:val="18"/>
        </w:rPr>
      </w:pPr>
      <w:r w:rsidRPr="00AE0134">
        <w:rPr>
          <w:b/>
          <w:color w:val="292929"/>
          <w:sz w:val="18"/>
          <w:szCs w:val="18"/>
        </w:rPr>
        <w:t>I. Общие сведения</w:t>
      </w:r>
    </w:p>
    <w:p w:rsidR="00AE0134" w:rsidRPr="00AE0134" w:rsidRDefault="00AE0134" w:rsidP="00AE0134">
      <w:pPr>
        <w:pStyle w:val="af6"/>
        <w:ind w:left="20"/>
        <w:rPr>
          <w:color w:val="292929"/>
          <w:sz w:val="18"/>
          <w:szCs w:val="18"/>
        </w:rPr>
      </w:pPr>
      <w:r w:rsidRPr="00AE0134">
        <w:rPr>
          <w:color w:val="292929"/>
          <w:sz w:val="18"/>
          <w:szCs w:val="18"/>
        </w:rPr>
        <w:t>Дата рождения:_______________________________________________________</w:t>
      </w:r>
    </w:p>
    <w:p w:rsidR="00AE0134" w:rsidRPr="00AE0134" w:rsidRDefault="00AE0134" w:rsidP="00AE0134">
      <w:pPr>
        <w:pStyle w:val="af6"/>
        <w:ind w:left="20"/>
        <w:rPr>
          <w:color w:val="292929"/>
          <w:sz w:val="18"/>
          <w:szCs w:val="18"/>
        </w:rPr>
      </w:pPr>
      <w:r w:rsidRPr="00AE0134">
        <w:rPr>
          <w:color w:val="292929"/>
          <w:sz w:val="18"/>
          <w:szCs w:val="18"/>
        </w:rPr>
        <w:t>Сведения об образовании: _____________________________________________</w:t>
      </w:r>
    </w:p>
    <w:p w:rsidR="00AE0134" w:rsidRPr="00AE0134" w:rsidRDefault="00AE0134" w:rsidP="00AE0134">
      <w:pPr>
        <w:pStyle w:val="ae"/>
        <w:jc w:val="center"/>
        <w:rPr>
          <w:sz w:val="18"/>
          <w:szCs w:val="18"/>
        </w:rPr>
      </w:pPr>
      <w:r w:rsidRPr="00AE0134">
        <w:rPr>
          <w:sz w:val="18"/>
          <w:szCs w:val="18"/>
        </w:rPr>
        <w:t>(уровень образования, какое образовательное учреждение окончил (а), дата окончания)</w:t>
      </w:r>
    </w:p>
    <w:p w:rsidR="00AE0134" w:rsidRPr="00AE0134" w:rsidRDefault="00AE0134" w:rsidP="00AE0134">
      <w:pPr>
        <w:pStyle w:val="ae"/>
        <w:rPr>
          <w:sz w:val="18"/>
          <w:szCs w:val="18"/>
        </w:rPr>
      </w:pPr>
      <w:r w:rsidRPr="00AE0134">
        <w:rPr>
          <w:sz w:val="18"/>
          <w:szCs w:val="18"/>
        </w:rPr>
        <w:t>________________________________________________________________________________________________</w:t>
      </w:r>
    </w:p>
    <w:p w:rsidR="00AE0134" w:rsidRPr="00AE0134" w:rsidRDefault="00AE0134" w:rsidP="00AE0134">
      <w:pPr>
        <w:pStyle w:val="ae"/>
        <w:jc w:val="both"/>
        <w:rPr>
          <w:sz w:val="18"/>
          <w:szCs w:val="18"/>
        </w:rPr>
      </w:pPr>
      <w:r w:rsidRPr="00AE0134">
        <w:rPr>
          <w:sz w:val="18"/>
          <w:szCs w:val="18"/>
        </w:rPr>
        <w:t>специальность по диплому:_____________________________________________</w:t>
      </w:r>
    </w:p>
    <w:p w:rsidR="00AE0134" w:rsidRPr="00AE0134" w:rsidRDefault="00AE0134" w:rsidP="00AE0134">
      <w:pPr>
        <w:pStyle w:val="ae"/>
        <w:jc w:val="both"/>
        <w:rPr>
          <w:sz w:val="18"/>
          <w:szCs w:val="18"/>
        </w:rPr>
      </w:pPr>
      <w:r w:rsidRPr="00AE0134">
        <w:rPr>
          <w:sz w:val="18"/>
          <w:szCs w:val="18"/>
        </w:rPr>
        <w:t>квалификация по диплому:_____________________________________________</w:t>
      </w:r>
    </w:p>
    <w:p w:rsidR="00AE0134" w:rsidRPr="00AE0134" w:rsidRDefault="00AE0134" w:rsidP="00AE0134">
      <w:pPr>
        <w:pStyle w:val="ae"/>
        <w:rPr>
          <w:sz w:val="18"/>
          <w:szCs w:val="18"/>
        </w:rPr>
      </w:pPr>
      <w:r w:rsidRPr="00AE0134">
        <w:rPr>
          <w:sz w:val="18"/>
          <w:szCs w:val="18"/>
        </w:rPr>
        <w:t>При наличии или получении второго высшего профессионального образования, следует дать сведения по каждому  направлению образования, указав, на каком курсе учится.</w:t>
      </w:r>
    </w:p>
    <w:p w:rsidR="00AE0134" w:rsidRPr="00AE0134" w:rsidRDefault="00AE0134" w:rsidP="00AE0134">
      <w:pPr>
        <w:pStyle w:val="ae"/>
        <w:rPr>
          <w:sz w:val="18"/>
          <w:szCs w:val="18"/>
        </w:rPr>
      </w:pPr>
      <w:r w:rsidRPr="00AE0134">
        <w:rPr>
          <w:sz w:val="18"/>
          <w:szCs w:val="18"/>
        </w:rPr>
        <w:t>Курсы повышения квалификации по профилю управленческой деятельности</w:t>
      </w:r>
    </w:p>
    <w:p w:rsidR="00AE0134" w:rsidRPr="00AE0134" w:rsidRDefault="00AE0134" w:rsidP="00AE0134">
      <w:pPr>
        <w:pStyle w:val="ae"/>
        <w:jc w:val="both"/>
        <w:rPr>
          <w:sz w:val="18"/>
          <w:szCs w:val="18"/>
        </w:rPr>
      </w:pPr>
      <w:r w:rsidRPr="00AE0134">
        <w:rPr>
          <w:sz w:val="18"/>
          <w:szCs w:val="18"/>
        </w:rPr>
        <w:t>____________________________________________________________________</w:t>
      </w:r>
    </w:p>
    <w:p w:rsidR="00AE0134" w:rsidRPr="00AE0134" w:rsidRDefault="00AE0134" w:rsidP="00AE0134">
      <w:pPr>
        <w:pStyle w:val="ae"/>
        <w:rPr>
          <w:sz w:val="18"/>
          <w:szCs w:val="18"/>
        </w:rPr>
      </w:pPr>
      <w:r w:rsidRPr="00AE0134">
        <w:rPr>
          <w:sz w:val="18"/>
          <w:szCs w:val="18"/>
        </w:rPr>
        <w:t>(наименование курсов и учреждения дополнительного образования, год окончания, количество учебных часов)</w:t>
      </w:r>
    </w:p>
    <w:p w:rsidR="00AE0134" w:rsidRPr="00AE0134" w:rsidRDefault="00AE0134" w:rsidP="00AE0134">
      <w:pPr>
        <w:pStyle w:val="ae"/>
        <w:jc w:val="both"/>
        <w:rPr>
          <w:sz w:val="18"/>
          <w:szCs w:val="18"/>
        </w:rPr>
      </w:pPr>
      <w:r w:rsidRPr="00AE0134">
        <w:rPr>
          <w:sz w:val="18"/>
          <w:szCs w:val="18"/>
        </w:rPr>
        <w:t xml:space="preserve">Общий трудовой </w:t>
      </w:r>
      <w:proofErr w:type="spellStart"/>
      <w:r w:rsidRPr="00AE0134">
        <w:rPr>
          <w:sz w:val="18"/>
          <w:szCs w:val="18"/>
        </w:rPr>
        <w:t>стаж____лет</w:t>
      </w:r>
      <w:proofErr w:type="spellEnd"/>
      <w:r w:rsidRPr="00AE0134">
        <w:rPr>
          <w:sz w:val="18"/>
          <w:szCs w:val="18"/>
        </w:rPr>
        <w:t>, в том числе стаж педагогической работы ____ лет, стаж работы в должности руководителя____ лет, в том числе в данном образовательном учреждении ______ лет.</w:t>
      </w:r>
    </w:p>
    <w:p w:rsidR="00AE0134" w:rsidRPr="00AE0134" w:rsidRDefault="00AE0134" w:rsidP="00AE0134">
      <w:pPr>
        <w:pStyle w:val="ae"/>
        <w:jc w:val="both"/>
        <w:rPr>
          <w:sz w:val="18"/>
          <w:szCs w:val="18"/>
        </w:rPr>
      </w:pPr>
      <w:r w:rsidRPr="00AE0134">
        <w:rPr>
          <w:sz w:val="18"/>
          <w:szCs w:val="18"/>
        </w:rPr>
        <w:t>Дата назначения на должность, по которой аттестуется работник ____________</w:t>
      </w:r>
    </w:p>
    <w:p w:rsidR="00AE0134" w:rsidRPr="00AE0134" w:rsidRDefault="00AE0134" w:rsidP="00AE0134">
      <w:pPr>
        <w:pStyle w:val="ae"/>
        <w:jc w:val="both"/>
        <w:rPr>
          <w:sz w:val="18"/>
          <w:szCs w:val="18"/>
        </w:rPr>
      </w:pPr>
      <w:r w:rsidRPr="00AE0134">
        <w:rPr>
          <w:sz w:val="18"/>
          <w:szCs w:val="18"/>
        </w:rPr>
        <w:t>Дата окончания срока действия предыдущей аттестации ____________________</w:t>
      </w:r>
    </w:p>
    <w:p w:rsidR="00AE0134" w:rsidRPr="00AE0134" w:rsidRDefault="00AE0134" w:rsidP="00AE0134">
      <w:pPr>
        <w:pStyle w:val="ae"/>
        <w:jc w:val="both"/>
        <w:rPr>
          <w:sz w:val="18"/>
          <w:szCs w:val="18"/>
        </w:rPr>
      </w:pPr>
      <w:r w:rsidRPr="00AE0134">
        <w:rPr>
          <w:sz w:val="18"/>
          <w:szCs w:val="18"/>
        </w:rPr>
        <w:t>Наличие ученой степени, год присвоения</w:t>
      </w:r>
      <w:r w:rsidRPr="00AE0134">
        <w:rPr>
          <w:rFonts w:ascii="Arial" w:hAnsi="Arial" w:cs="Arial"/>
          <w:sz w:val="18"/>
          <w:szCs w:val="18"/>
        </w:rPr>
        <w:t xml:space="preserve"> </w:t>
      </w:r>
      <w:r w:rsidRPr="00AE0134">
        <w:rPr>
          <w:sz w:val="18"/>
          <w:szCs w:val="18"/>
        </w:rPr>
        <w:t>_________________________________</w:t>
      </w:r>
    </w:p>
    <w:p w:rsidR="00AE0134" w:rsidRPr="00AE0134" w:rsidRDefault="00AE0134" w:rsidP="00AE0134">
      <w:pPr>
        <w:pStyle w:val="ae"/>
        <w:jc w:val="both"/>
        <w:rPr>
          <w:sz w:val="18"/>
          <w:szCs w:val="18"/>
        </w:rPr>
      </w:pPr>
      <w:r w:rsidRPr="00AE0134">
        <w:rPr>
          <w:sz w:val="18"/>
          <w:szCs w:val="18"/>
        </w:rPr>
        <w:t>Сведения о награждении _______________________________________________</w:t>
      </w:r>
    </w:p>
    <w:p w:rsidR="00AE0134" w:rsidRPr="00AE0134" w:rsidRDefault="00AE0134" w:rsidP="00AE0134">
      <w:pPr>
        <w:pStyle w:val="ae"/>
        <w:jc w:val="both"/>
        <w:rPr>
          <w:sz w:val="18"/>
          <w:szCs w:val="18"/>
        </w:rPr>
      </w:pPr>
      <w:r w:rsidRPr="00AE0134">
        <w:rPr>
          <w:sz w:val="18"/>
          <w:szCs w:val="18"/>
        </w:rPr>
        <w:t>Сведения о дисциплинарных взысканиях _________________________________</w:t>
      </w:r>
    </w:p>
    <w:p w:rsidR="00AE0134" w:rsidRPr="00AE0134" w:rsidRDefault="00AE0134" w:rsidP="00AE0134">
      <w:pPr>
        <w:pStyle w:val="ae"/>
        <w:jc w:val="both"/>
        <w:rPr>
          <w:b/>
          <w:sz w:val="18"/>
          <w:szCs w:val="18"/>
        </w:rPr>
      </w:pPr>
      <w:r w:rsidRPr="00AE0134">
        <w:rPr>
          <w:b/>
          <w:sz w:val="18"/>
          <w:szCs w:val="18"/>
          <w:lang w:val="en-US"/>
        </w:rPr>
        <w:t>II</w:t>
      </w:r>
      <w:r w:rsidRPr="00AE0134">
        <w:rPr>
          <w:b/>
          <w:sz w:val="18"/>
          <w:szCs w:val="18"/>
        </w:rPr>
        <w:t xml:space="preserve">. Сведения о профессиональной деятельности в </w:t>
      </w:r>
      <w:proofErr w:type="spellStart"/>
      <w:r w:rsidRPr="00AE0134">
        <w:rPr>
          <w:b/>
          <w:sz w:val="18"/>
          <w:szCs w:val="18"/>
        </w:rPr>
        <w:t>межаттестационный</w:t>
      </w:r>
      <w:proofErr w:type="spellEnd"/>
      <w:r w:rsidRPr="00AE0134">
        <w:rPr>
          <w:b/>
          <w:sz w:val="18"/>
          <w:szCs w:val="18"/>
        </w:rPr>
        <w:t xml:space="preserve"> период</w:t>
      </w:r>
    </w:p>
    <w:p w:rsidR="00AE0134" w:rsidRPr="00AE0134" w:rsidRDefault="00AE0134" w:rsidP="00AE0134">
      <w:pPr>
        <w:pStyle w:val="ae"/>
        <w:ind w:firstLine="708"/>
        <w:jc w:val="both"/>
        <w:rPr>
          <w:sz w:val="18"/>
          <w:szCs w:val="18"/>
        </w:rPr>
      </w:pPr>
      <w:r w:rsidRPr="00AE0134">
        <w:rPr>
          <w:sz w:val="18"/>
          <w:szCs w:val="18"/>
        </w:rPr>
        <w:t xml:space="preserve">В этой части отзыва работодатель (другое ответственное лицо) характеризует профессиональную компетентность </w:t>
      </w:r>
      <w:proofErr w:type="spellStart"/>
      <w:r w:rsidRPr="00AE0134">
        <w:rPr>
          <w:sz w:val="18"/>
          <w:szCs w:val="18"/>
        </w:rPr>
        <w:t>аттестующегося</w:t>
      </w:r>
      <w:proofErr w:type="spellEnd"/>
      <w:r w:rsidRPr="00AE0134">
        <w:rPr>
          <w:sz w:val="18"/>
          <w:szCs w:val="18"/>
        </w:rPr>
        <w:t xml:space="preserve"> руководящего работника по следующим направлениям;</w:t>
      </w:r>
    </w:p>
    <w:p w:rsidR="00AE0134" w:rsidRPr="00AE0134" w:rsidRDefault="00AE0134" w:rsidP="00AE0134">
      <w:pPr>
        <w:pStyle w:val="ae"/>
        <w:ind w:firstLine="708"/>
        <w:jc w:val="both"/>
        <w:rPr>
          <w:sz w:val="18"/>
          <w:szCs w:val="18"/>
        </w:rPr>
      </w:pPr>
      <w:r w:rsidRPr="00AE0134">
        <w:rPr>
          <w:rStyle w:val="700"/>
          <w:b/>
          <w:color w:val="292929"/>
          <w:sz w:val="18"/>
          <w:szCs w:val="18"/>
        </w:rPr>
        <w:t>правовая компетентность</w:t>
      </w:r>
      <w:r w:rsidRPr="00AE0134">
        <w:rPr>
          <w:rStyle w:val="700"/>
          <w:color w:val="292929"/>
          <w:sz w:val="18"/>
          <w:szCs w:val="18"/>
        </w:rPr>
        <w:t xml:space="preserve"> </w:t>
      </w:r>
      <w:r w:rsidRPr="00AE0134">
        <w:rPr>
          <w:sz w:val="18"/>
          <w:szCs w:val="18"/>
        </w:rPr>
        <w:t xml:space="preserve">(управленческие решения руководителя соответствуют нормативной правовой базе всех уровней деятельность ОУ, нет предписаний органов контроля и надзора по соблюдению законодательства в сфере образования; деятельность ОУ обеспечена локальными </w:t>
      </w:r>
      <w:proofErr w:type="spellStart"/>
      <w:r w:rsidRPr="00AE0134">
        <w:rPr>
          <w:sz w:val="18"/>
          <w:szCs w:val="18"/>
        </w:rPr>
        <w:t>нормативно</w:t>
      </w:r>
      <w:r w:rsidRPr="00AE0134">
        <w:rPr>
          <w:sz w:val="18"/>
          <w:szCs w:val="18"/>
        </w:rPr>
        <w:softHyphen/>
        <w:t>правовыми</w:t>
      </w:r>
      <w:proofErr w:type="spellEnd"/>
      <w:r w:rsidRPr="00AE0134">
        <w:rPr>
          <w:sz w:val="18"/>
          <w:szCs w:val="18"/>
        </w:rPr>
        <w:t xml:space="preserve"> актами и др.);</w:t>
      </w:r>
    </w:p>
    <w:p w:rsidR="00AE0134" w:rsidRPr="00AE0134" w:rsidRDefault="00AE0134" w:rsidP="00AE0134">
      <w:pPr>
        <w:pStyle w:val="ae"/>
        <w:ind w:firstLine="708"/>
        <w:jc w:val="both"/>
        <w:rPr>
          <w:sz w:val="18"/>
          <w:szCs w:val="18"/>
        </w:rPr>
      </w:pPr>
      <w:r w:rsidRPr="00AE0134">
        <w:rPr>
          <w:rStyle w:val="700"/>
          <w:b/>
          <w:color w:val="292929"/>
          <w:sz w:val="18"/>
          <w:szCs w:val="18"/>
        </w:rPr>
        <w:t xml:space="preserve">финансово - экономическая компетентность </w:t>
      </w:r>
      <w:r w:rsidRPr="00AE0134">
        <w:rPr>
          <w:sz w:val="18"/>
          <w:szCs w:val="18"/>
        </w:rPr>
        <w:t>(руководитель обеспечивает организацию деятельности ОУ в соответствии с муниципальным заданием; обеспечивает организацию внебюджетного финансирования образовательного учреждения; экономическая мобильность и др.);</w:t>
      </w:r>
    </w:p>
    <w:p w:rsidR="00AE0134" w:rsidRPr="00AE0134" w:rsidRDefault="00AE0134" w:rsidP="00AE0134">
      <w:pPr>
        <w:pStyle w:val="ae"/>
        <w:ind w:firstLine="708"/>
        <w:jc w:val="both"/>
        <w:rPr>
          <w:sz w:val="18"/>
          <w:szCs w:val="18"/>
        </w:rPr>
      </w:pPr>
      <w:r w:rsidRPr="00AE0134">
        <w:rPr>
          <w:rStyle w:val="700"/>
          <w:b/>
          <w:color w:val="292929"/>
          <w:sz w:val="18"/>
          <w:szCs w:val="18"/>
        </w:rPr>
        <w:t xml:space="preserve">компетентность </w:t>
      </w:r>
      <w:r w:rsidRPr="00AE0134">
        <w:rPr>
          <w:b/>
          <w:sz w:val="18"/>
          <w:szCs w:val="18"/>
        </w:rPr>
        <w:t xml:space="preserve">в </w:t>
      </w:r>
      <w:r w:rsidRPr="00AE0134">
        <w:rPr>
          <w:rStyle w:val="700"/>
          <w:b/>
          <w:color w:val="292929"/>
          <w:sz w:val="18"/>
          <w:szCs w:val="18"/>
        </w:rPr>
        <w:t>области управления человеческими ресурсами</w:t>
      </w:r>
      <w:r w:rsidRPr="00AE0134">
        <w:rPr>
          <w:rStyle w:val="700"/>
          <w:color w:val="292929"/>
          <w:sz w:val="18"/>
          <w:szCs w:val="18"/>
        </w:rPr>
        <w:t xml:space="preserve"> </w:t>
      </w:r>
      <w:r w:rsidRPr="00AE0134">
        <w:rPr>
          <w:sz w:val="18"/>
          <w:szCs w:val="18"/>
        </w:rPr>
        <w:t xml:space="preserve">(управляет развитием кадрового ресурса; развивает организационную культуру в ОУ; управляет процессом </w:t>
      </w:r>
      <w:proofErr w:type="spellStart"/>
      <w:r w:rsidRPr="00AE0134">
        <w:rPr>
          <w:sz w:val="18"/>
          <w:szCs w:val="18"/>
        </w:rPr>
        <w:t>командообразования</w:t>
      </w:r>
      <w:proofErr w:type="spellEnd"/>
      <w:r w:rsidRPr="00AE0134">
        <w:rPr>
          <w:sz w:val="18"/>
          <w:szCs w:val="18"/>
        </w:rPr>
        <w:t xml:space="preserve"> в ОУ и др.);</w:t>
      </w:r>
    </w:p>
    <w:p w:rsidR="00AE0134" w:rsidRPr="00AE0134" w:rsidRDefault="00AE0134" w:rsidP="00AE0134">
      <w:pPr>
        <w:pStyle w:val="ae"/>
        <w:ind w:firstLine="708"/>
        <w:jc w:val="both"/>
        <w:rPr>
          <w:sz w:val="18"/>
          <w:szCs w:val="18"/>
        </w:rPr>
      </w:pPr>
      <w:r w:rsidRPr="00AE0134">
        <w:rPr>
          <w:rStyle w:val="700"/>
          <w:b/>
          <w:color w:val="292929"/>
          <w:sz w:val="18"/>
          <w:szCs w:val="18"/>
        </w:rPr>
        <w:t>компетентность в области достижения результатов</w:t>
      </w:r>
      <w:r w:rsidRPr="00AE0134">
        <w:rPr>
          <w:rStyle w:val="700"/>
          <w:color w:val="292929"/>
          <w:sz w:val="18"/>
          <w:szCs w:val="18"/>
        </w:rPr>
        <w:t xml:space="preserve"> </w:t>
      </w:r>
      <w:r w:rsidRPr="00AE0134">
        <w:rPr>
          <w:sz w:val="18"/>
          <w:szCs w:val="18"/>
        </w:rPr>
        <w:t>(позиционирование учреждения в социуме; достижения ОУ по реализации программы развития и др.);</w:t>
      </w:r>
    </w:p>
    <w:p w:rsidR="00AE0134" w:rsidRPr="00AE0134" w:rsidRDefault="00AE0134" w:rsidP="00AE0134">
      <w:pPr>
        <w:pStyle w:val="ae"/>
        <w:ind w:firstLine="708"/>
        <w:jc w:val="both"/>
        <w:rPr>
          <w:sz w:val="18"/>
          <w:szCs w:val="18"/>
        </w:rPr>
      </w:pPr>
      <w:r w:rsidRPr="00AE0134">
        <w:rPr>
          <w:b/>
          <w:sz w:val="18"/>
          <w:szCs w:val="18"/>
        </w:rPr>
        <w:t>компетентность в области самоорганизации</w:t>
      </w:r>
      <w:r w:rsidRPr="00AE0134">
        <w:rPr>
          <w:sz w:val="18"/>
          <w:szCs w:val="18"/>
        </w:rPr>
        <w:t xml:space="preserve"> (компетенция в профессиональном саморазвитии; компетенция в управлении информационными потоками; компетенция в принятии решений и др.);</w:t>
      </w:r>
    </w:p>
    <w:p w:rsidR="00AE0134" w:rsidRPr="00AE0134" w:rsidRDefault="00AE0134" w:rsidP="00AE0134">
      <w:pPr>
        <w:pStyle w:val="ae"/>
        <w:ind w:firstLine="708"/>
        <w:jc w:val="both"/>
        <w:rPr>
          <w:sz w:val="18"/>
          <w:szCs w:val="18"/>
        </w:rPr>
      </w:pPr>
      <w:r w:rsidRPr="00AE0134">
        <w:rPr>
          <w:b/>
          <w:sz w:val="18"/>
          <w:szCs w:val="18"/>
        </w:rPr>
        <w:t>способность быть лидером</w:t>
      </w:r>
      <w:r w:rsidRPr="00AE0134">
        <w:rPr>
          <w:rStyle w:val="700"/>
          <w:color w:val="292929"/>
          <w:sz w:val="18"/>
          <w:szCs w:val="18"/>
        </w:rPr>
        <w:t xml:space="preserve"> </w:t>
      </w:r>
      <w:r w:rsidRPr="00AE0134">
        <w:rPr>
          <w:sz w:val="18"/>
          <w:szCs w:val="18"/>
        </w:rPr>
        <w:t>(компетенция в инновационной деятельности; компетенция в коммуникативной деятельности; компетенция в области влияния на людей и др.);</w:t>
      </w:r>
    </w:p>
    <w:p w:rsidR="00AE0134" w:rsidRPr="00AE0134" w:rsidRDefault="00AE0134" w:rsidP="00AE0134">
      <w:pPr>
        <w:pStyle w:val="ae"/>
        <w:ind w:firstLine="708"/>
        <w:jc w:val="both"/>
        <w:rPr>
          <w:sz w:val="18"/>
          <w:szCs w:val="18"/>
        </w:rPr>
      </w:pPr>
      <w:r w:rsidRPr="00AE0134">
        <w:rPr>
          <w:rStyle w:val="700"/>
          <w:b/>
          <w:color w:val="292929"/>
          <w:sz w:val="18"/>
          <w:szCs w:val="18"/>
        </w:rPr>
        <w:t>компетентность в области решения эргономических задач</w:t>
      </w:r>
      <w:r w:rsidRPr="00AE0134">
        <w:rPr>
          <w:rStyle w:val="700"/>
          <w:color w:val="292929"/>
          <w:sz w:val="18"/>
          <w:szCs w:val="18"/>
        </w:rPr>
        <w:t xml:space="preserve"> </w:t>
      </w:r>
      <w:r w:rsidRPr="00AE0134">
        <w:rPr>
          <w:sz w:val="18"/>
          <w:szCs w:val="18"/>
        </w:rPr>
        <w:t>(компетенция в области обеспечения условий безопасности труда; компетенция в области соблюдения санитарно-гигиенических правил и норм компетенция в области обеспечения организации материально-технической базы ОУ и др.)</w:t>
      </w:r>
    </w:p>
    <w:p w:rsidR="00AE0134" w:rsidRPr="00AE0134" w:rsidRDefault="00AE0134" w:rsidP="00AE0134">
      <w:pPr>
        <w:pStyle w:val="ae"/>
        <w:ind w:firstLine="708"/>
        <w:jc w:val="both"/>
        <w:rPr>
          <w:sz w:val="18"/>
          <w:szCs w:val="18"/>
        </w:rPr>
      </w:pPr>
    </w:p>
    <w:p w:rsidR="00AE0134" w:rsidRPr="00AE0134" w:rsidRDefault="00AE0134" w:rsidP="00AE0134">
      <w:pPr>
        <w:pStyle w:val="ae"/>
        <w:jc w:val="both"/>
        <w:rPr>
          <w:sz w:val="18"/>
          <w:szCs w:val="18"/>
        </w:rPr>
      </w:pPr>
      <w:r w:rsidRPr="00AE0134">
        <w:rPr>
          <w:sz w:val="18"/>
          <w:szCs w:val="18"/>
        </w:rPr>
        <w:t>Вывод:______________________________________________________________</w:t>
      </w:r>
    </w:p>
    <w:p w:rsidR="00AE0134" w:rsidRPr="00AE0134" w:rsidRDefault="00AE0134" w:rsidP="00AE0134">
      <w:pPr>
        <w:pStyle w:val="ae"/>
        <w:jc w:val="both"/>
        <w:rPr>
          <w:sz w:val="18"/>
          <w:szCs w:val="18"/>
        </w:rPr>
      </w:pPr>
      <w:r w:rsidRPr="00AE0134">
        <w:rPr>
          <w:rStyle w:val="73"/>
          <w:color w:val="292929"/>
          <w:sz w:val="18"/>
          <w:szCs w:val="18"/>
        </w:rPr>
        <w:t xml:space="preserve">Соответствует (не соответствует) требованиям, </w:t>
      </w:r>
      <w:r w:rsidRPr="00AE0134">
        <w:rPr>
          <w:rStyle w:val="7100"/>
          <w:color w:val="292929"/>
          <w:sz w:val="18"/>
          <w:szCs w:val="18"/>
        </w:rPr>
        <w:t>предъявляемым к должности</w:t>
      </w:r>
      <w:r w:rsidRPr="00AE0134">
        <w:rPr>
          <w:rStyle w:val="72"/>
          <w:color w:val="292929"/>
          <w:sz w:val="18"/>
          <w:szCs w:val="18"/>
        </w:rPr>
        <w:t xml:space="preserve"> </w:t>
      </w:r>
      <w:r w:rsidRPr="00AE0134">
        <w:rPr>
          <w:rStyle w:val="7100"/>
          <w:color w:val="292929"/>
          <w:sz w:val="18"/>
          <w:szCs w:val="18"/>
        </w:rPr>
        <w:t>«руководитель»</w:t>
      </w: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r w:rsidRPr="00AE0134">
        <w:rPr>
          <w:sz w:val="18"/>
          <w:szCs w:val="18"/>
        </w:rPr>
        <w:t xml:space="preserve">Председатель Комитета </w:t>
      </w:r>
      <w:proofErr w:type="gramStart"/>
      <w:r w:rsidRPr="00AE0134">
        <w:rPr>
          <w:sz w:val="18"/>
          <w:szCs w:val="18"/>
        </w:rPr>
        <w:t>по</w:t>
      </w:r>
      <w:proofErr w:type="gramEnd"/>
    </w:p>
    <w:p w:rsidR="00AE0134" w:rsidRPr="00AE0134" w:rsidRDefault="00AE0134" w:rsidP="00AE0134">
      <w:pPr>
        <w:pStyle w:val="ae"/>
        <w:jc w:val="both"/>
        <w:rPr>
          <w:sz w:val="18"/>
          <w:szCs w:val="18"/>
        </w:rPr>
      </w:pPr>
      <w:r w:rsidRPr="00AE0134">
        <w:rPr>
          <w:sz w:val="18"/>
          <w:szCs w:val="18"/>
        </w:rPr>
        <w:t>образованию и делам молодежи</w:t>
      </w:r>
    </w:p>
    <w:p w:rsidR="00AE0134" w:rsidRPr="00AE0134" w:rsidRDefault="00AE0134" w:rsidP="00AE0134">
      <w:pPr>
        <w:pStyle w:val="ae"/>
        <w:jc w:val="both"/>
        <w:rPr>
          <w:sz w:val="18"/>
          <w:szCs w:val="18"/>
        </w:rPr>
      </w:pPr>
      <w:r w:rsidRPr="00AE0134">
        <w:rPr>
          <w:sz w:val="18"/>
          <w:szCs w:val="18"/>
        </w:rPr>
        <w:t>администрации города Алейска ______________________________      ________</w:t>
      </w:r>
    </w:p>
    <w:p w:rsidR="00AE0134" w:rsidRPr="00AE0134" w:rsidRDefault="00AE0134" w:rsidP="00AE0134">
      <w:pPr>
        <w:pStyle w:val="ae"/>
        <w:jc w:val="both"/>
        <w:rPr>
          <w:sz w:val="18"/>
          <w:szCs w:val="18"/>
        </w:rPr>
      </w:pPr>
      <w:r w:rsidRPr="00AE0134">
        <w:rPr>
          <w:sz w:val="18"/>
          <w:szCs w:val="18"/>
        </w:rPr>
        <w:t xml:space="preserve">МП                                                                    </w:t>
      </w:r>
      <w:r w:rsidRPr="00AE0134">
        <w:rPr>
          <w:i/>
          <w:iCs/>
          <w:sz w:val="18"/>
          <w:szCs w:val="18"/>
        </w:rPr>
        <w:t>И.О. Фамилия                                             (подпись)</w:t>
      </w: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r w:rsidRPr="00AE0134">
        <w:rPr>
          <w:sz w:val="18"/>
          <w:szCs w:val="18"/>
        </w:rPr>
        <w:t>С отзывом ознакомле</w:t>
      </w:r>
      <w:proofErr w:type="gramStart"/>
      <w:r w:rsidRPr="00AE0134">
        <w:rPr>
          <w:sz w:val="18"/>
          <w:szCs w:val="18"/>
        </w:rPr>
        <w:t>н(</w:t>
      </w:r>
      <w:proofErr w:type="gramEnd"/>
      <w:r w:rsidRPr="00AE0134">
        <w:rPr>
          <w:sz w:val="18"/>
          <w:szCs w:val="18"/>
        </w:rPr>
        <w:t>а)   ____________20__ г.</w:t>
      </w:r>
    </w:p>
    <w:p w:rsidR="00AE0134" w:rsidRPr="00AE0134" w:rsidRDefault="00AE0134" w:rsidP="00AE0134">
      <w:pPr>
        <w:pStyle w:val="ae"/>
        <w:jc w:val="both"/>
        <w:rPr>
          <w:sz w:val="18"/>
          <w:szCs w:val="18"/>
        </w:rPr>
      </w:pPr>
      <w:r w:rsidRPr="00AE0134">
        <w:rPr>
          <w:sz w:val="18"/>
          <w:szCs w:val="18"/>
        </w:rPr>
        <w:t> </w:t>
      </w:r>
    </w:p>
    <w:p w:rsidR="00AE0134" w:rsidRPr="00AE0134" w:rsidRDefault="00AE0134" w:rsidP="00AE0134">
      <w:pPr>
        <w:pStyle w:val="ae"/>
        <w:jc w:val="both"/>
        <w:rPr>
          <w:sz w:val="18"/>
          <w:szCs w:val="18"/>
        </w:rPr>
      </w:pPr>
      <w:r w:rsidRPr="00AE0134">
        <w:rPr>
          <w:sz w:val="18"/>
          <w:szCs w:val="18"/>
        </w:rPr>
        <w:t>_____________________________________ /___________________</w:t>
      </w:r>
    </w:p>
    <w:p w:rsidR="00AE0134" w:rsidRPr="00AE0134" w:rsidRDefault="00AE0134" w:rsidP="00AE0134">
      <w:pPr>
        <w:pStyle w:val="ae"/>
        <w:jc w:val="both"/>
        <w:rPr>
          <w:sz w:val="18"/>
          <w:szCs w:val="18"/>
        </w:rPr>
      </w:pPr>
      <w:r w:rsidRPr="00AE0134">
        <w:rPr>
          <w:sz w:val="18"/>
          <w:szCs w:val="18"/>
        </w:rPr>
        <w:t xml:space="preserve">                               (расшифровка подписи)                                                         (подпись)</w:t>
      </w:r>
    </w:p>
    <w:p w:rsidR="00AE0134" w:rsidRPr="00AE0134" w:rsidRDefault="00AE0134" w:rsidP="00AE0134">
      <w:pPr>
        <w:pStyle w:val="ae"/>
        <w:jc w:val="both"/>
        <w:rPr>
          <w:sz w:val="18"/>
          <w:szCs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AE0134" w:rsidRPr="00AE0134" w:rsidTr="00AE0134">
        <w:trPr>
          <w:trHeight w:val="1420"/>
        </w:trPr>
        <w:tc>
          <w:tcPr>
            <w:tcW w:w="6345" w:type="dxa"/>
          </w:tcPr>
          <w:p w:rsidR="00AE0134" w:rsidRPr="00AE0134" w:rsidRDefault="00AE0134" w:rsidP="00AE0134">
            <w:pPr>
              <w:pStyle w:val="ae"/>
              <w:jc w:val="both"/>
              <w:rPr>
                <w:sz w:val="18"/>
                <w:szCs w:val="18"/>
              </w:rPr>
            </w:pPr>
          </w:p>
        </w:tc>
        <w:tc>
          <w:tcPr>
            <w:tcW w:w="3226" w:type="dxa"/>
          </w:tcPr>
          <w:p w:rsidR="00AE0134" w:rsidRPr="00AE0134" w:rsidRDefault="00AE0134" w:rsidP="00AE0134">
            <w:pPr>
              <w:pStyle w:val="ae"/>
              <w:jc w:val="both"/>
              <w:rPr>
                <w:sz w:val="18"/>
                <w:szCs w:val="18"/>
              </w:rPr>
            </w:pPr>
            <w:r w:rsidRPr="00AE0134">
              <w:rPr>
                <w:sz w:val="18"/>
                <w:szCs w:val="18"/>
              </w:rPr>
              <w:t>Приложение 2</w:t>
            </w:r>
          </w:p>
          <w:p w:rsidR="00AE0134" w:rsidRPr="00AE0134" w:rsidRDefault="00AE0134" w:rsidP="00AE0134">
            <w:pPr>
              <w:autoSpaceDE w:val="0"/>
              <w:autoSpaceDN w:val="0"/>
              <w:adjustRightInd w:val="0"/>
              <w:jc w:val="both"/>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 xml:space="preserve">к Положению о порядке и сроках </w:t>
            </w:r>
            <w:proofErr w:type="gramStart"/>
            <w:r w:rsidRPr="00AE0134">
              <w:rPr>
                <w:rFonts w:ascii="Times New Roman CYR" w:hAnsi="Times New Roman CYR" w:cs="Times New Roman CYR"/>
                <w:bCs/>
                <w:color w:val="000000"/>
                <w:sz w:val="18"/>
                <w:szCs w:val="18"/>
              </w:rPr>
              <w:t>проведения аттестации руководителей муниципальных бюджетных образовательных учреждений города Алейска Алтайского края</w:t>
            </w:r>
            <w:proofErr w:type="gramEnd"/>
          </w:p>
        </w:tc>
      </w:tr>
    </w:tbl>
    <w:p w:rsidR="00AE0134" w:rsidRPr="00AE0134" w:rsidRDefault="00AE0134" w:rsidP="00AE0134">
      <w:pPr>
        <w:pStyle w:val="400"/>
        <w:spacing w:before="0" w:beforeAutospacing="0" w:after="0" w:afterAutospacing="0"/>
        <w:jc w:val="center"/>
        <w:rPr>
          <w:b/>
          <w:color w:val="292929"/>
          <w:sz w:val="18"/>
          <w:szCs w:val="18"/>
        </w:rPr>
      </w:pPr>
      <w:r w:rsidRPr="00AE0134">
        <w:rPr>
          <w:b/>
          <w:color w:val="292929"/>
          <w:sz w:val="18"/>
          <w:szCs w:val="18"/>
        </w:rPr>
        <w:t>ОТЗЫВ</w:t>
      </w:r>
    </w:p>
    <w:p w:rsidR="00AE0134" w:rsidRPr="00AE0134" w:rsidRDefault="00AE0134" w:rsidP="00AE0134">
      <w:pPr>
        <w:pStyle w:val="400"/>
        <w:spacing w:before="0" w:beforeAutospacing="0" w:after="0" w:afterAutospacing="0"/>
        <w:ind w:firstLine="658"/>
        <w:jc w:val="center"/>
        <w:rPr>
          <w:rFonts w:ascii="Arial" w:hAnsi="Arial" w:cs="Arial"/>
          <w:color w:val="292929"/>
          <w:sz w:val="18"/>
          <w:szCs w:val="18"/>
        </w:rPr>
      </w:pPr>
      <w:r w:rsidRPr="00AE0134">
        <w:rPr>
          <w:color w:val="292929"/>
          <w:sz w:val="18"/>
          <w:szCs w:val="18"/>
        </w:rPr>
        <w:t xml:space="preserve">о профессиональной деятельности руководителя муниципального бюджетного образовательного учреждения города Алейска Алтайского края, </w:t>
      </w:r>
      <w:proofErr w:type="spellStart"/>
      <w:r w:rsidRPr="00AE0134">
        <w:rPr>
          <w:color w:val="292929"/>
          <w:sz w:val="18"/>
          <w:szCs w:val="18"/>
        </w:rPr>
        <w:t>аттестующегося</w:t>
      </w:r>
      <w:proofErr w:type="spellEnd"/>
      <w:r w:rsidRPr="00AE0134">
        <w:rPr>
          <w:color w:val="292929"/>
          <w:sz w:val="18"/>
          <w:szCs w:val="18"/>
        </w:rPr>
        <w:t xml:space="preserve"> при назначении на должность</w:t>
      </w:r>
    </w:p>
    <w:p w:rsidR="00AE0134" w:rsidRPr="00AE0134" w:rsidRDefault="00AE0134" w:rsidP="00AE0134">
      <w:pPr>
        <w:pStyle w:val="400"/>
        <w:spacing w:before="0" w:beforeAutospacing="0" w:after="0" w:afterAutospacing="0"/>
        <w:jc w:val="center"/>
        <w:rPr>
          <w:color w:val="292929"/>
          <w:sz w:val="18"/>
          <w:szCs w:val="18"/>
        </w:rPr>
      </w:pPr>
      <w:r w:rsidRPr="00AE0134">
        <w:rPr>
          <w:color w:val="292929"/>
          <w:sz w:val="18"/>
          <w:szCs w:val="18"/>
        </w:rPr>
        <w:t>___________________________________________________________________________________________</w:t>
      </w:r>
      <w:r w:rsidRPr="00AE0134">
        <w:rPr>
          <w:rFonts w:ascii="Arial" w:hAnsi="Arial" w:cs="Arial"/>
          <w:color w:val="292929"/>
          <w:sz w:val="18"/>
          <w:szCs w:val="18"/>
        </w:rPr>
        <w:t xml:space="preserve"> </w:t>
      </w:r>
      <w:r w:rsidRPr="00AE0134">
        <w:rPr>
          <w:color w:val="292929"/>
          <w:sz w:val="18"/>
          <w:szCs w:val="18"/>
        </w:rPr>
        <w:t>(фамилия, имя, отчество)</w:t>
      </w:r>
    </w:p>
    <w:p w:rsidR="00AE0134" w:rsidRPr="00AE0134" w:rsidRDefault="00AE0134" w:rsidP="00AE0134">
      <w:pPr>
        <w:pStyle w:val="400"/>
        <w:spacing w:before="0" w:beforeAutospacing="0" w:after="0" w:afterAutospacing="0"/>
        <w:jc w:val="both"/>
        <w:rPr>
          <w:color w:val="292929"/>
          <w:sz w:val="18"/>
          <w:szCs w:val="18"/>
        </w:rPr>
      </w:pPr>
      <w:r w:rsidRPr="00AE0134">
        <w:rPr>
          <w:color w:val="292929"/>
          <w:sz w:val="18"/>
          <w:szCs w:val="18"/>
        </w:rPr>
        <w:t>___________________________________________________________________________________________</w:t>
      </w:r>
    </w:p>
    <w:p w:rsidR="00AE0134" w:rsidRPr="00AE0134" w:rsidRDefault="00AE0134" w:rsidP="00AE0134">
      <w:pPr>
        <w:pStyle w:val="400"/>
        <w:spacing w:before="0" w:beforeAutospacing="0" w:after="0" w:afterAutospacing="0"/>
        <w:ind w:firstLine="658"/>
        <w:jc w:val="center"/>
        <w:rPr>
          <w:color w:val="292929"/>
          <w:sz w:val="18"/>
          <w:szCs w:val="18"/>
        </w:rPr>
      </w:pPr>
      <w:r w:rsidRPr="00AE0134">
        <w:rPr>
          <w:color w:val="292929"/>
          <w:sz w:val="18"/>
          <w:szCs w:val="18"/>
        </w:rPr>
        <w:t>(занимаемая должность, наименование образовательного учреждения)</w:t>
      </w:r>
    </w:p>
    <w:p w:rsidR="00AE0134" w:rsidRPr="00AE0134" w:rsidRDefault="00AE0134" w:rsidP="00AE0134">
      <w:pPr>
        <w:pStyle w:val="400"/>
        <w:spacing w:before="0" w:beforeAutospacing="0" w:after="0" w:afterAutospacing="0"/>
        <w:jc w:val="both"/>
        <w:rPr>
          <w:color w:val="292929"/>
          <w:sz w:val="18"/>
          <w:szCs w:val="18"/>
        </w:rPr>
      </w:pPr>
      <w:r w:rsidRPr="00AE0134">
        <w:rPr>
          <w:color w:val="292929"/>
          <w:sz w:val="18"/>
          <w:szCs w:val="18"/>
        </w:rPr>
        <w:t>____________________________________________________________________</w:t>
      </w:r>
    </w:p>
    <w:p w:rsidR="00AE0134" w:rsidRPr="00AE0134" w:rsidRDefault="00AE0134" w:rsidP="00AE0134">
      <w:pPr>
        <w:pStyle w:val="400"/>
        <w:spacing w:before="0" w:beforeAutospacing="0" w:after="0" w:afterAutospacing="0"/>
        <w:jc w:val="both"/>
        <w:rPr>
          <w:color w:val="292929"/>
          <w:sz w:val="18"/>
          <w:szCs w:val="18"/>
        </w:rPr>
      </w:pPr>
      <w:r w:rsidRPr="00AE0134">
        <w:rPr>
          <w:color w:val="292929"/>
          <w:sz w:val="18"/>
          <w:szCs w:val="18"/>
        </w:rPr>
        <w:t>____________________________________________________________________</w:t>
      </w:r>
    </w:p>
    <w:p w:rsidR="00AE0134" w:rsidRPr="00AE0134" w:rsidRDefault="00AE0134" w:rsidP="00AE0134">
      <w:pPr>
        <w:pStyle w:val="ae"/>
        <w:jc w:val="both"/>
        <w:rPr>
          <w:sz w:val="18"/>
          <w:szCs w:val="18"/>
        </w:rPr>
      </w:pPr>
      <w:r w:rsidRPr="00AE0134">
        <w:rPr>
          <w:sz w:val="18"/>
          <w:szCs w:val="18"/>
          <w:shd w:val="clear" w:color="auto" w:fill="FFFFFF"/>
        </w:rPr>
        <w:t xml:space="preserve">Аттестация проводится с целью определения соответствия </w:t>
      </w:r>
      <w:proofErr w:type="spellStart"/>
      <w:r w:rsidRPr="00AE0134">
        <w:rPr>
          <w:sz w:val="18"/>
          <w:szCs w:val="18"/>
          <w:shd w:val="clear" w:color="auto" w:fill="FFFFFF"/>
        </w:rPr>
        <w:t>аттестующегося</w:t>
      </w:r>
      <w:proofErr w:type="spellEnd"/>
      <w:r w:rsidRPr="00AE0134">
        <w:rPr>
          <w:sz w:val="18"/>
          <w:szCs w:val="18"/>
          <w:shd w:val="clear" w:color="auto" w:fill="FFFFFF"/>
        </w:rPr>
        <w:t xml:space="preserve"> руководителя муниципального бюджетного образовательного учреждения при назначении на должность требованиям, установленным квалификационной характеристикой по занимаемой должности</w:t>
      </w:r>
    </w:p>
    <w:p w:rsidR="00AE0134" w:rsidRPr="00AE0134" w:rsidRDefault="00AE0134" w:rsidP="00AE0134">
      <w:pPr>
        <w:pStyle w:val="400"/>
        <w:spacing w:before="0" w:beforeAutospacing="0" w:after="0" w:afterAutospacing="0"/>
        <w:jc w:val="both"/>
        <w:rPr>
          <w:b/>
          <w:color w:val="292929"/>
          <w:sz w:val="18"/>
          <w:szCs w:val="18"/>
        </w:rPr>
      </w:pPr>
      <w:r w:rsidRPr="00AE0134">
        <w:rPr>
          <w:b/>
          <w:color w:val="292929"/>
          <w:sz w:val="18"/>
          <w:szCs w:val="18"/>
        </w:rPr>
        <w:t>I. Общие сведения</w:t>
      </w:r>
    </w:p>
    <w:p w:rsidR="00AE0134" w:rsidRPr="00AE0134" w:rsidRDefault="00AE0134" w:rsidP="00AE0134">
      <w:pPr>
        <w:pStyle w:val="af6"/>
        <w:ind w:left="20"/>
        <w:rPr>
          <w:color w:val="292929"/>
          <w:sz w:val="18"/>
          <w:szCs w:val="18"/>
        </w:rPr>
      </w:pPr>
      <w:r w:rsidRPr="00AE0134">
        <w:rPr>
          <w:color w:val="292929"/>
          <w:sz w:val="18"/>
          <w:szCs w:val="18"/>
        </w:rPr>
        <w:t>Дата рождения:_______________________________________________________</w:t>
      </w:r>
    </w:p>
    <w:p w:rsidR="00AE0134" w:rsidRPr="00AE0134" w:rsidRDefault="00AE0134" w:rsidP="00AE0134">
      <w:pPr>
        <w:pStyle w:val="af6"/>
        <w:ind w:left="20"/>
        <w:rPr>
          <w:color w:val="292929"/>
          <w:sz w:val="18"/>
          <w:szCs w:val="18"/>
        </w:rPr>
      </w:pPr>
      <w:r w:rsidRPr="00AE0134">
        <w:rPr>
          <w:color w:val="292929"/>
          <w:sz w:val="18"/>
          <w:szCs w:val="18"/>
        </w:rPr>
        <w:t>Сведения об образовании: _____________________________________________</w:t>
      </w:r>
    </w:p>
    <w:p w:rsidR="00AE0134" w:rsidRPr="00AE0134" w:rsidRDefault="00AE0134" w:rsidP="00AE0134">
      <w:pPr>
        <w:pStyle w:val="ae"/>
        <w:jc w:val="center"/>
        <w:rPr>
          <w:sz w:val="18"/>
          <w:szCs w:val="18"/>
        </w:rPr>
      </w:pPr>
      <w:r w:rsidRPr="00AE0134">
        <w:rPr>
          <w:sz w:val="18"/>
          <w:szCs w:val="18"/>
        </w:rPr>
        <w:t>(уровень образования, какое образовательное учреждение окончил (а), дата окончания)</w:t>
      </w:r>
    </w:p>
    <w:p w:rsidR="00AE0134" w:rsidRPr="00AE0134" w:rsidRDefault="00AE0134" w:rsidP="00AE0134">
      <w:pPr>
        <w:pStyle w:val="ae"/>
        <w:rPr>
          <w:sz w:val="18"/>
          <w:szCs w:val="18"/>
        </w:rPr>
      </w:pPr>
      <w:r w:rsidRPr="00AE0134">
        <w:rPr>
          <w:sz w:val="18"/>
          <w:szCs w:val="18"/>
        </w:rPr>
        <w:t>________________________________________________________________________________________________</w:t>
      </w:r>
    </w:p>
    <w:p w:rsidR="00AE0134" w:rsidRPr="00AE0134" w:rsidRDefault="00AE0134" w:rsidP="00AE0134">
      <w:pPr>
        <w:pStyle w:val="ae"/>
        <w:jc w:val="both"/>
        <w:rPr>
          <w:sz w:val="18"/>
          <w:szCs w:val="18"/>
        </w:rPr>
      </w:pPr>
      <w:r w:rsidRPr="00AE0134">
        <w:rPr>
          <w:sz w:val="18"/>
          <w:szCs w:val="18"/>
        </w:rPr>
        <w:t>____________________________________________________________________</w:t>
      </w:r>
    </w:p>
    <w:p w:rsidR="00AE0134" w:rsidRPr="00AE0134" w:rsidRDefault="00AE0134" w:rsidP="00AE0134">
      <w:pPr>
        <w:pStyle w:val="ae"/>
        <w:jc w:val="both"/>
        <w:rPr>
          <w:sz w:val="18"/>
          <w:szCs w:val="18"/>
        </w:rPr>
      </w:pPr>
      <w:r w:rsidRPr="00AE0134">
        <w:rPr>
          <w:sz w:val="18"/>
          <w:szCs w:val="18"/>
        </w:rPr>
        <w:t>специальность по диплому:_____________________________________________</w:t>
      </w:r>
    </w:p>
    <w:p w:rsidR="00AE0134" w:rsidRPr="00AE0134" w:rsidRDefault="00AE0134" w:rsidP="00AE0134">
      <w:pPr>
        <w:pStyle w:val="ae"/>
        <w:jc w:val="both"/>
        <w:rPr>
          <w:sz w:val="18"/>
          <w:szCs w:val="18"/>
        </w:rPr>
      </w:pPr>
      <w:r w:rsidRPr="00AE0134">
        <w:rPr>
          <w:sz w:val="18"/>
          <w:szCs w:val="18"/>
        </w:rPr>
        <w:t>квалификация по диплому:_____________________________________________</w:t>
      </w:r>
    </w:p>
    <w:p w:rsidR="00AE0134" w:rsidRPr="00AE0134" w:rsidRDefault="00AE0134" w:rsidP="00AE0134">
      <w:pPr>
        <w:pStyle w:val="ae"/>
        <w:rPr>
          <w:sz w:val="18"/>
          <w:szCs w:val="18"/>
        </w:rPr>
      </w:pPr>
      <w:r w:rsidRPr="00AE0134">
        <w:rPr>
          <w:sz w:val="18"/>
          <w:szCs w:val="18"/>
        </w:rPr>
        <w:t>При наличии или получении второго высшего профессионального образования, следует дать сведения по каждому  направлению образования, указав, на каком курсе учится.</w:t>
      </w:r>
    </w:p>
    <w:p w:rsidR="00AE0134" w:rsidRPr="00AE0134" w:rsidRDefault="00AE0134" w:rsidP="00AE0134">
      <w:pPr>
        <w:pStyle w:val="ae"/>
        <w:rPr>
          <w:sz w:val="18"/>
          <w:szCs w:val="18"/>
        </w:rPr>
      </w:pPr>
      <w:r w:rsidRPr="00AE0134">
        <w:rPr>
          <w:sz w:val="18"/>
          <w:szCs w:val="18"/>
        </w:rPr>
        <w:t>Курсы повышения квалификации по профилю управленческой деятельности</w:t>
      </w:r>
    </w:p>
    <w:p w:rsidR="00AE0134" w:rsidRPr="00AE0134" w:rsidRDefault="00AE0134" w:rsidP="00AE0134">
      <w:pPr>
        <w:pStyle w:val="ae"/>
        <w:jc w:val="both"/>
        <w:rPr>
          <w:sz w:val="18"/>
          <w:szCs w:val="18"/>
        </w:rPr>
      </w:pPr>
      <w:r w:rsidRPr="00AE0134">
        <w:rPr>
          <w:sz w:val="18"/>
          <w:szCs w:val="18"/>
        </w:rPr>
        <w:t>____________________________________________________________________</w:t>
      </w:r>
    </w:p>
    <w:p w:rsidR="00AE0134" w:rsidRPr="00AE0134" w:rsidRDefault="00AE0134" w:rsidP="00AE0134">
      <w:pPr>
        <w:pStyle w:val="ae"/>
        <w:rPr>
          <w:sz w:val="18"/>
          <w:szCs w:val="18"/>
        </w:rPr>
      </w:pPr>
      <w:r w:rsidRPr="00AE0134">
        <w:rPr>
          <w:sz w:val="18"/>
          <w:szCs w:val="18"/>
        </w:rPr>
        <w:t>(наименование курсов и учреждения дополнительного образования, год окончания, количество учебных часов)</w:t>
      </w:r>
    </w:p>
    <w:p w:rsidR="00AE0134" w:rsidRPr="00AE0134" w:rsidRDefault="00AE0134" w:rsidP="00AE0134">
      <w:pPr>
        <w:pStyle w:val="ae"/>
        <w:rPr>
          <w:sz w:val="18"/>
          <w:szCs w:val="18"/>
        </w:rPr>
      </w:pPr>
      <w:r w:rsidRPr="00AE0134">
        <w:rPr>
          <w:sz w:val="18"/>
          <w:szCs w:val="18"/>
        </w:rPr>
        <w:t>________________________________________________________________________________________________</w:t>
      </w:r>
    </w:p>
    <w:p w:rsidR="00AE0134" w:rsidRPr="00AE0134" w:rsidRDefault="00AE0134" w:rsidP="00AE0134">
      <w:pPr>
        <w:pStyle w:val="ae"/>
        <w:jc w:val="both"/>
        <w:rPr>
          <w:sz w:val="18"/>
          <w:szCs w:val="18"/>
        </w:rPr>
      </w:pPr>
      <w:r w:rsidRPr="00AE0134">
        <w:rPr>
          <w:sz w:val="18"/>
          <w:szCs w:val="18"/>
        </w:rPr>
        <w:t xml:space="preserve">Общий трудовой </w:t>
      </w:r>
      <w:proofErr w:type="spellStart"/>
      <w:r w:rsidRPr="00AE0134">
        <w:rPr>
          <w:sz w:val="18"/>
          <w:szCs w:val="18"/>
        </w:rPr>
        <w:t>стаж____лет</w:t>
      </w:r>
      <w:proofErr w:type="spellEnd"/>
      <w:r w:rsidRPr="00AE0134">
        <w:rPr>
          <w:sz w:val="18"/>
          <w:szCs w:val="18"/>
        </w:rPr>
        <w:t xml:space="preserve">, </w:t>
      </w:r>
    </w:p>
    <w:p w:rsidR="00AE0134" w:rsidRPr="00AE0134" w:rsidRDefault="00AE0134" w:rsidP="00AE0134">
      <w:pPr>
        <w:pStyle w:val="ae"/>
        <w:jc w:val="both"/>
        <w:rPr>
          <w:sz w:val="18"/>
          <w:szCs w:val="18"/>
        </w:rPr>
      </w:pPr>
      <w:r w:rsidRPr="00AE0134">
        <w:rPr>
          <w:sz w:val="18"/>
          <w:szCs w:val="18"/>
        </w:rPr>
        <w:t xml:space="preserve">в том числе стаж педагогической работы ____ лет, </w:t>
      </w:r>
    </w:p>
    <w:p w:rsidR="00AE0134" w:rsidRPr="00AE0134" w:rsidRDefault="00AE0134" w:rsidP="00AE0134">
      <w:pPr>
        <w:pStyle w:val="ae"/>
        <w:jc w:val="both"/>
        <w:rPr>
          <w:sz w:val="18"/>
          <w:szCs w:val="18"/>
        </w:rPr>
      </w:pPr>
      <w:r w:rsidRPr="00AE0134">
        <w:rPr>
          <w:sz w:val="18"/>
          <w:szCs w:val="18"/>
        </w:rPr>
        <w:t xml:space="preserve">стаж работы в должности руководителя____ лет, </w:t>
      </w:r>
    </w:p>
    <w:p w:rsidR="00AE0134" w:rsidRPr="00AE0134" w:rsidRDefault="00AE0134" w:rsidP="00AE0134">
      <w:pPr>
        <w:pStyle w:val="ae"/>
        <w:jc w:val="both"/>
        <w:rPr>
          <w:sz w:val="18"/>
          <w:szCs w:val="18"/>
        </w:rPr>
      </w:pPr>
      <w:r w:rsidRPr="00AE0134">
        <w:rPr>
          <w:sz w:val="18"/>
          <w:szCs w:val="18"/>
        </w:rPr>
        <w:t>в том числе в образовательном учреждении ______ лет.</w:t>
      </w:r>
    </w:p>
    <w:p w:rsidR="00AE0134" w:rsidRPr="00AE0134" w:rsidRDefault="00AE0134" w:rsidP="00AE0134">
      <w:pPr>
        <w:pStyle w:val="ae"/>
        <w:jc w:val="both"/>
        <w:rPr>
          <w:sz w:val="18"/>
          <w:szCs w:val="18"/>
        </w:rPr>
      </w:pPr>
      <w:r w:rsidRPr="00AE0134">
        <w:rPr>
          <w:sz w:val="18"/>
          <w:szCs w:val="18"/>
        </w:rPr>
        <w:t>Дата назначения на должность, по которой аттестуется работник ____________</w:t>
      </w:r>
    </w:p>
    <w:p w:rsidR="00AE0134" w:rsidRPr="00AE0134" w:rsidRDefault="00AE0134" w:rsidP="00AE0134">
      <w:pPr>
        <w:pStyle w:val="ae"/>
        <w:jc w:val="both"/>
        <w:rPr>
          <w:sz w:val="18"/>
          <w:szCs w:val="18"/>
        </w:rPr>
      </w:pPr>
      <w:r w:rsidRPr="00AE0134">
        <w:rPr>
          <w:sz w:val="18"/>
          <w:szCs w:val="18"/>
        </w:rPr>
        <w:t>____________________________________________________________________</w:t>
      </w:r>
    </w:p>
    <w:p w:rsidR="00AE0134" w:rsidRPr="00AE0134" w:rsidRDefault="00AE0134" w:rsidP="00AE0134">
      <w:pPr>
        <w:pStyle w:val="ae"/>
        <w:jc w:val="both"/>
        <w:rPr>
          <w:sz w:val="18"/>
          <w:szCs w:val="18"/>
        </w:rPr>
      </w:pPr>
      <w:r w:rsidRPr="00AE0134">
        <w:rPr>
          <w:sz w:val="18"/>
          <w:szCs w:val="18"/>
        </w:rPr>
        <w:t>Дата окончания срока испытания _______________________________________</w:t>
      </w:r>
    </w:p>
    <w:p w:rsidR="00AE0134" w:rsidRPr="00AE0134" w:rsidRDefault="00AE0134" w:rsidP="00AE0134">
      <w:pPr>
        <w:pStyle w:val="ae"/>
        <w:jc w:val="both"/>
        <w:rPr>
          <w:sz w:val="18"/>
          <w:szCs w:val="18"/>
        </w:rPr>
      </w:pPr>
      <w:r w:rsidRPr="00AE0134">
        <w:rPr>
          <w:sz w:val="18"/>
          <w:szCs w:val="18"/>
        </w:rPr>
        <w:t>Наличие ученой степени, год присвоения</w:t>
      </w:r>
      <w:r w:rsidRPr="00AE0134">
        <w:rPr>
          <w:rFonts w:ascii="Arial" w:hAnsi="Arial" w:cs="Arial"/>
          <w:sz w:val="18"/>
          <w:szCs w:val="18"/>
        </w:rPr>
        <w:t xml:space="preserve"> </w:t>
      </w:r>
      <w:r w:rsidRPr="00AE0134">
        <w:rPr>
          <w:sz w:val="18"/>
          <w:szCs w:val="18"/>
        </w:rPr>
        <w:t>_________________________________</w:t>
      </w:r>
    </w:p>
    <w:p w:rsidR="00AE0134" w:rsidRPr="00AE0134" w:rsidRDefault="00AE0134" w:rsidP="00AE0134">
      <w:pPr>
        <w:pStyle w:val="ae"/>
        <w:jc w:val="both"/>
        <w:rPr>
          <w:sz w:val="18"/>
          <w:szCs w:val="18"/>
        </w:rPr>
      </w:pPr>
      <w:r w:rsidRPr="00AE0134">
        <w:rPr>
          <w:sz w:val="18"/>
          <w:szCs w:val="18"/>
        </w:rPr>
        <w:t>Сведения о награждении _______________________________________________</w:t>
      </w:r>
    </w:p>
    <w:p w:rsidR="00AE0134" w:rsidRPr="00AE0134" w:rsidRDefault="00AE0134" w:rsidP="00AE0134">
      <w:pPr>
        <w:pStyle w:val="ae"/>
        <w:jc w:val="both"/>
        <w:rPr>
          <w:sz w:val="18"/>
          <w:szCs w:val="18"/>
        </w:rPr>
      </w:pPr>
      <w:r w:rsidRPr="00AE0134">
        <w:rPr>
          <w:sz w:val="18"/>
          <w:szCs w:val="18"/>
        </w:rPr>
        <w:t>Сведения о дисциплинарных взысканиях _________________________________</w:t>
      </w:r>
    </w:p>
    <w:p w:rsidR="00AE0134" w:rsidRPr="00AE0134" w:rsidRDefault="00AE0134" w:rsidP="00AE0134">
      <w:pPr>
        <w:pStyle w:val="ae"/>
        <w:jc w:val="both"/>
        <w:rPr>
          <w:b/>
          <w:sz w:val="18"/>
          <w:szCs w:val="18"/>
        </w:rPr>
      </w:pPr>
      <w:r w:rsidRPr="00AE0134">
        <w:rPr>
          <w:b/>
          <w:sz w:val="18"/>
          <w:szCs w:val="18"/>
        </w:rPr>
        <w:t>II. Основания для назначения на должность руководителя муниципального бюджетного образовательного учреждения</w:t>
      </w:r>
    </w:p>
    <w:p w:rsidR="00AE0134" w:rsidRPr="00AE0134" w:rsidRDefault="00AE0134" w:rsidP="00AE0134">
      <w:pPr>
        <w:pStyle w:val="ae"/>
        <w:jc w:val="both"/>
        <w:rPr>
          <w:sz w:val="18"/>
          <w:szCs w:val="18"/>
        </w:rPr>
      </w:pPr>
      <w:r w:rsidRPr="00AE0134">
        <w:rPr>
          <w:sz w:val="18"/>
          <w:szCs w:val="18"/>
        </w:rPr>
        <w:t>Состоя</w:t>
      </w:r>
      <w:proofErr w:type="gramStart"/>
      <w:r w:rsidRPr="00AE0134">
        <w:rPr>
          <w:sz w:val="18"/>
          <w:szCs w:val="18"/>
        </w:rPr>
        <w:t>л(</w:t>
      </w:r>
      <w:proofErr w:type="gramEnd"/>
      <w:r w:rsidRPr="00AE0134">
        <w:rPr>
          <w:sz w:val="18"/>
          <w:szCs w:val="18"/>
        </w:rPr>
        <w:t>а) в резерве на замещение должности руководителя образовательного учреждения с года____________________ ________________________________</w:t>
      </w:r>
    </w:p>
    <w:p w:rsidR="00AE0134" w:rsidRPr="00AE0134" w:rsidRDefault="00AE0134" w:rsidP="00AE0134">
      <w:pPr>
        <w:pStyle w:val="ae"/>
        <w:jc w:val="center"/>
        <w:rPr>
          <w:sz w:val="18"/>
          <w:szCs w:val="18"/>
        </w:rPr>
      </w:pPr>
      <w:r w:rsidRPr="00AE0134">
        <w:rPr>
          <w:iCs/>
          <w:sz w:val="18"/>
          <w:szCs w:val="18"/>
        </w:rPr>
        <w:t>(указать в каком резерве состоял (а), на какую должность, в каком учреждении)</w:t>
      </w:r>
    </w:p>
    <w:p w:rsidR="00AE0134" w:rsidRPr="00AE0134" w:rsidRDefault="00AE0134" w:rsidP="00AE0134">
      <w:pPr>
        <w:pStyle w:val="ae"/>
        <w:jc w:val="both"/>
        <w:rPr>
          <w:sz w:val="18"/>
          <w:szCs w:val="18"/>
        </w:rPr>
      </w:pPr>
      <w:r w:rsidRPr="00AE0134">
        <w:rPr>
          <w:rStyle w:val="72"/>
          <w:color w:val="292929"/>
          <w:sz w:val="18"/>
          <w:szCs w:val="18"/>
        </w:rPr>
        <w:t xml:space="preserve">Профессиональные и личностные качества руководителя, предполагающие успешную деятельность </w:t>
      </w:r>
      <w:r w:rsidRPr="00AE0134">
        <w:rPr>
          <w:sz w:val="18"/>
          <w:szCs w:val="18"/>
        </w:rPr>
        <w:t>(соответствие профессиональных и личностных каче</w:t>
      </w:r>
      <w:proofErr w:type="gramStart"/>
      <w:r w:rsidRPr="00AE0134">
        <w:rPr>
          <w:sz w:val="18"/>
          <w:szCs w:val="18"/>
        </w:rPr>
        <w:t>ств тр</w:t>
      </w:r>
      <w:proofErr w:type="gramEnd"/>
      <w:r w:rsidRPr="00AE0134">
        <w:rPr>
          <w:sz w:val="18"/>
          <w:szCs w:val="18"/>
        </w:rPr>
        <w:t>ебованиям, установленным квалификационной характеристикой по должности «руководитель»)____________________________________________</w:t>
      </w:r>
    </w:p>
    <w:p w:rsidR="00AE0134" w:rsidRPr="00AE0134" w:rsidRDefault="00AE0134" w:rsidP="00AE0134">
      <w:pPr>
        <w:pStyle w:val="ae"/>
        <w:jc w:val="both"/>
        <w:rPr>
          <w:sz w:val="18"/>
          <w:szCs w:val="18"/>
        </w:rPr>
      </w:pPr>
      <w:r w:rsidRPr="00AE0134">
        <w:rPr>
          <w:sz w:val="18"/>
          <w:szCs w:val="18"/>
        </w:rPr>
        <w:t>____________________________________________________________________________________________________________________________________________________________________________________________________________</w:t>
      </w:r>
    </w:p>
    <w:p w:rsidR="00AE0134" w:rsidRPr="00AE0134" w:rsidRDefault="00AE0134" w:rsidP="00AE0134">
      <w:pPr>
        <w:pStyle w:val="ae"/>
        <w:jc w:val="both"/>
        <w:rPr>
          <w:sz w:val="18"/>
          <w:szCs w:val="18"/>
        </w:rPr>
      </w:pPr>
      <w:r w:rsidRPr="00AE0134">
        <w:rPr>
          <w:rStyle w:val="72"/>
          <w:color w:val="292929"/>
          <w:sz w:val="18"/>
          <w:szCs w:val="18"/>
        </w:rPr>
        <w:t xml:space="preserve">Информационная компетентность работника </w:t>
      </w:r>
      <w:r w:rsidRPr="00AE0134">
        <w:rPr>
          <w:sz w:val="18"/>
          <w:szCs w:val="18"/>
        </w:rPr>
        <w:t>(уровень владения информационными, мультимедийными и цифровыми ресурсами) _______________________________________________________________________________________________________________________________________</w:t>
      </w: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r w:rsidRPr="00AE0134">
        <w:rPr>
          <w:sz w:val="18"/>
          <w:szCs w:val="18"/>
        </w:rPr>
        <w:t>Вывод:______________________________________________________________</w:t>
      </w:r>
    </w:p>
    <w:p w:rsidR="00AE0134" w:rsidRPr="00AE0134" w:rsidRDefault="00AE0134" w:rsidP="00AE0134">
      <w:pPr>
        <w:pStyle w:val="ae"/>
        <w:jc w:val="both"/>
        <w:rPr>
          <w:sz w:val="18"/>
          <w:szCs w:val="18"/>
        </w:rPr>
      </w:pPr>
      <w:r w:rsidRPr="00AE0134">
        <w:rPr>
          <w:rStyle w:val="73"/>
          <w:color w:val="292929"/>
          <w:sz w:val="18"/>
          <w:szCs w:val="18"/>
        </w:rPr>
        <w:t xml:space="preserve">Соответствует (не соответствует) требованиям, </w:t>
      </w:r>
      <w:r w:rsidRPr="00AE0134">
        <w:rPr>
          <w:rStyle w:val="7100"/>
          <w:color w:val="292929"/>
          <w:sz w:val="18"/>
          <w:szCs w:val="18"/>
        </w:rPr>
        <w:t>предъявляемым к должности</w:t>
      </w:r>
      <w:r w:rsidRPr="00AE0134">
        <w:rPr>
          <w:rStyle w:val="72"/>
          <w:color w:val="292929"/>
          <w:sz w:val="18"/>
          <w:szCs w:val="18"/>
        </w:rPr>
        <w:t xml:space="preserve"> </w:t>
      </w:r>
      <w:r w:rsidRPr="00AE0134">
        <w:rPr>
          <w:rStyle w:val="7100"/>
          <w:color w:val="292929"/>
          <w:sz w:val="18"/>
          <w:szCs w:val="18"/>
        </w:rPr>
        <w:t>«руководитель»</w:t>
      </w:r>
    </w:p>
    <w:p w:rsidR="00AE0134" w:rsidRPr="00AE0134" w:rsidRDefault="00AE0134" w:rsidP="00AE0134">
      <w:pPr>
        <w:pStyle w:val="ae"/>
        <w:jc w:val="both"/>
        <w:rPr>
          <w:sz w:val="18"/>
          <w:szCs w:val="18"/>
          <w:u w:val="single"/>
        </w:rPr>
      </w:pPr>
    </w:p>
    <w:p w:rsidR="00AE0134" w:rsidRPr="00AE0134" w:rsidRDefault="00AE0134" w:rsidP="00AE0134">
      <w:pPr>
        <w:pStyle w:val="ae"/>
        <w:jc w:val="both"/>
        <w:rPr>
          <w:sz w:val="18"/>
          <w:szCs w:val="18"/>
        </w:rPr>
      </w:pPr>
      <w:r w:rsidRPr="00AE0134">
        <w:rPr>
          <w:sz w:val="18"/>
          <w:szCs w:val="18"/>
          <w:u w:val="single"/>
        </w:rPr>
        <w:t>Рекомендации для совершенствования профессиональной деятельности:</w:t>
      </w: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r w:rsidRPr="00AE0134">
        <w:rPr>
          <w:sz w:val="18"/>
          <w:szCs w:val="18"/>
        </w:rPr>
        <w:t xml:space="preserve">Председатель Комитета </w:t>
      </w:r>
      <w:proofErr w:type="gramStart"/>
      <w:r w:rsidRPr="00AE0134">
        <w:rPr>
          <w:sz w:val="18"/>
          <w:szCs w:val="18"/>
        </w:rPr>
        <w:t>по</w:t>
      </w:r>
      <w:proofErr w:type="gramEnd"/>
    </w:p>
    <w:p w:rsidR="00AE0134" w:rsidRPr="00AE0134" w:rsidRDefault="00AE0134" w:rsidP="00AE0134">
      <w:pPr>
        <w:pStyle w:val="ae"/>
        <w:jc w:val="both"/>
        <w:rPr>
          <w:sz w:val="18"/>
          <w:szCs w:val="18"/>
        </w:rPr>
      </w:pPr>
      <w:r w:rsidRPr="00AE0134">
        <w:rPr>
          <w:sz w:val="18"/>
          <w:szCs w:val="18"/>
        </w:rPr>
        <w:t>образованию и делам молодежи</w:t>
      </w:r>
    </w:p>
    <w:p w:rsidR="00AE0134" w:rsidRPr="00AE0134" w:rsidRDefault="00AE0134" w:rsidP="00AE0134">
      <w:pPr>
        <w:pStyle w:val="ae"/>
        <w:jc w:val="both"/>
        <w:rPr>
          <w:sz w:val="18"/>
          <w:szCs w:val="18"/>
        </w:rPr>
      </w:pPr>
      <w:r w:rsidRPr="00AE0134">
        <w:rPr>
          <w:sz w:val="18"/>
          <w:szCs w:val="18"/>
        </w:rPr>
        <w:t>администрации города Алейска ______________________________      ________</w:t>
      </w:r>
    </w:p>
    <w:p w:rsidR="00AE0134" w:rsidRPr="00AE0134" w:rsidRDefault="00AE0134" w:rsidP="00AE0134">
      <w:pPr>
        <w:pStyle w:val="ae"/>
        <w:jc w:val="both"/>
        <w:rPr>
          <w:sz w:val="18"/>
          <w:szCs w:val="18"/>
        </w:rPr>
      </w:pPr>
      <w:r w:rsidRPr="00AE0134">
        <w:rPr>
          <w:sz w:val="18"/>
          <w:szCs w:val="18"/>
        </w:rPr>
        <w:t xml:space="preserve">МП                                                                    </w:t>
      </w:r>
      <w:r w:rsidRPr="00AE0134">
        <w:rPr>
          <w:i/>
          <w:iCs/>
          <w:sz w:val="18"/>
          <w:szCs w:val="18"/>
        </w:rPr>
        <w:t>И.О. Фамилия                                             (подпись)</w:t>
      </w: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r w:rsidRPr="00AE0134">
        <w:rPr>
          <w:sz w:val="18"/>
          <w:szCs w:val="18"/>
        </w:rPr>
        <w:t>С отзывом ознакомле</w:t>
      </w:r>
      <w:proofErr w:type="gramStart"/>
      <w:r w:rsidRPr="00AE0134">
        <w:rPr>
          <w:sz w:val="18"/>
          <w:szCs w:val="18"/>
        </w:rPr>
        <w:t>н(</w:t>
      </w:r>
      <w:proofErr w:type="gramEnd"/>
      <w:r w:rsidRPr="00AE0134">
        <w:rPr>
          <w:sz w:val="18"/>
          <w:szCs w:val="18"/>
        </w:rPr>
        <w:t>а)   ____________20__ г.</w:t>
      </w:r>
    </w:p>
    <w:p w:rsidR="00AE0134" w:rsidRPr="00AE0134" w:rsidRDefault="00AE0134" w:rsidP="00AE0134">
      <w:pPr>
        <w:pStyle w:val="ae"/>
        <w:jc w:val="both"/>
        <w:rPr>
          <w:sz w:val="18"/>
          <w:szCs w:val="18"/>
        </w:rPr>
      </w:pPr>
      <w:r w:rsidRPr="00AE0134">
        <w:rPr>
          <w:sz w:val="18"/>
          <w:szCs w:val="18"/>
        </w:rPr>
        <w:t> </w:t>
      </w:r>
    </w:p>
    <w:p w:rsidR="00AE0134" w:rsidRPr="00AE0134" w:rsidRDefault="00AE0134" w:rsidP="00AE0134">
      <w:pPr>
        <w:pStyle w:val="ae"/>
        <w:jc w:val="both"/>
        <w:rPr>
          <w:sz w:val="18"/>
          <w:szCs w:val="18"/>
        </w:rPr>
      </w:pPr>
      <w:r w:rsidRPr="00AE0134">
        <w:rPr>
          <w:sz w:val="18"/>
          <w:szCs w:val="18"/>
        </w:rPr>
        <w:t>_____________________________________ /___________________</w:t>
      </w:r>
    </w:p>
    <w:p w:rsidR="00AE0134" w:rsidRPr="00AE0134" w:rsidRDefault="00AE0134" w:rsidP="00AE0134">
      <w:pPr>
        <w:pStyle w:val="ae"/>
        <w:jc w:val="both"/>
        <w:rPr>
          <w:sz w:val="18"/>
          <w:szCs w:val="18"/>
        </w:rPr>
      </w:pPr>
      <w:r w:rsidRPr="00AE0134">
        <w:rPr>
          <w:sz w:val="18"/>
          <w:szCs w:val="18"/>
        </w:rPr>
        <w:lastRenderedPageBreak/>
        <w:t xml:space="preserve">                               (расшифровка подписи)                                                         (подпись)</w:t>
      </w:r>
    </w:p>
    <w:p w:rsidR="00AE0134" w:rsidRPr="00AE0134" w:rsidRDefault="00AE0134" w:rsidP="00AE0134">
      <w:pPr>
        <w:pStyle w:val="ae"/>
        <w:jc w:val="both"/>
        <w:rPr>
          <w:sz w:val="18"/>
          <w:szCs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367"/>
      </w:tblGrid>
      <w:tr w:rsidR="00AE0134" w:rsidRPr="00AE0134" w:rsidTr="00AE0134">
        <w:trPr>
          <w:trHeight w:val="1420"/>
        </w:trPr>
        <w:tc>
          <w:tcPr>
            <w:tcW w:w="6487" w:type="dxa"/>
          </w:tcPr>
          <w:p w:rsidR="00AE0134" w:rsidRPr="00AE0134" w:rsidRDefault="00AE0134" w:rsidP="00AE0134">
            <w:pPr>
              <w:pStyle w:val="ae"/>
              <w:jc w:val="both"/>
              <w:rPr>
                <w:sz w:val="18"/>
                <w:szCs w:val="18"/>
              </w:rPr>
            </w:pPr>
          </w:p>
        </w:tc>
        <w:tc>
          <w:tcPr>
            <w:tcW w:w="3367" w:type="dxa"/>
          </w:tcPr>
          <w:p w:rsidR="00AE0134" w:rsidRPr="00AE0134" w:rsidRDefault="00AE0134" w:rsidP="00AE0134">
            <w:pPr>
              <w:pStyle w:val="ae"/>
              <w:jc w:val="both"/>
              <w:rPr>
                <w:sz w:val="18"/>
                <w:szCs w:val="18"/>
              </w:rPr>
            </w:pPr>
            <w:r w:rsidRPr="00AE0134">
              <w:rPr>
                <w:sz w:val="18"/>
                <w:szCs w:val="18"/>
              </w:rPr>
              <w:t>Приложение 3</w:t>
            </w:r>
          </w:p>
          <w:p w:rsidR="00AE0134" w:rsidRPr="00AE0134" w:rsidRDefault="00AE0134" w:rsidP="00AE0134">
            <w:pPr>
              <w:autoSpaceDE w:val="0"/>
              <w:autoSpaceDN w:val="0"/>
              <w:adjustRightInd w:val="0"/>
              <w:jc w:val="both"/>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 xml:space="preserve">к Положению о порядке и сроках </w:t>
            </w:r>
            <w:proofErr w:type="gramStart"/>
            <w:r w:rsidRPr="00AE0134">
              <w:rPr>
                <w:rFonts w:ascii="Times New Roman CYR" w:hAnsi="Times New Roman CYR" w:cs="Times New Roman CYR"/>
                <w:bCs/>
                <w:color w:val="000000"/>
                <w:sz w:val="18"/>
                <w:szCs w:val="18"/>
              </w:rPr>
              <w:t>проведения аттестации руководителей муниципальных бюджетных образовательных учреждений города Алейска Алтайского края</w:t>
            </w:r>
            <w:proofErr w:type="gramEnd"/>
          </w:p>
        </w:tc>
      </w:tr>
    </w:tbl>
    <w:p w:rsidR="00AE0134" w:rsidRPr="00AE0134" w:rsidRDefault="00AE0134" w:rsidP="00AE0134">
      <w:pPr>
        <w:pStyle w:val="ae"/>
        <w:jc w:val="both"/>
        <w:rPr>
          <w:sz w:val="18"/>
          <w:szCs w:val="18"/>
        </w:rPr>
      </w:pPr>
    </w:p>
    <w:p w:rsidR="00AE0134" w:rsidRPr="00AE0134" w:rsidRDefault="00AE0134" w:rsidP="00AE0134">
      <w:pPr>
        <w:pStyle w:val="ae"/>
        <w:jc w:val="center"/>
        <w:rPr>
          <w:b/>
          <w:sz w:val="18"/>
          <w:szCs w:val="18"/>
        </w:rPr>
      </w:pPr>
      <w:r w:rsidRPr="00AE0134">
        <w:rPr>
          <w:b/>
          <w:sz w:val="18"/>
          <w:szCs w:val="18"/>
        </w:rPr>
        <w:t>ЭКСПЕРТНОЕ ЗАКЛЮЧЕНИЕ</w:t>
      </w:r>
    </w:p>
    <w:p w:rsidR="00AE0134" w:rsidRPr="00AE0134" w:rsidRDefault="00AE0134" w:rsidP="00AE0134">
      <w:pPr>
        <w:pStyle w:val="ae"/>
        <w:jc w:val="center"/>
        <w:rPr>
          <w:sz w:val="18"/>
          <w:szCs w:val="18"/>
        </w:rPr>
      </w:pPr>
      <w:r w:rsidRPr="00AE0134">
        <w:rPr>
          <w:sz w:val="18"/>
          <w:szCs w:val="18"/>
        </w:rPr>
        <w:t xml:space="preserve">по оценке </w:t>
      </w:r>
      <w:proofErr w:type="gramStart"/>
      <w:r w:rsidRPr="00AE0134">
        <w:rPr>
          <w:sz w:val="18"/>
          <w:szCs w:val="18"/>
        </w:rPr>
        <w:t>уровня профессиональной компетентности руководителя муниципального  бюджетного образовательного учреждения города Алейска Алтайского края</w:t>
      </w:r>
      <w:proofErr w:type="gramEnd"/>
    </w:p>
    <w:p w:rsidR="00AE0134" w:rsidRPr="00AE0134" w:rsidRDefault="00AE0134" w:rsidP="00AE0134">
      <w:pPr>
        <w:pStyle w:val="ae"/>
        <w:jc w:val="both"/>
        <w:rPr>
          <w:sz w:val="18"/>
          <w:szCs w:val="18"/>
        </w:rPr>
      </w:pPr>
      <w:r w:rsidRPr="00AE0134">
        <w:rPr>
          <w:sz w:val="18"/>
          <w:szCs w:val="18"/>
        </w:rPr>
        <w:t>____________________________________________________________________</w:t>
      </w:r>
    </w:p>
    <w:p w:rsidR="00AE0134" w:rsidRPr="00AE0134" w:rsidRDefault="00AE0134" w:rsidP="00AE0134">
      <w:pPr>
        <w:pStyle w:val="ae"/>
        <w:jc w:val="center"/>
        <w:rPr>
          <w:sz w:val="18"/>
          <w:szCs w:val="18"/>
        </w:rPr>
      </w:pPr>
      <w:r w:rsidRPr="00AE0134">
        <w:rPr>
          <w:sz w:val="18"/>
          <w:szCs w:val="18"/>
        </w:rPr>
        <w:t>(Ф.И.О. полностью)</w:t>
      </w:r>
    </w:p>
    <w:p w:rsidR="00AE0134" w:rsidRPr="00AE0134" w:rsidRDefault="00AE0134" w:rsidP="00AE0134">
      <w:pPr>
        <w:pStyle w:val="ae"/>
        <w:jc w:val="both"/>
        <w:rPr>
          <w:sz w:val="18"/>
          <w:szCs w:val="18"/>
        </w:rPr>
      </w:pPr>
      <w:r w:rsidRPr="00AE0134">
        <w:rPr>
          <w:sz w:val="18"/>
          <w:szCs w:val="18"/>
        </w:rPr>
        <w:t>____________________________________________________________________</w:t>
      </w:r>
    </w:p>
    <w:p w:rsidR="00AE0134" w:rsidRPr="00AE0134" w:rsidRDefault="00AE0134" w:rsidP="00AE0134">
      <w:pPr>
        <w:pStyle w:val="ae"/>
        <w:jc w:val="center"/>
        <w:rPr>
          <w:sz w:val="18"/>
          <w:szCs w:val="18"/>
        </w:rPr>
      </w:pPr>
      <w:r w:rsidRPr="00AE0134">
        <w:rPr>
          <w:sz w:val="18"/>
          <w:szCs w:val="18"/>
        </w:rPr>
        <w:t>(занимаемая должность, наименование учреждения)</w:t>
      </w:r>
    </w:p>
    <w:p w:rsidR="00AE0134" w:rsidRPr="00AE0134" w:rsidRDefault="00AE0134" w:rsidP="00AE0134">
      <w:pPr>
        <w:pStyle w:val="ae"/>
        <w:jc w:val="both"/>
        <w:rPr>
          <w:sz w:val="18"/>
          <w:szCs w:val="18"/>
        </w:rPr>
      </w:pPr>
      <w:r w:rsidRPr="00AE0134">
        <w:rPr>
          <w:sz w:val="18"/>
          <w:szCs w:val="18"/>
        </w:rPr>
        <w:t>________________________________________________________________________________________________________________________________________</w:t>
      </w:r>
    </w:p>
    <w:p w:rsidR="00AE0134" w:rsidRPr="00AE0134" w:rsidRDefault="00AE0134" w:rsidP="00AE0134">
      <w:pPr>
        <w:pStyle w:val="ae"/>
        <w:jc w:val="center"/>
        <w:rPr>
          <w:sz w:val="18"/>
          <w:szCs w:val="18"/>
        </w:rPr>
      </w:pPr>
      <w:proofErr w:type="gramStart"/>
      <w:r w:rsidRPr="00AE0134">
        <w:rPr>
          <w:sz w:val="18"/>
          <w:szCs w:val="18"/>
        </w:rPr>
        <w:t>(вид аттестации: назначение на должность /очередная, внеочередная)</w:t>
      </w:r>
      <w:proofErr w:type="gramEnd"/>
    </w:p>
    <w:p w:rsidR="00AE0134" w:rsidRPr="00AE0134" w:rsidRDefault="00AE0134" w:rsidP="00AE0134">
      <w:pPr>
        <w:pStyle w:val="ae"/>
        <w:rPr>
          <w:sz w:val="18"/>
          <w:szCs w:val="18"/>
        </w:rPr>
      </w:pPr>
    </w:p>
    <w:p w:rsidR="00AE0134" w:rsidRPr="00AE0134" w:rsidRDefault="00AE0134" w:rsidP="00AE0134">
      <w:pPr>
        <w:pStyle w:val="ae"/>
        <w:rPr>
          <w:sz w:val="18"/>
          <w:szCs w:val="18"/>
        </w:rPr>
      </w:pPr>
      <w:r w:rsidRPr="00AE0134">
        <w:rPr>
          <w:sz w:val="18"/>
          <w:szCs w:val="18"/>
        </w:rPr>
        <w:t>Форма квалификационного испытания - тестирование</w:t>
      </w:r>
    </w:p>
    <w:p w:rsidR="00AE0134" w:rsidRPr="00AE0134" w:rsidRDefault="00AE0134" w:rsidP="00AE0134">
      <w:pPr>
        <w:pStyle w:val="1d"/>
        <w:rPr>
          <w:sz w:val="18"/>
          <w:szCs w:val="18"/>
          <w:lang w:val="ru-RU"/>
        </w:rPr>
      </w:pPr>
      <w:r w:rsidRPr="00AE0134">
        <w:rPr>
          <w:sz w:val="18"/>
          <w:szCs w:val="18"/>
          <w:lang w:val="ru-RU"/>
        </w:rPr>
        <w:t>По итогам квалификационных испытаний (тестирования) ________________</w:t>
      </w:r>
    </w:p>
    <w:p w:rsidR="00AE0134" w:rsidRPr="00AE0134" w:rsidRDefault="00AE0134" w:rsidP="00AE0134">
      <w:pPr>
        <w:pStyle w:val="1d"/>
        <w:rPr>
          <w:sz w:val="18"/>
          <w:szCs w:val="18"/>
          <w:lang w:val="ru-RU"/>
        </w:rPr>
      </w:pPr>
      <w:r w:rsidRPr="00AE0134">
        <w:rPr>
          <w:sz w:val="18"/>
          <w:szCs w:val="18"/>
          <w:lang w:val="ru-RU"/>
        </w:rPr>
        <w:t>от. «_____» _________20__ года</w:t>
      </w:r>
    </w:p>
    <w:p w:rsidR="00AE0134" w:rsidRPr="00AE0134" w:rsidRDefault="00AE0134" w:rsidP="00AE0134">
      <w:pPr>
        <w:pStyle w:val="1d"/>
        <w:rPr>
          <w:b/>
          <w:bCs/>
          <w:sz w:val="18"/>
          <w:szCs w:val="18"/>
          <w:lang w:val="ru-RU"/>
        </w:rPr>
      </w:pPr>
      <w:r w:rsidRPr="00AE0134">
        <w:rPr>
          <w:sz w:val="18"/>
          <w:szCs w:val="18"/>
          <w:lang w:val="ru-RU"/>
        </w:rPr>
        <w:t xml:space="preserve">определено значение показателя уровня квалификации      </w:t>
      </w:r>
      <w:r w:rsidRPr="00AE0134">
        <w:rPr>
          <w:b/>
          <w:bCs/>
          <w:sz w:val="18"/>
          <w:szCs w:val="18"/>
          <w:lang w:val="ru-RU"/>
        </w:rPr>
        <w:t xml:space="preserve">балла, </w:t>
      </w:r>
    </w:p>
    <w:p w:rsidR="00AE0134" w:rsidRPr="00AE0134" w:rsidRDefault="00AE0134" w:rsidP="00AE0134">
      <w:pPr>
        <w:pStyle w:val="1d"/>
        <w:rPr>
          <w:sz w:val="18"/>
          <w:szCs w:val="18"/>
          <w:lang w:val="ru-RU"/>
        </w:rPr>
      </w:pPr>
      <w:r w:rsidRPr="00AE0134">
        <w:rPr>
          <w:sz w:val="18"/>
          <w:szCs w:val="18"/>
          <w:lang w:val="ru-RU"/>
        </w:rPr>
        <w:t xml:space="preserve">Оценка по результатам собеседования составила </w:t>
      </w:r>
      <w:r w:rsidRPr="00AE0134">
        <w:rPr>
          <w:bCs/>
          <w:sz w:val="18"/>
          <w:szCs w:val="18"/>
          <w:lang w:val="ru-RU"/>
        </w:rPr>
        <w:t xml:space="preserve"> ________</w:t>
      </w:r>
      <w:r w:rsidRPr="00AE0134">
        <w:rPr>
          <w:b/>
          <w:bCs/>
          <w:sz w:val="18"/>
          <w:szCs w:val="18"/>
          <w:lang w:val="ru-RU"/>
        </w:rPr>
        <w:t>баллов.</w:t>
      </w:r>
    </w:p>
    <w:p w:rsidR="00AE0134" w:rsidRPr="00AE0134" w:rsidRDefault="00AE0134" w:rsidP="00AE0134">
      <w:pPr>
        <w:pStyle w:val="1d"/>
        <w:rPr>
          <w:sz w:val="18"/>
          <w:szCs w:val="18"/>
          <w:lang w:val="ru-RU"/>
        </w:rPr>
      </w:pPr>
      <w:r w:rsidRPr="00AE0134">
        <w:rPr>
          <w:sz w:val="18"/>
          <w:szCs w:val="18"/>
          <w:lang w:val="ru-RU"/>
        </w:rPr>
        <w:t>Результат квалификационного испытания составляет  ______</w:t>
      </w:r>
      <w:r w:rsidRPr="00AE0134">
        <w:rPr>
          <w:b/>
          <w:bCs/>
          <w:sz w:val="18"/>
          <w:szCs w:val="18"/>
          <w:lang w:val="ru-RU"/>
        </w:rPr>
        <w:t>.</w:t>
      </w:r>
    </w:p>
    <w:p w:rsidR="00AE0134" w:rsidRPr="00AE0134" w:rsidRDefault="00AE0134" w:rsidP="00AE0134">
      <w:pPr>
        <w:pStyle w:val="1d"/>
        <w:rPr>
          <w:b/>
          <w:sz w:val="18"/>
          <w:szCs w:val="18"/>
          <w:lang w:val="ru-RU"/>
        </w:rPr>
      </w:pPr>
      <w:r w:rsidRPr="00AE0134">
        <w:rPr>
          <w:sz w:val="18"/>
          <w:szCs w:val="18"/>
          <w:lang w:val="ru-RU"/>
        </w:rPr>
        <w:t>Размер повышающего коэффициента составляет_______</w:t>
      </w:r>
    </w:p>
    <w:p w:rsidR="00AE0134" w:rsidRPr="00AE0134" w:rsidRDefault="00AE0134" w:rsidP="00AE0134">
      <w:pPr>
        <w:pStyle w:val="29"/>
        <w:jc w:val="center"/>
        <w:rPr>
          <w:sz w:val="18"/>
          <w:szCs w:val="18"/>
        </w:rPr>
      </w:pPr>
      <w:r w:rsidRPr="00AE0134">
        <w:rPr>
          <w:sz w:val="18"/>
          <w:szCs w:val="18"/>
        </w:rPr>
        <w:t>(указать общее количество баллов)</w:t>
      </w:r>
    </w:p>
    <w:p w:rsidR="00AE0134" w:rsidRPr="00AE0134" w:rsidRDefault="00AE0134" w:rsidP="00AE0134">
      <w:pPr>
        <w:pStyle w:val="1d"/>
        <w:rPr>
          <w:sz w:val="18"/>
          <w:szCs w:val="18"/>
          <w:lang w:val="ru-RU"/>
        </w:rPr>
      </w:pPr>
      <w:r w:rsidRPr="00AE0134">
        <w:rPr>
          <w:sz w:val="18"/>
          <w:szCs w:val="18"/>
          <w:lang w:val="ru-RU"/>
        </w:rPr>
        <w:t>Рекомендации: ____________________________________________________________________________________________________________________________________________________________________________________________________________</w:t>
      </w:r>
    </w:p>
    <w:p w:rsidR="00AE0134" w:rsidRPr="007D336B" w:rsidRDefault="00AE0134" w:rsidP="00AE0134">
      <w:pPr>
        <w:pStyle w:val="1d"/>
        <w:rPr>
          <w:sz w:val="18"/>
          <w:szCs w:val="18"/>
          <w:lang w:val="ru-RU"/>
        </w:rPr>
      </w:pPr>
      <w:r w:rsidRPr="007D336B">
        <w:rPr>
          <w:sz w:val="18"/>
          <w:szCs w:val="18"/>
          <w:lang w:val="ru-RU"/>
        </w:rPr>
        <w:t>Вывод:_____________________________________________________________</w:t>
      </w:r>
    </w:p>
    <w:p w:rsidR="00AE0134" w:rsidRPr="00AE0134" w:rsidRDefault="00AE0134" w:rsidP="00AE0134">
      <w:pPr>
        <w:pStyle w:val="ae"/>
        <w:jc w:val="center"/>
        <w:rPr>
          <w:sz w:val="18"/>
          <w:szCs w:val="18"/>
        </w:rPr>
      </w:pPr>
      <w:r w:rsidRPr="00AE0134">
        <w:rPr>
          <w:sz w:val="18"/>
          <w:szCs w:val="18"/>
        </w:rPr>
        <w:t xml:space="preserve"> (Ф.И.О., занимаемая должность, место работы)</w:t>
      </w:r>
    </w:p>
    <w:p w:rsidR="00AE0134" w:rsidRPr="00AE0134" w:rsidRDefault="00AE0134" w:rsidP="00AE0134">
      <w:pPr>
        <w:pStyle w:val="ae"/>
        <w:jc w:val="center"/>
        <w:rPr>
          <w:sz w:val="18"/>
          <w:szCs w:val="18"/>
        </w:rPr>
      </w:pPr>
      <w:r w:rsidRPr="00AE0134">
        <w:rPr>
          <w:sz w:val="18"/>
          <w:szCs w:val="18"/>
        </w:rPr>
        <w:t>_____________________________________________________________________________________________________________________________________________________________________________________________</w:t>
      </w:r>
    </w:p>
    <w:p w:rsidR="00AE0134" w:rsidRPr="00AE0134" w:rsidRDefault="00AE0134" w:rsidP="00AE0134">
      <w:pPr>
        <w:pStyle w:val="ae"/>
        <w:rPr>
          <w:sz w:val="18"/>
          <w:szCs w:val="18"/>
        </w:rPr>
      </w:pPr>
      <w:r w:rsidRPr="00AE0134">
        <w:rPr>
          <w:sz w:val="18"/>
          <w:szCs w:val="18"/>
        </w:rPr>
        <w:t>соответствует (не соответствует) требованиям, предъявляемым к должности «руководитель».</w:t>
      </w:r>
    </w:p>
    <w:p w:rsidR="00AE0134" w:rsidRPr="00AE0134" w:rsidRDefault="00AE0134" w:rsidP="00AE0134">
      <w:pPr>
        <w:pStyle w:val="ae"/>
        <w:rPr>
          <w:sz w:val="18"/>
          <w:szCs w:val="18"/>
        </w:rPr>
      </w:pPr>
      <w:r w:rsidRPr="00AE0134">
        <w:rPr>
          <w:sz w:val="18"/>
          <w:szCs w:val="18"/>
        </w:rPr>
        <w:t>Председатель муниципальной экспертной группы:</w:t>
      </w:r>
    </w:p>
    <w:p w:rsidR="00AE0134" w:rsidRPr="00AE0134" w:rsidRDefault="00AE0134" w:rsidP="00AE0134">
      <w:pPr>
        <w:pStyle w:val="ae"/>
        <w:rPr>
          <w:sz w:val="18"/>
          <w:szCs w:val="18"/>
          <w:u w:val="single"/>
        </w:rPr>
      </w:pPr>
    </w:p>
    <w:p w:rsidR="00AE0134" w:rsidRPr="00AE0134" w:rsidRDefault="00AE0134" w:rsidP="00AE0134">
      <w:pPr>
        <w:pStyle w:val="ae"/>
        <w:tabs>
          <w:tab w:val="left" w:pos="3905"/>
        </w:tabs>
        <w:ind w:left="708" w:firstLine="708"/>
        <w:rPr>
          <w:sz w:val="18"/>
          <w:szCs w:val="18"/>
        </w:rPr>
      </w:pPr>
      <w:r w:rsidRPr="00AE0134">
        <w:rPr>
          <w:sz w:val="18"/>
          <w:szCs w:val="18"/>
        </w:rPr>
        <w:t>________________________</w:t>
      </w:r>
      <w:r w:rsidRPr="00AE0134">
        <w:rPr>
          <w:sz w:val="18"/>
          <w:szCs w:val="18"/>
        </w:rPr>
        <w:tab/>
        <w:t>___________________</w:t>
      </w:r>
    </w:p>
    <w:p w:rsidR="00AE0134" w:rsidRPr="00AE0134" w:rsidRDefault="00AE0134" w:rsidP="00AE0134">
      <w:pPr>
        <w:pStyle w:val="29"/>
        <w:tabs>
          <w:tab w:val="left" w:pos="1701"/>
        </w:tabs>
        <w:ind w:left="708" w:firstLine="708"/>
        <w:rPr>
          <w:sz w:val="18"/>
          <w:szCs w:val="18"/>
        </w:rPr>
      </w:pPr>
      <w:r w:rsidRPr="00AE0134">
        <w:rPr>
          <w:sz w:val="18"/>
          <w:szCs w:val="18"/>
        </w:rPr>
        <w:t xml:space="preserve">        И.О. Фамилия                                                            (подпись)</w:t>
      </w:r>
    </w:p>
    <w:p w:rsidR="00AE0134" w:rsidRPr="00AE0134" w:rsidRDefault="00AE0134" w:rsidP="00AE0134">
      <w:pPr>
        <w:pStyle w:val="1d"/>
        <w:tabs>
          <w:tab w:val="left" w:leader="underscore" w:pos="4166"/>
          <w:tab w:val="left" w:leader="underscore" w:pos="5549"/>
        </w:tabs>
        <w:spacing w:line="223" w:lineRule="auto"/>
        <w:rPr>
          <w:sz w:val="18"/>
          <w:szCs w:val="18"/>
          <w:lang w:val="ru-RU"/>
        </w:rPr>
      </w:pPr>
    </w:p>
    <w:p w:rsidR="00AE0134" w:rsidRPr="007D336B" w:rsidRDefault="00AE0134" w:rsidP="00AE0134">
      <w:pPr>
        <w:pStyle w:val="1d"/>
        <w:tabs>
          <w:tab w:val="left" w:leader="underscore" w:pos="4166"/>
          <w:tab w:val="left" w:pos="5549"/>
        </w:tabs>
        <w:spacing w:line="223" w:lineRule="auto"/>
        <w:rPr>
          <w:sz w:val="18"/>
          <w:szCs w:val="18"/>
          <w:lang w:val="ru-RU"/>
        </w:rPr>
      </w:pPr>
      <w:r w:rsidRPr="007D336B">
        <w:rPr>
          <w:sz w:val="18"/>
          <w:szCs w:val="18"/>
          <w:lang w:val="ru-RU"/>
        </w:rPr>
        <w:t>Эксперты:  ________________________</w:t>
      </w:r>
      <w:r w:rsidRPr="007D336B">
        <w:rPr>
          <w:sz w:val="18"/>
          <w:szCs w:val="18"/>
          <w:lang w:val="ru-RU"/>
        </w:rPr>
        <w:tab/>
        <w:t>____________________</w:t>
      </w:r>
    </w:p>
    <w:p w:rsidR="00AE0134" w:rsidRPr="00AE0134" w:rsidRDefault="00AE0134" w:rsidP="00AE0134">
      <w:pPr>
        <w:pStyle w:val="29"/>
        <w:rPr>
          <w:sz w:val="18"/>
          <w:szCs w:val="18"/>
        </w:rPr>
      </w:pPr>
      <w:r w:rsidRPr="00AE0134">
        <w:rPr>
          <w:sz w:val="18"/>
          <w:szCs w:val="18"/>
        </w:rPr>
        <w:t xml:space="preserve">                                                    И. О. Фамилия                                                          (подпись)</w:t>
      </w:r>
    </w:p>
    <w:p w:rsidR="00AE0134" w:rsidRPr="00AE0134" w:rsidRDefault="00AE0134" w:rsidP="00AE0134">
      <w:pPr>
        <w:pStyle w:val="1d"/>
        <w:tabs>
          <w:tab w:val="left" w:leader="underscore" w:pos="4166"/>
          <w:tab w:val="left" w:pos="5549"/>
        </w:tabs>
        <w:spacing w:line="223" w:lineRule="auto"/>
        <w:rPr>
          <w:sz w:val="18"/>
          <w:szCs w:val="18"/>
        </w:rPr>
      </w:pPr>
      <w:r w:rsidRPr="007D336B">
        <w:rPr>
          <w:sz w:val="18"/>
          <w:szCs w:val="18"/>
          <w:lang w:val="ru-RU"/>
        </w:rPr>
        <w:t xml:space="preserve">                    </w:t>
      </w:r>
      <w:r w:rsidRPr="00AE0134">
        <w:rPr>
          <w:sz w:val="18"/>
          <w:szCs w:val="18"/>
        </w:rPr>
        <w:t>________________________           ____________________</w:t>
      </w:r>
    </w:p>
    <w:p w:rsidR="00AE0134" w:rsidRPr="00AE0134" w:rsidRDefault="00AE0134" w:rsidP="00AE0134">
      <w:pPr>
        <w:pStyle w:val="29"/>
        <w:rPr>
          <w:sz w:val="18"/>
          <w:szCs w:val="18"/>
        </w:rPr>
      </w:pPr>
      <w:r w:rsidRPr="00AE0134">
        <w:rPr>
          <w:sz w:val="18"/>
          <w:szCs w:val="18"/>
        </w:rPr>
        <w:t xml:space="preserve">                                                    И. О. Фамилия                                                          (подпись)</w:t>
      </w:r>
    </w:p>
    <w:p w:rsidR="00AE0134" w:rsidRPr="00AE0134" w:rsidRDefault="00AE0134" w:rsidP="00AE0134">
      <w:pPr>
        <w:pStyle w:val="ae"/>
        <w:jc w:val="both"/>
        <w:rPr>
          <w:sz w:val="18"/>
          <w:szCs w:val="18"/>
        </w:rPr>
      </w:pPr>
    </w:p>
    <w:p w:rsidR="00AE0134" w:rsidRPr="00AE0134" w:rsidRDefault="00AE0134" w:rsidP="00AE0134">
      <w:pPr>
        <w:pStyle w:val="ae"/>
        <w:jc w:val="both"/>
        <w:rPr>
          <w:sz w:val="18"/>
          <w:szCs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367"/>
      </w:tblGrid>
      <w:tr w:rsidR="00AE0134" w:rsidRPr="00AE0134" w:rsidTr="00AE0134">
        <w:trPr>
          <w:trHeight w:val="1420"/>
        </w:trPr>
        <w:tc>
          <w:tcPr>
            <w:tcW w:w="6487" w:type="dxa"/>
          </w:tcPr>
          <w:p w:rsidR="00AE0134" w:rsidRPr="00AE0134" w:rsidRDefault="00AE0134" w:rsidP="00AE0134">
            <w:pPr>
              <w:pStyle w:val="ae"/>
              <w:jc w:val="both"/>
              <w:rPr>
                <w:sz w:val="18"/>
                <w:szCs w:val="18"/>
              </w:rPr>
            </w:pPr>
          </w:p>
        </w:tc>
        <w:tc>
          <w:tcPr>
            <w:tcW w:w="3367" w:type="dxa"/>
          </w:tcPr>
          <w:p w:rsidR="00AE0134" w:rsidRPr="00AE0134" w:rsidRDefault="00AE0134" w:rsidP="00AE0134">
            <w:pPr>
              <w:pStyle w:val="ae"/>
              <w:jc w:val="both"/>
              <w:rPr>
                <w:sz w:val="18"/>
                <w:szCs w:val="18"/>
              </w:rPr>
            </w:pPr>
            <w:r w:rsidRPr="00AE0134">
              <w:rPr>
                <w:sz w:val="18"/>
                <w:szCs w:val="18"/>
              </w:rPr>
              <w:t>Приложение 4</w:t>
            </w:r>
          </w:p>
          <w:p w:rsidR="00AE0134" w:rsidRPr="00AE0134" w:rsidRDefault="00AE0134" w:rsidP="00AE0134">
            <w:pPr>
              <w:autoSpaceDE w:val="0"/>
              <w:autoSpaceDN w:val="0"/>
              <w:adjustRightInd w:val="0"/>
              <w:jc w:val="both"/>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 xml:space="preserve">к Положению о порядке и сроках </w:t>
            </w:r>
            <w:proofErr w:type="gramStart"/>
            <w:r w:rsidRPr="00AE0134">
              <w:rPr>
                <w:rFonts w:ascii="Times New Roman CYR" w:hAnsi="Times New Roman CYR" w:cs="Times New Roman CYR"/>
                <w:bCs/>
                <w:color w:val="000000"/>
                <w:sz w:val="18"/>
                <w:szCs w:val="18"/>
              </w:rPr>
              <w:t>проведения аттестации руководителей муниципальных бюджетных образовательных учреждений города Алейска Алтайского края</w:t>
            </w:r>
            <w:proofErr w:type="gramEnd"/>
          </w:p>
        </w:tc>
      </w:tr>
    </w:tbl>
    <w:p w:rsidR="00AE0134" w:rsidRPr="00AE0134" w:rsidRDefault="00AE0134" w:rsidP="00AE0134">
      <w:pPr>
        <w:pStyle w:val="ae"/>
        <w:jc w:val="center"/>
        <w:rPr>
          <w:b/>
          <w:sz w:val="18"/>
          <w:szCs w:val="18"/>
        </w:rPr>
      </w:pPr>
      <w:r w:rsidRPr="00AE0134">
        <w:rPr>
          <w:b/>
          <w:sz w:val="18"/>
          <w:szCs w:val="18"/>
        </w:rPr>
        <w:t>АТТЕСТАЦИОННЫЙ ЛИСТ</w:t>
      </w:r>
    </w:p>
    <w:p w:rsidR="00AE0134" w:rsidRPr="00AE0134" w:rsidRDefault="00AE0134" w:rsidP="00AE0134">
      <w:pPr>
        <w:pStyle w:val="ae"/>
        <w:rPr>
          <w:sz w:val="18"/>
          <w:szCs w:val="18"/>
        </w:rPr>
      </w:pPr>
    </w:p>
    <w:p w:rsidR="00AE0134" w:rsidRPr="00AE0134" w:rsidRDefault="00AE0134" w:rsidP="00AE0134">
      <w:pPr>
        <w:pStyle w:val="ae"/>
        <w:rPr>
          <w:sz w:val="18"/>
          <w:szCs w:val="18"/>
        </w:rPr>
      </w:pPr>
      <w:r w:rsidRPr="00AE0134">
        <w:rPr>
          <w:sz w:val="18"/>
          <w:szCs w:val="18"/>
        </w:rPr>
        <w:t>1. Фамилия, имя, отчество  _____________________________________________</w:t>
      </w:r>
    </w:p>
    <w:p w:rsidR="00AE0134" w:rsidRPr="00AE0134" w:rsidRDefault="00AE0134" w:rsidP="00AE0134">
      <w:pPr>
        <w:pStyle w:val="ae"/>
        <w:rPr>
          <w:sz w:val="18"/>
          <w:szCs w:val="18"/>
          <w:u w:val="single"/>
        </w:rPr>
      </w:pPr>
      <w:r w:rsidRPr="00AE0134">
        <w:rPr>
          <w:sz w:val="18"/>
          <w:szCs w:val="18"/>
        </w:rPr>
        <w:t>2. Год и дата рождения ________________________________________________</w:t>
      </w:r>
    </w:p>
    <w:p w:rsidR="00AE0134" w:rsidRPr="00AE0134" w:rsidRDefault="00AE0134" w:rsidP="00AE0134">
      <w:pPr>
        <w:pStyle w:val="ae"/>
        <w:rPr>
          <w:sz w:val="18"/>
          <w:szCs w:val="18"/>
        </w:rPr>
      </w:pPr>
      <w:r w:rsidRPr="00AE0134">
        <w:rPr>
          <w:sz w:val="18"/>
          <w:szCs w:val="18"/>
        </w:rPr>
        <w:t>3. Сведения об образовании и повышении квалификации____________________</w:t>
      </w:r>
    </w:p>
    <w:p w:rsidR="00AE0134" w:rsidRPr="00AE0134" w:rsidRDefault="00AE0134" w:rsidP="00AE0134">
      <w:pPr>
        <w:jc w:val="both"/>
        <w:rPr>
          <w:rFonts w:ascii="Arial" w:hAnsi="Arial" w:cs="Arial"/>
          <w:color w:val="292929"/>
          <w:sz w:val="18"/>
          <w:szCs w:val="18"/>
        </w:rPr>
      </w:pPr>
      <w:r w:rsidRPr="00AE0134">
        <w:rPr>
          <w:color w:val="292929"/>
          <w:sz w:val="18"/>
          <w:szCs w:val="18"/>
        </w:rPr>
        <w:t>(</w:t>
      </w:r>
      <w:r w:rsidRPr="00AE0134">
        <w:rPr>
          <w:iCs/>
          <w:color w:val="292929"/>
          <w:sz w:val="18"/>
          <w:szCs w:val="18"/>
        </w:rPr>
        <w:t>какое образовательное учреждение окончи</w:t>
      </w:r>
      <w:proofErr w:type="gramStart"/>
      <w:r w:rsidRPr="00AE0134">
        <w:rPr>
          <w:iCs/>
          <w:color w:val="292929"/>
          <w:sz w:val="18"/>
          <w:szCs w:val="18"/>
        </w:rPr>
        <w:t>л(</w:t>
      </w:r>
      <w:proofErr w:type="gramEnd"/>
      <w:r w:rsidRPr="00AE0134">
        <w:rPr>
          <w:iCs/>
          <w:color w:val="292929"/>
          <w:sz w:val="18"/>
          <w:szCs w:val="18"/>
        </w:rPr>
        <w:t>а) и когда, специальность, квалификация, звания, ученая степень, ученое звание и др.)</w:t>
      </w:r>
    </w:p>
    <w:p w:rsidR="00AE0134" w:rsidRPr="00AE0134" w:rsidRDefault="00AE0134" w:rsidP="00AE0134">
      <w:pPr>
        <w:jc w:val="both"/>
        <w:rPr>
          <w:rFonts w:ascii="Arial" w:hAnsi="Arial" w:cs="Arial"/>
          <w:color w:val="292929"/>
          <w:sz w:val="18"/>
          <w:szCs w:val="18"/>
        </w:rPr>
      </w:pPr>
      <w:r w:rsidRPr="00AE0134">
        <w:rPr>
          <w:i/>
          <w:iCs/>
          <w:color w:val="292929"/>
          <w:sz w:val="18"/>
          <w:szCs w:val="18"/>
        </w:rPr>
        <w:t>________________________________________________________________________________________________________________________________________</w:t>
      </w:r>
    </w:p>
    <w:p w:rsidR="00AE0134" w:rsidRPr="00AE0134" w:rsidRDefault="00AE0134" w:rsidP="00AE0134">
      <w:pPr>
        <w:pStyle w:val="ae"/>
        <w:jc w:val="both"/>
        <w:rPr>
          <w:sz w:val="18"/>
          <w:szCs w:val="18"/>
        </w:rPr>
      </w:pPr>
      <w:r w:rsidRPr="00AE0134">
        <w:rPr>
          <w:sz w:val="18"/>
          <w:szCs w:val="18"/>
        </w:rPr>
        <w:t xml:space="preserve">4. Занимаемая должность на момент аттестации и дата назначения </w:t>
      </w:r>
    </w:p>
    <w:p w:rsidR="00AE0134" w:rsidRPr="00AE0134" w:rsidRDefault="00AE0134" w:rsidP="00AE0134">
      <w:pPr>
        <w:pStyle w:val="ae"/>
        <w:jc w:val="both"/>
        <w:rPr>
          <w:sz w:val="18"/>
          <w:szCs w:val="18"/>
        </w:rPr>
      </w:pPr>
      <w:r w:rsidRPr="00AE0134">
        <w:rPr>
          <w:sz w:val="18"/>
          <w:szCs w:val="18"/>
        </w:rPr>
        <w:t>на эту должность (указывается полное  наименование образовательного учреждения и место нахождения)</w:t>
      </w:r>
    </w:p>
    <w:p w:rsidR="00AE0134" w:rsidRPr="00AE0134" w:rsidRDefault="00AE0134" w:rsidP="00AE0134">
      <w:pPr>
        <w:pStyle w:val="ae"/>
        <w:rPr>
          <w:sz w:val="18"/>
          <w:szCs w:val="18"/>
        </w:rPr>
      </w:pPr>
      <w:r w:rsidRPr="00AE0134">
        <w:rPr>
          <w:sz w:val="18"/>
          <w:szCs w:val="18"/>
        </w:rPr>
        <w:t>____________________________________________________________________</w:t>
      </w:r>
    </w:p>
    <w:p w:rsidR="00AE0134" w:rsidRPr="00AE0134" w:rsidRDefault="00AE0134" w:rsidP="00AE0134">
      <w:pPr>
        <w:pStyle w:val="ae"/>
        <w:rPr>
          <w:sz w:val="18"/>
          <w:szCs w:val="18"/>
        </w:rPr>
      </w:pPr>
      <w:r w:rsidRPr="00AE0134">
        <w:rPr>
          <w:sz w:val="18"/>
          <w:szCs w:val="18"/>
        </w:rPr>
        <w:t>5. Общий трудовой стаж_______________________________________________</w:t>
      </w:r>
    </w:p>
    <w:p w:rsidR="00AE0134" w:rsidRPr="00AE0134" w:rsidRDefault="00AE0134" w:rsidP="00AE0134">
      <w:pPr>
        <w:pStyle w:val="ae"/>
        <w:rPr>
          <w:sz w:val="18"/>
          <w:szCs w:val="18"/>
        </w:rPr>
      </w:pPr>
      <w:r w:rsidRPr="00AE0134">
        <w:rPr>
          <w:sz w:val="18"/>
          <w:szCs w:val="18"/>
        </w:rPr>
        <w:t>6. Стаж педагогической работы: ________________________________________</w:t>
      </w:r>
    </w:p>
    <w:p w:rsidR="00AE0134" w:rsidRPr="00AE0134" w:rsidRDefault="00AE0134" w:rsidP="00AE0134">
      <w:pPr>
        <w:pStyle w:val="ae"/>
        <w:rPr>
          <w:sz w:val="18"/>
          <w:szCs w:val="18"/>
        </w:rPr>
      </w:pPr>
      <w:r w:rsidRPr="00AE0134">
        <w:rPr>
          <w:sz w:val="18"/>
          <w:szCs w:val="18"/>
        </w:rPr>
        <w:t xml:space="preserve">7. Стаж работы в должности руководителя образовательного учреждения:     </w:t>
      </w:r>
    </w:p>
    <w:p w:rsidR="00AE0134" w:rsidRPr="00AE0134" w:rsidRDefault="00AE0134" w:rsidP="00AE0134">
      <w:pPr>
        <w:pStyle w:val="ae"/>
        <w:rPr>
          <w:sz w:val="18"/>
          <w:szCs w:val="18"/>
        </w:rPr>
      </w:pPr>
      <w:r w:rsidRPr="00AE0134">
        <w:rPr>
          <w:sz w:val="18"/>
          <w:szCs w:val="18"/>
        </w:rPr>
        <w:t>____________________________________________________________________</w:t>
      </w:r>
    </w:p>
    <w:p w:rsidR="00AE0134" w:rsidRPr="00AE0134" w:rsidRDefault="00AE0134" w:rsidP="00AE0134">
      <w:pPr>
        <w:pStyle w:val="ae"/>
        <w:rPr>
          <w:sz w:val="18"/>
          <w:szCs w:val="18"/>
        </w:rPr>
      </w:pPr>
      <w:r w:rsidRPr="00AE0134">
        <w:rPr>
          <w:sz w:val="18"/>
          <w:szCs w:val="18"/>
        </w:rPr>
        <w:t>8. Решение аттестационной комиссии:</w:t>
      </w:r>
    </w:p>
    <w:p w:rsidR="00AE0134" w:rsidRPr="00AE0134" w:rsidRDefault="00AE0134" w:rsidP="00AE0134">
      <w:pPr>
        <w:pStyle w:val="ae"/>
        <w:rPr>
          <w:sz w:val="18"/>
          <w:szCs w:val="18"/>
        </w:rPr>
      </w:pPr>
      <w:r w:rsidRPr="00AE0134">
        <w:rPr>
          <w:sz w:val="18"/>
          <w:szCs w:val="18"/>
        </w:rPr>
        <w:t>____________________________________________________________________</w:t>
      </w:r>
    </w:p>
    <w:p w:rsidR="00AE0134" w:rsidRPr="00AE0134" w:rsidRDefault="00AE0134" w:rsidP="00AE0134">
      <w:pPr>
        <w:pStyle w:val="ae"/>
        <w:jc w:val="center"/>
        <w:rPr>
          <w:sz w:val="18"/>
          <w:szCs w:val="18"/>
        </w:rPr>
      </w:pPr>
      <w:r w:rsidRPr="00AE0134">
        <w:rPr>
          <w:sz w:val="18"/>
          <w:szCs w:val="18"/>
        </w:rPr>
        <w:lastRenderedPageBreak/>
        <w:t>(соответствует  (не  соответствует)  занимаемой   должности)</w:t>
      </w:r>
    </w:p>
    <w:p w:rsidR="00AE0134" w:rsidRPr="00AE0134" w:rsidRDefault="00AE0134" w:rsidP="00AE0134">
      <w:pPr>
        <w:pStyle w:val="ae"/>
        <w:rPr>
          <w:sz w:val="18"/>
          <w:szCs w:val="18"/>
        </w:rPr>
      </w:pPr>
      <w:r w:rsidRPr="00AE0134">
        <w:rPr>
          <w:sz w:val="18"/>
          <w:szCs w:val="18"/>
        </w:rPr>
        <w:t xml:space="preserve">9. Результат голосования: </w:t>
      </w:r>
    </w:p>
    <w:p w:rsidR="00AE0134" w:rsidRPr="00AE0134" w:rsidRDefault="00AE0134" w:rsidP="00AE0134">
      <w:pPr>
        <w:pStyle w:val="ae"/>
        <w:rPr>
          <w:sz w:val="18"/>
          <w:szCs w:val="18"/>
        </w:rPr>
      </w:pPr>
      <w:r w:rsidRPr="00AE0134">
        <w:rPr>
          <w:sz w:val="18"/>
          <w:szCs w:val="18"/>
        </w:rPr>
        <w:t>Количество голосов: за ______, против ________</w:t>
      </w:r>
    </w:p>
    <w:p w:rsidR="00AE0134" w:rsidRPr="00AE0134" w:rsidRDefault="00AE0134" w:rsidP="00AE0134">
      <w:pPr>
        <w:pStyle w:val="ae"/>
        <w:jc w:val="both"/>
        <w:rPr>
          <w:sz w:val="18"/>
          <w:szCs w:val="18"/>
        </w:rPr>
      </w:pPr>
      <w:r w:rsidRPr="00AE0134">
        <w:rPr>
          <w:sz w:val="18"/>
          <w:szCs w:val="18"/>
        </w:rPr>
        <w:t>10. Рекомендация аттестационной комиссии (с указанием мотивов, по которым они даются)__________________________________________________________</w:t>
      </w:r>
    </w:p>
    <w:p w:rsidR="00AE0134" w:rsidRPr="00AE0134" w:rsidRDefault="00AE0134" w:rsidP="00AE0134">
      <w:pPr>
        <w:pStyle w:val="ae"/>
        <w:jc w:val="both"/>
        <w:rPr>
          <w:sz w:val="18"/>
          <w:szCs w:val="18"/>
        </w:rPr>
      </w:pPr>
      <w:r w:rsidRPr="00AE0134">
        <w:rPr>
          <w:sz w:val="18"/>
          <w:szCs w:val="18"/>
        </w:rPr>
        <w:t>Примечания _________________________________________________________</w:t>
      </w:r>
    </w:p>
    <w:p w:rsidR="00AE0134" w:rsidRPr="00AE0134" w:rsidRDefault="00AE0134" w:rsidP="00AE0134">
      <w:pPr>
        <w:pStyle w:val="ae"/>
        <w:rPr>
          <w:sz w:val="18"/>
          <w:szCs w:val="18"/>
        </w:rPr>
      </w:pPr>
    </w:p>
    <w:p w:rsidR="00AE0134" w:rsidRPr="00AE0134" w:rsidRDefault="00AE0134" w:rsidP="00AE0134">
      <w:pPr>
        <w:pStyle w:val="ae"/>
        <w:rPr>
          <w:sz w:val="18"/>
          <w:szCs w:val="18"/>
        </w:rPr>
      </w:pPr>
      <w:r w:rsidRPr="00AE0134">
        <w:rPr>
          <w:sz w:val="18"/>
          <w:szCs w:val="18"/>
        </w:rPr>
        <w:t xml:space="preserve">Дата аттестации  «_____» ________ 20___ г. </w:t>
      </w:r>
    </w:p>
    <w:p w:rsidR="00AE0134" w:rsidRPr="00AE0134" w:rsidRDefault="00AE0134" w:rsidP="00AE0134">
      <w:pPr>
        <w:pStyle w:val="ae"/>
        <w:rPr>
          <w:sz w:val="18"/>
          <w:szCs w:val="18"/>
        </w:rPr>
      </w:pPr>
      <w:r w:rsidRPr="00AE0134">
        <w:rPr>
          <w:sz w:val="18"/>
          <w:szCs w:val="18"/>
        </w:rPr>
        <w:t xml:space="preserve"> </w:t>
      </w:r>
    </w:p>
    <w:p w:rsidR="00AE0134" w:rsidRPr="00AE0134" w:rsidRDefault="00AE0134" w:rsidP="00AE0134">
      <w:pPr>
        <w:pStyle w:val="ae"/>
        <w:rPr>
          <w:sz w:val="18"/>
          <w:szCs w:val="18"/>
        </w:rPr>
      </w:pPr>
      <w:r w:rsidRPr="00AE0134">
        <w:rPr>
          <w:sz w:val="18"/>
          <w:szCs w:val="18"/>
        </w:rPr>
        <w:t xml:space="preserve">Председатель аттестационной комиссии   </w:t>
      </w:r>
    </w:p>
    <w:p w:rsidR="00AE0134" w:rsidRPr="00AE0134" w:rsidRDefault="00AE0134" w:rsidP="00AE0134">
      <w:pPr>
        <w:pStyle w:val="ae"/>
        <w:rPr>
          <w:sz w:val="18"/>
          <w:szCs w:val="18"/>
        </w:rPr>
      </w:pPr>
      <w:r w:rsidRPr="00AE0134">
        <w:rPr>
          <w:sz w:val="18"/>
          <w:szCs w:val="18"/>
        </w:rPr>
        <w:t xml:space="preserve">______________________            _____________________ </w:t>
      </w:r>
    </w:p>
    <w:p w:rsidR="00AE0134" w:rsidRPr="00AE0134" w:rsidRDefault="00AE0134" w:rsidP="00AE0134">
      <w:pPr>
        <w:pStyle w:val="ae"/>
        <w:rPr>
          <w:sz w:val="18"/>
          <w:szCs w:val="18"/>
        </w:rPr>
      </w:pPr>
      <w:r w:rsidRPr="00AE0134">
        <w:rPr>
          <w:sz w:val="18"/>
          <w:szCs w:val="18"/>
        </w:rPr>
        <w:t xml:space="preserve">                        (подпись)                                               (расшифровка  подписи) </w:t>
      </w:r>
    </w:p>
    <w:p w:rsidR="00AE0134" w:rsidRPr="00AE0134" w:rsidRDefault="00AE0134" w:rsidP="00AE0134">
      <w:pPr>
        <w:pStyle w:val="ae"/>
        <w:rPr>
          <w:sz w:val="18"/>
          <w:szCs w:val="18"/>
        </w:rPr>
      </w:pPr>
      <w:r w:rsidRPr="00AE0134">
        <w:rPr>
          <w:sz w:val="18"/>
          <w:szCs w:val="18"/>
        </w:rPr>
        <w:t xml:space="preserve">Секретарь  аттестационной  комиссии </w:t>
      </w:r>
    </w:p>
    <w:p w:rsidR="00AE0134" w:rsidRPr="00AE0134" w:rsidRDefault="00AE0134" w:rsidP="00AE0134">
      <w:pPr>
        <w:pStyle w:val="ae"/>
        <w:rPr>
          <w:sz w:val="18"/>
          <w:szCs w:val="18"/>
        </w:rPr>
      </w:pPr>
      <w:r w:rsidRPr="00AE0134">
        <w:rPr>
          <w:sz w:val="18"/>
          <w:szCs w:val="18"/>
        </w:rPr>
        <w:t>______________________           ______________________</w:t>
      </w:r>
    </w:p>
    <w:p w:rsidR="00AE0134" w:rsidRPr="00AE0134" w:rsidRDefault="00AE0134" w:rsidP="00AE0134">
      <w:pPr>
        <w:pStyle w:val="ae"/>
        <w:rPr>
          <w:sz w:val="18"/>
          <w:szCs w:val="18"/>
        </w:rPr>
      </w:pPr>
      <w:r w:rsidRPr="00AE0134">
        <w:rPr>
          <w:sz w:val="18"/>
          <w:szCs w:val="18"/>
        </w:rPr>
        <w:t xml:space="preserve">                        (подпись)                                               (расшифровка  подписи) </w:t>
      </w:r>
    </w:p>
    <w:p w:rsidR="00AE0134" w:rsidRPr="00AE0134" w:rsidRDefault="00AE0134" w:rsidP="00AE0134">
      <w:pPr>
        <w:pStyle w:val="ae"/>
        <w:rPr>
          <w:sz w:val="18"/>
          <w:szCs w:val="18"/>
        </w:rPr>
      </w:pPr>
      <w:r w:rsidRPr="00AE0134">
        <w:rPr>
          <w:sz w:val="18"/>
          <w:szCs w:val="18"/>
        </w:rPr>
        <w:t>Приказ № ____ от  «____» __________ 20__ г.</w:t>
      </w:r>
    </w:p>
    <w:p w:rsidR="00AE0134" w:rsidRPr="00AE0134" w:rsidRDefault="00AE0134" w:rsidP="00AE0134">
      <w:pPr>
        <w:pStyle w:val="ae"/>
        <w:rPr>
          <w:sz w:val="18"/>
          <w:szCs w:val="18"/>
        </w:rPr>
      </w:pPr>
      <w:r w:rsidRPr="00AE0134">
        <w:rPr>
          <w:sz w:val="18"/>
          <w:szCs w:val="18"/>
        </w:rPr>
        <w:t xml:space="preserve">                (дата   и   номер   приказа   муниципального  органа  управления  образованием)</w:t>
      </w:r>
    </w:p>
    <w:p w:rsidR="00AE0134" w:rsidRPr="00AE0134" w:rsidRDefault="00AE0134" w:rsidP="00AE0134">
      <w:pPr>
        <w:pStyle w:val="ae"/>
        <w:rPr>
          <w:sz w:val="18"/>
          <w:szCs w:val="18"/>
        </w:rPr>
      </w:pPr>
      <w:r w:rsidRPr="00AE0134">
        <w:rPr>
          <w:sz w:val="18"/>
          <w:szCs w:val="18"/>
        </w:rPr>
        <w:t xml:space="preserve">                МП </w:t>
      </w:r>
    </w:p>
    <w:p w:rsidR="00AE0134" w:rsidRPr="00AE0134" w:rsidRDefault="00AE0134" w:rsidP="00AE0134">
      <w:pPr>
        <w:pStyle w:val="ae"/>
        <w:rPr>
          <w:sz w:val="18"/>
          <w:szCs w:val="18"/>
        </w:rPr>
      </w:pPr>
    </w:p>
    <w:p w:rsidR="00AE0134" w:rsidRPr="00AE0134" w:rsidRDefault="00AE0134" w:rsidP="00AE0134">
      <w:pPr>
        <w:pStyle w:val="ae"/>
        <w:rPr>
          <w:sz w:val="18"/>
          <w:szCs w:val="18"/>
        </w:rPr>
      </w:pPr>
      <w:r w:rsidRPr="00AE0134">
        <w:rPr>
          <w:sz w:val="18"/>
          <w:szCs w:val="18"/>
        </w:rPr>
        <w:t xml:space="preserve"> С аттестационным  листом   ознакомле</w:t>
      </w:r>
      <w:proofErr w:type="gramStart"/>
      <w:r w:rsidRPr="00AE0134">
        <w:rPr>
          <w:sz w:val="18"/>
          <w:szCs w:val="18"/>
        </w:rPr>
        <w:t>н(</w:t>
      </w:r>
      <w:proofErr w:type="gramEnd"/>
      <w:r w:rsidRPr="00AE0134">
        <w:rPr>
          <w:sz w:val="18"/>
          <w:szCs w:val="18"/>
        </w:rPr>
        <w:t xml:space="preserve">а) </w:t>
      </w:r>
    </w:p>
    <w:p w:rsidR="00AE0134" w:rsidRPr="00AE0134" w:rsidRDefault="00AE0134" w:rsidP="00AE0134">
      <w:pPr>
        <w:pStyle w:val="ae"/>
        <w:rPr>
          <w:sz w:val="18"/>
          <w:szCs w:val="18"/>
        </w:rPr>
      </w:pPr>
      <w:r w:rsidRPr="00AE0134">
        <w:rPr>
          <w:sz w:val="18"/>
          <w:szCs w:val="18"/>
        </w:rPr>
        <w:t xml:space="preserve">         ______________________            _________________________ </w:t>
      </w:r>
    </w:p>
    <w:p w:rsidR="00AE0134" w:rsidRPr="00AE0134" w:rsidRDefault="00AE0134" w:rsidP="00AE0134">
      <w:pPr>
        <w:pStyle w:val="ae"/>
        <w:rPr>
          <w:sz w:val="18"/>
          <w:szCs w:val="18"/>
        </w:rPr>
      </w:pPr>
      <w:r w:rsidRPr="00AE0134">
        <w:rPr>
          <w:sz w:val="18"/>
          <w:szCs w:val="18"/>
        </w:rPr>
        <w:t xml:space="preserve">                    (подпись работника)                                             (расшифровка  подписи) </w:t>
      </w:r>
    </w:p>
    <w:p w:rsidR="00AE0134" w:rsidRPr="00AE0134" w:rsidRDefault="00AE0134" w:rsidP="00AE0134">
      <w:pPr>
        <w:pStyle w:val="ae"/>
        <w:rPr>
          <w:sz w:val="18"/>
          <w:szCs w:val="18"/>
        </w:rPr>
      </w:pPr>
      <w:r w:rsidRPr="00AE0134">
        <w:rPr>
          <w:sz w:val="18"/>
          <w:szCs w:val="18"/>
        </w:rPr>
        <w:t>«___»__________________20___г.</w:t>
      </w:r>
    </w:p>
    <w:p w:rsidR="00AE0134" w:rsidRPr="00AE0134" w:rsidRDefault="00AE0134" w:rsidP="00AE0134">
      <w:pPr>
        <w:pStyle w:val="ae"/>
        <w:rPr>
          <w:sz w:val="18"/>
          <w:szCs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367"/>
      </w:tblGrid>
      <w:tr w:rsidR="00AE0134" w:rsidRPr="00AE0134" w:rsidTr="00AE0134">
        <w:trPr>
          <w:trHeight w:val="1420"/>
        </w:trPr>
        <w:tc>
          <w:tcPr>
            <w:tcW w:w="6345" w:type="dxa"/>
          </w:tcPr>
          <w:p w:rsidR="00AE0134" w:rsidRPr="00AE0134" w:rsidRDefault="00AE0134" w:rsidP="00AE0134">
            <w:pPr>
              <w:pStyle w:val="ae"/>
              <w:jc w:val="both"/>
              <w:rPr>
                <w:sz w:val="18"/>
                <w:szCs w:val="18"/>
              </w:rPr>
            </w:pPr>
          </w:p>
        </w:tc>
        <w:tc>
          <w:tcPr>
            <w:tcW w:w="3367" w:type="dxa"/>
          </w:tcPr>
          <w:p w:rsidR="00AE0134" w:rsidRPr="00AE0134" w:rsidRDefault="00AE0134" w:rsidP="00AE0134">
            <w:pPr>
              <w:pStyle w:val="ae"/>
              <w:jc w:val="both"/>
              <w:rPr>
                <w:sz w:val="18"/>
                <w:szCs w:val="18"/>
              </w:rPr>
            </w:pPr>
            <w:r w:rsidRPr="00AE0134">
              <w:rPr>
                <w:sz w:val="18"/>
                <w:szCs w:val="18"/>
              </w:rPr>
              <w:t>Приложение 5</w:t>
            </w:r>
          </w:p>
          <w:p w:rsidR="00AE0134" w:rsidRPr="00AE0134" w:rsidRDefault="00AE0134" w:rsidP="00AE0134">
            <w:pPr>
              <w:autoSpaceDE w:val="0"/>
              <w:autoSpaceDN w:val="0"/>
              <w:adjustRightInd w:val="0"/>
              <w:rPr>
                <w:rFonts w:ascii="Times New Roman CYR" w:hAnsi="Times New Roman CYR" w:cs="Times New Roman CYR"/>
                <w:bCs/>
                <w:color w:val="000000"/>
                <w:sz w:val="18"/>
                <w:szCs w:val="18"/>
              </w:rPr>
            </w:pPr>
            <w:r w:rsidRPr="00AE0134">
              <w:rPr>
                <w:rFonts w:ascii="Times New Roman CYR" w:hAnsi="Times New Roman CYR" w:cs="Times New Roman CYR"/>
                <w:bCs/>
                <w:color w:val="000000"/>
                <w:sz w:val="18"/>
                <w:szCs w:val="18"/>
              </w:rPr>
              <w:t xml:space="preserve">к Положению о порядке и сроках </w:t>
            </w:r>
            <w:proofErr w:type="gramStart"/>
            <w:r w:rsidRPr="00AE0134">
              <w:rPr>
                <w:rFonts w:ascii="Times New Roman CYR" w:hAnsi="Times New Roman CYR" w:cs="Times New Roman CYR"/>
                <w:bCs/>
                <w:color w:val="000000"/>
                <w:sz w:val="18"/>
                <w:szCs w:val="18"/>
              </w:rPr>
              <w:t>проведения аттестации руководителей муниципальных бюджетных образовательных учреждений города Алейска Алтайского края</w:t>
            </w:r>
            <w:proofErr w:type="gramEnd"/>
          </w:p>
        </w:tc>
      </w:tr>
    </w:tbl>
    <w:p w:rsidR="00AE0134" w:rsidRPr="00AE0134" w:rsidRDefault="00AE0134" w:rsidP="00AE0134">
      <w:pPr>
        <w:pStyle w:val="ae"/>
        <w:jc w:val="center"/>
        <w:rPr>
          <w:b/>
          <w:sz w:val="18"/>
          <w:szCs w:val="18"/>
        </w:rPr>
      </w:pPr>
      <w:r w:rsidRPr="00AE0134">
        <w:rPr>
          <w:b/>
          <w:sz w:val="18"/>
          <w:szCs w:val="18"/>
        </w:rPr>
        <w:t>Протокол итоговых результатов квалификационного испытания в рамках аттестации руководителей муниципальных образовательных учреждений г. Алейска Алтайского края в целях подтверждения соответствия занимаемой должности</w:t>
      </w:r>
    </w:p>
    <w:p w:rsidR="00AE0134" w:rsidRPr="00AE0134" w:rsidRDefault="00AE0134" w:rsidP="00AE0134">
      <w:pPr>
        <w:pStyle w:val="ae"/>
        <w:rPr>
          <w:sz w:val="18"/>
          <w:szCs w:val="18"/>
        </w:rPr>
      </w:pPr>
    </w:p>
    <w:p w:rsidR="00AE0134" w:rsidRPr="00AE0134" w:rsidRDefault="00AE0134" w:rsidP="00AE0134">
      <w:pPr>
        <w:pStyle w:val="ae"/>
        <w:rPr>
          <w:sz w:val="18"/>
          <w:szCs w:val="18"/>
        </w:rPr>
      </w:pPr>
      <w:r w:rsidRPr="00AE0134">
        <w:rPr>
          <w:sz w:val="18"/>
          <w:szCs w:val="18"/>
        </w:rPr>
        <w:t>Фамилия, имя, отчество _______________________________________________</w:t>
      </w:r>
    </w:p>
    <w:p w:rsidR="00AE0134" w:rsidRPr="00AE0134" w:rsidRDefault="00AE0134" w:rsidP="00AE0134">
      <w:pPr>
        <w:pStyle w:val="ae"/>
        <w:rPr>
          <w:sz w:val="18"/>
          <w:szCs w:val="18"/>
        </w:rPr>
      </w:pPr>
      <w:r w:rsidRPr="00AE0134">
        <w:rPr>
          <w:sz w:val="18"/>
          <w:szCs w:val="18"/>
        </w:rPr>
        <w:t>Место работы ________________________________________________________</w:t>
      </w:r>
    </w:p>
    <w:p w:rsidR="00AE0134" w:rsidRPr="00AE0134" w:rsidRDefault="00AE0134" w:rsidP="00AE0134">
      <w:pPr>
        <w:pStyle w:val="ae"/>
        <w:rPr>
          <w:sz w:val="18"/>
          <w:szCs w:val="18"/>
        </w:rPr>
      </w:pPr>
      <w:r w:rsidRPr="00AE0134">
        <w:rPr>
          <w:sz w:val="18"/>
          <w:szCs w:val="18"/>
        </w:rPr>
        <w:t>Занимаемая должность ________________________________________________</w:t>
      </w:r>
    </w:p>
    <w:p w:rsidR="00AE0134" w:rsidRPr="00AE0134" w:rsidRDefault="00AE0134" w:rsidP="00AE0134">
      <w:pPr>
        <w:pStyle w:val="ae"/>
        <w:rPr>
          <w:sz w:val="18"/>
          <w:szCs w:val="18"/>
        </w:rPr>
      </w:pPr>
      <w:r w:rsidRPr="00AE0134">
        <w:rPr>
          <w:sz w:val="18"/>
          <w:szCs w:val="18"/>
        </w:rPr>
        <w:t>Вид аттестации _______________________________________________________</w:t>
      </w:r>
    </w:p>
    <w:p w:rsidR="00AE0134" w:rsidRPr="00AE0134" w:rsidRDefault="00AE0134" w:rsidP="00AE0134">
      <w:pPr>
        <w:pStyle w:val="ae"/>
        <w:rPr>
          <w:sz w:val="18"/>
          <w:szCs w:val="18"/>
        </w:rPr>
      </w:pPr>
    </w:p>
    <w:p w:rsidR="00AE0134" w:rsidRPr="00AE0134" w:rsidRDefault="00AE0134" w:rsidP="00AE0134">
      <w:pPr>
        <w:pStyle w:val="ae"/>
        <w:jc w:val="center"/>
        <w:rPr>
          <w:sz w:val="18"/>
          <w:szCs w:val="18"/>
        </w:rPr>
      </w:pPr>
      <w:r w:rsidRPr="00AE0134">
        <w:rPr>
          <w:sz w:val="18"/>
          <w:szCs w:val="18"/>
        </w:rPr>
        <w:t>Результаты квалификационного испытания</w:t>
      </w:r>
    </w:p>
    <w:tbl>
      <w:tblPr>
        <w:tblStyle w:val="af2"/>
        <w:tblW w:w="0" w:type="auto"/>
        <w:tblLook w:val="04A0" w:firstRow="1" w:lastRow="0" w:firstColumn="1" w:lastColumn="0" w:noHBand="0" w:noVBand="1"/>
      </w:tblPr>
      <w:tblGrid>
        <w:gridCol w:w="675"/>
        <w:gridCol w:w="4251"/>
        <w:gridCol w:w="2464"/>
        <w:gridCol w:w="2464"/>
      </w:tblGrid>
      <w:tr w:rsidR="00AE0134" w:rsidRPr="00AE0134" w:rsidTr="00AE0134">
        <w:tc>
          <w:tcPr>
            <w:tcW w:w="675" w:type="dxa"/>
          </w:tcPr>
          <w:p w:rsidR="00AE0134" w:rsidRPr="00AE0134" w:rsidRDefault="00AE0134" w:rsidP="00AE0134">
            <w:pPr>
              <w:pStyle w:val="ae"/>
              <w:jc w:val="center"/>
              <w:rPr>
                <w:sz w:val="18"/>
                <w:szCs w:val="18"/>
              </w:rPr>
            </w:pPr>
            <w:r w:rsidRPr="00AE0134">
              <w:rPr>
                <w:sz w:val="18"/>
                <w:szCs w:val="18"/>
              </w:rPr>
              <w:t>№</w:t>
            </w:r>
          </w:p>
        </w:tc>
        <w:tc>
          <w:tcPr>
            <w:tcW w:w="4251" w:type="dxa"/>
          </w:tcPr>
          <w:p w:rsidR="00AE0134" w:rsidRPr="00AE0134" w:rsidRDefault="00AE0134" w:rsidP="00AE0134">
            <w:pPr>
              <w:pStyle w:val="ae"/>
              <w:jc w:val="center"/>
              <w:rPr>
                <w:sz w:val="18"/>
                <w:szCs w:val="18"/>
              </w:rPr>
            </w:pPr>
            <w:r w:rsidRPr="00AE0134">
              <w:rPr>
                <w:sz w:val="18"/>
                <w:szCs w:val="18"/>
              </w:rPr>
              <w:t xml:space="preserve">Квалификационное </w:t>
            </w:r>
          </w:p>
          <w:p w:rsidR="00AE0134" w:rsidRPr="00AE0134" w:rsidRDefault="00AE0134" w:rsidP="00AE0134">
            <w:pPr>
              <w:pStyle w:val="ae"/>
              <w:jc w:val="center"/>
              <w:rPr>
                <w:sz w:val="18"/>
                <w:szCs w:val="18"/>
              </w:rPr>
            </w:pPr>
            <w:r w:rsidRPr="00AE0134">
              <w:rPr>
                <w:sz w:val="18"/>
                <w:szCs w:val="18"/>
              </w:rPr>
              <w:t>испытание</w:t>
            </w:r>
          </w:p>
        </w:tc>
        <w:tc>
          <w:tcPr>
            <w:tcW w:w="2464" w:type="dxa"/>
          </w:tcPr>
          <w:p w:rsidR="00AE0134" w:rsidRPr="00AE0134" w:rsidRDefault="00AE0134" w:rsidP="00AE0134">
            <w:pPr>
              <w:pStyle w:val="ae"/>
              <w:jc w:val="center"/>
              <w:rPr>
                <w:sz w:val="18"/>
                <w:szCs w:val="18"/>
              </w:rPr>
            </w:pPr>
            <w:r w:rsidRPr="00AE0134">
              <w:rPr>
                <w:sz w:val="18"/>
                <w:szCs w:val="18"/>
              </w:rPr>
              <w:t xml:space="preserve">Дата </w:t>
            </w:r>
          </w:p>
          <w:p w:rsidR="00AE0134" w:rsidRPr="00AE0134" w:rsidRDefault="00AE0134" w:rsidP="00AE0134">
            <w:pPr>
              <w:pStyle w:val="ae"/>
              <w:jc w:val="center"/>
              <w:rPr>
                <w:sz w:val="18"/>
                <w:szCs w:val="18"/>
              </w:rPr>
            </w:pPr>
            <w:r w:rsidRPr="00AE0134">
              <w:rPr>
                <w:sz w:val="18"/>
                <w:szCs w:val="18"/>
              </w:rPr>
              <w:t>проведения</w:t>
            </w:r>
          </w:p>
        </w:tc>
        <w:tc>
          <w:tcPr>
            <w:tcW w:w="2464" w:type="dxa"/>
          </w:tcPr>
          <w:p w:rsidR="00AE0134" w:rsidRPr="00AE0134" w:rsidRDefault="00AE0134" w:rsidP="00AE0134">
            <w:pPr>
              <w:pStyle w:val="ae"/>
              <w:jc w:val="center"/>
              <w:rPr>
                <w:sz w:val="18"/>
                <w:szCs w:val="18"/>
              </w:rPr>
            </w:pPr>
            <w:r w:rsidRPr="00AE0134">
              <w:rPr>
                <w:sz w:val="18"/>
                <w:szCs w:val="18"/>
              </w:rPr>
              <w:t xml:space="preserve">Результат </w:t>
            </w:r>
          </w:p>
          <w:p w:rsidR="00AE0134" w:rsidRPr="00AE0134" w:rsidRDefault="00AE0134" w:rsidP="00AE0134">
            <w:pPr>
              <w:pStyle w:val="ae"/>
              <w:jc w:val="center"/>
              <w:rPr>
                <w:sz w:val="18"/>
                <w:szCs w:val="18"/>
              </w:rPr>
            </w:pPr>
            <w:r w:rsidRPr="00AE0134">
              <w:rPr>
                <w:sz w:val="18"/>
                <w:szCs w:val="18"/>
              </w:rPr>
              <w:t>(баллы)</w:t>
            </w:r>
          </w:p>
        </w:tc>
      </w:tr>
      <w:tr w:rsidR="00AE0134" w:rsidRPr="00AE0134" w:rsidTr="00AE0134">
        <w:tc>
          <w:tcPr>
            <w:tcW w:w="675" w:type="dxa"/>
          </w:tcPr>
          <w:p w:rsidR="00AE0134" w:rsidRPr="00AE0134" w:rsidRDefault="00AE0134" w:rsidP="00AE0134">
            <w:pPr>
              <w:pStyle w:val="ae"/>
              <w:jc w:val="center"/>
              <w:rPr>
                <w:sz w:val="18"/>
                <w:szCs w:val="18"/>
              </w:rPr>
            </w:pPr>
            <w:r w:rsidRPr="00AE0134">
              <w:rPr>
                <w:sz w:val="18"/>
                <w:szCs w:val="18"/>
              </w:rPr>
              <w:t>1</w:t>
            </w:r>
          </w:p>
        </w:tc>
        <w:tc>
          <w:tcPr>
            <w:tcW w:w="4251" w:type="dxa"/>
          </w:tcPr>
          <w:p w:rsidR="00AE0134" w:rsidRPr="00AE0134" w:rsidRDefault="00AE0134" w:rsidP="00AE0134">
            <w:pPr>
              <w:pStyle w:val="ae"/>
              <w:jc w:val="center"/>
              <w:rPr>
                <w:sz w:val="18"/>
                <w:szCs w:val="18"/>
              </w:rPr>
            </w:pPr>
            <w:r w:rsidRPr="00AE0134">
              <w:rPr>
                <w:sz w:val="18"/>
                <w:szCs w:val="18"/>
              </w:rPr>
              <w:t xml:space="preserve">Тестирование </w:t>
            </w:r>
          </w:p>
        </w:tc>
        <w:tc>
          <w:tcPr>
            <w:tcW w:w="2464" w:type="dxa"/>
          </w:tcPr>
          <w:p w:rsidR="00AE0134" w:rsidRPr="00AE0134" w:rsidRDefault="00AE0134" w:rsidP="00AE0134">
            <w:pPr>
              <w:pStyle w:val="ae"/>
              <w:jc w:val="center"/>
              <w:rPr>
                <w:sz w:val="18"/>
                <w:szCs w:val="18"/>
              </w:rPr>
            </w:pPr>
          </w:p>
        </w:tc>
        <w:tc>
          <w:tcPr>
            <w:tcW w:w="2464" w:type="dxa"/>
          </w:tcPr>
          <w:p w:rsidR="00AE0134" w:rsidRPr="00AE0134" w:rsidRDefault="00AE0134" w:rsidP="00AE0134">
            <w:pPr>
              <w:pStyle w:val="ae"/>
              <w:jc w:val="center"/>
              <w:rPr>
                <w:sz w:val="18"/>
                <w:szCs w:val="18"/>
              </w:rPr>
            </w:pPr>
          </w:p>
        </w:tc>
      </w:tr>
    </w:tbl>
    <w:p w:rsidR="00AE0134" w:rsidRPr="00AE0134" w:rsidRDefault="00AE0134" w:rsidP="00AE0134">
      <w:pPr>
        <w:pStyle w:val="ae"/>
        <w:jc w:val="center"/>
        <w:rPr>
          <w:sz w:val="18"/>
          <w:szCs w:val="18"/>
        </w:rPr>
      </w:pPr>
    </w:p>
    <w:p w:rsidR="00AE0134" w:rsidRPr="00AE0134" w:rsidRDefault="00AE0134" w:rsidP="00AE0134">
      <w:pPr>
        <w:pStyle w:val="ae"/>
        <w:jc w:val="center"/>
        <w:rPr>
          <w:sz w:val="18"/>
          <w:szCs w:val="18"/>
        </w:rPr>
      </w:pPr>
    </w:p>
    <w:p w:rsidR="00AE0134" w:rsidRPr="00AE0134" w:rsidRDefault="00AE0134" w:rsidP="00AE0134">
      <w:pPr>
        <w:autoSpaceDE w:val="0"/>
        <w:autoSpaceDN w:val="0"/>
        <w:adjustRightInd w:val="0"/>
        <w:rPr>
          <w:color w:val="3D383B"/>
          <w:sz w:val="18"/>
          <w:szCs w:val="18"/>
        </w:rPr>
      </w:pPr>
      <w:proofErr w:type="gramStart"/>
      <w:r w:rsidRPr="00AE0134">
        <w:rPr>
          <w:rFonts w:ascii="Times New Roman CYR" w:hAnsi="Times New Roman CYR" w:cs="Times New Roman CYR"/>
          <w:color w:val="3D383B"/>
          <w:sz w:val="18"/>
          <w:szCs w:val="18"/>
        </w:rPr>
        <w:t>Ответственный</w:t>
      </w:r>
      <w:proofErr w:type="gramEnd"/>
      <w:r w:rsidRPr="00AE0134">
        <w:rPr>
          <w:rFonts w:ascii="Times New Roman CYR" w:hAnsi="Times New Roman CYR" w:cs="Times New Roman CYR"/>
          <w:color w:val="3D383B"/>
          <w:sz w:val="18"/>
          <w:szCs w:val="18"/>
        </w:rPr>
        <w:t xml:space="preserve"> за проведение квалификационного испытания: </w:t>
      </w:r>
    </w:p>
    <w:p w:rsidR="00AE0134" w:rsidRPr="00AE0134" w:rsidRDefault="00AE0134" w:rsidP="00AE0134">
      <w:pPr>
        <w:pStyle w:val="ae"/>
        <w:jc w:val="both"/>
        <w:rPr>
          <w:sz w:val="18"/>
          <w:szCs w:val="18"/>
        </w:rPr>
      </w:pPr>
      <w:r w:rsidRPr="00AE0134">
        <w:rPr>
          <w:sz w:val="18"/>
          <w:szCs w:val="18"/>
        </w:rPr>
        <w:t>______________________________________________  _____________________</w:t>
      </w:r>
    </w:p>
    <w:p w:rsidR="00AE0134" w:rsidRPr="00AE0134" w:rsidRDefault="00AE0134" w:rsidP="00AE0134">
      <w:pPr>
        <w:pStyle w:val="ae"/>
        <w:jc w:val="both"/>
        <w:rPr>
          <w:sz w:val="18"/>
          <w:szCs w:val="18"/>
        </w:rPr>
      </w:pPr>
      <w:r w:rsidRPr="00AE0134">
        <w:rPr>
          <w:sz w:val="18"/>
          <w:szCs w:val="18"/>
        </w:rPr>
        <w:t xml:space="preserve">                                                  (должность, ФИО)                                                                          (подпись)</w:t>
      </w:r>
    </w:p>
    <w:p w:rsidR="00AE0134" w:rsidRPr="00AE0134" w:rsidRDefault="00AE0134" w:rsidP="00AE0134">
      <w:pPr>
        <w:rPr>
          <w:sz w:val="18"/>
          <w:szCs w:val="18"/>
        </w:rPr>
      </w:pPr>
      <w:r w:rsidRPr="00AE0134">
        <w:rPr>
          <w:sz w:val="18"/>
          <w:szCs w:val="18"/>
        </w:rPr>
        <w:t>М.П.</w:t>
      </w:r>
    </w:p>
    <w:p w:rsidR="00AE0134" w:rsidRPr="00AE0134" w:rsidRDefault="00AE0134" w:rsidP="00AE0134">
      <w:pPr>
        <w:rPr>
          <w:sz w:val="18"/>
          <w:szCs w:val="18"/>
        </w:rPr>
      </w:pPr>
      <w:r w:rsidRPr="00AE0134">
        <w:rPr>
          <w:sz w:val="18"/>
          <w:szCs w:val="18"/>
        </w:rPr>
        <w:t>«_____» ______________ 20___ г.</w:t>
      </w:r>
    </w:p>
    <w:p w:rsidR="00AE0134" w:rsidRPr="00AE0134" w:rsidRDefault="00AE0134" w:rsidP="001A41B1">
      <w:pPr>
        <w:pStyle w:val="a4"/>
        <w:spacing w:before="0" w:beforeAutospacing="0" w:after="0" w:afterAutospacing="0"/>
        <w:jc w:val="both"/>
        <w:rPr>
          <w:rFonts w:eastAsiaTheme="minorHAnsi"/>
          <w:b/>
          <w:bCs/>
          <w:color w:val="000000" w:themeColor="text1"/>
          <w:sz w:val="18"/>
          <w:szCs w:val="18"/>
        </w:rPr>
      </w:pPr>
    </w:p>
    <w:p w:rsidR="00AE0134" w:rsidRPr="00AE0134" w:rsidRDefault="00AE0134" w:rsidP="00AE0134">
      <w:pPr>
        <w:tabs>
          <w:tab w:val="left" w:pos="3150"/>
          <w:tab w:val="center" w:pos="4677"/>
        </w:tabs>
        <w:jc w:val="center"/>
        <w:rPr>
          <w:sz w:val="18"/>
          <w:szCs w:val="18"/>
        </w:rPr>
      </w:pPr>
      <w:r w:rsidRPr="00AE0134">
        <w:rPr>
          <w:sz w:val="18"/>
          <w:szCs w:val="18"/>
        </w:rPr>
        <w:t>Алтайский край</w:t>
      </w:r>
    </w:p>
    <w:p w:rsidR="00AE0134" w:rsidRPr="00AE0134" w:rsidRDefault="00AE0134" w:rsidP="00AE0134">
      <w:pPr>
        <w:jc w:val="center"/>
        <w:rPr>
          <w:sz w:val="18"/>
          <w:szCs w:val="18"/>
        </w:rPr>
      </w:pPr>
      <w:r w:rsidRPr="00AE0134">
        <w:rPr>
          <w:sz w:val="18"/>
          <w:szCs w:val="18"/>
        </w:rPr>
        <w:t>Администрация города Алейска</w:t>
      </w:r>
    </w:p>
    <w:p w:rsidR="00AE0134" w:rsidRPr="00AE0134" w:rsidRDefault="00AE0134" w:rsidP="00AE0134">
      <w:pPr>
        <w:jc w:val="center"/>
        <w:rPr>
          <w:b/>
          <w:sz w:val="18"/>
          <w:szCs w:val="18"/>
        </w:rPr>
      </w:pPr>
    </w:p>
    <w:p w:rsidR="00AE0134" w:rsidRPr="00AE0134" w:rsidRDefault="00AE0134" w:rsidP="00AE0134">
      <w:pPr>
        <w:jc w:val="center"/>
        <w:rPr>
          <w:b/>
          <w:sz w:val="18"/>
          <w:szCs w:val="18"/>
        </w:rPr>
      </w:pPr>
      <w:proofErr w:type="gramStart"/>
      <w:r w:rsidRPr="00AE0134">
        <w:rPr>
          <w:b/>
          <w:sz w:val="18"/>
          <w:szCs w:val="18"/>
        </w:rPr>
        <w:t>П</w:t>
      </w:r>
      <w:proofErr w:type="gramEnd"/>
      <w:r w:rsidRPr="00AE0134">
        <w:rPr>
          <w:b/>
          <w:sz w:val="18"/>
          <w:szCs w:val="18"/>
        </w:rPr>
        <w:t xml:space="preserve"> О С Т А Н О В Л Е Н И Е</w:t>
      </w:r>
    </w:p>
    <w:p w:rsidR="00AE0134" w:rsidRPr="00AE0134" w:rsidRDefault="00AE0134" w:rsidP="00AE0134">
      <w:pPr>
        <w:pStyle w:val="af6"/>
        <w:rPr>
          <w:sz w:val="18"/>
          <w:szCs w:val="18"/>
        </w:rPr>
      </w:pPr>
    </w:p>
    <w:p w:rsidR="00AE0134" w:rsidRPr="00AE0134" w:rsidRDefault="00AE0134" w:rsidP="00AE0134">
      <w:pPr>
        <w:pStyle w:val="af6"/>
        <w:tabs>
          <w:tab w:val="left" w:pos="709"/>
        </w:tabs>
        <w:rPr>
          <w:sz w:val="18"/>
          <w:szCs w:val="18"/>
        </w:rPr>
      </w:pPr>
      <w:r w:rsidRPr="00AE0134">
        <w:rPr>
          <w:sz w:val="18"/>
          <w:szCs w:val="18"/>
        </w:rPr>
        <w:t xml:space="preserve">26.07.2023                                                                                          </w:t>
      </w:r>
      <w:r>
        <w:rPr>
          <w:sz w:val="18"/>
          <w:szCs w:val="18"/>
          <w:lang w:val="ru-RU"/>
        </w:rPr>
        <w:t xml:space="preserve">                                                                                   </w:t>
      </w:r>
      <w:r w:rsidRPr="00AE0134">
        <w:rPr>
          <w:sz w:val="18"/>
          <w:szCs w:val="18"/>
        </w:rPr>
        <w:t xml:space="preserve">            № 581</w:t>
      </w:r>
    </w:p>
    <w:p w:rsidR="00AE0134" w:rsidRPr="00AE0134" w:rsidRDefault="00AE0134" w:rsidP="00AE0134">
      <w:pPr>
        <w:pStyle w:val="af6"/>
        <w:jc w:val="center"/>
        <w:rPr>
          <w:sz w:val="18"/>
          <w:szCs w:val="18"/>
        </w:rPr>
      </w:pPr>
      <w:r w:rsidRPr="00AE0134">
        <w:rPr>
          <w:sz w:val="18"/>
          <w:szCs w:val="18"/>
        </w:rPr>
        <w:t>г. Алейск</w:t>
      </w:r>
    </w:p>
    <w:p w:rsidR="00AE0134" w:rsidRPr="00AE0134" w:rsidRDefault="00AE0134" w:rsidP="00AE0134">
      <w:pPr>
        <w:pStyle w:val="af6"/>
        <w:rPr>
          <w:sz w:val="18"/>
          <w:szCs w:val="18"/>
        </w:rPr>
      </w:pPr>
    </w:p>
    <w:p w:rsidR="00AE0134" w:rsidRPr="00AE0134" w:rsidRDefault="00AE0134" w:rsidP="00AE0134">
      <w:pPr>
        <w:pStyle w:val="ConsPlusNormal"/>
        <w:ind w:firstLine="0"/>
        <w:rPr>
          <w:rFonts w:ascii="Times New Roman" w:hAnsi="Times New Roman" w:cs="Times New Roman"/>
          <w:sz w:val="18"/>
          <w:szCs w:val="18"/>
        </w:rPr>
      </w:pPr>
    </w:p>
    <w:p w:rsidR="00AE0134" w:rsidRPr="00AE0134" w:rsidRDefault="00AE0134" w:rsidP="00AE0134">
      <w:pPr>
        <w:pStyle w:val="ConsPlusNormal"/>
        <w:ind w:firstLine="0"/>
        <w:rPr>
          <w:rFonts w:ascii="Times New Roman" w:hAnsi="Times New Roman" w:cs="Times New Roman"/>
          <w:sz w:val="18"/>
          <w:szCs w:val="18"/>
        </w:rPr>
      </w:pPr>
      <w:r w:rsidRPr="00AE0134">
        <w:rPr>
          <w:rFonts w:ascii="Times New Roman" w:hAnsi="Times New Roman" w:cs="Times New Roman"/>
          <w:sz w:val="18"/>
          <w:szCs w:val="18"/>
        </w:rPr>
        <w:t xml:space="preserve">О внесении изменений </w:t>
      </w:r>
      <w:proofErr w:type="gramStart"/>
      <w:r w:rsidRPr="00AE0134">
        <w:rPr>
          <w:rFonts w:ascii="Times New Roman" w:hAnsi="Times New Roman" w:cs="Times New Roman"/>
          <w:sz w:val="18"/>
          <w:szCs w:val="18"/>
        </w:rPr>
        <w:t>в</w:t>
      </w:r>
      <w:proofErr w:type="gramEnd"/>
      <w:r w:rsidRPr="00AE0134">
        <w:rPr>
          <w:rFonts w:ascii="Times New Roman" w:hAnsi="Times New Roman" w:cs="Times New Roman"/>
          <w:sz w:val="18"/>
          <w:szCs w:val="18"/>
        </w:rPr>
        <w:t xml:space="preserve"> </w:t>
      </w:r>
    </w:p>
    <w:p w:rsidR="00AE0134" w:rsidRPr="00AE0134" w:rsidRDefault="00AE0134" w:rsidP="00AE0134">
      <w:pPr>
        <w:pStyle w:val="ConsPlusNormal"/>
        <w:ind w:firstLine="0"/>
        <w:rPr>
          <w:rFonts w:ascii="Times New Roman" w:hAnsi="Times New Roman" w:cs="Times New Roman"/>
          <w:sz w:val="18"/>
          <w:szCs w:val="18"/>
        </w:rPr>
      </w:pPr>
      <w:r w:rsidRPr="00AE0134">
        <w:rPr>
          <w:rFonts w:ascii="Times New Roman" w:hAnsi="Times New Roman" w:cs="Times New Roman"/>
          <w:sz w:val="18"/>
          <w:szCs w:val="18"/>
        </w:rPr>
        <w:t>постановление администрации</w:t>
      </w:r>
    </w:p>
    <w:p w:rsidR="00AE0134" w:rsidRPr="00AE0134" w:rsidRDefault="00AE0134" w:rsidP="00AE0134">
      <w:pPr>
        <w:pStyle w:val="ConsPlusNormal"/>
        <w:ind w:firstLine="0"/>
        <w:rPr>
          <w:rFonts w:ascii="Times New Roman" w:hAnsi="Times New Roman" w:cs="Times New Roman"/>
          <w:sz w:val="18"/>
          <w:szCs w:val="18"/>
        </w:rPr>
      </w:pPr>
      <w:r w:rsidRPr="00AE0134">
        <w:rPr>
          <w:rFonts w:ascii="Times New Roman" w:hAnsi="Times New Roman" w:cs="Times New Roman"/>
          <w:sz w:val="18"/>
          <w:szCs w:val="18"/>
        </w:rPr>
        <w:t>города от 09.09.2011 №1176 «</w:t>
      </w:r>
      <w:proofErr w:type="gramStart"/>
      <w:r w:rsidRPr="00AE0134">
        <w:rPr>
          <w:rFonts w:ascii="Times New Roman" w:hAnsi="Times New Roman" w:cs="Times New Roman"/>
          <w:sz w:val="18"/>
          <w:szCs w:val="18"/>
        </w:rPr>
        <w:t>Об</w:t>
      </w:r>
      <w:proofErr w:type="gramEnd"/>
    </w:p>
    <w:p w:rsidR="00AE0134" w:rsidRPr="00AE0134" w:rsidRDefault="00AE0134" w:rsidP="00AE0134">
      <w:pPr>
        <w:pStyle w:val="ConsPlusNormal"/>
        <w:ind w:firstLine="0"/>
        <w:rPr>
          <w:rFonts w:ascii="Times New Roman" w:hAnsi="Times New Roman" w:cs="Times New Roman"/>
          <w:sz w:val="18"/>
          <w:szCs w:val="18"/>
        </w:rPr>
      </w:pPr>
      <w:proofErr w:type="gramStart"/>
      <w:r w:rsidRPr="00AE0134">
        <w:rPr>
          <w:rFonts w:ascii="Times New Roman" w:hAnsi="Times New Roman" w:cs="Times New Roman"/>
          <w:sz w:val="18"/>
          <w:szCs w:val="18"/>
        </w:rPr>
        <w:t>утверждении</w:t>
      </w:r>
      <w:proofErr w:type="gramEnd"/>
      <w:r w:rsidRPr="00AE0134">
        <w:rPr>
          <w:rFonts w:ascii="Times New Roman" w:hAnsi="Times New Roman" w:cs="Times New Roman"/>
          <w:sz w:val="18"/>
          <w:szCs w:val="18"/>
        </w:rPr>
        <w:t xml:space="preserve"> схемы размещения </w:t>
      </w:r>
    </w:p>
    <w:p w:rsidR="00AE0134" w:rsidRPr="00AE0134" w:rsidRDefault="00AE0134" w:rsidP="00AE0134">
      <w:pPr>
        <w:pStyle w:val="ConsPlusNormal"/>
        <w:ind w:firstLine="0"/>
        <w:rPr>
          <w:rFonts w:ascii="Times New Roman" w:hAnsi="Times New Roman" w:cs="Times New Roman"/>
          <w:sz w:val="18"/>
          <w:szCs w:val="18"/>
        </w:rPr>
      </w:pPr>
      <w:r w:rsidRPr="00AE0134">
        <w:rPr>
          <w:rFonts w:ascii="Times New Roman" w:hAnsi="Times New Roman" w:cs="Times New Roman"/>
          <w:sz w:val="18"/>
          <w:szCs w:val="18"/>
        </w:rPr>
        <w:t>нестационарных торговых объектов</w:t>
      </w:r>
    </w:p>
    <w:p w:rsidR="00AE0134" w:rsidRPr="00AE0134" w:rsidRDefault="00AE0134" w:rsidP="00AE0134">
      <w:pPr>
        <w:pStyle w:val="ConsPlusNormal"/>
        <w:ind w:firstLine="0"/>
        <w:rPr>
          <w:rFonts w:ascii="Times New Roman" w:hAnsi="Times New Roman" w:cs="Times New Roman"/>
          <w:sz w:val="18"/>
          <w:szCs w:val="18"/>
        </w:rPr>
      </w:pPr>
      <w:r w:rsidRPr="00AE0134">
        <w:rPr>
          <w:rFonts w:ascii="Times New Roman" w:hAnsi="Times New Roman" w:cs="Times New Roman"/>
          <w:sz w:val="18"/>
          <w:szCs w:val="18"/>
        </w:rPr>
        <w:t>на территории города Алейска»</w:t>
      </w:r>
    </w:p>
    <w:p w:rsidR="00AE0134" w:rsidRPr="00AE0134" w:rsidRDefault="00AE0134" w:rsidP="00AE0134">
      <w:pPr>
        <w:pStyle w:val="ConsPlusNormal"/>
        <w:jc w:val="both"/>
        <w:rPr>
          <w:rFonts w:ascii="Times New Roman" w:hAnsi="Times New Roman" w:cs="Times New Roman"/>
          <w:sz w:val="18"/>
          <w:szCs w:val="18"/>
        </w:rPr>
      </w:pPr>
    </w:p>
    <w:p w:rsidR="00AE0134" w:rsidRPr="00AE0134" w:rsidRDefault="00AE0134" w:rsidP="00AE0134">
      <w:pPr>
        <w:pStyle w:val="ConsPlusNormal"/>
        <w:jc w:val="both"/>
        <w:rPr>
          <w:rFonts w:ascii="Times New Roman" w:hAnsi="Times New Roman" w:cs="Times New Roman"/>
          <w:sz w:val="18"/>
          <w:szCs w:val="18"/>
        </w:rPr>
      </w:pPr>
    </w:p>
    <w:p w:rsidR="00AE0134" w:rsidRPr="00AE0134" w:rsidRDefault="00AE0134" w:rsidP="00AE0134">
      <w:pPr>
        <w:ind w:firstLine="708"/>
        <w:jc w:val="both"/>
        <w:rPr>
          <w:sz w:val="18"/>
          <w:szCs w:val="18"/>
        </w:rPr>
      </w:pPr>
      <w:r w:rsidRPr="00AE0134">
        <w:rPr>
          <w:sz w:val="18"/>
          <w:szCs w:val="18"/>
        </w:rPr>
        <w:t>В связи с изменениями схемы нестационарных торговых объектов на территории города Алейска,</w:t>
      </w:r>
    </w:p>
    <w:p w:rsidR="00AE0134" w:rsidRDefault="00AE0134" w:rsidP="00AE0134">
      <w:pPr>
        <w:tabs>
          <w:tab w:val="left" w:pos="3150"/>
          <w:tab w:val="center" w:pos="4677"/>
        </w:tabs>
        <w:rPr>
          <w:sz w:val="18"/>
          <w:szCs w:val="18"/>
        </w:rPr>
      </w:pPr>
    </w:p>
    <w:p w:rsidR="00E14251" w:rsidRPr="00AE0134" w:rsidRDefault="00E14251" w:rsidP="00AE0134">
      <w:pPr>
        <w:tabs>
          <w:tab w:val="left" w:pos="3150"/>
          <w:tab w:val="center" w:pos="4677"/>
        </w:tabs>
        <w:rPr>
          <w:sz w:val="18"/>
          <w:szCs w:val="18"/>
        </w:rPr>
      </w:pPr>
    </w:p>
    <w:p w:rsidR="00AE0134" w:rsidRPr="00AE0134" w:rsidRDefault="00AE0134" w:rsidP="00AE0134">
      <w:pPr>
        <w:tabs>
          <w:tab w:val="left" w:pos="3150"/>
          <w:tab w:val="center" w:pos="4677"/>
        </w:tabs>
        <w:rPr>
          <w:sz w:val="18"/>
          <w:szCs w:val="18"/>
        </w:rPr>
      </w:pPr>
      <w:r w:rsidRPr="00AE0134">
        <w:rPr>
          <w:sz w:val="18"/>
          <w:szCs w:val="18"/>
        </w:rPr>
        <w:lastRenderedPageBreak/>
        <w:t>ПОСТАНОВЛЯЮ:</w:t>
      </w:r>
    </w:p>
    <w:p w:rsidR="00AE0134" w:rsidRPr="00AE0134" w:rsidRDefault="00AE0134" w:rsidP="00AE0134">
      <w:pPr>
        <w:tabs>
          <w:tab w:val="left" w:pos="3150"/>
          <w:tab w:val="center" w:pos="4677"/>
        </w:tabs>
        <w:rPr>
          <w:sz w:val="18"/>
          <w:szCs w:val="18"/>
        </w:rPr>
      </w:pPr>
    </w:p>
    <w:p w:rsidR="00AE0134" w:rsidRPr="00AE0134" w:rsidRDefault="00AE0134" w:rsidP="00AE0134">
      <w:pPr>
        <w:ind w:left="720"/>
        <w:jc w:val="both"/>
        <w:rPr>
          <w:sz w:val="18"/>
          <w:szCs w:val="18"/>
        </w:rPr>
      </w:pPr>
      <w:r w:rsidRPr="00AE0134">
        <w:rPr>
          <w:sz w:val="18"/>
          <w:szCs w:val="18"/>
        </w:rPr>
        <w:t>1. Внести в постановление администрации города от 09.09.2011 №                    1176 «Об утверждении схемы размещения нестационарных торговых объектов на территории города Алейска» следующие изменения: приложение к постановлению изложить в новой редакции (Приложение).</w:t>
      </w:r>
    </w:p>
    <w:p w:rsidR="00AE0134" w:rsidRPr="00AE0134" w:rsidRDefault="00AE0134" w:rsidP="00AE0134">
      <w:pPr>
        <w:ind w:left="720"/>
        <w:jc w:val="both"/>
        <w:rPr>
          <w:sz w:val="18"/>
          <w:szCs w:val="18"/>
        </w:rPr>
      </w:pPr>
      <w:r w:rsidRPr="00AE0134">
        <w:rPr>
          <w:sz w:val="18"/>
          <w:szCs w:val="18"/>
        </w:rPr>
        <w:t>2. Постановление администрации города от 07.12.2022 № 1244 «О внесении изменений в постановление администрации города от 09.09.2011 № 1176 «Об утверждении схемы размещения нестационарных торговых объектов на территории города Алейска» считать утратившим силу.</w:t>
      </w:r>
    </w:p>
    <w:p w:rsidR="00AE0134" w:rsidRPr="00AE0134" w:rsidRDefault="00AE0134" w:rsidP="00AE0134">
      <w:pPr>
        <w:ind w:left="720"/>
        <w:jc w:val="both"/>
        <w:rPr>
          <w:sz w:val="18"/>
          <w:szCs w:val="18"/>
        </w:rPr>
      </w:pPr>
      <w:r w:rsidRPr="00AE0134">
        <w:rPr>
          <w:sz w:val="18"/>
          <w:szCs w:val="18"/>
        </w:rPr>
        <w:t xml:space="preserve">3. Начальнику отдела по печати и информации администрации города О.К. </w:t>
      </w:r>
      <w:proofErr w:type="spellStart"/>
      <w:r w:rsidRPr="00AE0134">
        <w:rPr>
          <w:sz w:val="18"/>
          <w:szCs w:val="18"/>
        </w:rPr>
        <w:t>Пригаевой</w:t>
      </w:r>
      <w:proofErr w:type="spellEnd"/>
      <w:r w:rsidRPr="00AE0134">
        <w:rPr>
          <w:sz w:val="18"/>
          <w:szCs w:val="18"/>
        </w:rPr>
        <w:t xml:space="preserve"> опубликовать постановление в «Сборнике муниципальных правовых актов  города Алейска Алтайского края» и разместить на официальном Интернет-сайте города Алейска.</w:t>
      </w:r>
    </w:p>
    <w:p w:rsidR="00AE0134" w:rsidRPr="00AE0134" w:rsidRDefault="00AE0134" w:rsidP="00AE0134">
      <w:pPr>
        <w:ind w:left="720"/>
        <w:jc w:val="both"/>
        <w:rPr>
          <w:sz w:val="18"/>
          <w:szCs w:val="18"/>
        </w:rPr>
      </w:pPr>
      <w:r w:rsidRPr="00AE0134">
        <w:rPr>
          <w:sz w:val="18"/>
          <w:szCs w:val="18"/>
        </w:rPr>
        <w:t>4. Контроль исполнения настоящего постановления возложить на заместителя главы администрации города, председателя комитета по управлению муниципальным имуществом города О.Н. Степанову.</w:t>
      </w:r>
    </w:p>
    <w:p w:rsidR="00AE0134" w:rsidRPr="00AE0134" w:rsidRDefault="00AE0134" w:rsidP="00AE0134">
      <w:pPr>
        <w:pStyle w:val="ConsPlusNormal"/>
        <w:ind w:firstLine="0"/>
        <w:jc w:val="both"/>
        <w:rPr>
          <w:rFonts w:ascii="Times New Roman" w:hAnsi="Times New Roman" w:cs="Times New Roman"/>
          <w:sz w:val="18"/>
          <w:szCs w:val="18"/>
        </w:rPr>
      </w:pPr>
    </w:p>
    <w:p w:rsidR="00AE0134" w:rsidRPr="00AE0134" w:rsidRDefault="00AE0134" w:rsidP="00AE0134">
      <w:pPr>
        <w:pStyle w:val="ConsPlusNormal"/>
        <w:ind w:firstLine="0"/>
        <w:jc w:val="both"/>
        <w:rPr>
          <w:rFonts w:ascii="Times New Roman" w:hAnsi="Times New Roman" w:cs="Times New Roman"/>
          <w:sz w:val="18"/>
          <w:szCs w:val="18"/>
        </w:rPr>
      </w:pPr>
    </w:p>
    <w:p w:rsidR="00AE0134" w:rsidRPr="00AE0134" w:rsidRDefault="00AE0134" w:rsidP="00AE0134">
      <w:pPr>
        <w:pStyle w:val="ConsPlusNormal"/>
        <w:ind w:firstLine="0"/>
        <w:jc w:val="both"/>
        <w:rPr>
          <w:rFonts w:ascii="Times New Roman" w:hAnsi="Times New Roman" w:cs="Times New Roman"/>
          <w:sz w:val="18"/>
          <w:szCs w:val="18"/>
        </w:rPr>
      </w:pPr>
      <w:r w:rsidRPr="00AE0134">
        <w:rPr>
          <w:rFonts w:ascii="Times New Roman" w:hAnsi="Times New Roman" w:cs="Times New Roman"/>
          <w:sz w:val="18"/>
          <w:szCs w:val="18"/>
        </w:rPr>
        <w:t xml:space="preserve">Глава города                                                               </w:t>
      </w:r>
      <w:r>
        <w:rPr>
          <w:rFonts w:ascii="Times New Roman" w:hAnsi="Times New Roman" w:cs="Times New Roman"/>
          <w:sz w:val="18"/>
          <w:szCs w:val="18"/>
        </w:rPr>
        <w:t xml:space="preserve">                                                                      </w:t>
      </w:r>
      <w:r w:rsidRPr="00AE0134">
        <w:rPr>
          <w:rFonts w:ascii="Times New Roman" w:hAnsi="Times New Roman" w:cs="Times New Roman"/>
          <w:sz w:val="18"/>
          <w:szCs w:val="18"/>
        </w:rPr>
        <w:t xml:space="preserve">                                   И.В. Маскаев</w:t>
      </w:r>
    </w:p>
    <w:p w:rsidR="00AE0134" w:rsidRDefault="00AE0134" w:rsidP="00AE0134">
      <w:pPr>
        <w:pStyle w:val="ConsPlusNormal"/>
        <w:ind w:firstLine="0"/>
        <w:jc w:val="both"/>
        <w:rPr>
          <w:rFonts w:ascii="Times New Roman" w:hAnsi="Times New Roman" w:cs="Times New Roman"/>
          <w:sz w:val="18"/>
          <w:szCs w:val="18"/>
        </w:rPr>
      </w:pPr>
    </w:p>
    <w:p w:rsidR="006E1F13" w:rsidRPr="00AE0134" w:rsidRDefault="006E1F13" w:rsidP="00AE0134">
      <w:pPr>
        <w:pStyle w:val="ConsPlusNormal"/>
        <w:ind w:firstLine="0"/>
        <w:jc w:val="both"/>
        <w:rPr>
          <w:rFonts w:ascii="Times New Roman" w:hAnsi="Times New Roman" w:cs="Times New Roman"/>
          <w:sz w:val="18"/>
          <w:szCs w:val="18"/>
        </w:rPr>
      </w:pPr>
    </w:p>
    <w:p w:rsidR="006E1F13" w:rsidRPr="006E1F13" w:rsidRDefault="006E1F13" w:rsidP="006E1F13">
      <w:pPr>
        <w:jc w:val="right"/>
        <w:rPr>
          <w:sz w:val="18"/>
          <w:szCs w:val="18"/>
        </w:rPr>
      </w:pPr>
      <w:r w:rsidRPr="006E1F13">
        <w:rPr>
          <w:sz w:val="18"/>
          <w:szCs w:val="18"/>
        </w:rPr>
        <w:t>Приложение к  проекту постановления</w:t>
      </w:r>
    </w:p>
    <w:p w:rsidR="006E1F13" w:rsidRPr="006E1F13" w:rsidRDefault="006E1F13" w:rsidP="006E1F13">
      <w:pPr>
        <w:jc w:val="right"/>
        <w:rPr>
          <w:sz w:val="18"/>
          <w:szCs w:val="18"/>
        </w:rPr>
      </w:pPr>
      <w:r w:rsidRPr="006E1F13">
        <w:rPr>
          <w:sz w:val="18"/>
          <w:szCs w:val="18"/>
        </w:rPr>
        <w:t>администрации города Алейска</w:t>
      </w:r>
    </w:p>
    <w:p w:rsidR="006E1F13" w:rsidRPr="006E1F13" w:rsidRDefault="006E1F13" w:rsidP="006E1F13">
      <w:pPr>
        <w:jc w:val="right"/>
        <w:rPr>
          <w:sz w:val="18"/>
          <w:szCs w:val="18"/>
          <w:u w:val="single"/>
        </w:rPr>
      </w:pPr>
      <w:r w:rsidRPr="006E1F13">
        <w:rPr>
          <w:sz w:val="18"/>
          <w:szCs w:val="18"/>
        </w:rPr>
        <w:t>от</w:t>
      </w:r>
      <w:r w:rsidRPr="006E1F13">
        <w:rPr>
          <w:sz w:val="18"/>
          <w:szCs w:val="18"/>
          <w:u w:val="single"/>
        </w:rPr>
        <w:t xml:space="preserve"> 26.07.2023 </w:t>
      </w:r>
      <w:r w:rsidRPr="006E1F13">
        <w:rPr>
          <w:sz w:val="18"/>
          <w:szCs w:val="18"/>
        </w:rPr>
        <w:t xml:space="preserve">№ </w:t>
      </w:r>
      <w:r w:rsidRPr="006E1F13">
        <w:rPr>
          <w:sz w:val="18"/>
          <w:szCs w:val="18"/>
          <w:u w:val="single"/>
        </w:rPr>
        <w:t xml:space="preserve"> 581</w:t>
      </w:r>
    </w:p>
    <w:p w:rsidR="006E1F13" w:rsidRPr="006E1F13" w:rsidRDefault="006E1F13" w:rsidP="00E14251">
      <w:pPr>
        <w:rPr>
          <w:sz w:val="18"/>
          <w:szCs w:val="18"/>
        </w:rPr>
      </w:pPr>
    </w:p>
    <w:p w:rsidR="006E1F13" w:rsidRPr="006E1F13" w:rsidRDefault="006E1F13" w:rsidP="006E1F13">
      <w:pPr>
        <w:jc w:val="center"/>
        <w:rPr>
          <w:sz w:val="18"/>
          <w:szCs w:val="18"/>
        </w:rPr>
      </w:pPr>
      <w:r w:rsidRPr="006E1F13">
        <w:rPr>
          <w:sz w:val="18"/>
          <w:szCs w:val="18"/>
        </w:rPr>
        <w:t>Схема</w:t>
      </w:r>
    </w:p>
    <w:p w:rsidR="006E1F13" w:rsidRPr="006E1F13" w:rsidRDefault="006E1F13" w:rsidP="006E1F13">
      <w:pPr>
        <w:jc w:val="center"/>
        <w:rPr>
          <w:sz w:val="18"/>
          <w:szCs w:val="18"/>
        </w:rPr>
      </w:pPr>
      <w:r w:rsidRPr="006E1F13">
        <w:rPr>
          <w:sz w:val="18"/>
          <w:szCs w:val="18"/>
        </w:rPr>
        <w:t>размещения нестационарных торговых объектов</w:t>
      </w:r>
    </w:p>
    <w:p w:rsidR="006E1F13" w:rsidRPr="006E1F13" w:rsidRDefault="006E1F13" w:rsidP="006E1F13">
      <w:pPr>
        <w:jc w:val="center"/>
        <w:rPr>
          <w:sz w:val="18"/>
          <w:szCs w:val="18"/>
          <w:u w:val="single"/>
        </w:rPr>
      </w:pPr>
      <w:r w:rsidRPr="006E1F13">
        <w:rPr>
          <w:sz w:val="18"/>
          <w:szCs w:val="18"/>
        </w:rPr>
        <w:t xml:space="preserve">на территории муниципального образования  </w:t>
      </w:r>
      <w:r w:rsidRPr="006E1F13">
        <w:rPr>
          <w:sz w:val="18"/>
          <w:szCs w:val="18"/>
          <w:u w:val="single"/>
        </w:rPr>
        <w:t>город Алейск</w:t>
      </w:r>
    </w:p>
    <w:p w:rsidR="006E1F13" w:rsidRPr="006E1F13" w:rsidRDefault="006E1F13" w:rsidP="006E1F13">
      <w:pPr>
        <w:ind w:right="-185"/>
        <w:jc w:val="center"/>
        <w:rPr>
          <w:sz w:val="18"/>
          <w:szCs w:val="18"/>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1080"/>
        <w:gridCol w:w="1182"/>
        <w:gridCol w:w="1275"/>
        <w:gridCol w:w="1560"/>
        <w:gridCol w:w="1842"/>
      </w:tblGrid>
      <w:tr w:rsidR="006E1F13" w:rsidRPr="006E1F13" w:rsidTr="00E14251">
        <w:tc>
          <w:tcPr>
            <w:tcW w:w="540" w:type="dxa"/>
          </w:tcPr>
          <w:p w:rsidR="006E1F13" w:rsidRPr="006E1F13" w:rsidRDefault="006E1F13" w:rsidP="006E1F13">
            <w:pPr>
              <w:jc w:val="center"/>
              <w:rPr>
                <w:sz w:val="18"/>
                <w:szCs w:val="18"/>
              </w:rPr>
            </w:pPr>
            <w:r w:rsidRPr="006E1F13">
              <w:rPr>
                <w:sz w:val="18"/>
                <w:szCs w:val="18"/>
              </w:rPr>
              <w:t xml:space="preserve">№ </w:t>
            </w:r>
            <w:proofErr w:type="gramStart"/>
            <w:r w:rsidRPr="006E1F13">
              <w:rPr>
                <w:sz w:val="18"/>
                <w:szCs w:val="18"/>
              </w:rPr>
              <w:t>п</w:t>
            </w:r>
            <w:proofErr w:type="gramEnd"/>
            <w:r w:rsidRPr="006E1F13">
              <w:rPr>
                <w:sz w:val="18"/>
                <w:szCs w:val="18"/>
              </w:rPr>
              <w:t>/п</w:t>
            </w:r>
          </w:p>
        </w:tc>
        <w:tc>
          <w:tcPr>
            <w:tcW w:w="2160" w:type="dxa"/>
          </w:tcPr>
          <w:p w:rsidR="006E1F13" w:rsidRPr="006E1F13" w:rsidRDefault="006E1F13" w:rsidP="006E1F13">
            <w:pPr>
              <w:jc w:val="center"/>
              <w:rPr>
                <w:sz w:val="18"/>
                <w:szCs w:val="18"/>
              </w:rPr>
            </w:pPr>
            <w:r w:rsidRPr="006E1F13">
              <w:rPr>
                <w:sz w:val="18"/>
                <w:szCs w:val="18"/>
              </w:rPr>
              <w:t>Адрес (местоположение) нестационарного торгового объекта</w:t>
            </w:r>
          </w:p>
        </w:tc>
        <w:tc>
          <w:tcPr>
            <w:tcW w:w="1080" w:type="dxa"/>
          </w:tcPr>
          <w:p w:rsidR="006E1F13" w:rsidRPr="006E1F13" w:rsidRDefault="006E1F13" w:rsidP="006E1F13">
            <w:pPr>
              <w:jc w:val="center"/>
              <w:rPr>
                <w:sz w:val="18"/>
                <w:szCs w:val="18"/>
              </w:rPr>
            </w:pPr>
            <w:r w:rsidRPr="006E1F13">
              <w:rPr>
                <w:sz w:val="18"/>
                <w:szCs w:val="18"/>
              </w:rPr>
              <w:t>Площадь (кв. м) места размещения нестационарного торгового объекта</w:t>
            </w:r>
          </w:p>
        </w:tc>
        <w:tc>
          <w:tcPr>
            <w:tcW w:w="1182" w:type="dxa"/>
          </w:tcPr>
          <w:p w:rsidR="006E1F13" w:rsidRPr="006E1F13" w:rsidRDefault="006E1F13" w:rsidP="006E1F13">
            <w:pPr>
              <w:jc w:val="center"/>
              <w:rPr>
                <w:sz w:val="18"/>
                <w:szCs w:val="18"/>
              </w:rPr>
            </w:pPr>
            <w:r w:rsidRPr="006E1F13">
              <w:rPr>
                <w:sz w:val="18"/>
                <w:szCs w:val="18"/>
              </w:rPr>
              <w:t>Вид нестационарного торгового объекта</w:t>
            </w:r>
          </w:p>
          <w:p w:rsidR="006E1F13" w:rsidRPr="006E1F13" w:rsidRDefault="006E1F13" w:rsidP="006E1F13">
            <w:pPr>
              <w:rPr>
                <w:sz w:val="18"/>
                <w:szCs w:val="18"/>
              </w:rPr>
            </w:pPr>
          </w:p>
          <w:p w:rsidR="006E1F13" w:rsidRPr="006E1F13" w:rsidRDefault="006E1F13" w:rsidP="006E1F13">
            <w:pPr>
              <w:rPr>
                <w:sz w:val="18"/>
                <w:szCs w:val="18"/>
              </w:rPr>
            </w:pPr>
          </w:p>
          <w:p w:rsidR="006E1F13" w:rsidRPr="006E1F13" w:rsidRDefault="006E1F13" w:rsidP="006E1F13">
            <w:pPr>
              <w:rPr>
                <w:sz w:val="18"/>
                <w:szCs w:val="18"/>
              </w:rPr>
            </w:pPr>
          </w:p>
          <w:p w:rsidR="006E1F13" w:rsidRPr="006E1F13" w:rsidRDefault="006E1F13" w:rsidP="006E1F13">
            <w:pPr>
              <w:rPr>
                <w:sz w:val="18"/>
                <w:szCs w:val="18"/>
              </w:rPr>
            </w:pPr>
          </w:p>
          <w:p w:rsidR="006E1F13" w:rsidRPr="006E1F13" w:rsidRDefault="006E1F13" w:rsidP="006E1F13">
            <w:pPr>
              <w:jc w:val="center"/>
              <w:rPr>
                <w:sz w:val="18"/>
                <w:szCs w:val="18"/>
              </w:rPr>
            </w:pPr>
          </w:p>
        </w:tc>
        <w:tc>
          <w:tcPr>
            <w:tcW w:w="1275" w:type="dxa"/>
          </w:tcPr>
          <w:p w:rsidR="006E1F13" w:rsidRPr="006E1F13" w:rsidRDefault="006E1F13" w:rsidP="006E1F13">
            <w:pPr>
              <w:jc w:val="center"/>
              <w:rPr>
                <w:sz w:val="18"/>
                <w:szCs w:val="18"/>
              </w:rPr>
            </w:pPr>
            <w:r w:rsidRPr="006E1F13">
              <w:rPr>
                <w:sz w:val="18"/>
                <w:szCs w:val="18"/>
              </w:rPr>
              <w:t>Группы реализуемых товаров</w:t>
            </w:r>
          </w:p>
        </w:tc>
        <w:tc>
          <w:tcPr>
            <w:tcW w:w="1560" w:type="dxa"/>
          </w:tcPr>
          <w:p w:rsidR="006E1F13" w:rsidRPr="006E1F13" w:rsidRDefault="006E1F13" w:rsidP="006E1F13">
            <w:pPr>
              <w:jc w:val="center"/>
              <w:rPr>
                <w:sz w:val="18"/>
                <w:szCs w:val="18"/>
              </w:rPr>
            </w:pPr>
            <w:r w:rsidRPr="006E1F13">
              <w:rPr>
                <w:sz w:val="18"/>
                <w:szCs w:val="18"/>
              </w:rPr>
              <w:t>Срок размещения нестационарного торгового объекта</w:t>
            </w:r>
          </w:p>
        </w:tc>
        <w:tc>
          <w:tcPr>
            <w:tcW w:w="1842" w:type="dxa"/>
          </w:tcPr>
          <w:p w:rsidR="006E1F13" w:rsidRPr="006E1F13" w:rsidRDefault="006E1F13" w:rsidP="006E1F13">
            <w:pPr>
              <w:jc w:val="center"/>
              <w:rPr>
                <w:sz w:val="18"/>
                <w:szCs w:val="18"/>
              </w:rPr>
            </w:pPr>
            <w:r w:rsidRPr="006E1F13">
              <w:rPr>
                <w:sz w:val="18"/>
                <w:szCs w:val="18"/>
              </w:rPr>
              <w:t>Иные необходимые сведения</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w:t>
            </w:r>
          </w:p>
        </w:tc>
        <w:tc>
          <w:tcPr>
            <w:tcW w:w="2160" w:type="dxa"/>
          </w:tcPr>
          <w:p w:rsidR="006E1F13" w:rsidRPr="006E1F13" w:rsidRDefault="006E1F13" w:rsidP="006E1F13">
            <w:pPr>
              <w:jc w:val="center"/>
              <w:rPr>
                <w:sz w:val="18"/>
                <w:szCs w:val="18"/>
              </w:rPr>
            </w:pPr>
            <w:r w:rsidRPr="006E1F13">
              <w:rPr>
                <w:sz w:val="18"/>
                <w:szCs w:val="18"/>
              </w:rPr>
              <w:t>2</w:t>
            </w:r>
          </w:p>
        </w:tc>
        <w:tc>
          <w:tcPr>
            <w:tcW w:w="1080" w:type="dxa"/>
          </w:tcPr>
          <w:p w:rsidR="006E1F13" w:rsidRPr="006E1F13" w:rsidRDefault="006E1F13" w:rsidP="006E1F13">
            <w:pPr>
              <w:jc w:val="center"/>
              <w:rPr>
                <w:sz w:val="18"/>
                <w:szCs w:val="18"/>
              </w:rPr>
            </w:pPr>
            <w:r w:rsidRPr="006E1F13">
              <w:rPr>
                <w:sz w:val="18"/>
                <w:szCs w:val="18"/>
              </w:rPr>
              <w:t>3</w:t>
            </w:r>
          </w:p>
        </w:tc>
        <w:tc>
          <w:tcPr>
            <w:tcW w:w="1182" w:type="dxa"/>
          </w:tcPr>
          <w:p w:rsidR="006E1F13" w:rsidRPr="006E1F13" w:rsidRDefault="006E1F13" w:rsidP="006E1F13">
            <w:pPr>
              <w:jc w:val="center"/>
              <w:rPr>
                <w:sz w:val="18"/>
                <w:szCs w:val="18"/>
              </w:rPr>
            </w:pPr>
            <w:r w:rsidRPr="006E1F13">
              <w:rPr>
                <w:sz w:val="18"/>
                <w:szCs w:val="18"/>
              </w:rPr>
              <w:t>4</w:t>
            </w:r>
          </w:p>
        </w:tc>
        <w:tc>
          <w:tcPr>
            <w:tcW w:w="1275" w:type="dxa"/>
          </w:tcPr>
          <w:p w:rsidR="006E1F13" w:rsidRPr="006E1F13" w:rsidRDefault="006E1F13" w:rsidP="006E1F13">
            <w:pPr>
              <w:jc w:val="center"/>
              <w:rPr>
                <w:sz w:val="18"/>
                <w:szCs w:val="18"/>
              </w:rPr>
            </w:pPr>
            <w:r w:rsidRPr="006E1F13">
              <w:rPr>
                <w:sz w:val="18"/>
                <w:szCs w:val="18"/>
              </w:rPr>
              <w:t>5</w:t>
            </w:r>
          </w:p>
        </w:tc>
        <w:tc>
          <w:tcPr>
            <w:tcW w:w="1560" w:type="dxa"/>
          </w:tcPr>
          <w:p w:rsidR="006E1F13" w:rsidRPr="006E1F13" w:rsidRDefault="006E1F13" w:rsidP="006E1F13">
            <w:pPr>
              <w:jc w:val="center"/>
              <w:rPr>
                <w:sz w:val="18"/>
                <w:szCs w:val="18"/>
              </w:rPr>
            </w:pPr>
            <w:r w:rsidRPr="006E1F13">
              <w:rPr>
                <w:sz w:val="18"/>
                <w:szCs w:val="18"/>
              </w:rPr>
              <w:t>6</w:t>
            </w:r>
          </w:p>
        </w:tc>
        <w:tc>
          <w:tcPr>
            <w:tcW w:w="1842" w:type="dxa"/>
          </w:tcPr>
          <w:p w:rsidR="006E1F13" w:rsidRPr="006E1F13" w:rsidRDefault="006E1F13" w:rsidP="006E1F13">
            <w:pPr>
              <w:jc w:val="center"/>
              <w:rPr>
                <w:sz w:val="18"/>
                <w:szCs w:val="18"/>
              </w:rPr>
            </w:pPr>
            <w:r w:rsidRPr="006E1F13">
              <w:rPr>
                <w:sz w:val="18"/>
                <w:szCs w:val="18"/>
              </w:rPr>
              <w:t>7</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w:t>
            </w:r>
          </w:p>
        </w:tc>
        <w:tc>
          <w:tcPr>
            <w:tcW w:w="2160" w:type="dxa"/>
          </w:tcPr>
          <w:p w:rsidR="006E1F13" w:rsidRPr="006E1F13" w:rsidRDefault="006E1F13" w:rsidP="006E1F13">
            <w:pPr>
              <w:jc w:val="center"/>
              <w:rPr>
                <w:sz w:val="18"/>
                <w:szCs w:val="18"/>
              </w:rPr>
            </w:pPr>
            <w:smartTag w:uri="urn:schemas-microsoft-com:office:smarttags" w:element="metricconverter">
              <w:smartTagPr>
                <w:attr w:name="ProductID" w:val="27 м"/>
              </w:smartTagPr>
              <w:r w:rsidRPr="006E1F13">
                <w:rPr>
                  <w:sz w:val="18"/>
                  <w:szCs w:val="18"/>
                </w:rPr>
                <w:t>27 м</w:t>
              </w:r>
            </w:smartTag>
            <w:r w:rsidRPr="006E1F13">
              <w:rPr>
                <w:sz w:val="18"/>
                <w:szCs w:val="18"/>
              </w:rPr>
              <w:t>. на ЮВ от ул. В. Олешко,56</w:t>
            </w:r>
          </w:p>
        </w:tc>
        <w:tc>
          <w:tcPr>
            <w:tcW w:w="1080" w:type="dxa"/>
          </w:tcPr>
          <w:p w:rsidR="006E1F13" w:rsidRPr="006E1F13" w:rsidRDefault="006E1F13" w:rsidP="006E1F13">
            <w:pPr>
              <w:jc w:val="center"/>
              <w:rPr>
                <w:sz w:val="18"/>
                <w:szCs w:val="18"/>
              </w:rPr>
            </w:pPr>
            <w:r w:rsidRPr="006E1F13">
              <w:rPr>
                <w:sz w:val="18"/>
                <w:szCs w:val="18"/>
              </w:rPr>
              <w:t xml:space="preserve">66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автокосметика</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jc w:val="center"/>
              <w:rPr>
                <w:sz w:val="18"/>
                <w:szCs w:val="18"/>
              </w:rPr>
            </w:pPr>
            <w:r w:rsidRPr="006E1F13">
              <w:rPr>
                <w:sz w:val="18"/>
                <w:szCs w:val="18"/>
              </w:rPr>
              <w:t>Шумаков В.Л.</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w:t>
            </w:r>
          </w:p>
        </w:tc>
        <w:tc>
          <w:tcPr>
            <w:tcW w:w="2160" w:type="dxa"/>
          </w:tcPr>
          <w:p w:rsidR="006E1F13" w:rsidRPr="006E1F13" w:rsidRDefault="006E1F13" w:rsidP="006E1F13">
            <w:pPr>
              <w:jc w:val="center"/>
              <w:rPr>
                <w:sz w:val="18"/>
                <w:szCs w:val="18"/>
              </w:rPr>
            </w:pPr>
            <w:r w:rsidRPr="006E1F13">
              <w:rPr>
                <w:sz w:val="18"/>
                <w:szCs w:val="18"/>
              </w:rPr>
              <w:t>в р-не ОАО «</w:t>
            </w:r>
            <w:proofErr w:type="spellStart"/>
            <w:r w:rsidRPr="006E1F13">
              <w:rPr>
                <w:sz w:val="18"/>
                <w:szCs w:val="18"/>
              </w:rPr>
              <w:t>Алейский</w:t>
            </w:r>
            <w:proofErr w:type="spellEnd"/>
            <w:r w:rsidRPr="006E1F13">
              <w:rPr>
                <w:sz w:val="18"/>
                <w:szCs w:val="18"/>
              </w:rPr>
              <w:t xml:space="preserve"> </w:t>
            </w:r>
            <w:proofErr w:type="spellStart"/>
            <w:r w:rsidRPr="006E1F13">
              <w:rPr>
                <w:sz w:val="18"/>
                <w:szCs w:val="18"/>
              </w:rPr>
              <w:t>маслосыркомбинат</w:t>
            </w:r>
            <w:proofErr w:type="spellEnd"/>
            <w:r w:rsidRPr="006E1F13">
              <w:rPr>
                <w:sz w:val="18"/>
                <w:szCs w:val="18"/>
              </w:rPr>
              <w:t xml:space="preserve">» </w:t>
            </w:r>
            <w:proofErr w:type="spellStart"/>
            <w:r w:rsidRPr="006E1F13">
              <w:rPr>
                <w:sz w:val="18"/>
                <w:szCs w:val="18"/>
              </w:rPr>
              <w:t>ул</w:t>
            </w:r>
            <w:proofErr w:type="gramStart"/>
            <w:r w:rsidRPr="006E1F13">
              <w:rPr>
                <w:sz w:val="18"/>
                <w:szCs w:val="18"/>
              </w:rPr>
              <w:t>.М</w:t>
            </w:r>
            <w:proofErr w:type="gramEnd"/>
            <w:r w:rsidRPr="006E1F13">
              <w:rPr>
                <w:sz w:val="18"/>
                <w:szCs w:val="18"/>
              </w:rPr>
              <w:t>ира</w:t>
            </w:r>
            <w:proofErr w:type="spellEnd"/>
            <w:r w:rsidRPr="006E1F13">
              <w:rPr>
                <w:sz w:val="18"/>
                <w:szCs w:val="18"/>
              </w:rPr>
              <w:t>, 45</w:t>
            </w:r>
          </w:p>
        </w:tc>
        <w:tc>
          <w:tcPr>
            <w:tcW w:w="1080" w:type="dxa"/>
          </w:tcPr>
          <w:p w:rsidR="006E1F13" w:rsidRPr="006E1F13" w:rsidRDefault="006E1F13" w:rsidP="006E1F13">
            <w:pPr>
              <w:jc w:val="center"/>
              <w:rPr>
                <w:sz w:val="18"/>
                <w:szCs w:val="18"/>
              </w:rPr>
            </w:pPr>
            <w:r w:rsidRPr="006E1F13">
              <w:rPr>
                <w:sz w:val="18"/>
                <w:szCs w:val="18"/>
              </w:rPr>
              <w:t xml:space="preserve">71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jc w:val="center"/>
              <w:rPr>
                <w:sz w:val="18"/>
                <w:szCs w:val="18"/>
              </w:rPr>
            </w:pPr>
            <w:r w:rsidRPr="006E1F13">
              <w:rPr>
                <w:sz w:val="18"/>
                <w:szCs w:val="18"/>
              </w:rPr>
              <w:t>Рыжих Н.Г.</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w:t>
            </w:r>
          </w:p>
        </w:tc>
        <w:tc>
          <w:tcPr>
            <w:tcW w:w="2160" w:type="dxa"/>
          </w:tcPr>
          <w:p w:rsidR="006E1F13" w:rsidRPr="006E1F13" w:rsidRDefault="006E1F13" w:rsidP="006E1F13">
            <w:pPr>
              <w:jc w:val="center"/>
              <w:rPr>
                <w:sz w:val="18"/>
                <w:szCs w:val="18"/>
              </w:rPr>
            </w:pPr>
            <w:smartTag w:uri="urn:schemas-microsoft-com:office:smarttags" w:element="metricconverter">
              <w:smartTagPr>
                <w:attr w:name="ProductID" w:val="24 м"/>
              </w:smartTagPr>
              <w:r w:rsidRPr="006E1F13">
                <w:rPr>
                  <w:sz w:val="18"/>
                  <w:szCs w:val="18"/>
                </w:rPr>
                <w:t>24 м</w:t>
              </w:r>
            </w:smartTag>
            <w:r w:rsidRPr="006E1F13">
              <w:rPr>
                <w:sz w:val="18"/>
                <w:szCs w:val="18"/>
              </w:rPr>
              <w:t xml:space="preserve"> на Ю.В. от пер. Ульяновский, 65 «А»</w:t>
            </w:r>
          </w:p>
        </w:tc>
        <w:tc>
          <w:tcPr>
            <w:tcW w:w="1080" w:type="dxa"/>
          </w:tcPr>
          <w:p w:rsidR="006E1F13" w:rsidRPr="006E1F13" w:rsidRDefault="006E1F13" w:rsidP="006E1F13">
            <w:pPr>
              <w:jc w:val="center"/>
              <w:rPr>
                <w:sz w:val="18"/>
                <w:szCs w:val="18"/>
              </w:rPr>
            </w:pPr>
            <w:r w:rsidRPr="006E1F13">
              <w:rPr>
                <w:sz w:val="18"/>
                <w:szCs w:val="18"/>
              </w:rPr>
              <w:t xml:space="preserve">45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rPr>
                <w:sz w:val="18"/>
                <w:szCs w:val="18"/>
              </w:rPr>
            </w:pPr>
            <w:r w:rsidRPr="006E1F13">
              <w:rPr>
                <w:sz w:val="18"/>
                <w:szCs w:val="18"/>
              </w:rPr>
              <w:t>Рудаков</w:t>
            </w:r>
          </w:p>
          <w:p w:rsidR="006E1F13" w:rsidRPr="006E1F13" w:rsidRDefault="006E1F13" w:rsidP="006E1F13">
            <w:pPr>
              <w:rPr>
                <w:sz w:val="18"/>
                <w:szCs w:val="18"/>
              </w:rPr>
            </w:pPr>
            <w:r w:rsidRPr="006E1F13">
              <w:rPr>
                <w:sz w:val="18"/>
                <w:szCs w:val="18"/>
              </w:rPr>
              <w:t>В.В.</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4</w:t>
            </w:r>
          </w:p>
        </w:tc>
        <w:tc>
          <w:tcPr>
            <w:tcW w:w="2160" w:type="dxa"/>
          </w:tcPr>
          <w:p w:rsidR="006E1F13" w:rsidRPr="006E1F13" w:rsidRDefault="006E1F13" w:rsidP="006E1F13">
            <w:pPr>
              <w:jc w:val="center"/>
              <w:rPr>
                <w:sz w:val="18"/>
                <w:szCs w:val="18"/>
              </w:rPr>
            </w:pPr>
            <w:r w:rsidRPr="006E1F13">
              <w:rPr>
                <w:sz w:val="18"/>
                <w:szCs w:val="18"/>
              </w:rPr>
              <w:t>в 5м.на СЗ от ул</w:t>
            </w:r>
            <w:proofErr w:type="gramStart"/>
            <w:r w:rsidRPr="006E1F13">
              <w:rPr>
                <w:sz w:val="18"/>
                <w:szCs w:val="18"/>
              </w:rPr>
              <w:t>.М</w:t>
            </w:r>
            <w:proofErr w:type="gramEnd"/>
            <w:r w:rsidRPr="006E1F13">
              <w:rPr>
                <w:sz w:val="18"/>
                <w:szCs w:val="18"/>
              </w:rPr>
              <w:t>ира,32 «а»</w:t>
            </w:r>
          </w:p>
        </w:tc>
        <w:tc>
          <w:tcPr>
            <w:tcW w:w="1080" w:type="dxa"/>
          </w:tcPr>
          <w:p w:rsidR="006E1F13" w:rsidRPr="006E1F13" w:rsidRDefault="006E1F13" w:rsidP="006E1F13">
            <w:pPr>
              <w:jc w:val="center"/>
              <w:rPr>
                <w:sz w:val="18"/>
                <w:szCs w:val="18"/>
              </w:rPr>
            </w:pPr>
            <w:r w:rsidRPr="006E1F13">
              <w:rPr>
                <w:sz w:val="18"/>
                <w:szCs w:val="18"/>
              </w:rPr>
              <w:t xml:space="preserve">124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5 лет с пролонгацией</w:t>
            </w:r>
          </w:p>
        </w:tc>
        <w:tc>
          <w:tcPr>
            <w:tcW w:w="1842" w:type="dxa"/>
          </w:tcPr>
          <w:p w:rsidR="006E1F13" w:rsidRPr="006E1F13" w:rsidRDefault="006E1F13" w:rsidP="006E1F13">
            <w:pPr>
              <w:jc w:val="center"/>
              <w:rPr>
                <w:sz w:val="18"/>
                <w:szCs w:val="18"/>
              </w:rPr>
            </w:pPr>
            <w:r w:rsidRPr="006E1F13">
              <w:rPr>
                <w:sz w:val="18"/>
                <w:szCs w:val="18"/>
              </w:rPr>
              <w:t>Лоскутова Г.А.</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5</w:t>
            </w:r>
          </w:p>
        </w:tc>
        <w:tc>
          <w:tcPr>
            <w:tcW w:w="2160" w:type="dxa"/>
          </w:tcPr>
          <w:p w:rsidR="006E1F13" w:rsidRPr="006E1F13" w:rsidRDefault="006E1F13" w:rsidP="006E1F13">
            <w:pPr>
              <w:jc w:val="center"/>
              <w:rPr>
                <w:sz w:val="18"/>
                <w:szCs w:val="18"/>
              </w:rPr>
            </w:pPr>
            <w:r w:rsidRPr="006E1F13">
              <w:rPr>
                <w:sz w:val="18"/>
                <w:szCs w:val="18"/>
              </w:rPr>
              <w:t xml:space="preserve">относительно ориентира расположенного за пределами участка ориентир жилой дом участок находится примерно в </w:t>
            </w:r>
            <w:smartTag w:uri="urn:schemas-microsoft-com:office:smarttags" w:element="metricconverter">
              <w:smartTagPr>
                <w:attr w:name="ProductID" w:val="25 метрах"/>
              </w:smartTagPr>
              <w:r w:rsidRPr="006E1F13">
                <w:rPr>
                  <w:sz w:val="18"/>
                  <w:szCs w:val="18"/>
                </w:rPr>
                <w:t>25 метрах</w:t>
              </w:r>
            </w:smartTag>
            <w:r w:rsidRPr="006E1F13">
              <w:rPr>
                <w:sz w:val="18"/>
                <w:szCs w:val="18"/>
              </w:rPr>
              <w:t xml:space="preserve"> от </w:t>
            </w:r>
            <w:proofErr w:type="spellStart"/>
            <w:r w:rsidRPr="006E1F13">
              <w:rPr>
                <w:sz w:val="18"/>
                <w:szCs w:val="18"/>
              </w:rPr>
              <w:t>оринтира</w:t>
            </w:r>
            <w:proofErr w:type="spellEnd"/>
            <w:r w:rsidRPr="006E1F13">
              <w:rPr>
                <w:sz w:val="18"/>
                <w:szCs w:val="18"/>
              </w:rPr>
              <w:t xml:space="preserve"> по направлению на ЮЗ ул</w:t>
            </w:r>
            <w:proofErr w:type="gramStart"/>
            <w:r w:rsidRPr="006E1F13">
              <w:rPr>
                <w:sz w:val="18"/>
                <w:szCs w:val="18"/>
              </w:rPr>
              <w:t>.Ш</w:t>
            </w:r>
            <w:proofErr w:type="gramEnd"/>
            <w:r w:rsidRPr="006E1F13">
              <w:rPr>
                <w:sz w:val="18"/>
                <w:szCs w:val="18"/>
              </w:rPr>
              <w:t>иршова,6</w:t>
            </w:r>
          </w:p>
        </w:tc>
        <w:tc>
          <w:tcPr>
            <w:tcW w:w="1080" w:type="dxa"/>
          </w:tcPr>
          <w:p w:rsidR="006E1F13" w:rsidRPr="006E1F13" w:rsidRDefault="006E1F13" w:rsidP="006E1F13">
            <w:pPr>
              <w:jc w:val="center"/>
              <w:rPr>
                <w:sz w:val="18"/>
                <w:szCs w:val="18"/>
              </w:rPr>
            </w:pPr>
            <w:r w:rsidRPr="006E1F13">
              <w:rPr>
                <w:sz w:val="18"/>
                <w:szCs w:val="18"/>
              </w:rPr>
              <w:t xml:space="preserve">80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5 лет с пролонгацией</w:t>
            </w:r>
          </w:p>
        </w:tc>
        <w:tc>
          <w:tcPr>
            <w:tcW w:w="1842" w:type="dxa"/>
          </w:tcPr>
          <w:p w:rsidR="006E1F13" w:rsidRPr="006E1F13" w:rsidRDefault="006E1F13" w:rsidP="006E1F13">
            <w:pPr>
              <w:jc w:val="center"/>
              <w:rPr>
                <w:sz w:val="18"/>
                <w:szCs w:val="18"/>
              </w:rPr>
            </w:pPr>
            <w:r w:rsidRPr="006E1F13">
              <w:rPr>
                <w:sz w:val="18"/>
                <w:szCs w:val="18"/>
              </w:rPr>
              <w:t>Скорняков А.В.</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6</w:t>
            </w:r>
          </w:p>
        </w:tc>
        <w:tc>
          <w:tcPr>
            <w:tcW w:w="2160" w:type="dxa"/>
          </w:tcPr>
          <w:p w:rsidR="006E1F13" w:rsidRPr="006E1F13" w:rsidRDefault="006E1F13" w:rsidP="006E1F13">
            <w:pPr>
              <w:jc w:val="center"/>
              <w:rPr>
                <w:sz w:val="18"/>
                <w:szCs w:val="18"/>
              </w:rPr>
            </w:pPr>
            <w:r w:rsidRPr="006E1F13">
              <w:rPr>
                <w:sz w:val="18"/>
                <w:szCs w:val="18"/>
              </w:rPr>
              <w:t xml:space="preserve">пер. Коммунальный угол </w:t>
            </w:r>
            <w:proofErr w:type="spellStart"/>
            <w:r w:rsidRPr="006E1F13">
              <w:rPr>
                <w:sz w:val="18"/>
                <w:szCs w:val="18"/>
              </w:rPr>
              <w:t>ул</w:t>
            </w:r>
            <w:proofErr w:type="gramStart"/>
            <w:r w:rsidRPr="006E1F13">
              <w:rPr>
                <w:sz w:val="18"/>
                <w:szCs w:val="18"/>
              </w:rPr>
              <w:t>.О</w:t>
            </w:r>
            <w:proofErr w:type="gramEnd"/>
            <w:r w:rsidRPr="006E1F13">
              <w:rPr>
                <w:sz w:val="18"/>
                <w:szCs w:val="18"/>
              </w:rPr>
              <w:t>лешко</w:t>
            </w:r>
            <w:proofErr w:type="spellEnd"/>
            <w:r w:rsidRPr="006E1F13">
              <w:rPr>
                <w:sz w:val="18"/>
                <w:szCs w:val="18"/>
              </w:rPr>
              <w:t xml:space="preserve"> (в </w:t>
            </w:r>
            <w:smartTag w:uri="urn:schemas-microsoft-com:office:smarttags" w:element="metricconverter">
              <w:smartTagPr>
                <w:attr w:name="ProductID" w:val="21 м"/>
              </w:smartTagPr>
              <w:r w:rsidRPr="006E1F13">
                <w:rPr>
                  <w:sz w:val="18"/>
                  <w:szCs w:val="18"/>
                </w:rPr>
                <w:t>21 м</w:t>
              </w:r>
            </w:smartTag>
            <w:r w:rsidRPr="006E1F13">
              <w:rPr>
                <w:sz w:val="18"/>
                <w:szCs w:val="18"/>
              </w:rPr>
              <w:t xml:space="preserve"> на ЮЗ от ул. В. Олешко, 42)</w:t>
            </w:r>
          </w:p>
        </w:tc>
        <w:tc>
          <w:tcPr>
            <w:tcW w:w="1080" w:type="dxa"/>
          </w:tcPr>
          <w:p w:rsidR="006E1F13" w:rsidRPr="006E1F13" w:rsidRDefault="006E1F13" w:rsidP="006E1F13">
            <w:pPr>
              <w:jc w:val="center"/>
              <w:rPr>
                <w:sz w:val="18"/>
                <w:szCs w:val="18"/>
              </w:rPr>
            </w:pPr>
          </w:p>
          <w:p w:rsidR="006E1F13" w:rsidRPr="006E1F13" w:rsidRDefault="006E1F13" w:rsidP="006E1F13">
            <w:pPr>
              <w:rPr>
                <w:sz w:val="18"/>
                <w:szCs w:val="18"/>
              </w:rPr>
            </w:pPr>
            <w:r w:rsidRPr="006E1F13">
              <w:rPr>
                <w:sz w:val="18"/>
                <w:szCs w:val="18"/>
              </w:rPr>
              <w:t xml:space="preserve"> 102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 xml:space="preserve">автозапчасти </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jc w:val="center"/>
              <w:rPr>
                <w:sz w:val="18"/>
                <w:szCs w:val="18"/>
              </w:rPr>
            </w:pPr>
            <w:r w:rsidRPr="006E1F13">
              <w:rPr>
                <w:sz w:val="18"/>
                <w:szCs w:val="18"/>
              </w:rPr>
              <w:t>Столяренко Т.Ю.</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7</w:t>
            </w:r>
          </w:p>
        </w:tc>
        <w:tc>
          <w:tcPr>
            <w:tcW w:w="2160" w:type="dxa"/>
          </w:tcPr>
          <w:p w:rsidR="006E1F13" w:rsidRPr="006E1F13" w:rsidRDefault="006E1F13" w:rsidP="006E1F13">
            <w:pPr>
              <w:jc w:val="center"/>
              <w:rPr>
                <w:sz w:val="18"/>
                <w:szCs w:val="18"/>
              </w:rPr>
            </w:pPr>
            <w:r w:rsidRPr="006E1F13">
              <w:rPr>
                <w:sz w:val="18"/>
                <w:szCs w:val="18"/>
              </w:rPr>
              <w:t xml:space="preserve">в </w:t>
            </w:r>
            <w:smartTag w:uri="urn:schemas-microsoft-com:office:smarttags" w:element="metricconverter">
              <w:smartTagPr>
                <w:attr w:name="ProductID" w:val="2 м"/>
              </w:smartTagPr>
              <w:r w:rsidRPr="006E1F13">
                <w:rPr>
                  <w:sz w:val="18"/>
                  <w:szCs w:val="18"/>
                </w:rPr>
                <w:t>2 м</w:t>
              </w:r>
            </w:smartTag>
            <w:r w:rsidRPr="006E1F13">
              <w:rPr>
                <w:sz w:val="18"/>
                <w:szCs w:val="18"/>
              </w:rPr>
              <w:t xml:space="preserve">. на СВ от </w:t>
            </w:r>
            <w:proofErr w:type="spellStart"/>
            <w:r w:rsidRPr="006E1F13">
              <w:rPr>
                <w:sz w:val="18"/>
                <w:szCs w:val="18"/>
              </w:rPr>
              <w:t>ул</w:t>
            </w:r>
            <w:proofErr w:type="gramStart"/>
            <w:r w:rsidRPr="006E1F13">
              <w:rPr>
                <w:sz w:val="18"/>
                <w:szCs w:val="18"/>
              </w:rPr>
              <w:t>.С</w:t>
            </w:r>
            <w:proofErr w:type="gramEnd"/>
            <w:r w:rsidRPr="006E1F13">
              <w:rPr>
                <w:sz w:val="18"/>
                <w:szCs w:val="18"/>
              </w:rPr>
              <w:t>ердюка</w:t>
            </w:r>
            <w:proofErr w:type="spellEnd"/>
            <w:r w:rsidRPr="006E1F13">
              <w:rPr>
                <w:sz w:val="18"/>
                <w:szCs w:val="18"/>
              </w:rPr>
              <w:t>, 156</w:t>
            </w:r>
          </w:p>
        </w:tc>
        <w:tc>
          <w:tcPr>
            <w:tcW w:w="1080" w:type="dxa"/>
          </w:tcPr>
          <w:p w:rsidR="006E1F13" w:rsidRPr="006E1F13" w:rsidRDefault="006E1F13" w:rsidP="006E1F13">
            <w:pPr>
              <w:jc w:val="center"/>
              <w:rPr>
                <w:sz w:val="18"/>
                <w:szCs w:val="18"/>
              </w:rPr>
            </w:pPr>
            <w:r w:rsidRPr="006E1F13">
              <w:rPr>
                <w:sz w:val="18"/>
                <w:szCs w:val="18"/>
              </w:rPr>
              <w:t xml:space="preserve">100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5 лет с пролонгацией</w:t>
            </w:r>
          </w:p>
        </w:tc>
        <w:tc>
          <w:tcPr>
            <w:tcW w:w="1842" w:type="dxa"/>
          </w:tcPr>
          <w:p w:rsidR="006E1F13" w:rsidRPr="006E1F13" w:rsidRDefault="006E1F13" w:rsidP="006E1F13">
            <w:pPr>
              <w:jc w:val="center"/>
              <w:rPr>
                <w:sz w:val="18"/>
                <w:szCs w:val="18"/>
              </w:rPr>
            </w:pPr>
            <w:r w:rsidRPr="006E1F13">
              <w:rPr>
                <w:sz w:val="18"/>
                <w:szCs w:val="18"/>
              </w:rPr>
              <w:t>Волков Ю.В.</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8</w:t>
            </w:r>
          </w:p>
        </w:tc>
        <w:tc>
          <w:tcPr>
            <w:tcW w:w="2160" w:type="dxa"/>
          </w:tcPr>
          <w:p w:rsidR="006E1F13" w:rsidRPr="006E1F13" w:rsidRDefault="006E1F13" w:rsidP="006E1F13">
            <w:pPr>
              <w:jc w:val="center"/>
              <w:rPr>
                <w:sz w:val="18"/>
                <w:szCs w:val="18"/>
              </w:rPr>
            </w:pPr>
            <w:r w:rsidRPr="006E1F13">
              <w:rPr>
                <w:sz w:val="18"/>
                <w:szCs w:val="18"/>
              </w:rPr>
              <w:t xml:space="preserve">в районе жилого дома по ул. Ширшова,6 в </w:t>
            </w:r>
            <w:smartTag w:uri="urn:schemas-microsoft-com:office:smarttags" w:element="metricconverter">
              <w:smartTagPr>
                <w:attr w:name="ProductID" w:val="34 м"/>
              </w:smartTagPr>
              <w:r w:rsidRPr="006E1F13">
                <w:rPr>
                  <w:sz w:val="18"/>
                  <w:szCs w:val="18"/>
                </w:rPr>
                <w:t>34 м</w:t>
              </w:r>
            </w:smartTag>
            <w:r w:rsidRPr="006E1F13">
              <w:rPr>
                <w:sz w:val="18"/>
                <w:szCs w:val="18"/>
              </w:rPr>
              <w:t xml:space="preserve"> на ЮВ</w:t>
            </w:r>
          </w:p>
        </w:tc>
        <w:tc>
          <w:tcPr>
            <w:tcW w:w="1080" w:type="dxa"/>
          </w:tcPr>
          <w:p w:rsidR="006E1F13" w:rsidRPr="006E1F13" w:rsidRDefault="006E1F13" w:rsidP="006E1F13">
            <w:pPr>
              <w:jc w:val="center"/>
              <w:rPr>
                <w:sz w:val="18"/>
                <w:szCs w:val="18"/>
              </w:rPr>
            </w:pPr>
            <w:r w:rsidRPr="006E1F13">
              <w:rPr>
                <w:sz w:val="18"/>
                <w:szCs w:val="18"/>
              </w:rPr>
              <w:t xml:space="preserve">49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ремонт обуви</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jc w:val="center"/>
              <w:rPr>
                <w:sz w:val="18"/>
                <w:szCs w:val="18"/>
              </w:rPr>
            </w:pPr>
            <w:proofErr w:type="spellStart"/>
            <w:r w:rsidRPr="006E1F13">
              <w:rPr>
                <w:sz w:val="18"/>
                <w:szCs w:val="18"/>
              </w:rPr>
              <w:t>Оруджов</w:t>
            </w:r>
            <w:proofErr w:type="spellEnd"/>
            <w:r w:rsidRPr="006E1F13">
              <w:rPr>
                <w:sz w:val="18"/>
                <w:szCs w:val="18"/>
              </w:rPr>
              <w:t xml:space="preserve"> З.Н.</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9</w:t>
            </w:r>
          </w:p>
        </w:tc>
        <w:tc>
          <w:tcPr>
            <w:tcW w:w="2160" w:type="dxa"/>
          </w:tcPr>
          <w:p w:rsidR="006E1F13" w:rsidRPr="006E1F13" w:rsidRDefault="006E1F13" w:rsidP="006E1F13">
            <w:pPr>
              <w:jc w:val="center"/>
              <w:rPr>
                <w:sz w:val="18"/>
                <w:szCs w:val="18"/>
              </w:rPr>
            </w:pPr>
            <w:r w:rsidRPr="006E1F13">
              <w:rPr>
                <w:sz w:val="18"/>
                <w:szCs w:val="18"/>
              </w:rPr>
              <w:t xml:space="preserve">ул. </w:t>
            </w:r>
            <w:proofErr w:type="gramStart"/>
            <w:r w:rsidRPr="006E1F13">
              <w:rPr>
                <w:sz w:val="18"/>
                <w:szCs w:val="18"/>
              </w:rPr>
              <w:t>Комсомольская</w:t>
            </w:r>
            <w:proofErr w:type="gramEnd"/>
            <w:r w:rsidRPr="006E1F13">
              <w:rPr>
                <w:sz w:val="18"/>
                <w:szCs w:val="18"/>
              </w:rPr>
              <w:t xml:space="preserve">, 120 в </w:t>
            </w:r>
            <w:smartTag w:uri="urn:schemas-microsoft-com:office:smarttags" w:element="metricconverter">
              <w:smartTagPr>
                <w:attr w:name="ProductID" w:val="14 м"/>
              </w:smartTagPr>
              <w:r w:rsidRPr="006E1F13">
                <w:rPr>
                  <w:sz w:val="18"/>
                  <w:szCs w:val="18"/>
                </w:rPr>
                <w:t>14 м</w:t>
              </w:r>
            </w:smartTag>
            <w:r w:rsidRPr="006E1F13">
              <w:rPr>
                <w:sz w:val="18"/>
                <w:szCs w:val="18"/>
              </w:rPr>
              <w:t xml:space="preserve"> на север</w:t>
            </w:r>
          </w:p>
        </w:tc>
        <w:tc>
          <w:tcPr>
            <w:tcW w:w="1080" w:type="dxa"/>
          </w:tcPr>
          <w:p w:rsidR="006E1F13" w:rsidRPr="006E1F13" w:rsidRDefault="006E1F13" w:rsidP="006E1F13">
            <w:pPr>
              <w:jc w:val="center"/>
              <w:rPr>
                <w:sz w:val="18"/>
                <w:szCs w:val="18"/>
              </w:rPr>
            </w:pPr>
            <w:r w:rsidRPr="006E1F13">
              <w:rPr>
                <w:sz w:val="18"/>
                <w:szCs w:val="18"/>
              </w:rPr>
              <w:t xml:space="preserve">22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печатная продукция</w:t>
            </w:r>
          </w:p>
        </w:tc>
        <w:tc>
          <w:tcPr>
            <w:tcW w:w="1560" w:type="dxa"/>
          </w:tcPr>
          <w:p w:rsidR="006E1F13" w:rsidRPr="006E1F13" w:rsidRDefault="006E1F13" w:rsidP="006E1F13">
            <w:pPr>
              <w:jc w:val="center"/>
              <w:rPr>
                <w:sz w:val="18"/>
                <w:szCs w:val="18"/>
              </w:rPr>
            </w:pPr>
            <w:r w:rsidRPr="006E1F13">
              <w:rPr>
                <w:sz w:val="18"/>
                <w:szCs w:val="18"/>
              </w:rPr>
              <w:t>с 29.01.2014 с пролонгацией</w:t>
            </w:r>
          </w:p>
        </w:tc>
        <w:tc>
          <w:tcPr>
            <w:tcW w:w="1842" w:type="dxa"/>
          </w:tcPr>
          <w:p w:rsidR="006E1F13" w:rsidRPr="006E1F13" w:rsidRDefault="006E1F13" w:rsidP="006E1F13">
            <w:pPr>
              <w:rPr>
                <w:sz w:val="18"/>
                <w:szCs w:val="18"/>
              </w:rPr>
            </w:pPr>
            <w:r w:rsidRPr="006E1F13">
              <w:rPr>
                <w:sz w:val="18"/>
                <w:szCs w:val="18"/>
              </w:rPr>
              <w:t>Проскурина В.Е.</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10</w:t>
            </w:r>
          </w:p>
        </w:tc>
        <w:tc>
          <w:tcPr>
            <w:tcW w:w="2160" w:type="dxa"/>
          </w:tcPr>
          <w:p w:rsidR="006E1F13" w:rsidRPr="006E1F13" w:rsidRDefault="006E1F13" w:rsidP="006E1F13">
            <w:pPr>
              <w:jc w:val="center"/>
              <w:rPr>
                <w:sz w:val="18"/>
                <w:szCs w:val="18"/>
              </w:rPr>
            </w:pPr>
            <w:r w:rsidRPr="006E1F13">
              <w:rPr>
                <w:sz w:val="18"/>
                <w:szCs w:val="18"/>
              </w:rPr>
              <w:t>ул. Пионерская, 129</w:t>
            </w:r>
          </w:p>
        </w:tc>
        <w:tc>
          <w:tcPr>
            <w:tcW w:w="1080" w:type="dxa"/>
          </w:tcPr>
          <w:p w:rsidR="006E1F13" w:rsidRPr="006E1F13" w:rsidRDefault="006E1F13" w:rsidP="006E1F13">
            <w:pPr>
              <w:jc w:val="center"/>
              <w:rPr>
                <w:sz w:val="18"/>
                <w:szCs w:val="18"/>
              </w:rPr>
            </w:pPr>
            <w:r w:rsidRPr="006E1F13">
              <w:rPr>
                <w:sz w:val="18"/>
                <w:szCs w:val="18"/>
              </w:rPr>
              <w:t>6кв.м.</w:t>
            </w:r>
          </w:p>
        </w:tc>
        <w:tc>
          <w:tcPr>
            <w:tcW w:w="1182" w:type="dxa"/>
          </w:tcPr>
          <w:p w:rsidR="006E1F13" w:rsidRPr="006E1F13" w:rsidRDefault="006E1F13" w:rsidP="006E1F13">
            <w:pPr>
              <w:jc w:val="center"/>
              <w:rPr>
                <w:sz w:val="18"/>
                <w:szCs w:val="18"/>
              </w:rPr>
            </w:pPr>
            <w:r w:rsidRPr="006E1F13">
              <w:rPr>
                <w:sz w:val="18"/>
                <w:szCs w:val="18"/>
              </w:rPr>
              <w:t xml:space="preserve">временный </w:t>
            </w:r>
            <w:r w:rsidRPr="006E1F13">
              <w:rPr>
                <w:sz w:val="18"/>
                <w:szCs w:val="18"/>
              </w:rPr>
              <w:lastRenderedPageBreak/>
              <w:t>торговый павильон</w:t>
            </w:r>
          </w:p>
        </w:tc>
        <w:tc>
          <w:tcPr>
            <w:tcW w:w="1275" w:type="dxa"/>
          </w:tcPr>
          <w:p w:rsidR="006E1F13" w:rsidRPr="006E1F13" w:rsidRDefault="006E1F13" w:rsidP="006E1F13">
            <w:pPr>
              <w:jc w:val="center"/>
              <w:rPr>
                <w:sz w:val="18"/>
                <w:szCs w:val="18"/>
              </w:rPr>
            </w:pPr>
            <w:r w:rsidRPr="006E1F13">
              <w:rPr>
                <w:sz w:val="18"/>
                <w:szCs w:val="18"/>
              </w:rPr>
              <w:lastRenderedPageBreak/>
              <w:t xml:space="preserve">печатная </w:t>
            </w:r>
            <w:r w:rsidRPr="006E1F13">
              <w:rPr>
                <w:sz w:val="18"/>
                <w:szCs w:val="18"/>
              </w:rPr>
              <w:lastRenderedPageBreak/>
              <w:t>продукция</w:t>
            </w:r>
          </w:p>
        </w:tc>
        <w:tc>
          <w:tcPr>
            <w:tcW w:w="1560" w:type="dxa"/>
          </w:tcPr>
          <w:p w:rsidR="006E1F13" w:rsidRPr="006E1F13" w:rsidRDefault="006E1F13" w:rsidP="006E1F13">
            <w:pPr>
              <w:jc w:val="center"/>
              <w:rPr>
                <w:sz w:val="18"/>
                <w:szCs w:val="18"/>
              </w:rPr>
            </w:pPr>
            <w:r w:rsidRPr="006E1F13">
              <w:rPr>
                <w:sz w:val="18"/>
                <w:szCs w:val="18"/>
              </w:rPr>
              <w:lastRenderedPageBreak/>
              <w:t xml:space="preserve">11 мес. с </w:t>
            </w:r>
            <w:r w:rsidRPr="006E1F13">
              <w:rPr>
                <w:sz w:val="18"/>
                <w:szCs w:val="18"/>
              </w:rPr>
              <w:lastRenderedPageBreak/>
              <w:t>пролонгацией</w:t>
            </w:r>
          </w:p>
        </w:tc>
        <w:tc>
          <w:tcPr>
            <w:tcW w:w="1842" w:type="dxa"/>
          </w:tcPr>
          <w:p w:rsidR="006E1F13" w:rsidRPr="006E1F13" w:rsidRDefault="006E1F13" w:rsidP="006E1F13">
            <w:pPr>
              <w:jc w:val="center"/>
              <w:rPr>
                <w:sz w:val="18"/>
                <w:szCs w:val="18"/>
              </w:rPr>
            </w:pPr>
            <w:r w:rsidRPr="006E1F13">
              <w:rPr>
                <w:sz w:val="18"/>
                <w:szCs w:val="18"/>
              </w:rPr>
              <w:lastRenderedPageBreak/>
              <w:t xml:space="preserve">АО «Союзпечать </w:t>
            </w:r>
            <w:proofErr w:type="gramStart"/>
            <w:r w:rsidRPr="006E1F13">
              <w:rPr>
                <w:sz w:val="18"/>
                <w:szCs w:val="18"/>
              </w:rPr>
              <w:t>-</w:t>
            </w:r>
            <w:r w:rsidRPr="006E1F13">
              <w:rPr>
                <w:sz w:val="18"/>
                <w:szCs w:val="18"/>
              </w:rPr>
              <w:lastRenderedPageBreak/>
              <w:t>А</w:t>
            </w:r>
            <w:proofErr w:type="gramEnd"/>
            <w:r w:rsidRPr="006E1F13">
              <w:rPr>
                <w:sz w:val="18"/>
                <w:szCs w:val="18"/>
              </w:rPr>
              <w:t>лтай»</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lastRenderedPageBreak/>
              <w:t>11</w:t>
            </w:r>
          </w:p>
        </w:tc>
        <w:tc>
          <w:tcPr>
            <w:tcW w:w="2160" w:type="dxa"/>
          </w:tcPr>
          <w:p w:rsidR="006E1F13" w:rsidRPr="006E1F13" w:rsidRDefault="006E1F13" w:rsidP="006E1F13">
            <w:pPr>
              <w:jc w:val="center"/>
              <w:rPr>
                <w:sz w:val="18"/>
                <w:szCs w:val="18"/>
              </w:rPr>
            </w:pPr>
            <w:r w:rsidRPr="006E1F13">
              <w:rPr>
                <w:sz w:val="18"/>
                <w:szCs w:val="18"/>
              </w:rPr>
              <w:t xml:space="preserve">пересечение </w:t>
            </w:r>
            <w:proofErr w:type="spellStart"/>
            <w:r w:rsidRPr="006E1F13">
              <w:rPr>
                <w:sz w:val="18"/>
                <w:szCs w:val="18"/>
              </w:rPr>
              <w:t>ул</w:t>
            </w:r>
            <w:proofErr w:type="gramStart"/>
            <w:r w:rsidRPr="006E1F13">
              <w:rPr>
                <w:sz w:val="18"/>
                <w:szCs w:val="18"/>
              </w:rPr>
              <w:t>.С</w:t>
            </w:r>
            <w:proofErr w:type="gramEnd"/>
            <w:r w:rsidRPr="006E1F13">
              <w:rPr>
                <w:sz w:val="18"/>
                <w:szCs w:val="18"/>
              </w:rPr>
              <w:t>ибирская</w:t>
            </w:r>
            <w:proofErr w:type="spellEnd"/>
            <w:r w:rsidRPr="006E1F13">
              <w:rPr>
                <w:sz w:val="18"/>
                <w:szCs w:val="18"/>
              </w:rPr>
              <w:t xml:space="preserve"> и пер. </w:t>
            </w:r>
            <w:proofErr w:type="spellStart"/>
            <w:r w:rsidRPr="006E1F13">
              <w:rPr>
                <w:sz w:val="18"/>
                <w:szCs w:val="18"/>
              </w:rPr>
              <w:t>Солончиковый</w:t>
            </w:r>
            <w:proofErr w:type="spellEnd"/>
            <w:r w:rsidRPr="006E1F13">
              <w:rPr>
                <w:sz w:val="18"/>
                <w:szCs w:val="18"/>
              </w:rPr>
              <w:t xml:space="preserve"> в </w:t>
            </w:r>
            <w:smartTag w:uri="urn:schemas-microsoft-com:office:smarttags" w:element="metricconverter">
              <w:smartTagPr>
                <w:attr w:name="ProductID" w:val="72 м"/>
              </w:smartTagPr>
              <w:r w:rsidRPr="006E1F13">
                <w:rPr>
                  <w:sz w:val="18"/>
                  <w:szCs w:val="18"/>
                </w:rPr>
                <w:t>72 м</w:t>
              </w:r>
            </w:smartTag>
            <w:r w:rsidRPr="006E1F13">
              <w:rPr>
                <w:sz w:val="18"/>
                <w:szCs w:val="18"/>
              </w:rPr>
              <w:t xml:space="preserve"> на восток ул. Сибирская, 2</w:t>
            </w:r>
          </w:p>
        </w:tc>
        <w:tc>
          <w:tcPr>
            <w:tcW w:w="1080" w:type="dxa"/>
          </w:tcPr>
          <w:p w:rsidR="006E1F13" w:rsidRPr="006E1F13" w:rsidRDefault="006E1F13" w:rsidP="006E1F13">
            <w:pPr>
              <w:jc w:val="center"/>
              <w:rPr>
                <w:sz w:val="18"/>
                <w:szCs w:val="18"/>
              </w:rPr>
            </w:pPr>
            <w:r w:rsidRPr="006E1F13">
              <w:rPr>
                <w:sz w:val="18"/>
                <w:szCs w:val="18"/>
              </w:rPr>
              <w:t xml:space="preserve">13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jc w:val="center"/>
              <w:rPr>
                <w:sz w:val="18"/>
                <w:szCs w:val="18"/>
              </w:rPr>
            </w:pPr>
            <w:r w:rsidRPr="006E1F13">
              <w:rPr>
                <w:sz w:val="18"/>
                <w:szCs w:val="18"/>
              </w:rPr>
              <w:t>Лебедева Н.В.</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12</w:t>
            </w:r>
          </w:p>
        </w:tc>
        <w:tc>
          <w:tcPr>
            <w:tcW w:w="2160" w:type="dxa"/>
          </w:tcPr>
          <w:p w:rsidR="006E1F13" w:rsidRPr="006E1F13" w:rsidRDefault="006E1F13" w:rsidP="006E1F13">
            <w:pPr>
              <w:jc w:val="center"/>
              <w:rPr>
                <w:sz w:val="18"/>
                <w:szCs w:val="18"/>
              </w:rPr>
            </w:pPr>
            <w:r w:rsidRPr="006E1F13">
              <w:rPr>
                <w:sz w:val="18"/>
                <w:szCs w:val="18"/>
              </w:rPr>
              <w:t xml:space="preserve">ул. </w:t>
            </w:r>
            <w:proofErr w:type="spellStart"/>
            <w:r w:rsidRPr="006E1F13">
              <w:rPr>
                <w:sz w:val="18"/>
                <w:szCs w:val="18"/>
              </w:rPr>
              <w:t>Ширшова</w:t>
            </w:r>
            <w:proofErr w:type="spellEnd"/>
            <w:r w:rsidRPr="006E1F13">
              <w:rPr>
                <w:sz w:val="18"/>
                <w:szCs w:val="18"/>
              </w:rPr>
              <w:t xml:space="preserve"> 6 «А»  </w:t>
            </w:r>
          </w:p>
        </w:tc>
        <w:tc>
          <w:tcPr>
            <w:tcW w:w="1080" w:type="dxa"/>
          </w:tcPr>
          <w:p w:rsidR="006E1F13" w:rsidRPr="006E1F13" w:rsidRDefault="006E1F13" w:rsidP="006E1F13">
            <w:pPr>
              <w:jc w:val="center"/>
              <w:rPr>
                <w:sz w:val="18"/>
                <w:szCs w:val="18"/>
              </w:rPr>
            </w:pPr>
            <w:r w:rsidRPr="006E1F13">
              <w:rPr>
                <w:sz w:val="18"/>
                <w:szCs w:val="18"/>
              </w:rPr>
              <w:t xml:space="preserve">17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Живые цветы</w:t>
            </w:r>
          </w:p>
        </w:tc>
        <w:tc>
          <w:tcPr>
            <w:tcW w:w="1560" w:type="dxa"/>
          </w:tcPr>
          <w:p w:rsidR="006E1F13" w:rsidRPr="006E1F13" w:rsidRDefault="006E1F13" w:rsidP="006E1F13">
            <w:pPr>
              <w:jc w:val="center"/>
              <w:rPr>
                <w:sz w:val="18"/>
                <w:szCs w:val="18"/>
              </w:rPr>
            </w:pPr>
            <w:r w:rsidRPr="006E1F13">
              <w:rPr>
                <w:sz w:val="18"/>
                <w:szCs w:val="18"/>
              </w:rPr>
              <w:t>10 лет с пролонгацией</w:t>
            </w:r>
          </w:p>
        </w:tc>
        <w:tc>
          <w:tcPr>
            <w:tcW w:w="1842" w:type="dxa"/>
          </w:tcPr>
          <w:p w:rsidR="006E1F13" w:rsidRPr="006E1F13" w:rsidRDefault="006E1F13" w:rsidP="006E1F13">
            <w:pPr>
              <w:jc w:val="center"/>
              <w:rPr>
                <w:sz w:val="18"/>
                <w:szCs w:val="18"/>
              </w:rPr>
            </w:pPr>
            <w:proofErr w:type="spellStart"/>
            <w:r w:rsidRPr="006E1F13">
              <w:rPr>
                <w:sz w:val="18"/>
                <w:szCs w:val="18"/>
              </w:rPr>
              <w:t>Дударева</w:t>
            </w:r>
            <w:proofErr w:type="spellEnd"/>
            <w:r w:rsidRPr="006E1F13">
              <w:rPr>
                <w:sz w:val="18"/>
                <w:szCs w:val="18"/>
              </w:rPr>
              <w:t xml:space="preserve"> Н.С.</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13</w:t>
            </w:r>
          </w:p>
        </w:tc>
        <w:tc>
          <w:tcPr>
            <w:tcW w:w="2160" w:type="dxa"/>
          </w:tcPr>
          <w:p w:rsidR="006E1F13" w:rsidRPr="006E1F13" w:rsidRDefault="006E1F13" w:rsidP="006E1F13">
            <w:pPr>
              <w:tabs>
                <w:tab w:val="left" w:pos="210"/>
              </w:tabs>
              <w:jc w:val="center"/>
              <w:rPr>
                <w:sz w:val="18"/>
                <w:szCs w:val="18"/>
              </w:rPr>
            </w:pPr>
            <w:r w:rsidRPr="006E1F13">
              <w:rPr>
                <w:sz w:val="18"/>
                <w:szCs w:val="18"/>
              </w:rPr>
              <w:t xml:space="preserve">ул. Пионерская, 127 </w:t>
            </w:r>
          </w:p>
        </w:tc>
        <w:tc>
          <w:tcPr>
            <w:tcW w:w="1080" w:type="dxa"/>
          </w:tcPr>
          <w:p w:rsidR="006E1F13" w:rsidRPr="006E1F13" w:rsidRDefault="006E1F13" w:rsidP="006E1F13">
            <w:pPr>
              <w:jc w:val="center"/>
              <w:rPr>
                <w:sz w:val="18"/>
                <w:szCs w:val="18"/>
              </w:rPr>
            </w:pPr>
            <w:r w:rsidRPr="006E1F13">
              <w:rPr>
                <w:sz w:val="18"/>
                <w:szCs w:val="18"/>
              </w:rPr>
              <w:t xml:space="preserve">68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ритуальные услуги</w:t>
            </w:r>
          </w:p>
        </w:tc>
        <w:tc>
          <w:tcPr>
            <w:tcW w:w="1560" w:type="dxa"/>
          </w:tcPr>
          <w:p w:rsidR="006E1F13" w:rsidRPr="006E1F13" w:rsidRDefault="006E1F13" w:rsidP="006E1F13">
            <w:pPr>
              <w:jc w:val="center"/>
              <w:rPr>
                <w:sz w:val="18"/>
                <w:szCs w:val="18"/>
              </w:rPr>
            </w:pPr>
            <w:r w:rsidRPr="006E1F13">
              <w:rPr>
                <w:sz w:val="18"/>
                <w:szCs w:val="18"/>
              </w:rPr>
              <w:t>5 лет без пролонгации</w:t>
            </w:r>
          </w:p>
        </w:tc>
        <w:tc>
          <w:tcPr>
            <w:tcW w:w="1842" w:type="dxa"/>
          </w:tcPr>
          <w:p w:rsidR="006E1F13" w:rsidRPr="006E1F13" w:rsidRDefault="006E1F13" w:rsidP="006E1F13">
            <w:pPr>
              <w:jc w:val="center"/>
              <w:rPr>
                <w:sz w:val="18"/>
                <w:szCs w:val="18"/>
              </w:rPr>
            </w:pPr>
            <w:proofErr w:type="spellStart"/>
            <w:r w:rsidRPr="006E1F13">
              <w:rPr>
                <w:sz w:val="18"/>
                <w:szCs w:val="18"/>
              </w:rPr>
              <w:t>Сидоченко</w:t>
            </w:r>
            <w:proofErr w:type="spellEnd"/>
            <w:r w:rsidRPr="006E1F13">
              <w:rPr>
                <w:sz w:val="18"/>
                <w:szCs w:val="18"/>
              </w:rPr>
              <w:t xml:space="preserve"> А.П.</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14</w:t>
            </w:r>
          </w:p>
        </w:tc>
        <w:tc>
          <w:tcPr>
            <w:tcW w:w="2160" w:type="dxa"/>
          </w:tcPr>
          <w:p w:rsidR="006E1F13" w:rsidRPr="006E1F13" w:rsidRDefault="006E1F13" w:rsidP="006E1F13">
            <w:pPr>
              <w:jc w:val="center"/>
              <w:rPr>
                <w:sz w:val="18"/>
                <w:szCs w:val="18"/>
              </w:rPr>
            </w:pPr>
            <w:r w:rsidRPr="006E1F13">
              <w:rPr>
                <w:sz w:val="18"/>
                <w:szCs w:val="18"/>
              </w:rPr>
              <w:t>ул</w:t>
            </w:r>
            <w:proofErr w:type="gramStart"/>
            <w:r w:rsidRPr="006E1F13">
              <w:rPr>
                <w:sz w:val="18"/>
                <w:szCs w:val="18"/>
              </w:rPr>
              <w:t>.Ш</w:t>
            </w:r>
            <w:proofErr w:type="gramEnd"/>
            <w:r w:rsidRPr="006E1F13">
              <w:rPr>
                <w:sz w:val="18"/>
                <w:szCs w:val="18"/>
              </w:rPr>
              <w:t xml:space="preserve">иршова,6 </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rPr>
                <w:sz w:val="18"/>
                <w:szCs w:val="18"/>
              </w:rPr>
            </w:pPr>
            <w:r w:rsidRPr="006E1F13">
              <w:rPr>
                <w:sz w:val="18"/>
                <w:szCs w:val="18"/>
              </w:rPr>
              <w:t>Завьялова Е.В.</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15</w:t>
            </w:r>
          </w:p>
        </w:tc>
        <w:tc>
          <w:tcPr>
            <w:tcW w:w="2160" w:type="dxa"/>
          </w:tcPr>
          <w:p w:rsidR="006E1F13" w:rsidRPr="006E1F13" w:rsidRDefault="006E1F13" w:rsidP="006E1F13">
            <w:pPr>
              <w:jc w:val="center"/>
              <w:rPr>
                <w:sz w:val="18"/>
                <w:szCs w:val="18"/>
              </w:rPr>
            </w:pPr>
            <w:r w:rsidRPr="006E1F13">
              <w:rPr>
                <w:sz w:val="18"/>
                <w:szCs w:val="18"/>
              </w:rPr>
              <w:t>пер. Ульяновский (район детской поликлиники)</w:t>
            </w:r>
          </w:p>
        </w:tc>
        <w:tc>
          <w:tcPr>
            <w:tcW w:w="1080" w:type="dxa"/>
          </w:tcPr>
          <w:p w:rsidR="006E1F13" w:rsidRPr="006E1F13" w:rsidRDefault="006E1F13" w:rsidP="006E1F13">
            <w:pPr>
              <w:jc w:val="center"/>
              <w:rPr>
                <w:sz w:val="18"/>
                <w:szCs w:val="18"/>
              </w:rPr>
            </w:pPr>
            <w:r w:rsidRPr="006E1F13">
              <w:rPr>
                <w:sz w:val="18"/>
                <w:szCs w:val="18"/>
              </w:rPr>
              <w:t xml:space="preserve">6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печатная продукция</w:t>
            </w:r>
          </w:p>
        </w:tc>
        <w:tc>
          <w:tcPr>
            <w:tcW w:w="1560" w:type="dxa"/>
          </w:tcPr>
          <w:p w:rsidR="006E1F13" w:rsidRPr="006E1F13" w:rsidRDefault="006E1F13" w:rsidP="006E1F13">
            <w:pPr>
              <w:jc w:val="center"/>
              <w:rPr>
                <w:b/>
                <w:sz w:val="18"/>
                <w:szCs w:val="18"/>
              </w:rPr>
            </w:pPr>
            <w:r w:rsidRPr="006E1F13">
              <w:rPr>
                <w:sz w:val="18"/>
                <w:szCs w:val="18"/>
              </w:rPr>
              <w:t>11 мес. с пролонгацией</w:t>
            </w:r>
          </w:p>
        </w:tc>
        <w:tc>
          <w:tcPr>
            <w:tcW w:w="1842" w:type="dxa"/>
          </w:tcPr>
          <w:p w:rsidR="006E1F13" w:rsidRPr="006E1F13" w:rsidRDefault="006E1F13" w:rsidP="006E1F13">
            <w:pPr>
              <w:jc w:val="center"/>
              <w:rPr>
                <w:sz w:val="18"/>
                <w:szCs w:val="18"/>
              </w:rPr>
            </w:pPr>
            <w:r w:rsidRPr="006E1F13">
              <w:rPr>
                <w:sz w:val="18"/>
                <w:szCs w:val="18"/>
              </w:rPr>
              <w:t xml:space="preserve">АО «Союзпечать </w:t>
            </w:r>
            <w:proofErr w:type="gramStart"/>
            <w:r w:rsidRPr="006E1F13">
              <w:rPr>
                <w:sz w:val="18"/>
                <w:szCs w:val="18"/>
              </w:rPr>
              <w:t>-А</w:t>
            </w:r>
            <w:proofErr w:type="gramEnd"/>
            <w:r w:rsidRPr="006E1F13">
              <w:rPr>
                <w:sz w:val="18"/>
                <w:szCs w:val="18"/>
              </w:rPr>
              <w:t>лтай»</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16</w:t>
            </w:r>
          </w:p>
        </w:tc>
        <w:tc>
          <w:tcPr>
            <w:tcW w:w="2160" w:type="dxa"/>
          </w:tcPr>
          <w:p w:rsidR="006E1F13" w:rsidRPr="006E1F13" w:rsidRDefault="006E1F13" w:rsidP="006E1F13">
            <w:pPr>
              <w:jc w:val="center"/>
              <w:rPr>
                <w:sz w:val="18"/>
                <w:szCs w:val="18"/>
              </w:rPr>
            </w:pPr>
            <w:r w:rsidRPr="006E1F13">
              <w:rPr>
                <w:sz w:val="18"/>
                <w:szCs w:val="18"/>
              </w:rPr>
              <w:t xml:space="preserve">20 м по направлению на ЮЗ от </w:t>
            </w:r>
            <w:proofErr w:type="spellStart"/>
            <w:r w:rsidRPr="006E1F13">
              <w:rPr>
                <w:sz w:val="18"/>
                <w:szCs w:val="18"/>
              </w:rPr>
              <w:t>ул</w:t>
            </w:r>
            <w:proofErr w:type="gramStart"/>
            <w:r w:rsidRPr="006E1F13">
              <w:rPr>
                <w:sz w:val="18"/>
                <w:szCs w:val="18"/>
              </w:rPr>
              <w:t>.О</w:t>
            </w:r>
            <w:proofErr w:type="gramEnd"/>
            <w:r w:rsidRPr="006E1F13">
              <w:rPr>
                <w:sz w:val="18"/>
                <w:szCs w:val="18"/>
              </w:rPr>
              <w:t>лешко</w:t>
            </w:r>
            <w:proofErr w:type="spellEnd"/>
            <w:r w:rsidRPr="006E1F13">
              <w:rPr>
                <w:sz w:val="18"/>
                <w:szCs w:val="18"/>
              </w:rPr>
              <w:t>, 167</w:t>
            </w:r>
          </w:p>
        </w:tc>
        <w:tc>
          <w:tcPr>
            <w:tcW w:w="1080" w:type="dxa"/>
          </w:tcPr>
          <w:p w:rsidR="006E1F13" w:rsidRPr="006E1F13" w:rsidRDefault="006E1F13" w:rsidP="006E1F13">
            <w:pPr>
              <w:jc w:val="center"/>
              <w:rPr>
                <w:sz w:val="18"/>
                <w:szCs w:val="18"/>
              </w:rPr>
            </w:pPr>
            <w:r w:rsidRPr="006E1F13">
              <w:rPr>
                <w:sz w:val="18"/>
                <w:szCs w:val="18"/>
              </w:rPr>
              <w:t xml:space="preserve">56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ломбард</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jc w:val="center"/>
              <w:rPr>
                <w:sz w:val="18"/>
                <w:szCs w:val="18"/>
              </w:rPr>
            </w:pPr>
            <w:proofErr w:type="spellStart"/>
            <w:r w:rsidRPr="006E1F13">
              <w:rPr>
                <w:sz w:val="18"/>
                <w:szCs w:val="18"/>
              </w:rPr>
              <w:t>Когут</w:t>
            </w:r>
            <w:proofErr w:type="spellEnd"/>
            <w:r w:rsidRPr="006E1F13">
              <w:rPr>
                <w:sz w:val="18"/>
                <w:szCs w:val="18"/>
              </w:rPr>
              <w:t xml:space="preserve"> Н.Н.</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17</w:t>
            </w:r>
          </w:p>
        </w:tc>
        <w:tc>
          <w:tcPr>
            <w:tcW w:w="2160" w:type="dxa"/>
          </w:tcPr>
          <w:p w:rsidR="006E1F13" w:rsidRPr="006E1F13" w:rsidRDefault="006E1F13" w:rsidP="006E1F13">
            <w:pPr>
              <w:jc w:val="center"/>
              <w:rPr>
                <w:sz w:val="18"/>
                <w:szCs w:val="18"/>
              </w:rPr>
            </w:pPr>
            <w:r w:rsidRPr="006E1F13">
              <w:rPr>
                <w:sz w:val="18"/>
                <w:szCs w:val="18"/>
              </w:rPr>
              <w:t xml:space="preserve">пер. Ульяновский (район детской поликлиники) в </w:t>
            </w:r>
            <w:smartTag w:uri="urn:schemas-microsoft-com:office:smarttags" w:element="metricconverter">
              <w:smartTagPr>
                <w:attr w:name="ProductID" w:val="6 м"/>
              </w:smartTagPr>
              <w:r w:rsidRPr="006E1F13">
                <w:rPr>
                  <w:sz w:val="18"/>
                  <w:szCs w:val="18"/>
                </w:rPr>
                <w:t>6 м</w:t>
              </w:r>
            </w:smartTag>
            <w:r w:rsidRPr="006E1F13">
              <w:rPr>
                <w:sz w:val="18"/>
                <w:szCs w:val="18"/>
              </w:rPr>
              <w:t xml:space="preserve"> на юг от </w:t>
            </w:r>
            <w:proofErr w:type="spellStart"/>
            <w:r w:rsidRPr="006E1F13">
              <w:rPr>
                <w:sz w:val="18"/>
                <w:szCs w:val="18"/>
              </w:rPr>
              <w:t>пер</w:t>
            </w:r>
            <w:proofErr w:type="gramStart"/>
            <w:r w:rsidRPr="006E1F13">
              <w:rPr>
                <w:sz w:val="18"/>
                <w:szCs w:val="18"/>
              </w:rPr>
              <w:t>.У</w:t>
            </w:r>
            <w:proofErr w:type="gramEnd"/>
            <w:r w:rsidRPr="006E1F13">
              <w:rPr>
                <w:sz w:val="18"/>
                <w:szCs w:val="18"/>
              </w:rPr>
              <w:t>льяновский</w:t>
            </w:r>
            <w:proofErr w:type="spellEnd"/>
            <w:r w:rsidRPr="006E1F13">
              <w:rPr>
                <w:sz w:val="18"/>
                <w:szCs w:val="18"/>
              </w:rPr>
              <w:t>, 80</w:t>
            </w:r>
          </w:p>
        </w:tc>
        <w:tc>
          <w:tcPr>
            <w:tcW w:w="1080" w:type="dxa"/>
          </w:tcPr>
          <w:p w:rsidR="006E1F13" w:rsidRPr="006E1F13" w:rsidRDefault="006E1F13" w:rsidP="006E1F13">
            <w:pPr>
              <w:jc w:val="center"/>
              <w:rPr>
                <w:sz w:val="18"/>
                <w:szCs w:val="18"/>
              </w:rPr>
            </w:pPr>
            <w:r w:rsidRPr="006E1F13">
              <w:rPr>
                <w:sz w:val="18"/>
                <w:szCs w:val="18"/>
              </w:rPr>
              <w:t xml:space="preserve">6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jc w:val="center"/>
              <w:rPr>
                <w:sz w:val="18"/>
                <w:szCs w:val="18"/>
              </w:rPr>
            </w:pPr>
            <w:r w:rsidRPr="006E1F13">
              <w:rPr>
                <w:sz w:val="18"/>
                <w:szCs w:val="18"/>
              </w:rPr>
              <w:t>Наумова Н.В.</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18</w:t>
            </w:r>
          </w:p>
        </w:tc>
        <w:tc>
          <w:tcPr>
            <w:tcW w:w="2160" w:type="dxa"/>
          </w:tcPr>
          <w:p w:rsidR="006E1F13" w:rsidRPr="006E1F13" w:rsidRDefault="006E1F13" w:rsidP="006E1F13">
            <w:pPr>
              <w:jc w:val="center"/>
              <w:rPr>
                <w:sz w:val="18"/>
                <w:szCs w:val="18"/>
              </w:rPr>
            </w:pPr>
            <w:r w:rsidRPr="006E1F13">
              <w:rPr>
                <w:sz w:val="18"/>
                <w:szCs w:val="18"/>
              </w:rPr>
              <w:t>40 м на ЮВ от ул</w:t>
            </w:r>
            <w:proofErr w:type="gramStart"/>
            <w:r w:rsidRPr="006E1F13">
              <w:rPr>
                <w:sz w:val="18"/>
                <w:szCs w:val="18"/>
              </w:rPr>
              <w:t>.Ш</w:t>
            </w:r>
            <w:proofErr w:type="gramEnd"/>
            <w:r w:rsidRPr="006E1F13">
              <w:rPr>
                <w:sz w:val="18"/>
                <w:szCs w:val="18"/>
              </w:rPr>
              <w:t xml:space="preserve">иршова,6 </w:t>
            </w:r>
          </w:p>
        </w:tc>
        <w:tc>
          <w:tcPr>
            <w:tcW w:w="1080" w:type="dxa"/>
          </w:tcPr>
          <w:p w:rsidR="006E1F13" w:rsidRPr="006E1F13" w:rsidRDefault="006E1F13" w:rsidP="006E1F13">
            <w:pPr>
              <w:jc w:val="center"/>
              <w:rPr>
                <w:sz w:val="18"/>
                <w:szCs w:val="18"/>
              </w:rPr>
            </w:pPr>
            <w:r w:rsidRPr="006E1F13">
              <w:rPr>
                <w:sz w:val="18"/>
                <w:szCs w:val="18"/>
              </w:rPr>
              <w:t xml:space="preserve">70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p>
        </w:tc>
        <w:tc>
          <w:tcPr>
            <w:tcW w:w="1842" w:type="dxa"/>
          </w:tcPr>
          <w:p w:rsidR="006E1F13" w:rsidRPr="006E1F13" w:rsidRDefault="006E1F13" w:rsidP="006E1F13">
            <w:pPr>
              <w:jc w:val="center"/>
              <w:rPr>
                <w:sz w:val="18"/>
                <w:szCs w:val="18"/>
              </w:rPr>
            </w:pPr>
            <w:r w:rsidRPr="006E1F13">
              <w:rPr>
                <w:sz w:val="18"/>
                <w:szCs w:val="18"/>
              </w:rPr>
              <w:t>.</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19</w:t>
            </w:r>
          </w:p>
        </w:tc>
        <w:tc>
          <w:tcPr>
            <w:tcW w:w="2160" w:type="dxa"/>
          </w:tcPr>
          <w:p w:rsidR="006E1F13" w:rsidRPr="006E1F13" w:rsidRDefault="006E1F13" w:rsidP="006E1F13">
            <w:pPr>
              <w:jc w:val="center"/>
              <w:rPr>
                <w:sz w:val="18"/>
                <w:szCs w:val="18"/>
              </w:rPr>
            </w:pPr>
            <w:r w:rsidRPr="006E1F13">
              <w:rPr>
                <w:sz w:val="18"/>
                <w:szCs w:val="18"/>
              </w:rPr>
              <w:t xml:space="preserve">в </w:t>
            </w:r>
            <w:smartTag w:uri="urn:schemas-microsoft-com:office:smarttags" w:element="metricconverter">
              <w:smartTagPr>
                <w:attr w:name="ProductID" w:val="13 м"/>
              </w:smartTagPr>
              <w:r w:rsidRPr="006E1F13">
                <w:rPr>
                  <w:sz w:val="18"/>
                  <w:szCs w:val="18"/>
                </w:rPr>
                <w:t>13 м</w:t>
              </w:r>
            </w:smartTag>
            <w:r w:rsidRPr="006E1F13">
              <w:rPr>
                <w:sz w:val="18"/>
                <w:szCs w:val="18"/>
              </w:rPr>
              <w:t xml:space="preserve"> на восток от </w:t>
            </w:r>
            <w:proofErr w:type="spellStart"/>
            <w:r w:rsidRPr="006E1F13">
              <w:rPr>
                <w:sz w:val="18"/>
                <w:szCs w:val="18"/>
              </w:rPr>
              <w:t>ул</w:t>
            </w:r>
            <w:proofErr w:type="gramStart"/>
            <w:r w:rsidRPr="006E1F13">
              <w:rPr>
                <w:sz w:val="18"/>
                <w:szCs w:val="18"/>
              </w:rPr>
              <w:t>.Б</w:t>
            </w:r>
            <w:proofErr w:type="gramEnd"/>
            <w:r w:rsidRPr="006E1F13">
              <w:rPr>
                <w:sz w:val="18"/>
                <w:szCs w:val="18"/>
              </w:rPr>
              <w:t>арнаульская</w:t>
            </w:r>
            <w:proofErr w:type="spellEnd"/>
            <w:r w:rsidRPr="006E1F13">
              <w:rPr>
                <w:sz w:val="18"/>
                <w:szCs w:val="18"/>
              </w:rPr>
              <w:t>, 30</w:t>
            </w:r>
          </w:p>
        </w:tc>
        <w:tc>
          <w:tcPr>
            <w:tcW w:w="1080" w:type="dxa"/>
          </w:tcPr>
          <w:p w:rsidR="006E1F13" w:rsidRPr="006E1F13" w:rsidRDefault="006E1F13" w:rsidP="006E1F13">
            <w:pPr>
              <w:jc w:val="center"/>
              <w:rPr>
                <w:sz w:val="18"/>
                <w:szCs w:val="18"/>
              </w:rPr>
            </w:pPr>
            <w:r w:rsidRPr="006E1F13">
              <w:rPr>
                <w:sz w:val="18"/>
                <w:szCs w:val="18"/>
              </w:rPr>
              <w:t xml:space="preserve">49 </w:t>
            </w:r>
            <w:proofErr w:type="spellStart"/>
            <w:r w:rsidRPr="006E1F13">
              <w:rPr>
                <w:sz w:val="18"/>
                <w:szCs w:val="18"/>
              </w:rPr>
              <w:t>в.</w:t>
            </w:r>
            <w:proofErr w:type="gramStart"/>
            <w:r w:rsidRPr="006E1F13">
              <w:rPr>
                <w:sz w:val="18"/>
                <w:szCs w:val="18"/>
              </w:rPr>
              <w:t>м</w:t>
            </w:r>
            <w:proofErr w:type="spellEnd"/>
            <w:proofErr w:type="gram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20</w:t>
            </w:r>
          </w:p>
        </w:tc>
        <w:tc>
          <w:tcPr>
            <w:tcW w:w="2160" w:type="dxa"/>
          </w:tcPr>
          <w:p w:rsidR="006E1F13" w:rsidRPr="006E1F13" w:rsidRDefault="006E1F13" w:rsidP="006E1F13">
            <w:pPr>
              <w:jc w:val="center"/>
              <w:rPr>
                <w:sz w:val="18"/>
                <w:szCs w:val="18"/>
              </w:rPr>
            </w:pPr>
            <w:r w:rsidRPr="006E1F13">
              <w:rPr>
                <w:sz w:val="18"/>
                <w:szCs w:val="18"/>
              </w:rPr>
              <w:t>В 40 м на В  от ул</w:t>
            </w:r>
            <w:proofErr w:type="gramStart"/>
            <w:r w:rsidRPr="006E1F13">
              <w:rPr>
                <w:sz w:val="18"/>
                <w:szCs w:val="18"/>
              </w:rPr>
              <w:t>.Ш</w:t>
            </w:r>
            <w:proofErr w:type="gramEnd"/>
            <w:r w:rsidRPr="006E1F13">
              <w:rPr>
                <w:sz w:val="18"/>
                <w:szCs w:val="18"/>
              </w:rPr>
              <w:t>иршова,6</w:t>
            </w:r>
          </w:p>
        </w:tc>
        <w:tc>
          <w:tcPr>
            <w:tcW w:w="1080" w:type="dxa"/>
          </w:tcPr>
          <w:p w:rsidR="006E1F13" w:rsidRPr="006E1F13" w:rsidRDefault="006E1F13" w:rsidP="006E1F13">
            <w:pPr>
              <w:jc w:val="center"/>
              <w:rPr>
                <w:sz w:val="18"/>
                <w:szCs w:val="18"/>
              </w:rPr>
            </w:pPr>
            <w:r w:rsidRPr="006E1F13">
              <w:rPr>
                <w:sz w:val="18"/>
                <w:szCs w:val="18"/>
              </w:rPr>
              <w:t xml:space="preserve">82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5 лет</w:t>
            </w:r>
          </w:p>
        </w:tc>
        <w:tc>
          <w:tcPr>
            <w:tcW w:w="1842" w:type="dxa"/>
          </w:tcPr>
          <w:p w:rsidR="006E1F13" w:rsidRPr="006E1F13" w:rsidRDefault="006E1F13" w:rsidP="006E1F13">
            <w:pPr>
              <w:jc w:val="center"/>
              <w:rPr>
                <w:sz w:val="18"/>
                <w:szCs w:val="18"/>
              </w:rPr>
            </w:pPr>
            <w:proofErr w:type="spellStart"/>
            <w:r w:rsidRPr="006E1F13">
              <w:rPr>
                <w:sz w:val="18"/>
                <w:szCs w:val="18"/>
              </w:rPr>
              <w:t>Гюлиев</w:t>
            </w:r>
            <w:proofErr w:type="spellEnd"/>
            <w:r w:rsidRPr="006E1F13">
              <w:rPr>
                <w:sz w:val="18"/>
                <w:szCs w:val="18"/>
              </w:rPr>
              <w:t xml:space="preserve"> М.А.</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21</w:t>
            </w:r>
          </w:p>
        </w:tc>
        <w:tc>
          <w:tcPr>
            <w:tcW w:w="2160" w:type="dxa"/>
          </w:tcPr>
          <w:p w:rsidR="006E1F13" w:rsidRPr="006E1F13" w:rsidRDefault="006E1F13" w:rsidP="006E1F13">
            <w:pPr>
              <w:jc w:val="center"/>
              <w:rPr>
                <w:sz w:val="18"/>
                <w:szCs w:val="18"/>
              </w:rPr>
            </w:pPr>
            <w:r w:rsidRPr="006E1F13">
              <w:rPr>
                <w:sz w:val="18"/>
                <w:szCs w:val="18"/>
              </w:rPr>
              <w:t xml:space="preserve">В 27 м по направлению на </w:t>
            </w:r>
            <w:proofErr w:type="gramStart"/>
            <w:r w:rsidRPr="006E1F13">
              <w:rPr>
                <w:sz w:val="18"/>
                <w:szCs w:val="18"/>
              </w:rPr>
              <w:t>СВ</w:t>
            </w:r>
            <w:proofErr w:type="gramEnd"/>
            <w:r w:rsidRPr="006E1F13">
              <w:rPr>
                <w:sz w:val="18"/>
                <w:szCs w:val="18"/>
              </w:rPr>
              <w:t xml:space="preserve"> от </w:t>
            </w:r>
          </w:p>
          <w:p w:rsidR="006E1F13" w:rsidRPr="006E1F13" w:rsidRDefault="006E1F13" w:rsidP="006E1F13">
            <w:pPr>
              <w:jc w:val="center"/>
              <w:rPr>
                <w:sz w:val="18"/>
                <w:szCs w:val="18"/>
              </w:rPr>
            </w:pPr>
            <w:r w:rsidRPr="006E1F13">
              <w:rPr>
                <w:sz w:val="18"/>
                <w:szCs w:val="18"/>
              </w:rPr>
              <w:t xml:space="preserve">пер. Садовый,2 </w:t>
            </w:r>
          </w:p>
        </w:tc>
        <w:tc>
          <w:tcPr>
            <w:tcW w:w="1080" w:type="dxa"/>
          </w:tcPr>
          <w:p w:rsidR="006E1F13" w:rsidRPr="006E1F13" w:rsidRDefault="006E1F13" w:rsidP="006E1F13">
            <w:pPr>
              <w:jc w:val="center"/>
              <w:rPr>
                <w:sz w:val="18"/>
                <w:szCs w:val="18"/>
              </w:rPr>
            </w:pPr>
            <w:r w:rsidRPr="006E1F13">
              <w:rPr>
                <w:sz w:val="18"/>
                <w:szCs w:val="18"/>
              </w:rPr>
              <w:t xml:space="preserve">56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5 лет</w:t>
            </w:r>
          </w:p>
        </w:tc>
        <w:tc>
          <w:tcPr>
            <w:tcW w:w="1842" w:type="dxa"/>
          </w:tcPr>
          <w:p w:rsidR="006E1F13" w:rsidRPr="006E1F13" w:rsidRDefault="006E1F13" w:rsidP="006E1F13">
            <w:pPr>
              <w:jc w:val="center"/>
              <w:rPr>
                <w:sz w:val="18"/>
                <w:szCs w:val="18"/>
              </w:rPr>
            </w:pPr>
            <w:r w:rsidRPr="006E1F13">
              <w:rPr>
                <w:sz w:val="18"/>
                <w:szCs w:val="18"/>
              </w:rPr>
              <w:t>Сорокина О.В.</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22</w:t>
            </w:r>
          </w:p>
        </w:tc>
        <w:tc>
          <w:tcPr>
            <w:tcW w:w="2160" w:type="dxa"/>
          </w:tcPr>
          <w:p w:rsidR="006E1F13" w:rsidRPr="006E1F13" w:rsidRDefault="006E1F13" w:rsidP="006E1F13">
            <w:pPr>
              <w:jc w:val="center"/>
              <w:rPr>
                <w:sz w:val="18"/>
                <w:szCs w:val="18"/>
              </w:rPr>
            </w:pPr>
            <w:r w:rsidRPr="006E1F13">
              <w:rPr>
                <w:sz w:val="18"/>
                <w:szCs w:val="18"/>
              </w:rPr>
              <w:t>В 55 м на ЮЗ от пер</w:t>
            </w:r>
            <w:proofErr w:type="gramStart"/>
            <w:r w:rsidRPr="006E1F13">
              <w:rPr>
                <w:sz w:val="18"/>
                <w:szCs w:val="18"/>
              </w:rPr>
              <w:t>.У</w:t>
            </w:r>
            <w:proofErr w:type="gramEnd"/>
            <w:r w:rsidRPr="006E1F13">
              <w:rPr>
                <w:sz w:val="18"/>
                <w:szCs w:val="18"/>
              </w:rPr>
              <w:t>льяновский,80</w:t>
            </w:r>
          </w:p>
        </w:tc>
        <w:tc>
          <w:tcPr>
            <w:tcW w:w="1080" w:type="dxa"/>
          </w:tcPr>
          <w:p w:rsidR="006E1F13" w:rsidRPr="006E1F13" w:rsidRDefault="006E1F13" w:rsidP="006E1F13">
            <w:pPr>
              <w:jc w:val="center"/>
              <w:rPr>
                <w:sz w:val="18"/>
                <w:szCs w:val="18"/>
              </w:rPr>
            </w:pP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ремонт обуви</w:t>
            </w:r>
          </w:p>
        </w:tc>
        <w:tc>
          <w:tcPr>
            <w:tcW w:w="1560" w:type="dxa"/>
          </w:tcPr>
          <w:p w:rsidR="006E1F13" w:rsidRPr="006E1F13" w:rsidRDefault="006E1F13" w:rsidP="006E1F13">
            <w:pPr>
              <w:jc w:val="center"/>
              <w:rPr>
                <w:sz w:val="18"/>
                <w:szCs w:val="18"/>
              </w:rPr>
            </w:pPr>
            <w:r w:rsidRPr="006E1F13">
              <w:rPr>
                <w:sz w:val="18"/>
                <w:szCs w:val="18"/>
              </w:rPr>
              <w:t>5 лет</w:t>
            </w:r>
          </w:p>
        </w:tc>
        <w:tc>
          <w:tcPr>
            <w:tcW w:w="1842" w:type="dxa"/>
          </w:tcPr>
          <w:p w:rsidR="006E1F13" w:rsidRPr="006E1F13" w:rsidRDefault="006E1F13" w:rsidP="006E1F13">
            <w:pPr>
              <w:jc w:val="center"/>
              <w:rPr>
                <w:sz w:val="18"/>
                <w:szCs w:val="18"/>
              </w:rPr>
            </w:pPr>
            <w:proofErr w:type="spellStart"/>
            <w:r w:rsidRPr="006E1F13">
              <w:rPr>
                <w:sz w:val="18"/>
                <w:szCs w:val="18"/>
              </w:rPr>
              <w:t>Папонов</w:t>
            </w:r>
            <w:proofErr w:type="spellEnd"/>
            <w:r w:rsidRPr="006E1F13">
              <w:rPr>
                <w:sz w:val="18"/>
                <w:szCs w:val="18"/>
              </w:rPr>
              <w:t xml:space="preserve"> Ю.С.</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23</w:t>
            </w:r>
          </w:p>
        </w:tc>
        <w:tc>
          <w:tcPr>
            <w:tcW w:w="2160" w:type="dxa"/>
          </w:tcPr>
          <w:p w:rsidR="006E1F13" w:rsidRPr="006E1F13" w:rsidRDefault="006E1F13" w:rsidP="006E1F13">
            <w:pPr>
              <w:jc w:val="center"/>
              <w:rPr>
                <w:sz w:val="18"/>
                <w:szCs w:val="18"/>
              </w:rPr>
            </w:pPr>
            <w:r w:rsidRPr="006E1F13">
              <w:rPr>
                <w:sz w:val="18"/>
                <w:szCs w:val="18"/>
              </w:rPr>
              <w:t xml:space="preserve">примерно в 15 м по направлению на северо-восток от ориентира жилой дом,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w:t>
            </w:r>
            <w:proofErr w:type="spellStart"/>
            <w:r w:rsidRPr="006E1F13">
              <w:rPr>
                <w:sz w:val="18"/>
                <w:szCs w:val="18"/>
              </w:rPr>
              <w:t>ул.Строителей</w:t>
            </w:r>
            <w:proofErr w:type="spellEnd"/>
            <w:r w:rsidRPr="006E1F13">
              <w:rPr>
                <w:sz w:val="18"/>
                <w:szCs w:val="18"/>
              </w:rPr>
              <w:t>, дом 6.</w:t>
            </w:r>
          </w:p>
        </w:tc>
        <w:tc>
          <w:tcPr>
            <w:tcW w:w="1080" w:type="dxa"/>
          </w:tcPr>
          <w:p w:rsidR="006E1F13" w:rsidRPr="006E1F13" w:rsidRDefault="006E1F13" w:rsidP="006E1F13">
            <w:pPr>
              <w:jc w:val="center"/>
              <w:rPr>
                <w:sz w:val="18"/>
                <w:szCs w:val="18"/>
              </w:rPr>
            </w:pPr>
            <w:r w:rsidRPr="006E1F13">
              <w:rPr>
                <w:sz w:val="18"/>
                <w:szCs w:val="18"/>
              </w:rPr>
              <w:t xml:space="preserve">100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04.03.2009 с пролонгацией</w:t>
            </w:r>
          </w:p>
        </w:tc>
        <w:tc>
          <w:tcPr>
            <w:tcW w:w="1842" w:type="dxa"/>
          </w:tcPr>
          <w:p w:rsidR="006E1F13" w:rsidRPr="006E1F13" w:rsidRDefault="006E1F13" w:rsidP="006E1F13">
            <w:pPr>
              <w:jc w:val="center"/>
              <w:rPr>
                <w:sz w:val="18"/>
                <w:szCs w:val="18"/>
              </w:rPr>
            </w:pPr>
            <w:r w:rsidRPr="006E1F13">
              <w:rPr>
                <w:sz w:val="18"/>
                <w:szCs w:val="18"/>
              </w:rPr>
              <w:t>Белых Р.М.</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24</w:t>
            </w:r>
          </w:p>
        </w:tc>
        <w:tc>
          <w:tcPr>
            <w:tcW w:w="2160" w:type="dxa"/>
          </w:tcPr>
          <w:p w:rsidR="006E1F13" w:rsidRPr="006E1F13" w:rsidRDefault="006E1F13" w:rsidP="006E1F13">
            <w:pPr>
              <w:jc w:val="center"/>
              <w:rPr>
                <w:sz w:val="18"/>
                <w:szCs w:val="18"/>
              </w:rPr>
            </w:pPr>
            <w:r w:rsidRPr="006E1F13">
              <w:rPr>
                <w:sz w:val="18"/>
                <w:szCs w:val="18"/>
              </w:rPr>
              <w:t xml:space="preserve">В 112 м по направлению на </w:t>
            </w:r>
            <w:proofErr w:type="gramStart"/>
            <w:r w:rsidRPr="006E1F13">
              <w:rPr>
                <w:sz w:val="18"/>
                <w:szCs w:val="18"/>
              </w:rPr>
              <w:t>СВ</w:t>
            </w:r>
            <w:proofErr w:type="gramEnd"/>
            <w:r w:rsidRPr="006E1F13">
              <w:rPr>
                <w:sz w:val="18"/>
                <w:szCs w:val="18"/>
              </w:rPr>
              <w:t xml:space="preserve"> от улицы Мира 45</w:t>
            </w:r>
          </w:p>
        </w:tc>
        <w:tc>
          <w:tcPr>
            <w:tcW w:w="1080" w:type="dxa"/>
          </w:tcPr>
          <w:p w:rsidR="006E1F13" w:rsidRPr="006E1F13" w:rsidRDefault="006E1F13" w:rsidP="006E1F13">
            <w:pPr>
              <w:jc w:val="center"/>
              <w:rPr>
                <w:sz w:val="18"/>
                <w:szCs w:val="18"/>
              </w:rPr>
            </w:pPr>
            <w:r w:rsidRPr="006E1F13">
              <w:rPr>
                <w:sz w:val="18"/>
                <w:szCs w:val="18"/>
              </w:rPr>
              <w:t xml:space="preserve">65 </w:t>
            </w:r>
            <w:proofErr w:type="spellStart"/>
            <w:r w:rsidRPr="006E1F13">
              <w:rPr>
                <w:sz w:val="18"/>
                <w:szCs w:val="18"/>
              </w:rPr>
              <w:t>кв.м</w:t>
            </w:r>
            <w:proofErr w:type="spellEnd"/>
            <w:r w:rsidRPr="006E1F13">
              <w:rPr>
                <w:sz w:val="18"/>
                <w:szCs w:val="18"/>
              </w:rPr>
              <w:t>.</w:t>
            </w:r>
          </w:p>
        </w:tc>
        <w:tc>
          <w:tcPr>
            <w:tcW w:w="1182" w:type="dxa"/>
          </w:tcPr>
          <w:p w:rsidR="006E1F13" w:rsidRPr="006E1F13" w:rsidRDefault="006E1F13" w:rsidP="006E1F13">
            <w:pPr>
              <w:jc w:val="center"/>
              <w:rPr>
                <w:sz w:val="18"/>
                <w:szCs w:val="18"/>
              </w:rPr>
            </w:pPr>
            <w:r w:rsidRPr="006E1F13">
              <w:rPr>
                <w:sz w:val="18"/>
                <w:szCs w:val="18"/>
              </w:rPr>
              <w:t>временный торговый павильон</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11 мес. с пролонгацией</w:t>
            </w:r>
          </w:p>
        </w:tc>
        <w:tc>
          <w:tcPr>
            <w:tcW w:w="1842" w:type="dxa"/>
          </w:tcPr>
          <w:p w:rsidR="006E1F13" w:rsidRPr="006E1F13" w:rsidRDefault="006E1F13" w:rsidP="006E1F13">
            <w:pPr>
              <w:jc w:val="center"/>
              <w:rPr>
                <w:sz w:val="18"/>
                <w:szCs w:val="18"/>
              </w:rPr>
            </w:pPr>
            <w:proofErr w:type="spellStart"/>
            <w:r w:rsidRPr="006E1F13">
              <w:rPr>
                <w:sz w:val="18"/>
                <w:szCs w:val="18"/>
              </w:rPr>
              <w:t>Шамалова</w:t>
            </w:r>
            <w:proofErr w:type="spellEnd"/>
            <w:r w:rsidRPr="006E1F13">
              <w:rPr>
                <w:sz w:val="18"/>
                <w:szCs w:val="18"/>
              </w:rPr>
              <w:t xml:space="preserve"> А.В.</w:t>
            </w: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25</w:t>
            </w:r>
          </w:p>
        </w:tc>
        <w:tc>
          <w:tcPr>
            <w:tcW w:w="2160" w:type="dxa"/>
          </w:tcPr>
          <w:p w:rsidR="006E1F13" w:rsidRPr="006E1F13" w:rsidRDefault="006E1F13" w:rsidP="006E1F13">
            <w:pPr>
              <w:jc w:val="center"/>
              <w:rPr>
                <w:sz w:val="18"/>
                <w:szCs w:val="18"/>
              </w:rPr>
            </w:pPr>
            <w:r w:rsidRPr="006E1F13">
              <w:rPr>
                <w:sz w:val="18"/>
                <w:szCs w:val="18"/>
              </w:rPr>
              <w:t xml:space="preserve">В 15 м на север от </w:t>
            </w:r>
            <w:proofErr w:type="spellStart"/>
            <w:r w:rsidRPr="006E1F13">
              <w:rPr>
                <w:sz w:val="18"/>
                <w:szCs w:val="18"/>
              </w:rPr>
              <w:t>ул</w:t>
            </w:r>
            <w:proofErr w:type="gramStart"/>
            <w:r w:rsidRPr="006E1F13">
              <w:rPr>
                <w:sz w:val="18"/>
                <w:szCs w:val="18"/>
              </w:rPr>
              <w:t>.М</w:t>
            </w:r>
            <w:proofErr w:type="gramEnd"/>
            <w:r w:rsidRPr="006E1F13">
              <w:rPr>
                <w:sz w:val="18"/>
                <w:szCs w:val="18"/>
              </w:rPr>
              <w:t>ира</w:t>
            </w:r>
            <w:proofErr w:type="spellEnd"/>
            <w:r w:rsidRPr="006E1F13">
              <w:rPr>
                <w:sz w:val="18"/>
                <w:szCs w:val="18"/>
              </w:rPr>
              <w:t>, 35</w:t>
            </w:r>
          </w:p>
        </w:tc>
        <w:tc>
          <w:tcPr>
            <w:tcW w:w="1080" w:type="dxa"/>
          </w:tcPr>
          <w:p w:rsidR="006E1F13" w:rsidRPr="006E1F13" w:rsidRDefault="006E1F13" w:rsidP="006E1F13">
            <w:pPr>
              <w:jc w:val="center"/>
              <w:rPr>
                <w:sz w:val="18"/>
                <w:szCs w:val="18"/>
              </w:rPr>
            </w:pPr>
          </w:p>
        </w:tc>
        <w:tc>
          <w:tcPr>
            <w:tcW w:w="1182" w:type="dxa"/>
          </w:tcPr>
          <w:p w:rsidR="006E1F13" w:rsidRPr="006E1F13" w:rsidRDefault="006E1F13" w:rsidP="006E1F13">
            <w:pPr>
              <w:jc w:val="center"/>
              <w:rPr>
                <w:sz w:val="18"/>
                <w:szCs w:val="18"/>
              </w:rPr>
            </w:pPr>
            <w:r w:rsidRPr="006E1F13">
              <w:rPr>
                <w:sz w:val="18"/>
                <w:szCs w:val="18"/>
              </w:rPr>
              <w:t>Земельный участок для размещения временного нестационарного объекта</w:t>
            </w:r>
          </w:p>
        </w:tc>
        <w:tc>
          <w:tcPr>
            <w:tcW w:w="1275" w:type="dxa"/>
          </w:tcPr>
          <w:p w:rsidR="006E1F13" w:rsidRPr="006E1F13" w:rsidRDefault="006E1F13" w:rsidP="006E1F13">
            <w:pPr>
              <w:jc w:val="center"/>
              <w:rPr>
                <w:sz w:val="18"/>
                <w:szCs w:val="18"/>
              </w:rPr>
            </w:pPr>
          </w:p>
        </w:tc>
        <w:tc>
          <w:tcPr>
            <w:tcW w:w="1560" w:type="dxa"/>
          </w:tcPr>
          <w:p w:rsidR="006E1F13" w:rsidRPr="006E1F13" w:rsidRDefault="006E1F13" w:rsidP="006E1F13">
            <w:pPr>
              <w:jc w:val="center"/>
              <w:rPr>
                <w:sz w:val="18"/>
                <w:szCs w:val="18"/>
              </w:rPr>
            </w:pP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26</w:t>
            </w:r>
          </w:p>
        </w:tc>
        <w:tc>
          <w:tcPr>
            <w:tcW w:w="2160" w:type="dxa"/>
          </w:tcPr>
          <w:p w:rsidR="006E1F13" w:rsidRPr="006E1F13" w:rsidRDefault="006E1F13" w:rsidP="006E1F13">
            <w:pPr>
              <w:jc w:val="center"/>
              <w:rPr>
                <w:sz w:val="18"/>
                <w:szCs w:val="18"/>
              </w:rPr>
            </w:pPr>
            <w:r w:rsidRPr="006E1F13">
              <w:rPr>
                <w:sz w:val="18"/>
                <w:szCs w:val="18"/>
              </w:rPr>
              <w:t xml:space="preserve">В 72м по направлению на восток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ул. Сибирская, д. 2 </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круглогодично</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27</w:t>
            </w:r>
          </w:p>
        </w:tc>
        <w:tc>
          <w:tcPr>
            <w:tcW w:w="2160" w:type="dxa"/>
          </w:tcPr>
          <w:p w:rsidR="006E1F13" w:rsidRPr="006E1F13" w:rsidRDefault="006E1F13" w:rsidP="006E1F13">
            <w:pPr>
              <w:jc w:val="center"/>
              <w:rPr>
                <w:sz w:val="18"/>
                <w:szCs w:val="18"/>
              </w:rPr>
            </w:pPr>
            <w:r w:rsidRPr="006E1F13">
              <w:rPr>
                <w:sz w:val="18"/>
                <w:szCs w:val="18"/>
              </w:rPr>
              <w:t xml:space="preserve">В 18м по направлению на юг от ориентира жилой дом,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ул. Мира, д.36</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круглогодично</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28</w:t>
            </w:r>
          </w:p>
        </w:tc>
        <w:tc>
          <w:tcPr>
            <w:tcW w:w="2160" w:type="dxa"/>
          </w:tcPr>
          <w:p w:rsidR="006E1F13" w:rsidRPr="006E1F13" w:rsidRDefault="006E1F13" w:rsidP="006E1F13">
            <w:pPr>
              <w:jc w:val="center"/>
              <w:rPr>
                <w:sz w:val="18"/>
                <w:szCs w:val="18"/>
              </w:rPr>
            </w:pPr>
            <w:r w:rsidRPr="006E1F13">
              <w:rPr>
                <w:sz w:val="18"/>
                <w:szCs w:val="18"/>
              </w:rPr>
              <w:t xml:space="preserve">В 10м по направлению на юг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ул. Олешко, д. 28</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круглогодично</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29</w:t>
            </w:r>
          </w:p>
        </w:tc>
        <w:tc>
          <w:tcPr>
            <w:tcW w:w="2160" w:type="dxa"/>
          </w:tcPr>
          <w:p w:rsidR="006E1F13" w:rsidRPr="006E1F13" w:rsidRDefault="006E1F13" w:rsidP="006E1F13">
            <w:pPr>
              <w:jc w:val="center"/>
              <w:rPr>
                <w:sz w:val="18"/>
                <w:szCs w:val="18"/>
              </w:rPr>
            </w:pPr>
            <w:r w:rsidRPr="006E1F13">
              <w:rPr>
                <w:sz w:val="18"/>
                <w:szCs w:val="18"/>
              </w:rPr>
              <w:t xml:space="preserve">В 20м по направлению </w:t>
            </w:r>
            <w:r w:rsidRPr="006E1F13">
              <w:rPr>
                <w:sz w:val="18"/>
                <w:szCs w:val="18"/>
              </w:rPr>
              <w:lastRenderedPageBreak/>
              <w:t xml:space="preserve">на юг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ул. Олешко, д. 28</w:t>
            </w:r>
          </w:p>
        </w:tc>
        <w:tc>
          <w:tcPr>
            <w:tcW w:w="1080" w:type="dxa"/>
          </w:tcPr>
          <w:p w:rsidR="006E1F13" w:rsidRPr="006E1F13" w:rsidRDefault="006E1F13" w:rsidP="006E1F13">
            <w:pPr>
              <w:jc w:val="center"/>
              <w:rPr>
                <w:sz w:val="18"/>
                <w:szCs w:val="18"/>
              </w:rPr>
            </w:pPr>
            <w:r w:rsidRPr="006E1F13">
              <w:rPr>
                <w:sz w:val="18"/>
                <w:szCs w:val="18"/>
              </w:rPr>
              <w:lastRenderedPageBreak/>
              <w:t>10кв</w:t>
            </w:r>
            <w:proofErr w:type="gramStart"/>
            <w:r w:rsidRPr="006E1F13">
              <w:rPr>
                <w:sz w:val="18"/>
                <w:szCs w:val="18"/>
              </w:rPr>
              <w:t>.м</w:t>
            </w:r>
            <w:proofErr w:type="gramEnd"/>
          </w:p>
        </w:tc>
        <w:tc>
          <w:tcPr>
            <w:tcW w:w="1182" w:type="dxa"/>
          </w:tcPr>
          <w:p w:rsidR="006E1F13" w:rsidRPr="006E1F13" w:rsidRDefault="006E1F13" w:rsidP="006E1F13">
            <w:pPr>
              <w:jc w:val="center"/>
              <w:rPr>
                <w:sz w:val="18"/>
                <w:szCs w:val="18"/>
              </w:rPr>
            </w:pPr>
            <w:r w:rsidRPr="006E1F13">
              <w:rPr>
                <w:sz w:val="18"/>
                <w:szCs w:val="18"/>
              </w:rPr>
              <w:t xml:space="preserve">Торговая </w:t>
            </w:r>
            <w:r w:rsidRPr="006E1F13">
              <w:rPr>
                <w:sz w:val="18"/>
                <w:szCs w:val="18"/>
              </w:rPr>
              <w:lastRenderedPageBreak/>
              <w:t>площадка</w:t>
            </w:r>
          </w:p>
        </w:tc>
        <w:tc>
          <w:tcPr>
            <w:tcW w:w="1275" w:type="dxa"/>
          </w:tcPr>
          <w:p w:rsidR="006E1F13" w:rsidRPr="006E1F13" w:rsidRDefault="006E1F13" w:rsidP="006E1F13">
            <w:pPr>
              <w:jc w:val="center"/>
              <w:rPr>
                <w:sz w:val="18"/>
                <w:szCs w:val="18"/>
              </w:rPr>
            </w:pPr>
            <w:r w:rsidRPr="006E1F13">
              <w:rPr>
                <w:sz w:val="18"/>
                <w:szCs w:val="18"/>
              </w:rPr>
              <w:lastRenderedPageBreak/>
              <w:t>Продовольст</w:t>
            </w:r>
            <w:r w:rsidRPr="006E1F13">
              <w:rPr>
                <w:sz w:val="18"/>
                <w:szCs w:val="18"/>
              </w:rPr>
              <w:lastRenderedPageBreak/>
              <w:t>венные товары</w:t>
            </w:r>
          </w:p>
        </w:tc>
        <w:tc>
          <w:tcPr>
            <w:tcW w:w="1560" w:type="dxa"/>
          </w:tcPr>
          <w:p w:rsidR="006E1F13" w:rsidRPr="006E1F13" w:rsidRDefault="006E1F13" w:rsidP="006E1F13">
            <w:pPr>
              <w:jc w:val="center"/>
              <w:rPr>
                <w:sz w:val="18"/>
                <w:szCs w:val="18"/>
              </w:rPr>
            </w:pPr>
            <w:r w:rsidRPr="006E1F13">
              <w:rPr>
                <w:sz w:val="18"/>
                <w:szCs w:val="18"/>
              </w:rPr>
              <w:lastRenderedPageBreak/>
              <w:t>круглогодично</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lastRenderedPageBreak/>
              <w:t>30</w:t>
            </w:r>
          </w:p>
        </w:tc>
        <w:tc>
          <w:tcPr>
            <w:tcW w:w="2160" w:type="dxa"/>
          </w:tcPr>
          <w:p w:rsidR="006E1F13" w:rsidRPr="006E1F13" w:rsidRDefault="006E1F13" w:rsidP="006E1F13">
            <w:pPr>
              <w:jc w:val="center"/>
              <w:rPr>
                <w:sz w:val="18"/>
                <w:szCs w:val="18"/>
              </w:rPr>
            </w:pPr>
            <w:r w:rsidRPr="006E1F13">
              <w:rPr>
                <w:sz w:val="18"/>
                <w:szCs w:val="18"/>
              </w:rPr>
              <w:t xml:space="preserve">В 15м по направлению на север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ул. Стадионная, д. 7а</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tc>
        <w:tc>
          <w:tcPr>
            <w:tcW w:w="1560" w:type="dxa"/>
          </w:tcPr>
          <w:p w:rsidR="006E1F13" w:rsidRPr="006E1F13" w:rsidRDefault="006E1F13" w:rsidP="006E1F13">
            <w:pPr>
              <w:jc w:val="center"/>
              <w:rPr>
                <w:sz w:val="18"/>
                <w:szCs w:val="18"/>
              </w:rPr>
            </w:pPr>
            <w:r w:rsidRPr="006E1F13">
              <w:rPr>
                <w:sz w:val="18"/>
                <w:szCs w:val="18"/>
              </w:rPr>
              <w:t>круглогодично</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31</w:t>
            </w:r>
          </w:p>
        </w:tc>
        <w:tc>
          <w:tcPr>
            <w:tcW w:w="2160" w:type="dxa"/>
          </w:tcPr>
          <w:p w:rsidR="006E1F13" w:rsidRPr="006E1F13" w:rsidRDefault="006E1F13" w:rsidP="006E1F13">
            <w:pPr>
              <w:jc w:val="center"/>
              <w:rPr>
                <w:sz w:val="18"/>
                <w:szCs w:val="18"/>
              </w:rPr>
            </w:pPr>
            <w:r w:rsidRPr="006E1F13">
              <w:rPr>
                <w:sz w:val="18"/>
                <w:szCs w:val="18"/>
              </w:rPr>
              <w:t xml:space="preserve">Примерно в 15 м на юг от ориентира,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w:t>
            </w:r>
            <w:proofErr w:type="spellStart"/>
            <w:r w:rsidRPr="006E1F13">
              <w:rPr>
                <w:sz w:val="18"/>
                <w:szCs w:val="18"/>
              </w:rPr>
              <w:t>пер.Ульяновский</w:t>
            </w:r>
            <w:proofErr w:type="spellEnd"/>
            <w:r w:rsidRPr="006E1F13">
              <w:rPr>
                <w:sz w:val="18"/>
                <w:szCs w:val="18"/>
              </w:rPr>
              <w:t>, д.88</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p w:rsidR="006E1F13" w:rsidRPr="006E1F13" w:rsidRDefault="006E1F13" w:rsidP="006E1F13">
            <w:pPr>
              <w:rPr>
                <w:sz w:val="18"/>
                <w:szCs w:val="18"/>
              </w:rPr>
            </w:pPr>
          </w:p>
          <w:p w:rsidR="006E1F13" w:rsidRPr="006E1F13" w:rsidRDefault="006E1F13" w:rsidP="006E1F13">
            <w:pPr>
              <w:jc w:val="center"/>
              <w:rPr>
                <w:sz w:val="18"/>
                <w:szCs w:val="18"/>
              </w:rPr>
            </w:pPr>
          </w:p>
        </w:tc>
        <w:tc>
          <w:tcPr>
            <w:tcW w:w="1560" w:type="dxa"/>
          </w:tcPr>
          <w:p w:rsidR="006E1F13" w:rsidRPr="006E1F13" w:rsidRDefault="006E1F13" w:rsidP="006E1F13">
            <w:pPr>
              <w:jc w:val="center"/>
              <w:rPr>
                <w:sz w:val="18"/>
                <w:szCs w:val="18"/>
              </w:rPr>
            </w:pPr>
            <w:r w:rsidRPr="006E1F13">
              <w:rPr>
                <w:sz w:val="18"/>
                <w:szCs w:val="18"/>
              </w:rPr>
              <w:t>круглогодично</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32</w:t>
            </w:r>
          </w:p>
        </w:tc>
        <w:tc>
          <w:tcPr>
            <w:tcW w:w="2160" w:type="dxa"/>
          </w:tcPr>
          <w:p w:rsidR="006E1F13" w:rsidRPr="006E1F13" w:rsidRDefault="006E1F13" w:rsidP="006E1F13">
            <w:pPr>
              <w:jc w:val="center"/>
              <w:rPr>
                <w:sz w:val="18"/>
                <w:szCs w:val="18"/>
              </w:rPr>
            </w:pPr>
            <w:r w:rsidRPr="006E1F13">
              <w:rPr>
                <w:sz w:val="18"/>
                <w:szCs w:val="18"/>
              </w:rPr>
              <w:t xml:space="preserve">В 65м на запад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w:t>
            </w:r>
            <w:proofErr w:type="spellStart"/>
            <w:r w:rsidRPr="006E1F13">
              <w:rPr>
                <w:sz w:val="18"/>
                <w:szCs w:val="18"/>
              </w:rPr>
              <w:t>пер.Ульяновский</w:t>
            </w:r>
            <w:proofErr w:type="spellEnd"/>
            <w:r w:rsidRPr="006E1F13">
              <w:rPr>
                <w:sz w:val="18"/>
                <w:szCs w:val="18"/>
              </w:rPr>
              <w:t>, д.2/1</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w:t>
            </w:r>
          </w:p>
          <w:p w:rsidR="006E1F13" w:rsidRPr="006E1F13" w:rsidRDefault="006E1F13" w:rsidP="006E1F13">
            <w:pPr>
              <w:rPr>
                <w:sz w:val="18"/>
                <w:szCs w:val="18"/>
              </w:rPr>
            </w:pPr>
          </w:p>
          <w:p w:rsidR="006E1F13" w:rsidRPr="006E1F13" w:rsidRDefault="006E1F13" w:rsidP="006E1F13">
            <w:pPr>
              <w:jc w:val="center"/>
              <w:rPr>
                <w:sz w:val="18"/>
                <w:szCs w:val="18"/>
              </w:rPr>
            </w:pPr>
          </w:p>
        </w:tc>
        <w:tc>
          <w:tcPr>
            <w:tcW w:w="1560" w:type="dxa"/>
          </w:tcPr>
          <w:p w:rsidR="006E1F13" w:rsidRPr="006E1F13" w:rsidRDefault="006E1F13" w:rsidP="006E1F13">
            <w:pPr>
              <w:jc w:val="center"/>
              <w:rPr>
                <w:sz w:val="18"/>
                <w:szCs w:val="18"/>
              </w:rPr>
            </w:pPr>
            <w:r w:rsidRPr="006E1F13">
              <w:rPr>
                <w:sz w:val="18"/>
                <w:szCs w:val="18"/>
              </w:rPr>
              <w:t>круглогодично</w:t>
            </w:r>
          </w:p>
        </w:tc>
        <w:tc>
          <w:tcPr>
            <w:tcW w:w="1842" w:type="dxa"/>
          </w:tcPr>
          <w:p w:rsidR="006E1F13" w:rsidRPr="006E1F13" w:rsidRDefault="006E1F13" w:rsidP="006E1F13">
            <w:pPr>
              <w:jc w:val="center"/>
              <w:rPr>
                <w:b/>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33</w:t>
            </w:r>
          </w:p>
        </w:tc>
        <w:tc>
          <w:tcPr>
            <w:tcW w:w="2160" w:type="dxa"/>
          </w:tcPr>
          <w:p w:rsidR="006E1F13" w:rsidRPr="006E1F13" w:rsidRDefault="006E1F13" w:rsidP="006E1F13">
            <w:pPr>
              <w:jc w:val="center"/>
              <w:rPr>
                <w:sz w:val="18"/>
                <w:szCs w:val="18"/>
              </w:rPr>
            </w:pPr>
            <w:r w:rsidRPr="006E1F13">
              <w:rPr>
                <w:sz w:val="18"/>
                <w:szCs w:val="18"/>
              </w:rPr>
              <w:t xml:space="preserve">В 9м по направлению на северо-восток от ориентира жилой дом, адрес </w:t>
            </w:r>
            <w:proofErr w:type="spellStart"/>
            <w:r w:rsidRPr="006E1F13">
              <w:rPr>
                <w:sz w:val="18"/>
                <w:szCs w:val="18"/>
              </w:rPr>
              <w:t>ориентира:г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w:t>
            </w:r>
            <w:proofErr w:type="spellStart"/>
            <w:r w:rsidRPr="006E1F13">
              <w:rPr>
                <w:sz w:val="18"/>
                <w:szCs w:val="18"/>
              </w:rPr>
              <w:t>ул.им</w:t>
            </w:r>
            <w:proofErr w:type="spellEnd"/>
            <w:r w:rsidRPr="006E1F13">
              <w:rPr>
                <w:sz w:val="18"/>
                <w:szCs w:val="18"/>
              </w:rPr>
              <w:t xml:space="preserve">. </w:t>
            </w:r>
            <w:proofErr w:type="spellStart"/>
            <w:r w:rsidRPr="006E1F13">
              <w:rPr>
                <w:sz w:val="18"/>
                <w:szCs w:val="18"/>
              </w:rPr>
              <w:t>В.Олешко</w:t>
            </w:r>
            <w:proofErr w:type="spellEnd"/>
            <w:r w:rsidRPr="006E1F13">
              <w:rPr>
                <w:sz w:val="18"/>
                <w:szCs w:val="18"/>
              </w:rPr>
              <w:t>, д.167</w:t>
            </w:r>
          </w:p>
        </w:tc>
        <w:tc>
          <w:tcPr>
            <w:tcW w:w="1080" w:type="dxa"/>
          </w:tcPr>
          <w:p w:rsidR="006E1F13" w:rsidRPr="006E1F13" w:rsidRDefault="006E1F13" w:rsidP="006E1F13">
            <w:pPr>
              <w:jc w:val="center"/>
              <w:rPr>
                <w:sz w:val="18"/>
                <w:szCs w:val="18"/>
              </w:rPr>
            </w:pPr>
            <w:r w:rsidRPr="006E1F13">
              <w:rPr>
                <w:sz w:val="18"/>
                <w:szCs w:val="18"/>
              </w:rPr>
              <w:t>10кв</w:t>
            </w:r>
            <w:proofErr w:type="gramStart"/>
            <w:r w:rsidRPr="006E1F13">
              <w:rPr>
                <w:sz w:val="18"/>
                <w:szCs w:val="18"/>
              </w:rPr>
              <w:t>.м</w:t>
            </w:r>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хвойные деревья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p w:rsidR="006E1F13" w:rsidRPr="006E1F13" w:rsidRDefault="006E1F13" w:rsidP="006E1F13">
            <w:pPr>
              <w:jc w:val="center"/>
              <w:rPr>
                <w:sz w:val="18"/>
                <w:szCs w:val="18"/>
              </w:rPr>
            </w:pPr>
          </w:p>
        </w:tc>
        <w:tc>
          <w:tcPr>
            <w:tcW w:w="1560" w:type="dxa"/>
          </w:tcPr>
          <w:p w:rsidR="006E1F13" w:rsidRPr="006E1F13" w:rsidRDefault="006E1F13" w:rsidP="006E1F13">
            <w:pPr>
              <w:jc w:val="center"/>
              <w:rPr>
                <w:sz w:val="18"/>
                <w:szCs w:val="18"/>
              </w:rPr>
            </w:pPr>
            <w:r w:rsidRPr="006E1F13">
              <w:rPr>
                <w:sz w:val="18"/>
                <w:szCs w:val="18"/>
              </w:rPr>
              <w:t>ежегодно</w:t>
            </w:r>
          </w:p>
          <w:p w:rsidR="006E1F13" w:rsidRPr="006E1F13" w:rsidRDefault="006E1F13" w:rsidP="006E1F13">
            <w:pPr>
              <w:jc w:val="center"/>
              <w:rPr>
                <w:sz w:val="18"/>
                <w:szCs w:val="18"/>
              </w:rPr>
            </w:pPr>
            <w:r w:rsidRPr="006E1F13">
              <w:rPr>
                <w:sz w:val="18"/>
                <w:szCs w:val="18"/>
              </w:rPr>
              <w:t>с</w:t>
            </w:r>
            <w:proofErr w:type="gramStart"/>
            <w:r w:rsidRPr="006E1F13">
              <w:rPr>
                <w:sz w:val="18"/>
                <w:szCs w:val="18"/>
              </w:rPr>
              <w:t>1</w:t>
            </w:r>
            <w:proofErr w:type="gramEnd"/>
            <w:r w:rsidRPr="006E1F13">
              <w:rPr>
                <w:sz w:val="18"/>
                <w:szCs w:val="18"/>
              </w:rPr>
              <w:t xml:space="preserve">  декабря по 31 декабря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p w:rsidR="006E1F13" w:rsidRPr="006E1F13" w:rsidRDefault="006E1F13" w:rsidP="006E1F13">
            <w:pPr>
              <w:jc w:val="center"/>
              <w:rPr>
                <w:sz w:val="18"/>
                <w:szCs w:val="18"/>
              </w:rPr>
            </w:pP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34</w:t>
            </w:r>
          </w:p>
        </w:tc>
        <w:tc>
          <w:tcPr>
            <w:tcW w:w="2160" w:type="dxa"/>
          </w:tcPr>
          <w:p w:rsidR="006E1F13" w:rsidRPr="006E1F13" w:rsidRDefault="006E1F13" w:rsidP="006E1F13">
            <w:pPr>
              <w:jc w:val="center"/>
              <w:rPr>
                <w:sz w:val="18"/>
                <w:szCs w:val="18"/>
              </w:rPr>
            </w:pPr>
            <w:r w:rsidRPr="006E1F13">
              <w:rPr>
                <w:sz w:val="18"/>
                <w:szCs w:val="18"/>
              </w:rPr>
              <w:t xml:space="preserve">В </w:t>
            </w:r>
            <w:smartTag w:uri="urn:schemas-microsoft-com:office:smarttags" w:element="metricconverter">
              <w:smartTagPr>
                <w:attr w:name="ProductID" w:val="10 м"/>
              </w:smartTagPr>
              <w:r w:rsidRPr="006E1F13">
                <w:rPr>
                  <w:sz w:val="18"/>
                  <w:szCs w:val="18"/>
                </w:rPr>
                <w:t>10 м</w:t>
              </w:r>
            </w:smartTag>
            <w:r w:rsidRPr="006E1F13">
              <w:rPr>
                <w:sz w:val="18"/>
                <w:szCs w:val="18"/>
              </w:rPr>
              <w:t xml:space="preserve"> по направлению на юг от ориентира жилой дом,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пер. Ульяновский, д.90</w:t>
            </w:r>
          </w:p>
        </w:tc>
        <w:tc>
          <w:tcPr>
            <w:tcW w:w="1080" w:type="dxa"/>
          </w:tcPr>
          <w:p w:rsidR="006E1F13" w:rsidRPr="006E1F13" w:rsidRDefault="006E1F13" w:rsidP="006E1F13">
            <w:pPr>
              <w:jc w:val="center"/>
              <w:rPr>
                <w:sz w:val="18"/>
                <w:szCs w:val="18"/>
              </w:rPr>
            </w:pPr>
            <w:r w:rsidRPr="006E1F13">
              <w:rPr>
                <w:sz w:val="18"/>
                <w:szCs w:val="18"/>
              </w:rPr>
              <w:t>10кв</w:t>
            </w:r>
            <w:proofErr w:type="gramStart"/>
            <w:r w:rsidRPr="006E1F13">
              <w:rPr>
                <w:sz w:val="18"/>
                <w:szCs w:val="18"/>
              </w:rPr>
              <w:t>.м</w:t>
            </w:r>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продовольственные товары (мороженое, напитки)</w:t>
            </w:r>
          </w:p>
          <w:p w:rsidR="006E1F13" w:rsidRPr="006E1F13" w:rsidRDefault="006E1F13" w:rsidP="006E1F13">
            <w:pPr>
              <w:jc w:val="center"/>
              <w:rPr>
                <w:sz w:val="18"/>
                <w:szCs w:val="18"/>
              </w:rPr>
            </w:pPr>
          </w:p>
        </w:tc>
        <w:tc>
          <w:tcPr>
            <w:tcW w:w="1560" w:type="dxa"/>
          </w:tcPr>
          <w:p w:rsidR="006E1F13" w:rsidRPr="006E1F13" w:rsidRDefault="006E1F13" w:rsidP="006E1F13">
            <w:pPr>
              <w:jc w:val="center"/>
              <w:rPr>
                <w:sz w:val="18"/>
                <w:szCs w:val="18"/>
              </w:rPr>
            </w:pPr>
            <w:r w:rsidRPr="006E1F13">
              <w:rPr>
                <w:sz w:val="18"/>
                <w:szCs w:val="18"/>
              </w:rPr>
              <w:t>ежегодно</w:t>
            </w:r>
          </w:p>
          <w:p w:rsidR="006E1F13" w:rsidRPr="006E1F13" w:rsidRDefault="006E1F13" w:rsidP="006E1F13">
            <w:pPr>
              <w:jc w:val="center"/>
              <w:rPr>
                <w:sz w:val="18"/>
                <w:szCs w:val="18"/>
              </w:rPr>
            </w:pPr>
            <w:r w:rsidRPr="006E1F13">
              <w:rPr>
                <w:sz w:val="18"/>
                <w:szCs w:val="18"/>
              </w:rPr>
              <w:t>с 1 мая по 1 ноября</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35</w:t>
            </w:r>
          </w:p>
        </w:tc>
        <w:tc>
          <w:tcPr>
            <w:tcW w:w="2160" w:type="dxa"/>
          </w:tcPr>
          <w:p w:rsidR="006E1F13" w:rsidRPr="006E1F13" w:rsidRDefault="006E1F13" w:rsidP="006E1F13">
            <w:pPr>
              <w:jc w:val="center"/>
              <w:rPr>
                <w:sz w:val="18"/>
                <w:szCs w:val="18"/>
              </w:rPr>
            </w:pPr>
            <w:r w:rsidRPr="006E1F13">
              <w:rPr>
                <w:sz w:val="18"/>
                <w:szCs w:val="18"/>
              </w:rPr>
              <w:t xml:space="preserve">В </w:t>
            </w:r>
            <w:smartTag w:uri="urn:schemas-microsoft-com:office:smarttags" w:element="metricconverter">
              <w:smartTagPr>
                <w:attr w:name="ProductID" w:val="15 м"/>
              </w:smartTagPr>
              <w:r w:rsidRPr="006E1F13">
                <w:rPr>
                  <w:sz w:val="18"/>
                  <w:szCs w:val="18"/>
                </w:rPr>
                <w:t>15 м</w:t>
              </w:r>
            </w:smartTag>
            <w:r w:rsidRPr="006E1F13">
              <w:rPr>
                <w:sz w:val="18"/>
                <w:szCs w:val="18"/>
              </w:rPr>
              <w:t xml:space="preserve"> по направлению на юго-восток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w:t>
            </w:r>
            <w:proofErr w:type="spellStart"/>
            <w:r w:rsidRPr="006E1F13">
              <w:rPr>
                <w:sz w:val="18"/>
                <w:szCs w:val="18"/>
              </w:rPr>
              <w:t>ул.им.В</w:t>
            </w:r>
            <w:proofErr w:type="spellEnd"/>
            <w:r w:rsidRPr="006E1F13">
              <w:rPr>
                <w:sz w:val="18"/>
                <w:szCs w:val="18"/>
              </w:rPr>
              <w:t>. Олешко, д.72</w:t>
            </w:r>
          </w:p>
        </w:tc>
        <w:tc>
          <w:tcPr>
            <w:tcW w:w="1080" w:type="dxa"/>
          </w:tcPr>
          <w:p w:rsidR="006E1F13" w:rsidRPr="006E1F13" w:rsidRDefault="006E1F13" w:rsidP="006E1F13">
            <w:pPr>
              <w:jc w:val="center"/>
              <w:rPr>
                <w:sz w:val="18"/>
                <w:szCs w:val="18"/>
              </w:rPr>
            </w:pPr>
            <w:r w:rsidRPr="006E1F13">
              <w:rPr>
                <w:sz w:val="18"/>
                <w:szCs w:val="18"/>
              </w:rPr>
              <w:t>10кв</w:t>
            </w:r>
            <w:proofErr w:type="gramStart"/>
            <w:r w:rsidRPr="006E1F13">
              <w:rPr>
                <w:sz w:val="18"/>
                <w:szCs w:val="18"/>
              </w:rPr>
              <w:t>.м</w:t>
            </w:r>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хвойные деревья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p w:rsidR="006E1F13" w:rsidRPr="006E1F13" w:rsidRDefault="006E1F13" w:rsidP="006E1F13">
            <w:pPr>
              <w:jc w:val="center"/>
              <w:rPr>
                <w:sz w:val="18"/>
                <w:szCs w:val="18"/>
              </w:rPr>
            </w:pPr>
          </w:p>
          <w:p w:rsidR="006E1F13" w:rsidRPr="006E1F13" w:rsidRDefault="006E1F13" w:rsidP="006E1F13">
            <w:pPr>
              <w:jc w:val="center"/>
              <w:rPr>
                <w:sz w:val="18"/>
                <w:szCs w:val="18"/>
              </w:rPr>
            </w:pPr>
            <w:r w:rsidRPr="006E1F13">
              <w:rPr>
                <w:sz w:val="18"/>
                <w:szCs w:val="18"/>
              </w:rPr>
              <w:t>продовольственные товары (фрукты-овощи)</w:t>
            </w:r>
          </w:p>
          <w:p w:rsidR="006E1F13" w:rsidRPr="006E1F13" w:rsidRDefault="006E1F13" w:rsidP="006E1F13">
            <w:pPr>
              <w:jc w:val="center"/>
              <w:rPr>
                <w:sz w:val="18"/>
                <w:szCs w:val="18"/>
              </w:rPr>
            </w:pPr>
          </w:p>
        </w:tc>
        <w:tc>
          <w:tcPr>
            <w:tcW w:w="1560" w:type="dxa"/>
          </w:tcPr>
          <w:p w:rsidR="006E1F13" w:rsidRPr="006E1F13" w:rsidRDefault="006E1F13" w:rsidP="006E1F13">
            <w:pPr>
              <w:jc w:val="center"/>
              <w:rPr>
                <w:sz w:val="18"/>
                <w:szCs w:val="18"/>
              </w:rPr>
            </w:pPr>
            <w:r w:rsidRPr="006E1F13">
              <w:rPr>
                <w:sz w:val="18"/>
                <w:szCs w:val="18"/>
              </w:rPr>
              <w:t>ежегодно</w:t>
            </w:r>
          </w:p>
          <w:p w:rsidR="006E1F13" w:rsidRPr="006E1F13" w:rsidRDefault="006E1F13" w:rsidP="006E1F13">
            <w:pPr>
              <w:jc w:val="center"/>
              <w:rPr>
                <w:sz w:val="18"/>
                <w:szCs w:val="18"/>
              </w:rPr>
            </w:pPr>
            <w:r w:rsidRPr="006E1F13">
              <w:rPr>
                <w:sz w:val="18"/>
                <w:szCs w:val="18"/>
              </w:rPr>
              <w:t>с</w:t>
            </w:r>
            <w:proofErr w:type="gramStart"/>
            <w:r w:rsidRPr="006E1F13">
              <w:rPr>
                <w:sz w:val="18"/>
                <w:szCs w:val="18"/>
              </w:rPr>
              <w:t>1</w:t>
            </w:r>
            <w:proofErr w:type="gramEnd"/>
            <w:r w:rsidRPr="006E1F13">
              <w:rPr>
                <w:sz w:val="18"/>
                <w:szCs w:val="18"/>
              </w:rPr>
              <w:t xml:space="preserve">  декабря по 31 декабря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p w:rsidR="006E1F13" w:rsidRPr="006E1F13" w:rsidRDefault="006E1F13" w:rsidP="006E1F13">
            <w:pPr>
              <w:jc w:val="center"/>
              <w:rPr>
                <w:sz w:val="18"/>
                <w:szCs w:val="18"/>
              </w:rPr>
            </w:pPr>
            <w:r w:rsidRPr="006E1F13">
              <w:rPr>
                <w:sz w:val="18"/>
                <w:szCs w:val="18"/>
              </w:rPr>
              <w:t>ежегодно</w:t>
            </w:r>
          </w:p>
          <w:p w:rsidR="006E1F13" w:rsidRPr="006E1F13" w:rsidRDefault="006E1F13" w:rsidP="006E1F13">
            <w:pPr>
              <w:jc w:val="center"/>
              <w:rPr>
                <w:sz w:val="18"/>
                <w:szCs w:val="18"/>
              </w:rPr>
            </w:pPr>
            <w:r w:rsidRPr="006E1F13">
              <w:rPr>
                <w:sz w:val="18"/>
                <w:szCs w:val="18"/>
              </w:rPr>
              <w:t>с 1 мая по 1 ноября</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36</w:t>
            </w:r>
          </w:p>
        </w:tc>
        <w:tc>
          <w:tcPr>
            <w:tcW w:w="2160" w:type="dxa"/>
          </w:tcPr>
          <w:p w:rsidR="006E1F13" w:rsidRPr="006E1F13" w:rsidRDefault="006E1F13" w:rsidP="006E1F13">
            <w:pPr>
              <w:jc w:val="center"/>
              <w:rPr>
                <w:sz w:val="18"/>
                <w:szCs w:val="18"/>
              </w:rPr>
            </w:pPr>
            <w:r w:rsidRPr="006E1F13">
              <w:rPr>
                <w:sz w:val="18"/>
                <w:szCs w:val="18"/>
              </w:rPr>
              <w:t xml:space="preserve">В 34м по направлению на юг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w:t>
            </w:r>
            <w:proofErr w:type="spellStart"/>
            <w:r w:rsidRPr="006E1F13">
              <w:rPr>
                <w:sz w:val="18"/>
                <w:szCs w:val="18"/>
              </w:rPr>
              <w:t>ул.Барнаульская</w:t>
            </w:r>
            <w:proofErr w:type="spellEnd"/>
            <w:r w:rsidRPr="006E1F13">
              <w:rPr>
                <w:sz w:val="18"/>
                <w:szCs w:val="18"/>
              </w:rPr>
              <w:t>, д.51</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хвойные деревья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tc>
        <w:tc>
          <w:tcPr>
            <w:tcW w:w="1560" w:type="dxa"/>
          </w:tcPr>
          <w:p w:rsidR="006E1F13" w:rsidRPr="006E1F13" w:rsidRDefault="006E1F13" w:rsidP="006E1F13">
            <w:pPr>
              <w:jc w:val="center"/>
              <w:rPr>
                <w:sz w:val="18"/>
                <w:szCs w:val="18"/>
              </w:rPr>
            </w:pPr>
            <w:r w:rsidRPr="006E1F13">
              <w:rPr>
                <w:sz w:val="18"/>
                <w:szCs w:val="18"/>
              </w:rPr>
              <w:t>ежегодно</w:t>
            </w:r>
          </w:p>
          <w:p w:rsidR="006E1F13" w:rsidRPr="006E1F13" w:rsidRDefault="006E1F13" w:rsidP="006E1F13">
            <w:pPr>
              <w:jc w:val="center"/>
              <w:rPr>
                <w:sz w:val="18"/>
                <w:szCs w:val="18"/>
              </w:rPr>
            </w:pPr>
            <w:r w:rsidRPr="006E1F13">
              <w:rPr>
                <w:sz w:val="18"/>
                <w:szCs w:val="18"/>
              </w:rPr>
              <w:t>с</w:t>
            </w:r>
            <w:proofErr w:type="gramStart"/>
            <w:r w:rsidRPr="006E1F13">
              <w:rPr>
                <w:sz w:val="18"/>
                <w:szCs w:val="18"/>
              </w:rPr>
              <w:t>1</w:t>
            </w:r>
            <w:proofErr w:type="gramEnd"/>
            <w:r w:rsidRPr="006E1F13">
              <w:rPr>
                <w:sz w:val="18"/>
                <w:szCs w:val="18"/>
              </w:rPr>
              <w:t xml:space="preserve">  декабря по 31 декабря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37</w:t>
            </w:r>
          </w:p>
        </w:tc>
        <w:tc>
          <w:tcPr>
            <w:tcW w:w="2160" w:type="dxa"/>
          </w:tcPr>
          <w:p w:rsidR="006E1F13" w:rsidRPr="006E1F13" w:rsidRDefault="006E1F13" w:rsidP="006E1F13">
            <w:pPr>
              <w:jc w:val="center"/>
              <w:rPr>
                <w:sz w:val="18"/>
                <w:szCs w:val="18"/>
              </w:rPr>
            </w:pPr>
            <w:r w:rsidRPr="006E1F13">
              <w:rPr>
                <w:sz w:val="18"/>
                <w:szCs w:val="18"/>
              </w:rPr>
              <w:t xml:space="preserve">В </w:t>
            </w:r>
            <w:smartTag w:uri="urn:schemas-microsoft-com:office:smarttags" w:element="metricconverter">
              <w:smartTagPr>
                <w:attr w:name="ProductID" w:val="15 м"/>
              </w:smartTagPr>
              <w:r w:rsidRPr="006E1F13">
                <w:rPr>
                  <w:sz w:val="18"/>
                  <w:szCs w:val="18"/>
                </w:rPr>
                <w:t>15 м</w:t>
              </w:r>
            </w:smartTag>
            <w:r w:rsidRPr="006E1F13">
              <w:rPr>
                <w:sz w:val="18"/>
                <w:szCs w:val="18"/>
              </w:rPr>
              <w:t xml:space="preserve"> по направлению на юго-запад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пер. Ульяновский, д.65а</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хвойные деревья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p w:rsidR="006E1F13" w:rsidRPr="006E1F13" w:rsidRDefault="006E1F13" w:rsidP="006E1F13">
            <w:pPr>
              <w:jc w:val="center"/>
              <w:rPr>
                <w:sz w:val="18"/>
                <w:szCs w:val="18"/>
              </w:rPr>
            </w:pPr>
          </w:p>
          <w:p w:rsidR="006E1F13" w:rsidRPr="006E1F13" w:rsidRDefault="006E1F13" w:rsidP="006E1F13">
            <w:pPr>
              <w:jc w:val="center"/>
              <w:rPr>
                <w:sz w:val="18"/>
                <w:szCs w:val="18"/>
              </w:rPr>
            </w:pPr>
            <w:r w:rsidRPr="006E1F13">
              <w:rPr>
                <w:sz w:val="18"/>
                <w:szCs w:val="18"/>
              </w:rPr>
              <w:t>продовольственные товары (фрукты-овощи)</w:t>
            </w:r>
          </w:p>
          <w:p w:rsidR="006E1F13" w:rsidRPr="006E1F13" w:rsidRDefault="006E1F13" w:rsidP="006E1F13">
            <w:pPr>
              <w:jc w:val="center"/>
              <w:rPr>
                <w:sz w:val="18"/>
                <w:szCs w:val="18"/>
              </w:rPr>
            </w:pPr>
          </w:p>
        </w:tc>
        <w:tc>
          <w:tcPr>
            <w:tcW w:w="1560" w:type="dxa"/>
          </w:tcPr>
          <w:p w:rsidR="006E1F13" w:rsidRPr="006E1F13" w:rsidRDefault="006E1F13" w:rsidP="006E1F13">
            <w:pPr>
              <w:jc w:val="center"/>
              <w:rPr>
                <w:sz w:val="18"/>
                <w:szCs w:val="18"/>
              </w:rPr>
            </w:pPr>
            <w:r w:rsidRPr="006E1F13">
              <w:rPr>
                <w:sz w:val="18"/>
                <w:szCs w:val="18"/>
              </w:rPr>
              <w:t>ежегодно</w:t>
            </w:r>
          </w:p>
          <w:p w:rsidR="006E1F13" w:rsidRPr="006E1F13" w:rsidRDefault="006E1F13" w:rsidP="006E1F13">
            <w:pPr>
              <w:jc w:val="center"/>
              <w:rPr>
                <w:sz w:val="18"/>
                <w:szCs w:val="18"/>
              </w:rPr>
            </w:pPr>
            <w:r w:rsidRPr="006E1F13">
              <w:rPr>
                <w:sz w:val="18"/>
                <w:szCs w:val="18"/>
              </w:rPr>
              <w:t>с</w:t>
            </w:r>
            <w:proofErr w:type="gramStart"/>
            <w:r w:rsidRPr="006E1F13">
              <w:rPr>
                <w:sz w:val="18"/>
                <w:szCs w:val="18"/>
              </w:rPr>
              <w:t>1</w:t>
            </w:r>
            <w:proofErr w:type="gramEnd"/>
            <w:r w:rsidRPr="006E1F13">
              <w:rPr>
                <w:sz w:val="18"/>
                <w:szCs w:val="18"/>
              </w:rPr>
              <w:t xml:space="preserve">  декабря по 31 декабря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p w:rsidR="006E1F13" w:rsidRPr="006E1F13" w:rsidRDefault="006E1F13" w:rsidP="006E1F13">
            <w:pPr>
              <w:jc w:val="center"/>
              <w:rPr>
                <w:sz w:val="18"/>
                <w:szCs w:val="18"/>
              </w:rPr>
            </w:pPr>
            <w:r w:rsidRPr="006E1F13">
              <w:rPr>
                <w:sz w:val="18"/>
                <w:szCs w:val="18"/>
              </w:rPr>
              <w:t>ежегодно</w:t>
            </w:r>
          </w:p>
          <w:p w:rsidR="006E1F13" w:rsidRPr="006E1F13" w:rsidRDefault="006E1F13" w:rsidP="006E1F13">
            <w:pPr>
              <w:jc w:val="center"/>
              <w:rPr>
                <w:sz w:val="18"/>
                <w:szCs w:val="18"/>
              </w:rPr>
            </w:pPr>
            <w:r w:rsidRPr="006E1F13">
              <w:rPr>
                <w:sz w:val="18"/>
                <w:szCs w:val="18"/>
              </w:rPr>
              <w:t>с 1 мая по 1 ноября</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38</w:t>
            </w:r>
          </w:p>
        </w:tc>
        <w:tc>
          <w:tcPr>
            <w:tcW w:w="2160" w:type="dxa"/>
          </w:tcPr>
          <w:p w:rsidR="006E1F13" w:rsidRPr="006E1F13" w:rsidRDefault="006E1F13" w:rsidP="006E1F13">
            <w:pPr>
              <w:jc w:val="center"/>
              <w:rPr>
                <w:sz w:val="18"/>
                <w:szCs w:val="18"/>
              </w:rPr>
            </w:pPr>
            <w:r w:rsidRPr="006E1F13">
              <w:rPr>
                <w:sz w:val="18"/>
                <w:szCs w:val="18"/>
              </w:rPr>
              <w:t xml:space="preserve">В 25м по направлению на северо-восток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w:t>
            </w:r>
            <w:proofErr w:type="spellStart"/>
            <w:r w:rsidRPr="006E1F13">
              <w:rPr>
                <w:sz w:val="18"/>
                <w:szCs w:val="18"/>
              </w:rPr>
              <w:t>ул.Комсомольская</w:t>
            </w:r>
            <w:proofErr w:type="spellEnd"/>
            <w:r w:rsidRPr="006E1F13">
              <w:rPr>
                <w:sz w:val="18"/>
                <w:szCs w:val="18"/>
              </w:rPr>
              <w:t>, д.101</w:t>
            </w:r>
          </w:p>
        </w:tc>
        <w:tc>
          <w:tcPr>
            <w:tcW w:w="1080" w:type="dxa"/>
          </w:tcPr>
          <w:p w:rsidR="006E1F13" w:rsidRPr="006E1F13" w:rsidRDefault="006E1F13" w:rsidP="006E1F13">
            <w:pPr>
              <w:jc w:val="center"/>
              <w:rPr>
                <w:sz w:val="18"/>
                <w:szCs w:val="18"/>
              </w:rPr>
            </w:pPr>
            <w:r w:rsidRPr="006E1F13">
              <w:rPr>
                <w:sz w:val="18"/>
                <w:szCs w:val="18"/>
              </w:rPr>
              <w:t xml:space="preserve">10 </w:t>
            </w:r>
            <w:proofErr w:type="spellStart"/>
            <w:r w:rsidRPr="006E1F13">
              <w:rPr>
                <w:sz w:val="18"/>
                <w:szCs w:val="18"/>
              </w:rPr>
              <w:t>кв</w:t>
            </w:r>
            <w:proofErr w:type="gramStart"/>
            <w:r w:rsidRPr="006E1F13">
              <w:rPr>
                <w:sz w:val="18"/>
                <w:szCs w:val="18"/>
              </w:rPr>
              <w:t>.м</w:t>
            </w:r>
            <w:proofErr w:type="spellEnd"/>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хвойные деревья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tc>
        <w:tc>
          <w:tcPr>
            <w:tcW w:w="1560" w:type="dxa"/>
          </w:tcPr>
          <w:p w:rsidR="006E1F13" w:rsidRPr="006E1F13" w:rsidRDefault="006E1F13" w:rsidP="006E1F13">
            <w:pPr>
              <w:jc w:val="center"/>
              <w:rPr>
                <w:sz w:val="18"/>
                <w:szCs w:val="18"/>
              </w:rPr>
            </w:pPr>
            <w:r w:rsidRPr="006E1F13">
              <w:rPr>
                <w:sz w:val="18"/>
                <w:szCs w:val="18"/>
              </w:rPr>
              <w:t>ежегодно</w:t>
            </w:r>
          </w:p>
          <w:p w:rsidR="006E1F13" w:rsidRPr="006E1F13" w:rsidRDefault="006E1F13" w:rsidP="006E1F13">
            <w:pPr>
              <w:jc w:val="center"/>
              <w:rPr>
                <w:sz w:val="18"/>
                <w:szCs w:val="18"/>
              </w:rPr>
            </w:pPr>
            <w:r w:rsidRPr="006E1F13">
              <w:rPr>
                <w:sz w:val="18"/>
                <w:szCs w:val="18"/>
              </w:rPr>
              <w:t>с 1  декабря по 31 декабря</w:t>
            </w:r>
          </w:p>
          <w:p w:rsidR="006E1F13" w:rsidRPr="006E1F13" w:rsidRDefault="006E1F13" w:rsidP="006E1F13">
            <w:pPr>
              <w:jc w:val="center"/>
              <w:rPr>
                <w:sz w:val="18"/>
                <w:szCs w:val="18"/>
              </w:rPr>
            </w:pPr>
          </w:p>
          <w:p w:rsidR="006E1F13" w:rsidRPr="006E1F13" w:rsidRDefault="006E1F13" w:rsidP="006E1F13">
            <w:pPr>
              <w:jc w:val="center"/>
              <w:rPr>
                <w:sz w:val="18"/>
                <w:szCs w:val="18"/>
              </w:rPr>
            </w:pP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39</w:t>
            </w:r>
          </w:p>
        </w:tc>
        <w:tc>
          <w:tcPr>
            <w:tcW w:w="2160" w:type="dxa"/>
          </w:tcPr>
          <w:p w:rsidR="006E1F13" w:rsidRPr="006E1F13" w:rsidRDefault="006E1F13" w:rsidP="006E1F13">
            <w:pPr>
              <w:jc w:val="center"/>
              <w:rPr>
                <w:sz w:val="18"/>
                <w:szCs w:val="18"/>
              </w:rPr>
            </w:pPr>
            <w:r w:rsidRPr="006E1F13">
              <w:rPr>
                <w:sz w:val="18"/>
                <w:szCs w:val="18"/>
              </w:rPr>
              <w:t xml:space="preserve">В 3м по направлению на юго-восток от ориентира здание,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w:t>
            </w:r>
            <w:proofErr w:type="spellStart"/>
            <w:r w:rsidRPr="006E1F13">
              <w:rPr>
                <w:sz w:val="18"/>
                <w:szCs w:val="18"/>
              </w:rPr>
              <w:t>ул.Пионерская</w:t>
            </w:r>
            <w:proofErr w:type="spellEnd"/>
            <w:r w:rsidRPr="006E1F13">
              <w:rPr>
                <w:sz w:val="18"/>
                <w:szCs w:val="18"/>
              </w:rPr>
              <w:t>, д.138</w:t>
            </w:r>
          </w:p>
        </w:tc>
        <w:tc>
          <w:tcPr>
            <w:tcW w:w="1080" w:type="dxa"/>
          </w:tcPr>
          <w:p w:rsidR="006E1F13" w:rsidRPr="006E1F13" w:rsidRDefault="006E1F13" w:rsidP="006E1F13">
            <w:pPr>
              <w:jc w:val="center"/>
              <w:rPr>
                <w:sz w:val="18"/>
                <w:szCs w:val="18"/>
              </w:rPr>
            </w:pPr>
            <w:r w:rsidRPr="006E1F13">
              <w:rPr>
                <w:sz w:val="18"/>
                <w:szCs w:val="18"/>
              </w:rPr>
              <w:t>10кв</w:t>
            </w:r>
            <w:proofErr w:type="gramStart"/>
            <w:r w:rsidRPr="006E1F13">
              <w:rPr>
                <w:sz w:val="18"/>
                <w:szCs w:val="18"/>
              </w:rPr>
              <w:t>.м</w:t>
            </w:r>
            <w:proofErr w:type="gramEnd"/>
          </w:p>
        </w:tc>
        <w:tc>
          <w:tcPr>
            <w:tcW w:w="1182" w:type="dxa"/>
          </w:tcPr>
          <w:p w:rsidR="006E1F13" w:rsidRPr="006E1F13" w:rsidRDefault="006E1F13" w:rsidP="006E1F13">
            <w:pPr>
              <w:jc w:val="center"/>
              <w:rPr>
                <w:sz w:val="18"/>
                <w:szCs w:val="18"/>
              </w:rPr>
            </w:pPr>
            <w:r w:rsidRPr="006E1F13">
              <w:rPr>
                <w:sz w:val="18"/>
                <w:szCs w:val="18"/>
              </w:rPr>
              <w:t>торговая площадка</w:t>
            </w:r>
          </w:p>
        </w:tc>
        <w:tc>
          <w:tcPr>
            <w:tcW w:w="1275" w:type="dxa"/>
          </w:tcPr>
          <w:p w:rsidR="006E1F13" w:rsidRPr="006E1F13" w:rsidRDefault="006E1F13" w:rsidP="006E1F13">
            <w:pPr>
              <w:jc w:val="center"/>
              <w:rPr>
                <w:sz w:val="18"/>
                <w:szCs w:val="18"/>
              </w:rPr>
            </w:pPr>
            <w:r w:rsidRPr="006E1F13">
              <w:rPr>
                <w:sz w:val="18"/>
                <w:szCs w:val="18"/>
              </w:rPr>
              <w:t>Продовольственными и непродовольственными товарами</w:t>
            </w:r>
          </w:p>
        </w:tc>
        <w:tc>
          <w:tcPr>
            <w:tcW w:w="1560" w:type="dxa"/>
          </w:tcPr>
          <w:p w:rsidR="006E1F13" w:rsidRPr="006E1F13" w:rsidRDefault="006E1F13" w:rsidP="006E1F13">
            <w:pPr>
              <w:jc w:val="center"/>
              <w:rPr>
                <w:sz w:val="18"/>
                <w:szCs w:val="18"/>
              </w:rPr>
            </w:pPr>
            <w:r w:rsidRPr="006E1F13">
              <w:rPr>
                <w:sz w:val="18"/>
                <w:szCs w:val="18"/>
              </w:rPr>
              <w:t>круглогодично</w:t>
            </w: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t>40</w:t>
            </w:r>
          </w:p>
        </w:tc>
        <w:tc>
          <w:tcPr>
            <w:tcW w:w="2160" w:type="dxa"/>
          </w:tcPr>
          <w:p w:rsidR="006E1F13" w:rsidRPr="006E1F13" w:rsidRDefault="006E1F13" w:rsidP="006E1F13">
            <w:pPr>
              <w:jc w:val="center"/>
              <w:rPr>
                <w:sz w:val="18"/>
                <w:szCs w:val="18"/>
              </w:rPr>
            </w:pPr>
            <w:r w:rsidRPr="006E1F13">
              <w:rPr>
                <w:sz w:val="18"/>
                <w:szCs w:val="18"/>
              </w:rPr>
              <w:t xml:space="preserve">В 25 м по направлению на юз от ориентира жилой дом, адрес ориентира: </w:t>
            </w:r>
            <w:proofErr w:type="spellStart"/>
            <w:r w:rsidRPr="006E1F13">
              <w:rPr>
                <w:sz w:val="18"/>
                <w:szCs w:val="18"/>
              </w:rPr>
              <w:t>г</w:t>
            </w:r>
            <w:proofErr w:type="gramStart"/>
            <w:r w:rsidRPr="006E1F13">
              <w:rPr>
                <w:sz w:val="18"/>
                <w:szCs w:val="18"/>
              </w:rPr>
              <w:t>.А</w:t>
            </w:r>
            <w:proofErr w:type="gramEnd"/>
            <w:r w:rsidRPr="006E1F13">
              <w:rPr>
                <w:sz w:val="18"/>
                <w:szCs w:val="18"/>
              </w:rPr>
              <w:t>лейск</w:t>
            </w:r>
            <w:proofErr w:type="spellEnd"/>
            <w:r w:rsidRPr="006E1F13">
              <w:rPr>
                <w:sz w:val="18"/>
                <w:szCs w:val="18"/>
              </w:rPr>
              <w:t xml:space="preserve">, </w:t>
            </w:r>
            <w:proofErr w:type="spellStart"/>
            <w:r w:rsidRPr="006E1F13">
              <w:rPr>
                <w:sz w:val="18"/>
                <w:szCs w:val="18"/>
              </w:rPr>
              <w:lastRenderedPageBreak/>
              <w:t>ул.Октябрьская</w:t>
            </w:r>
            <w:proofErr w:type="spellEnd"/>
            <w:r w:rsidRPr="006E1F13">
              <w:rPr>
                <w:sz w:val="18"/>
                <w:szCs w:val="18"/>
              </w:rPr>
              <w:t>, 209</w:t>
            </w:r>
          </w:p>
        </w:tc>
        <w:tc>
          <w:tcPr>
            <w:tcW w:w="1080" w:type="dxa"/>
          </w:tcPr>
          <w:p w:rsidR="006E1F13" w:rsidRPr="006E1F13" w:rsidRDefault="006E1F13" w:rsidP="006E1F13">
            <w:pPr>
              <w:jc w:val="center"/>
              <w:rPr>
                <w:sz w:val="18"/>
                <w:szCs w:val="18"/>
              </w:rPr>
            </w:pPr>
          </w:p>
        </w:tc>
        <w:tc>
          <w:tcPr>
            <w:tcW w:w="1182" w:type="dxa"/>
          </w:tcPr>
          <w:p w:rsidR="006E1F13" w:rsidRPr="006E1F13" w:rsidRDefault="006E1F13" w:rsidP="006E1F13">
            <w:pPr>
              <w:jc w:val="center"/>
              <w:rPr>
                <w:sz w:val="18"/>
                <w:szCs w:val="18"/>
              </w:rPr>
            </w:pPr>
            <w:r w:rsidRPr="006E1F13">
              <w:rPr>
                <w:sz w:val="18"/>
                <w:szCs w:val="18"/>
              </w:rPr>
              <w:t xml:space="preserve">Земельный участок для размещения временного </w:t>
            </w:r>
            <w:r w:rsidRPr="006E1F13">
              <w:rPr>
                <w:sz w:val="18"/>
                <w:szCs w:val="18"/>
              </w:rPr>
              <w:lastRenderedPageBreak/>
              <w:t>нестационарного объекта</w:t>
            </w:r>
          </w:p>
        </w:tc>
        <w:tc>
          <w:tcPr>
            <w:tcW w:w="1275" w:type="dxa"/>
          </w:tcPr>
          <w:p w:rsidR="006E1F13" w:rsidRPr="006E1F13" w:rsidRDefault="006E1F13" w:rsidP="006E1F13">
            <w:pPr>
              <w:rPr>
                <w:sz w:val="18"/>
                <w:szCs w:val="18"/>
              </w:rPr>
            </w:pPr>
          </w:p>
        </w:tc>
        <w:tc>
          <w:tcPr>
            <w:tcW w:w="1560" w:type="dxa"/>
          </w:tcPr>
          <w:p w:rsidR="006E1F13" w:rsidRPr="006E1F13" w:rsidRDefault="006E1F13" w:rsidP="006E1F13">
            <w:pPr>
              <w:jc w:val="center"/>
              <w:rPr>
                <w:sz w:val="18"/>
                <w:szCs w:val="18"/>
              </w:rPr>
            </w:pPr>
          </w:p>
        </w:tc>
        <w:tc>
          <w:tcPr>
            <w:tcW w:w="1842" w:type="dxa"/>
          </w:tcPr>
          <w:p w:rsidR="006E1F13" w:rsidRPr="006E1F13" w:rsidRDefault="006E1F13" w:rsidP="006E1F13">
            <w:pPr>
              <w:jc w:val="center"/>
              <w:rPr>
                <w:sz w:val="18"/>
                <w:szCs w:val="18"/>
              </w:rPr>
            </w:pPr>
          </w:p>
        </w:tc>
      </w:tr>
      <w:tr w:rsidR="006E1F13" w:rsidRPr="006E1F13" w:rsidTr="00E14251">
        <w:tc>
          <w:tcPr>
            <w:tcW w:w="540" w:type="dxa"/>
          </w:tcPr>
          <w:p w:rsidR="006E1F13" w:rsidRPr="006E1F13" w:rsidRDefault="006E1F13" w:rsidP="006E1F13">
            <w:pPr>
              <w:jc w:val="center"/>
              <w:rPr>
                <w:sz w:val="18"/>
                <w:szCs w:val="18"/>
              </w:rPr>
            </w:pPr>
            <w:r w:rsidRPr="006E1F13">
              <w:rPr>
                <w:sz w:val="18"/>
                <w:szCs w:val="18"/>
              </w:rPr>
              <w:lastRenderedPageBreak/>
              <w:t>41</w:t>
            </w:r>
          </w:p>
        </w:tc>
        <w:tc>
          <w:tcPr>
            <w:tcW w:w="2160" w:type="dxa"/>
          </w:tcPr>
          <w:p w:rsidR="006E1F13" w:rsidRPr="006E1F13" w:rsidRDefault="006E1F13" w:rsidP="006E1F13">
            <w:pPr>
              <w:jc w:val="center"/>
              <w:rPr>
                <w:sz w:val="18"/>
                <w:szCs w:val="18"/>
              </w:rPr>
            </w:pPr>
            <w:r w:rsidRPr="006E1F13">
              <w:rPr>
                <w:sz w:val="18"/>
                <w:szCs w:val="18"/>
              </w:rPr>
              <w:t xml:space="preserve">Примерно 175 м по направлению на юг от ориентира жилой дом, адрес ориентира: </w:t>
            </w:r>
            <w:proofErr w:type="spellStart"/>
            <w:r w:rsidRPr="006E1F13">
              <w:rPr>
                <w:sz w:val="18"/>
                <w:szCs w:val="18"/>
              </w:rPr>
              <w:t>пер</w:t>
            </w:r>
            <w:proofErr w:type="gramStart"/>
            <w:r w:rsidRPr="006E1F13">
              <w:rPr>
                <w:sz w:val="18"/>
                <w:szCs w:val="18"/>
              </w:rPr>
              <w:t>.У</w:t>
            </w:r>
            <w:proofErr w:type="gramEnd"/>
            <w:r w:rsidRPr="006E1F13">
              <w:rPr>
                <w:sz w:val="18"/>
                <w:szCs w:val="18"/>
              </w:rPr>
              <w:t>льяновский</w:t>
            </w:r>
            <w:proofErr w:type="spellEnd"/>
            <w:r w:rsidRPr="006E1F13">
              <w:rPr>
                <w:sz w:val="18"/>
                <w:szCs w:val="18"/>
              </w:rPr>
              <w:t>, 100</w:t>
            </w:r>
          </w:p>
        </w:tc>
        <w:tc>
          <w:tcPr>
            <w:tcW w:w="1080" w:type="dxa"/>
          </w:tcPr>
          <w:p w:rsidR="006E1F13" w:rsidRPr="006E1F13" w:rsidRDefault="006E1F13" w:rsidP="006E1F13">
            <w:pPr>
              <w:jc w:val="center"/>
              <w:rPr>
                <w:sz w:val="18"/>
                <w:szCs w:val="18"/>
              </w:rPr>
            </w:pPr>
          </w:p>
        </w:tc>
        <w:tc>
          <w:tcPr>
            <w:tcW w:w="1182" w:type="dxa"/>
          </w:tcPr>
          <w:p w:rsidR="006E1F13" w:rsidRPr="006E1F13" w:rsidRDefault="006E1F13" w:rsidP="006E1F13">
            <w:pPr>
              <w:jc w:val="center"/>
              <w:rPr>
                <w:sz w:val="18"/>
                <w:szCs w:val="18"/>
              </w:rPr>
            </w:pPr>
            <w:r w:rsidRPr="006E1F13">
              <w:rPr>
                <w:sz w:val="18"/>
                <w:szCs w:val="18"/>
              </w:rPr>
              <w:t xml:space="preserve">Земельный участок для размещения </w:t>
            </w:r>
          </w:p>
          <w:p w:rsidR="006E1F13" w:rsidRPr="006E1F13" w:rsidRDefault="006E1F13" w:rsidP="006E1F13">
            <w:pPr>
              <w:jc w:val="center"/>
              <w:rPr>
                <w:sz w:val="18"/>
                <w:szCs w:val="18"/>
              </w:rPr>
            </w:pPr>
            <w:r w:rsidRPr="006E1F13">
              <w:rPr>
                <w:sz w:val="18"/>
                <w:szCs w:val="18"/>
              </w:rPr>
              <w:t xml:space="preserve">Аттракционов, передвижных цирков, зоопарков, луна-парков </w:t>
            </w:r>
          </w:p>
        </w:tc>
        <w:tc>
          <w:tcPr>
            <w:tcW w:w="1275" w:type="dxa"/>
          </w:tcPr>
          <w:p w:rsidR="006E1F13" w:rsidRPr="006E1F13" w:rsidRDefault="006E1F13" w:rsidP="006E1F13">
            <w:pPr>
              <w:rPr>
                <w:sz w:val="18"/>
                <w:szCs w:val="18"/>
              </w:rPr>
            </w:pPr>
          </w:p>
        </w:tc>
        <w:tc>
          <w:tcPr>
            <w:tcW w:w="1560" w:type="dxa"/>
          </w:tcPr>
          <w:p w:rsidR="006E1F13" w:rsidRPr="006E1F13" w:rsidRDefault="006E1F13" w:rsidP="006E1F13">
            <w:pPr>
              <w:jc w:val="center"/>
              <w:rPr>
                <w:sz w:val="18"/>
                <w:szCs w:val="18"/>
              </w:rPr>
            </w:pPr>
            <w:r w:rsidRPr="006E1F13">
              <w:rPr>
                <w:sz w:val="18"/>
                <w:szCs w:val="18"/>
              </w:rPr>
              <w:t>ежегодно</w:t>
            </w:r>
          </w:p>
          <w:p w:rsidR="006E1F13" w:rsidRPr="006E1F13" w:rsidRDefault="006E1F13" w:rsidP="006E1F13">
            <w:pPr>
              <w:jc w:val="center"/>
              <w:rPr>
                <w:sz w:val="18"/>
                <w:szCs w:val="18"/>
              </w:rPr>
            </w:pPr>
            <w:r w:rsidRPr="006E1F13">
              <w:rPr>
                <w:sz w:val="18"/>
                <w:szCs w:val="18"/>
              </w:rPr>
              <w:t>круглогодично</w:t>
            </w:r>
          </w:p>
        </w:tc>
        <w:tc>
          <w:tcPr>
            <w:tcW w:w="1842" w:type="dxa"/>
          </w:tcPr>
          <w:p w:rsidR="006E1F13" w:rsidRPr="006E1F13" w:rsidRDefault="006E1F13" w:rsidP="006E1F13">
            <w:pPr>
              <w:jc w:val="center"/>
              <w:rPr>
                <w:sz w:val="18"/>
                <w:szCs w:val="18"/>
              </w:rPr>
            </w:pPr>
          </w:p>
        </w:tc>
      </w:tr>
    </w:tbl>
    <w:p w:rsidR="006E1F13" w:rsidRDefault="006E1F13" w:rsidP="00AE0134">
      <w:pPr>
        <w:pStyle w:val="ConsPlusNormal"/>
        <w:ind w:firstLine="0"/>
        <w:jc w:val="both"/>
        <w:rPr>
          <w:rFonts w:ascii="Times New Roman" w:hAnsi="Times New Roman" w:cs="Times New Roman"/>
          <w:sz w:val="24"/>
          <w:szCs w:val="24"/>
        </w:rPr>
      </w:pPr>
    </w:p>
    <w:p w:rsidR="00E14251" w:rsidRDefault="00E14251" w:rsidP="00AE0134">
      <w:pPr>
        <w:pStyle w:val="ConsPlusNormal"/>
        <w:ind w:firstLine="0"/>
        <w:jc w:val="both"/>
        <w:rPr>
          <w:rFonts w:ascii="Times New Roman" w:hAnsi="Times New Roman" w:cs="Times New Roman"/>
          <w:sz w:val="24"/>
          <w:szCs w:val="24"/>
        </w:rPr>
      </w:pPr>
    </w:p>
    <w:p w:rsidR="00E14251" w:rsidRPr="00AE0134" w:rsidRDefault="00E14251" w:rsidP="00AE0134">
      <w:pPr>
        <w:pStyle w:val="ConsPlusNormal"/>
        <w:ind w:firstLine="0"/>
        <w:jc w:val="both"/>
        <w:rPr>
          <w:rFonts w:ascii="Times New Roman" w:hAnsi="Times New Roman" w:cs="Times New Roman"/>
          <w:sz w:val="18"/>
          <w:szCs w:val="18"/>
        </w:rPr>
      </w:pPr>
    </w:p>
    <w:p w:rsidR="00AE0134" w:rsidRPr="006E1F13" w:rsidRDefault="00AE0134" w:rsidP="00AE0134">
      <w:pPr>
        <w:spacing w:line="240" w:lineRule="atLeast"/>
        <w:jc w:val="center"/>
        <w:rPr>
          <w:sz w:val="18"/>
          <w:szCs w:val="18"/>
        </w:rPr>
      </w:pPr>
      <w:r w:rsidRPr="006E1F13">
        <w:rPr>
          <w:sz w:val="18"/>
          <w:szCs w:val="18"/>
        </w:rPr>
        <w:t>Алтайский край</w:t>
      </w:r>
    </w:p>
    <w:p w:rsidR="00AE0134" w:rsidRPr="006E1F13" w:rsidRDefault="00AE0134" w:rsidP="00AE0134">
      <w:pPr>
        <w:spacing w:line="240" w:lineRule="atLeast"/>
        <w:jc w:val="center"/>
        <w:rPr>
          <w:sz w:val="18"/>
          <w:szCs w:val="18"/>
        </w:rPr>
      </w:pPr>
      <w:r w:rsidRPr="006E1F13">
        <w:rPr>
          <w:sz w:val="18"/>
          <w:szCs w:val="18"/>
        </w:rPr>
        <w:t>Администрация города Алейска</w:t>
      </w:r>
    </w:p>
    <w:p w:rsidR="00AE0134" w:rsidRPr="006E1F13" w:rsidRDefault="00AE0134" w:rsidP="00AE0134">
      <w:pPr>
        <w:spacing w:line="240" w:lineRule="atLeast"/>
        <w:jc w:val="center"/>
        <w:rPr>
          <w:sz w:val="18"/>
          <w:szCs w:val="18"/>
        </w:rPr>
      </w:pPr>
    </w:p>
    <w:p w:rsidR="00AE0134" w:rsidRPr="006E1F13" w:rsidRDefault="00AE0134" w:rsidP="00AE0134">
      <w:pPr>
        <w:spacing w:line="240" w:lineRule="atLeast"/>
        <w:jc w:val="center"/>
        <w:rPr>
          <w:b/>
          <w:bCs/>
          <w:spacing w:val="50"/>
          <w:sz w:val="18"/>
          <w:szCs w:val="18"/>
        </w:rPr>
      </w:pPr>
      <w:r w:rsidRPr="006E1F13">
        <w:rPr>
          <w:b/>
          <w:bCs/>
          <w:spacing w:val="50"/>
          <w:sz w:val="18"/>
          <w:szCs w:val="18"/>
        </w:rPr>
        <w:t>ПОСТАНОВЛЕНИЕ</w:t>
      </w:r>
    </w:p>
    <w:p w:rsidR="00AE0134" w:rsidRPr="006E1F13" w:rsidRDefault="00AE0134" w:rsidP="00AE0134">
      <w:pPr>
        <w:spacing w:line="240" w:lineRule="atLeast"/>
        <w:jc w:val="center"/>
        <w:rPr>
          <w:b/>
          <w:bCs/>
          <w:spacing w:val="20"/>
          <w:sz w:val="18"/>
          <w:szCs w:val="18"/>
        </w:rPr>
      </w:pPr>
    </w:p>
    <w:p w:rsidR="00AE0134" w:rsidRPr="006E1F13" w:rsidRDefault="00AE0134" w:rsidP="00AE0134">
      <w:pPr>
        <w:rPr>
          <w:sz w:val="18"/>
          <w:szCs w:val="18"/>
          <w:u w:val="single"/>
        </w:rPr>
      </w:pPr>
      <w:r w:rsidRPr="006E1F13">
        <w:rPr>
          <w:sz w:val="18"/>
          <w:szCs w:val="18"/>
          <w:u w:val="single"/>
        </w:rPr>
        <w:t>31.07.2023</w:t>
      </w:r>
      <w:r w:rsidRPr="006E1F13">
        <w:rPr>
          <w:sz w:val="18"/>
          <w:szCs w:val="18"/>
        </w:rPr>
        <w:tab/>
      </w:r>
      <w:r w:rsidRPr="006E1F13">
        <w:rPr>
          <w:sz w:val="18"/>
          <w:szCs w:val="18"/>
        </w:rPr>
        <w:tab/>
      </w:r>
      <w:r w:rsidRPr="006E1F13">
        <w:rPr>
          <w:sz w:val="18"/>
          <w:szCs w:val="18"/>
        </w:rPr>
        <w:tab/>
      </w:r>
      <w:r w:rsidRPr="006E1F13">
        <w:rPr>
          <w:sz w:val="18"/>
          <w:szCs w:val="18"/>
        </w:rPr>
        <w:tab/>
      </w:r>
      <w:r w:rsidRPr="006E1F13">
        <w:rPr>
          <w:sz w:val="18"/>
          <w:szCs w:val="18"/>
        </w:rPr>
        <w:tab/>
      </w:r>
      <w:r w:rsidRPr="006E1F13">
        <w:rPr>
          <w:sz w:val="18"/>
          <w:szCs w:val="18"/>
        </w:rPr>
        <w:tab/>
      </w:r>
      <w:r w:rsidRPr="006E1F13">
        <w:rPr>
          <w:sz w:val="18"/>
          <w:szCs w:val="18"/>
        </w:rPr>
        <w:tab/>
      </w:r>
      <w:r w:rsidRPr="006E1F13">
        <w:rPr>
          <w:sz w:val="18"/>
          <w:szCs w:val="18"/>
        </w:rPr>
        <w:tab/>
      </w:r>
      <w:r w:rsidRPr="006E1F13">
        <w:rPr>
          <w:sz w:val="18"/>
          <w:szCs w:val="18"/>
        </w:rPr>
        <w:tab/>
      </w:r>
      <w:r w:rsidR="006E1F13">
        <w:rPr>
          <w:sz w:val="18"/>
          <w:szCs w:val="18"/>
        </w:rPr>
        <w:tab/>
      </w:r>
      <w:r w:rsidR="006E1F13">
        <w:rPr>
          <w:sz w:val="18"/>
          <w:szCs w:val="18"/>
        </w:rPr>
        <w:tab/>
        <w:t xml:space="preserve">            </w:t>
      </w:r>
      <w:r w:rsidRPr="006E1F13">
        <w:rPr>
          <w:sz w:val="18"/>
          <w:szCs w:val="18"/>
        </w:rPr>
        <w:t xml:space="preserve">№  </w:t>
      </w:r>
      <w:r w:rsidRPr="006E1F13">
        <w:rPr>
          <w:sz w:val="18"/>
          <w:szCs w:val="18"/>
          <w:u w:val="single"/>
        </w:rPr>
        <w:t>609</w:t>
      </w:r>
    </w:p>
    <w:p w:rsidR="00AE0134" w:rsidRPr="006E1F13" w:rsidRDefault="00AE0134" w:rsidP="00AE0134">
      <w:pPr>
        <w:jc w:val="center"/>
        <w:rPr>
          <w:sz w:val="18"/>
          <w:szCs w:val="18"/>
        </w:rPr>
      </w:pPr>
      <w:r w:rsidRPr="006E1F13">
        <w:rPr>
          <w:sz w:val="18"/>
          <w:szCs w:val="18"/>
        </w:rPr>
        <w:t>г. Алейск</w:t>
      </w:r>
    </w:p>
    <w:p w:rsidR="006E1F13" w:rsidRDefault="006E1F13" w:rsidP="00AE0134">
      <w:pPr>
        <w:rPr>
          <w:sz w:val="18"/>
          <w:szCs w:val="18"/>
        </w:rPr>
      </w:pPr>
      <w:r w:rsidRPr="006E1F13">
        <w:rPr>
          <w:sz w:val="18"/>
          <w:szCs w:val="18"/>
        </w:rPr>
        <w:t xml:space="preserve">О внесении изменений </w:t>
      </w:r>
      <w:proofErr w:type="gramStart"/>
      <w:r>
        <w:rPr>
          <w:sz w:val="18"/>
          <w:szCs w:val="18"/>
        </w:rPr>
        <w:t>в</w:t>
      </w:r>
      <w:proofErr w:type="gramEnd"/>
    </w:p>
    <w:p w:rsidR="006E1F13" w:rsidRDefault="006E1F13" w:rsidP="00AE0134">
      <w:pPr>
        <w:rPr>
          <w:sz w:val="18"/>
          <w:szCs w:val="18"/>
        </w:rPr>
      </w:pPr>
      <w:r w:rsidRPr="006E1F13">
        <w:rPr>
          <w:sz w:val="18"/>
          <w:szCs w:val="18"/>
        </w:rPr>
        <w:t xml:space="preserve">постановление администрации </w:t>
      </w:r>
    </w:p>
    <w:p w:rsidR="006E1F13" w:rsidRDefault="006E1F13" w:rsidP="00AE0134">
      <w:pPr>
        <w:rPr>
          <w:sz w:val="18"/>
          <w:szCs w:val="18"/>
        </w:rPr>
      </w:pPr>
      <w:r w:rsidRPr="006E1F13">
        <w:rPr>
          <w:sz w:val="18"/>
          <w:szCs w:val="18"/>
        </w:rPr>
        <w:t>города Алейска от 08.12.2020 г.</w:t>
      </w:r>
    </w:p>
    <w:p w:rsidR="006E1F13" w:rsidRDefault="006E1F13" w:rsidP="00AE0134">
      <w:pPr>
        <w:rPr>
          <w:sz w:val="18"/>
          <w:szCs w:val="18"/>
        </w:rPr>
      </w:pPr>
      <w:r w:rsidRPr="006E1F13">
        <w:rPr>
          <w:sz w:val="18"/>
          <w:szCs w:val="18"/>
        </w:rPr>
        <w:t xml:space="preserve"> № 748 «Об утверждении </w:t>
      </w:r>
    </w:p>
    <w:p w:rsidR="006E1F13" w:rsidRDefault="006E1F13" w:rsidP="00AE0134">
      <w:pPr>
        <w:rPr>
          <w:sz w:val="18"/>
          <w:szCs w:val="18"/>
        </w:rPr>
      </w:pPr>
      <w:r w:rsidRPr="006E1F13">
        <w:rPr>
          <w:sz w:val="18"/>
          <w:szCs w:val="18"/>
        </w:rPr>
        <w:t xml:space="preserve">муниципальной программы </w:t>
      </w:r>
    </w:p>
    <w:p w:rsidR="006E1F13" w:rsidRDefault="006E1F13" w:rsidP="00AE0134">
      <w:pPr>
        <w:rPr>
          <w:sz w:val="18"/>
          <w:szCs w:val="18"/>
        </w:rPr>
      </w:pPr>
      <w:r w:rsidRPr="006E1F13">
        <w:rPr>
          <w:sz w:val="18"/>
          <w:szCs w:val="18"/>
        </w:rPr>
        <w:t xml:space="preserve">«Развитие физической культуры и спорта </w:t>
      </w:r>
    </w:p>
    <w:p w:rsidR="00AE0134" w:rsidRPr="006E1F13" w:rsidRDefault="006E1F13" w:rsidP="00AE0134">
      <w:pPr>
        <w:rPr>
          <w:sz w:val="18"/>
          <w:szCs w:val="18"/>
        </w:rPr>
      </w:pPr>
      <w:r w:rsidRPr="006E1F13">
        <w:rPr>
          <w:sz w:val="18"/>
          <w:szCs w:val="18"/>
        </w:rPr>
        <w:t>в городе Алейске» на 2021 – 2025 годы</w:t>
      </w:r>
    </w:p>
    <w:p w:rsidR="00AE0134" w:rsidRPr="006E1F13" w:rsidRDefault="00AE0134" w:rsidP="00AE0134">
      <w:pPr>
        <w:rPr>
          <w:sz w:val="18"/>
          <w:szCs w:val="18"/>
        </w:rPr>
      </w:pPr>
    </w:p>
    <w:p w:rsidR="00AE0134" w:rsidRPr="006E1F13" w:rsidRDefault="00AE0134" w:rsidP="00AE0134">
      <w:pPr>
        <w:jc w:val="both"/>
        <w:rPr>
          <w:sz w:val="18"/>
          <w:szCs w:val="18"/>
        </w:rPr>
      </w:pPr>
      <w:proofErr w:type="gramStart"/>
      <w:r w:rsidRPr="006E1F13">
        <w:rPr>
          <w:sz w:val="18"/>
          <w:szCs w:val="18"/>
        </w:rPr>
        <w:t xml:space="preserve">В соответствии с Бюджетным </w:t>
      </w:r>
      <w:hyperlink r:id="rId36" w:history="1">
        <w:r w:rsidRPr="006E1F13">
          <w:rPr>
            <w:sz w:val="18"/>
            <w:szCs w:val="18"/>
          </w:rPr>
          <w:t>кодексом</w:t>
        </w:r>
      </w:hyperlink>
      <w:r w:rsidRPr="006E1F13">
        <w:rPr>
          <w:sz w:val="18"/>
          <w:szCs w:val="18"/>
        </w:rPr>
        <w:t xml:space="preserve"> Российской Федерации, Федеральным </w:t>
      </w:r>
      <w:hyperlink r:id="rId37" w:history="1">
        <w:r w:rsidRPr="006E1F13">
          <w:rPr>
            <w:sz w:val="18"/>
            <w:szCs w:val="18"/>
          </w:rPr>
          <w:t>законом</w:t>
        </w:r>
      </w:hyperlink>
      <w:r w:rsidRPr="006E1F13">
        <w:rPr>
          <w:sz w:val="18"/>
          <w:szCs w:val="18"/>
        </w:rPr>
        <w:t xml:space="preserve"> от 06.10.2003 N 131-ФЗ «Об общих принципах организации местного самоуправления в Российской Федерации»,  </w:t>
      </w:r>
      <w:hyperlink r:id="rId38" w:history="1">
        <w:r w:rsidRPr="006E1F13">
          <w:rPr>
            <w:sz w:val="18"/>
            <w:szCs w:val="18"/>
          </w:rPr>
          <w:t>постановлением</w:t>
        </w:r>
      </w:hyperlink>
      <w:r w:rsidRPr="006E1F13">
        <w:rPr>
          <w:sz w:val="18"/>
          <w:szCs w:val="18"/>
        </w:rPr>
        <w:t xml:space="preserve"> администрации города Алейска от 25.12.2020 N 816 «Об утверждении порядка разработки, реализации и оценки эффективности муниципальных программ города Алейска», 21.06.2023 №12-ГСД «О внесении изменений в решение АГСД «О бюджете города Алейска Алтайского края на 2023 год и</w:t>
      </w:r>
      <w:proofErr w:type="gramEnd"/>
      <w:r w:rsidRPr="006E1F13">
        <w:rPr>
          <w:sz w:val="18"/>
          <w:szCs w:val="18"/>
        </w:rPr>
        <w:t xml:space="preserve"> плановый период 2024-2025 годов»».</w:t>
      </w:r>
    </w:p>
    <w:p w:rsidR="00AE0134" w:rsidRPr="006E1F13" w:rsidRDefault="00AE0134" w:rsidP="00AE0134">
      <w:pPr>
        <w:jc w:val="both"/>
        <w:rPr>
          <w:sz w:val="18"/>
          <w:szCs w:val="18"/>
        </w:rPr>
      </w:pPr>
    </w:p>
    <w:p w:rsidR="00AE0134" w:rsidRPr="006E1F13" w:rsidRDefault="00AE0134" w:rsidP="00AE0134">
      <w:pPr>
        <w:ind w:firstLine="567"/>
        <w:jc w:val="both"/>
        <w:rPr>
          <w:sz w:val="18"/>
          <w:szCs w:val="18"/>
        </w:rPr>
      </w:pPr>
      <w:r w:rsidRPr="006E1F13">
        <w:rPr>
          <w:sz w:val="18"/>
          <w:szCs w:val="18"/>
        </w:rPr>
        <w:t>ПОСТАНОВЛЯЮ:</w:t>
      </w:r>
    </w:p>
    <w:p w:rsidR="00AE0134" w:rsidRPr="006E1F13" w:rsidRDefault="00AE0134" w:rsidP="00AE0134">
      <w:pPr>
        <w:ind w:firstLine="709"/>
        <w:jc w:val="both"/>
        <w:rPr>
          <w:sz w:val="18"/>
          <w:szCs w:val="18"/>
        </w:rPr>
      </w:pPr>
    </w:p>
    <w:p w:rsidR="00AE0134" w:rsidRPr="006E1F13" w:rsidRDefault="00AE0134" w:rsidP="00AE0134">
      <w:pPr>
        <w:ind w:firstLine="709"/>
        <w:jc w:val="both"/>
        <w:rPr>
          <w:sz w:val="18"/>
          <w:szCs w:val="18"/>
        </w:rPr>
      </w:pPr>
      <w:r w:rsidRPr="006E1F13">
        <w:rPr>
          <w:sz w:val="18"/>
          <w:szCs w:val="18"/>
        </w:rPr>
        <w:t xml:space="preserve">1. Внести в муниципальную программу «Развитие физической культуры и спорта в городе Алейске» на 2021 – 2025 годы, утвержденную </w:t>
      </w:r>
      <w:hyperlink r:id="rId39" w:history="1">
        <w:r w:rsidRPr="006E1F13">
          <w:rPr>
            <w:sz w:val="18"/>
            <w:szCs w:val="18"/>
          </w:rPr>
          <w:t>постановление</w:t>
        </w:r>
      </w:hyperlink>
      <w:proofErr w:type="gramStart"/>
      <w:r w:rsidRPr="006E1F13">
        <w:rPr>
          <w:sz w:val="18"/>
          <w:szCs w:val="18"/>
        </w:rPr>
        <w:t>м</w:t>
      </w:r>
      <w:proofErr w:type="gramEnd"/>
      <w:r w:rsidRPr="006E1F13">
        <w:rPr>
          <w:sz w:val="18"/>
          <w:szCs w:val="18"/>
        </w:rPr>
        <w:t xml:space="preserve"> администрации города Алейска от 08.12.2020 № 748, следующие изменения:</w:t>
      </w:r>
    </w:p>
    <w:p w:rsidR="00AE0134" w:rsidRPr="006E1F13" w:rsidRDefault="00AE0134" w:rsidP="00AE0134">
      <w:pPr>
        <w:ind w:firstLine="709"/>
        <w:jc w:val="both"/>
        <w:rPr>
          <w:sz w:val="18"/>
          <w:szCs w:val="18"/>
        </w:rPr>
      </w:pPr>
      <w:r w:rsidRPr="006E1F13">
        <w:rPr>
          <w:sz w:val="18"/>
          <w:szCs w:val="18"/>
        </w:rPr>
        <w:t>1.1. в паспорте муниципальной программы раздел «Объемы финансирования программы» изложить в новой редакции: «Общий объем финансирования муниципальной программы составляет – 186 601,13 тыс. руб., в том числе:</w:t>
      </w:r>
    </w:p>
    <w:p w:rsidR="00AE0134" w:rsidRPr="006E1F13" w:rsidRDefault="00AE0134" w:rsidP="00AE0134">
      <w:pPr>
        <w:ind w:firstLine="709"/>
        <w:jc w:val="both"/>
        <w:rPr>
          <w:sz w:val="18"/>
          <w:szCs w:val="18"/>
        </w:rPr>
      </w:pPr>
      <w:r w:rsidRPr="006E1F13">
        <w:rPr>
          <w:sz w:val="18"/>
          <w:szCs w:val="18"/>
        </w:rPr>
        <w:t>из федерального бюджета – 0,0 тыс. рублей, в том числе по годам:</w:t>
      </w:r>
    </w:p>
    <w:p w:rsidR="00AE0134" w:rsidRPr="006E1F13" w:rsidRDefault="00AE0134" w:rsidP="00AE0134">
      <w:pPr>
        <w:ind w:firstLine="709"/>
        <w:jc w:val="both"/>
        <w:rPr>
          <w:sz w:val="18"/>
          <w:szCs w:val="18"/>
        </w:rPr>
      </w:pPr>
      <w:r w:rsidRPr="006E1F13">
        <w:rPr>
          <w:sz w:val="18"/>
          <w:szCs w:val="18"/>
        </w:rPr>
        <w:t>2021 год – 0 тыс. рублей;</w:t>
      </w:r>
    </w:p>
    <w:p w:rsidR="00AE0134" w:rsidRPr="006E1F13" w:rsidRDefault="00AE0134" w:rsidP="00AE0134">
      <w:pPr>
        <w:ind w:firstLine="709"/>
        <w:jc w:val="both"/>
        <w:rPr>
          <w:sz w:val="18"/>
          <w:szCs w:val="18"/>
        </w:rPr>
      </w:pPr>
      <w:r w:rsidRPr="006E1F13">
        <w:rPr>
          <w:sz w:val="18"/>
          <w:szCs w:val="18"/>
        </w:rPr>
        <w:t>2022 год – 0 тыс. рублей;</w:t>
      </w:r>
    </w:p>
    <w:p w:rsidR="00AE0134" w:rsidRPr="006E1F13" w:rsidRDefault="00AE0134" w:rsidP="00AE0134">
      <w:pPr>
        <w:ind w:firstLine="709"/>
        <w:jc w:val="both"/>
        <w:rPr>
          <w:sz w:val="18"/>
          <w:szCs w:val="18"/>
        </w:rPr>
      </w:pPr>
      <w:r w:rsidRPr="006E1F13">
        <w:rPr>
          <w:sz w:val="18"/>
          <w:szCs w:val="18"/>
        </w:rPr>
        <w:t>2023 год – 0 тыс. рублей;</w:t>
      </w:r>
    </w:p>
    <w:p w:rsidR="00AE0134" w:rsidRPr="006E1F13" w:rsidRDefault="00AE0134" w:rsidP="00AE0134">
      <w:pPr>
        <w:ind w:firstLine="709"/>
        <w:jc w:val="both"/>
        <w:rPr>
          <w:sz w:val="18"/>
          <w:szCs w:val="18"/>
        </w:rPr>
      </w:pPr>
      <w:r w:rsidRPr="006E1F13">
        <w:rPr>
          <w:sz w:val="18"/>
          <w:szCs w:val="18"/>
        </w:rPr>
        <w:t>2024 год – 0 тыс. рублей;</w:t>
      </w:r>
    </w:p>
    <w:p w:rsidR="00AE0134" w:rsidRPr="006E1F13" w:rsidRDefault="00AE0134" w:rsidP="00AE0134">
      <w:pPr>
        <w:ind w:firstLine="709"/>
        <w:jc w:val="both"/>
        <w:rPr>
          <w:sz w:val="18"/>
          <w:szCs w:val="18"/>
        </w:rPr>
      </w:pPr>
      <w:r w:rsidRPr="006E1F13">
        <w:rPr>
          <w:sz w:val="18"/>
          <w:szCs w:val="18"/>
        </w:rPr>
        <w:t>2025 год – 0 тыс. рублей;</w:t>
      </w:r>
    </w:p>
    <w:p w:rsidR="00AE0134" w:rsidRPr="006E1F13" w:rsidRDefault="00AE0134" w:rsidP="00AE0134">
      <w:pPr>
        <w:ind w:firstLine="709"/>
        <w:jc w:val="both"/>
        <w:rPr>
          <w:sz w:val="18"/>
          <w:szCs w:val="18"/>
        </w:rPr>
      </w:pPr>
      <w:r w:rsidRPr="006E1F13">
        <w:rPr>
          <w:sz w:val="18"/>
          <w:szCs w:val="18"/>
        </w:rPr>
        <w:t>из краевого бюджета – 74 322,65 рублей, в том числе по годам:</w:t>
      </w:r>
    </w:p>
    <w:p w:rsidR="00AE0134" w:rsidRPr="006E1F13" w:rsidRDefault="00AE0134" w:rsidP="00AE0134">
      <w:pPr>
        <w:ind w:firstLine="709"/>
        <w:jc w:val="both"/>
        <w:rPr>
          <w:sz w:val="18"/>
          <w:szCs w:val="18"/>
        </w:rPr>
      </w:pPr>
      <w:r w:rsidRPr="006E1F13">
        <w:rPr>
          <w:sz w:val="18"/>
          <w:szCs w:val="18"/>
        </w:rPr>
        <w:t>2021 год – 1 047,19 тыс. рублей;</w:t>
      </w:r>
    </w:p>
    <w:p w:rsidR="00AE0134" w:rsidRPr="006E1F13" w:rsidRDefault="00AE0134" w:rsidP="00AE0134">
      <w:pPr>
        <w:ind w:firstLine="709"/>
        <w:jc w:val="both"/>
        <w:rPr>
          <w:sz w:val="18"/>
          <w:szCs w:val="18"/>
        </w:rPr>
      </w:pPr>
      <w:r w:rsidRPr="006E1F13">
        <w:rPr>
          <w:sz w:val="18"/>
          <w:szCs w:val="18"/>
        </w:rPr>
        <w:t>2022 год – 37 839,19 тыс. рублей;</w:t>
      </w:r>
    </w:p>
    <w:p w:rsidR="00AE0134" w:rsidRPr="006E1F13" w:rsidRDefault="00AE0134" w:rsidP="00AE0134">
      <w:pPr>
        <w:ind w:firstLine="709"/>
        <w:jc w:val="both"/>
        <w:rPr>
          <w:sz w:val="18"/>
          <w:szCs w:val="18"/>
        </w:rPr>
      </w:pPr>
      <w:r w:rsidRPr="006E1F13">
        <w:rPr>
          <w:sz w:val="18"/>
          <w:szCs w:val="18"/>
        </w:rPr>
        <w:t>2023 год – 35 436,27 тыс. рублей;</w:t>
      </w:r>
    </w:p>
    <w:p w:rsidR="00AE0134" w:rsidRPr="006E1F13" w:rsidRDefault="00AE0134" w:rsidP="00AE0134">
      <w:pPr>
        <w:ind w:firstLine="709"/>
        <w:rPr>
          <w:sz w:val="18"/>
          <w:szCs w:val="18"/>
        </w:rPr>
      </w:pPr>
      <w:r w:rsidRPr="006E1F13">
        <w:rPr>
          <w:sz w:val="18"/>
          <w:szCs w:val="18"/>
        </w:rPr>
        <w:t>2024 год – 0 тыс. рублей;</w:t>
      </w:r>
    </w:p>
    <w:p w:rsidR="00AE0134" w:rsidRPr="006E1F13" w:rsidRDefault="00AE0134" w:rsidP="00AE0134">
      <w:pPr>
        <w:ind w:firstLine="709"/>
        <w:rPr>
          <w:sz w:val="18"/>
          <w:szCs w:val="18"/>
        </w:rPr>
      </w:pPr>
      <w:r w:rsidRPr="006E1F13">
        <w:rPr>
          <w:sz w:val="18"/>
          <w:szCs w:val="18"/>
        </w:rPr>
        <w:t>2025 год – 0тыс. рублей;</w:t>
      </w:r>
    </w:p>
    <w:p w:rsidR="00AE0134" w:rsidRPr="006E1F13" w:rsidRDefault="00AE0134" w:rsidP="00AE0134">
      <w:pPr>
        <w:ind w:firstLine="709"/>
        <w:rPr>
          <w:sz w:val="18"/>
          <w:szCs w:val="18"/>
        </w:rPr>
      </w:pPr>
      <w:r w:rsidRPr="006E1F13">
        <w:rPr>
          <w:sz w:val="18"/>
          <w:szCs w:val="18"/>
        </w:rPr>
        <w:t>из бюджета города – 112 278,48 тыс. рублей, в том числе по годам:</w:t>
      </w:r>
    </w:p>
    <w:p w:rsidR="00AE0134" w:rsidRPr="006E1F13" w:rsidRDefault="00AE0134" w:rsidP="00AE0134">
      <w:pPr>
        <w:ind w:firstLine="709"/>
        <w:jc w:val="both"/>
        <w:rPr>
          <w:sz w:val="18"/>
          <w:szCs w:val="18"/>
        </w:rPr>
      </w:pPr>
      <w:r w:rsidRPr="006E1F13">
        <w:rPr>
          <w:sz w:val="18"/>
          <w:szCs w:val="18"/>
        </w:rPr>
        <w:t>2021 год –23 064,31 тыс. рублей;</w:t>
      </w:r>
    </w:p>
    <w:p w:rsidR="00AE0134" w:rsidRPr="006E1F13" w:rsidRDefault="00AE0134" w:rsidP="00AE0134">
      <w:pPr>
        <w:ind w:firstLine="709"/>
        <w:jc w:val="both"/>
        <w:rPr>
          <w:sz w:val="18"/>
          <w:szCs w:val="18"/>
        </w:rPr>
      </w:pPr>
      <w:r w:rsidRPr="006E1F13">
        <w:rPr>
          <w:sz w:val="18"/>
          <w:szCs w:val="18"/>
        </w:rPr>
        <w:t>2022 год –23 228,92 тыс. рублей;</w:t>
      </w:r>
    </w:p>
    <w:p w:rsidR="00AE0134" w:rsidRPr="006E1F13" w:rsidRDefault="00AE0134" w:rsidP="00AE0134">
      <w:pPr>
        <w:ind w:firstLine="709"/>
        <w:jc w:val="both"/>
        <w:rPr>
          <w:sz w:val="18"/>
          <w:szCs w:val="18"/>
        </w:rPr>
      </w:pPr>
      <w:r w:rsidRPr="006E1F13">
        <w:rPr>
          <w:sz w:val="18"/>
          <w:szCs w:val="18"/>
        </w:rPr>
        <w:t>2023 год –23 338,59 тыс. рублей;</w:t>
      </w:r>
    </w:p>
    <w:p w:rsidR="00AE0134" w:rsidRPr="006E1F13" w:rsidRDefault="00AE0134" w:rsidP="00AE0134">
      <w:pPr>
        <w:ind w:firstLine="709"/>
        <w:rPr>
          <w:sz w:val="18"/>
          <w:szCs w:val="18"/>
        </w:rPr>
      </w:pPr>
      <w:r w:rsidRPr="006E1F13">
        <w:rPr>
          <w:sz w:val="18"/>
          <w:szCs w:val="18"/>
        </w:rPr>
        <w:t>2024 год – 19 964,09 тыс. рублей;</w:t>
      </w:r>
    </w:p>
    <w:p w:rsidR="00AE0134" w:rsidRPr="006E1F13" w:rsidRDefault="00AE0134" w:rsidP="00AE0134">
      <w:pPr>
        <w:ind w:firstLine="709"/>
        <w:rPr>
          <w:sz w:val="18"/>
          <w:szCs w:val="18"/>
        </w:rPr>
      </w:pPr>
      <w:r w:rsidRPr="006E1F13">
        <w:rPr>
          <w:sz w:val="18"/>
          <w:szCs w:val="18"/>
        </w:rPr>
        <w:t>2025 год – 22 682,57 тыс. рублей»</w:t>
      </w:r>
    </w:p>
    <w:p w:rsidR="00AE0134" w:rsidRPr="006E1F13" w:rsidRDefault="00AE0134" w:rsidP="00AE0134">
      <w:pPr>
        <w:ind w:firstLine="709"/>
        <w:jc w:val="both"/>
        <w:rPr>
          <w:sz w:val="18"/>
          <w:szCs w:val="18"/>
        </w:rPr>
      </w:pPr>
      <w:r w:rsidRPr="006E1F13">
        <w:rPr>
          <w:sz w:val="18"/>
          <w:szCs w:val="18"/>
        </w:rPr>
        <w:t>1.2. абзац пятый пункта 4 «Общий объем финансовых ресурсов, необходимых для реализации» изложить в новой редакции: «Общий объем финансирования муниципальной программы составляет – 182 907,63 тыс. руб., в том числе:</w:t>
      </w:r>
    </w:p>
    <w:p w:rsidR="00AE0134" w:rsidRPr="006E1F13" w:rsidRDefault="00AE0134" w:rsidP="00AE0134">
      <w:pPr>
        <w:ind w:firstLine="709"/>
        <w:jc w:val="both"/>
        <w:rPr>
          <w:sz w:val="18"/>
          <w:szCs w:val="18"/>
        </w:rPr>
      </w:pPr>
      <w:r w:rsidRPr="006E1F13">
        <w:rPr>
          <w:sz w:val="18"/>
          <w:szCs w:val="18"/>
        </w:rPr>
        <w:t>из федерального бюджета – 0,0 тыс. рублей, в том числе по годам:</w:t>
      </w:r>
    </w:p>
    <w:p w:rsidR="00AE0134" w:rsidRPr="006E1F13" w:rsidRDefault="00AE0134" w:rsidP="00AE0134">
      <w:pPr>
        <w:ind w:firstLine="709"/>
        <w:jc w:val="both"/>
        <w:rPr>
          <w:sz w:val="18"/>
          <w:szCs w:val="18"/>
        </w:rPr>
      </w:pPr>
      <w:r w:rsidRPr="006E1F13">
        <w:rPr>
          <w:sz w:val="18"/>
          <w:szCs w:val="18"/>
        </w:rPr>
        <w:t>2021 год – 0 тыс. рублей;</w:t>
      </w:r>
    </w:p>
    <w:p w:rsidR="00AE0134" w:rsidRPr="006E1F13" w:rsidRDefault="00AE0134" w:rsidP="00AE0134">
      <w:pPr>
        <w:ind w:firstLine="709"/>
        <w:jc w:val="both"/>
        <w:rPr>
          <w:sz w:val="18"/>
          <w:szCs w:val="18"/>
        </w:rPr>
      </w:pPr>
      <w:r w:rsidRPr="006E1F13">
        <w:rPr>
          <w:sz w:val="18"/>
          <w:szCs w:val="18"/>
        </w:rPr>
        <w:t>2022 год – 0 тыс. рублей;</w:t>
      </w:r>
    </w:p>
    <w:p w:rsidR="00AE0134" w:rsidRPr="006E1F13" w:rsidRDefault="00AE0134" w:rsidP="00AE0134">
      <w:pPr>
        <w:ind w:firstLine="709"/>
        <w:jc w:val="both"/>
        <w:rPr>
          <w:sz w:val="18"/>
          <w:szCs w:val="18"/>
        </w:rPr>
      </w:pPr>
      <w:r w:rsidRPr="006E1F13">
        <w:rPr>
          <w:sz w:val="18"/>
          <w:szCs w:val="18"/>
        </w:rPr>
        <w:t>2023 год – 0 тыс. рублей;</w:t>
      </w:r>
    </w:p>
    <w:p w:rsidR="00AE0134" w:rsidRPr="006E1F13" w:rsidRDefault="00AE0134" w:rsidP="00AE0134">
      <w:pPr>
        <w:ind w:firstLine="709"/>
        <w:jc w:val="both"/>
        <w:rPr>
          <w:sz w:val="18"/>
          <w:szCs w:val="18"/>
        </w:rPr>
      </w:pPr>
      <w:r w:rsidRPr="006E1F13">
        <w:rPr>
          <w:sz w:val="18"/>
          <w:szCs w:val="18"/>
        </w:rPr>
        <w:t>2024 год – 0 тыс. рублей;</w:t>
      </w:r>
    </w:p>
    <w:p w:rsidR="00AE0134" w:rsidRPr="006E1F13" w:rsidRDefault="00AE0134" w:rsidP="00AE0134">
      <w:pPr>
        <w:ind w:firstLine="709"/>
        <w:jc w:val="both"/>
        <w:rPr>
          <w:sz w:val="18"/>
          <w:szCs w:val="18"/>
        </w:rPr>
      </w:pPr>
      <w:r w:rsidRPr="006E1F13">
        <w:rPr>
          <w:sz w:val="18"/>
          <w:szCs w:val="18"/>
        </w:rPr>
        <w:t>2025 год – 0 тыс. рублей;</w:t>
      </w:r>
    </w:p>
    <w:p w:rsidR="00AE0134" w:rsidRPr="006E1F13" w:rsidRDefault="00AE0134" w:rsidP="00AE0134">
      <w:pPr>
        <w:ind w:firstLine="709"/>
        <w:jc w:val="both"/>
        <w:rPr>
          <w:sz w:val="18"/>
          <w:szCs w:val="18"/>
        </w:rPr>
      </w:pPr>
      <w:r w:rsidRPr="006E1F13">
        <w:rPr>
          <w:sz w:val="18"/>
          <w:szCs w:val="18"/>
        </w:rPr>
        <w:t>из краевого бюджета – 74 322,65 рублей, в том числе по годам:</w:t>
      </w:r>
    </w:p>
    <w:p w:rsidR="00AE0134" w:rsidRPr="006E1F13" w:rsidRDefault="00AE0134" w:rsidP="00AE0134">
      <w:pPr>
        <w:ind w:firstLine="709"/>
        <w:jc w:val="both"/>
        <w:rPr>
          <w:sz w:val="18"/>
          <w:szCs w:val="18"/>
        </w:rPr>
      </w:pPr>
      <w:r w:rsidRPr="006E1F13">
        <w:rPr>
          <w:sz w:val="18"/>
          <w:szCs w:val="18"/>
        </w:rPr>
        <w:t>2021 год – 1 047,19 тыс. рублей;</w:t>
      </w:r>
    </w:p>
    <w:p w:rsidR="00AE0134" w:rsidRPr="006E1F13" w:rsidRDefault="00AE0134" w:rsidP="00AE0134">
      <w:pPr>
        <w:ind w:firstLine="709"/>
        <w:jc w:val="both"/>
        <w:rPr>
          <w:sz w:val="18"/>
          <w:szCs w:val="18"/>
        </w:rPr>
      </w:pPr>
      <w:r w:rsidRPr="006E1F13">
        <w:rPr>
          <w:sz w:val="18"/>
          <w:szCs w:val="18"/>
        </w:rPr>
        <w:t>2022 год – 37 839,19 тыс. рублей;</w:t>
      </w:r>
    </w:p>
    <w:p w:rsidR="00AE0134" w:rsidRPr="006E1F13" w:rsidRDefault="00AE0134" w:rsidP="00AE0134">
      <w:pPr>
        <w:ind w:firstLine="709"/>
        <w:jc w:val="both"/>
        <w:rPr>
          <w:sz w:val="18"/>
          <w:szCs w:val="18"/>
        </w:rPr>
      </w:pPr>
      <w:r w:rsidRPr="006E1F13">
        <w:rPr>
          <w:sz w:val="18"/>
          <w:szCs w:val="18"/>
        </w:rPr>
        <w:t>2023 год – 35 436,27 тыс. рублей;</w:t>
      </w:r>
    </w:p>
    <w:p w:rsidR="00AE0134" w:rsidRPr="006E1F13" w:rsidRDefault="00AE0134" w:rsidP="00AE0134">
      <w:pPr>
        <w:ind w:firstLine="709"/>
        <w:rPr>
          <w:sz w:val="18"/>
          <w:szCs w:val="18"/>
        </w:rPr>
      </w:pPr>
      <w:r w:rsidRPr="006E1F13">
        <w:rPr>
          <w:sz w:val="18"/>
          <w:szCs w:val="18"/>
        </w:rPr>
        <w:lastRenderedPageBreak/>
        <w:t>2024 год – 0 тыс. рублей;</w:t>
      </w:r>
    </w:p>
    <w:p w:rsidR="00AE0134" w:rsidRPr="006E1F13" w:rsidRDefault="00AE0134" w:rsidP="00AE0134">
      <w:pPr>
        <w:ind w:firstLine="709"/>
        <w:rPr>
          <w:sz w:val="18"/>
          <w:szCs w:val="18"/>
        </w:rPr>
      </w:pPr>
      <w:r w:rsidRPr="006E1F13">
        <w:rPr>
          <w:sz w:val="18"/>
          <w:szCs w:val="18"/>
        </w:rPr>
        <w:t>2025 год – 0тыс. рублей;</w:t>
      </w:r>
    </w:p>
    <w:p w:rsidR="00AE0134" w:rsidRPr="006E1F13" w:rsidRDefault="00AE0134" w:rsidP="00AE0134">
      <w:pPr>
        <w:ind w:firstLine="709"/>
        <w:rPr>
          <w:sz w:val="18"/>
          <w:szCs w:val="18"/>
        </w:rPr>
      </w:pPr>
      <w:r w:rsidRPr="006E1F13">
        <w:rPr>
          <w:sz w:val="18"/>
          <w:szCs w:val="18"/>
        </w:rPr>
        <w:t>из бюджета города – 112 278,48 тыс. рублей, в том числе по годам:</w:t>
      </w:r>
    </w:p>
    <w:p w:rsidR="00AE0134" w:rsidRPr="006E1F13" w:rsidRDefault="00AE0134" w:rsidP="00AE0134">
      <w:pPr>
        <w:ind w:firstLine="709"/>
        <w:jc w:val="both"/>
        <w:rPr>
          <w:sz w:val="18"/>
          <w:szCs w:val="18"/>
        </w:rPr>
      </w:pPr>
      <w:r w:rsidRPr="006E1F13">
        <w:rPr>
          <w:sz w:val="18"/>
          <w:szCs w:val="18"/>
        </w:rPr>
        <w:t>2021 год –23 064,31 тыс. рублей;</w:t>
      </w:r>
    </w:p>
    <w:p w:rsidR="00AE0134" w:rsidRPr="006E1F13" w:rsidRDefault="00AE0134" w:rsidP="00AE0134">
      <w:pPr>
        <w:ind w:firstLine="709"/>
        <w:jc w:val="both"/>
        <w:rPr>
          <w:sz w:val="18"/>
          <w:szCs w:val="18"/>
        </w:rPr>
      </w:pPr>
      <w:r w:rsidRPr="006E1F13">
        <w:rPr>
          <w:sz w:val="18"/>
          <w:szCs w:val="18"/>
        </w:rPr>
        <w:t>2022 год –23 228,92 тыс. рублей;</w:t>
      </w:r>
    </w:p>
    <w:p w:rsidR="00AE0134" w:rsidRPr="006E1F13" w:rsidRDefault="00AE0134" w:rsidP="00AE0134">
      <w:pPr>
        <w:ind w:firstLine="709"/>
        <w:jc w:val="both"/>
        <w:rPr>
          <w:sz w:val="18"/>
          <w:szCs w:val="18"/>
        </w:rPr>
      </w:pPr>
      <w:r w:rsidRPr="006E1F13">
        <w:rPr>
          <w:sz w:val="18"/>
          <w:szCs w:val="18"/>
        </w:rPr>
        <w:t>2023 год –23 338,59 тыс. рублей;</w:t>
      </w:r>
    </w:p>
    <w:p w:rsidR="00AE0134" w:rsidRPr="006E1F13" w:rsidRDefault="00AE0134" w:rsidP="00AE0134">
      <w:pPr>
        <w:ind w:firstLine="709"/>
        <w:rPr>
          <w:sz w:val="18"/>
          <w:szCs w:val="18"/>
        </w:rPr>
      </w:pPr>
      <w:r w:rsidRPr="006E1F13">
        <w:rPr>
          <w:sz w:val="18"/>
          <w:szCs w:val="18"/>
        </w:rPr>
        <w:t>2024 год – 19 964,09 тыс. рублей;</w:t>
      </w:r>
    </w:p>
    <w:p w:rsidR="00AE0134" w:rsidRPr="006E1F13" w:rsidRDefault="00AE0134" w:rsidP="00AE0134">
      <w:pPr>
        <w:ind w:firstLine="709"/>
        <w:rPr>
          <w:sz w:val="18"/>
          <w:szCs w:val="18"/>
        </w:rPr>
      </w:pPr>
      <w:r w:rsidRPr="006E1F13">
        <w:rPr>
          <w:sz w:val="18"/>
          <w:szCs w:val="18"/>
        </w:rPr>
        <w:t>2025 год – 22 682,57 тыс. рублей»</w:t>
      </w:r>
    </w:p>
    <w:p w:rsidR="00AE0134" w:rsidRPr="006E1F13" w:rsidRDefault="00AE0134" w:rsidP="00AE0134">
      <w:pPr>
        <w:ind w:firstLine="709"/>
        <w:jc w:val="both"/>
        <w:rPr>
          <w:sz w:val="18"/>
          <w:szCs w:val="18"/>
        </w:rPr>
      </w:pPr>
      <w:r w:rsidRPr="006E1F13">
        <w:rPr>
          <w:sz w:val="18"/>
          <w:szCs w:val="18"/>
        </w:rPr>
        <w:t>В том числе финансирование подпрограммы № 1 составляет 87 573,52 тыс. руб., финансирование подпрограммы № 2 составляет 99 027,61 тыс. руб.»</w:t>
      </w:r>
    </w:p>
    <w:p w:rsidR="00AE0134" w:rsidRPr="006E1F13" w:rsidRDefault="00AE0134" w:rsidP="00AE0134">
      <w:pPr>
        <w:ind w:firstLine="709"/>
        <w:jc w:val="both"/>
        <w:rPr>
          <w:sz w:val="18"/>
          <w:szCs w:val="18"/>
        </w:rPr>
      </w:pPr>
      <w:r w:rsidRPr="006E1F13">
        <w:rPr>
          <w:sz w:val="18"/>
          <w:szCs w:val="18"/>
        </w:rPr>
        <w:t>1.3. Таблицу 2 «Перечень мероприятий муниципальной программы «Развитие физической культуры и спорта в городе Алейске» на 2021 - 2025 годы, утвержденной постановлением администрации города Алейска от 08.12.2020 № 748 изложить в новой редакции (прилагается).</w:t>
      </w:r>
    </w:p>
    <w:p w:rsidR="00AE0134" w:rsidRPr="006E1F13" w:rsidRDefault="00AE0134" w:rsidP="00AE0134">
      <w:pPr>
        <w:pStyle w:val="ConsPlusNormal"/>
        <w:spacing w:line="276" w:lineRule="auto"/>
        <w:ind w:firstLine="709"/>
        <w:jc w:val="both"/>
        <w:rPr>
          <w:rFonts w:ascii="Times New Roman" w:hAnsi="Times New Roman" w:cs="Times New Roman"/>
          <w:sz w:val="18"/>
          <w:szCs w:val="18"/>
        </w:rPr>
      </w:pPr>
      <w:r w:rsidRPr="006E1F13">
        <w:rPr>
          <w:rFonts w:ascii="Times New Roman" w:hAnsi="Times New Roman" w:cs="Times New Roman"/>
          <w:sz w:val="18"/>
          <w:szCs w:val="18"/>
        </w:rPr>
        <w:t>1.4. Таблицу 3 «Объем финансовых ресурсов, необходимых для реализации муниципальной программы», утвержденную постановлением администрации города Алейска от 08.12.2020 № 748 изложить в новой редакции (прилагается).</w:t>
      </w:r>
    </w:p>
    <w:p w:rsidR="00AE0134" w:rsidRPr="006E1F13" w:rsidRDefault="00AE0134" w:rsidP="00AE0134">
      <w:pPr>
        <w:ind w:firstLine="709"/>
        <w:jc w:val="both"/>
        <w:rPr>
          <w:sz w:val="18"/>
          <w:szCs w:val="18"/>
        </w:rPr>
      </w:pPr>
      <w:r w:rsidRPr="006E1F13">
        <w:rPr>
          <w:sz w:val="18"/>
          <w:szCs w:val="18"/>
        </w:rPr>
        <w:t>2. Настоящее постановления вступает в силу с момента его подписания.</w:t>
      </w:r>
    </w:p>
    <w:p w:rsidR="00AE0134" w:rsidRPr="006E1F13" w:rsidRDefault="00AE0134" w:rsidP="00AE0134">
      <w:pPr>
        <w:ind w:firstLine="709"/>
        <w:jc w:val="both"/>
        <w:rPr>
          <w:sz w:val="18"/>
          <w:szCs w:val="18"/>
        </w:rPr>
      </w:pPr>
      <w:r w:rsidRPr="006E1F13">
        <w:rPr>
          <w:sz w:val="18"/>
          <w:szCs w:val="18"/>
        </w:rPr>
        <w:t xml:space="preserve">3. Отделу по печати и информации администрации города </w:t>
      </w:r>
      <w:proofErr w:type="spellStart"/>
      <w:r w:rsidRPr="006E1F13">
        <w:rPr>
          <w:sz w:val="18"/>
          <w:szCs w:val="18"/>
        </w:rPr>
        <w:t>Пригаевой</w:t>
      </w:r>
      <w:proofErr w:type="spellEnd"/>
      <w:r w:rsidRPr="006E1F13">
        <w:rPr>
          <w:sz w:val="18"/>
          <w:szCs w:val="18"/>
        </w:rPr>
        <w:t xml:space="preserve"> О.К. опубликовать настоящее постановление в «Сборнике муниципальных правовых актов города Алейска Алтайского края», на сайте администрации города Алейска.</w:t>
      </w:r>
    </w:p>
    <w:p w:rsidR="00AE0134" w:rsidRDefault="00AE0134" w:rsidP="006E1F13">
      <w:pPr>
        <w:ind w:firstLine="709"/>
        <w:jc w:val="both"/>
        <w:rPr>
          <w:sz w:val="18"/>
          <w:szCs w:val="18"/>
        </w:rPr>
      </w:pPr>
      <w:r w:rsidRPr="006E1F13">
        <w:rPr>
          <w:sz w:val="18"/>
          <w:szCs w:val="18"/>
        </w:rPr>
        <w:t>4. Контроль исполнения настоящего постановления возложить на заместителя главы адм</w:t>
      </w:r>
      <w:r w:rsidR="006E1F13">
        <w:rPr>
          <w:sz w:val="18"/>
          <w:szCs w:val="18"/>
        </w:rPr>
        <w:t>инистрации города Ковалёву Н.Б.</w:t>
      </w:r>
    </w:p>
    <w:p w:rsidR="006E1F13" w:rsidRDefault="006E1F13" w:rsidP="006E1F13">
      <w:pPr>
        <w:ind w:firstLine="709"/>
        <w:jc w:val="both"/>
        <w:rPr>
          <w:sz w:val="18"/>
          <w:szCs w:val="18"/>
        </w:rPr>
      </w:pPr>
    </w:p>
    <w:p w:rsidR="006E1F13" w:rsidRPr="006E1F13" w:rsidRDefault="006E1F13" w:rsidP="006E1F13">
      <w:pPr>
        <w:ind w:firstLine="709"/>
        <w:jc w:val="both"/>
        <w:rPr>
          <w:sz w:val="18"/>
          <w:szCs w:val="18"/>
        </w:rPr>
      </w:pPr>
    </w:p>
    <w:p w:rsidR="006E1F13" w:rsidRDefault="00AE0134" w:rsidP="006E1F13">
      <w:pPr>
        <w:jc w:val="both"/>
        <w:rPr>
          <w:sz w:val="18"/>
          <w:szCs w:val="18"/>
        </w:rPr>
      </w:pPr>
      <w:r w:rsidRPr="006E1F13">
        <w:rPr>
          <w:sz w:val="18"/>
          <w:szCs w:val="18"/>
        </w:rPr>
        <w:t>Глава</w:t>
      </w:r>
      <w:r w:rsidR="006E1F13" w:rsidRPr="006E1F13">
        <w:rPr>
          <w:sz w:val="18"/>
          <w:szCs w:val="18"/>
        </w:rPr>
        <w:t xml:space="preserve"> города                       </w:t>
      </w:r>
      <w:r w:rsidR="006E1F13">
        <w:rPr>
          <w:sz w:val="18"/>
          <w:szCs w:val="18"/>
        </w:rPr>
        <w:t xml:space="preserve">                                                                                                    </w:t>
      </w:r>
      <w:r w:rsidR="006E1F13" w:rsidRPr="006E1F13">
        <w:rPr>
          <w:sz w:val="18"/>
          <w:szCs w:val="18"/>
        </w:rPr>
        <w:t xml:space="preserve">                                            </w:t>
      </w:r>
      <w:r w:rsidRPr="006E1F13">
        <w:rPr>
          <w:sz w:val="18"/>
          <w:szCs w:val="18"/>
        </w:rPr>
        <w:t>И.В. Маскаев</w:t>
      </w:r>
    </w:p>
    <w:p w:rsidR="006E1F13" w:rsidRDefault="006E1F13" w:rsidP="006E1F13">
      <w:pPr>
        <w:jc w:val="both"/>
        <w:rPr>
          <w:sz w:val="18"/>
          <w:szCs w:val="18"/>
        </w:rPr>
      </w:pPr>
    </w:p>
    <w:p w:rsidR="006E1F13" w:rsidRDefault="006E1F13" w:rsidP="006E1F13">
      <w:pPr>
        <w:jc w:val="both"/>
        <w:rPr>
          <w:sz w:val="18"/>
          <w:szCs w:val="18"/>
        </w:rPr>
      </w:pPr>
    </w:p>
    <w:p w:rsidR="006E1F13" w:rsidRPr="006E1F13" w:rsidRDefault="006E1F13" w:rsidP="006E1F13">
      <w:pPr>
        <w:jc w:val="right"/>
        <w:rPr>
          <w:sz w:val="18"/>
          <w:szCs w:val="18"/>
        </w:rPr>
      </w:pPr>
      <w:r w:rsidRPr="006E1F13">
        <w:rPr>
          <w:sz w:val="18"/>
          <w:szCs w:val="18"/>
        </w:rPr>
        <w:t>Таблица 2</w:t>
      </w:r>
    </w:p>
    <w:p w:rsidR="006E1F13" w:rsidRPr="006E1F13" w:rsidRDefault="006E1F13" w:rsidP="006E1F13">
      <w:pPr>
        <w:jc w:val="center"/>
        <w:rPr>
          <w:sz w:val="18"/>
          <w:szCs w:val="18"/>
        </w:rPr>
      </w:pPr>
      <w:bookmarkStart w:id="29" w:name="Par293"/>
      <w:bookmarkEnd w:id="29"/>
      <w:r w:rsidRPr="006E1F13">
        <w:rPr>
          <w:sz w:val="18"/>
          <w:szCs w:val="18"/>
        </w:rPr>
        <w:t>ПЕРЕЧЕНЬ</w:t>
      </w:r>
    </w:p>
    <w:p w:rsidR="006E1F13" w:rsidRPr="006E1F13" w:rsidRDefault="006E1F13" w:rsidP="006E1F13">
      <w:pPr>
        <w:jc w:val="center"/>
        <w:rPr>
          <w:sz w:val="18"/>
          <w:szCs w:val="18"/>
        </w:rPr>
      </w:pPr>
      <w:r w:rsidRPr="006E1F13">
        <w:rPr>
          <w:sz w:val="18"/>
          <w:szCs w:val="18"/>
        </w:rPr>
        <w:t>МЕРОПРИЯТИЙ МУНИЦИПАЛЬНОЙ ПРОГРАММЫ</w:t>
      </w:r>
    </w:p>
    <w:p w:rsidR="006E1F13" w:rsidRPr="006E1F13" w:rsidRDefault="006E1F13" w:rsidP="006E1F13">
      <w:pPr>
        <w:jc w:val="center"/>
        <w:rPr>
          <w:sz w:val="18"/>
          <w:szCs w:val="18"/>
        </w:rPr>
      </w:pPr>
      <w:r w:rsidRPr="006E1F13">
        <w:rPr>
          <w:sz w:val="18"/>
          <w:szCs w:val="18"/>
        </w:rPr>
        <w:t>«РАЗВИТИЕ ФИЗИЧЕСКОЙ  КУЛЬТУРЫ И СПОРТА  В ГОРОДЕ АЛЕЙСКЕ» НА 2021-2025 ГОДЫ</w:t>
      </w:r>
    </w:p>
    <w:tbl>
      <w:tblPr>
        <w:tblW w:w="9654" w:type="dxa"/>
        <w:tblInd w:w="93" w:type="dxa"/>
        <w:tblLayout w:type="fixed"/>
        <w:tblLook w:val="04A0" w:firstRow="1" w:lastRow="0" w:firstColumn="1" w:lastColumn="0" w:noHBand="0" w:noVBand="1"/>
      </w:tblPr>
      <w:tblGrid>
        <w:gridCol w:w="441"/>
        <w:gridCol w:w="1984"/>
        <w:gridCol w:w="709"/>
        <w:gridCol w:w="708"/>
        <w:gridCol w:w="709"/>
        <w:gridCol w:w="709"/>
        <w:gridCol w:w="709"/>
        <w:gridCol w:w="709"/>
        <w:gridCol w:w="709"/>
        <w:gridCol w:w="708"/>
        <w:gridCol w:w="1559"/>
      </w:tblGrid>
      <w:tr w:rsidR="006E1F13" w:rsidRPr="006E1F13" w:rsidTr="006E1F13">
        <w:trPr>
          <w:trHeight w:val="64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 xml:space="preserve">N </w:t>
            </w:r>
            <w:proofErr w:type="gramStart"/>
            <w:r w:rsidRPr="006E1F13">
              <w:rPr>
                <w:b/>
                <w:bCs/>
                <w:color w:val="000000"/>
                <w:sz w:val="18"/>
                <w:szCs w:val="18"/>
              </w:rPr>
              <w:t>п</w:t>
            </w:r>
            <w:proofErr w:type="gramEnd"/>
            <w:r w:rsidRPr="006E1F13">
              <w:rPr>
                <w:b/>
                <w:bCs/>
                <w:color w:val="000000"/>
                <w:sz w:val="18"/>
                <w:szCs w:val="18"/>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Цель, задача, мероприятие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Участник программы</w:t>
            </w:r>
          </w:p>
        </w:tc>
        <w:tc>
          <w:tcPr>
            <w:tcW w:w="4253" w:type="dxa"/>
            <w:gridSpan w:val="6"/>
            <w:tcBorders>
              <w:top w:val="single" w:sz="4" w:space="0" w:color="auto"/>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Объем финансового обеспечения по годам,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Источники финансирования</w:t>
            </w:r>
          </w:p>
        </w:tc>
      </w:tr>
      <w:tr w:rsidR="006E1F13" w:rsidRPr="006E1F13" w:rsidTr="006E1F13">
        <w:trPr>
          <w:trHeight w:val="300"/>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E1F13" w:rsidRPr="006E1F13" w:rsidRDefault="006E1F13" w:rsidP="006E1F13">
            <w:pPr>
              <w:jc w:val="center"/>
              <w:rPr>
                <w:b/>
                <w:bCs/>
                <w:color w:val="000000"/>
                <w:sz w:val="18"/>
                <w:szCs w:val="18"/>
              </w:rPr>
            </w:pPr>
            <w:r w:rsidRPr="006E1F13">
              <w:rPr>
                <w:b/>
                <w:bCs/>
                <w:color w:val="000000"/>
                <w:sz w:val="18"/>
                <w:szCs w:val="18"/>
              </w:rPr>
              <w:t>2021г.</w:t>
            </w:r>
          </w:p>
        </w:tc>
        <w:tc>
          <w:tcPr>
            <w:tcW w:w="709" w:type="dxa"/>
            <w:tcBorders>
              <w:top w:val="nil"/>
              <w:left w:val="nil"/>
              <w:bottom w:val="single" w:sz="4" w:space="0" w:color="auto"/>
              <w:right w:val="single" w:sz="4" w:space="0" w:color="auto"/>
            </w:tcBorders>
            <w:shd w:val="clear" w:color="auto" w:fill="auto"/>
            <w:vAlign w:val="center"/>
            <w:hideMark/>
          </w:tcPr>
          <w:p w:rsidR="006E1F13" w:rsidRPr="006E1F13" w:rsidRDefault="006E1F13" w:rsidP="006E1F13">
            <w:pPr>
              <w:jc w:val="center"/>
              <w:rPr>
                <w:b/>
                <w:bCs/>
                <w:color w:val="000000"/>
                <w:sz w:val="18"/>
                <w:szCs w:val="18"/>
              </w:rPr>
            </w:pPr>
            <w:r w:rsidRPr="006E1F13">
              <w:rPr>
                <w:b/>
                <w:bCs/>
                <w:color w:val="000000"/>
                <w:sz w:val="18"/>
                <w:szCs w:val="18"/>
              </w:rPr>
              <w:t>2022г.</w:t>
            </w:r>
          </w:p>
        </w:tc>
        <w:tc>
          <w:tcPr>
            <w:tcW w:w="709" w:type="dxa"/>
            <w:tcBorders>
              <w:top w:val="nil"/>
              <w:left w:val="nil"/>
              <w:bottom w:val="single" w:sz="4" w:space="0" w:color="auto"/>
              <w:right w:val="single" w:sz="4" w:space="0" w:color="auto"/>
            </w:tcBorders>
            <w:shd w:val="clear" w:color="auto" w:fill="auto"/>
            <w:vAlign w:val="center"/>
            <w:hideMark/>
          </w:tcPr>
          <w:p w:rsidR="006E1F13" w:rsidRPr="006E1F13" w:rsidRDefault="006E1F13" w:rsidP="006E1F13">
            <w:pPr>
              <w:jc w:val="center"/>
              <w:rPr>
                <w:b/>
                <w:bCs/>
                <w:color w:val="000000"/>
                <w:sz w:val="18"/>
                <w:szCs w:val="18"/>
              </w:rPr>
            </w:pPr>
            <w:r w:rsidRPr="006E1F13">
              <w:rPr>
                <w:b/>
                <w:bCs/>
                <w:color w:val="000000"/>
                <w:sz w:val="18"/>
                <w:szCs w:val="18"/>
              </w:rPr>
              <w:t>2023г.</w:t>
            </w:r>
          </w:p>
        </w:tc>
        <w:tc>
          <w:tcPr>
            <w:tcW w:w="709" w:type="dxa"/>
            <w:tcBorders>
              <w:top w:val="nil"/>
              <w:left w:val="nil"/>
              <w:bottom w:val="single" w:sz="4" w:space="0" w:color="auto"/>
              <w:right w:val="single" w:sz="4" w:space="0" w:color="auto"/>
            </w:tcBorders>
            <w:shd w:val="clear" w:color="auto" w:fill="auto"/>
            <w:vAlign w:val="center"/>
            <w:hideMark/>
          </w:tcPr>
          <w:p w:rsidR="006E1F13" w:rsidRPr="006E1F13" w:rsidRDefault="006E1F13" w:rsidP="006E1F13">
            <w:pPr>
              <w:jc w:val="center"/>
              <w:rPr>
                <w:b/>
                <w:bCs/>
                <w:color w:val="000000"/>
                <w:sz w:val="18"/>
                <w:szCs w:val="18"/>
              </w:rPr>
            </w:pPr>
            <w:r w:rsidRPr="006E1F13">
              <w:rPr>
                <w:b/>
                <w:bCs/>
                <w:color w:val="000000"/>
                <w:sz w:val="18"/>
                <w:szCs w:val="18"/>
              </w:rPr>
              <w:t>2024г.</w:t>
            </w:r>
          </w:p>
        </w:tc>
        <w:tc>
          <w:tcPr>
            <w:tcW w:w="709" w:type="dxa"/>
            <w:tcBorders>
              <w:top w:val="nil"/>
              <w:left w:val="nil"/>
              <w:bottom w:val="single" w:sz="4" w:space="0" w:color="auto"/>
              <w:right w:val="single" w:sz="4" w:space="0" w:color="auto"/>
            </w:tcBorders>
            <w:shd w:val="clear" w:color="auto" w:fill="auto"/>
            <w:vAlign w:val="center"/>
            <w:hideMark/>
          </w:tcPr>
          <w:p w:rsidR="006E1F13" w:rsidRPr="006E1F13" w:rsidRDefault="006E1F13" w:rsidP="006E1F13">
            <w:pPr>
              <w:jc w:val="center"/>
              <w:rPr>
                <w:b/>
                <w:bCs/>
                <w:color w:val="000000"/>
                <w:sz w:val="18"/>
                <w:szCs w:val="18"/>
              </w:rPr>
            </w:pPr>
            <w:r w:rsidRPr="006E1F13">
              <w:rPr>
                <w:b/>
                <w:bCs/>
                <w:color w:val="000000"/>
                <w:sz w:val="18"/>
                <w:szCs w:val="18"/>
              </w:rPr>
              <w:t>2025г.</w:t>
            </w:r>
          </w:p>
        </w:tc>
        <w:tc>
          <w:tcPr>
            <w:tcW w:w="708" w:type="dxa"/>
            <w:tcBorders>
              <w:top w:val="nil"/>
              <w:left w:val="nil"/>
              <w:bottom w:val="single" w:sz="4" w:space="0" w:color="auto"/>
              <w:right w:val="single" w:sz="4" w:space="0" w:color="auto"/>
            </w:tcBorders>
            <w:shd w:val="clear" w:color="auto" w:fill="auto"/>
            <w:vAlign w:val="center"/>
            <w:hideMark/>
          </w:tcPr>
          <w:p w:rsidR="006E1F13" w:rsidRPr="006E1F13" w:rsidRDefault="006E1F13" w:rsidP="006E1F13">
            <w:pPr>
              <w:jc w:val="center"/>
              <w:rPr>
                <w:b/>
                <w:bCs/>
                <w:color w:val="000000"/>
                <w:sz w:val="18"/>
                <w:szCs w:val="18"/>
              </w:rPr>
            </w:pPr>
            <w:r w:rsidRPr="006E1F13">
              <w:rPr>
                <w:b/>
                <w:bCs/>
                <w:color w:val="000000"/>
                <w:sz w:val="18"/>
                <w:szCs w:val="18"/>
              </w:rPr>
              <w:t>Всего</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r>
      <w:tr w:rsidR="006E1F13" w:rsidRPr="006E1F13" w:rsidTr="006E1F13">
        <w:trPr>
          <w:trHeight w:val="240"/>
        </w:trPr>
        <w:tc>
          <w:tcPr>
            <w:tcW w:w="441" w:type="dxa"/>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w:t>
            </w:r>
          </w:p>
        </w:tc>
        <w:tc>
          <w:tcPr>
            <w:tcW w:w="1984"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11</w:t>
            </w:r>
          </w:p>
        </w:tc>
      </w:tr>
      <w:tr w:rsidR="006E1F13" w:rsidRPr="006E1F13" w:rsidTr="006E1F13">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Всего по программе</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24 111,50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61 068,12</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58 774,86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19 964,09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22 682,57</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186 601,13</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1 047,19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37 839,19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35 436,27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74 322,65</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42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23 064,31</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23 228,92</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23 338,59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19 964,09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22 682,57</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112 278,48</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75"/>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Подпрограмма 1 «Спортивная инфраструктура города Алейска»</w:t>
            </w:r>
          </w:p>
        </w:tc>
      </w:tr>
      <w:tr w:rsidR="006E1F13" w:rsidRPr="006E1F13" w:rsidTr="006E1F13">
        <w:trPr>
          <w:trHeight w:val="48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xml:space="preserve">Цель программы 1: Обеспечение </w:t>
            </w:r>
            <w:proofErr w:type="gramStart"/>
            <w:r w:rsidRPr="006E1F13">
              <w:rPr>
                <w:color w:val="000000"/>
                <w:sz w:val="18"/>
                <w:szCs w:val="18"/>
              </w:rPr>
              <w:t>развития современного уровня инфраструктуры объектов спорта города Алейска</w:t>
            </w:r>
            <w:proofErr w:type="gramEnd"/>
            <w:r w:rsidRPr="006E1F13">
              <w:rPr>
                <w:color w:val="000000"/>
                <w:sz w:val="18"/>
                <w:szCs w:val="18"/>
              </w:rPr>
              <w:t xml:space="preserve"> для реализации работы муниципальных учреждений в сфере физической культуры и спорта, доступности объектов спорта для занятий массовым спортом, детско-юношеским спортом, профессиональным спортом</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7 016,50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41 180,90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37 548,33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840,90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986,90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87 573,52</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54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51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37 061,50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34 458,90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71 520,40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6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7 016,50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4 119,40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3 089,43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840,90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986,90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16 053,12</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40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 xml:space="preserve">Задача 1.1. Строительство, реконструкция, текущий, </w:t>
            </w:r>
            <w:r w:rsidRPr="006E1F13">
              <w:rPr>
                <w:b/>
                <w:bCs/>
                <w:color w:val="000000"/>
                <w:sz w:val="18"/>
                <w:szCs w:val="18"/>
              </w:rPr>
              <w:lastRenderedPageBreak/>
              <w:t>капитальный ремонт объектов спорта на территории г. Алейска</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lastRenderedPageBreak/>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731,38</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39 621,50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36 512,50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76 865,38</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всего</w:t>
            </w:r>
          </w:p>
        </w:tc>
      </w:tr>
      <w:tr w:rsidR="006E1F13" w:rsidRPr="006E1F13" w:rsidTr="006E1F13">
        <w:trPr>
          <w:trHeight w:val="36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37 061,50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34 458,90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71 520,40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731,38</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2 560,00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2 053,60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5 344,98</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405"/>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4.</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spacing w:after="240"/>
              <w:rPr>
                <w:color w:val="000000"/>
                <w:sz w:val="18"/>
                <w:szCs w:val="18"/>
              </w:rPr>
            </w:pPr>
            <w:r w:rsidRPr="006E1F13">
              <w:rPr>
                <w:color w:val="000000"/>
                <w:sz w:val="18"/>
                <w:szCs w:val="18"/>
              </w:rPr>
              <w:t xml:space="preserve"> Мероприятие 1.1.1. Разработка, утверждение проектно-сметной документация по строительству, реконструкции, текущему, капитальному ремонту учреждений и объектов спорта, расположенных на территории </w:t>
            </w:r>
            <w:proofErr w:type="spellStart"/>
            <w:r w:rsidRPr="006E1F13">
              <w:rPr>
                <w:color w:val="000000"/>
                <w:sz w:val="18"/>
                <w:szCs w:val="18"/>
              </w:rPr>
              <w:t>г</w:t>
            </w:r>
            <w:proofErr w:type="gramStart"/>
            <w:r w:rsidRPr="006E1F13">
              <w:rPr>
                <w:color w:val="000000"/>
                <w:sz w:val="18"/>
                <w:szCs w:val="18"/>
              </w:rPr>
              <w:t>.А</w:t>
            </w:r>
            <w:proofErr w:type="gramEnd"/>
            <w:r w:rsidRPr="006E1F13">
              <w:rPr>
                <w:color w:val="000000"/>
                <w:sz w:val="18"/>
                <w:szCs w:val="18"/>
              </w:rPr>
              <w:t>лейска</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68,75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39,97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178,72</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405"/>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9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68,75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39,97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178,72</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0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5.</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spacing w:after="240"/>
              <w:rPr>
                <w:color w:val="000000"/>
                <w:sz w:val="18"/>
                <w:szCs w:val="18"/>
              </w:rPr>
            </w:pPr>
            <w:r w:rsidRPr="006E1F13">
              <w:rPr>
                <w:color w:val="000000"/>
                <w:sz w:val="18"/>
                <w:szCs w:val="18"/>
              </w:rPr>
              <w:t xml:space="preserve"> Мероприятие 1.1.2.  Проведение строительства, реконструкции, текущего и капитального ремонта учреждений и объектов спорта, расположенных на территории </w:t>
            </w:r>
            <w:proofErr w:type="spellStart"/>
            <w:r w:rsidRPr="006E1F13">
              <w:rPr>
                <w:color w:val="000000"/>
                <w:sz w:val="18"/>
                <w:szCs w:val="18"/>
              </w:rPr>
              <w:t>г</w:t>
            </w:r>
            <w:proofErr w:type="gramStart"/>
            <w:r w:rsidRPr="006E1F13">
              <w:rPr>
                <w:color w:val="000000"/>
                <w:sz w:val="18"/>
                <w:szCs w:val="18"/>
              </w:rPr>
              <w:t>.А</w:t>
            </w:r>
            <w:proofErr w:type="gramEnd"/>
            <w:r w:rsidRPr="006E1F13">
              <w:rPr>
                <w:color w:val="000000"/>
                <w:sz w:val="18"/>
                <w:szCs w:val="18"/>
              </w:rPr>
              <w:t>лейска</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662,63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39 551,50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36 472,53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76 686,65</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37 061,50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34 458,90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71 520,40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662,63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2 490,00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2 013,63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5 166,25</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00"/>
        </w:trPr>
        <w:tc>
          <w:tcPr>
            <w:tcW w:w="441" w:type="dxa"/>
            <w:vMerge w:val="restart"/>
            <w:tcBorders>
              <w:top w:val="nil"/>
              <w:left w:val="single" w:sz="4" w:space="0" w:color="auto"/>
              <w:bottom w:val="single" w:sz="4" w:space="0" w:color="000000"/>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6.</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Задача 1.2.  Оснащение объектов спорта и спортивных сооружений оборудованием и материалами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6 285,12</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1 559,40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1 035,83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840,90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986,90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10 708,14</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всего</w:t>
            </w:r>
          </w:p>
        </w:tc>
      </w:tr>
      <w:tr w:rsidR="006E1F13" w:rsidRPr="006E1F13" w:rsidTr="006E1F13">
        <w:trPr>
          <w:trHeight w:val="39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6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000000"/>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6 285,12</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1 559,40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1 035,83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840,90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986,90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10 708,14</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7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1.2.1. Приобретение спортивного оборудования, экипировки, инвентаря используемого для занятий массовым спортом</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(Стадион)</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718,65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1 368,13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847,83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673,00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819,00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4 426,60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718,65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1 368,13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847,83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673,00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819,00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4 426,60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1.2.2. Приобретение спортивного оборудования, экипировки, инвентаря используемого для развития детско-юношеского спорта</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(ДЮСШ)</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5 566,47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191,27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188,00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167,90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167,90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6 281,54</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5 566,47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191,27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188,00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167,90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167,90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6 281,54</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00"/>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Подпрограмма 2 «Физкультурно-спортивная среда города Алейска»</w:t>
            </w:r>
          </w:p>
        </w:tc>
      </w:tr>
      <w:tr w:rsidR="006E1F13" w:rsidRPr="006E1F13" w:rsidTr="006E1F13">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xml:space="preserve">Цель подпрограммы 2. Создание условий для реализации </w:t>
            </w:r>
            <w:r w:rsidRPr="006E1F13">
              <w:rPr>
                <w:color w:val="000000"/>
                <w:sz w:val="18"/>
                <w:szCs w:val="18"/>
              </w:rPr>
              <w:lastRenderedPageBreak/>
              <w:t xml:space="preserve">стандартов спортивной подготовки, повышения уровня подготовки и достижения </w:t>
            </w:r>
            <w:proofErr w:type="spellStart"/>
            <w:r w:rsidRPr="006E1F13">
              <w:rPr>
                <w:color w:val="000000"/>
                <w:sz w:val="18"/>
                <w:szCs w:val="18"/>
              </w:rPr>
              <w:t>алейскими</w:t>
            </w:r>
            <w:proofErr w:type="spellEnd"/>
            <w:r w:rsidRPr="006E1F13">
              <w:rPr>
                <w:color w:val="000000"/>
                <w:sz w:val="18"/>
                <w:szCs w:val="18"/>
              </w:rPr>
              <w:t xml:space="preserve"> спортсменами высоких спортивных результатов</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lastRenderedPageBreak/>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17 095,00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19 887,22</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21 226,53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19 123,19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21 695,67</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99 027,61</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42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1 047,19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777,69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977,37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2 802,25</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4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16 047,81</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19 109,52</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20 249,16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19 123,19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21 695,67</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96 225,36</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27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10.</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Задача 2.1. Организация и обеспечение предоставления муниципальных услуг учреждениями в сфере физической культуры и спорта</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roofErr w:type="gramStart"/>
            <w:r w:rsidRPr="006E1F13">
              <w:rPr>
                <w:color w:val="000000"/>
                <w:sz w:val="18"/>
                <w:szCs w:val="18"/>
              </w:rPr>
              <w:t>..</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6 239,00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9 069,91</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10 258,75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8 213,53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9 233,00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44 695,59</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187,63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1 352,43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1 575,57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4 797,04</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6 051,36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7 717,48</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8 683,17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8 213,53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9 233,00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39 898,55</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27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11.</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2.1.1. Организация и проведение спортивно-оздоровительной работы по развитию физической культуры и спорта среди различных групп населения</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(Стадион)</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6 239,00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7 888,05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9 062,33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8 213,53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9 233,00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40 635,90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27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187,63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170,56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379,16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737,35</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6 051,36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7 717,48</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8 683,17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8 213,53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9 233,00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39 898,55</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9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12.</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Задача 2.2. Развитие детско-юношеского спорта</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10 654,01</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11 786,27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11 984,20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10 727,16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12 280,17</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57 431,81</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859,55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607,13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598,21</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2 064,90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9 794,45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11 179,14</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11 385,99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10 727,16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12 280,17</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55 366,91</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7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2.2.1. Осуществление спортивной подготовки в соответствии с требованиями федеральных стандартов спортивной подготовки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(ДЮСШ)</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10 552,75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11 630,27</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11 934,20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10 657,16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12 240,17</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57 014,55</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6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821,85</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574,73</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598,21</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1 994,80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9 730,89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11 055,54</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11 335,99</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10 657,16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12 240,17</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55 019,75</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40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14.</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2.2.2. Обеспечение участия детско-юношеских спортивных команд в соревнованиях различного уровня</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(ДЮСШ)</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53,60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93,60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53,60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93,60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15.</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2.2.3.Приобретение наградного материала для детско-</w:t>
            </w:r>
            <w:r w:rsidRPr="006E1F13">
              <w:rPr>
                <w:color w:val="000000"/>
                <w:sz w:val="18"/>
                <w:szCs w:val="18"/>
              </w:rPr>
              <w:lastRenderedPageBreak/>
              <w:t>юношеских спортивных команд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lastRenderedPageBreak/>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(ДЮС</w:t>
            </w:r>
            <w:r w:rsidRPr="006E1F13">
              <w:rPr>
                <w:color w:val="000000"/>
                <w:sz w:val="18"/>
                <w:szCs w:val="18"/>
              </w:rPr>
              <w:lastRenderedPageBreak/>
              <w:t>Ш)</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lastRenderedPageBreak/>
              <w:t>23,16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69,60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252,76</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xml:space="preserve">федеральный </w:t>
            </w:r>
            <w:r w:rsidRPr="006E1F13">
              <w:rPr>
                <w:color w:val="000000"/>
                <w:sz w:val="18"/>
                <w:szCs w:val="18"/>
              </w:rPr>
              <w:lastRenderedPageBreak/>
              <w:t>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23,16</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69,60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40,00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252,76</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9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16.</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2.2.4.Обеспечение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(ДЮСШ)</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38,10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32,80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70,90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4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43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37,70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32,40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70,10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4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0,40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0,40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0,80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42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17.</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Задача 2.3. Организация тренировочного процесса и обеспечение участия спортсменов города в соревнованиях различного уровня</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202,00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191,00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160,00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130,00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813,00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 том числе:</w:t>
            </w:r>
          </w:p>
        </w:tc>
      </w:tr>
      <w:tr w:rsidR="006E1F13" w:rsidRPr="006E1F13" w:rsidTr="006E1F13">
        <w:trPr>
          <w:trHeight w:val="3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40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6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202,00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191,00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160,00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130,00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813,00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7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18.</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2.3.1.Обеспечение участия спортсменов города в соревнованиях различного уровня</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(Стадион)</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202,00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161,00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130,00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753,00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202,00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161,00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130,00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753,00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7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19.</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2.3.2.Приобретение наградного материала для соревнований различного уровня</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 (Стадион)</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3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30,00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60,00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Задача 2.4. Повышение квалификации, профессиональная переподготовка тренерского состава, управленческих и иных кадров в сфере физической культуры и спорта</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21,90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20,00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52,50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52,50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b/>
                <w:bCs/>
                <w:color w:val="000000"/>
                <w:sz w:val="18"/>
                <w:szCs w:val="18"/>
              </w:rPr>
            </w:pPr>
            <w:r w:rsidRPr="006E1F13">
              <w:rPr>
                <w:b/>
                <w:bCs/>
                <w:color w:val="000000"/>
                <w:sz w:val="18"/>
                <w:szCs w:val="18"/>
              </w:rPr>
              <w:t>146,90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 том числе:</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21,90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52,50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52,50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146,90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r w:rsidR="006E1F13" w:rsidRPr="006E1F13" w:rsidTr="006E1F13">
        <w:trPr>
          <w:trHeight w:val="300"/>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21.</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Мероприятие 2.4.1. Повышение квалификации, профессиональная переподготовка кадров</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2021-2025гг.</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МБУ "</w:t>
            </w:r>
            <w:proofErr w:type="spellStart"/>
            <w:r w:rsidRPr="006E1F13">
              <w:rPr>
                <w:color w:val="000000"/>
                <w:sz w:val="18"/>
                <w:szCs w:val="18"/>
              </w:rPr>
              <w:t>ЦРФКиС</w:t>
            </w:r>
            <w:proofErr w:type="spellEnd"/>
            <w:r w:rsidRPr="006E1F13">
              <w:rPr>
                <w:color w:val="000000"/>
                <w:sz w:val="18"/>
                <w:szCs w:val="18"/>
              </w:rPr>
              <w:t>"</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21,90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52,50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52,50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146,90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b/>
                <w:bCs/>
                <w:color w:val="000000"/>
                <w:sz w:val="18"/>
                <w:szCs w:val="18"/>
              </w:rPr>
            </w:pPr>
            <w:r w:rsidRPr="006E1F13">
              <w:rPr>
                <w:b/>
                <w:bCs/>
                <w:color w:val="000000"/>
                <w:sz w:val="18"/>
                <w:szCs w:val="18"/>
              </w:rPr>
              <w:t>всего</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в том числе:</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федеральный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краевой бюджет</w:t>
            </w:r>
          </w:p>
        </w:tc>
      </w:tr>
      <w:tr w:rsidR="006E1F13" w:rsidRPr="006E1F13" w:rsidTr="006E1F13">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E1F13" w:rsidRPr="006E1F13" w:rsidRDefault="006E1F13" w:rsidP="006E1F13">
            <w:pPr>
              <w:rPr>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21,90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20,00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52,50</w:t>
            </w:r>
          </w:p>
        </w:tc>
        <w:tc>
          <w:tcPr>
            <w:tcW w:w="709"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52,50</w:t>
            </w:r>
          </w:p>
        </w:tc>
        <w:tc>
          <w:tcPr>
            <w:tcW w:w="708" w:type="dxa"/>
            <w:tcBorders>
              <w:top w:val="nil"/>
              <w:left w:val="nil"/>
              <w:bottom w:val="single" w:sz="4" w:space="0" w:color="auto"/>
              <w:right w:val="single" w:sz="4" w:space="0" w:color="auto"/>
            </w:tcBorders>
            <w:shd w:val="clear" w:color="auto" w:fill="auto"/>
            <w:hideMark/>
          </w:tcPr>
          <w:p w:rsidR="006E1F13" w:rsidRPr="006E1F13" w:rsidRDefault="006E1F13" w:rsidP="006E1F13">
            <w:pPr>
              <w:jc w:val="center"/>
              <w:rPr>
                <w:color w:val="000000"/>
                <w:sz w:val="18"/>
                <w:szCs w:val="18"/>
              </w:rPr>
            </w:pPr>
            <w:r w:rsidRPr="006E1F13">
              <w:rPr>
                <w:color w:val="000000"/>
                <w:sz w:val="18"/>
                <w:szCs w:val="18"/>
              </w:rPr>
              <w:t>146,90</w:t>
            </w:r>
          </w:p>
        </w:tc>
        <w:tc>
          <w:tcPr>
            <w:tcW w:w="1559" w:type="dxa"/>
            <w:tcBorders>
              <w:top w:val="nil"/>
              <w:left w:val="nil"/>
              <w:bottom w:val="single" w:sz="4" w:space="0" w:color="auto"/>
              <w:right w:val="single" w:sz="4" w:space="0" w:color="auto"/>
            </w:tcBorders>
            <w:shd w:val="clear" w:color="auto" w:fill="auto"/>
            <w:hideMark/>
          </w:tcPr>
          <w:p w:rsidR="006E1F13" w:rsidRPr="006E1F13" w:rsidRDefault="006E1F13" w:rsidP="006E1F13">
            <w:pPr>
              <w:rPr>
                <w:color w:val="000000"/>
                <w:sz w:val="18"/>
                <w:szCs w:val="18"/>
              </w:rPr>
            </w:pPr>
            <w:r w:rsidRPr="006E1F13">
              <w:rPr>
                <w:color w:val="000000"/>
                <w:sz w:val="18"/>
                <w:szCs w:val="18"/>
              </w:rPr>
              <w:t>бюджет города</w:t>
            </w:r>
          </w:p>
        </w:tc>
      </w:tr>
    </w:tbl>
    <w:p w:rsidR="006E1F13" w:rsidRPr="006E1F13" w:rsidRDefault="006E1F13" w:rsidP="006E1F13">
      <w:pPr>
        <w:rPr>
          <w:sz w:val="18"/>
          <w:szCs w:val="18"/>
        </w:rPr>
      </w:pPr>
    </w:p>
    <w:p w:rsidR="006E1F13" w:rsidRPr="00767A9A" w:rsidRDefault="006E1F13" w:rsidP="006E1F13">
      <w:pPr>
        <w:jc w:val="right"/>
        <w:rPr>
          <w:rStyle w:val="aff0"/>
          <w:b/>
          <w:i w:val="0"/>
          <w:sz w:val="18"/>
          <w:szCs w:val="18"/>
        </w:rPr>
      </w:pPr>
      <w:r w:rsidRPr="00767A9A">
        <w:rPr>
          <w:rStyle w:val="aff0"/>
          <w:sz w:val="18"/>
          <w:szCs w:val="18"/>
        </w:rPr>
        <w:t>Таблица 3</w:t>
      </w:r>
    </w:p>
    <w:p w:rsidR="006E1F13" w:rsidRPr="00767A9A" w:rsidRDefault="006E1F13" w:rsidP="006E1F13">
      <w:pPr>
        <w:pStyle w:val="ConsPlusNormal"/>
        <w:jc w:val="center"/>
        <w:outlineLvl w:val="0"/>
        <w:rPr>
          <w:rFonts w:ascii="Times New Roman" w:hAnsi="Times New Roman" w:cs="Times New Roman"/>
          <w:sz w:val="18"/>
          <w:szCs w:val="18"/>
        </w:rPr>
      </w:pPr>
      <w:bookmarkStart w:id="30" w:name="Par389"/>
      <w:bookmarkEnd w:id="30"/>
      <w:r w:rsidRPr="00767A9A">
        <w:rPr>
          <w:rFonts w:ascii="Times New Roman" w:hAnsi="Times New Roman" w:cs="Times New Roman"/>
          <w:sz w:val="18"/>
          <w:szCs w:val="18"/>
        </w:rPr>
        <w:t>ОБЪЕМ</w:t>
      </w:r>
    </w:p>
    <w:p w:rsidR="006E1F13" w:rsidRPr="00767A9A" w:rsidRDefault="006E1F13" w:rsidP="006E1F13">
      <w:pPr>
        <w:pStyle w:val="ConsPlusNormal"/>
        <w:jc w:val="center"/>
        <w:outlineLvl w:val="0"/>
        <w:rPr>
          <w:rFonts w:ascii="Times New Roman" w:hAnsi="Times New Roman" w:cs="Times New Roman"/>
          <w:sz w:val="18"/>
          <w:szCs w:val="18"/>
        </w:rPr>
      </w:pPr>
      <w:r w:rsidRPr="00767A9A">
        <w:rPr>
          <w:rFonts w:ascii="Times New Roman" w:hAnsi="Times New Roman" w:cs="Times New Roman"/>
          <w:sz w:val="18"/>
          <w:szCs w:val="18"/>
        </w:rPr>
        <w:t>ФИНАНСОВЫХ РЕСУРСОВ, НЕОБХОДИМЫХ ДЛЯ РЕАЛИЗАЦИИ МУНИЦИПАЛЬНОЙ ПРОГРАММЫ</w:t>
      </w:r>
    </w:p>
    <w:p w:rsidR="006E1F13" w:rsidRPr="00767A9A" w:rsidRDefault="006E1F13" w:rsidP="006E1F13">
      <w:pPr>
        <w:pStyle w:val="ConsPlusNormal"/>
        <w:jc w:val="both"/>
        <w:rPr>
          <w:rFonts w:ascii="Times New Roman" w:hAnsi="Times New Roman" w:cs="Times New Roman"/>
          <w:sz w:val="18"/>
          <w:szCs w:val="18"/>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402"/>
        <w:gridCol w:w="993"/>
        <w:gridCol w:w="850"/>
        <w:gridCol w:w="992"/>
        <w:gridCol w:w="1276"/>
        <w:gridCol w:w="1134"/>
        <w:gridCol w:w="992"/>
      </w:tblGrid>
      <w:tr w:rsidR="006E1F13" w:rsidRPr="00767A9A" w:rsidTr="006E1F13">
        <w:trPr>
          <w:trHeight w:val="304"/>
        </w:trPr>
        <w:tc>
          <w:tcPr>
            <w:tcW w:w="3402" w:type="dxa"/>
            <w:vMerge w:val="restart"/>
          </w:tcPr>
          <w:p w:rsidR="006E1F13" w:rsidRPr="00767A9A" w:rsidRDefault="006E1F13" w:rsidP="006E1F13">
            <w:pPr>
              <w:autoSpaceDE w:val="0"/>
              <w:autoSpaceDN w:val="0"/>
              <w:adjustRightInd w:val="0"/>
              <w:rPr>
                <w:b/>
                <w:sz w:val="18"/>
                <w:szCs w:val="18"/>
              </w:rPr>
            </w:pPr>
            <w:r w:rsidRPr="00767A9A">
              <w:rPr>
                <w:b/>
                <w:sz w:val="18"/>
                <w:szCs w:val="18"/>
              </w:rPr>
              <w:t xml:space="preserve">   Источники и направления расходов   </w:t>
            </w:r>
          </w:p>
        </w:tc>
        <w:tc>
          <w:tcPr>
            <w:tcW w:w="6237" w:type="dxa"/>
            <w:gridSpan w:val="6"/>
          </w:tcPr>
          <w:p w:rsidR="006E1F13" w:rsidRPr="00767A9A" w:rsidRDefault="006E1F13" w:rsidP="006E1F13">
            <w:pPr>
              <w:autoSpaceDE w:val="0"/>
              <w:autoSpaceDN w:val="0"/>
              <w:adjustRightInd w:val="0"/>
              <w:jc w:val="center"/>
              <w:rPr>
                <w:b/>
                <w:sz w:val="18"/>
                <w:szCs w:val="18"/>
              </w:rPr>
            </w:pPr>
            <w:r w:rsidRPr="00767A9A">
              <w:rPr>
                <w:b/>
                <w:sz w:val="18"/>
                <w:szCs w:val="18"/>
              </w:rPr>
              <w:t>Сумма расходов, тыс. рублей</w:t>
            </w:r>
          </w:p>
        </w:tc>
      </w:tr>
      <w:tr w:rsidR="006E1F13" w:rsidRPr="00767A9A" w:rsidTr="006E1F13">
        <w:trPr>
          <w:trHeight w:val="310"/>
        </w:trPr>
        <w:tc>
          <w:tcPr>
            <w:tcW w:w="3402" w:type="dxa"/>
            <w:vMerge/>
            <w:vAlign w:val="center"/>
          </w:tcPr>
          <w:p w:rsidR="006E1F13" w:rsidRPr="00767A9A" w:rsidRDefault="006E1F13" w:rsidP="006E1F13">
            <w:pPr>
              <w:rPr>
                <w:b/>
                <w:sz w:val="18"/>
                <w:szCs w:val="18"/>
              </w:rPr>
            </w:pPr>
          </w:p>
        </w:tc>
        <w:tc>
          <w:tcPr>
            <w:tcW w:w="993" w:type="dxa"/>
          </w:tcPr>
          <w:p w:rsidR="006E1F13" w:rsidRPr="00767A9A" w:rsidRDefault="006E1F13" w:rsidP="006E1F13">
            <w:pPr>
              <w:autoSpaceDE w:val="0"/>
              <w:autoSpaceDN w:val="0"/>
              <w:adjustRightInd w:val="0"/>
              <w:jc w:val="center"/>
              <w:rPr>
                <w:b/>
                <w:sz w:val="18"/>
                <w:szCs w:val="18"/>
              </w:rPr>
            </w:pPr>
            <w:r w:rsidRPr="00767A9A">
              <w:rPr>
                <w:b/>
                <w:sz w:val="18"/>
                <w:szCs w:val="18"/>
              </w:rPr>
              <w:t>2021 год</w:t>
            </w:r>
          </w:p>
        </w:tc>
        <w:tc>
          <w:tcPr>
            <w:tcW w:w="850" w:type="dxa"/>
          </w:tcPr>
          <w:p w:rsidR="006E1F13" w:rsidRPr="00767A9A" w:rsidRDefault="006E1F13" w:rsidP="006E1F13">
            <w:pPr>
              <w:autoSpaceDE w:val="0"/>
              <w:autoSpaceDN w:val="0"/>
              <w:adjustRightInd w:val="0"/>
              <w:jc w:val="center"/>
              <w:rPr>
                <w:b/>
                <w:sz w:val="18"/>
                <w:szCs w:val="18"/>
              </w:rPr>
            </w:pPr>
            <w:r w:rsidRPr="00767A9A">
              <w:rPr>
                <w:b/>
                <w:sz w:val="18"/>
                <w:szCs w:val="18"/>
              </w:rPr>
              <w:t>2022год</w:t>
            </w:r>
          </w:p>
        </w:tc>
        <w:tc>
          <w:tcPr>
            <w:tcW w:w="992" w:type="dxa"/>
          </w:tcPr>
          <w:p w:rsidR="006E1F13" w:rsidRPr="00767A9A" w:rsidRDefault="006E1F13" w:rsidP="006E1F13">
            <w:pPr>
              <w:autoSpaceDE w:val="0"/>
              <w:autoSpaceDN w:val="0"/>
              <w:adjustRightInd w:val="0"/>
              <w:jc w:val="center"/>
              <w:rPr>
                <w:b/>
                <w:sz w:val="18"/>
                <w:szCs w:val="18"/>
              </w:rPr>
            </w:pPr>
            <w:r w:rsidRPr="00767A9A">
              <w:rPr>
                <w:b/>
                <w:sz w:val="18"/>
                <w:szCs w:val="18"/>
              </w:rPr>
              <w:t>2023 год</w:t>
            </w:r>
          </w:p>
        </w:tc>
        <w:tc>
          <w:tcPr>
            <w:tcW w:w="1276" w:type="dxa"/>
          </w:tcPr>
          <w:p w:rsidR="006E1F13" w:rsidRPr="00767A9A" w:rsidRDefault="006E1F13" w:rsidP="006E1F13">
            <w:pPr>
              <w:autoSpaceDE w:val="0"/>
              <w:autoSpaceDN w:val="0"/>
              <w:adjustRightInd w:val="0"/>
              <w:jc w:val="center"/>
              <w:rPr>
                <w:b/>
                <w:sz w:val="18"/>
                <w:szCs w:val="18"/>
              </w:rPr>
            </w:pPr>
            <w:r w:rsidRPr="00767A9A">
              <w:rPr>
                <w:b/>
                <w:sz w:val="18"/>
                <w:szCs w:val="18"/>
              </w:rPr>
              <w:t>2024 год</w:t>
            </w:r>
          </w:p>
        </w:tc>
        <w:tc>
          <w:tcPr>
            <w:tcW w:w="1134" w:type="dxa"/>
          </w:tcPr>
          <w:p w:rsidR="006E1F13" w:rsidRPr="00767A9A" w:rsidRDefault="006E1F13" w:rsidP="006E1F13">
            <w:pPr>
              <w:autoSpaceDE w:val="0"/>
              <w:autoSpaceDN w:val="0"/>
              <w:adjustRightInd w:val="0"/>
              <w:jc w:val="center"/>
              <w:rPr>
                <w:b/>
                <w:sz w:val="18"/>
                <w:szCs w:val="18"/>
              </w:rPr>
            </w:pPr>
            <w:r w:rsidRPr="00767A9A">
              <w:rPr>
                <w:b/>
                <w:sz w:val="18"/>
                <w:szCs w:val="18"/>
              </w:rPr>
              <w:t>2025 год</w:t>
            </w:r>
          </w:p>
        </w:tc>
        <w:tc>
          <w:tcPr>
            <w:tcW w:w="992" w:type="dxa"/>
          </w:tcPr>
          <w:p w:rsidR="006E1F13" w:rsidRPr="00767A9A" w:rsidRDefault="006E1F13" w:rsidP="006E1F13">
            <w:pPr>
              <w:autoSpaceDE w:val="0"/>
              <w:autoSpaceDN w:val="0"/>
              <w:adjustRightInd w:val="0"/>
              <w:jc w:val="center"/>
              <w:rPr>
                <w:b/>
                <w:sz w:val="18"/>
                <w:szCs w:val="18"/>
              </w:rPr>
            </w:pPr>
            <w:r w:rsidRPr="00767A9A">
              <w:rPr>
                <w:b/>
                <w:sz w:val="18"/>
                <w:szCs w:val="18"/>
              </w:rPr>
              <w:t>Всего</w:t>
            </w:r>
          </w:p>
        </w:tc>
      </w:tr>
      <w:tr w:rsidR="006E1F13" w:rsidRPr="00767A9A" w:rsidTr="006E1F13">
        <w:trPr>
          <w:trHeight w:val="216"/>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Всего финансовых затрат </w:t>
            </w:r>
          </w:p>
        </w:tc>
        <w:tc>
          <w:tcPr>
            <w:tcW w:w="993" w:type="dxa"/>
          </w:tcPr>
          <w:p w:rsidR="006E1F13" w:rsidRPr="00767A9A" w:rsidRDefault="006E1F13" w:rsidP="006E1F13">
            <w:pPr>
              <w:jc w:val="center"/>
              <w:rPr>
                <w:b/>
                <w:bCs/>
                <w:color w:val="000000"/>
                <w:sz w:val="18"/>
                <w:szCs w:val="18"/>
              </w:rPr>
            </w:pPr>
            <w:r w:rsidRPr="00767A9A">
              <w:rPr>
                <w:b/>
                <w:bCs/>
                <w:color w:val="000000"/>
                <w:sz w:val="18"/>
                <w:szCs w:val="18"/>
              </w:rPr>
              <w:t>24 111,50</w:t>
            </w:r>
          </w:p>
        </w:tc>
        <w:tc>
          <w:tcPr>
            <w:tcW w:w="850" w:type="dxa"/>
          </w:tcPr>
          <w:p w:rsidR="006E1F13" w:rsidRPr="00767A9A" w:rsidRDefault="006E1F13" w:rsidP="006E1F13">
            <w:pPr>
              <w:jc w:val="center"/>
              <w:rPr>
                <w:b/>
                <w:bCs/>
                <w:color w:val="000000"/>
                <w:sz w:val="18"/>
                <w:szCs w:val="18"/>
              </w:rPr>
            </w:pPr>
            <w:r w:rsidRPr="00767A9A">
              <w:rPr>
                <w:b/>
                <w:bCs/>
                <w:color w:val="000000"/>
                <w:sz w:val="18"/>
                <w:szCs w:val="18"/>
              </w:rPr>
              <w:t>61 068,12</w:t>
            </w:r>
          </w:p>
        </w:tc>
        <w:tc>
          <w:tcPr>
            <w:tcW w:w="992" w:type="dxa"/>
          </w:tcPr>
          <w:p w:rsidR="006E1F13" w:rsidRPr="00767A9A" w:rsidRDefault="006E1F13" w:rsidP="006E1F13">
            <w:pPr>
              <w:jc w:val="center"/>
              <w:rPr>
                <w:b/>
                <w:bCs/>
                <w:color w:val="000000"/>
                <w:sz w:val="18"/>
                <w:szCs w:val="18"/>
              </w:rPr>
            </w:pPr>
            <w:r w:rsidRPr="00767A9A">
              <w:rPr>
                <w:b/>
                <w:bCs/>
                <w:color w:val="000000"/>
                <w:sz w:val="18"/>
                <w:szCs w:val="18"/>
              </w:rPr>
              <w:t>58 774,86</w:t>
            </w:r>
          </w:p>
        </w:tc>
        <w:tc>
          <w:tcPr>
            <w:tcW w:w="1276" w:type="dxa"/>
          </w:tcPr>
          <w:p w:rsidR="006E1F13" w:rsidRPr="00767A9A" w:rsidRDefault="006E1F13" w:rsidP="006E1F13">
            <w:pPr>
              <w:jc w:val="center"/>
              <w:rPr>
                <w:b/>
                <w:bCs/>
                <w:color w:val="000000"/>
                <w:sz w:val="18"/>
                <w:szCs w:val="18"/>
              </w:rPr>
            </w:pPr>
            <w:r w:rsidRPr="00767A9A">
              <w:rPr>
                <w:b/>
                <w:bCs/>
                <w:color w:val="000000"/>
                <w:sz w:val="18"/>
                <w:szCs w:val="18"/>
              </w:rPr>
              <w:t>19 964,09</w:t>
            </w:r>
          </w:p>
        </w:tc>
        <w:tc>
          <w:tcPr>
            <w:tcW w:w="1134" w:type="dxa"/>
          </w:tcPr>
          <w:p w:rsidR="006E1F13" w:rsidRPr="00767A9A" w:rsidRDefault="006E1F13" w:rsidP="006E1F13">
            <w:pPr>
              <w:jc w:val="center"/>
              <w:rPr>
                <w:b/>
                <w:bCs/>
                <w:color w:val="000000"/>
                <w:sz w:val="18"/>
                <w:szCs w:val="18"/>
              </w:rPr>
            </w:pPr>
            <w:r w:rsidRPr="00767A9A">
              <w:rPr>
                <w:b/>
                <w:bCs/>
                <w:color w:val="000000"/>
                <w:sz w:val="18"/>
                <w:szCs w:val="18"/>
              </w:rPr>
              <w:t>22 682,57</w:t>
            </w:r>
          </w:p>
        </w:tc>
        <w:tc>
          <w:tcPr>
            <w:tcW w:w="992" w:type="dxa"/>
          </w:tcPr>
          <w:p w:rsidR="006E1F13" w:rsidRPr="00767A9A" w:rsidRDefault="006E1F13" w:rsidP="006E1F13">
            <w:pPr>
              <w:jc w:val="center"/>
              <w:rPr>
                <w:b/>
                <w:bCs/>
                <w:color w:val="000000"/>
                <w:sz w:val="18"/>
                <w:szCs w:val="18"/>
              </w:rPr>
            </w:pPr>
            <w:r w:rsidRPr="00767A9A">
              <w:rPr>
                <w:b/>
                <w:bCs/>
                <w:color w:val="000000"/>
                <w:sz w:val="18"/>
                <w:szCs w:val="18"/>
              </w:rPr>
              <w:t>186 601,13</w:t>
            </w:r>
          </w:p>
        </w:tc>
      </w:tr>
      <w:tr w:rsidR="006E1F13" w:rsidRPr="00767A9A" w:rsidTr="006E1F13">
        <w:trPr>
          <w:trHeight w:val="216"/>
        </w:trPr>
        <w:tc>
          <w:tcPr>
            <w:tcW w:w="3402" w:type="dxa"/>
          </w:tcPr>
          <w:p w:rsidR="006E1F13" w:rsidRPr="00767A9A" w:rsidRDefault="006E1F13" w:rsidP="006E1F13">
            <w:pPr>
              <w:autoSpaceDE w:val="0"/>
              <w:autoSpaceDN w:val="0"/>
              <w:adjustRightInd w:val="0"/>
              <w:rPr>
                <w:sz w:val="18"/>
                <w:szCs w:val="18"/>
              </w:rPr>
            </w:pPr>
            <w:r w:rsidRPr="00767A9A">
              <w:rPr>
                <w:sz w:val="18"/>
                <w:szCs w:val="18"/>
              </w:rPr>
              <w:t>в том числе:</w:t>
            </w:r>
          </w:p>
        </w:tc>
        <w:tc>
          <w:tcPr>
            <w:tcW w:w="993" w:type="dxa"/>
          </w:tcPr>
          <w:p w:rsidR="006E1F13" w:rsidRPr="00767A9A" w:rsidRDefault="006E1F13" w:rsidP="006E1F13">
            <w:pPr>
              <w:jc w:val="center"/>
              <w:rPr>
                <w:color w:val="000000"/>
                <w:sz w:val="18"/>
                <w:szCs w:val="18"/>
              </w:rPr>
            </w:pPr>
            <w:r w:rsidRPr="00767A9A">
              <w:rPr>
                <w:color w:val="000000"/>
                <w:sz w:val="18"/>
                <w:szCs w:val="18"/>
              </w:rPr>
              <w:t> </w:t>
            </w:r>
          </w:p>
        </w:tc>
        <w:tc>
          <w:tcPr>
            <w:tcW w:w="850" w:type="dxa"/>
          </w:tcPr>
          <w:p w:rsidR="006E1F13" w:rsidRPr="00767A9A" w:rsidRDefault="006E1F13" w:rsidP="006E1F13">
            <w:pPr>
              <w:jc w:val="center"/>
              <w:rPr>
                <w:color w:val="000000"/>
                <w:sz w:val="18"/>
                <w:szCs w:val="18"/>
              </w:rPr>
            </w:pPr>
            <w:r w:rsidRPr="00767A9A">
              <w:rPr>
                <w:color w:val="000000"/>
                <w:sz w:val="18"/>
                <w:szCs w:val="18"/>
              </w:rPr>
              <w:t> </w:t>
            </w:r>
          </w:p>
        </w:tc>
        <w:tc>
          <w:tcPr>
            <w:tcW w:w="992" w:type="dxa"/>
          </w:tcPr>
          <w:p w:rsidR="006E1F13" w:rsidRPr="00767A9A" w:rsidRDefault="006E1F13" w:rsidP="006E1F13">
            <w:pPr>
              <w:jc w:val="center"/>
              <w:rPr>
                <w:color w:val="000000"/>
                <w:sz w:val="18"/>
                <w:szCs w:val="18"/>
              </w:rPr>
            </w:pPr>
            <w:r w:rsidRPr="00767A9A">
              <w:rPr>
                <w:color w:val="000000"/>
                <w:sz w:val="18"/>
                <w:szCs w:val="18"/>
              </w:rPr>
              <w:t> </w:t>
            </w:r>
          </w:p>
        </w:tc>
        <w:tc>
          <w:tcPr>
            <w:tcW w:w="1276" w:type="dxa"/>
          </w:tcPr>
          <w:p w:rsidR="006E1F13" w:rsidRPr="00767A9A" w:rsidRDefault="006E1F13" w:rsidP="006E1F13">
            <w:pPr>
              <w:jc w:val="center"/>
              <w:rPr>
                <w:color w:val="000000"/>
                <w:sz w:val="18"/>
                <w:szCs w:val="18"/>
              </w:rPr>
            </w:pPr>
            <w:r w:rsidRPr="00767A9A">
              <w:rPr>
                <w:color w:val="000000"/>
                <w:sz w:val="18"/>
                <w:szCs w:val="18"/>
              </w:rPr>
              <w:t> </w:t>
            </w:r>
          </w:p>
        </w:tc>
        <w:tc>
          <w:tcPr>
            <w:tcW w:w="1134" w:type="dxa"/>
          </w:tcPr>
          <w:p w:rsidR="006E1F13" w:rsidRPr="00767A9A" w:rsidRDefault="006E1F13" w:rsidP="006E1F13">
            <w:pPr>
              <w:jc w:val="center"/>
              <w:rPr>
                <w:color w:val="000000"/>
                <w:sz w:val="18"/>
                <w:szCs w:val="18"/>
              </w:rPr>
            </w:pPr>
            <w:r w:rsidRPr="00767A9A">
              <w:rPr>
                <w:color w:val="000000"/>
                <w:sz w:val="18"/>
                <w:szCs w:val="18"/>
              </w:rPr>
              <w:t> </w:t>
            </w:r>
          </w:p>
        </w:tc>
        <w:tc>
          <w:tcPr>
            <w:tcW w:w="992" w:type="dxa"/>
          </w:tcPr>
          <w:p w:rsidR="006E1F13" w:rsidRPr="00767A9A" w:rsidRDefault="006E1F13" w:rsidP="006E1F13">
            <w:pPr>
              <w:jc w:val="center"/>
              <w:rPr>
                <w:color w:val="000000"/>
                <w:sz w:val="18"/>
                <w:szCs w:val="18"/>
              </w:rPr>
            </w:pPr>
            <w:r w:rsidRPr="00767A9A">
              <w:rPr>
                <w:color w:val="000000"/>
                <w:sz w:val="18"/>
                <w:szCs w:val="18"/>
              </w:rPr>
              <w:t> </w:t>
            </w:r>
          </w:p>
        </w:tc>
      </w:tr>
      <w:tr w:rsidR="006E1F13" w:rsidRPr="00767A9A" w:rsidTr="006E1F13">
        <w:trPr>
          <w:trHeight w:val="216"/>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федерального бюджета  (на  условиях </w:t>
            </w:r>
            <w:proofErr w:type="spellStart"/>
            <w:r w:rsidRPr="00767A9A">
              <w:rPr>
                <w:sz w:val="18"/>
                <w:szCs w:val="18"/>
              </w:rPr>
              <w:t>софинансирования</w:t>
            </w:r>
            <w:proofErr w:type="spellEnd"/>
            <w:r w:rsidRPr="00767A9A">
              <w:rPr>
                <w:sz w:val="18"/>
                <w:szCs w:val="18"/>
              </w:rPr>
              <w:t xml:space="preserve">) </w:t>
            </w:r>
          </w:p>
        </w:tc>
        <w:tc>
          <w:tcPr>
            <w:tcW w:w="993" w:type="dxa"/>
          </w:tcPr>
          <w:p w:rsidR="006E1F13" w:rsidRPr="00767A9A" w:rsidRDefault="006E1F13" w:rsidP="006E1F13">
            <w:pPr>
              <w:jc w:val="center"/>
              <w:rPr>
                <w:color w:val="000000"/>
                <w:sz w:val="18"/>
                <w:szCs w:val="18"/>
              </w:rPr>
            </w:pPr>
            <w:r w:rsidRPr="00767A9A">
              <w:rPr>
                <w:color w:val="000000"/>
                <w:sz w:val="18"/>
                <w:szCs w:val="18"/>
              </w:rPr>
              <w:t>0,00</w:t>
            </w:r>
          </w:p>
        </w:tc>
        <w:tc>
          <w:tcPr>
            <w:tcW w:w="850" w:type="dxa"/>
          </w:tcPr>
          <w:p w:rsidR="006E1F13" w:rsidRPr="00767A9A" w:rsidRDefault="006E1F13" w:rsidP="006E1F13">
            <w:pPr>
              <w:jc w:val="center"/>
              <w:rPr>
                <w:color w:val="000000"/>
                <w:sz w:val="18"/>
                <w:szCs w:val="18"/>
              </w:rPr>
            </w:pPr>
            <w:r w:rsidRPr="00767A9A">
              <w:rPr>
                <w:color w:val="000000"/>
                <w:sz w:val="18"/>
                <w:szCs w:val="18"/>
              </w:rPr>
              <w:t>0,00</w:t>
            </w:r>
          </w:p>
        </w:tc>
        <w:tc>
          <w:tcPr>
            <w:tcW w:w="992" w:type="dxa"/>
          </w:tcPr>
          <w:p w:rsidR="006E1F13" w:rsidRPr="00767A9A" w:rsidRDefault="006E1F13" w:rsidP="006E1F13">
            <w:pPr>
              <w:jc w:val="center"/>
              <w:rPr>
                <w:color w:val="000000"/>
                <w:sz w:val="18"/>
                <w:szCs w:val="18"/>
              </w:rPr>
            </w:pPr>
            <w:r w:rsidRPr="00767A9A">
              <w:rPr>
                <w:color w:val="000000"/>
                <w:sz w:val="18"/>
                <w:szCs w:val="18"/>
              </w:rPr>
              <w:t>0,00</w:t>
            </w:r>
          </w:p>
        </w:tc>
        <w:tc>
          <w:tcPr>
            <w:tcW w:w="1276" w:type="dxa"/>
          </w:tcPr>
          <w:p w:rsidR="006E1F13" w:rsidRPr="00767A9A" w:rsidRDefault="006E1F13" w:rsidP="006E1F13">
            <w:pPr>
              <w:jc w:val="center"/>
              <w:rPr>
                <w:color w:val="000000"/>
                <w:sz w:val="18"/>
                <w:szCs w:val="18"/>
              </w:rPr>
            </w:pPr>
            <w:r w:rsidRPr="00767A9A">
              <w:rPr>
                <w:color w:val="000000"/>
                <w:sz w:val="18"/>
                <w:szCs w:val="18"/>
              </w:rPr>
              <w:t>0,00</w:t>
            </w:r>
          </w:p>
        </w:tc>
        <w:tc>
          <w:tcPr>
            <w:tcW w:w="1134" w:type="dxa"/>
          </w:tcPr>
          <w:p w:rsidR="006E1F13" w:rsidRPr="00767A9A" w:rsidRDefault="006E1F13" w:rsidP="006E1F13">
            <w:pPr>
              <w:jc w:val="center"/>
              <w:rPr>
                <w:color w:val="000000"/>
                <w:sz w:val="18"/>
                <w:szCs w:val="18"/>
              </w:rPr>
            </w:pPr>
            <w:r w:rsidRPr="00767A9A">
              <w:rPr>
                <w:color w:val="000000"/>
                <w:sz w:val="18"/>
                <w:szCs w:val="18"/>
              </w:rPr>
              <w:t>0,00</w:t>
            </w:r>
          </w:p>
        </w:tc>
        <w:tc>
          <w:tcPr>
            <w:tcW w:w="992" w:type="dxa"/>
          </w:tcPr>
          <w:p w:rsidR="006E1F13" w:rsidRPr="00767A9A" w:rsidRDefault="006E1F13" w:rsidP="006E1F13">
            <w:pPr>
              <w:jc w:val="center"/>
              <w:rPr>
                <w:color w:val="000000"/>
                <w:sz w:val="18"/>
                <w:szCs w:val="18"/>
              </w:rPr>
            </w:pPr>
            <w:r w:rsidRPr="00767A9A">
              <w:rPr>
                <w:color w:val="000000"/>
                <w:sz w:val="18"/>
                <w:szCs w:val="18"/>
              </w:rPr>
              <w:t>0,00</w:t>
            </w:r>
          </w:p>
        </w:tc>
      </w:tr>
      <w:tr w:rsidR="006E1F13" w:rsidRPr="00767A9A" w:rsidTr="006E1F13">
        <w:trPr>
          <w:trHeight w:val="275"/>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краевого бюджета (на условиях </w:t>
            </w:r>
            <w:proofErr w:type="spellStart"/>
            <w:r w:rsidRPr="00767A9A">
              <w:rPr>
                <w:sz w:val="18"/>
                <w:szCs w:val="18"/>
              </w:rPr>
              <w:t>софинансирования</w:t>
            </w:r>
            <w:proofErr w:type="spellEnd"/>
            <w:r w:rsidRPr="00767A9A">
              <w:rPr>
                <w:sz w:val="18"/>
                <w:szCs w:val="18"/>
              </w:rPr>
              <w:t>)</w:t>
            </w:r>
          </w:p>
        </w:tc>
        <w:tc>
          <w:tcPr>
            <w:tcW w:w="993" w:type="dxa"/>
          </w:tcPr>
          <w:p w:rsidR="006E1F13" w:rsidRPr="00767A9A" w:rsidRDefault="006E1F13" w:rsidP="006E1F13">
            <w:pPr>
              <w:jc w:val="center"/>
              <w:rPr>
                <w:color w:val="000000"/>
                <w:sz w:val="18"/>
                <w:szCs w:val="18"/>
              </w:rPr>
            </w:pPr>
            <w:r w:rsidRPr="00767A9A">
              <w:rPr>
                <w:color w:val="000000"/>
                <w:sz w:val="18"/>
                <w:szCs w:val="18"/>
              </w:rPr>
              <w:t>1 047,19</w:t>
            </w:r>
          </w:p>
        </w:tc>
        <w:tc>
          <w:tcPr>
            <w:tcW w:w="850" w:type="dxa"/>
          </w:tcPr>
          <w:p w:rsidR="006E1F13" w:rsidRPr="00767A9A" w:rsidRDefault="006E1F13" w:rsidP="006E1F13">
            <w:pPr>
              <w:jc w:val="center"/>
              <w:rPr>
                <w:color w:val="000000"/>
                <w:sz w:val="18"/>
                <w:szCs w:val="18"/>
              </w:rPr>
            </w:pPr>
            <w:r w:rsidRPr="00767A9A">
              <w:rPr>
                <w:color w:val="000000"/>
                <w:sz w:val="18"/>
                <w:szCs w:val="18"/>
              </w:rPr>
              <w:t>37 839,19</w:t>
            </w:r>
          </w:p>
        </w:tc>
        <w:tc>
          <w:tcPr>
            <w:tcW w:w="992" w:type="dxa"/>
          </w:tcPr>
          <w:p w:rsidR="006E1F13" w:rsidRPr="00767A9A" w:rsidRDefault="006E1F13" w:rsidP="006E1F13">
            <w:pPr>
              <w:jc w:val="center"/>
              <w:rPr>
                <w:color w:val="000000"/>
                <w:sz w:val="18"/>
                <w:szCs w:val="18"/>
              </w:rPr>
            </w:pPr>
            <w:r w:rsidRPr="00767A9A">
              <w:rPr>
                <w:color w:val="000000"/>
                <w:sz w:val="18"/>
                <w:szCs w:val="18"/>
              </w:rPr>
              <w:t>35 436,27</w:t>
            </w:r>
          </w:p>
        </w:tc>
        <w:tc>
          <w:tcPr>
            <w:tcW w:w="1276" w:type="dxa"/>
          </w:tcPr>
          <w:p w:rsidR="006E1F13" w:rsidRPr="00767A9A" w:rsidRDefault="006E1F13" w:rsidP="006E1F13">
            <w:pPr>
              <w:jc w:val="center"/>
              <w:rPr>
                <w:color w:val="000000"/>
                <w:sz w:val="18"/>
                <w:szCs w:val="18"/>
              </w:rPr>
            </w:pPr>
            <w:r w:rsidRPr="00767A9A">
              <w:rPr>
                <w:color w:val="000000"/>
                <w:sz w:val="18"/>
                <w:szCs w:val="18"/>
              </w:rPr>
              <w:t>0,00</w:t>
            </w:r>
          </w:p>
        </w:tc>
        <w:tc>
          <w:tcPr>
            <w:tcW w:w="1134" w:type="dxa"/>
          </w:tcPr>
          <w:p w:rsidR="006E1F13" w:rsidRPr="00767A9A" w:rsidRDefault="006E1F13" w:rsidP="006E1F13">
            <w:pPr>
              <w:jc w:val="center"/>
              <w:rPr>
                <w:color w:val="000000"/>
                <w:sz w:val="18"/>
                <w:szCs w:val="18"/>
              </w:rPr>
            </w:pPr>
            <w:r w:rsidRPr="00767A9A">
              <w:rPr>
                <w:color w:val="000000"/>
                <w:sz w:val="18"/>
                <w:szCs w:val="18"/>
              </w:rPr>
              <w:t>0,00</w:t>
            </w:r>
          </w:p>
        </w:tc>
        <w:tc>
          <w:tcPr>
            <w:tcW w:w="992" w:type="dxa"/>
          </w:tcPr>
          <w:p w:rsidR="006E1F13" w:rsidRPr="00767A9A" w:rsidRDefault="006E1F13" w:rsidP="006E1F13">
            <w:pPr>
              <w:jc w:val="center"/>
              <w:rPr>
                <w:color w:val="000000"/>
                <w:sz w:val="18"/>
                <w:szCs w:val="18"/>
              </w:rPr>
            </w:pPr>
            <w:r w:rsidRPr="00767A9A">
              <w:rPr>
                <w:color w:val="000000"/>
                <w:sz w:val="18"/>
                <w:szCs w:val="18"/>
              </w:rPr>
              <w:t>74 322,65</w:t>
            </w: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из бюджета города</w:t>
            </w:r>
          </w:p>
        </w:tc>
        <w:tc>
          <w:tcPr>
            <w:tcW w:w="993" w:type="dxa"/>
          </w:tcPr>
          <w:p w:rsidR="006E1F13" w:rsidRPr="00767A9A" w:rsidRDefault="006E1F13" w:rsidP="006E1F13">
            <w:pPr>
              <w:jc w:val="center"/>
              <w:rPr>
                <w:color w:val="000000"/>
                <w:sz w:val="18"/>
                <w:szCs w:val="18"/>
              </w:rPr>
            </w:pPr>
            <w:r w:rsidRPr="00767A9A">
              <w:rPr>
                <w:color w:val="000000"/>
                <w:sz w:val="18"/>
                <w:szCs w:val="18"/>
              </w:rPr>
              <w:t>23 064,31</w:t>
            </w:r>
          </w:p>
        </w:tc>
        <w:tc>
          <w:tcPr>
            <w:tcW w:w="850" w:type="dxa"/>
          </w:tcPr>
          <w:p w:rsidR="006E1F13" w:rsidRPr="00767A9A" w:rsidRDefault="006E1F13" w:rsidP="006E1F13">
            <w:pPr>
              <w:jc w:val="center"/>
              <w:rPr>
                <w:color w:val="000000"/>
                <w:sz w:val="18"/>
                <w:szCs w:val="18"/>
              </w:rPr>
            </w:pPr>
            <w:r w:rsidRPr="00767A9A">
              <w:rPr>
                <w:color w:val="000000"/>
                <w:sz w:val="18"/>
                <w:szCs w:val="18"/>
              </w:rPr>
              <w:t>23 228,92</w:t>
            </w:r>
          </w:p>
        </w:tc>
        <w:tc>
          <w:tcPr>
            <w:tcW w:w="992" w:type="dxa"/>
          </w:tcPr>
          <w:p w:rsidR="006E1F13" w:rsidRPr="00767A9A" w:rsidRDefault="006E1F13" w:rsidP="006E1F13">
            <w:pPr>
              <w:jc w:val="center"/>
              <w:rPr>
                <w:color w:val="000000"/>
                <w:sz w:val="18"/>
                <w:szCs w:val="18"/>
              </w:rPr>
            </w:pPr>
            <w:r w:rsidRPr="00767A9A">
              <w:rPr>
                <w:color w:val="000000"/>
                <w:sz w:val="18"/>
                <w:szCs w:val="18"/>
              </w:rPr>
              <w:t>23 338,59</w:t>
            </w:r>
          </w:p>
        </w:tc>
        <w:tc>
          <w:tcPr>
            <w:tcW w:w="1276" w:type="dxa"/>
          </w:tcPr>
          <w:p w:rsidR="006E1F13" w:rsidRPr="00767A9A" w:rsidRDefault="006E1F13" w:rsidP="006E1F13">
            <w:pPr>
              <w:jc w:val="center"/>
              <w:rPr>
                <w:color w:val="000000"/>
                <w:sz w:val="18"/>
                <w:szCs w:val="18"/>
              </w:rPr>
            </w:pPr>
            <w:r w:rsidRPr="00767A9A">
              <w:rPr>
                <w:color w:val="000000"/>
                <w:sz w:val="18"/>
                <w:szCs w:val="18"/>
              </w:rPr>
              <w:t>19 964,09</w:t>
            </w:r>
          </w:p>
        </w:tc>
        <w:tc>
          <w:tcPr>
            <w:tcW w:w="1134" w:type="dxa"/>
          </w:tcPr>
          <w:p w:rsidR="006E1F13" w:rsidRPr="00767A9A" w:rsidRDefault="006E1F13" w:rsidP="006E1F13">
            <w:pPr>
              <w:jc w:val="center"/>
              <w:rPr>
                <w:color w:val="000000"/>
                <w:sz w:val="18"/>
                <w:szCs w:val="18"/>
              </w:rPr>
            </w:pPr>
            <w:r w:rsidRPr="00767A9A">
              <w:rPr>
                <w:color w:val="000000"/>
                <w:sz w:val="18"/>
                <w:szCs w:val="18"/>
              </w:rPr>
              <w:t>22 682,57</w:t>
            </w:r>
          </w:p>
        </w:tc>
        <w:tc>
          <w:tcPr>
            <w:tcW w:w="992" w:type="dxa"/>
          </w:tcPr>
          <w:p w:rsidR="006E1F13" w:rsidRPr="00767A9A" w:rsidRDefault="006E1F13" w:rsidP="006E1F13">
            <w:pPr>
              <w:jc w:val="center"/>
              <w:rPr>
                <w:color w:val="000000"/>
                <w:sz w:val="18"/>
                <w:szCs w:val="18"/>
              </w:rPr>
            </w:pPr>
            <w:r w:rsidRPr="00767A9A">
              <w:rPr>
                <w:color w:val="000000"/>
                <w:sz w:val="18"/>
                <w:szCs w:val="18"/>
              </w:rPr>
              <w:t>112 278,48</w:t>
            </w:r>
          </w:p>
        </w:tc>
      </w:tr>
      <w:tr w:rsidR="006E1F13" w:rsidRPr="00767A9A" w:rsidTr="006E1F13">
        <w:trPr>
          <w:trHeight w:val="216"/>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внебюджетных источников </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216"/>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Капитальные вложения </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tcPr>
          <w:p w:rsidR="006E1F13" w:rsidRPr="00767A9A" w:rsidRDefault="006E1F13" w:rsidP="006E1F13">
            <w:pPr>
              <w:jc w:val="center"/>
              <w:rPr>
                <w:sz w:val="18"/>
                <w:szCs w:val="18"/>
              </w:rPr>
            </w:pPr>
          </w:p>
        </w:tc>
        <w:tc>
          <w:tcPr>
            <w:tcW w:w="992" w:type="dxa"/>
          </w:tcPr>
          <w:p w:rsidR="006E1F13" w:rsidRPr="00767A9A" w:rsidRDefault="006E1F13" w:rsidP="006E1F13">
            <w:pPr>
              <w:jc w:val="center"/>
              <w:rPr>
                <w:sz w:val="18"/>
                <w:szCs w:val="18"/>
              </w:rPr>
            </w:pPr>
          </w:p>
        </w:tc>
        <w:tc>
          <w:tcPr>
            <w:tcW w:w="1276" w:type="dxa"/>
          </w:tcPr>
          <w:p w:rsidR="006E1F13" w:rsidRPr="00767A9A" w:rsidRDefault="006E1F13" w:rsidP="006E1F13">
            <w:pPr>
              <w:jc w:val="center"/>
              <w:rPr>
                <w:sz w:val="18"/>
                <w:szCs w:val="18"/>
              </w:rPr>
            </w:pPr>
          </w:p>
        </w:tc>
        <w:tc>
          <w:tcPr>
            <w:tcW w:w="1134" w:type="dxa"/>
          </w:tcPr>
          <w:p w:rsidR="006E1F13" w:rsidRPr="00767A9A" w:rsidRDefault="006E1F13" w:rsidP="006E1F13">
            <w:pPr>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266"/>
        </w:trPr>
        <w:tc>
          <w:tcPr>
            <w:tcW w:w="3402" w:type="dxa"/>
          </w:tcPr>
          <w:p w:rsidR="006E1F13" w:rsidRPr="00767A9A" w:rsidRDefault="006E1F13" w:rsidP="006E1F13">
            <w:pPr>
              <w:autoSpaceDE w:val="0"/>
              <w:autoSpaceDN w:val="0"/>
              <w:adjustRightInd w:val="0"/>
              <w:rPr>
                <w:sz w:val="18"/>
                <w:szCs w:val="18"/>
              </w:rPr>
            </w:pPr>
            <w:r w:rsidRPr="00767A9A">
              <w:rPr>
                <w:sz w:val="18"/>
                <w:szCs w:val="18"/>
              </w:rPr>
              <w:t>в том числе:</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федерального бюджета  (на  условиях </w:t>
            </w:r>
            <w:proofErr w:type="spellStart"/>
            <w:r w:rsidRPr="00767A9A">
              <w:rPr>
                <w:sz w:val="18"/>
                <w:szCs w:val="18"/>
              </w:rPr>
              <w:t>софинансирования</w:t>
            </w:r>
            <w:proofErr w:type="spellEnd"/>
            <w:r w:rsidRPr="00767A9A">
              <w:rPr>
                <w:sz w:val="18"/>
                <w:szCs w:val="18"/>
              </w:rPr>
              <w:t xml:space="preserve">) </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jc w:val="center"/>
              <w:rPr>
                <w:sz w:val="18"/>
                <w:szCs w:val="18"/>
              </w:rPr>
            </w:pPr>
          </w:p>
        </w:tc>
        <w:tc>
          <w:tcPr>
            <w:tcW w:w="992" w:type="dxa"/>
            <w:vAlign w:val="center"/>
          </w:tcPr>
          <w:p w:rsidR="006E1F13" w:rsidRPr="00767A9A" w:rsidRDefault="006E1F13" w:rsidP="006E1F13">
            <w:pPr>
              <w:jc w:val="center"/>
              <w:rPr>
                <w:sz w:val="18"/>
                <w:szCs w:val="18"/>
              </w:rPr>
            </w:pPr>
          </w:p>
        </w:tc>
        <w:tc>
          <w:tcPr>
            <w:tcW w:w="1276" w:type="dxa"/>
            <w:vAlign w:val="center"/>
          </w:tcPr>
          <w:p w:rsidR="006E1F13" w:rsidRPr="00767A9A" w:rsidRDefault="006E1F13" w:rsidP="006E1F13">
            <w:pPr>
              <w:jc w:val="center"/>
              <w:rPr>
                <w:sz w:val="18"/>
                <w:szCs w:val="18"/>
              </w:rPr>
            </w:pPr>
          </w:p>
        </w:tc>
        <w:tc>
          <w:tcPr>
            <w:tcW w:w="1134" w:type="dxa"/>
            <w:vAlign w:val="center"/>
          </w:tcPr>
          <w:p w:rsidR="006E1F13" w:rsidRPr="00767A9A" w:rsidRDefault="006E1F13" w:rsidP="006E1F13">
            <w:pPr>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краевого бюджета (на условиях </w:t>
            </w:r>
            <w:proofErr w:type="spellStart"/>
            <w:r w:rsidRPr="00767A9A">
              <w:rPr>
                <w:sz w:val="18"/>
                <w:szCs w:val="18"/>
              </w:rPr>
              <w:t>софинансирования</w:t>
            </w:r>
            <w:proofErr w:type="spellEnd"/>
            <w:r w:rsidRPr="00767A9A">
              <w:rPr>
                <w:sz w:val="18"/>
                <w:szCs w:val="18"/>
              </w:rPr>
              <w:t>)</w:t>
            </w:r>
          </w:p>
        </w:tc>
        <w:tc>
          <w:tcPr>
            <w:tcW w:w="993" w:type="dxa"/>
            <w:vAlign w:val="center"/>
          </w:tcPr>
          <w:p w:rsidR="006E1F13" w:rsidRPr="00767A9A" w:rsidRDefault="006E1F13" w:rsidP="006E1F13">
            <w:pPr>
              <w:jc w:val="center"/>
              <w:rPr>
                <w:sz w:val="18"/>
                <w:szCs w:val="18"/>
              </w:rPr>
            </w:pPr>
          </w:p>
        </w:tc>
        <w:tc>
          <w:tcPr>
            <w:tcW w:w="850" w:type="dxa"/>
            <w:vAlign w:val="center"/>
          </w:tcPr>
          <w:p w:rsidR="006E1F13" w:rsidRPr="00767A9A" w:rsidRDefault="006E1F13" w:rsidP="006E1F13">
            <w:pPr>
              <w:jc w:val="center"/>
              <w:rPr>
                <w:sz w:val="18"/>
                <w:szCs w:val="18"/>
              </w:rPr>
            </w:pPr>
          </w:p>
        </w:tc>
        <w:tc>
          <w:tcPr>
            <w:tcW w:w="992" w:type="dxa"/>
            <w:vAlign w:val="center"/>
          </w:tcPr>
          <w:p w:rsidR="006E1F13" w:rsidRPr="00767A9A" w:rsidRDefault="006E1F13" w:rsidP="006E1F13">
            <w:pPr>
              <w:jc w:val="center"/>
              <w:rPr>
                <w:sz w:val="18"/>
                <w:szCs w:val="18"/>
              </w:rPr>
            </w:pPr>
          </w:p>
        </w:tc>
        <w:tc>
          <w:tcPr>
            <w:tcW w:w="1276" w:type="dxa"/>
            <w:vAlign w:val="center"/>
          </w:tcPr>
          <w:p w:rsidR="006E1F13" w:rsidRPr="00767A9A" w:rsidRDefault="006E1F13" w:rsidP="006E1F13">
            <w:pPr>
              <w:jc w:val="center"/>
              <w:rPr>
                <w:sz w:val="18"/>
                <w:szCs w:val="18"/>
              </w:rPr>
            </w:pPr>
          </w:p>
        </w:tc>
        <w:tc>
          <w:tcPr>
            <w:tcW w:w="1134" w:type="dxa"/>
            <w:vAlign w:val="center"/>
          </w:tcPr>
          <w:p w:rsidR="006E1F13" w:rsidRPr="00767A9A" w:rsidRDefault="006E1F13" w:rsidP="006E1F13">
            <w:pPr>
              <w:jc w:val="center"/>
              <w:rPr>
                <w:sz w:val="18"/>
                <w:szCs w:val="18"/>
              </w:rPr>
            </w:pPr>
          </w:p>
        </w:tc>
        <w:tc>
          <w:tcPr>
            <w:tcW w:w="992" w:type="dxa"/>
            <w:vAlign w:val="center"/>
          </w:tcPr>
          <w:p w:rsidR="006E1F13" w:rsidRPr="00767A9A" w:rsidRDefault="006E1F13" w:rsidP="006E1F13">
            <w:pPr>
              <w:jc w:val="center"/>
              <w:rPr>
                <w:sz w:val="18"/>
                <w:szCs w:val="18"/>
              </w:rPr>
            </w:pP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из бюджета города</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jc w:val="center"/>
              <w:rPr>
                <w:sz w:val="18"/>
                <w:szCs w:val="18"/>
              </w:rPr>
            </w:pPr>
          </w:p>
        </w:tc>
        <w:tc>
          <w:tcPr>
            <w:tcW w:w="992" w:type="dxa"/>
            <w:vAlign w:val="center"/>
          </w:tcPr>
          <w:p w:rsidR="006E1F13" w:rsidRPr="00767A9A" w:rsidRDefault="006E1F13" w:rsidP="006E1F13">
            <w:pPr>
              <w:jc w:val="center"/>
              <w:rPr>
                <w:sz w:val="18"/>
                <w:szCs w:val="18"/>
              </w:rPr>
            </w:pPr>
          </w:p>
        </w:tc>
        <w:tc>
          <w:tcPr>
            <w:tcW w:w="1276" w:type="dxa"/>
            <w:vAlign w:val="center"/>
          </w:tcPr>
          <w:p w:rsidR="006E1F13" w:rsidRPr="00767A9A" w:rsidRDefault="006E1F13" w:rsidP="006E1F13">
            <w:pPr>
              <w:jc w:val="center"/>
              <w:rPr>
                <w:sz w:val="18"/>
                <w:szCs w:val="18"/>
              </w:rPr>
            </w:pPr>
          </w:p>
        </w:tc>
        <w:tc>
          <w:tcPr>
            <w:tcW w:w="1134" w:type="dxa"/>
            <w:vAlign w:val="center"/>
          </w:tcPr>
          <w:p w:rsidR="006E1F13" w:rsidRPr="00767A9A" w:rsidRDefault="006E1F13" w:rsidP="006E1F13">
            <w:pPr>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216"/>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внебюджетных источников </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216"/>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НИОКР </w:t>
            </w:r>
            <w:hyperlink r:id="rId40" w:anchor="Par444" w:history="1">
              <w:r w:rsidRPr="00767A9A">
                <w:rPr>
                  <w:rStyle w:val="a8"/>
                  <w:sz w:val="18"/>
                  <w:szCs w:val="18"/>
                </w:rPr>
                <w:t>&lt;*&gt;</w:t>
              </w:r>
            </w:hyperlink>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216"/>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в том числе </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255"/>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краевого бюджета (на условиях </w:t>
            </w:r>
            <w:proofErr w:type="spellStart"/>
            <w:r w:rsidRPr="00767A9A">
              <w:rPr>
                <w:sz w:val="18"/>
                <w:szCs w:val="18"/>
              </w:rPr>
              <w:t>софинансирования</w:t>
            </w:r>
            <w:proofErr w:type="spellEnd"/>
            <w:r w:rsidRPr="00767A9A">
              <w:rPr>
                <w:sz w:val="18"/>
                <w:szCs w:val="18"/>
              </w:rPr>
              <w:t xml:space="preserve">) </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федерального бюджета  (на  условиях </w:t>
            </w:r>
            <w:proofErr w:type="spellStart"/>
            <w:r w:rsidRPr="00767A9A">
              <w:rPr>
                <w:sz w:val="18"/>
                <w:szCs w:val="18"/>
              </w:rPr>
              <w:t>софинансирования</w:t>
            </w:r>
            <w:proofErr w:type="spellEnd"/>
            <w:r w:rsidRPr="00767A9A">
              <w:rPr>
                <w:sz w:val="18"/>
                <w:szCs w:val="18"/>
              </w:rPr>
              <w:t xml:space="preserve">) </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из бюджета города</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внебюджетных источников </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Прочие расходы </w:t>
            </w:r>
          </w:p>
        </w:tc>
        <w:tc>
          <w:tcPr>
            <w:tcW w:w="993" w:type="dxa"/>
          </w:tcPr>
          <w:p w:rsidR="006E1F13" w:rsidRPr="00767A9A" w:rsidRDefault="006E1F13" w:rsidP="006E1F13">
            <w:pPr>
              <w:jc w:val="center"/>
              <w:rPr>
                <w:b/>
                <w:bCs/>
                <w:color w:val="000000"/>
                <w:sz w:val="18"/>
                <w:szCs w:val="18"/>
              </w:rPr>
            </w:pPr>
            <w:r w:rsidRPr="00767A9A">
              <w:rPr>
                <w:b/>
                <w:bCs/>
                <w:color w:val="000000"/>
                <w:sz w:val="18"/>
                <w:szCs w:val="18"/>
              </w:rPr>
              <w:t>24 111,50</w:t>
            </w:r>
          </w:p>
        </w:tc>
        <w:tc>
          <w:tcPr>
            <w:tcW w:w="850" w:type="dxa"/>
          </w:tcPr>
          <w:p w:rsidR="006E1F13" w:rsidRPr="00767A9A" w:rsidRDefault="006E1F13" w:rsidP="006E1F13">
            <w:pPr>
              <w:jc w:val="center"/>
              <w:rPr>
                <w:b/>
                <w:bCs/>
                <w:color w:val="000000"/>
                <w:sz w:val="18"/>
                <w:szCs w:val="18"/>
              </w:rPr>
            </w:pPr>
            <w:r w:rsidRPr="00767A9A">
              <w:rPr>
                <w:b/>
                <w:bCs/>
                <w:color w:val="000000"/>
                <w:sz w:val="18"/>
                <w:szCs w:val="18"/>
              </w:rPr>
              <w:t>61 068,12</w:t>
            </w:r>
          </w:p>
        </w:tc>
        <w:tc>
          <w:tcPr>
            <w:tcW w:w="992" w:type="dxa"/>
          </w:tcPr>
          <w:p w:rsidR="006E1F13" w:rsidRPr="00767A9A" w:rsidRDefault="006E1F13" w:rsidP="006E1F13">
            <w:pPr>
              <w:jc w:val="center"/>
              <w:rPr>
                <w:b/>
                <w:bCs/>
                <w:color w:val="000000"/>
                <w:sz w:val="18"/>
                <w:szCs w:val="18"/>
              </w:rPr>
            </w:pPr>
            <w:r w:rsidRPr="00767A9A">
              <w:rPr>
                <w:b/>
                <w:bCs/>
                <w:color w:val="000000"/>
                <w:sz w:val="18"/>
                <w:szCs w:val="18"/>
              </w:rPr>
              <w:t>58 774,86</w:t>
            </w:r>
          </w:p>
        </w:tc>
        <w:tc>
          <w:tcPr>
            <w:tcW w:w="1276" w:type="dxa"/>
          </w:tcPr>
          <w:p w:rsidR="006E1F13" w:rsidRPr="00767A9A" w:rsidRDefault="006E1F13" w:rsidP="006E1F13">
            <w:pPr>
              <w:jc w:val="center"/>
              <w:rPr>
                <w:b/>
                <w:bCs/>
                <w:color w:val="000000"/>
                <w:sz w:val="18"/>
                <w:szCs w:val="18"/>
              </w:rPr>
            </w:pPr>
            <w:r w:rsidRPr="00767A9A">
              <w:rPr>
                <w:b/>
                <w:bCs/>
                <w:color w:val="000000"/>
                <w:sz w:val="18"/>
                <w:szCs w:val="18"/>
              </w:rPr>
              <w:t>19 964,09</w:t>
            </w:r>
          </w:p>
        </w:tc>
        <w:tc>
          <w:tcPr>
            <w:tcW w:w="1134" w:type="dxa"/>
          </w:tcPr>
          <w:p w:rsidR="006E1F13" w:rsidRPr="00767A9A" w:rsidRDefault="006E1F13" w:rsidP="006E1F13">
            <w:pPr>
              <w:jc w:val="center"/>
              <w:rPr>
                <w:b/>
                <w:bCs/>
                <w:color w:val="000000"/>
                <w:sz w:val="18"/>
                <w:szCs w:val="18"/>
              </w:rPr>
            </w:pPr>
            <w:r w:rsidRPr="00767A9A">
              <w:rPr>
                <w:b/>
                <w:bCs/>
                <w:color w:val="000000"/>
                <w:sz w:val="18"/>
                <w:szCs w:val="18"/>
              </w:rPr>
              <w:t>22 682,57</w:t>
            </w:r>
          </w:p>
        </w:tc>
        <w:tc>
          <w:tcPr>
            <w:tcW w:w="992" w:type="dxa"/>
          </w:tcPr>
          <w:p w:rsidR="006E1F13" w:rsidRPr="00767A9A" w:rsidRDefault="006E1F13" w:rsidP="006E1F13">
            <w:pPr>
              <w:jc w:val="center"/>
              <w:rPr>
                <w:b/>
                <w:bCs/>
                <w:color w:val="000000"/>
                <w:sz w:val="18"/>
                <w:szCs w:val="18"/>
              </w:rPr>
            </w:pPr>
            <w:r w:rsidRPr="00767A9A">
              <w:rPr>
                <w:b/>
                <w:bCs/>
                <w:color w:val="000000"/>
                <w:sz w:val="18"/>
                <w:szCs w:val="18"/>
              </w:rPr>
              <w:t>186 601,13</w:t>
            </w: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в том числе </w:t>
            </w:r>
          </w:p>
        </w:tc>
        <w:tc>
          <w:tcPr>
            <w:tcW w:w="993" w:type="dxa"/>
          </w:tcPr>
          <w:p w:rsidR="006E1F13" w:rsidRPr="00767A9A" w:rsidRDefault="006E1F13" w:rsidP="006E1F13">
            <w:pPr>
              <w:jc w:val="center"/>
              <w:rPr>
                <w:color w:val="000000"/>
                <w:sz w:val="18"/>
                <w:szCs w:val="18"/>
              </w:rPr>
            </w:pPr>
            <w:r w:rsidRPr="00767A9A">
              <w:rPr>
                <w:color w:val="000000"/>
                <w:sz w:val="18"/>
                <w:szCs w:val="18"/>
              </w:rPr>
              <w:t> </w:t>
            </w:r>
          </w:p>
        </w:tc>
        <w:tc>
          <w:tcPr>
            <w:tcW w:w="850" w:type="dxa"/>
          </w:tcPr>
          <w:p w:rsidR="006E1F13" w:rsidRPr="00767A9A" w:rsidRDefault="006E1F13" w:rsidP="006E1F13">
            <w:pPr>
              <w:jc w:val="center"/>
              <w:rPr>
                <w:color w:val="000000"/>
                <w:sz w:val="18"/>
                <w:szCs w:val="18"/>
              </w:rPr>
            </w:pPr>
            <w:r w:rsidRPr="00767A9A">
              <w:rPr>
                <w:color w:val="000000"/>
                <w:sz w:val="18"/>
                <w:szCs w:val="18"/>
              </w:rPr>
              <w:t> </w:t>
            </w:r>
          </w:p>
        </w:tc>
        <w:tc>
          <w:tcPr>
            <w:tcW w:w="992" w:type="dxa"/>
          </w:tcPr>
          <w:p w:rsidR="006E1F13" w:rsidRPr="00767A9A" w:rsidRDefault="006E1F13" w:rsidP="006E1F13">
            <w:pPr>
              <w:jc w:val="center"/>
              <w:rPr>
                <w:color w:val="000000"/>
                <w:sz w:val="18"/>
                <w:szCs w:val="18"/>
              </w:rPr>
            </w:pPr>
            <w:r w:rsidRPr="00767A9A">
              <w:rPr>
                <w:color w:val="000000"/>
                <w:sz w:val="18"/>
                <w:szCs w:val="18"/>
              </w:rPr>
              <w:t> </w:t>
            </w:r>
          </w:p>
        </w:tc>
        <w:tc>
          <w:tcPr>
            <w:tcW w:w="1276" w:type="dxa"/>
          </w:tcPr>
          <w:p w:rsidR="006E1F13" w:rsidRPr="00767A9A" w:rsidRDefault="006E1F13" w:rsidP="006E1F13">
            <w:pPr>
              <w:jc w:val="center"/>
              <w:rPr>
                <w:color w:val="000000"/>
                <w:sz w:val="18"/>
                <w:szCs w:val="18"/>
              </w:rPr>
            </w:pPr>
            <w:r w:rsidRPr="00767A9A">
              <w:rPr>
                <w:color w:val="000000"/>
                <w:sz w:val="18"/>
                <w:szCs w:val="18"/>
              </w:rPr>
              <w:t> </w:t>
            </w:r>
          </w:p>
        </w:tc>
        <w:tc>
          <w:tcPr>
            <w:tcW w:w="1134" w:type="dxa"/>
          </w:tcPr>
          <w:p w:rsidR="006E1F13" w:rsidRPr="00767A9A" w:rsidRDefault="006E1F13" w:rsidP="006E1F13">
            <w:pPr>
              <w:jc w:val="center"/>
              <w:rPr>
                <w:color w:val="000000"/>
                <w:sz w:val="18"/>
                <w:szCs w:val="18"/>
              </w:rPr>
            </w:pPr>
            <w:r w:rsidRPr="00767A9A">
              <w:rPr>
                <w:color w:val="000000"/>
                <w:sz w:val="18"/>
                <w:szCs w:val="18"/>
              </w:rPr>
              <w:t> </w:t>
            </w:r>
          </w:p>
        </w:tc>
        <w:tc>
          <w:tcPr>
            <w:tcW w:w="992" w:type="dxa"/>
          </w:tcPr>
          <w:p w:rsidR="006E1F13" w:rsidRPr="00767A9A" w:rsidRDefault="006E1F13" w:rsidP="006E1F13">
            <w:pPr>
              <w:jc w:val="center"/>
              <w:rPr>
                <w:color w:val="000000"/>
                <w:sz w:val="18"/>
                <w:szCs w:val="18"/>
              </w:rPr>
            </w:pPr>
            <w:r w:rsidRPr="00767A9A">
              <w:rPr>
                <w:color w:val="000000"/>
                <w:sz w:val="18"/>
                <w:szCs w:val="18"/>
              </w:rPr>
              <w:t> </w:t>
            </w: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федерального бюджета  (на  условиях </w:t>
            </w:r>
            <w:proofErr w:type="spellStart"/>
            <w:r w:rsidRPr="00767A9A">
              <w:rPr>
                <w:sz w:val="18"/>
                <w:szCs w:val="18"/>
              </w:rPr>
              <w:t>софинансирования</w:t>
            </w:r>
            <w:proofErr w:type="spellEnd"/>
            <w:r w:rsidRPr="00767A9A">
              <w:rPr>
                <w:sz w:val="18"/>
                <w:szCs w:val="18"/>
              </w:rPr>
              <w:t xml:space="preserve">) </w:t>
            </w:r>
          </w:p>
        </w:tc>
        <w:tc>
          <w:tcPr>
            <w:tcW w:w="993" w:type="dxa"/>
          </w:tcPr>
          <w:p w:rsidR="006E1F13" w:rsidRPr="00767A9A" w:rsidRDefault="006E1F13" w:rsidP="006E1F13">
            <w:pPr>
              <w:jc w:val="center"/>
              <w:rPr>
                <w:color w:val="000000"/>
                <w:sz w:val="18"/>
                <w:szCs w:val="18"/>
              </w:rPr>
            </w:pPr>
            <w:r w:rsidRPr="00767A9A">
              <w:rPr>
                <w:color w:val="000000"/>
                <w:sz w:val="18"/>
                <w:szCs w:val="18"/>
              </w:rPr>
              <w:t>0,00</w:t>
            </w:r>
          </w:p>
        </w:tc>
        <w:tc>
          <w:tcPr>
            <w:tcW w:w="850" w:type="dxa"/>
          </w:tcPr>
          <w:p w:rsidR="006E1F13" w:rsidRPr="00767A9A" w:rsidRDefault="006E1F13" w:rsidP="006E1F13">
            <w:pPr>
              <w:jc w:val="center"/>
              <w:rPr>
                <w:color w:val="000000"/>
                <w:sz w:val="18"/>
                <w:szCs w:val="18"/>
              </w:rPr>
            </w:pPr>
            <w:r w:rsidRPr="00767A9A">
              <w:rPr>
                <w:color w:val="000000"/>
                <w:sz w:val="18"/>
                <w:szCs w:val="18"/>
              </w:rPr>
              <w:t>0,00</w:t>
            </w:r>
          </w:p>
        </w:tc>
        <w:tc>
          <w:tcPr>
            <w:tcW w:w="992" w:type="dxa"/>
          </w:tcPr>
          <w:p w:rsidR="006E1F13" w:rsidRPr="00767A9A" w:rsidRDefault="006E1F13" w:rsidP="006E1F13">
            <w:pPr>
              <w:jc w:val="center"/>
              <w:rPr>
                <w:color w:val="000000"/>
                <w:sz w:val="18"/>
                <w:szCs w:val="18"/>
              </w:rPr>
            </w:pPr>
            <w:r w:rsidRPr="00767A9A">
              <w:rPr>
                <w:color w:val="000000"/>
                <w:sz w:val="18"/>
                <w:szCs w:val="18"/>
              </w:rPr>
              <w:t>0,00</w:t>
            </w:r>
          </w:p>
        </w:tc>
        <w:tc>
          <w:tcPr>
            <w:tcW w:w="1276" w:type="dxa"/>
          </w:tcPr>
          <w:p w:rsidR="006E1F13" w:rsidRPr="00767A9A" w:rsidRDefault="006E1F13" w:rsidP="006E1F13">
            <w:pPr>
              <w:jc w:val="center"/>
              <w:rPr>
                <w:color w:val="000000"/>
                <w:sz w:val="18"/>
                <w:szCs w:val="18"/>
              </w:rPr>
            </w:pPr>
            <w:r w:rsidRPr="00767A9A">
              <w:rPr>
                <w:color w:val="000000"/>
                <w:sz w:val="18"/>
                <w:szCs w:val="18"/>
              </w:rPr>
              <w:t>0,00</w:t>
            </w:r>
          </w:p>
        </w:tc>
        <w:tc>
          <w:tcPr>
            <w:tcW w:w="1134" w:type="dxa"/>
          </w:tcPr>
          <w:p w:rsidR="006E1F13" w:rsidRPr="00767A9A" w:rsidRDefault="006E1F13" w:rsidP="006E1F13">
            <w:pPr>
              <w:jc w:val="center"/>
              <w:rPr>
                <w:color w:val="000000"/>
                <w:sz w:val="18"/>
                <w:szCs w:val="18"/>
              </w:rPr>
            </w:pPr>
            <w:r w:rsidRPr="00767A9A">
              <w:rPr>
                <w:color w:val="000000"/>
                <w:sz w:val="18"/>
                <w:szCs w:val="18"/>
              </w:rPr>
              <w:t>0,00</w:t>
            </w:r>
          </w:p>
        </w:tc>
        <w:tc>
          <w:tcPr>
            <w:tcW w:w="992" w:type="dxa"/>
          </w:tcPr>
          <w:p w:rsidR="006E1F13" w:rsidRPr="00767A9A" w:rsidRDefault="006E1F13" w:rsidP="006E1F13">
            <w:pPr>
              <w:jc w:val="center"/>
              <w:rPr>
                <w:color w:val="000000"/>
                <w:sz w:val="18"/>
                <w:szCs w:val="18"/>
              </w:rPr>
            </w:pPr>
            <w:r w:rsidRPr="00767A9A">
              <w:rPr>
                <w:color w:val="000000"/>
                <w:sz w:val="18"/>
                <w:szCs w:val="18"/>
              </w:rPr>
              <w:t>0,00</w:t>
            </w: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краевого бюджета (на условиях </w:t>
            </w:r>
            <w:proofErr w:type="spellStart"/>
            <w:r w:rsidRPr="00767A9A">
              <w:rPr>
                <w:sz w:val="18"/>
                <w:szCs w:val="18"/>
              </w:rPr>
              <w:t>софинансирования</w:t>
            </w:r>
            <w:proofErr w:type="spellEnd"/>
            <w:r w:rsidRPr="00767A9A">
              <w:rPr>
                <w:sz w:val="18"/>
                <w:szCs w:val="18"/>
              </w:rPr>
              <w:t>)</w:t>
            </w:r>
          </w:p>
        </w:tc>
        <w:tc>
          <w:tcPr>
            <w:tcW w:w="993" w:type="dxa"/>
          </w:tcPr>
          <w:p w:rsidR="006E1F13" w:rsidRPr="00767A9A" w:rsidRDefault="006E1F13" w:rsidP="006E1F13">
            <w:pPr>
              <w:jc w:val="center"/>
              <w:rPr>
                <w:color w:val="000000"/>
                <w:sz w:val="18"/>
                <w:szCs w:val="18"/>
              </w:rPr>
            </w:pPr>
            <w:r w:rsidRPr="00767A9A">
              <w:rPr>
                <w:color w:val="000000"/>
                <w:sz w:val="18"/>
                <w:szCs w:val="18"/>
              </w:rPr>
              <w:t>1 047,19</w:t>
            </w:r>
          </w:p>
        </w:tc>
        <w:tc>
          <w:tcPr>
            <w:tcW w:w="850" w:type="dxa"/>
          </w:tcPr>
          <w:p w:rsidR="006E1F13" w:rsidRPr="00767A9A" w:rsidRDefault="006E1F13" w:rsidP="006E1F13">
            <w:pPr>
              <w:jc w:val="center"/>
              <w:rPr>
                <w:color w:val="000000"/>
                <w:sz w:val="18"/>
                <w:szCs w:val="18"/>
              </w:rPr>
            </w:pPr>
            <w:r w:rsidRPr="00767A9A">
              <w:rPr>
                <w:color w:val="000000"/>
                <w:sz w:val="18"/>
                <w:szCs w:val="18"/>
              </w:rPr>
              <w:t>37 839,19</w:t>
            </w:r>
          </w:p>
        </w:tc>
        <w:tc>
          <w:tcPr>
            <w:tcW w:w="992" w:type="dxa"/>
          </w:tcPr>
          <w:p w:rsidR="006E1F13" w:rsidRPr="00767A9A" w:rsidRDefault="006E1F13" w:rsidP="006E1F13">
            <w:pPr>
              <w:jc w:val="center"/>
              <w:rPr>
                <w:color w:val="000000"/>
                <w:sz w:val="18"/>
                <w:szCs w:val="18"/>
              </w:rPr>
            </w:pPr>
            <w:r w:rsidRPr="00767A9A">
              <w:rPr>
                <w:color w:val="000000"/>
                <w:sz w:val="18"/>
                <w:szCs w:val="18"/>
              </w:rPr>
              <w:t>35 436,27</w:t>
            </w:r>
          </w:p>
        </w:tc>
        <w:tc>
          <w:tcPr>
            <w:tcW w:w="1276" w:type="dxa"/>
          </w:tcPr>
          <w:p w:rsidR="006E1F13" w:rsidRPr="00767A9A" w:rsidRDefault="006E1F13" w:rsidP="006E1F13">
            <w:pPr>
              <w:jc w:val="center"/>
              <w:rPr>
                <w:color w:val="000000"/>
                <w:sz w:val="18"/>
                <w:szCs w:val="18"/>
              </w:rPr>
            </w:pPr>
            <w:r w:rsidRPr="00767A9A">
              <w:rPr>
                <w:color w:val="000000"/>
                <w:sz w:val="18"/>
                <w:szCs w:val="18"/>
              </w:rPr>
              <w:t>0,00</w:t>
            </w:r>
          </w:p>
        </w:tc>
        <w:tc>
          <w:tcPr>
            <w:tcW w:w="1134" w:type="dxa"/>
          </w:tcPr>
          <w:p w:rsidR="006E1F13" w:rsidRPr="00767A9A" w:rsidRDefault="006E1F13" w:rsidP="006E1F13">
            <w:pPr>
              <w:jc w:val="center"/>
              <w:rPr>
                <w:color w:val="000000"/>
                <w:sz w:val="18"/>
                <w:szCs w:val="18"/>
              </w:rPr>
            </w:pPr>
            <w:r w:rsidRPr="00767A9A">
              <w:rPr>
                <w:color w:val="000000"/>
                <w:sz w:val="18"/>
                <w:szCs w:val="18"/>
              </w:rPr>
              <w:t>0,00</w:t>
            </w:r>
          </w:p>
        </w:tc>
        <w:tc>
          <w:tcPr>
            <w:tcW w:w="992" w:type="dxa"/>
          </w:tcPr>
          <w:p w:rsidR="006E1F13" w:rsidRPr="00767A9A" w:rsidRDefault="006E1F13" w:rsidP="006E1F13">
            <w:pPr>
              <w:jc w:val="center"/>
              <w:rPr>
                <w:color w:val="000000"/>
                <w:sz w:val="18"/>
                <w:szCs w:val="18"/>
              </w:rPr>
            </w:pPr>
            <w:r w:rsidRPr="00767A9A">
              <w:rPr>
                <w:color w:val="000000"/>
                <w:sz w:val="18"/>
                <w:szCs w:val="18"/>
              </w:rPr>
              <w:t>74 322,65</w:t>
            </w: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из бюджета города</w:t>
            </w:r>
          </w:p>
        </w:tc>
        <w:tc>
          <w:tcPr>
            <w:tcW w:w="993" w:type="dxa"/>
          </w:tcPr>
          <w:p w:rsidR="006E1F13" w:rsidRPr="00767A9A" w:rsidRDefault="006E1F13" w:rsidP="006E1F13">
            <w:pPr>
              <w:jc w:val="center"/>
              <w:rPr>
                <w:color w:val="000000"/>
                <w:sz w:val="18"/>
                <w:szCs w:val="18"/>
              </w:rPr>
            </w:pPr>
            <w:r w:rsidRPr="00767A9A">
              <w:rPr>
                <w:color w:val="000000"/>
                <w:sz w:val="18"/>
                <w:szCs w:val="18"/>
              </w:rPr>
              <w:t>23 064,31</w:t>
            </w:r>
          </w:p>
        </w:tc>
        <w:tc>
          <w:tcPr>
            <w:tcW w:w="850" w:type="dxa"/>
          </w:tcPr>
          <w:p w:rsidR="006E1F13" w:rsidRPr="00767A9A" w:rsidRDefault="006E1F13" w:rsidP="006E1F13">
            <w:pPr>
              <w:jc w:val="center"/>
              <w:rPr>
                <w:color w:val="000000"/>
                <w:sz w:val="18"/>
                <w:szCs w:val="18"/>
              </w:rPr>
            </w:pPr>
            <w:r w:rsidRPr="00767A9A">
              <w:rPr>
                <w:color w:val="000000"/>
                <w:sz w:val="18"/>
                <w:szCs w:val="18"/>
              </w:rPr>
              <w:t>23 228,92</w:t>
            </w:r>
          </w:p>
        </w:tc>
        <w:tc>
          <w:tcPr>
            <w:tcW w:w="992" w:type="dxa"/>
          </w:tcPr>
          <w:p w:rsidR="006E1F13" w:rsidRPr="00767A9A" w:rsidRDefault="006E1F13" w:rsidP="006E1F13">
            <w:pPr>
              <w:jc w:val="center"/>
              <w:rPr>
                <w:color w:val="000000"/>
                <w:sz w:val="18"/>
                <w:szCs w:val="18"/>
              </w:rPr>
            </w:pPr>
            <w:r w:rsidRPr="00767A9A">
              <w:rPr>
                <w:color w:val="000000"/>
                <w:sz w:val="18"/>
                <w:szCs w:val="18"/>
              </w:rPr>
              <w:t>23 338,59</w:t>
            </w:r>
          </w:p>
        </w:tc>
        <w:tc>
          <w:tcPr>
            <w:tcW w:w="1276" w:type="dxa"/>
          </w:tcPr>
          <w:p w:rsidR="006E1F13" w:rsidRPr="00767A9A" w:rsidRDefault="006E1F13" w:rsidP="006E1F13">
            <w:pPr>
              <w:jc w:val="center"/>
              <w:rPr>
                <w:color w:val="000000"/>
                <w:sz w:val="18"/>
                <w:szCs w:val="18"/>
              </w:rPr>
            </w:pPr>
            <w:r w:rsidRPr="00767A9A">
              <w:rPr>
                <w:color w:val="000000"/>
                <w:sz w:val="18"/>
                <w:szCs w:val="18"/>
              </w:rPr>
              <w:t>19 964,09</w:t>
            </w:r>
          </w:p>
        </w:tc>
        <w:tc>
          <w:tcPr>
            <w:tcW w:w="1134" w:type="dxa"/>
          </w:tcPr>
          <w:p w:rsidR="006E1F13" w:rsidRPr="00767A9A" w:rsidRDefault="006E1F13" w:rsidP="006E1F13">
            <w:pPr>
              <w:jc w:val="center"/>
              <w:rPr>
                <w:color w:val="000000"/>
                <w:sz w:val="18"/>
                <w:szCs w:val="18"/>
              </w:rPr>
            </w:pPr>
            <w:r w:rsidRPr="00767A9A">
              <w:rPr>
                <w:color w:val="000000"/>
                <w:sz w:val="18"/>
                <w:szCs w:val="18"/>
              </w:rPr>
              <w:t>22 682,57</w:t>
            </w:r>
          </w:p>
        </w:tc>
        <w:tc>
          <w:tcPr>
            <w:tcW w:w="992" w:type="dxa"/>
          </w:tcPr>
          <w:p w:rsidR="006E1F13" w:rsidRPr="00767A9A" w:rsidRDefault="006E1F13" w:rsidP="006E1F13">
            <w:pPr>
              <w:jc w:val="center"/>
              <w:rPr>
                <w:color w:val="000000"/>
                <w:sz w:val="18"/>
                <w:szCs w:val="18"/>
              </w:rPr>
            </w:pPr>
            <w:r w:rsidRPr="00767A9A">
              <w:rPr>
                <w:color w:val="000000"/>
                <w:sz w:val="18"/>
                <w:szCs w:val="18"/>
              </w:rPr>
              <w:t>112 278,48</w:t>
            </w:r>
          </w:p>
        </w:tc>
      </w:tr>
      <w:tr w:rsidR="006E1F13" w:rsidRPr="00767A9A" w:rsidTr="006E1F13">
        <w:trPr>
          <w:trHeight w:val="304"/>
        </w:trPr>
        <w:tc>
          <w:tcPr>
            <w:tcW w:w="3402" w:type="dxa"/>
          </w:tcPr>
          <w:p w:rsidR="006E1F13" w:rsidRPr="00767A9A" w:rsidRDefault="006E1F13" w:rsidP="006E1F13">
            <w:pPr>
              <w:autoSpaceDE w:val="0"/>
              <w:autoSpaceDN w:val="0"/>
              <w:adjustRightInd w:val="0"/>
              <w:rPr>
                <w:sz w:val="18"/>
                <w:szCs w:val="18"/>
              </w:rPr>
            </w:pPr>
            <w:r w:rsidRPr="00767A9A">
              <w:rPr>
                <w:sz w:val="18"/>
                <w:szCs w:val="18"/>
              </w:rPr>
              <w:t xml:space="preserve">из внебюджетных источников </w:t>
            </w:r>
          </w:p>
        </w:tc>
        <w:tc>
          <w:tcPr>
            <w:tcW w:w="993" w:type="dxa"/>
            <w:vAlign w:val="center"/>
          </w:tcPr>
          <w:p w:rsidR="006E1F13" w:rsidRPr="00767A9A" w:rsidRDefault="006E1F13" w:rsidP="006E1F13">
            <w:pPr>
              <w:autoSpaceDE w:val="0"/>
              <w:autoSpaceDN w:val="0"/>
              <w:adjustRightInd w:val="0"/>
              <w:jc w:val="center"/>
              <w:rPr>
                <w:sz w:val="18"/>
                <w:szCs w:val="18"/>
              </w:rPr>
            </w:pPr>
          </w:p>
        </w:tc>
        <w:tc>
          <w:tcPr>
            <w:tcW w:w="850"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c>
          <w:tcPr>
            <w:tcW w:w="1276" w:type="dxa"/>
            <w:vAlign w:val="center"/>
          </w:tcPr>
          <w:p w:rsidR="006E1F13" w:rsidRPr="00767A9A" w:rsidRDefault="006E1F13" w:rsidP="006E1F13">
            <w:pPr>
              <w:autoSpaceDE w:val="0"/>
              <w:autoSpaceDN w:val="0"/>
              <w:adjustRightInd w:val="0"/>
              <w:jc w:val="center"/>
              <w:rPr>
                <w:sz w:val="18"/>
                <w:szCs w:val="18"/>
              </w:rPr>
            </w:pPr>
          </w:p>
        </w:tc>
        <w:tc>
          <w:tcPr>
            <w:tcW w:w="1134" w:type="dxa"/>
            <w:vAlign w:val="center"/>
          </w:tcPr>
          <w:p w:rsidR="006E1F13" w:rsidRPr="00767A9A" w:rsidRDefault="006E1F13" w:rsidP="006E1F13">
            <w:pPr>
              <w:autoSpaceDE w:val="0"/>
              <w:autoSpaceDN w:val="0"/>
              <w:adjustRightInd w:val="0"/>
              <w:jc w:val="center"/>
              <w:rPr>
                <w:sz w:val="18"/>
                <w:szCs w:val="18"/>
              </w:rPr>
            </w:pPr>
          </w:p>
        </w:tc>
        <w:tc>
          <w:tcPr>
            <w:tcW w:w="992" w:type="dxa"/>
            <w:vAlign w:val="center"/>
          </w:tcPr>
          <w:p w:rsidR="006E1F13" w:rsidRPr="00767A9A" w:rsidRDefault="006E1F13" w:rsidP="006E1F13">
            <w:pPr>
              <w:autoSpaceDE w:val="0"/>
              <w:autoSpaceDN w:val="0"/>
              <w:adjustRightInd w:val="0"/>
              <w:jc w:val="center"/>
              <w:rPr>
                <w:sz w:val="18"/>
                <w:szCs w:val="18"/>
              </w:rPr>
            </w:pPr>
          </w:p>
        </w:tc>
      </w:tr>
    </w:tbl>
    <w:p w:rsidR="006E1F13" w:rsidRPr="00767A9A" w:rsidRDefault="006E1F13" w:rsidP="006E1F13">
      <w:pPr>
        <w:pStyle w:val="ConsPlusNormal"/>
        <w:ind w:firstLine="0"/>
        <w:jc w:val="both"/>
        <w:rPr>
          <w:rFonts w:ascii="Times New Roman" w:hAnsi="Times New Roman" w:cs="Times New Roman"/>
          <w:sz w:val="18"/>
          <w:szCs w:val="18"/>
        </w:rPr>
      </w:pPr>
    </w:p>
    <w:p w:rsidR="006E1F13" w:rsidRPr="00767A9A" w:rsidRDefault="006E1F13" w:rsidP="006E1F13">
      <w:pPr>
        <w:rPr>
          <w:sz w:val="18"/>
          <w:szCs w:val="18"/>
        </w:rPr>
      </w:pPr>
    </w:p>
    <w:p w:rsidR="006E1F13" w:rsidRDefault="006E1F13" w:rsidP="006E1F13">
      <w:pPr>
        <w:jc w:val="both"/>
        <w:rPr>
          <w:sz w:val="18"/>
          <w:szCs w:val="18"/>
        </w:rPr>
      </w:pPr>
    </w:p>
    <w:p w:rsidR="00DA4345" w:rsidRPr="00DA4345" w:rsidRDefault="00DA4345" w:rsidP="00DA4345">
      <w:pPr>
        <w:jc w:val="center"/>
        <w:rPr>
          <w:sz w:val="18"/>
          <w:szCs w:val="18"/>
        </w:rPr>
      </w:pPr>
      <w:r w:rsidRPr="00DA4345">
        <w:rPr>
          <w:sz w:val="18"/>
          <w:szCs w:val="18"/>
        </w:rPr>
        <w:t>Алтайский край</w:t>
      </w:r>
    </w:p>
    <w:p w:rsidR="00DA4345" w:rsidRPr="00DA4345" w:rsidRDefault="00DA4345" w:rsidP="00DA4345">
      <w:pPr>
        <w:jc w:val="center"/>
        <w:rPr>
          <w:sz w:val="18"/>
          <w:szCs w:val="18"/>
        </w:rPr>
      </w:pPr>
      <w:r w:rsidRPr="00DA4345">
        <w:rPr>
          <w:sz w:val="18"/>
          <w:szCs w:val="18"/>
        </w:rPr>
        <w:t>Администрация города Алейска</w:t>
      </w:r>
    </w:p>
    <w:p w:rsidR="00DA4345" w:rsidRPr="00DA4345" w:rsidRDefault="00DA4345" w:rsidP="00DA4345">
      <w:pPr>
        <w:jc w:val="center"/>
        <w:rPr>
          <w:b/>
          <w:sz w:val="18"/>
          <w:szCs w:val="18"/>
        </w:rPr>
      </w:pPr>
    </w:p>
    <w:p w:rsidR="00DA4345" w:rsidRPr="00DA4345" w:rsidRDefault="00DA4345" w:rsidP="00DA4345">
      <w:pPr>
        <w:jc w:val="center"/>
        <w:rPr>
          <w:b/>
          <w:sz w:val="18"/>
          <w:szCs w:val="18"/>
        </w:rPr>
      </w:pPr>
      <w:proofErr w:type="gramStart"/>
      <w:r w:rsidRPr="00DA4345">
        <w:rPr>
          <w:b/>
          <w:sz w:val="18"/>
          <w:szCs w:val="18"/>
        </w:rPr>
        <w:t>П</w:t>
      </w:r>
      <w:proofErr w:type="gramEnd"/>
      <w:r w:rsidRPr="00DA4345">
        <w:rPr>
          <w:b/>
          <w:sz w:val="18"/>
          <w:szCs w:val="18"/>
        </w:rPr>
        <w:t xml:space="preserve"> О СТ А Н О В Л Е Н И Е</w:t>
      </w:r>
    </w:p>
    <w:p w:rsidR="00DA4345" w:rsidRPr="00DA4345" w:rsidRDefault="00DA4345" w:rsidP="00DA4345">
      <w:pPr>
        <w:ind w:left="142" w:firstLine="142"/>
        <w:jc w:val="center"/>
        <w:rPr>
          <w:b/>
          <w:sz w:val="18"/>
          <w:szCs w:val="18"/>
        </w:rPr>
      </w:pPr>
    </w:p>
    <w:p w:rsidR="00DA4345" w:rsidRPr="00DA4345" w:rsidRDefault="00DA4345" w:rsidP="00DA4345">
      <w:pPr>
        <w:rPr>
          <w:sz w:val="18"/>
          <w:szCs w:val="18"/>
        </w:rPr>
      </w:pPr>
      <w:r w:rsidRPr="00DA4345">
        <w:rPr>
          <w:sz w:val="18"/>
          <w:szCs w:val="18"/>
        </w:rPr>
        <w:t xml:space="preserve">14.08.2023                                                                        </w:t>
      </w:r>
      <w:r>
        <w:rPr>
          <w:sz w:val="18"/>
          <w:szCs w:val="18"/>
        </w:rPr>
        <w:t xml:space="preserve">                                                                                       </w:t>
      </w:r>
      <w:r w:rsidRPr="00DA4345">
        <w:rPr>
          <w:sz w:val="18"/>
          <w:szCs w:val="18"/>
        </w:rPr>
        <w:t xml:space="preserve">                         № 708</w:t>
      </w:r>
    </w:p>
    <w:p w:rsidR="00DA4345" w:rsidRPr="00DA4345" w:rsidRDefault="00DA4345" w:rsidP="00DA4345">
      <w:pPr>
        <w:ind w:left="142" w:firstLine="142"/>
        <w:jc w:val="center"/>
        <w:rPr>
          <w:sz w:val="18"/>
          <w:szCs w:val="18"/>
        </w:rPr>
      </w:pPr>
      <w:r w:rsidRPr="00DA4345">
        <w:rPr>
          <w:sz w:val="18"/>
          <w:szCs w:val="18"/>
        </w:rPr>
        <w:t>г. Алейск</w:t>
      </w:r>
    </w:p>
    <w:p w:rsidR="00DA4345" w:rsidRPr="00DA4345" w:rsidRDefault="00DA4345" w:rsidP="00DA4345">
      <w:pPr>
        <w:ind w:left="142" w:right="-851" w:firstLine="142"/>
        <w:jc w:val="both"/>
        <w:rPr>
          <w:sz w:val="18"/>
          <w:szCs w:val="18"/>
        </w:rPr>
      </w:pPr>
    </w:p>
    <w:p w:rsidR="00DA4345" w:rsidRPr="00DA4345" w:rsidRDefault="00DA4345" w:rsidP="00DA4345">
      <w:pPr>
        <w:ind w:left="142" w:right="-851" w:firstLine="142"/>
        <w:rPr>
          <w:sz w:val="18"/>
          <w:szCs w:val="18"/>
        </w:rPr>
      </w:pPr>
      <w:r w:rsidRPr="00DA4345">
        <w:rPr>
          <w:noProof/>
          <w:sz w:val="18"/>
          <w:szCs w:val="18"/>
        </w:rPr>
        <mc:AlternateContent>
          <mc:Choice Requires="wps">
            <w:drawing>
              <wp:anchor distT="0" distB="0" distL="114300" distR="114300" simplePos="0" relativeHeight="251675648" behindDoc="0" locked="0" layoutInCell="1" allowOverlap="1" wp14:anchorId="71FF75EE" wp14:editId="705C2032">
                <wp:simplePos x="0" y="0"/>
                <wp:positionH relativeFrom="column">
                  <wp:posOffset>-98173</wp:posOffset>
                </wp:positionH>
                <wp:positionV relativeFrom="paragraph">
                  <wp:posOffset>5450</wp:posOffset>
                </wp:positionV>
                <wp:extent cx="3427095" cy="802257"/>
                <wp:effectExtent l="0" t="0" r="190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802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BD" w:rsidRPr="00DA4345" w:rsidRDefault="00ED57BD" w:rsidP="00DA4345">
                            <w:pPr>
                              <w:pStyle w:val="af6"/>
                              <w:spacing w:line="240" w:lineRule="auto"/>
                              <w:ind w:right="-147"/>
                              <w:rPr>
                                <w:sz w:val="18"/>
                                <w:szCs w:val="18"/>
                              </w:rPr>
                            </w:pPr>
                            <w:r w:rsidRPr="00DA4345">
                              <w:rPr>
                                <w:sz w:val="18"/>
                                <w:szCs w:val="18"/>
                              </w:rPr>
                              <w:t>О внесении изменений в паспорта муниципальной программы города Алейска «Профилактика преступлений и иных правонарушений в городе Алейске» на 2020-2025 годы, утвержденной постановлением администрации города  от 05.11.2019 № 865</w:t>
                            </w:r>
                          </w:p>
                          <w:p w:rsidR="00ED57BD" w:rsidRPr="00CF5E4A" w:rsidRDefault="00ED57BD" w:rsidP="00DA4345">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7.75pt;margin-top:.45pt;width:269.85pt;height:6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" stroked="f">
                <v:textbox>
                  <w:txbxContent>
                    <w:p w:rsidR="00ED57BD" w:rsidRPr="00DA4345" w:rsidRDefault="00ED57BD" w:rsidP="00DA4345">
                      <w:pPr>
                        <w:pStyle w:val="af6"/>
                        <w:spacing w:line="240" w:lineRule="auto"/>
                        <w:ind w:right="-147"/>
                        <w:rPr>
                          <w:sz w:val="18"/>
                          <w:szCs w:val="18"/>
                        </w:rPr>
                      </w:pPr>
                      <w:r w:rsidRPr="00DA4345">
                        <w:rPr>
                          <w:sz w:val="18"/>
                          <w:szCs w:val="18"/>
                        </w:rPr>
                        <w:t>О внесении изменений в паспорта муниципальной программы города Алейска «Профилактика преступлений и иных правонарушений в городе Алейске» на 2020-2025 годы, утвержденной постановлением администрации города  от 05.11.2019 № 865</w:t>
                      </w:r>
                    </w:p>
                    <w:p w:rsidR="00ED57BD" w:rsidRPr="00CF5E4A" w:rsidRDefault="00ED57BD" w:rsidP="00DA4345">
                      <w:pPr>
                        <w:jc w:val="center"/>
                        <w:rPr>
                          <w:sz w:val="28"/>
                          <w:szCs w:val="28"/>
                        </w:rPr>
                      </w:pPr>
                    </w:p>
                  </w:txbxContent>
                </v:textbox>
              </v:shape>
            </w:pict>
          </mc:Fallback>
        </mc:AlternateContent>
      </w:r>
    </w:p>
    <w:p w:rsidR="00DA4345" w:rsidRPr="00DA4345" w:rsidRDefault="00DA4345" w:rsidP="00DA4345">
      <w:pPr>
        <w:ind w:left="142" w:right="-851" w:firstLine="142"/>
        <w:rPr>
          <w:sz w:val="18"/>
          <w:szCs w:val="18"/>
        </w:rPr>
      </w:pPr>
    </w:p>
    <w:p w:rsidR="00DA4345" w:rsidRPr="00DA4345" w:rsidRDefault="00DA4345" w:rsidP="00DA4345">
      <w:pPr>
        <w:ind w:left="142" w:right="-851" w:firstLine="142"/>
        <w:rPr>
          <w:sz w:val="18"/>
          <w:szCs w:val="18"/>
        </w:rPr>
      </w:pPr>
    </w:p>
    <w:p w:rsidR="00DA4345" w:rsidRPr="00DA4345" w:rsidRDefault="00DA4345" w:rsidP="00DA4345">
      <w:pPr>
        <w:ind w:left="142" w:right="-851" w:firstLine="142"/>
        <w:rPr>
          <w:sz w:val="18"/>
          <w:szCs w:val="18"/>
        </w:rPr>
      </w:pPr>
    </w:p>
    <w:p w:rsidR="00DA4345" w:rsidRPr="00DA4345" w:rsidRDefault="00DA4345" w:rsidP="00DA4345">
      <w:pPr>
        <w:ind w:left="142" w:right="-851" w:firstLine="142"/>
        <w:rPr>
          <w:sz w:val="18"/>
          <w:szCs w:val="18"/>
        </w:rPr>
      </w:pPr>
    </w:p>
    <w:p w:rsidR="00DA4345" w:rsidRPr="00DA4345" w:rsidRDefault="00DA4345" w:rsidP="00DA4345">
      <w:pPr>
        <w:ind w:left="142" w:right="-851" w:firstLine="142"/>
        <w:rPr>
          <w:sz w:val="18"/>
          <w:szCs w:val="18"/>
        </w:rPr>
      </w:pPr>
    </w:p>
    <w:p w:rsidR="00DA4345" w:rsidRPr="00DA4345" w:rsidRDefault="00DA4345" w:rsidP="00DA4345">
      <w:pPr>
        <w:ind w:right="-2"/>
        <w:jc w:val="both"/>
        <w:rPr>
          <w:sz w:val="18"/>
          <w:szCs w:val="18"/>
        </w:rPr>
      </w:pPr>
    </w:p>
    <w:p w:rsidR="00DA4345" w:rsidRPr="00DA4345" w:rsidRDefault="00DA4345" w:rsidP="00DA4345">
      <w:pPr>
        <w:ind w:right="-2" w:firstLine="709"/>
        <w:jc w:val="both"/>
        <w:rPr>
          <w:sz w:val="18"/>
          <w:szCs w:val="18"/>
        </w:rPr>
      </w:pPr>
      <w:r w:rsidRPr="00DA4345">
        <w:rPr>
          <w:sz w:val="18"/>
          <w:szCs w:val="18"/>
        </w:rPr>
        <w:t>На основании протокольного поручения п. 2.4. антитеррористической комиссии в Алтайском крае № 85 от 07.04.2023 г.,</w:t>
      </w:r>
    </w:p>
    <w:p w:rsidR="00DA4345" w:rsidRPr="00DA4345" w:rsidRDefault="00DA4345" w:rsidP="00DA4345">
      <w:pPr>
        <w:ind w:firstLine="709"/>
        <w:jc w:val="both"/>
        <w:rPr>
          <w:sz w:val="18"/>
          <w:szCs w:val="18"/>
        </w:rPr>
      </w:pPr>
    </w:p>
    <w:p w:rsidR="00DA4345" w:rsidRPr="00DA4345" w:rsidRDefault="00DA4345" w:rsidP="00DA4345">
      <w:pPr>
        <w:ind w:right="-284"/>
        <w:jc w:val="both"/>
        <w:rPr>
          <w:sz w:val="18"/>
          <w:szCs w:val="18"/>
        </w:rPr>
      </w:pPr>
      <w:r w:rsidRPr="00DA4345">
        <w:rPr>
          <w:sz w:val="18"/>
          <w:szCs w:val="18"/>
        </w:rPr>
        <w:t>ПОСТАНОВЛЯЮ:</w:t>
      </w:r>
    </w:p>
    <w:p w:rsidR="00DA4345" w:rsidRPr="00DA4345" w:rsidRDefault="00DA4345" w:rsidP="00DA4345">
      <w:pPr>
        <w:ind w:right="-284"/>
        <w:jc w:val="both"/>
        <w:rPr>
          <w:sz w:val="18"/>
          <w:szCs w:val="18"/>
        </w:rPr>
      </w:pPr>
    </w:p>
    <w:p w:rsidR="00DA4345" w:rsidRPr="00DA4345" w:rsidRDefault="00DA4345" w:rsidP="00DA4345">
      <w:pPr>
        <w:pStyle w:val="af6"/>
        <w:spacing w:line="240" w:lineRule="auto"/>
        <w:ind w:firstLine="709"/>
        <w:rPr>
          <w:sz w:val="18"/>
          <w:szCs w:val="18"/>
        </w:rPr>
      </w:pPr>
      <w:r w:rsidRPr="00DA4345">
        <w:rPr>
          <w:sz w:val="18"/>
          <w:szCs w:val="18"/>
        </w:rPr>
        <w:t xml:space="preserve">1. Паспорт муниципальной программы «Профилактика преступлений и иных правонарушений в городе Алейске» на 2020-2025 годы, утвержденной постановлением администрации города Алейска Алтайского края от 05.11.2019 г. № 865, изложить в новой редакции (прилагается). </w:t>
      </w:r>
    </w:p>
    <w:p w:rsidR="00DA4345" w:rsidRPr="00DA4345" w:rsidRDefault="00DA4345" w:rsidP="00DA4345">
      <w:pPr>
        <w:pStyle w:val="af6"/>
        <w:spacing w:line="240" w:lineRule="auto"/>
        <w:ind w:firstLine="709"/>
        <w:rPr>
          <w:sz w:val="18"/>
          <w:szCs w:val="18"/>
        </w:rPr>
      </w:pPr>
      <w:r w:rsidRPr="00DA4345">
        <w:rPr>
          <w:sz w:val="18"/>
          <w:szCs w:val="18"/>
        </w:rPr>
        <w:t>2. Паспорт подпрограммы 3 «Профилактика экстремизма и  терроризма в городе Алейске» на 2020-2025 годы муниципальной программы «Профилактика преступлений и иных правонарушений в городе Алейске» на 2020-2025 годы, утвержденной постановлением администрации города Алейска Алтайского края от 05.11.2019 г. № 865, изложить в новой редакции (прилагается).</w:t>
      </w:r>
    </w:p>
    <w:p w:rsidR="00DA4345" w:rsidRPr="00DA4345" w:rsidRDefault="00DA4345" w:rsidP="00DA4345">
      <w:pPr>
        <w:pStyle w:val="ae"/>
        <w:ind w:firstLine="709"/>
        <w:jc w:val="both"/>
        <w:rPr>
          <w:sz w:val="18"/>
          <w:szCs w:val="18"/>
        </w:rPr>
      </w:pPr>
      <w:r w:rsidRPr="00DA4345">
        <w:rPr>
          <w:sz w:val="18"/>
          <w:szCs w:val="18"/>
        </w:rPr>
        <w:lastRenderedPageBreak/>
        <w:t>3. Сведения об индикаторах Муниципальной программы и их значениях изложить в новой редакции (прилагаются).</w:t>
      </w:r>
    </w:p>
    <w:p w:rsidR="00DA4345" w:rsidRPr="00DA4345" w:rsidRDefault="00DA4345" w:rsidP="00DA4345">
      <w:pPr>
        <w:pStyle w:val="41"/>
        <w:shd w:val="clear" w:color="auto" w:fill="auto"/>
        <w:tabs>
          <w:tab w:val="left" w:pos="1418"/>
        </w:tabs>
        <w:spacing w:line="240" w:lineRule="auto"/>
        <w:ind w:firstLine="709"/>
        <w:jc w:val="both"/>
        <w:rPr>
          <w:rFonts w:ascii="Times New Roman" w:hAnsi="Times New Roman"/>
          <w:i w:val="0"/>
          <w:sz w:val="18"/>
          <w:szCs w:val="18"/>
        </w:rPr>
      </w:pPr>
      <w:r w:rsidRPr="00DA4345">
        <w:rPr>
          <w:rFonts w:ascii="Times New Roman" w:hAnsi="Times New Roman"/>
          <w:i w:val="0"/>
          <w:sz w:val="18"/>
          <w:szCs w:val="18"/>
        </w:rPr>
        <w:t>4. Начальнику отдела по печати и информации администрации города Алейска Пригаевой О.К. опубликовать настоящее постановление в «Сборнике муниципальных правовых актов города Алейска Алтайского края», на сайте администрации города Алейска.</w:t>
      </w:r>
    </w:p>
    <w:p w:rsidR="00DA4345" w:rsidRPr="00DA4345" w:rsidRDefault="00DA4345" w:rsidP="00DA4345">
      <w:pPr>
        <w:pStyle w:val="af6"/>
        <w:spacing w:line="240" w:lineRule="auto"/>
        <w:ind w:firstLine="709"/>
        <w:rPr>
          <w:sz w:val="18"/>
          <w:szCs w:val="18"/>
        </w:rPr>
      </w:pPr>
      <w:r w:rsidRPr="00DA4345">
        <w:rPr>
          <w:sz w:val="18"/>
          <w:szCs w:val="18"/>
        </w:rPr>
        <w:t>5. Контроль исполнения настоящего постановления возложить на первого заместителя главы администрации города В.В. Ковшова.</w:t>
      </w:r>
    </w:p>
    <w:p w:rsidR="00DA4345" w:rsidRPr="00DA4345" w:rsidRDefault="00DA4345" w:rsidP="00DA4345">
      <w:pPr>
        <w:ind w:left="567" w:right="-284"/>
        <w:jc w:val="both"/>
        <w:rPr>
          <w:sz w:val="18"/>
          <w:szCs w:val="18"/>
        </w:rPr>
      </w:pPr>
      <w:r w:rsidRPr="00DA4345">
        <w:rPr>
          <w:sz w:val="18"/>
          <w:szCs w:val="18"/>
        </w:rPr>
        <w:t xml:space="preserve">       </w:t>
      </w:r>
    </w:p>
    <w:p w:rsidR="00DA4345" w:rsidRPr="00DA4345" w:rsidRDefault="00DA4345" w:rsidP="00DA4345">
      <w:pPr>
        <w:ind w:right="-1"/>
        <w:jc w:val="both"/>
        <w:rPr>
          <w:sz w:val="18"/>
          <w:szCs w:val="18"/>
        </w:rPr>
      </w:pPr>
    </w:p>
    <w:p w:rsidR="00DA4345" w:rsidRPr="00DA4345" w:rsidRDefault="00DA4345" w:rsidP="00DA4345">
      <w:pPr>
        <w:ind w:right="-1"/>
        <w:jc w:val="both"/>
        <w:rPr>
          <w:sz w:val="18"/>
          <w:szCs w:val="18"/>
        </w:rPr>
      </w:pPr>
    </w:p>
    <w:p w:rsidR="00DA4345" w:rsidRPr="00DA4345" w:rsidRDefault="00DA4345" w:rsidP="00DA4345">
      <w:pPr>
        <w:ind w:right="-1"/>
        <w:jc w:val="both"/>
        <w:rPr>
          <w:sz w:val="18"/>
          <w:szCs w:val="18"/>
        </w:rPr>
      </w:pPr>
      <w:r w:rsidRPr="00DA4345">
        <w:rPr>
          <w:sz w:val="18"/>
          <w:szCs w:val="18"/>
        </w:rPr>
        <w:t xml:space="preserve">Глава города                                             </w:t>
      </w:r>
      <w:r>
        <w:rPr>
          <w:sz w:val="18"/>
          <w:szCs w:val="18"/>
        </w:rPr>
        <w:t xml:space="preserve">                                                                                  </w:t>
      </w:r>
      <w:r w:rsidRPr="00DA4345">
        <w:rPr>
          <w:sz w:val="18"/>
          <w:szCs w:val="18"/>
        </w:rPr>
        <w:t xml:space="preserve">                                         И.В. Маскаев </w:t>
      </w:r>
    </w:p>
    <w:p w:rsidR="00DA4345" w:rsidRPr="00DA4345" w:rsidRDefault="00DA4345" w:rsidP="00DA4345">
      <w:pPr>
        <w:pStyle w:val="ac"/>
        <w:rPr>
          <w:rFonts w:ascii="Times New Roman" w:hAnsi="Times New Roman" w:cs="Times New Roman"/>
          <w:sz w:val="18"/>
          <w:szCs w:val="18"/>
        </w:rPr>
      </w:pPr>
    </w:p>
    <w:p w:rsidR="00DA4345" w:rsidRPr="00DA4345" w:rsidRDefault="00DA4345" w:rsidP="00DA4345">
      <w:pPr>
        <w:pStyle w:val="ac"/>
        <w:rPr>
          <w:rFonts w:ascii="Times New Roman" w:hAnsi="Times New Roman" w:cs="Times New Roman"/>
          <w:sz w:val="18"/>
          <w:szCs w:val="18"/>
        </w:rPr>
      </w:pPr>
    </w:p>
    <w:p w:rsidR="00DA4345" w:rsidRPr="00DA4345" w:rsidRDefault="00DA4345" w:rsidP="00DA4345">
      <w:pPr>
        <w:ind w:left="5529"/>
        <w:jc w:val="right"/>
        <w:rPr>
          <w:sz w:val="18"/>
          <w:szCs w:val="18"/>
        </w:rPr>
      </w:pPr>
      <w:r w:rsidRPr="00DA4345">
        <w:rPr>
          <w:sz w:val="18"/>
          <w:szCs w:val="18"/>
        </w:rPr>
        <w:t>Приложение</w:t>
      </w:r>
    </w:p>
    <w:p w:rsidR="00DA4345" w:rsidRPr="00DA4345" w:rsidRDefault="00DA4345" w:rsidP="00DA4345">
      <w:pPr>
        <w:ind w:left="5529"/>
        <w:jc w:val="right"/>
        <w:rPr>
          <w:sz w:val="18"/>
          <w:szCs w:val="18"/>
        </w:rPr>
      </w:pPr>
      <w:r w:rsidRPr="00DA4345">
        <w:rPr>
          <w:sz w:val="18"/>
          <w:szCs w:val="18"/>
        </w:rPr>
        <w:t>к постановлению администрации</w:t>
      </w:r>
    </w:p>
    <w:p w:rsidR="00DA4345" w:rsidRPr="00DA4345" w:rsidRDefault="00DA4345" w:rsidP="00DA4345">
      <w:pPr>
        <w:ind w:left="5529"/>
        <w:jc w:val="right"/>
        <w:rPr>
          <w:sz w:val="18"/>
          <w:szCs w:val="18"/>
        </w:rPr>
      </w:pPr>
      <w:r>
        <w:rPr>
          <w:sz w:val="18"/>
          <w:szCs w:val="18"/>
        </w:rPr>
        <w:t>города от 14.08.2023 №708</w:t>
      </w:r>
    </w:p>
    <w:p w:rsidR="00DA4345" w:rsidRPr="00DA4345" w:rsidRDefault="00DA4345" w:rsidP="00DA4345">
      <w:pPr>
        <w:ind w:left="-142"/>
        <w:jc w:val="right"/>
        <w:rPr>
          <w:sz w:val="18"/>
          <w:szCs w:val="18"/>
        </w:rPr>
      </w:pPr>
    </w:p>
    <w:p w:rsidR="00DA4345" w:rsidRPr="00DA4345" w:rsidRDefault="00DA4345" w:rsidP="00DA4345">
      <w:pPr>
        <w:ind w:left="-142"/>
        <w:jc w:val="center"/>
        <w:rPr>
          <w:sz w:val="18"/>
          <w:szCs w:val="18"/>
        </w:rPr>
      </w:pPr>
      <w:r w:rsidRPr="00DA4345">
        <w:rPr>
          <w:sz w:val="18"/>
          <w:szCs w:val="18"/>
        </w:rPr>
        <w:t>Муниципальная программа города Алейска Алтайского края</w:t>
      </w:r>
    </w:p>
    <w:p w:rsidR="00DA4345" w:rsidRPr="00DA4345" w:rsidRDefault="00DA4345" w:rsidP="00DA4345">
      <w:pPr>
        <w:ind w:left="-142"/>
        <w:jc w:val="center"/>
        <w:rPr>
          <w:sz w:val="18"/>
          <w:szCs w:val="18"/>
        </w:rPr>
      </w:pPr>
      <w:r w:rsidRPr="00DA4345">
        <w:rPr>
          <w:sz w:val="18"/>
          <w:szCs w:val="18"/>
        </w:rPr>
        <w:t>«Профилактика преступлений и иных правонарушений в городе Алейске»</w:t>
      </w:r>
    </w:p>
    <w:p w:rsidR="00DA4345" w:rsidRPr="00DA4345" w:rsidRDefault="00DA4345" w:rsidP="00DA4345">
      <w:pPr>
        <w:ind w:left="-142"/>
        <w:jc w:val="center"/>
        <w:rPr>
          <w:sz w:val="18"/>
          <w:szCs w:val="18"/>
        </w:rPr>
      </w:pPr>
      <w:r w:rsidRPr="00DA4345">
        <w:rPr>
          <w:sz w:val="18"/>
          <w:szCs w:val="18"/>
        </w:rPr>
        <w:t xml:space="preserve"> на 2020-2025 годы</w:t>
      </w:r>
    </w:p>
    <w:p w:rsidR="00DA4345" w:rsidRPr="00DA4345" w:rsidRDefault="00DA4345" w:rsidP="00DA4345">
      <w:pPr>
        <w:ind w:left="-142"/>
        <w:jc w:val="both"/>
        <w:rPr>
          <w:sz w:val="18"/>
          <w:szCs w:val="18"/>
        </w:rPr>
      </w:pPr>
    </w:p>
    <w:p w:rsidR="00DA4345" w:rsidRPr="00DA4345" w:rsidRDefault="00DA4345" w:rsidP="00DA4345">
      <w:pPr>
        <w:ind w:left="-142"/>
        <w:jc w:val="both"/>
        <w:rPr>
          <w:sz w:val="18"/>
          <w:szCs w:val="18"/>
        </w:rPr>
      </w:pPr>
    </w:p>
    <w:p w:rsidR="00DA4345" w:rsidRPr="00DA4345" w:rsidRDefault="00DA4345" w:rsidP="00DA4345">
      <w:pPr>
        <w:ind w:left="-142"/>
        <w:jc w:val="center"/>
        <w:rPr>
          <w:sz w:val="18"/>
          <w:szCs w:val="18"/>
        </w:rPr>
      </w:pPr>
      <w:r w:rsidRPr="00DA4345">
        <w:rPr>
          <w:sz w:val="18"/>
          <w:szCs w:val="18"/>
        </w:rPr>
        <w:t>ПАСПОРТ</w:t>
      </w:r>
    </w:p>
    <w:tbl>
      <w:tblPr>
        <w:tblW w:w="9640" w:type="dxa"/>
        <w:tblInd w:w="-34" w:type="dxa"/>
        <w:tblLook w:val="04A0" w:firstRow="1" w:lastRow="0" w:firstColumn="1" w:lastColumn="0" w:noHBand="0" w:noVBand="1"/>
      </w:tblPr>
      <w:tblGrid>
        <w:gridCol w:w="2269"/>
        <w:gridCol w:w="7371"/>
      </w:tblGrid>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Ответственный исполнитель программы</w:t>
            </w:r>
          </w:p>
        </w:tc>
        <w:tc>
          <w:tcPr>
            <w:tcW w:w="7371"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Администрация города Алейска Алтайского края</w:t>
            </w: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Соисполнители программы</w:t>
            </w:r>
          </w:p>
        </w:tc>
        <w:tc>
          <w:tcPr>
            <w:tcW w:w="7371"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отсутствуют</w:t>
            </w:r>
          </w:p>
          <w:p w:rsidR="00DA4345" w:rsidRPr="00DA4345" w:rsidRDefault="00DA4345" w:rsidP="00600FA1">
            <w:pPr>
              <w:tabs>
                <w:tab w:val="center" w:pos="4677"/>
                <w:tab w:val="right" w:pos="9355"/>
              </w:tabs>
              <w:jc w:val="both"/>
              <w:rPr>
                <w:sz w:val="18"/>
                <w:szCs w:val="18"/>
              </w:rPr>
            </w:pP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r w:rsidRPr="00DA4345">
              <w:rPr>
                <w:sz w:val="18"/>
                <w:szCs w:val="18"/>
              </w:rPr>
              <w:t>Участники программы</w:t>
            </w:r>
          </w:p>
        </w:tc>
        <w:tc>
          <w:tcPr>
            <w:tcW w:w="7371" w:type="dxa"/>
          </w:tcPr>
          <w:p w:rsidR="00DA4345" w:rsidRPr="00DA4345" w:rsidRDefault="00DA4345" w:rsidP="00600FA1">
            <w:pPr>
              <w:tabs>
                <w:tab w:val="center" w:pos="4677"/>
                <w:tab w:val="right" w:pos="9355"/>
              </w:tabs>
              <w:jc w:val="both"/>
              <w:rPr>
                <w:sz w:val="18"/>
                <w:szCs w:val="18"/>
              </w:rPr>
            </w:pPr>
            <w:r w:rsidRPr="00DA4345">
              <w:rPr>
                <w:sz w:val="18"/>
                <w:szCs w:val="18"/>
              </w:rPr>
              <w:t>- МО МВД России «</w:t>
            </w:r>
            <w:proofErr w:type="spellStart"/>
            <w:r w:rsidRPr="00DA4345">
              <w:rPr>
                <w:sz w:val="18"/>
                <w:szCs w:val="18"/>
              </w:rPr>
              <w:t>Алейский</w:t>
            </w:r>
            <w:proofErr w:type="spellEnd"/>
            <w:r w:rsidRPr="00DA4345">
              <w:rPr>
                <w:sz w:val="18"/>
                <w:szCs w:val="18"/>
              </w:rPr>
              <w:t>» (по согласованию);</w:t>
            </w:r>
          </w:p>
          <w:p w:rsidR="00DA4345" w:rsidRPr="00DA4345" w:rsidRDefault="00DA4345" w:rsidP="00600FA1">
            <w:pPr>
              <w:tabs>
                <w:tab w:val="center" w:pos="4677"/>
                <w:tab w:val="right" w:pos="9355"/>
              </w:tabs>
              <w:jc w:val="both"/>
              <w:rPr>
                <w:sz w:val="18"/>
                <w:szCs w:val="18"/>
              </w:rPr>
            </w:pPr>
            <w:r w:rsidRPr="00DA4345">
              <w:rPr>
                <w:sz w:val="18"/>
                <w:szCs w:val="18"/>
              </w:rPr>
              <w:t>- Комитет по образованию и делам молодежи администрации города Алейска;</w:t>
            </w:r>
          </w:p>
          <w:p w:rsidR="00DA4345" w:rsidRPr="00DA4345" w:rsidRDefault="00DA4345" w:rsidP="00600FA1">
            <w:pPr>
              <w:tabs>
                <w:tab w:val="center" w:pos="4677"/>
                <w:tab w:val="right" w:pos="9355"/>
              </w:tabs>
              <w:jc w:val="both"/>
              <w:rPr>
                <w:sz w:val="18"/>
                <w:szCs w:val="18"/>
              </w:rPr>
            </w:pPr>
            <w:r w:rsidRPr="00DA4345">
              <w:rPr>
                <w:sz w:val="18"/>
                <w:szCs w:val="18"/>
              </w:rPr>
              <w:t>- Комиссия по делам несовершеннолетних и защите их прав при администрации города Алейска;</w:t>
            </w:r>
          </w:p>
          <w:p w:rsidR="00DA4345" w:rsidRPr="00DA4345" w:rsidRDefault="00DA4345" w:rsidP="00600FA1">
            <w:pPr>
              <w:tabs>
                <w:tab w:val="center" w:pos="4677"/>
                <w:tab w:val="right" w:pos="9355"/>
              </w:tabs>
              <w:jc w:val="both"/>
              <w:rPr>
                <w:sz w:val="18"/>
                <w:szCs w:val="18"/>
              </w:rPr>
            </w:pPr>
            <w:r w:rsidRPr="00DA4345">
              <w:rPr>
                <w:sz w:val="18"/>
                <w:szCs w:val="18"/>
              </w:rPr>
              <w:t xml:space="preserve">- </w:t>
            </w:r>
            <w:r w:rsidRPr="00DA4345">
              <w:rPr>
                <w:bCs/>
                <w:sz w:val="18"/>
                <w:szCs w:val="18"/>
              </w:rPr>
              <w:t xml:space="preserve">КГКУ «Управление социальной защиты населения по городу Алейску и </w:t>
            </w:r>
            <w:proofErr w:type="spellStart"/>
            <w:r w:rsidRPr="00DA4345">
              <w:rPr>
                <w:bCs/>
                <w:sz w:val="18"/>
                <w:szCs w:val="18"/>
              </w:rPr>
              <w:t>Алейскому</w:t>
            </w:r>
            <w:proofErr w:type="spellEnd"/>
            <w:r w:rsidRPr="00DA4345">
              <w:rPr>
                <w:bCs/>
                <w:sz w:val="18"/>
                <w:szCs w:val="18"/>
              </w:rPr>
              <w:t xml:space="preserve"> району» </w:t>
            </w:r>
            <w:r w:rsidRPr="00DA4345">
              <w:rPr>
                <w:sz w:val="18"/>
                <w:szCs w:val="18"/>
              </w:rPr>
              <w:t>(по согласованию);</w:t>
            </w:r>
          </w:p>
          <w:p w:rsidR="00DA4345" w:rsidRPr="00DA4345" w:rsidRDefault="00DA4345" w:rsidP="00600FA1">
            <w:pPr>
              <w:tabs>
                <w:tab w:val="center" w:pos="4677"/>
                <w:tab w:val="right" w:pos="9355"/>
              </w:tabs>
              <w:jc w:val="both"/>
              <w:rPr>
                <w:sz w:val="18"/>
                <w:szCs w:val="18"/>
              </w:rPr>
            </w:pPr>
            <w:r w:rsidRPr="00DA4345">
              <w:rPr>
                <w:sz w:val="18"/>
                <w:szCs w:val="18"/>
              </w:rPr>
              <w:t>- МБУ «Культурно-досуговый центр»;</w:t>
            </w: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Подпрограммы программы</w:t>
            </w:r>
          </w:p>
        </w:tc>
        <w:tc>
          <w:tcPr>
            <w:tcW w:w="7371" w:type="dxa"/>
          </w:tcPr>
          <w:p w:rsidR="00DA4345" w:rsidRPr="00DA4345" w:rsidRDefault="00DA4345" w:rsidP="00600FA1">
            <w:pPr>
              <w:tabs>
                <w:tab w:val="center" w:pos="4677"/>
                <w:tab w:val="right" w:pos="9355"/>
              </w:tabs>
              <w:ind w:hanging="142"/>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подпрограмма 1 «Обеспечение прав граждан и их безопасности в городе Алейске на 2020-2025 годы»</w:t>
            </w:r>
          </w:p>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подпрограмма 2 «Противодействие злоупотреблению наркотиками и их незаконному обороту в городе Алейске на 2020-2025 годы»</w:t>
            </w:r>
          </w:p>
          <w:p w:rsidR="00DA4345" w:rsidRPr="00DA4345" w:rsidRDefault="00DA4345" w:rsidP="00600FA1">
            <w:pPr>
              <w:tabs>
                <w:tab w:val="center" w:pos="4677"/>
                <w:tab w:val="right" w:pos="9355"/>
              </w:tabs>
              <w:ind w:left="-142"/>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подпрограмма 3«Профилактика экстремизма и терроризма в городе Алейске на 2020-2025 годы»</w:t>
            </w:r>
          </w:p>
          <w:p w:rsidR="00DA4345" w:rsidRPr="00DA4345" w:rsidRDefault="00DA4345" w:rsidP="00600FA1">
            <w:pPr>
              <w:tabs>
                <w:tab w:val="center" w:pos="4677"/>
                <w:tab w:val="right" w:pos="9355"/>
              </w:tabs>
              <w:ind w:hanging="142"/>
              <w:jc w:val="both"/>
              <w:rPr>
                <w:sz w:val="18"/>
                <w:szCs w:val="18"/>
              </w:rPr>
            </w:pP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r w:rsidRPr="00DA4345">
              <w:rPr>
                <w:sz w:val="18"/>
                <w:szCs w:val="18"/>
              </w:rPr>
              <w:t>Программно-целевые инструменты программы</w:t>
            </w:r>
          </w:p>
        </w:tc>
        <w:tc>
          <w:tcPr>
            <w:tcW w:w="7371" w:type="dxa"/>
          </w:tcPr>
          <w:p w:rsidR="00DA4345" w:rsidRPr="00DA4345" w:rsidRDefault="00DA4345" w:rsidP="00600FA1">
            <w:pPr>
              <w:tabs>
                <w:tab w:val="center" w:pos="4677"/>
                <w:tab w:val="right" w:pos="9355"/>
              </w:tabs>
              <w:jc w:val="both"/>
              <w:rPr>
                <w:sz w:val="18"/>
                <w:szCs w:val="18"/>
              </w:rPr>
            </w:pPr>
            <w:r w:rsidRPr="00DA4345">
              <w:rPr>
                <w:sz w:val="18"/>
                <w:szCs w:val="18"/>
              </w:rPr>
              <w:t>отсутствуют</w:t>
            </w: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r w:rsidRPr="00DA4345">
              <w:rPr>
                <w:sz w:val="18"/>
                <w:szCs w:val="18"/>
              </w:rPr>
              <w:t>Цели программы</w:t>
            </w:r>
          </w:p>
        </w:tc>
        <w:tc>
          <w:tcPr>
            <w:tcW w:w="7371" w:type="dxa"/>
          </w:tcPr>
          <w:p w:rsidR="00DA4345" w:rsidRPr="00DA4345" w:rsidRDefault="00DA4345" w:rsidP="00600FA1">
            <w:pPr>
              <w:tabs>
                <w:tab w:val="center" w:pos="4677"/>
                <w:tab w:val="right" w:pos="9355"/>
              </w:tabs>
              <w:jc w:val="both"/>
              <w:rPr>
                <w:sz w:val="18"/>
                <w:szCs w:val="18"/>
              </w:rPr>
            </w:pPr>
            <w:r w:rsidRPr="00DA4345">
              <w:rPr>
                <w:sz w:val="18"/>
                <w:szCs w:val="18"/>
              </w:rPr>
              <w:t>Формирование системы профилактики правонарушений, укрепление общественного порядка и общественной безопасности, вовлечение в эту деятельность государственных органов, общественных формирований и населения, повышение роли и ответственности органов государственной власти, территориальных органов федеральных органов исполнительной власти, органов местного самоуправления в профилактике правонарушений и борьбе с преступностью.</w:t>
            </w:r>
          </w:p>
          <w:p w:rsidR="00DA4345" w:rsidRPr="00DA4345" w:rsidRDefault="00DA4345" w:rsidP="00600FA1">
            <w:pPr>
              <w:shd w:val="clear" w:color="auto" w:fill="FFFFFF"/>
              <w:tabs>
                <w:tab w:val="center" w:pos="4677"/>
                <w:tab w:val="right" w:pos="9355"/>
              </w:tabs>
              <w:jc w:val="both"/>
              <w:rPr>
                <w:color w:val="000000"/>
                <w:sz w:val="18"/>
                <w:szCs w:val="18"/>
              </w:rPr>
            </w:pPr>
            <w:r w:rsidRPr="00DA4345">
              <w:rPr>
                <w:color w:val="000000"/>
                <w:sz w:val="18"/>
                <w:szCs w:val="18"/>
              </w:rPr>
              <w:t xml:space="preserve">Организация эффективной системы мер </w:t>
            </w:r>
            <w:proofErr w:type="spellStart"/>
            <w:r w:rsidRPr="00DA4345">
              <w:rPr>
                <w:color w:val="000000"/>
                <w:sz w:val="18"/>
                <w:szCs w:val="18"/>
              </w:rPr>
              <w:t>антиэкстремистской</w:t>
            </w:r>
            <w:proofErr w:type="spellEnd"/>
            <w:r w:rsidRPr="00DA4345">
              <w:rPr>
                <w:color w:val="000000"/>
                <w:sz w:val="18"/>
                <w:szCs w:val="18"/>
              </w:rPr>
              <w:t xml:space="preserve"> направленности для предупреждения: угроз экстремистских проявлений, </w:t>
            </w:r>
            <w:r w:rsidRPr="00DA4345">
              <w:rPr>
                <w:bCs/>
                <w:sz w:val="18"/>
                <w:szCs w:val="18"/>
              </w:rPr>
              <w:t xml:space="preserve">проявления </w:t>
            </w:r>
            <w:r w:rsidRPr="00DA4345">
              <w:rPr>
                <w:sz w:val="18"/>
                <w:szCs w:val="18"/>
              </w:rPr>
              <w:t>проукраинских националистических идей и неонацизма,</w:t>
            </w:r>
            <w:r w:rsidRPr="00DA4345">
              <w:rPr>
                <w:color w:val="000000"/>
                <w:sz w:val="18"/>
                <w:szCs w:val="18"/>
              </w:rPr>
              <w:t xml:space="preserve"> призывов к терроризму на территории города Алейска.</w:t>
            </w:r>
          </w:p>
          <w:p w:rsidR="00DA4345" w:rsidRPr="00DA4345" w:rsidRDefault="00DA4345" w:rsidP="00600FA1">
            <w:pPr>
              <w:tabs>
                <w:tab w:val="center" w:pos="4677"/>
                <w:tab w:val="right" w:pos="9355"/>
              </w:tabs>
              <w:jc w:val="both"/>
              <w:rPr>
                <w:sz w:val="18"/>
                <w:szCs w:val="18"/>
              </w:rPr>
            </w:pPr>
            <w:r w:rsidRPr="00DA4345">
              <w:rPr>
                <w:sz w:val="18"/>
                <w:szCs w:val="18"/>
              </w:rPr>
              <w:t>Стабилизация обстановки в городе в сфере наркотизации населения.</w:t>
            </w:r>
          </w:p>
          <w:p w:rsidR="00DA4345" w:rsidRPr="00DA4345" w:rsidRDefault="00DA4345" w:rsidP="00600FA1">
            <w:pPr>
              <w:tabs>
                <w:tab w:val="center" w:pos="4677"/>
                <w:tab w:val="right" w:pos="9355"/>
              </w:tabs>
              <w:jc w:val="both"/>
              <w:rPr>
                <w:sz w:val="18"/>
                <w:szCs w:val="18"/>
              </w:rPr>
            </w:pP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r w:rsidRPr="00DA4345">
              <w:rPr>
                <w:sz w:val="18"/>
                <w:szCs w:val="18"/>
              </w:rPr>
              <w:t>Задачи программы</w:t>
            </w:r>
          </w:p>
        </w:tc>
        <w:tc>
          <w:tcPr>
            <w:tcW w:w="7371" w:type="dxa"/>
          </w:tcPr>
          <w:p w:rsidR="00DA4345" w:rsidRPr="00DA4345" w:rsidRDefault="00DA4345" w:rsidP="00600FA1">
            <w:pPr>
              <w:tabs>
                <w:tab w:val="center" w:pos="4677"/>
                <w:tab w:val="right" w:pos="9355"/>
              </w:tabs>
              <w:jc w:val="both"/>
              <w:rPr>
                <w:sz w:val="18"/>
                <w:szCs w:val="18"/>
              </w:rPr>
            </w:pPr>
            <w:r w:rsidRPr="00DA4345">
              <w:rPr>
                <w:sz w:val="18"/>
                <w:szCs w:val="18"/>
              </w:rPr>
              <w:t>Снижение уровня преступности на территории города Алейска.</w:t>
            </w:r>
          </w:p>
          <w:p w:rsidR="00DA4345" w:rsidRPr="00DA4345" w:rsidRDefault="00DA4345" w:rsidP="00600FA1">
            <w:pPr>
              <w:tabs>
                <w:tab w:val="center" w:pos="4677"/>
                <w:tab w:val="right" w:pos="9355"/>
              </w:tabs>
              <w:jc w:val="both"/>
              <w:rPr>
                <w:sz w:val="18"/>
                <w:szCs w:val="18"/>
              </w:rPr>
            </w:pPr>
            <w:r w:rsidRPr="00DA4345">
              <w:rPr>
                <w:sz w:val="18"/>
                <w:szCs w:val="18"/>
              </w:rPr>
              <w:t>Совершенствование работы с молодежью и детьми школьного возраста, направленной на профилактику подростковой преступности.</w:t>
            </w:r>
          </w:p>
          <w:p w:rsidR="00DA4345" w:rsidRPr="00DA4345" w:rsidRDefault="00DA4345" w:rsidP="00600FA1">
            <w:pPr>
              <w:tabs>
                <w:tab w:val="center" w:pos="4677"/>
                <w:tab w:val="right" w:pos="9355"/>
              </w:tabs>
              <w:jc w:val="both"/>
              <w:rPr>
                <w:color w:val="000000"/>
                <w:sz w:val="18"/>
                <w:szCs w:val="18"/>
              </w:rPr>
            </w:pPr>
            <w:r w:rsidRPr="00DA4345">
              <w:rPr>
                <w:color w:val="000000"/>
                <w:sz w:val="18"/>
                <w:szCs w:val="18"/>
              </w:rPr>
              <w:t>Обеспечение участия институтов гражданского общества в профилактике экстремистских проявлений и терроризма.</w:t>
            </w:r>
          </w:p>
          <w:p w:rsidR="00DA4345" w:rsidRPr="00DA4345" w:rsidRDefault="00DA4345" w:rsidP="00600FA1">
            <w:pPr>
              <w:tabs>
                <w:tab w:val="center" w:pos="4677"/>
                <w:tab w:val="right" w:pos="9355"/>
              </w:tabs>
              <w:jc w:val="both"/>
              <w:rPr>
                <w:sz w:val="18"/>
                <w:szCs w:val="18"/>
              </w:rPr>
            </w:pPr>
            <w:r w:rsidRPr="00DA4345">
              <w:rPr>
                <w:sz w:val="18"/>
                <w:szCs w:val="18"/>
              </w:rPr>
              <w:t>Проведение профилактических мероприятий по сокращению  незаконного оборота  наркотических средств, психотропных веществ в образовательной  среде, местах досуга, жилом секторе.</w:t>
            </w: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Индикаторы и показатели программы</w:t>
            </w:r>
          </w:p>
        </w:tc>
        <w:tc>
          <w:tcPr>
            <w:tcW w:w="7371"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Уровень преступлений (количество зарегистрированных преступлений).</w:t>
            </w:r>
          </w:p>
          <w:p w:rsidR="00DA4345" w:rsidRPr="00DA4345" w:rsidRDefault="00DA4345" w:rsidP="00600FA1">
            <w:pPr>
              <w:tabs>
                <w:tab w:val="center" w:pos="4677"/>
                <w:tab w:val="right" w:pos="9355"/>
              </w:tabs>
              <w:jc w:val="both"/>
              <w:rPr>
                <w:sz w:val="18"/>
                <w:szCs w:val="18"/>
              </w:rPr>
            </w:pPr>
            <w:r w:rsidRPr="00DA4345">
              <w:rPr>
                <w:sz w:val="18"/>
                <w:szCs w:val="18"/>
              </w:rPr>
              <w:t>Удельный вес в количестве зарегистрированных преступлений, совершенных несовершеннолетними.</w:t>
            </w:r>
          </w:p>
          <w:p w:rsidR="00DA4345" w:rsidRPr="00DA4345" w:rsidRDefault="00DA4345" w:rsidP="00600FA1">
            <w:pPr>
              <w:tabs>
                <w:tab w:val="center" w:pos="4677"/>
                <w:tab w:val="right" w:pos="9355"/>
              </w:tabs>
              <w:jc w:val="both"/>
              <w:rPr>
                <w:color w:val="000000"/>
                <w:sz w:val="18"/>
                <w:szCs w:val="18"/>
              </w:rPr>
            </w:pPr>
            <w:r w:rsidRPr="00DA4345">
              <w:rPr>
                <w:color w:val="000000"/>
                <w:sz w:val="18"/>
                <w:szCs w:val="18"/>
              </w:rPr>
              <w:t xml:space="preserve">Факты проявления религиозного фундаментализма, экстремизма и нетерпимости в </w:t>
            </w:r>
            <w:r w:rsidRPr="00DA4345">
              <w:rPr>
                <w:color w:val="000000"/>
                <w:sz w:val="18"/>
                <w:szCs w:val="18"/>
              </w:rPr>
              <w:lastRenderedPageBreak/>
              <w:t>молодежной среде из общего числа совершенных преступлений.</w:t>
            </w:r>
          </w:p>
          <w:p w:rsidR="00DA4345" w:rsidRPr="00DA4345" w:rsidRDefault="00DA4345" w:rsidP="00600FA1">
            <w:pPr>
              <w:tabs>
                <w:tab w:val="center" w:pos="4677"/>
                <w:tab w:val="right" w:pos="9355"/>
              </w:tabs>
              <w:jc w:val="both"/>
              <w:rPr>
                <w:color w:val="000000"/>
                <w:sz w:val="18"/>
                <w:szCs w:val="18"/>
              </w:rPr>
            </w:pPr>
            <w:r w:rsidRPr="00DA4345">
              <w:rPr>
                <w:bCs/>
                <w:sz w:val="18"/>
                <w:szCs w:val="18"/>
              </w:rPr>
              <w:t xml:space="preserve">Факты проявления </w:t>
            </w:r>
            <w:r w:rsidRPr="00DA4345">
              <w:rPr>
                <w:sz w:val="18"/>
                <w:szCs w:val="18"/>
              </w:rPr>
              <w:t>проукраинских националистических идей и неонацизма, призывов к осуществлению террористической деятельности.</w:t>
            </w:r>
          </w:p>
          <w:p w:rsidR="00DA4345" w:rsidRPr="00DA4345" w:rsidRDefault="00DA4345" w:rsidP="00600FA1">
            <w:pPr>
              <w:tabs>
                <w:tab w:val="center" w:pos="4677"/>
                <w:tab w:val="right" w:pos="9355"/>
              </w:tabs>
              <w:jc w:val="both"/>
              <w:rPr>
                <w:sz w:val="18"/>
                <w:szCs w:val="18"/>
              </w:rPr>
            </w:pPr>
            <w:r w:rsidRPr="00DA4345">
              <w:rPr>
                <w:sz w:val="18"/>
                <w:szCs w:val="18"/>
              </w:rPr>
              <w:t>Количество преступлений, из общего числа зарегистрированных преступлений, совершенных в состоянии алкогольного, наркотического и иных видов опьянения.</w:t>
            </w: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Сроки и этапы  реализации программы</w:t>
            </w:r>
          </w:p>
        </w:tc>
        <w:tc>
          <w:tcPr>
            <w:tcW w:w="7371"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2020-2025 годы</w:t>
            </w:r>
          </w:p>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Без деления на этапы</w:t>
            </w: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Объемы финансирования программы</w:t>
            </w:r>
          </w:p>
        </w:tc>
        <w:tc>
          <w:tcPr>
            <w:tcW w:w="7371"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Общий объем финансирования программы составляет 1395,0 тыс. рублей, из них: бюджет города – 1395,0 тыс. рублей, в том числе:</w:t>
            </w:r>
          </w:p>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2020 год – 45,0 тыс. рублей</w:t>
            </w:r>
          </w:p>
          <w:p w:rsidR="00DA4345" w:rsidRPr="00DA4345" w:rsidRDefault="00DA4345" w:rsidP="00600FA1">
            <w:pPr>
              <w:tabs>
                <w:tab w:val="center" w:pos="4677"/>
                <w:tab w:val="right" w:pos="9355"/>
              </w:tabs>
              <w:jc w:val="both"/>
              <w:rPr>
                <w:sz w:val="18"/>
                <w:szCs w:val="18"/>
              </w:rPr>
            </w:pPr>
            <w:r w:rsidRPr="00DA4345">
              <w:rPr>
                <w:sz w:val="18"/>
                <w:szCs w:val="18"/>
              </w:rPr>
              <w:t>2021 год –   210,0  тыс. рублей</w:t>
            </w:r>
          </w:p>
          <w:p w:rsidR="00DA4345" w:rsidRPr="00DA4345" w:rsidRDefault="00DA4345" w:rsidP="00600FA1">
            <w:pPr>
              <w:tabs>
                <w:tab w:val="center" w:pos="4677"/>
                <w:tab w:val="right" w:pos="9355"/>
              </w:tabs>
              <w:jc w:val="both"/>
              <w:rPr>
                <w:sz w:val="18"/>
                <w:szCs w:val="18"/>
              </w:rPr>
            </w:pPr>
            <w:r w:rsidRPr="00DA4345">
              <w:rPr>
                <w:sz w:val="18"/>
                <w:szCs w:val="18"/>
              </w:rPr>
              <w:t>2022 год –  425,0  тыс. рублей</w:t>
            </w:r>
          </w:p>
          <w:p w:rsidR="00DA4345" w:rsidRPr="00DA4345" w:rsidRDefault="00DA4345" w:rsidP="00600FA1">
            <w:pPr>
              <w:tabs>
                <w:tab w:val="center" w:pos="4677"/>
                <w:tab w:val="right" w:pos="9355"/>
              </w:tabs>
              <w:jc w:val="both"/>
              <w:rPr>
                <w:sz w:val="18"/>
                <w:szCs w:val="18"/>
              </w:rPr>
            </w:pPr>
            <w:r w:rsidRPr="00DA4345">
              <w:rPr>
                <w:sz w:val="18"/>
                <w:szCs w:val="18"/>
              </w:rPr>
              <w:t>2023 год –   235,0   тыс. рублей</w:t>
            </w:r>
          </w:p>
          <w:p w:rsidR="00DA4345" w:rsidRPr="00DA4345" w:rsidRDefault="00DA4345" w:rsidP="00600FA1">
            <w:pPr>
              <w:tabs>
                <w:tab w:val="center" w:pos="4677"/>
                <w:tab w:val="right" w:pos="9355"/>
              </w:tabs>
              <w:jc w:val="both"/>
              <w:rPr>
                <w:sz w:val="18"/>
                <w:szCs w:val="18"/>
              </w:rPr>
            </w:pPr>
            <w:r w:rsidRPr="00DA4345">
              <w:rPr>
                <w:sz w:val="18"/>
                <w:szCs w:val="18"/>
              </w:rPr>
              <w:t>2024 год –  240,0  тыс. рублей</w:t>
            </w:r>
          </w:p>
          <w:p w:rsidR="00DA4345" w:rsidRPr="00DA4345" w:rsidRDefault="00DA4345" w:rsidP="00600FA1">
            <w:pPr>
              <w:tabs>
                <w:tab w:val="center" w:pos="4677"/>
                <w:tab w:val="right" w:pos="9355"/>
              </w:tabs>
              <w:jc w:val="both"/>
              <w:rPr>
                <w:sz w:val="18"/>
                <w:szCs w:val="18"/>
              </w:rPr>
            </w:pPr>
            <w:r w:rsidRPr="00DA4345">
              <w:rPr>
                <w:sz w:val="18"/>
                <w:szCs w:val="18"/>
              </w:rPr>
              <w:t>2025 год –   240,0  тыс. рублей</w:t>
            </w:r>
          </w:p>
          <w:p w:rsidR="00DA4345" w:rsidRPr="00DA4345" w:rsidRDefault="00DA4345" w:rsidP="00600FA1">
            <w:pPr>
              <w:tabs>
                <w:tab w:val="center" w:pos="4677"/>
                <w:tab w:val="right" w:pos="9355"/>
              </w:tabs>
              <w:jc w:val="both"/>
              <w:rPr>
                <w:color w:val="000000"/>
                <w:sz w:val="18"/>
                <w:szCs w:val="18"/>
                <w:shd w:val="clear" w:color="auto" w:fill="FFFFFF"/>
              </w:rPr>
            </w:pPr>
          </w:p>
          <w:p w:rsidR="00DA4345" w:rsidRPr="00DA4345" w:rsidRDefault="00DA4345" w:rsidP="00600FA1">
            <w:pPr>
              <w:tabs>
                <w:tab w:val="center" w:pos="4677"/>
                <w:tab w:val="right" w:pos="9355"/>
              </w:tabs>
              <w:jc w:val="both"/>
              <w:rPr>
                <w:sz w:val="18"/>
                <w:szCs w:val="18"/>
              </w:rPr>
            </w:pPr>
            <w:r w:rsidRPr="00DA4345">
              <w:rPr>
                <w:color w:val="000000"/>
                <w:sz w:val="18"/>
                <w:szCs w:val="18"/>
                <w:shd w:val="clear" w:color="auto" w:fill="FFFFFF"/>
              </w:rPr>
              <w:t>Объемы финансирования программы ежегодно уточняются при формировании бюджета города Алейска Алтайского края на соответствующий финансовый год, исходя из возможностей бюджета города Алейска и затрат, необходимых для реализации программы.</w:t>
            </w:r>
          </w:p>
        </w:tc>
      </w:tr>
      <w:tr w:rsidR="00DA4345" w:rsidRPr="00DA4345" w:rsidTr="00600FA1">
        <w:tc>
          <w:tcPr>
            <w:tcW w:w="2269"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Ожидаемые результаты реализации программы</w:t>
            </w:r>
          </w:p>
        </w:tc>
        <w:tc>
          <w:tcPr>
            <w:tcW w:w="7371"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Уменьшение преступлений (в количестве зарегистрированных преступлений) до 20 % от общего числа расследованных преступлений.</w:t>
            </w:r>
          </w:p>
          <w:p w:rsidR="00DA4345" w:rsidRPr="00DA4345" w:rsidRDefault="00DA4345" w:rsidP="00600FA1">
            <w:pPr>
              <w:tabs>
                <w:tab w:val="center" w:pos="4677"/>
                <w:tab w:val="right" w:pos="9355"/>
              </w:tabs>
              <w:jc w:val="both"/>
              <w:rPr>
                <w:sz w:val="18"/>
                <w:szCs w:val="18"/>
              </w:rPr>
            </w:pPr>
            <w:r w:rsidRPr="00DA4345">
              <w:rPr>
                <w:sz w:val="18"/>
                <w:szCs w:val="18"/>
              </w:rPr>
              <w:t>Уменьшение удельного веса преступлений, совершенных несовершеннолетними до 3 % от общего числа расследованных преступлений.</w:t>
            </w:r>
          </w:p>
          <w:p w:rsidR="00DA4345" w:rsidRPr="00DA4345" w:rsidRDefault="00DA4345" w:rsidP="00600FA1">
            <w:pPr>
              <w:tabs>
                <w:tab w:val="center" w:pos="4677"/>
                <w:tab w:val="right" w:pos="9355"/>
              </w:tabs>
              <w:jc w:val="both"/>
              <w:rPr>
                <w:color w:val="000000"/>
                <w:sz w:val="18"/>
                <w:szCs w:val="18"/>
              </w:rPr>
            </w:pPr>
            <w:r w:rsidRPr="00DA4345">
              <w:rPr>
                <w:sz w:val="18"/>
                <w:szCs w:val="18"/>
              </w:rPr>
              <w:t xml:space="preserve">Уменьшение фактов </w:t>
            </w:r>
            <w:r w:rsidRPr="00DA4345">
              <w:rPr>
                <w:color w:val="000000"/>
                <w:sz w:val="18"/>
                <w:szCs w:val="18"/>
              </w:rPr>
              <w:t>проявления религиозного фундаментализма, экстремизма и нетерпимости в молодежной среде из общего числа совершенных преступлений.</w:t>
            </w:r>
          </w:p>
          <w:p w:rsidR="00DA4345" w:rsidRPr="00DA4345" w:rsidRDefault="00DA4345" w:rsidP="00600FA1">
            <w:pPr>
              <w:tabs>
                <w:tab w:val="center" w:pos="4677"/>
                <w:tab w:val="right" w:pos="9355"/>
              </w:tabs>
              <w:jc w:val="both"/>
              <w:rPr>
                <w:color w:val="000000"/>
                <w:sz w:val="18"/>
                <w:szCs w:val="18"/>
              </w:rPr>
            </w:pPr>
            <w:r w:rsidRPr="00DA4345">
              <w:rPr>
                <w:color w:val="000000"/>
                <w:sz w:val="18"/>
                <w:szCs w:val="18"/>
              </w:rPr>
              <w:t>Уменьшение ф</w:t>
            </w:r>
            <w:r w:rsidRPr="00DA4345">
              <w:rPr>
                <w:bCs/>
                <w:sz w:val="18"/>
                <w:szCs w:val="18"/>
              </w:rPr>
              <w:t xml:space="preserve">актов проявления </w:t>
            </w:r>
            <w:r w:rsidRPr="00DA4345">
              <w:rPr>
                <w:sz w:val="18"/>
                <w:szCs w:val="18"/>
              </w:rPr>
              <w:t>проукраинских националистических идей и неонацизма, призывов к осуществлению террористической деятельности.</w:t>
            </w:r>
          </w:p>
          <w:p w:rsidR="00DA4345" w:rsidRPr="00DA4345" w:rsidRDefault="00DA4345" w:rsidP="00600FA1">
            <w:pPr>
              <w:tabs>
                <w:tab w:val="center" w:pos="4677"/>
                <w:tab w:val="right" w:pos="9355"/>
              </w:tabs>
              <w:jc w:val="both"/>
              <w:rPr>
                <w:sz w:val="18"/>
                <w:szCs w:val="18"/>
              </w:rPr>
            </w:pPr>
            <w:r w:rsidRPr="00DA4345">
              <w:rPr>
                <w:sz w:val="18"/>
                <w:szCs w:val="18"/>
              </w:rPr>
              <w:t>Уменьшение количество преступлений, из общего числа зарегистрированных преступлений, совершенных в состоянии алкогольного, наркотического и иных видов опьянения.</w:t>
            </w:r>
          </w:p>
          <w:p w:rsidR="00DA4345" w:rsidRPr="00DA4345" w:rsidRDefault="00DA4345" w:rsidP="00600FA1">
            <w:pPr>
              <w:tabs>
                <w:tab w:val="center" w:pos="4677"/>
                <w:tab w:val="right" w:pos="9355"/>
              </w:tabs>
              <w:jc w:val="both"/>
              <w:rPr>
                <w:sz w:val="18"/>
                <w:szCs w:val="18"/>
              </w:rPr>
            </w:pPr>
          </w:p>
        </w:tc>
      </w:tr>
    </w:tbl>
    <w:p w:rsidR="00DA4345" w:rsidRPr="00DA4345" w:rsidRDefault="00DA4345" w:rsidP="00DA4345">
      <w:pPr>
        <w:ind w:left="-142"/>
        <w:jc w:val="center"/>
        <w:rPr>
          <w:b/>
          <w:color w:val="000000"/>
          <w:sz w:val="18"/>
          <w:szCs w:val="18"/>
          <w:shd w:val="clear" w:color="auto" w:fill="FFFFFF"/>
        </w:rPr>
      </w:pPr>
      <w:r w:rsidRPr="00DA4345">
        <w:rPr>
          <w:b/>
          <w:color w:val="000000"/>
          <w:sz w:val="18"/>
          <w:szCs w:val="18"/>
          <w:shd w:val="clear" w:color="auto" w:fill="FFFFFF"/>
          <w:lang w:val="en-US"/>
        </w:rPr>
        <w:t>IV</w:t>
      </w:r>
      <w:r w:rsidRPr="00DA4345">
        <w:rPr>
          <w:b/>
          <w:color w:val="000000"/>
          <w:sz w:val="18"/>
          <w:szCs w:val="18"/>
          <w:shd w:val="clear" w:color="auto" w:fill="FFFFFF"/>
        </w:rPr>
        <w:t>. Общий объем финансовых ресурсов, необходимых для реализации муниципальной программы.</w:t>
      </w:r>
    </w:p>
    <w:p w:rsidR="00DA4345" w:rsidRPr="00DA4345" w:rsidRDefault="00DA4345" w:rsidP="00DA4345">
      <w:pPr>
        <w:ind w:firstLine="709"/>
        <w:jc w:val="both"/>
        <w:rPr>
          <w:sz w:val="18"/>
          <w:szCs w:val="18"/>
        </w:rPr>
      </w:pPr>
      <w:r w:rsidRPr="00DA4345">
        <w:rPr>
          <w:color w:val="000000"/>
          <w:sz w:val="18"/>
          <w:szCs w:val="18"/>
          <w:shd w:val="clear" w:color="auto" w:fill="FFFFFF"/>
        </w:rPr>
        <w:t xml:space="preserve">Реализация программных мероприятий осуществляется за счет средств бюджета города. </w:t>
      </w:r>
      <w:r w:rsidRPr="00DA4345">
        <w:rPr>
          <w:sz w:val="18"/>
          <w:szCs w:val="18"/>
        </w:rPr>
        <w:t>Общий объем финансирования программы составляет 1395,0 тыс. рублей, из них: бюджет города – 1395,0 тыс. рублей, в том числе:</w:t>
      </w:r>
    </w:p>
    <w:p w:rsidR="00DA4345" w:rsidRPr="00DA4345" w:rsidRDefault="00DA4345" w:rsidP="00DA4345">
      <w:pPr>
        <w:ind w:firstLine="709"/>
        <w:jc w:val="both"/>
        <w:rPr>
          <w:sz w:val="18"/>
          <w:szCs w:val="18"/>
        </w:rPr>
      </w:pPr>
      <w:r w:rsidRPr="00DA4345">
        <w:rPr>
          <w:sz w:val="18"/>
          <w:szCs w:val="18"/>
        </w:rPr>
        <w:t>2020 год –   45,0 тыс. рублей</w:t>
      </w:r>
    </w:p>
    <w:p w:rsidR="00DA4345" w:rsidRPr="00DA4345" w:rsidRDefault="00DA4345" w:rsidP="00DA4345">
      <w:pPr>
        <w:ind w:firstLine="709"/>
        <w:jc w:val="both"/>
        <w:rPr>
          <w:sz w:val="18"/>
          <w:szCs w:val="18"/>
        </w:rPr>
      </w:pPr>
      <w:r w:rsidRPr="00DA4345">
        <w:rPr>
          <w:sz w:val="18"/>
          <w:szCs w:val="18"/>
        </w:rPr>
        <w:t>2021 год –  210,0  тыс. рублей</w:t>
      </w:r>
    </w:p>
    <w:p w:rsidR="00DA4345" w:rsidRPr="00DA4345" w:rsidRDefault="00DA4345" w:rsidP="00DA4345">
      <w:pPr>
        <w:ind w:firstLine="709"/>
        <w:jc w:val="both"/>
        <w:rPr>
          <w:sz w:val="18"/>
          <w:szCs w:val="18"/>
        </w:rPr>
      </w:pPr>
      <w:r w:rsidRPr="00DA4345">
        <w:rPr>
          <w:sz w:val="18"/>
          <w:szCs w:val="18"/>
        </w:rPr>
        <w:t>2022 год –   425,0  тыс. рублей</w:t>
      </w:r>
    </w:p>
    <w:p w:rsidR="00DA4345" w:rsidRPr="00DA4345" w:rsidRDefault="00DA4345" w:rsidP="00DA4345">
      <w:pPr>
        <w:ind w:firstLine="709"/>
        <w:jc w:val="both"/>
        <w:rPr>
          <w:sz w:val="18"/>
          <w:szCs w:val="18"/>
        </w:rPr>
      </w:pPr>
      <w:r w:rsidRPr="00DA4345">
        <w:rPr>
          <w:sz w:val="18"/>
          <w:szCs w:val="18"/>
        </w:rPr>
        <w:t>2023 год –   235,0   тыс. рублей</w:t>
      </w:r>
    </w:p>
    <w:p w:rsidR="00DA4345" w:rsidRPr="00DA4345" w:rsidRDefault="00DA4345" w:rsidP="00DA4345">
      <w:pPr>
        <w:ind w:firstLine="709"/>
        <w:jc w:val="both"/>
        <w:rPr>
          <w:sz w:val="18"/>
          <w:szCs w:val="18"/>
        </w:rPr>
      </w:pPr>
      <w:r w:rsidRPr="00DA4345">
        <w:rPr>
          <w:sz w:val="18"/>
          <w:szCs w:val="18"/>
        </w:rPr>
        <w:t>2024 год –   240,0  тыс. рублей</w:t>
      </w:r>
    </w:p>
    <w:p w:rsidR="00DA4345" w:rsidRPr="00DA4345" w:rsidRDefault="00DA4345" w:rsidP="00DA4345">
      <w:pPr>
        <w:ind w:firstLine="709"/>
        <w:jc w:val="both"/>
        <w:rPr>
          <w:sz w:val="18"/>
          <w:szCs w:val="18"/>
        </w:rPr>
      </w:pPr>
      <w:r w:rsidRPr="00DA4345">
        <w:rPr>
          <w:sz w:val="18"/>
          <w:szCs w:val="18"/>
        </w:rPr>
        <w:t>2025 год –   240,0  тыс. рублей</w:t>
      </w:r>
    </w:p>
    <w:p w:rsidR="00DA4345" w:rsidRPr="00DA4345" w:rsidRDefault="00DA4345" w:rsidP="00DA4345">
      <w:pPr>
        <w:ind w:left="-142" w:firstLine="709"/>
        <w:jc w:val="both"/>
        <w:rPr>
          <w:color w:val="000000"/>
          <w:sz w:val="18"/>
          <w:szCs w:val="18"/>
          <w:shd w:val="clear" w:color="auto" w:fill="FFFFFF"/>
        </w:rPr>
      </w:pPr>
      <w:r w:rsidRPr="00DA4345">
        <w:rPr>
          <w:color w:val="000000"/>
          <w:sz w:val="18"/>
          <w:szCs w:val="18"/>
          <w:shd w:val="clear" w:color="auto" w:fill="FFFFFF"/>
        </w:rPr>
        <w:t>Объемы финансирования подлежат ежегодному уточнению на очередной финансовый год.</w:t>
      </w:r>
    </w:p>
    <w:p w:rsidR="00DA4345" w:rsidRPr="00DA4345" w:rsidRDefault="00DA4345" w:rsidP="00DA4345">
      <w:pPr>
        <w:ind w:left="-142" w:firstLine="709"/>
        <w:jc w:val="both"/>
        <w:rPr>
          <w:color w:val="000000"/>
          <w:sz w:val="18"/>
          <w:szCs w:val="18"/>
          <w:shd w:val="clear" w:color="auto" w:fill="FFFFFF"/>
        </w:rPr>
      </w:pPr>
      <w:r w:rsidRPr="00DA4345">
        <w:rPr>
          <w:color w:val="000000"/>
          <w:sz w:val="18"/>
          <w:szCs w:val="18"/>
          <w:shd w:val="clear" w:color="auto" w:fill="FFFFFF"/>
        </w:rPr>
        <w:t>Сводные финансовые затраты муниципальной программы представлены в таблице 2.</w:t>
      </w:r>
    </w:p>
    <w:p w:rsidR="00DA4345" w:rsidRPr="00DA4345" w:rsidRDefault="00DA4345" w:rsidP="00DA4345">
      <w:pPr>
        <w:ind w:left="-142" w:firstLine="709"/>
        <w:jc w:val="both"/>
        <w:rPr>
          <w:color w:val="000000"/>
          <w:sz w:val="18"/>
          <w:szCs w:val="18"/>
          <w:shd w:val="clear" w:color="auto" w:fill="FFFFFF"/>
        </w:rPr>
      </w:pPr>
    </w:p>
    <w:p w:rsidR="00DA4345" w:rsidRPr="00DA4345" w:rsidRDefault="00DA4345" w:rsidP="00DA4345">
      <w:pPr>
        <w:ind w:hanging="142"/>
        <w:jc w:val="right"/>
        <w:rPr>
          <w:color w:val="000000"/>
          <w:sz w:val="18"/>
          <w:szCs w:val="18"/>
          <w:shd w:val="clear" w:color="auto" w:fill="FFFFFF"/>
        </w:rPr>
      </w:pPr>
      <w:r w:rsidRPr="00DA4345">
        <w:rPr>
          <w:color w:val="000000"/>
          <w:sz w:val="18"/>
          <w:szCs w:val="18"/>
        </w:rPr>
        <w:t>Таблица  2</w:t>
      </w:r>
    </w:p>
    <w:p w:rsidR="00DA4345" w:rsidRPr="00DA4345" w:rsidRDefault="00DA4345" w:rsidP="00DA4345">
      <w:pPr>
        <w:spacing w:before="100" w:beforeAutospacing="1" w:after="100" w:afterAutospacing="1"/>
        <w:jc w:val="center"/>
        <w:rPr>
          <w:color w:val="000000"/>
          <w:sz w:val="18"/>
          <w:szCs w:val="18"/>
        </w:rPr>
      </w:pPr>
      <w:r w:rsidRPr="00DA4345">
        <w:rPr>
          <w:color w:val="000000"/>
          <w:sz w:val="18"/>
          <w:szCs w:val="18"/>
        </w:rPr>
        <w:t>Объем финансовых ресурсов, необходимых для реализации муниципальной программы и подпрограмм</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850"/>
        <w:gridCol w:w="709"/>
        <w:gridCol w:w="851"/>
        <w:gridCol w:w="850"/>
        <w:gridCol w:w="993"/>
        <w:gridCol w:w="992"/>
        <w:gridCol w:w="1134"/>
      </w:tblGrid>
      <w:tr w:rsidR="00DA4345" w:rsidRPr="00DA4345" w:rsidTr="00E14251">
        <w:tc>
          <w:tcPr>
            <w:tcW w:w="3261" w:type="dxa"/>
            <w:vMerge w:val="restart"/>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Источники и направления расходов</w:t>
            </w:r>
          </w:p>
        </w:tc>
        <w:tc>
          <w:tcPr>
            <w:tcW w:w="5245" w:type="dxa"/>
            <w:gridSpan w:val="6"/>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Сумму расходов, тыс. рублей</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p>
        </w:tc>
      </w:tr>
      <w:tr w:rsidR="00DA4345" w:rsidRPr="00DA4345" w:rsidTr="00E14251">
        <w:tc>
          <w:tcPr>
            <w:tcW w:w="3261" w:type="dxa"/>
            <w:vMerge/>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850" w:type="dxa"/>
          </w:tcPr>
          <w:p w:rsidR="00DA4345" w:rsidRPr="00DA4345" w:rsidRDefault="00DA4345" w:rsidP="00600FA1">
            <w:pPr>
              <w:tabs>
                <w:tab w:val="left" w:pos="204"/>
                <w:tab w:val="center" w:pos="521"/>
                <w:tab w:val="center" w:pos="4677"/>
                <w:tab w:val="right" w:pos="9355"/>
              </w:tabs>
              <w:spacing w:before="100" w:beforeAutospacing="1" w:after="100" w:afterAutospacing="1"/>
              <w:rPr>
                <w:color w:val="000000"/>
                <w:sz w:val="18"/>
                <w:szCs w:val="18"/>
              </w:rPr>
            </w:pPr>
            <w:r w:rsidRPr="00DA4345">
              <w:rPr>
                <w:color w:val="000000"/>
                <w:sz w:val="18"/>
                <w:szCs w:val="18"/>
              </w:rPr>
              <w:tab/>
            </w:r>
            <w:r w:rsidRPr="00DA4345">
              <w:rPr>
                <w:color w:val="000000"/>
                <w:sz w:val="18"/>
                <w:szCs w:val="18"/>
              </w:rPr>
              <w:tab/>
              <w:t>2020</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2021</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2022</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2023</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2024</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2025</w:t>
            </w:r>
          </w:p>
        </w:tc>
        <w:tc>
          <w:tcPr>
            <w:tcW w:w="1134" w:type="dxa"/>
          </w:tcPr>
          <w:p w:rsidR="00DA4345" w:rsidRPr="00DA4345" w:rsidRDefault="00DA4345" w:rsidP="00600FA1">
            <w:pPr>
              <w:tabs>
                <w:tab w:val="right" w:pos="9355"/>
                <w:tab w:val="center" w:pos="9814"/>
              </w:tabs>
              <w:spacing w:before="100" w:beforeAutospacing="1" w:after="100" w:afterAutospacing="1"/>
              <w:rPr>
                <w:color w:val="000000"/>
                <w:sz w:val="18"/>
                <w:szCs w:val="18"/>
              </w:rPr>
            </w:pPr>
            <w:r w:rsidRPr="00DA4345">
              <w:rPr>
                <w:color w:val="000000"/>
                <w:sz w:val="18"/>
                <w:szCs w:val="18"/>
              </w:rPr>
              <w:t>всего</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Всего финансовых затрат</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45,0</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210,0</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425,0</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235,0</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240,0</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240,0</w:t>
            </w:r>
          </w:p>
        </w:tc>
        <w:tc>
          <w:tcPr>
            <w:tcW w:w="1134" w:type="dxa"/>
          </w:tcPr>
          <w:p w:rsidR="00DA4345" w:rsidRPr="00DA4345" w:rsidRDefault="00DA4345" w:rsidP="00600FA1">
            <w:pPr>
              <w:tabs>
                <w:tab w:val="right" w:pos="9355"/>
                <w:tab w:val="center" w:pos="9814"/>
              </w:tabs>
              <w:spacing w:before="100" w:beforeAutospacing="1" w:after="100" w:afterAutospacing="1"/>
              <w:rPr>
                <w:color w:val="000000"/>
                <w:sz w:val="18"/>
                <w:szCs w:val="18"/>
              </w:rPr>
            </w:pPr>
            <w:r w:rsidRPr="00DA4345">
              <w:rPr>
                <w:color w:val="000000"/>
                <w:sz w:val="18"/>
                <w:szCs w:val="18"/>
              </w:rPr>
              <w:t>1395,0</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в том числе</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 xml:space="preserve">из краевого бюджета (на условиях </w:t>
            </w:r>
            <w:proofErr w:type="spellStart"/>
            <w:r w:rsidRPr="00DA4345">
              <w:rPr>
                <w:color w:val="000000"/>
                <w:sz w:val="18"/>
                <w:szCs w:val="18"/>
              </w:rPr>
              <w:t>софинансирования</w:t>
            </w:r>
            <w:proofErr w:type="spellEnd"/>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rPr>
          <w:trHeight w:val="585"/>
        </w:trPr>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 xml:space="preserve">из федерального бюджета (на условиях </w:t>
            </w:r>
            <w:proofErr w:type="spellStart"/>
            <w:r w:rsidRPr="00DA4345">
              <w:rPr>
                <w:color w:val="000000"/>
                <w:sz w:val="18"/>
                <w:szCs w:val="18"/>
              </w:rPr>
              <w:t>софинансирования</w:t>
            </w:r>
            <w:proofErr w:type="spellEnd"/>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из бюджета города</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45,0</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210,0</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425,0</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235,0</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240,0</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240,0</w:t>
            </w:r>
          </w:p>
        </w:tc>
        <w:tc>
          <w:tcPr>
            <w:tcW w:w="1134" w:type="dxa"/>
          </w:tcPr>
          <w:p w:rsidR="00DA4345" w:rsidRPr="00DA4345" w:rsidRDefault="00DA4345" w:rsidP="00600FA1">
            <w:pPr>
              <w:tabs>
                <w:tab w:val="right" w:pos="9355"/>
                <w:tab w:val="center" w:pos="9814"/>
              </w:tabs>
              <w:spacing w:before="100" w:beforeAutospacing="1" w:after="100" w:afterAutospacing="1"/>
              <w:ind w:left="33" w:firstLine="1"/>
              <w:rPr>
                <w:color w:val="000000"/>
                <w:sz w:val="18"/>
                <w:szCs w:val="18"/>
              </w:rPr>
            </w:pPr>
            <w:r w:rsidRPr="00DA4345">
              <w:rPr>
                <w:color w:val="000000"/>
                <w:sz w:val="18"/>
                <w:szCs w:val="18"/>
              </w:rPr>
              <w:t>1395,0</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из внебюджетных источников</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Капитальные вложения</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в том числе</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 xml:space="preserve">из краевого бюджета (на условиях </w:t>
            </w:r>
            <w:proofErr w:type="spellStart"/>
            <w:r w:rsidRPr="00DA4345">
              <w:rPr>
                <w:color w:val="000000"/>
                <w:sz w:val="18"/>
                <w:szCs w:val="18"/>
              </w:rPr>
              <w:t>софинансирования</w:t>
            </w:r>
            <w:proofErr w:type="spellEnd"/>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 xml:space="preserve">из федерального бюджета (на условиях </w:t>
            </w:r>
            <w:proofErr w:type="spellStart"/>
            <w:r w:rsidRPr="00DA4345">
              <w:rPr>
                <w:color w:val="000000"/>
                <w:sz w:val="18"/>
                <w:szCs w:val="18"/>
              </w:rPr>
              <w:t>софинансирования</w:t>
            </w:r>
            <w:proofErr w:type="spellEnd"/>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из бюджета города</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из внебюджетных источников</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lastRenderedPageBreak/>
              <w:t>НИОКР</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в том числе</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 xml:space="preserve">из краевого бюджета (на условиях </w:t>
            </w:r>
            <w:proofErr w:type="spellStart"/>
            <w:r w:rsidRPr="00DA4345">
              <w:rPr>
                <w:color w:val="000000"/>
                <w:sz w:val="18"/>
                <w:szCs w:val="18"/>
              </w:rPr>
              <w:t>софинансирования</w:t>
            </w:r>
            <w:proofErr w:type="spellEnd"/>
            <w:r w:rsidRPr="00DA4345">
              <w:rPr>
                <w:color w:val="000000"/>
                <w:sz w:val="18"/>
                <w:szCs w:val="18"/>
              </w:rPr>
              <w:t xml:space="preserve">) </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 xml:space="preserve">из федерального бюджета (на условиях </w:t>
            </w:r>
            <w:proofErr w:type="spellStart"/>
            <w:r w:rsidRPr="00DA4345">
              <w:rPr>
                <w:color w:val="000000"/>
                <w:sz w:val="18"/>
                <w:szCs w:val="18"/>
              </w:rPr>
              <w:t>софинансирования</w:t>
            </w:r>
            <w:proofErr w:type="spellEnd"/>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из бюджета города</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из внебюджетных источников</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Прочие расходы</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45,0</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210,0</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425,0</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235,0</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240,0</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240,0</w:t>
            </w:r>
          </w:p>
        </w:tc>
        <w:tc>
          <w:tcPr>
            <w:tcW w:w="1134" w:type="dxa"/>
          </w:tcPr>
          <w:p w:rsidR="00DA4345" w:rsidRPr="00DA4345" w:rsidRDefault="00DA4345" w:rsidP="00600FA1">
            <w:pPr>
              <w:tabs>
                <w:tab w:val="right" w:pos="9355"/>
                <w:tab w:val="center" w:pos="9814"/>
              </w:tabs>
              <w:spacing w:before="100" w:beforeAutospacing="1" w:after="100" w:afterAutospacing="1"/>
              <w:ind w:left="33"/>
              <w:rPr>
                <w:color w:val="000000"/>
                <w:sz w:val="18"/>
                <w:szCs w:val="18"/>
              </w:rPr>
            </w:pPr>
            <w:r w:rsidRPr="00DA4345">
              <w:rPr>
                <w:color w:val="000000"/>
                <w:sz w:val="18"/>
                <w:szCs w:val="18"/>
              </w:rPr>
              <w:t>1395,0</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в том числе</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 xml:space="preserve">из краевого бюджета (на условиях </w:t>
            </w:r>
            <w:proofErr w:type="spellStart"/>
            <w:r w:rsidRPr="00DA4345">
              <w:rPr>
                <w:color w:val="000000"/>
                <w:sz w:val="18"/>
                <w:szCs w:val="18"/>
              </w:rPr>
              <w:t>софинансирования</w:t>
            </w:r>
            <w:proofErr w:type="spellEnd"/>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 xml:space="preserve">из федерального бюджета (на условиях </w:t>
            </w:r>
            <w:proofErr w:type="spellStart"/>
            <w:r w:rsidRPr="00DA4345">
              <w:rPr>
                <w:color w:val="000000"/>
                <w:sz w:val="18"/>
                <w:szCs w:val="18"/>
              </w:rPr>
              <w:t>софинансирования</w:t>
            </w:r>
            <w:proofErr w:type="spellEnd"/>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из бюджета города</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45,0</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210,0</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425,0</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235,0</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240,0</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240,0</w:t>
            </w:r>
          </w:p>
        </w:tc>
        <w:tc>
          <w:tcPr>
            <w:tcW w:w="1134" w:type="dxa"/>
          </w:tcPr>
          <w:p w:rsidR="00DA4345" w:rsidRPr="00DA4345" w:rsidRDefault="00DA4345" w:rsidP="00600FA1">
            <w:pPr>
              <w:tabs>
                <w:tab w:val="right" w:pos="9355"/>
                <w:tab w:val="center" w:pos="9814"/>
              </w:tabs>
              <w:spacing w:before="100" w:beforeAutospacing="1" w:after="100" w:afterAutospacing="1"/>
              <w:ind w:left="33"/>
              <w:rPr>
                <w:color w:val="000000"/>
                <w:sz w:val="18"/>
                <w:szCs w:val="18"/>
              </w:rPr>
            </w:pPr>
            <w:r w:rsidRPr="00DA4345">
              <w:rPr>
                <w:color w:val="000000"/>
                <w:sz w:val="18"/>
                <w:szCs w:val="18"/>
              </w:rPr>
              <w:t>1395,0</w:t>
            </w:r>
          </w:p>
        </w:tc>
      </w:tr>
      <w:tr w:rsidR="00DA4345" w:rsidRPr="00DA4345" w:rsidTr="00E14251">
        <w:tc>
          <w:tcPr>
            <w:tcW w:w="3261" w:type="dxa"/>
          </w:tcPr>
          <w:p w:rsidR="00DA4345" w:rsidRPr="00DA4345" w:rsidRDefault="00DA4345" w:rsidP="00600FA1">
            <w:pPr>
              <w:tabs>
                <w:tab w:val="center" w:pos="4677"/>
                <w:tab w:val="right" w:pos="9355"/>
              </w:tabs>
              <w:spacing w:before="100" w:beforeAutospacing="1" w:after="100" w:afterAutospacing="1"/>
              <w:jc w:val="both"/>
              <w:rPr>
                <w:color w:val="000000"/>
                <w:sz w:val="18"/>
                <w:szCs w:val="18"/>
              </w:rPr>
            </w:pPr>
            <w:r w:rsidRPr="00DA4345">
              <w:rPr>
                <w:color w:val="000000"/>
                <w:sz w:val="18"/>
                <w:szCs w:val="18"/>
              </w:rPr>
              <w:t>из внебюджетных источников</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1"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85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3"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w:t>
            </w:r>
          </w:p>
        </w:tc>
        <w:tc>
          <w:tcPr>
            <w:tcW w:w="1134" w:type="dxa"/>
          </w:tcPr>
          <w:p w:rsidR="00DA4345" w:rsidRPr="00DA4345" w:rsidRDefault="00DA4345" w:rsidP="00600FA1">
            <w:pPr>
              <w:tabs>
                <w:tab w:val="right" w:pos="9355"/>
                <w:tab w:val="center" w:pos="9814"/>
              </w:tabs>
              <w:spacing w:before="100" w:beforeAutospacing="1" w:after="100" w:afterAutospacing="1"/>
              <w:ind w:left="-391"/>
              <w:rPr>
                <w:color w:val="000000"/>
                <w:sz w:val="18"/>
                <w:szCs w:val="18"/>
              </w:rPr>
            </w:pPr>
            <w:r w:rsidRPr="00DA4345">
              <w:rPr>
                <w:color w:val="000000"/>
                <w:sz w:val="18"/>
                <w:szCs w:val="18"/>
              </w:rPr>
              <w:t>-</w:t>
            </w:r>
          </w:p>
        </w:tc>
      </w:tr>
    </w:tbl>
    <w:p w:rsidR="00DA4345" w:rsidRPr="00DA4345" w:rsidRDefault="00DA4345" w:rsidP="00DA4345">
      <w:pPr>
        <w:pStyle w:val="ac"/>
        <w:rPr>
          <w:rFonts w:ascii="Times New Roman" w:hAnsi="Times New Roman" w:cs="Times New Roman"/>
          <w:sz w:val="18"/>
          <w:szCs w:val="18"/>
        </w:rPr>
      </w:pPr>
    </w:p>
    <w:p w:rsidR="00DA4345" w:rsidRPr="00DA4345" w:rsidRDefault="00DA4345" w:rsidP="00DA4345">
      <w:pPr>
        <w:pStyle w:val="ae"/>
        <w:ind w:left="5529"/>
        <w:rPr>
          <w:sz w:val="18"/>
          <w:szCs w:val="18"/>
        </w:rPr>
      </w:pPr>
    </w:p>
    <w:p w:rsidR="00DA4345" w:rsidRPr="00DA4345" w:rsidRDefault="00DA4345" w:rsidP="00DA4345">
      <w:pPr>
        <w:pStyle w:val="ae"/>
        <w:ind w:left="5529"/>
        <w:jc w:val="right"/>
        <w:rPr>
          <w:sz w:val="18"/>
          <w:szCs w:val="18"/>
        </w:rPr>
      </w:pPr>
      <w:r w:rsidRPr="00DA4345">
        <w:rPr>
          <w:sz w:val="18"/>
          <w:szCs w:val="18"/>
        </w:rPr>
        <w:t>Приложение</w:t>
      </w:r>
    </w:p>
    <w:p w:rsidR="00DA4345" w:rsidRPr="00DA4345" w:rsidRDefault="00DA4345" w:rsidP="00DA4345">
      <w:pPr>
        <w:ind w:left="5529"/>
        <w:jc w:val="right"/>
        <w:rPr>
          <w:sz w:val="18"/>
          <w:szCs w:val="18"/>
        </w:rPr>
      </w:pPr>
      <w:r w:rsidRPr="00DA4345">
        <w:rPr>
          <w:sz w:val="18"/>
          <w:szCs w:val="18"/>
        </w:rPr>
        <w:t>к постановлению администрации</w:t>
      </w:r>
    </w:p>
    <w:p w:rsidR="00DA4345" w:rsidRPr="00DA4345" w:rsidRDefault="00DA4345" w:rsidP="00DA4345">
      <w:pPr>
        <w:ind w:left="5529"/>
        <w:jc w:val="right"/>
        <w:rPr>
          <w:sz w:val="18"/>
          <w:szCs w:val="18"/>
        </w:rPr>
      </w:pPr>
      <w:r>
        <w:rPr>
          <w:sz w:val="18"/>
          <w:szCs w:val="18"/>
        </w:rPr>
        <w:t>города от 14.08.2023 №708</w:t>
      </w:r>
    </w:p>
    <w:p w:rsidR="00DA4345" w:rsidRPr="00DA4345" w:rsidRDefault="00DA4345" w:rsidP="00DA4345">
      <w:pPr>
        <w:ind w:left="-142"/>
        <w:rPr>
          <w:sz w:val="18"/>
          <w:szCs w:val="18"/>
        </w:rPr>
      </w:pPr>
    </w:p>
    <w:p w:rsidR="00DA4345" w:rsidRPr="00DA4345" w:rsidRDefault="00DA4345" w:rsidP="00DA4345">
      <w:pPr>
        <w:ind w:left="-142"/>
        <w:jc w:val="center"/>
        <w:rPr>
          <w:sz w:val="18"/>
          <w:szCs w:val="18"/>
        </w:rPr>
      </w:pPr>
      <w:r w:rsidRPr="00DA4345">
        <w:rPr>
          <w:sz w:val="18"/>
          <w:szCs w:val="18"/>
        </w:rPr>
        <w:t>Муниципальная подпрограмма города Алейска Алтайского края</w:t>
      </w:r>
    </w:p>
    <w:p w:rsidR="00DA4345" w:rsidRPr="00DA4345" w:rsidRDefault="00DA4345" w:rsidP="00DA4345">
      <w:pPr>
        <w:ind w:hanging="142"/>
        <w:jc w:val="center"/>
        <w:rPr>
          <w:sz w:val="18"/>
          <w:szCs w:val="18"/>
        </w:rPr>
      </w:pPr>
      <w:r w:rsidRPr="00DA4345">
        <w:rPr>
          <w:sz w:val="18"/>
          <w:szCs w:val="18"/>
        </w:rPr>
        <w:t xml:space="preserve">«Профилактика экстремизма и  терроризма в городе Алейске» </w:t>
      </w:r>
    </w:p>
    <w:p w:rsidR="00DA4345" w:rsidRPr="00DA4345" w:rsidRDefault="00DA4345" w:rsidP="00DA4345">
      <w:pPr>
        <w:ind w:hanging="142"/>
        <w:jc w:val="center"/>
        <w:rPr>
          <w:sz w:val="18"/>
          <w:szCs w:val="18"/>
        </w:rPr>
      </w:pPr>
      <w:r w:rsidRPr="00DA4345">
        <w:rPr>
          <w:sz w:val="18"/>
          <w:szCs w:val="18"/>
        </w:rPr>
        <w:t>на 2020-2025 годы</w:t>
      </w:r>
    </w:p>
    <w:p w:rsidR="00DA4345" w:rsidRPr="00DA4345" w:rsidRDefault="00DA4345" w:rsidP="00DA4345">
      <w:pPr>
        <w:ind w:left="-142"/>
        <w:jc w:val="both"/>
        <w:rPr>
          <w:sz w:val="18"/>
          <w:szCs w:val="18"/>
        </w:rPr>
      </w:pPr>
    </w:p>
    <w:p w:rsidR="00DA4345" w:rsidRPr="00DA4345" w:rsidRDefault="00DA4345" w:rsidP="00DA4345">
      <w:pPr>
        <w:ind w:left="-142"/>
        <w:jc w:val="center"/>
        <w:rPr>
          <w:sz w:val="18"/>
          <w:szCs w:val="18"/>
        </w:rPr>
      </w:pPr>
      <w:r w:rsidRPr="00DA4345">
        <w:rPr>
          <w:sz w:val="18"/>
          <w:szCs w:val="18"/>
        </w:rPr>
        <w:t>ПАСПОРТ</w:t>
      </w:r>
    </w:p>
    <w:tbl>
      <w:tblPr>
        <w:tblW w:w="9640" w:type="dxa"/>
        <w:tblInd w:w="-176" w:type="dxa"/>
        <w:tblLook w:val="04A0" w:firstRow="1" w:lastRow="0" w:firstColumn="1" w:lastColumn="0" w:noHBand="0" w:noVBand="1"/>
      </w:tblPr>
      <w:tblGrid>
        <w:gridCol w:w="2552"/>
        <w:gridCol w:w="7088"/>
      </w:tblGrid>
      <w:tr w:rsidR="00DA4345" w:rsidRPr="00DA4345" w:rsidTr="00600FA1">
        <w:tc>
          <w:tcPr>
            <w:tcW w:w="2552"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Ответственный исполнитель подпрограммы</w:t>
            </w:r>
          </w:p>
        </w:tc>
        <w:tc>
          <w:tcPr>
            <w:tcW w:w="7088"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Администрация города Алейска Алтайского края</w:t>
            </w:r>
          </w:p>
        </w:tc>
      </w:tr>
      <w:tr w:rsidR="00DA4345" w:rsidRPr="00DA4345" w:rsidTr="00600FA1">
        <w:tc>
          <w:tcPr>
            <w:tcW w:w="2552"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Соисполнители подпрограммы</w:t>
            </w:r>
          </w:p>
        </w:tc>
        <w:tc>
          <w:tcPr>
            <w:tcW w:w="7088"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отсутствуют</w:t>
            </w:r>
          </w:p>
          <w:p w:rsidR="00DA4345" w:rsidRPr="00DA4345" w:rsidRDefault="00DA4345" w:rsidP="00600FA1">
            <w:pPr>
              <w:tabs>
                <w:tab w:val="center" w:pos="4677"/>
                <w:tab w:val="right" w:pos="9355"/>
              </w:tabs>
              <w:jc w:val="both"/>
              <w:rPr>
                <w:sz w:val="18"/>
                <w:szCs w:val="18"/>
              </w:rPr>
            </w:pPr>
          </w:p>
        </w:tc>
      </w:tr>
      <w:tr w:rsidR="00DA4345" w:rsidRPr="00DA4345" w:rsidTr="00600FA1">
        <w:tc>
          <w:tcPr>
            <w:tcW w:w="2552" w:type="dxa"/>
          </w:tcPr>
          <w:p w:rsidR="00DA4345" w:rsidRPr="00DA4345" w:rsidRDefault="00DA4345" w:rsidP="00600FA1">
            <w:pPr>
              <w:tabs>
                <w:tab w:val="center" w:pos="4677"/>
                <w:tab w:val="right" w:pos="9355"/>
              </w:tabs>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Участники подпрограммы</w:t>
            </w:r>
          </w:p>
        </w:tc>
        <w:tc>
          <w:tcPr>
            <w:tcW w:w="7088"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МО МВД России «</w:t>
            </w:r>
            <w:proofErr w:type="spellStart"/>
            <w:r w:rsidRPr="00DA4345">
              <w:rPr>
                <w:sz w:val="18"/>
                <w:szCs w:val="18"/>
              </w:rPr>
              <w:t>Алейский</w:t>
            </w:r>
            <w:proofErr w:type="spellEnd"/>
            <w:r w:rsidRPr="00DA4345">
              <w:rPr>
                <w:sz w:val="18"/>
                <w:szCs w:val="18"/>
              </w:rPr>
              <w:t>», Администрация города Алейска Алтайского края, муниципальные образовательные организации, подведомственные Комитету по образованию и делам молодежи администрации города Алейска, муниципальное бюджетное учреждение «Культурно-досуговый центр», муниципальное бюджетное учреждение «Центр развития физической культуры и спорта» города Алейска Алтайского края,  КГБУЗ «</w:t>
            </w:r>
            <w:proofErr w:type="spellStart"/>
            <w:r w:rsidRPr="00DA4345">
              <w:rPr>
                <w:sz w:val="18"/>
                <w:szCs w:val="18"/>
              </w:rPr>
              <w:t>Алейская</w:t>
            </w:r>
            <w:proofErr w:type="spellEnd"/>
            <w:r w:rsidRPr="00DA4345">
              <w:rPr>
                <w:sz w:val="18"/>
                <w:szCs w:val="18"/>
              </w:rPr>
              <w:t xml:space="preserve"> ЦРБ».</w:t>
            </w:r>
          </w:p>
        </w:tc>
      </w:tr>
      <w:tr w:rsidR="00DA4345" w:rsidRPr="00DA4345" w:rsidTr="00600FA1">
        <w:tc>
          <w:tcPr>
            <w:tcW w:w="2552"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Программно-целевые инструменты подпрограммы</w:t>
            </w:r>
          </w:p>
        </w:tc>
        <w:tc>
          <w:tcPr>
            <w:tcW w:w="7088"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отсутствуют</w:t>
            </w:r>
          </w:p>
        </w:tc>
      </w:tr>
      <w:tr w:rsidR="00DA4345" w:rsidRPr="00DA4345" w:rsidTr="00600FA1">
        <w:trPr>
          <w:trHeight w:val="2354"/>
        </w:trPr>
        <w:tc>
          <w:tcPr>
            <w:tcW w:w="2552"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Цель подпрограммы</w:t>
            </w:r>
          </w:p>
        </w:tc>
        <w:tc>
          <w:tcPr>
            <w:tcW w:w="7088" w:type="dxa"/>
          </w:tcPr>
          <w:p w:rsidR="00DA4345" w:rsidRPr="00DA4345" w:rsidRDefault="00DA4345" w:rsidP="00600FA1">
            <w:pPr>
              <w:shd w:val="clear" w:color="auto" w:fill="FFFFFF"/>
              <w:tabs>
                <w:tab w:val="center" w:pos="4677"/>
                <w:tab w:val="right" w:pos="9355"/>
              </w:tabs>
              <w:rPr>
                <w:rFonts w:eastAsia="Calibri"/>
                <w:color w:val="000000"/>
                <w:sz w:val="18"/>
                <w:szCs w:val="18"/>
              </w:rPr>
            </w:pPr>
          </w:p>
          <w:p w:rsidR="00DA4345" w:rsidRPr="00DA4345" w:rsidRDefault="00DA4345" w:rsidP="00600FA1">
            <w:pPr>
              <w:shd w:val="clear" w:color="auto" w:fill="FFFFFF"/>
              <w:tabs>
                <w:tab w:val="center" w:pos="4677"/>
                <w:tab w:val="right" w:pos="9355"/>
              </w:tabs>
              <w:jc w:val="both"/>
              <w:rPr>
                <w:sz w:val="18"/>
                <w:szCs w:val="18"/>
              </w:rPr>
            </w:pPr>
            <w:r w:rsidRPr="00DA4345">
              <w:rPr>
                <w:color w:val="000000"/>
                <w:sz w:val="18"/>
                <w:szCs w:val="18"/>
              </w:rPr>
              <w:t xml:space="preserve">Организация эффективной системы мер </w:t>
            </w:r>
            <w:proofErr w:type="spellStart"/>
            <w:r w:rsidRPr="00DA4345">
              <w:rPr>
                <w:color w:val="000000"/>
                <w:sz w:val="18"/>
                <w:szCs w:val="18"/>
              </w:rPr>
              <w:t>антиэкстремистской</w:t>
            </w:r>
            <w:proofErr w:type="spellEnd"/>
            <w:r w:rsidRPr="00DA4345">
              <w:rPr>
                <w:color w:val="000000"/>
                <w:sz w:val="18"/>
                <w:szCs w:val="18"/>
              </w:rPr>
              <w:t xml:space="preserve"> направленности для предупреждения: угроз экстремистских проявлений, </w:t>
            </w:r>
            <w:r w:rsidRPr="00DA4345">
              <w:rPr>
                <w:bCs/>
                <w:sz w:val="18"/>
                <w:szCs w:val="18"/>
              </w:rPr>
              <w:t xml:space="preserve">проявления </w:t>
            </w:r>
            <w:r w:rsidRPr="00DA4345">
              <w:rPr>
                <w:sz w:val="18"/>
                <w:szCs w:val="18"/>
              </w:rPr>
              <w:t>проукраинских националистических идей и неонацизма,</w:t>
            </w:r>
            <w:r w:rsidRPr="00DA4345">
              <w:rPr>
                <w:color w:val="000000"/>
                <w:sz w:val="18"/>
                <w:szCs w:val="18"/>
              </w:rPr>
              <w:t xml:space="preserve"> призывов к терроризму на территории города Алейска.</w:t>
            </w:r>
          </w:p>
        </w:tc>
      </w:tr>
      <w:tr w:rsidR="00DA4345" w:rsidRPr="00DA4345" w:rsidTr="00600FA1">
        <w:tc>
          <w:tcPr>
            <w:tcW w:w="2552"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Задачи подпрограммы</w:t>
            </w:r>
          </w:p>
        </w:tc>
        <w:tc>
          <w:tcPr>
            <w:tcW w:w="7088" w:type="dxa"/>
          </w:tcPr>
          <w:p w:rsidR="00DA4345" w:rsidRPr="00DA4345" w:rsidRDefault="00DA4345" w:rsidP="00600FA1">
            <w:pPr>
              <w:tabs>
                <w:tab w:val="center" w:pos="4677"/>
                <w:tab w:val="right" w:pos="9355"/>
              </w:tabs>
              <w:jc w:val="both"/>
              <w:rPr>
                <w:color w:val="000000"/>
                <w:sz w:val="18"/>
                <w:szCs w:val="18"/>
              </w:rPr>
            </w:pPr>
          </w:p>
          <w:p w:rsidR="00DA4345" w:rsidRPr="00DA4345" w:rsidRDefault="00DA4345" w:rsidP="00600FA1">
            <w:pPr>
              <w:tabs>
                <w:tab w:val="center" w:pos="4677"/>
                <w:tab w:val="right" w:pos="9355"/>
              </w:tabs>
              <w:jc w:val="both"/>
              <w:rPr>
                <w:sz w:val="18"/>
                <w:szCs w:val="18"/>
              </w:rPr>
            </w:pPr>
            <w:r w:rsidRPr="00DA4345">
              <w:rPr>
                <w:color w:val="000000"/>
                <w:sz w:val="18"/>
                <w:szCs w:val="18"/>
              </w:rPr>
              <w:t>Обеспечение участия институтов гражданского общества в профилактике экстремистских проявлений.</w:t>
            </w:r>
          </w:p>
        </w:tc>
      </w:tr>
      <w:tr w:rsidR="00DA4345" w:rsidRPr="00DA4345" w:rsidTr="00600FA1">
        <w:tc>
          <w:tcPr>
            <w:tcW w:w="2552" w:type="dxa"/>
          </w:tcPr>
          <w:p w:rsidR="00DA4345" w:rsidRPr="00DA4345" w:rsidRDefault="00DA4345" w:rsidP="00600FA1">
            <w:pPr>
              <w:tabs>
                <w:tab w:val="center" w:pos="4677"/>
                <w:tab w:val="right" w:pos="9355"/>
              </w:tabs>
              <w:rPr>
                <w:sz w:val="18"/>
                <w:szCs w:val="18"/>
              </w:rPr>
            </w:pPr>
          </w:p>
          <w:p w:rsidR="00DA4345" w:rsidRPr="00DA4345" w:rsidRDefault="00DA4345" w:rsidP="00600FA1">
            <w:pPr>
              <w:tabs>
                <w:tab w:val="center" w:pos="4677"/>
                <w:tab w:val="right" w:pos="9355"/>
              </w:tabs>
              <w:rPr>
                <w:sz w:val="18"/>
                <w:szCs w:val="18"/>
              </w:rPr>
            </w:pPr>
            <w:r w:rsidRPr="00DA4345">
              <w:rPr>
                <w:sz w:val="18"/>
                <w:szCs w:val="18"/>
              </w:rPr>
              <w:t>Индикаторы и показатели подпрограммы</w:t>
            </w:r>
          </w:p>
        </w:tc>
        <w:tc>
          <w:tcPr>
            <w:tcW w:w="7088"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color w:val="000000"/>
                <w:sz w:val="18"/>
                <w:szCs w:val="18"/>
              </w:rPr>
            </w:pPr>
            <w:r w:rsidRPr="00DA4345">
              <w:rPr>
                <w:color w:val="000000"/>
                <w:sz w:val="18"/>
                <w:szCs w:val="18"/>
              </w:rPr>
              <w:t>Факты проявления религиозного фундаментализма, экстремизма и нетерпимости в молодежной среде из общего числа совершенных преступлений.</w:t>
            </w:r>
          </w:p>
          <w:p w:rsidR="00DA4345" w:rsidRPr="00DA4345" w:rsidRDefault="00DA4345" w:rsidP="00600FA1">
            <w:pPr>
              <w:tabs>
                <w:tab w:val="center" w:pos="4677"/>
                <w:tab w:val="right" w:pos="9355"/>
              </w:tabs>
              <w:jc w:val="both"/>
              <w:rPr>
                <w:sz w:val="18"/>
                <w:szCs w:val="18"/>
              </w:rPr>
            </w:pPr>
            <w:r w:rsidRPr="00DA4345">
              <w:rPr>
                <w:bCs/>
                <w:sz w:val="18"/>
                <w:szCs w:val="18"/>
              </w:rPr>
              <w:t xml:space="preserve">Факты проявления </w:t>
            </w:r>
            <w:r w:rsidRPr="00DA4345">
              <w:rPr>
                <w:sz w:val="18"/>
                <w:szCs w:val="18"/>
              </w:rPr>
              <w:t>проукраинских националистических идей и неонацизма, призывов к осуществлению террористической деятельности.</w:t>
            </w:r>
          </w:p>
        </w:tc>
      </w:tr>
      <w:tr w:rsidR="00DA4345" w:rsidRPr="00DA4345" w:rsidTr="00600FA1">
        <w:tc>
          <w:tcPr>
            <w:tcW w:w="2552"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Сроки и этапы  реализации подпрограммы</w:t>
            </w:r>
          </w:p>
        </w:tc>
        <w:tc>
          <w:tcPr>
            <w:tcW w:w="7088"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2020-2025 годы</w:t>
            </w:r>
          </w:p>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Без деления на этапы</w:t>
            </w:r>
          </w:p>
        </w:tc>
      </w:tr>
      <w:tr w:rsidR="00DA4345" w:rsidRPr="00DA4345" w:rsidTr="00600FA1">
        <w:tc>
          <w:tcPr>
            <w:tcW w:w="2552"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Объемы финансирования подпрограммы</w:t>
            </w:r>
          </w:p>
        </w:tc>
        <w:tc>
          <w:tcPr>
            <w:tcW w:w="7088"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Общий объем финансирования подпрограммы составляет 30,2 тыс. рублей, из них: бюджет города – 30,2 тыс. рублей, в том числе:</w:t>
            </w:r>
          </w:p>
          <w:p w:rsidR="00DA4345" w:rsidRPr="00DA4345" w:rsidRDefault="00DA4345" w:rsidP="00600FA1">
            <w:pPr>
              <w:tabs>
                <w:tab w:val="center" w:pos="4677"/>
                <w:tab w:val="right" w:pos="9355"/>
              </w:tabs>
              <w:jc w:val="both"/>
              <w:rPr>
                <w:sz w:val="18"/>
                <w:szCs w:val="18"/>
              </w:rPr>
            </w:pPr>
            <w:r w:rsidRPr="00DA4345">
              <w:rPr>
                <w:sz w:val="18"/>
                <w:szCs w:val="18"/>
              </w:rPr>
              <w:t>2020 год –   5,0 тыс. рублей</w:t>
            </w:r>
          </w:p>
          <w:p w:rsidR="00DA4345" w:rsidRPr="00DA4345" w:rsidRDefault="00DA4345" w:rsidP="00600FA1">
            <w:pPr>
              <w:tabs>
                <w:tab w:val="center" w:pos="4677"/>
                <w:tab w:val="right" w:pos="9355"/>
              </w:tabs>
              <w:jc w:val="both"/>
              <w:rPr>
                <w:sz w:val="18"/>
                <w:szCs w:val="18"/>
              </w:rPr>
            </w:pPr>
            <w:r w:rsidRPr="00DA4345">
              <w:rPr>
                <w:sz w:val="18"/>
                <w:szCs w:val="18"/>
              </w:rPr>
              <w:t>2021 год –  5,0  тыс. рублей</w:t>
            </w:r>
          </w:p>
          <w:p w:rsidR="00DA4345" w:rsidRPr="00DA4345" w:rsidRDefault="00DA4345" w:rsidP="00600FA1">
            <w:pPr>
              <w:tabs>
                <w:tab w:val="center" w:pos="4677"/>
                <w:tab w:val="right" w:pos="9355"/>
              </w:tabs>
              <w:jc w:val="both"/>
              <w:rPr>
                <w:sz w:val="18"/>
                <w:szCs w:val="18"/>
              </w:rPr>
            </w:pPr>
            <w:r w:rsidRPr="00DA4345">
              <w:rPr>
                <w:sz w:val="18"/>
                <w:szCs w:val="18"/>
              </w:rPr>
              <w:t>2022 год –  5,2  тыс. рублей</w:t>
            </w:r>
          </w:p>
          <w:p w:rsidR="00DA4345" w:rsidRPr="00DA4345" w:rsidRDefault="00DA4345" w:rsidP="00600FA1">
            <w:pPr>
              <w:tabs>
                <w:tab w:val="center" w:pos="4677"/>
                <w:tab w:val="right" w:pos="9355"/>
              </w:tabs>
              <w:jc w:val="both"/>
              <w:rPr>
                <w:sz w:val="18"/>
                <w:szCs w:val="18"/>
              </w:rPr>
            </w:pPr>
            <w:r w:rsidRPr="00DA4345">
              <w:rPr>
                <w:sz w:val="18"/>
                <w:szCs w:val="18"/>
              </w:rPr>
              <w:lastRenderedPageBreak/>
              <w:t>2023 год – 5,0   тыс. рублей</w:t>
            </w:r>
          </w:p>
          <w:p w:rsidR="00DA4345" w:rsidRPr="00DA4345" w:rsidRDefault="00DA4345" w:rsidP="00600FA1">
            <w:pPr>
              <w:tabs>
                <w:tab w:val="center" w:pos="4677"/>
                <w:tab w:val="right" w:pos="9355"/>
              </w:tabs>
              <w:jc w:val="both"/>
              <w:rPr>
                <w:sz w:val="18"/>
                <w:szCs w:val="18"/>
              </w:rPr>
            </w:pPr>
            <w:r w:rsidRPr="00DA4345">
              <w:rPr>
                <w:sz w:val="18"/>
                <w:szCs w:val="18"/>
              </w:rPr>
              <w:t>2024 год –  5,0  тыс. рублей</w:t>
            </w:r>
          </w:p>
          <w:p w:rsidR="00DA4345" w:rsidRPr="00DA4345" w:rsidRDefault="00DA4345" w:rsidP="00600FA1">
            <w:pPr>
              <w:tabs>
                <w:tab w:val="center" w:pos="4677"/>
                <w:tab w:val="right" w:pos="9355"/>
              </w:tabs>
              <w:jc w:val="both"/>
              <w:rPr>
                <w:sz w:val="18"/>
                <w:szCs w:val="18"/>
              </w:rPr>
            </w:pPr>
            <w:r w:rsidRPr="00DA4345">
              <w:rPr>
                <w:sz w:val="18"/>
                <w:szCs w:val="18"/>
              </w:rPr>
              <w:t>2025 год –   5,0  тыс. рублей</w:t>
            </w:r>
          </w:p>
          <w:p w:rsidR="00DA4345" w:rsidRPr="00DA4345" w:rsidRDefault="00DA4345" w:rsidP="00600FA1">
            <w:pPr>
              <w:tabs>
                <w:tab w:val="center" w:pos="4677"/>
                <w:tab w:val="right" w:pos="9355"/>
              </w:tabs>
              <w:jc w:val="both"/>
              <w:rPr>
                <w:sz w:val="18"/>
                <w:szCs w:val="18"/>
              </w:rPr>
            </w:pPr>
            <w:r w:rsidRPr="00DA4345">
              <w:rPr>
                <w:color w:val="000000"/>
                <w:sz w:val="18"/>
                <w:szCs w:val="18"/>
                <w:shd w:val="clear" w:color="auto" w:fill="FFFFFF"/>
              </w:rPr>
              <w:t>Объемы финансирования подпрограммы ежегодно уточняются при формировании бюджета города Алейска Алтайского края на соответствующий финансовый год, исходя из возможностей бюджета города Алейска и затрат, необходимых для реализации подпрограммы.</w:t>
            </w:r>
          </w:p>
        </w:tc>
      </w:tr>
      <w:tr w:rsidR="00DA4345" w:rsidRPr="00DA4345" w:rsidTr="00600FA1">
        <w:tc>
          <w:tcPr>
            <w:tcW w:w="2552"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sz w:val="18"/>
                <w:szCs w:val="18"/>
              </w:rPr>
            </w:pPr>
            <w:r w:rsidRPr="00DA4345">
              <w:rPr>
                <w:sz w:val="18"/>
                <w:szCs w:val="18"/>
              </w:rPr>
              <w:t>Ожидаемые результаты реализации подпрограммы</w:t>
            </w:r>
          </w:p>
        </w:tc>
        <w:tc>
          <w:tcPr>
            <w:tcW w:w="7088" w:type="dxa"/>
          </w:tcPr>
          <w:p w:rsidR="00DA4345" w:rsidRPr="00DA4345" w:rsidRDefault="00DA4345" w:rsidP="00600FA1">
            <w:pPr>
              <w:tabs>
                <w:tab w:val="center" w:pos="4677"/>
                <w:tab w:val="right" w:pos="9355"/>
              </w:tabs>
              <w:jc w:val="both"/>
              <w:rPr>
                <w:sz w:val="18"/>
                <w:szCs w:val="18"/>
              </w:rPr>
            </w:pPr>
          </w:p>
          <w:p w:rsidR="00DA4345" w:rsidRPr="00DA4345" w:rsidRDefault="00DA4345" w:rsidP="00600FA1">
            <w:pPr>
              <w:tabs>
                <w:tab w:val="center" w:pos="4677"/>
                <w:tab w:val="right" w:pos="9355"/>
              </w:tabs>
              <w:jc w:val="both"/>
              <w:rPr>
                <w:color w:val="000000"/>
                <w:sz w:val="18"/>
                <w:szCs w:val="18"/>
              </w:rPr>
            </w:pPr>
            <w:r w:rsidRPr="00DA4345">
              <w:rPr>
                <w:sz w:val="18"/>
                <w:szCs w:val="18"/>
              </w:rPr>
              <w:t xml:space="preserve">Уменьшение фактов </w:t>
            </w:r>
            <w:r w:rsidRPr="00DA4345">
              <w:rPr>
                <w:color w:val="000000"/>
                <w:sz w:val="18"/>
                <w:szCs w:val="18"/>
              </w:rPr>
              <w:t>проявления религиозного фундаментализма, экстремизма и нетерпимости в молодежной среде из общего числа совершенных преступлений.</w:t>
            </w:r>
          </w:p>
          <w:p w:rsidR="00DA4345" w:rsidRPr="00DA4345" w:rsidRDefault="00DA4345" w:rsidP="00600FA1">
            <w:pPr>
              <w:tabs>
                <w:tab w:val="center" w:pos="4677"/>
                <w:tab w:val="right" w:pos="9355"/>
              </w:tabs>
              <w:jc w:val="both"/>
              <w:rPr>
                <w:color w:val="000000"/>
                <w:sz w:val="18"/>
                <w:szCs w:val="18"/>
              </w:rPr>
            </w:pPr>
            <w:r w:rsidRPr="00DA4345">
              <w:rPr>
                <w:color w:val="000000"/>
                <w:sz w:val="18"/>
                <w:szCs w:val="18"/>
              </w:rPr>
              <w:t>Уменьшение ф</w:t>
            </w:r>
            <w:r w:rsidRPr="00DA4345">
              <w:rPr>
                <w:bCs/>
                <w:sz w:val="18"/>
                <w:szCs w:val="18"/>
              </w:rPr>
              <w:t xml:space="preserve">актов проявления </w:t>
            </w:r>
            <w:r w:rsidRPr="00DA4345">
              <w:rPr>
                <w:sz w:val="18"/>
                <w:szCs w:val="18"/>
              </w:rPr>
              <w:t>проукраинских националистических идей и неонацизма, призывов к осуществлению террористической деятельности.</w:t>
            </w:r>
          </w:p>
          <w:p w:rsidR="00DA4345" w:rsidRPr="00DA4345" w:rsidRDefault="00DA4345" w:rsidP="00600FA1">
            <w:pPr>
              <w:tabs>
                <w:tab w:val="center" w:pos="4677"/>
                <w:tab w:val="right" w:pos="9355"/>
              </w:tabs>
              <w:jc w:val="both"/>
              <w:rPr>
                <w:sz w:val="18"/>
                <w:szCs w:val="18"/>
              </w:rPr>
            </w:pPr>
          </w:p>
        </w:tc>
      </w:tr>
    </w:tbl>
    <w:p w:rsidR="00DA4345" w:rsidRPr="00DA4345" w:rsidRDefault="00DA4345" w:rsidP="00DA4345">
      <w:pPr>
        <w:rPr>
          <w:sz w:val="18"/>
          <w:szCs w:val="18"/>
        </w:rPr>
      </w:pPr>
    </w:p>
    <w:p w:rsidR="00DA4345" w:rsidRPr="00DA4345" w:rsidRDefault="00DA4345" w:rsidP="00DA4345">
      <w:pPr>
        <w:shd w:val="clear" w:color="auto" w:fill="FFFFFF"/>
        <w:spacing w:after="68"/>
        <w:ind w:hanging="142"/>
        <w:jc w:val="center"/>
        <w:rPr>
          <w:sz w:val="18"/>
          <w:szCs w:val="18"/>
        </w:rPr>
      </w:pPr>
      <w:r w:rsidRPr="00DA4345">
        <w:rPr>
          <w:b/>
          <w:color w:val="000000"/>
          <w:sz w:val="18"/>
          <w:szCs w:val="18"/>
          <w:lang w:val="en-US"/>
        </w:rPr>
        <w:t>III</w:t>
      </w:r>
      <w:r w:rsidRPr="00DA4345">
        <w:rPr>
          <w:b/>
          <w:color w:val="000000"/>
          <w:sz w:val="18"/>
          <w:szCs w:val="18"/>
        </w:rPr>
        <w:t xml:space="preserve">. </w:t>
      </w:r>
      <w:r w:rsidRPr="00DA4345">
        <w:rPr>
          <w:b/>
          <w:color w:val="000000"/>
          <w:sz w:val="18"/>
          <w:szCs w:val="18"/>
          <w:shd w:val="clear" w:color="auto" w:fill="FFFFFF"/>
        </w:rPr>
        <w:t>Общий объем финансовых ресурсов, необходимых для реализации муниципальной подпрограммы.</w:t>
      </w:r>
    </w:p>
    <w:p w:rsidR="00DA4345" w:rsidRPr="00DA4345" w:rsidRDefault="00DA4345" w:rsidP="00DA4345">
      <w:pPr>
        <w:ind w:firstLine="709"/>
        <w:jc w:val="both"/>
        <w:rPr>
          <w:sz w:val="18"/>
          <w:szCs w:val="18"/>
        </w:rPr>
      </w:pPr>
      <w:r w:rsidRPr="00DA4345">
        <w:rPr>
          <w:color w:val="000000"/>
          <w:sz w:val="18"/>
          <w:szCs w:val="18"/>
          <w:shd w:val="clear" w:color="auto" w:fill="FFFFFF"/>
        </w:rPr>
        <w:t xml:space="preserve">Реализация подпрограммных мероприятий осуществляется за счет средств бюджета города. </w:t>
      </w:r>
      <w:r w:rsidRPr="00DA4345">
        <w:rPr>
          <w:sz w:val="18"/>
          <w:szCs w:val="18"/>
        </w:rPr>
        <w:t>Общий объем финансирования программы составляет 30,2 тыс. рублей, из них: бюджет города – 30,2 тыс. рублей, в том числе:</w:t>
      </w:r>
    </w:p>
    <w:p w:rsidR="00DA4345" w:rsidRPr="00DA4345" w:rsidRDefault="00DA4345" w:rsidP="00DA4345">
      <w:pPr>
        <w:ind w:firstLine="709"/>
        <w:jc w:val="both"/>
        <w:rPr>
          <w:sz w:val="18"/>
          <w:szCs w:val="18"/>
        </w:rPr>
      </w:pPr>
      <w:r w:rsidRPr="00DA4345">
        <w:rPr>
          <w:sz w:val="18"/>
          <w:szCs w:val="18"/>
        </w:rPr>
        <w:t>2020 год –   5,0 тыс. рублей</w:t>
      </w:r>
    </w:p>
    <w:p w:rsidR="00DA4345" w:rsidRPr="00DA4345" w:rsidRDefault="00DA4345" w:rsidP="00DA4345">
      <w:pPr>
        <w:ind w:firstLine="709"/>
        <w:jc w:val="both"/>
        <w:rPr>
          <w:sz w:val="18"/>
          <w:szCs w:val="18"/>
        </w:rPr>
      </w:pPr>
      <w:r w:rsidRPr="00DA4345">
        <w:rPr>
          <w:sz w:val="18"/>
          <w:szCs w:val="18"/>
        </w:rPr>
        <w:t>2021 год –   5,0  тыс. рублей</w:t>
      </w:r>
    </w:p>
    <w:p w:rsidR="00DA4345" w:rsidRPr="00DA4345" w:rsidRDefault="00DA4345" w:rsidP="00DA4345">
      <w:pPr>
        <w:ind w:firstLine="709"/>
        <w:jc w:val="both"/>
        <w:rPr>
          <w:sz w:val="18"/>
          <w:szCs w:val="18"/>
        </w:rPr>
      </w:pPr>
      <w:r w:rsidRPr="00DA4345">
        <w:rPr>
          <w:sz w:val="18"/>
          <w:szCs w:val="18"/>
        </w:rPr>
        <w:t>2022 год –   5,2  тыс. рублей</w:t>
      </w:r>
    </w:p>
    <w:p w:rsidR="00DA4345" w:rsidRPr="00DA4345" w:rsidRDefault="00DA4345" w:rsidP="00DA4345">
      <w:pPr>
        <w:ind w:firstLine="709"/>
        <w:jc w:val="both"/>
        <w:rPr>
          <w:sz w:val="18"/>
          <w:szCs w:val="18"/>
        </w:rPr>
      </w:pPr>
      <w:r w:rsidRPr="00DA4345">
        <w:rPr>
          <w:sz w:val="18"/>
          <w:szCs w:val="18"/>
        </w:rPr>
        <w:t>2023 год –   5,0   тыс. рублей</w:t>
      </w:r>
    </w:p>
    <w:p w:rsidR="00DA4345" w:rsidRPr="00DA4345" w:rsidRDefault="00DA4345" w:rsidP="00DA4345">
      <w:pPr>
        <w:ind w:firstLine="709"/>
        <w:jc w:val="both"/>
        <w:rPr>
          <w:sz w:val="18"/>
          <w:szCs w:val="18"/>
        </w:rPr>
      </w:pPr>
      <w:r w:rsidRPr="00DA4345">
        <w:rPr>
          <w:sz w:val="18"/>
          <w:szCs w:val="18"/>
        </w:rPr>
        <w:t>2024 год –   5,0  тыс. рублей</w:t>
      </w:r>
    </w:p>
    <w:p w:rsidR="00DA4345" w:rsidRPr="00DA4345" w:rsidRDefault="00DA4345" w:rsidP="00DA4345">
      <w:pPr>
        <w:ind w:firstLine="709"/>
        <w:jc w:val="both"/>
        <w:rPr>
          <w:sz w:val="18"/>
          <w:szCs w:val="18"/>
        </w:rPr>
      </w:pPr>
      <w:r w:rsidRPr="00DA4345">
        <w:rPr>
          <w:sz w:val="18"/>
          <w:szCs w:val="18"/>
        </w:rPr>
        <w:t>2025 год –   5,0  тыс. рублей</w:t>
      </w:r>
    </w:p>
    <w:p w:rsidR="00DA4345" w:rsidRPr="00DA4345" w:rsidRDefault="00DA4345" w:rsidP="00DA4345">
      <w:pPr>
        <w:ind w:left="-142" w:firstLine="709"/>
        <w:jc w:val="both"/>
        <w:rPr>
          <w:color w:val="000000"/>
          <w:sz w:val="18"/>
          <w:szCs w:val="18"/>
          <w:shd w:val="clear" w:color="auto" w:fill="FFFFFF"/>
        </w:rPr>
      </w:pPr>
      <w:r w:rsidRPr="00DA4345">
        <w:rPr>
          <w:color w:val="000000"/>
          <w:sz w:val="18"/>
          <w:szCs w:val="18"/>
          <w:shd w:val="clear" w:color="auto" w:fill="FFFFFF"/>
        </w:rPr>
        <w:t>Объемы финансирования подлежат ежегодному уточнению на очередной финансовый год.</w:t>
      </w:r>
    </w:p>
    <w:p w:rsidR="00DA4345" w:rsidRPr="00DA4345" w:rsidRDefault="00DA4345" w:rsidP="00DA4345">
      <w:pPr>
        <w:pStyle w:val="ae"/>
        <w:rPr>
          <w:b/>
          <w:sz w:val="18"/>
          <w:szCs w:val="18"/>
        </w:rPr>
      </w:pPr>
    </w:p>
    <w:p w:rsidR="00DA4345" w:rsidRPr="00DA4345" w:rsidRDefault="00DA4345" w:rsidP="00DA4345">
      <w:pPr>
        <w:pStyle w:val="ae"/>
        <w:rPr>
          <w:b/>
          <w:sz w:val="18"/>
          <w:szCs w:val="18"/>
        </w:rPr>
      </w:pPr>
    </w:p>
    <w:p w:rsidR="00DA4345" w:rsidRPr="00DA4345" w:rsidRDefault="00DA4345" w:rsidP="00DA4345">
      <w:pPr>
        <w:pStyle w:val="ae"/>
        <w:jc w:val="center"/>
        <w:rPr>
          <w:b/>
          <w:sz w:val="18"/>
          <w:szCs w:val="18"/>
        </w:rPr>
      </w:pPr>
      <w:r>
        <w:rPr>
          <w:b/>
          <w:sz w:val="18"/>
          <w:szCs w:val="18"/>
        </w:rPr>
        <w:t xml:space="preserve">Сведения </w:t>
      </w:r>
      <w:r w:rsidRPr="00DA4345">
        <w:rPr>
          <w:b/>
          <w:sz w:val="18"/>
          <w:szCs w:val="18"/>
        </w:rPr>
        <w:t>об индикаторах Муниципальной программы и их значениях</w:t>
      </w:r>
    </w:p>
    <w:p w:rsidR="00DA4345" w:rsidRPr="00DA4345" w:rsidRDefault="00DA4345" w:rsidP="00DA4345">
      <w:pPr>
        <w:pStyle w:val="ae"/>
        <w:rPr>
          <w:b/>
          <w:sz w:val="18"/>
          <w:szCs w:val="18"/>
        </w:rPr>
      </w:pPr>
    </w:p>
    <w:tbl>
      <w:tblPr>
        <w:tblW w:w="9505"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
        <w:gridCol w:w="418"/>
        <w:gridCol w:w="8"/>
        <w:gridCol w:w="2409"/>
        <w:gridCol w:w="992"/>
        <w:gridCol w:w="709"/>
        <w:gridCol w:w="700"/>
        <w:gridCol w:w="713"/>
        <w:gridCol w:w="711"/>
        <w:gridCol w:w="710"/>
        <w:gridCol w:w="709"/>
        <w:gridCol w:w="709"/>
        <w:gridCol w:w="710"/>
      </w:tblGrid>
      <w:tr w:rsidR="00DA4345" w:rsidRPr="00DA4345" w:rsidTr="00DA4345">
        <w:trPr>
          <w:gridBefore w:val="1"/>
          <w:wBefore w:w="7" w:type="dxa"/>
        </w:trPr>
        <w:tc>
          <w:tcPr>
            <w:tcW w:w="426" w:type="dxa"/>
            <w:gridSpan w:val="2"/>
            <w:vMerge w:val="restart"/>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 xml:space="preserve">№ </w:t>
            </w:r>
            <w:proofErr w:type="gramStart"/>
            <w:r w:rsidRPr="00DA4345">
              <w:rPr>
                <w:color w:val="000000"/>
                <w:sz w:val="18"/>
                <w:szCs w:val="18"/>
              </w:rPr>
              <w:t>п</w:t>
            </w:r>
            <w:proofErr w:type="gramEnd"/>
            <w:r w:rsidRPr="00DA4345">
              <w:rPr>
                <w:color w:val="000000"/>
                <w:sz w:val="18"/>
                <w:szCs w:val="18"/>
              </w:rPr>
              <w:t>/п</w:t>
            </w:r>
          </w:p>
        </w:tc>
        <w:tc>
          <w:tcPr>
            <w:tcW w:w="2409" w:type="dxa"/>
            <w:vMerge w:val="restart"/>
          </w:tcPr>
          <w:p w:rsidR="00DA4345" w:rsidRPr="00DA4345" w:rsidRDefault="00DA4345" w:rsidP="00600FA1">
            <w:pPr>
              <w:tabs>
                <w:tab w:val="center" w:pos="4677"/>
                <w:tab w:val="right" w:pos="9355"/>
              </w:tabs>
              <w:spacing w:before="100" w:beforeAutospacing="1" w:after="100" w:afterAutospacing="1"/>
              <w:jc w:val="center"/>
              <w:rPr>
                <w:color w:val="000000"/>
                <w:sz w:val="18"/>
                <w:szCs w:val="18"/>
              </w:rPr>
            </w:pPr>
            <w:r w:rsidRPr="00DA4345">
              <w:rPr>
                <w:color w:val="000000"/>
                <w:sz w:val="18"/>
                <w:szCs w:val="18"/>
              </w:rPr>
              <w:t>Наименование индикатора (показателя)</w:t>
            </w:r>
          </w:p>
        </w:tc>
        <w:tc>
          <w:tcPr>
            <w:tcW w:w="992" w:type="dxa"/>
            <w:vMerge w:val="restart"/>
          </w:tcPr>
          <w:p w:rsidR="00DA4345" w:rsidRPr="00DA4345" w:rsidRDefault="00DA4345" w:rsidP="00600FA1">
            <w:pPr>
              <w:tabs>
                <w:tab w:val="center" w:pos="4677"/>
                <w:tab w:val="right" w:pos="9355"/>
              </w:tabs>
              <w:spacing w:before="100" w:beforeAutospacing="1" w:after="100" w:afterAutospacing="1"/>
              <w:jc w:val="center"/>
              <w:rPr>
                <w:color w:val="000000"/>
                <w:sz w:val="18"/>
                <w:szCs w:val="18"/>
              </w:rPr>
            </w:pPr>
            <w:r w:rsidRPr="00DA4345">
              <w:rPr>
                <w:color w:val="000000"/>
                <w:sz w:val="18"/>
                <w:szCs w:val="18"/>
              </w:rPr>
              <w:t>Единица измерения</w:t>
            </w:r>
          </w:p>
        </w:tc>
        <w:tc>
          <w:tcPr>
            <w:tcW w:w="4961" w:type="dxa"/>
            <w:gridSpan w:val="7"/>
          </w:tcPr>
          <w:p w:rsidR="00DA4345" w:rsidRPr="00DA4345" w:rsidRDefault="00DA4345" w:rsidP="00600FA1">
            <w:pPr>
              <w:tabs>
                <w:tab w:val="center" w:pos="4677"/>
                <w:tab w:val="right" w:pos="9355"/>
              </w:tabs>
              <w:spacing w:before="100" w:beforeAutospacing="1" w:after="100" w:afterAutospacing="1"/>
              <w:jc w:val="center"/>
              <w:rPr>
                <w:color w:val="000000"/>
                <w:sz w:val="18"/>
                <w:szCs w:val="18"/>
              </w:rPr>
            </w:pPr>
            <w:r w:rsidRPr="00DA4345">
              <w:rPr>
                <w:color w:val="000000"/>
                <w:sz w:val="18"/>
                <w:szCs w:val="18"/>
              </w:rPr>
              <w:t>Значение по годам</w:t>
            </w:r>
          </w:p>
        </w:tc>
        <w:tc>
          <w:tcPr>
            <w:tcW w:w="71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r>
      <w:tr w:rsidR="00DA4345" w:rsidRPr="00DA4345" w:rsidTr="00DA4345">
        <w:trPr>
          <w:gridBefore w:val="1"/>
          <w:wBefore w:w="7" w:type="dxa"/>
        </w:trPr>
        <w:tc>
          <w:tcPr>
            <w:tcW w:w="426" w:type="dxa"/>
            <w:gridSpan w:val="2"/>
            <w:vMerge/>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2409" w:type="dxa"/>
            <w:vMerge/>
          </w:tcPr>
          <w:p w:rsidR="00DA4345" w:rsidRPr="00DA4345" w:rsidRDefault="00DA4345" w:rsidP="00600FA1">
            <w:pPr>
              <w:tabs>
                <w:tab w:val="center" w:pos="4677"/>
                <w:tab w:val="right" w:pos="9355"/>
              </w:tabs>
              <w:spacing w:before="100" w:beforeAutospacing="1" w:after="100" w:afterAutospacing="1"/>
              <w:jc w:val="center"/>
              <w:rPr>
                <w:color w:val="000000"/>
                <w:sz w:val="18"/>
                <w:szCs w:val="18"/>
              </w:rPr>
            </w:pPr>
          </w:p>
        </w:tc>
        <w:tc>
          <w:tcPr>
            <w:tcW w:w="992" w:type="dxa"/>
            <w:vMerge/>
          </w:tcPr>
          <w:p w:rsidR="00DA4345" w:rsidRPr="00DA4345" w:rsidRDefault="00DA4345" w:rsidP="00600FA1">
            <w:pPr>
              <w:tabs>
                <w:tab w:val="center" w:pos="4677"/>
                <w:tab w:val="right" w:pos="9355"/>
              </w:tabs>
              <w:spacing w:before="100" w:beforeAutospacing="1" w:after="100" w:afterAutospacing="1"/>
              <w:jc w:val="center"/>
              <w:rPr>
                <w:color w:val="000000"/>
                <w:sz w:val="18"/>
                <w:szCs w:val="18"/>
              </w:rPr>
            </w:pPr>
          </w:p>
        </w:tc>
        <w:tc>
          <w:tcPr>
            <w:tcW w:w="709" w:type="dxa"/>
            <w:vMerge w:val="restart"/>
          </w:tcPr>
          <w:p w:rsidR="00DA4345" w:rsidRPr="00DA4345" w:rsidRDefault="00DA4345" w:rsidP="00600FA1">
            <w:pPr>
              <w:tabs>
                <w:tab w:val="center" w:pos="4677"/>
                <w:tab w:val="right" w:pos="9355"/>
              </w:tabs>
              <w:spacing w:before="100" w:beforeAutospacing="1" w:after="100" w:afterAutospacing="1"/>
              <w:ind w:right="-108"/>
              <w:jc w:val="center"/>
              <w:rPr>
                <w:color w:val="000000"/>
                <w:sz w:val="18"/>
                <w:szCs w:val="18"/>
              </w:rPr>
            </w:pPr>
            <w:r w:rsidRPr="00DA4345">
              <w:rPr>
                <w:color w:val="000000"/>
                <w:sz w:val="18"/>
                <w:szCs w:val="18"/>
              </w:rPr>
              <w:t>2018 (факт)</w:t>
            </w:r>
          </w:p>
        </w:tc>
        <w:tc>
          <w:tcPr>
            <w:tcW w:w="700" w:type="dxa"/>
            <w:vMerge w:val="restart"/>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2019 (оценка)</w:t>
            </w:r>
          </w:p>
        </w:tc>
        <w:tc>
          <w:tcPr>
            <w:tcW w:w="3552" w:type="dxa"/>
            <w:gridSpan w:val="5"/>
          </w:tcPr>
          <w:p w:rsidR="00DA4345" w:rsidRPr="00DA4345" w:rsidRDefault="00DA4345" w:rsidP="00600FA1">
            <w:pPr>
              <w:tabs>
                <w:tab w:val="center" w:pos="4677"/>
                <w:tab w:val="right" w:pos="9355"/>
              </w:tabs>
              <w:spacing w:before="100" w:beforeAutospacing="1" w:after="100" w:afterAutospacing="1"/>
              <w:jc w:val="center"/>
              <w:rPr>
                <w:color w:val="000000"/>
                <w:sz w:val="18"/>
                <w:szCs w:val="18"/>
              </w:rPr>
            </w:pPr>
            <w:r w:rsidRPr="00DA4345">
              <w:rPr>
                <w:color w:val="000000"/>
                <w:sz w:val="18"/>
                <w:szCs w:val="18"/>
              </w:rPr>
              <w:t>годы реализации Муниципальной программы</w:t>
            </w:r>
          </w:p>
        </w:tc>
        <w:tc>
          <w:tcPr>
            <w:tcW w:w="71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r>
      <w:tr w:rsidR="00DA4345" w:rsidRPr="00DA4345" w:rsidTr="00DA4345">
        <w:trPr>
          <w:gridBefore w:val="1"/>
          <w:wBefore w:w="7" w:type="dxa"/>
        </w:trPr>
        <w:tc>
          <w:tcPr>
            <w:tcW w:w="426" w:type="dxa"/>
            <w:gridSpan w:val="2"/>
            <w:vMerge/>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2409" w:type="dxa"/>
            <w:vMerge/>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992" w:type="dxa"/>
            <w:vMerge/>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709" w:type="dxa"/>
            <w:vMerge/>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700" w:type="dxa"/>
            <w:vMerge/>
          </w:tcPr>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713" w:type="dxa"/>
          </w:tcPr>
          <w:p w:rsidR="00DA4345" w:rsidRPr="00DA4345" w:rsidRDefault="00DA4345" w:rsidP="00600FA1">
            <w:pPr>
              <w:tabs>
                <w:tab w:val="center" w:pos="4677"/>
                <w:tab w:val="right" w:pos="9355"/>
              </w:tabs>
              <w:spacing w:before="100" w:beforeAutospacing="1" w:after="100" w:afterAutospacing="1"/>
              <w:ind w:right="-112"/>
              <w:rPr>
                <w:color w:val="000000"/>
                <w:sz w:val="18"/>
                <w:szCs w:val="18"/>
              </w:rPr>
            </w:pPr>
            <w:r w:rsidRPr="00DA4345">
              <w:rPr>
                <w:color w:val="000000"/>
                <w:sz w:val="18"/>
                <w:szCs w:val="18"/>
              </w:rPr>
              <w:t>2020 г.</w:t>
            </w:r>
          </w:p>
        </w:tc>
        <w:tc>
          <w:tcPr>
            <w:tcW w:w="711" w:type="dxa"/>
          </w:tcPr>
          <w:p w:rsidR="00DA4345" w:rsidRPr="00DA4345" w:rsidRDefault="00DA4345" w:rsidP="00600FA1">
            <w:pPr>
              <w:tabs>
                <w:tab w:val="center" w:pos="4677"/>
                <w:tab w:val="right" w:pos="9355"/>
              </w:tabs>
              <w:spacing w:before="100" w:beforeAutospacing="1" w:after="100" w:afterAutospacing="1"/>
              <w:ind w:right="-112"/>
              <w:rPr>
                <w:color w:val="000000"/>
                <w:sz w:val="18"/>
                <w:szCs w:val="18"/>
              </w:rPr>
            </w:pPr>
            <w:r w:rsidRPr="00DA4345">
              <w:rPr>
                <w:color w:val="000000"/>
                <w:sz w:val="18"/>
                <w:szCs w:val="18"/>
              </w:rPr>
              <w:t>2021 г.</w:t>
            </w:r>
          </w:p>
        </w:tc>
        <w:tc>
          <w:tcPr>
            <w:tcW w:w="710" w:type="dxa"/>
          </w:tcPr>
          <w:p w:rsidR="00DA4345" w:rsidRPr="00DA4345" w:rsidRDefault="00DA4345" w:rsidP="00600FA1">
            <w:pPr>
              <w:tabs>
                <w:tab w:val="center" w:pos="4677"/>
                <w:tab w:val="right" w:pos="9355"/>
              </w:tabs>
              <w:spacing w:before="100" w:beforeAutospacing="1" w:after="100" w:afterAutospacing="1"/>
              <w:ind w:right="-112"/>
              <w:rPr>
                <w:color w:val="000000"/>
                <w:sz w:val="18"/>
                <w:szCs w:val="18"/>
              </w:rPr>
            </w:pPr>
            <w:r w:rsidRPr="00DA4345">
              <w:rPr>
                <w:color w:val="000000"/>
                <w:sz w:val="18"/>
                <w:szCs w:val="18"/>
              </w:rPr>
              <w:t>2022 г.</w:t>
            </w:r>
          </w:p>
        </w:tc>
        <w:tc>
          <w:tcPr>
            <w:tcW w:w="709" w:type="dxa"/>
          </w:tcPr>
          <w:p w:rsidR="00DA4345" w:rsidRPr="00DA4345" w:rsidRDefault="00DA4345" w:rsidP="00600FA1">
            <w:pPr>
              <w:tabs>
                <w:tab w:val="center" w:pos="4677"/>
                <w:tab w:val="right" w:pos="9355"/>
              </w:tabs>
              <w:spacing w:before="100" w:beforeAutospacing="1" w:after="100" w:afterAutospacing="1"/>
              <w:ind w:right="-112"/>
              <w:rPr>
                <w:color w:val="000000"/>
                <w:sz w:val="18"/>
                <w:szCs w:val="18"/>
              </w:rPr>
            </w:pPr>
            <w:r w:rsidRPr="00DA4345">
              <w:rPr>
                <w:color w:val="000000"/>
                <w:sz w:val="18"/>
                <w:szCs w:val="18"/>
              </w:rPr>
              <w:t>2023 г.</w:t>
            </w:r>
          </w:p>
        </w:tc>
        <w:tc>
          <w:tcPr>
            <w:tcW w:w="709" w:type="dxa"/>
          </w:tcPr>
          <w:p w:rsidR="00DA4345" w:rsidRPr="00DA4345" w:rsidRDefault="00DA4345" w:rsidP="00600FA1">
            <w:pPr>
              <w:tabs>
                <w:tab w:val="center" w:pos="4677"/>
                <w:tab w:val="right" w:pos="9355"/>
              </w:tabs>
              <w:spacing w:before="100" w:beforeAutospacing="1" w:after="100" w:afterAutospacing="1"/>
              <w:ind w:right="-112"/>
              <w:rPr>
                <w:color w:val="000000"/>
                <w:sz w:val="18"/>
                <w:szCs w:val="18"/>
              </w:rPr>
            </w:pPr>
            <w:r w:rsidRPr="00DA4345">
              <w:rPr>
                <w:color w:val="000000"/>
                <w:sz w:val="18"/>
                <w:szCs w:val="18"/>
              </w:rPr>
              <w:t xml:space="preserve">2024 г. </w:t>
            </w:r>
          </w:p>
        </w:tc>
        <w:tc>
          <w:tcPr>
            <w:tcW w:w="710" w:type="dxa"/>
          </w:tcPr>
          <w:p w:rsidR="00DA4345" w:rsidRPr="00DA4345" w:rsidRDefault="00DA4345" w:rsidP="00600FA1">
            <w:pPr>
              <w:tabs>
                <w:tab w:val="center" w:pos="4677"/>
                <w:tab w:val="right" w:pos="9355"/>
              </w:tabs>
              <w:spacing w:before="100" w:beforeAutospacing="1" w:after="100" w:afterAutospacing="1"/>
              <w:ind w:right="-112"/>
              <w:rPr>
                <w:color w:val="000000"/>
                <w:sz w:val="18"/>
                <w:szCs w:val="18"/>
              </w:rPr>
            </w:pPr>
            <w:r w:rsidRPr="00DA4345">
              <w:rPr>
                <w:color w:val="000000"/>
                <w:sz w:val="18"/>
                <w:szCs w:val="18"/>
              </w:rPr>
              <w:t>2025 г.</w:t>
            </w:r>
          </w:p>
        </w:tc>
      </w:tr>
      <w:tr w:rsidR="00DA4345" w:rsidRPr="00DA4345" w:rsidTr="00DA4345">
        <w:trPr>
          <w:gridBefore w:val="1"/>
          <w:wBefore w:w="7" w:type="dxa"/>
        </w:trPr>
        <w:tc>
          <w:tcPr>
            <w:tcW w:w="426" w:type="dxa"/>
            <w:gridSpan w:val="2"/>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1.</w:t>
            </w:r>
          </w:p>
        </w:tc>
        <w:tc>
          <w:tcPr>
            <w:tcW w:w="2409" w:type="dxa"/>
          </w:tcPr>
          <w:p w:rsidR="00DA4345" w:rsidRPr="00DA4345" w:rsidRDefault="00DA4345" w:rsidP="00600FA1">
            <w:pPr>
              <w:tabs>
                <w:tab w:val="center" w:pos="4677"/>
                <w:tab w:val="right" w:pos="9355"/>
              </w:tabs>
              <w:rPr>
                <w:sz w:val="18"/>
                <w:szCs w:val="18"/>
              </w:rPr>
            </w:pPr>
            <w:r w:rsidRPr="00DA4345">
              <w:rPr>
                <w:sz w:val="18"/>
                <w:szCs w:val="18"/>
              </w:rPr>
              <w:t>Уровень преступлений (количество зарегистрированных преступлений).</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процентов</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24</w:t>
            </w:r>
          </w:p>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70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22</w:t>
            </w:r>
          </w:p>
          <w:p w:rsidR="00DA4345" w:rsidRPr="00DA4345" w:rsidRDefault="00DA4345" w:rsidP="00600FA1">
            <w:pPr>
              <w:tabs>
                <w:tab w:val="center" w:pos="4677"/>
                <w:tab w:val="right" w:pos="9355"/>
              </w:tabs>
              <w:spacing w:before="100" w:beforeAutospacing="1" w:after="100" w:afterAutospacing="1"/>
              <w:rPr>
                <w:color w:val="000000"/>
                <w:sz w:val="18"/>
                <w:szCs w:val="18"/>
              </w:rPr>
            </w:pPr>
          </w:p>
        </w:tc>
        <w:tc>
          <w:tcPr>
            <w:tcW w:w="713" w:type="dxa"/>
          </w:tcPr>
          <w:p w:rsidR="00DA4345" w:rsidRPr="00DA4345" w:rsidRDefault="00DA4345" w:rsidP="00600FA1">
            <w:pPr>
              <w:tabs>
                <w:tab w:val="center" w:pos="4677"/>
                <w:tab w:val="right" w:pos="9355"/>
              </w:tabs>
              <w:rPr>
                <w:sz w:val="18"/>
                <w:szCs w:val="18"/>
              </w:rPr>
            </w:pPr>
            <w:r w:rsidRPr="00DA4345">
              <w:rPr>
                <w:sz w:val="18"/>
                <w:szCs w:val="18"/>
              </w:rPr>
              <w:t>25</w:t>
            </w:r>
          </w:p>
        </w:tc>
        <w:tc>
          <w:tcPr>
            <w:tcW w:w="711" w:type="dxa"/>
          </w:tcPr>
          <w:p w:rsidR="00DA4345" w:rsidRPr="00DA4345" w:rsidRDefault="00DA4345" w:rsidP="00600FA1">
            <w:pPr>
              <w:tabs>
                <w:tab w:val="center" w:pos="4677"/>
                <w:tab w:val="right" w:pos="9355"/>
              </w:tabs>
              <w:rPr>
                <w:sz w:val="18"/>
                <w:szCs w:val="18"/>
              </w:rPr>
            </w:pPr>
            <w:r w:rsidRPr="00DA4345">
              <w:rPr>
                <w:sz w:val="18"/>
                <w:szCs w:val="18"/>
              </w:rPr>
              <w:t>23</w:t>
            </w:r>
          </w:p>
        </w:tc>
        <w:tc>
          <w:tcPr>
            <w:tcW w:w="710" w:type="dxa"/>
          </w:tcPr>
          <w:p w:rsidR="00DA4345" w:rsidRPr="00DA4345" w:rsidRDefault="00DA4345" w:rsidP="00600FA1">
            <w:pPr>
              <w:tabs>
                <w:tab w:val="center" w:pos="4677"/>
                <w:tab w:val="right" w:pos="9355"/>
              </w:tabs>
              <w:rPr>
                <w:sz w:val="18"/>
                <w:szCs w:val="18"/>
              </w:rPr>
            </w:pPr>
            <w:r w:rsidRPr="00DA4345">
              <w:rPr>
                <w:sz w:val="18"/>
                <w:szCs w:val="18"/>
              </w:rPr>
              <w:t>20</w:t>
            </w:r>
          </w:p>
        </w:tc>
        <w:tc>
          <w:tcPr>
            <w:tcW w:w="709" w:type="dxa"/>
          </w:tcPr>
          <w:p w:rsidR="00DA4345" w:rsidRPr="00DA4345" w:rsidRDefault="00DA4345" w:rsidP="00600FA1">
            <w:pPr>
              <w:tabs>
                <w:tab w:val="center" w:pos="4677"/>
                <w:tab w:val="right" w:pos="9355"/>
              </w:tabs>
              <w:rPr>
                <w:sz w:val="18"/>
                <w:szCs w:val="18"/>
              </w:rPr>
            </w:pPr>
            <w:r w:rsidRPr="00DA4345">
              <w:rPr>
                <w:sz w:val="18"/>
                <w:szCs w:val="18"/>
              </w:rPr>
              <w:t>21</w:t>
            </w:r>
          </w:p>
        </w:tc>
        <w:tc>
          <w:tcPr>
            <w:tcW w:w="709" w:type="dxa"/>
          </w:tcPr>
          <w:p w:rsidR="00DA4345" w:rsidRPr="00DA4345" w:rsidRDefault="00DA4345" w:rsidP="00600FA1">
            <w:pPr>
              <w:tabs>
                <w:tab w:val="center" w:pos="4677"/>
                <w:tab w:val="right" w:pos="9355"/>
              </w:tabs>
              <w:rPr>
                <w:sz w:val="18"/>
                <w:szCs w:val="18"/>
              </w:rPr>
            </w:pPr>
            <w:r w:rsidRPr="00DA4345">
              <w:rPr>
                <w:sz w:val="18"/>
                <w:szCs w:val="18"/>
              </w:rPr>
              <w:t>24</w:t>
            </w:r>
          </w:p>
        </w:tc>
        <w:tc>
          <w:tcPr>
            <w:tcW w:w="710" w:type="dxa"/>
          </w:tcPr>
          <w:p w:rsidR="00DA4345" w:rsidRPr="00DA4345" w:rsidRDefault="00DA4345" w:rsidP="00600FA1">
            <w:pPr>
              <w:tabs>
                <w:tab w:val="center" w:pos="4677"/>
                <w:tab w:val="right" w:pos="9355"/>
              </w:tabs>
              <w:rPr>
                <w:sz w:val="18"/>
                <w:szCs w:val="18"/>
              </w:rPr>
            </w:pPr>
            <w:r w:rsidRPr="00DA4345">
              <w:rPr>
                <w:sz w:val="18"/>
                <w:szCs w:val="18"/>
              </w:rPr>
              <w:t>24</w:t>
            </w:r>
          </w:p>
        </w:tc>
      </w:tr>
      <w:tr w:rsidR="00DA4345" w:rsidRPr="00DA4345" w:rsidTr="00DA4345">
        <w:trPr>
          <w:gridBefore w:val="1"/>
          <w:wBefore w:w="7" w:type="dxa"/>
          <w:trHeight w:val="1162"/>
        </w:trPr>
        <w:tc>
          <w:tcPr>
            <w:tcW w:w="426" w:type="dxa"/>
            <w:gridSpan w:val="2"/>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2.</w:t>
            </w:r>
          </w:p>
        </w:tc>
        <w:tc>
          <w:tcPr>
            <w:tcW w:w="2409" w:type="dxa"/>
          </w:tcPr>
          <w:p w:rsidR="00DA4345" w:rsidRPr="00DA4345" w:rsidRDefault="00DA4345" w:rsidP="00600FA1">
            <w:pPr>
              <w:tabs>
                <w:tab w:val="center" w:pos="4677"/>
                <w:tab w:val="right" w:pos="9355"/>
              </w:tabs>
              <w:jc w:val="both"/>
              <w:rPr>
                <w:sz w:val="18"/>
                <w:szCs w:val="18"/>
              </w:rPr>
            </w:pPr>
            <w:r w:rsidRPr="00DA4345">
              <w:rPr>
                <w:sz w:val="18"/>
                <w:szCs w:val="18"/>
              </w:rPr>
              <w:t>Удельный вес в количестве зарегистрированных преступлений, совершенных несовершеннолетними.</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процентов</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5</w:t>
            </w:r>
          </w:p>
        </w:tc>
        <w:tc>
          <w:tcPr>
            <w:tcW w:w="70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3</w:t>
            </w:r>
          </w:p>
        </w:tc>
        <w:tc>
          <w:tcPr>
            <w:tcW w:w="713" w:type="dxa"/>
          </w:tcPr>
          <w:p w:rsidR="00DA4345" w:rsidRPr="00DA4345" w:rsidRDefault="00DA4345" w:rsidP="00600FA1">
            <w:pPr>
              <w:tabs>
                <w:tab w:val="center" w:pos="4677"/>
                <w:tab w:val="right" w:pos="9355"/>
              </w:tabs>
              <w:rPr>
                <w:sz w:val="18"/>
                <w:szCs w:val="18"/>
              </w:rPr>
            </w:pPr>
            <w:r w:rsidRPr="00DA4345">
              <w:rPr>
                <w:sz w:val="18"/>
                <w:szCs w:val="18"/>
              </w:rPr>
              <w:t>3</w:t>
            </w:r>
          </w:p>
        </w:tc>
        <w:tc>
          <w:tcPr>
            <w:tcW w:w="711" w:type="dxa"/>
          </w:tcPr>
          <w:p w:rsidR="00DA4345" w:rsidRPr="00DA4345" w:rsidRDefault="00DA4345" w:rsidP="00600FA1">
            <w:pPr>
              <w:tabs>
                <w:tab w:val="center" w:pos="4677"/>
                <w:tab w:val="right" w:pos="9355"/>
              </w:tabs>
              <w:rPr>
                <w:sz w:val="18"/>
                <w:szCs w:val="18"/>
              </w:rPr>
            </w:pPr>
            <w:r w:rsidRPr="00DA4345">
              <w:rPr>
                <w:sz w:val="18"/>
                <w:szCs w:val="18"/>
              </w:rPr>
              <w:t>5</w:t>
            </w:r>
          </w:p>
        </w:tc>
        <w:tc>
          <w:tcPr>
            <w:tcW w:w="710" w:type="dxa"/>
          </w:tcPr>
          <w:p w:rsidR="00DA4345" w:rsidRPr="00DA4345" w:rsidRDefault="00DA4345" w:rsidP="00600FA1">
            <w:pPr>
              <w:tabs>
                <w:tab w:val="center" w:pos="4677"/>
                <w:tab w:val="right" w:pos="9355"/>
              </w:tabs>
              <w:rPr>
                <w:sz w:val="18"/>
                <w:szCs w:val="18"/>
              </w:rPr>
            </w:pPr>
            <w:r w:rsidRPr="00DA4345">
              <w:rPr>
                <w:sz w:val="18"/>
                <w:szCs w:val="18"/>
              </w:rPr>
              <w:t>5</w:t>
            </w:r>
          </w:p>
        </w:tc>
        <w:tc>
          <w:tcPr>
            <w:tcW w:w="709" w:type="dxa"/>
          </w:tcPr>
          <w:p w:rsidR="00DA4345" w:rsidRPr="00DA4345" w:rsidRDefault="00DA4345" w:rsidP="00600FA1">
            <w:pPr>
              <w:tabs>
                <w:tab w:val="center" w:pos="4677"/>
                <w:tab w:val="right" w:pos="9355"/>
              </w:tabs>
              <w:jc w:val="both"/>
              <w:rPr>
                <w:sz w:val="18"/>
                <w:szCs w:val="18"/>
              </w:rPr>
            </w:pPr>
            <w:r w:rsidRPr="00DA4345">
              <w:rPr>
                <w:sz w:val="18"/>
                <w:szCs w:val="18"/>
              </w:rPr>
              <w:t xml:space="preserve">    5</w:t>
            </w:r>
          </w:p>
        </w:tc>
        <w:tc>
          <w:tcPr>
            <w:tcW w:w="709" w:type="dxa"/>
          </w:tcPr>
          <w:p w:rsidR="00DA4345" w:rsidRPr="00DA4345" w:rsidRDefault="00DA4345" w:rsidP="00600FA1">
            <w:pPr>
              <w:tabs>
                <w:tab w:val="center" w:pos="4677"/>
                <w:tab w:val="right" w:pos="9355"/>
              </w:tabs>
              <w:jc w:val="both"/>
              <w:rPr>
                <w:sz w:val="18"/>
                <w:szCs w:val="18"/>
              </w:rPr>
            </w:pPr>
            <w:r w:rsidRPr="00DA4345">
              <w:rPr>
                <w:sz w:val="18"/>
                <w:szCs w:val="18"/>
              </w:rPr>
              <w:t xml:space="preserve">     5</w:t>
            </w:r>
          </w:p>
        </w:tc>
        <w:tc>
          <w:tcPr>
            <w:tcW w:w="710" w:type="dxa"/>
          </w:tcPr>
          <w:p w:rsidR="00DA4345" w:rsidRPr="00DA4345" w:rsidRDefault="00DA4345" w:rsidP="00600FA1">
            <w:pPr>
              <w:tabs>
                <w:tab w:val="center" w:pos="4677"/>
                <w:tab w:val="right" w:pos="9355"/>
              </w:tabs>
              <w:rPr>
                <w:sz w:val="18"/>
                <w:szCs w:val="18"/>
              </w:rPr>
            </w:pPr>
            <w:r w:rsidRPr="00DA4345">
              <w:rPr>
                <w:sz w:val="18"/>
                <w:szCs w:val="18"/>
              </w:rPr>
              <w:t>5</w:t>
            </w:r>
          </w:p>
        </w:tc>
      </w:tr>
      <w:tr w:rsidR="00DA4345" w:rsidRPr="00DA4345" w:rsidTr="00DA4345">
        <w:trPr>
          <w:gridBefore w:val="1"/>
          <w:wBefore w:w="7" w:type="dxa"/>
        </w:trPr>
        <w:tc>
          <w:tcPr>
            <w:tcW w:w="426" w:type="dxa"/>
            <w:gridSpan w:val="2"/>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3</w:t>
            </w:r>
          </w:p>
        </w:tc>
        <w:tc>
          <w:tcPr>
            <w:tcW w:w="2409" w:type="dxa"/>
          </w:tcPr>
          <w:p w:rsidR="00DA4345" w:rsidRPr="00DA4345" w:rsidRDefault="00DA4345" w:rsidP="00600FA1">
            <w:pPr>
              <w:tabs>
                <w:tab w:val="center" w:pos="4677"/>
                <w:tab w:val="right" w:pos="9355"/>
              </w:tabs>
              <w:jc w:val="both"/>
              <w:rPr>
                <w:sz w:val="18"/>
                <w:szCs w:val="18"/>
              </w:rPr>
            </w:pPr>
            <w:r w:rsidRPr="00DA4345">
              <w:rPr>
                <w:sz w:val="18"/>
                <w:szCs w:val="18"/>
              </w:rPr>
              <w:t>Количество преступлений, из общего числа зарегистрированных преступлений, совершенных в состоянии алкогольного, наркотического и иных видов опьянения</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процентов</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31</w:t>
            </w:r>
          </w:p>
        </w:tc>
        <w:tc>
          <w:tcPr>
            <w:tcW w:w="70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30</w:t>
            </w:r>
          </w:p>
        </w:tc>
        <w:tc>
          <w:tcPr>
            <w:tcW w:w="713" w:type="dxa"/>
          </w:tcPr>
          <w:p w:rsidR="00DA4345" w:rsidRPr="00DA4345" w:rsidRDefault="00DA4345" w:rsidP="00600FA1">
            <w:pPr>
              <w:tabs>
                <w:tab w:val="center" w:pos="4677"/>
                <w:tab w:val="right" w:pos="9355"/>
              </w:tabs>
              <w:rPr>
                <w:sz w:val="18"/>
                <w:szCs w:val="18"/>
              </w:rPr>
            </w:pPr>
            <w:r w:rsidRPr="00DA4345">
              <w:rPr>
                <w:sz w:val="18"/>
                <w:szCs w:val="18"/>
              </w:rPr>
              <w:t>31</w:t>
            </w:r>
          </w:p>
        </w:tc>
        <w:tc>
          <w:tcPr>
            <w:tcW w:w="711" w:type="dxa"/>
          </w:tcPr>
          <w:p w:rsidR="00DA4345" w:rsidRPr="00DA4345" w:rsidRDefault="00DA4345" w:rsidP="00600FA1">
            <w:pPr>
              <w:tabs>
                <w:tab w:val="center" w:pos="4677"/>
                <w:tab w:val="right" w:pos="9355"/>
              </w:tabs>
              <w:rPr>
                <w:sz w:val="18"/>
                <w:szCs w:val="18"/>
              </w:rPr>
            </w:pPr>
            <w:r w:rsidRPr="00DA4345">
              <w:rPr>
                <w:sz w:val="18"/>
                <w:szCs w:val="18"/>
              </w:rPr>
              <w:t>33</w:t>
            </w:r>
          </w:p>
        </w:tc>
        <w:tc>
          <w:tcPr>
            <w:tcW w:w="710" w:type="dxa"/>
          </w:tcPr>
          <w:p w:rsidR="00DA4345" w:rsidRPr="00DA4345" w:rsidRDefault="00DA4345" w:rsidP="00600FA1">
            <w:pPr>
              <w:tabs>
                <w:tab w:val="center" w:pos="4677"/>
                <w:tab w:val="right" w:pos="9355"/>
              </w:tabs>
              <w:rPr>
                <w:sz w:val="18"/>
                <w:szCs w:val="18"/>
              </w:rPr>
            </w:pPr>
            <w:r w:rsidRPr="00DA4345">
              <w:rPr>
                <w:sz w:val="18"/>
                <w:szCs w:val="18"/>
              </w:rPr>
              <w:t>31</w:t>
            </w:r>
          </w:p>
        </w:tc>
        <w:tc>
          <w:tcPr>
            <w:tcW w:w="709" w:type="dxa"/>
          </w:tcPr>
          <w:p w:rsidR="00DA4345" w:rsidRPr="00DA4345" w:rsidRDefault="00DA4345" w:rsidP="00600FA1">
            <w:pPr>
              <w:tabs>
                <w:tab w:val="center" w:pos="4677"/>
                <w:tab w:val="right" w:pos="9355"/>
              </w:tabs>
              <w:jc w:val="both"/>
              <w:rPr>
                <w:sz w:val="18"/>
                <w:szCs w:val="18"/>
              </w:rPr>
            </w:pPr>
            <w:r w:rsidRPr="00DA4345">
              <w:rPr>
                <w:sz w:val="18"/>
                <w:szCs w:val="18"/>
              </w:rPr>
              <w:t xml:space="preserve">   34</w:t>
            </w:r>
          </w:p>
        </w:tc>
        <w:tc>
          <w:tcPr>
            <w:tcW w:w="709" w:type="dxa"/>
          </w:tcPr>
          <w:p w:rsidR="00DA4345" w:rsidRPr="00DA4345" w:rsidRDefault="00DA4345" w:rsidP="00600FA1">
            <w:pPr>
              <w:tabs>
                <w:tab w:val="center" w:pos="4677"/>
                <w:tab w:val="right" w:pos="9355"/>
              </w:tabs>
              <w:jc w:val="both"/>
              <w:rPr>
                <w:sz w:val="18"/>
                <w:szCs w:val="18"/>
              </w:rPr>
            </w:pPr>
            <w:r w:rsidRPr="00DA4345">
              <w:rPr>
                <w:sz w:val="18"/>
                <w:szCs w:val="18"/>
              </w:rPr>
              <w:t xml:space="preserve">    33</w:t>
            </w:r>
          </w:p>
        </w:tc>
        <w:tc>
          <w:tcPr>
            <w:tcW w:w="710" w:type="dxa"/>
          </w:tcPr>
          <w:p w:rsidR="00DA4345" w:rsidRPr="00DA4345" w:rsidRDefault="00DA4345" w:rsidP="00600FA1">
            <w:pPr>
              <w:tabs>
                <w:tab w:val="center" w:pos="4677"/>
                <w:tab w:val="right" w:pos="9355"/>
              </w:tabs>
              <w:rPr>
                <w:sz w:val="18"/>
                <w:szCs w:val="18"/>
              </w:rPr>
            </w:pPr>
            <w:r w:rsidRPr="00DA4345">
              <w:rPr>
                <w:sz w:val="18"/>
                <w:szCs w:val="18"/>
              </w:rPr>
              <w:t>33</w:t>
            </w:r>
          </w:p>
        </w:tc>
      </w:tr>
      <w:tr w:rsidR="00DA4345" w:rsidRPr="00DA4345" w:rsidTr="00DA4345">
        <w:trPr>
          <w:gridBefore w:val="1"/>
          <w:wBefore w:w="7" w:type="dxa"/>
        </w:trPr>
        <w:tc>
          <w:tcPr>
            <w:tcW w:w="426" w:type="dxa"/>
            <w:gridSpan w:val="2"/>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w:t>
            </w:r>
          </w:p>
        </w:tc>
        <w:tc>
          <w:tcPr>
            <w:tcW w:w="2409" w:type="dxa"/>
          </w:tcPr>
          <w:p w:rsidR="00DA4345" w:rsidRPr="00DA4345" w:rsidRDefault="00DA4345" w:rsidP="00600FA1">
            <w:pPr>
              <w:tabs>
                <w:tab w:val="center" w:pos="4677"/>
                <w:tab w:val="right" w:pos="9355"/>
              </w:tabs>
              <w:jc w:val="both"/>
              <w:rPr>
                <w:sz w:val="18"/>
                <w:szCs w:val="18"/>
              </w:rPr>
            </w:pPr>
            <w:r w:rsidRPr="00DA4345">
              <w:rPr>
                <w:color w:val="000000"/>
                <w:sz w:val="18"/>
                <w:szCs w:val="18"/>
              </w:rPr>
              <w:t>Факты проявления религиозного фундаментализма, экстремизма и нетерпимости в молодежной среде из общего числа совершенных преступлений.</w:t>
            </w:r>
          </w:p>
        </w:tc>
        <w:tc>
          <w:tcPr>
            <w:tcW w:w="992"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процентов</w:t>
            </w:r>
          </w:p>
        </w:tc>
        <w:tc>
          <w:tcPr>
            <w:tcW w:w="709"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4</w:t>
            </w:r>
          </w:p>
        </w:tc>
        <w:tc>
          <w:tcPr>
            <w:tcW w:w="700" w:type="dxa"/>
          </w:tcPr>
          <w:p w:rsidR="00DA4345" w:rsidRPr="00DA4345" w:rsidRDefault="00DA4345" w:rsidP="00600FA1">
            <w:pPr>
              <w:tabs>
                <w:tab w:val="center" w:pos="4677"/>
                <w:tab w:val="right" w:pos="9355"/>
              </w:tabs>
              <w:spacing w:before="100" w:beforeAutospacing="1" w:after="100" w:afterAutospacing="1"/>
              <w:rPr>
                <w:color w:val="000000"/>
                <w:sz w:val="18"/>
                <w:szCs w:val="18"/>
              </w:rPr>
            </w:pPr>
            <w:r w:rsidRPr="00DA4345">
              <w:rPr>
                <w:color w:val="000000"/>
                <w:sz w:val="18"/>
                <w:szCs w:val="18"/>
              </w:rPr>
              <w:t>3</w:t>
            </w:r>
          </w:p>
        </w:tc>
        <w:tc>
          <w:tcPr>
            <w:tcW w:w="713" w:type="dxa"/>
          </w:tcPr>
          <w:p w:rsidR="00DA4345" w:rsidRPr="00DA4345" w:rsidRDefault="00DA4345" w:rsidP="00600FA1">
            <w:pPr>
              <w:tabs>
                <w:tab w:val="center" w:pos="4677"/>
                <w:tab w:val="right" w:pos="9355"/>
              </w:tabs>
              <w:rPr>
                <w:sz w:val="18"/>
                <w:szCs w:val="18"/>
              </w:rPr>
            </w:pPr>
            <w:r w:rsidRPr="00DA4345">
              <w:rPr>
                <w:sz w:val="18"/>
                <w:szCs w:val="18"/>
              </w:rPr>
              <w:t>3</w:t>
            </w:r>
          </w:p>
        </w:tc>
        <w:tc>
          <w:tcPr>
            <w:tcW w:w="711" w:type="dxa"/>
          </w:tcPr>
          <w:p w:rsidR="00DA4345" w:rsidRPr="00DA4345" w:rsidRDefault="00DA4345" w:rsidP="00600FA1">
            <w:pPr>
              <w:tabs>
                <w:tab w:val="center" w:pos="4677"/>
                <w:tab w:val="right" w:pos="9355"/>
              </w:tabs>
              <w:rPr>
                <w:sz w:val="18"/>
                <w:szCs w:val="18"/>
              </w:rPr>
            </w:pPr>
            <w:r w:rsidRPr="00DA4345">
              <w:rPr>
                <w:sz w:val="18"/>
                <w:szCs w:val="18"/>
              </w:rPr>
              <w:t>3</w:t>
            </w:r>
          </w:p>
        </w:tc>
        <w:tc>
          <w:tcPr>
            <w:tcW w:w="710" w:type="dxa"/>
          </w:tcPr>
          <w:p w:rsidR="00DA4345" w:rsidRPr="00DA4345" w:rsidRDefault="00DA4345" w:rsidP="00600FA1">
            <w:pPr>
              <w:tabs>
                <w:tab w:val="center" w:pos="4677"/>
                <w:tab w:val="right" w:pos="9355"/>
              </w:tabs>
              <w:rPr>
                <w:sz w:val="18"/>
                <w:szCs w:val="18"/>
              </w:rPr>
            </w:pPr>
            <w:r w:rsidRPr="00DA4345">
              <w:rPr>
                <w:sz w:val="18"/>
                <w:szCs w:val="18"/>
              </w:rPr>
              <w:t>4</w:t>
            </w:r>
          </w:p>
        </w:tc>
        <w:tc>
          <w:tcPr>
            <w:tcW w:w="709" w:type="dxa"/>
          </w:tcPr>
          <w:p w:rsidR="00DA4345" w:rsidRPr="00DA4345" w:rsidRDefault="00DA4345" w:rsidP="00600FA1">
            <w:pPr>
              <w:tabs>
                <w:tab w:val="center" w:pos="4677"/>
                <w:tab w:val="right" w:pos="9355"/>
              </w:tabs>
              <w:jc w:val="both"/>
              <w:rPr>
                <w:sz w:val="18"/>
                <w:szCs w:val="18"/>
              </w:rPr>
            </w:pPr>
            <w:r w:rsidRPr="00DA4345">
              <w:rPr>
                <w:sz w:val="18"/>
                <w:szCs w:val="18"/>
              </w:rPr>
              <w:t xml:space="preserve">    4 </w:t>
            </w:r>
          </w:p>
        </w:tc>
        <w:tc>
          <w:tcPr>
            <w:tcW w:w="709" w:type="dxa"/>
          </w:tcPr>
          <w:p w:rsidR="00DA4345" w:rsidRPr="00DA4345" w:rsidRDefault="00DA4345" w:rsidP="00600FA1">
            <w:pPr>
              <w:tabs>
                <w:tab w:val="center" w:pos="4677"/>
                <w:tab w:val="right" w:pos="9355"/>
              </w:tabs>
              <w:jc w:val="both"/>
              <w:rPr>
                <w:sz w:val="18"/>
                <w:szCs w:val="18"/>
              </w:rPr>
            </w:pPr>
            <w:r w:rsidRPr="00DA4345">
              <w:rPr>
                <w:sz w:val="18"/>
                <w:szCs w:val="18"/>
              </w:rPr>
              <w:t xml:space="preserve">    4</w:t>
            </w:r>
          </w:p>
        </w:tc>
        <w:tc>
          <w:tcPr>
            <w:tcW w:w="710" w:type="dxa"/>
          </w:tcPr>
          <w:p w:rsidR="00DA4345" w:rsidRPr="00DA4345" w:rsidRDefault="00DA4345" w:rsidP="00600FA1">
            <w:pPr>
              <w:tabs>
                <w:tab w:val="center" w:pos="4677"/>
                <w:tab w:val="right" w:pos="9355"/>
              </w:tabs>
              <w:rPr>
                <w:sz w:val="18"/>
                <w:szCs w:val="18"/>
              </w:rPr>
            </w:pPr>
            <w:r w:rsidRPr="00DA4345">
              <w:rPr>
                <w:sz w:val="18"/>
                <w:szCs w:val="18"/>
              </w:rPr>
              <w:t>4</w:t>
            </w:r>
          </w:p>
        </w:tc>
      </w:tr>
      <w:tr w:rsidR="00DA4345" w:rsidRPr="00DA4345" w:rsidTr="00DA4345">
        <w:tc>
          <w:tcPr>
            <w:tcW w:w="425" w:type="dxa"/>
            <w:gridSpan w:val="2"/>
          </w:tcPr>
          <w:p w:rsidR="00DA4345" w:rsidRPr="00DA4345" w:rsidRDefault="00DA4345" w:rsidP="00600FA1">
            <w:pPr>
              <w:spacing w:before="100" w:beforeAutospacing="1" w:after="100" w:afterAutospacing="1"/>
              <w:jc w:val="center"/>
              <w:rPr>
                <w:bCs/>
                <w:color w:val="000000"/>
                <w:sz w:val="18"/>
                <w:szCs w:val="18"/>
              </w:rPr>
            </w:pPr>
            <w:r w:rsidRPr="00DA4345">
              <w:rPr>
                <w:bCs/>
                <w:color w:val="000000"/>
                <w:sz w:val="18"/>
                <w:szCs w:val="18"/>
              </w:rPr>
              <w:t>5</w:t>
            </w:r>
          </w:p>
        </w:tc>
        <w:tc>
          <w:tcPr>
            <w:tcW w:w="2417" w:type="dxa"/>
            <w:gridSpan w:val="2"/>
          </w:tcPr>
          <w:p w:rsidR="00DA4345" w:rsidRPr="00DA4345" w:rsidRDefault="00DA4345" w:rsidP="00600FA1">
            <w:pPr>
              <w:rPr>
                <w:bCs/>
                <w:sz w:val="18"/>
                <w:szCs w:val="18"/>
              </w:rPr>
            </w:pPr>
            <w:r w:rsidRPr="00DA4345">
              <w:rPr>
                <w:bCs/>
                <w:sz w:val="18"/>
                <w:szCs w:val="18"/>
              </w:rPr>
              <w:t xml:space="preserve">Факты проявления </w:t>
            </w:r>
            <w:r w:rsidRPr="00DA4345">
              <w:rPr>
                <w:sz w:val="18"/>
                <w:szCs w:val="18"/>
              </w:rPr>
              <w:t xml:space="preserve">проукраинских </w:t>
            </w:r>
            <w:proofErr w:type="spellStart"/>
            <w:proofErr w:type="gramStart"/>
            <w:r w:rsidRPr="00DA4345">
              <w:rPr>
                <w:sz w:val="18"/>
                <w:szCs w:val="18"/>
              </w:rPr>
              <w:t>националистичес</w:t>
            </w:r>
            <w:proofErr w:type="spellEnd"/>
            <w:r w:rsidRPr="00DA4345">
              <w:rPr>
                <w:sz w:val="18"/>
                <w:szCs w:val="18"/>
              </w:rPr>
              <w:t>-ких</w:t>
            </w:r>
            <w:proofErr w:type="gramEnd"/>
            <w:r w:rsidRPr="00DA4345">
              <w:rPr>
                <w:sz w:val="18"/>
                <w:szCs w:val="18"/>
              </w:rPr>
              <w:t xml:space="preserve"> идей и неонацизма, призывов к осуществлению террористической деятельности </w:t>
            </w:r>
          </w:p>
        </w:tc>
        <w:tc>
          <w:tcPr>
            <w:tcW w:w="992" w:type="dxa"/>
          </w:tcPr>
          <w:p w:rsidR="00DA4345" w:rsidRPr="00DA4345" w:rsidRDefault="00DA4345" w:rsidP="00600FA1">
            <w:pPr>
              <w:spacing w:before="100" w:beforeAutospacing="1" w:after="100" w:afterAutospacing="1"/>
              <w:jc w:val="center"/>
              <w:rPr>
                <w:bCs/>
                <w:color w:val="000000"/>
                <w:sz w:val="18"/>
                <w:szCs w:val="18"/>
              </w:rPr>
            </w:pPr>
            <w:r w:rsidRPr="00DA4345">
              <w:rPr>
                <w:bCs/>
                <w:color w:val="000000"/>
                <w:sz w:val="18"/>
                <w:szCs w:val="18"/>
              </w:rPr>
              <w:t xml:space="preserve">единиц </w:t>
            </w:r>
          </w:p>
        </w:tc>
        <w:tc>
          <w:tcPr>
            <w:tcW w:w="709" w:type="dxa"/>
          </w:tcPr>
          <w:p w:rsidR="00DA4345" w:rsidRPr="00DA4345" w:rsidRDefault="00DA4345" w:rsidP="00600FA1">
            <w:pPr>
              <w:spacing w:before="100" w:beforeAutospacing="1" w:after="100" w:afterAutospacing="1"/>
              <w:jc w:val="center"/>
              <w:rPr>
                <w:b/>
                <w:bCs/>
                <w:color w:val="000000"/>
                <w:sz w:val="18"/>
                <w:szCs w:val="18"/>
              </w:rPr>
            </w:pPr>
            <w:r w:rsidRPr="00DA4345">
              <w:rPr>
                <w:b/>
                <w:bCs/>
                <w:color w:val="000000"/>
                <w:sz w:val="18"/>
                <w:szCs w:val="18"/>
              </w:rPr>
              <w:t>-</w:t>
            </w:r>
          </w:p>
        </w:tc>
        <w:tc>
          <w:tcPr>
            <w:tcW w:w="700" w:type="dxa"/>
          </w:tcPr>
          <w:p w:rsidR="00DA4345" w:rsidRPr="00DA4345" w:rsidRDefault="00DA4345" w:rsidP="00600FA1">
            <w:pPr>
              <w:spacing w:before="100" w:beforeAutospacing="1" w:after="100" w:afterAutospacing="1"/>
              <w:jc w:val="center"/>
              <w:rPr>
                <w:b/>
                <w:bCs/>
                <w:color w:val="000000"/>
                <w:sz w:val="18"/>
                <w:szCs w:val="18"/>
              </w:rPr>
            </w:pPr>
            <w:r w:rsidRPr="00DA4345">
              <w:rPr>
                <w:b/>
                <w:bCs/>
                <w:color w:val="000000"/>
                <w:sz w:val="18"/>
                <w:szCs w:val="18"/>
              </w:rPr>
              <w:t>-</w:t>
            </w:r>
          </w:p>
        </w:tc>
        <w:tc>
          <w:tcPr>
            <w:tcW w:w="713" w:type="dxa"/>
          </w:tcPr>
          <w:p w:rsidR="00DA4345" w:rsidRPr="00DA4345" w:rsidRDefault="00DA4345" w:rsidP="00600FA1">
            <w:pPr>
              <w:ind w:right="-108"/>
              <w:jc w:val="center"/>
              <w:rPr>
                <w:b/>
                <w:bCs/>
                <w:sz w:val="18"/>
                <w:szCs w:val="18"/>
              </w:rPr>
            </w:pPr>
            <w:r w:rsidRPr="00DA4345">
              <w:rPr>
                <w:b/>
                <w:bCs/>
                <w:sz w:val="18"/>
                <w:szCs w:val="18"/>
              </w:rPr>
              <w:t>-</w:t>
            </w:r>
          </w:p>
        </w:tc>
        <w:tc>
          <w:tcPr>
            <w:tcW w:w="711" w:type="dxa"/>
          </w:tcPr>
          <w:p w:rsidR="00DA4345" w:rsidRPr="00DA4345" w:rsidRDefault="00DA4345" w:rsidP="00600FA1">
            <w:pPr>
              <w:jc w:val="center"/>
              <w:rPr>
                <w:b/>
                <w:bCs/>
                <w:sz w:val="18"/>
                <w:szCs w:val="18"/>
              </w:rPr>
            </w:pPr>
            <w:r w:rsidRPr="00DA4345">
              <w:rPr>
                <w:b/>
                <w:bCs/>
                <w:sz w:val="18"/>
                <w:szCs w:val="18"/>
              </w:rPr>
              <w:t>-</w:t>
            </w:r>
          </w:p>
        </w:tc>
        <w:tc>
          <w:tcPr>
            <w:tcW w:w="710" w:type="dxa"/>
          </w:tcPr>
          <w:p w:rsidR="00DA4345" w:rsidRPr="00DA4345" w:rsidRDefault="00DA4345" w:rsidP="00600FA1">
            <w:pPr>
              <w:jc w:val="center"/>
              <w:rPr>
                <w:b/>
                <w:bCs/>
                <w:sz w:val="18"/>
                <w:szCs w:val="18"/>
              </w:rPr>
            </w:pPr>
            <w:r w:rsidRPr="00DA4345">
              <w:rPr>
                <w:b/>
                <w:bCs/>
                <w:sz w:val="18"/>
                <w:szCs w:val="18"/>
              </w:rPr>
              <w:t>-</w:t>
            </w:r>
          </w:p>
        </w:tc>
        <w:tc>
          <w:tcPr>
            <w:tcW w:w="709" w:type="dxa"/>
          </w:tcPr>
          <w:p w:rsidR="00DA4345" w:rsidRPr="00DA4345" w:rsidRDefault="00DA4345" w:rsidP="00600FA1">
            <w:pPr>
              <w:jc w:val="center"/>
              <w:rPr>
                <w:bCs/>
                <w:sz w:val="18"/>
                <w:szCs w:val="18"/>
              </w:rPr>
            </w:pPr>
            <w:r w:rsidRPr="00DA4345">
              <w:rPr>
                <w:bCs/>
                <w:sz w:val="18"/>
                <w:szCs w:val="18"/>
              </w:rPr>
              <w:t>0</w:t>
            </w:r>
          </w:p>
        </w:tc>
        <w:tc>
          <w:tcPr>
            <w:tcW w:w="709" w:type="dxa"/>
          </w:tcPr>
          <w:p w:rsidR="00DA4345" w:rsidRPr="00DA4345" w:rsidRDefault="00DA4345" w:rsidP="00600FA1">
            <w:pPr>
              <w:jc w:val="center"/>
              <w:rPr>
                <w:bCs/>
                <w:sz w:val="18"/>
                <w:szCs w:val="18"/>
              </w:rPr>
            </w:pPr>
            <w:r w:rsidRPr="00DA4345">
              <w:rPr>
                <w:bCs/>
                <w:sz w:val="18"/>
                <w:szCs w:val="18"/>
              </w:rPr>
              <w:t>0</w:t>
            </w:r>
          </w:p>
        </w:tc>
        <w:tc>
          <w:tcPr>
            <w:tcW w:w="710" w:type="dxa"/>
          </w:tcPr>
          <w:p w:rsidR="00DA4345" w:rsidRPr="00DA4345" w:rsidRDefault="00DA4345" w:rsidP="00600FA1">
            <w:pPr>
              <w:jc w:val="center"/>
              <w:rPr>
                <w:bCs/>
                <w:sz w:val="18"/>
                <w:szCs w:val="18"/>
              </w:rPr>
            </w:pPr>
            <w:r w:rsidRPr="00DA4345">
              <w:rPr>
                <w:bCs/>
                <w:sz w:val="18"/>
                <w:szCs w:val="18"/>
              </w:rPr>
              <w:t>0</w:t>
            </w:r>
          </w:p>
        </w:tc>
      </w:tr>
    </w:tbl>
    <w:p w:rsidR="00F33513" w:rsidRDefault="00F33513" w:rsidP="00DA4345">
      <w:pPr>
        <w:spacing w:after="200" w:line="276" w:lineRule="auto"/>
        <w:rPr>
          <w:sz w:val="18"/>
          <w:szCs w:val="18"/>
        </w:rPr>
      </w:pPr>
    </w:p>
    <w:p w:rsidR="00CF12F0" w:rsidRDefault="00CF12F0"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900159" w:rsidRDefault="00900159" w:rsidP="007843FE">
      <w:pPr>
        <w:spacing w:before="60" w:line="252" w:lineRule="auto"/>
        <w:ind w:firstLine="720"/>
        <w:jc w:val="both"/>
        <w:rPr>
          <w:sz w:val="18"/>
          <w:szCs w:val="18"/>
        </w:rPr>
      </w:pPr>
    </w:p>
    <w:p w:rsidR="007D336B" w:rsidRDefault="007D336B" w:rsidP="007843FE">
      <w:pPr>
        <w:spacing w:before="60" w:line="252" w:lineRule="auto"/>
        <w:ind w:firstLine="720"/>
        <w:jc w:val="both"/>
        <w:rPr>
          <w:sz w:val="18"/>
          <w:szCs w:val="18"/>
        </w:rPr>
      </w:pPr>
    </w:p>
    <w:p w:rsidR="00506E35" w:rsidRDefault="00506E35">
      <w:pPr>
        <w:spacing w:after="200" w:line="276" w:lineRule="auto"/>
        <w:rPr>
          <w:sz w:val="18"/>
          <w:szCs w:val="18"/>
        </w:rPr>
      </w:pPr>
      <w:r>
        <w:rPr>
          <w:sz w:val="18"/>
          <w:szCs w:val="18"/>
        </w:rPr>
        <w:lastRenderedPageBreak/>
        <w:br w:type="page"/>
      </w:r>
    </w:p>
    <w:p w:rsidR="00CF12F0" w:rsidRDefault="00506E35" w:rsidP="007843FE">
      <w:pPr>
        <w:spacing w:before="60" w:line="252" w:lineRule="auto"/>
        <w:ind w:firstLine="720"/>
        <w:jc w:val="both"/>
        <w:rPr>
          <w:sz w:val="18"/>
          <w:szCs w:val="18"/>
        </w:rPr>
      </w:pPr>
      <w:r>
        <w:rPr>
          <w:noProof/>
          <w:sz w:val="18"/>
          <w:szCs w:val="18"/>
        </w:rPr>
        <w:lastRenderedPageBreak/>
        <mc:AlternateContent>
          <mc:Choice Requires="wps">
            <w:drawing>
              <wp:anchor distT="0" distB="0" distL="114300" distR="114300" simplePos="0" relativeHeight="251673600" behindDoc="0" locked="0" layoutInCell="1" allowOverlap="1" wp14:anchorId="194C1E38" wp14:editId="18300E28">
                <wp:simplePos x="0" y="0"/>
                <wp:positionH relativeFrom="column">
                  <wp:posOffset>5754812</wp:posOffset>
                </wp:positionH>
                <wp:positionV relativeFrom="paragraph">
                  <wp:posOffset>-449304</wp:posOffset>
                </wp:positionV>
                <wp:extent cx="803081" cy="500932"/>
                <wp:effectExtent l="0" t="0" r="16510" b="13970"/>
                <wp:wrapNone/>
                <wp:docPr id="1" name="Прямоугольник 1"/>
                <wp:cNvGraphicFramePr/>
                <a:graphic xmlns:a="http://schemas.openxmlformats.org/drawingml/2006/main">
                  <a:graphicData uri="http://schemas.microsoft.com/office/word/2010/wordprocessingShape">
                    <wps:wsp>
                      <wps:cNvSpPr/>
                      <wps:spPr>
                        <a:xfrm>
                          <a:off x="0" y="0"/>
                          <a:ext cx="803081" cy="5009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53.15pt;margin-top:-35.4pt;width:63.25pt;height:39.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" fillcolor="white [3212]" strokecolor="white [3212]" strokeweight="2pt"/>
            </w:pict>
          </mc:Fallback>
        </mc:AlternateContent>
      </w:r>
    </w:p>
    <w:p w:rsidR="00501043" w:rsidRDefault="00501043"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Default="00506E35" w:rsidP="00506E35">
      <w:pPr>
        <w:spacing w:before="60" w:line="252" w:lineRule="auto"/>
        <w:jc w:val="both"/>
        <w:rPr>
          <w:sz w:val="18"/>
          <w:szCs w:val="18"/>
        </w:rPr>
      </w:pPr>
    </w:p>
    <w:p w:rsidR="00506E35" w:rsidRPr="00F824B8" w:rsidRDefault="00506E35" w:rsidP="00506E35">
      <w:pPr>
        <w:spacing w:before="60" w:line="252" w:lineRule="auto"/>
        <w:jc w:val="both"/>
        <w:rPr>
          <w:sz w:val="18"/>
          <w:szCs w:val="18"/>
        </w:rPr>
      </w:pPr>
    </w:p>
    <w:p w:rsidR="009C6A05" w:rsidRPr="00F824B8" w:rsidRDefault="009C6A05" w:rsidP="003A3661">
      <w:pPr>
        <w:pStyle w:val="af6"/>
        <w:spacing w:line="254" w:lineRule="auto"/>
        <w:ind w:left="142" w:right="150" w:firstLine="539"/>
        <w:rPr>
          <w:w w:val="95"/>
          <w:sz w:val="18"/>
          <w:szCs w:val="18"/>
          <w:lang w:val="ru-RU"/>
        </w:rPr>
      </w:pPr>
    </w:p>
    <w:tbl>
      <w:tblPr>
        <w:tblStyle w:val="af2"/>
        <w:tblW w:w="0" w:type="auto"/>
        <w:tblLook w:val="04A0" w:firstRow="1" w:lastRow="0" w:firstColumn="1" w:lastColumn="0" w:noHBand="0" w:noVBand="1"/>
      </w:tblPr>
      <w:tblGrid>
        <w:gridCol w:w="4932"/>
        <w:gridCol w:w="4922"/>
      </w:tblGrid>
      <w:tr w:rsidR="009C6A05" w:rsidRPr="00F824B8" w:rsidTr="003C1C54">
        <w:tc>
          <w:tcPr>
            <w:tcW w:w="5341" w:type="dxa"/>
          </w:tcPr>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r w:rsidRPr="00F824B8">
              <w:rPr>
                <w:iCs/>
                <w:sz w:val="18"/>
                <w:szCs w:val="18"/>
              </w:rPr>
              <w:t>СБОРНИК</w:t>
            </w:r>
          </w:p>
          <w:p w:rsidR="009C6A05" w:rsidRPr="00F824B8" w:rsidRDefault="009C6A05" w:rsidP="003C1C54">
            <w:pPr>
              <w:ind w:right="-24"/>
              <w:jc w:val="center"/>
              <w:rPr>
                <w:iCs/>
                <w:sz w:val="18"/>
                <w:szCs w:val="18"/>
              </w:rPr>
            </w:pPr>
            <w:r w:rsidRPr="00F824B8">
              <w:rPr>
                <w:iCs/>
                <w:sz w:val="18"/>
                <w:szCs w:val="18"/>
              </w:rPr>
              <w:t xml:space="preserve">Муниципальных правовых актов </w:t>
            </w:r>
          </w:p>
          <w:p w:rsidR="009C6A05" w:rsidRPr="00F824B8" w:rsidRDefault="009C6A05" w:rsidP="003C1C54">
            <w:pPr>
              <w:ind w:right="-24"/>
              <w:jc w:val="center"/>
              <w:rPr>
                <w:iCs/>
                <w:sz w:val="18"/>
                <w:szCs w:val="18"/>
              </w:rPr>
            </w:pPr>
            <w:r w:rsidRPr="00F824B8">
              <w:rPr>
                <w:iCs/>
                <w:sz w:val="18"/>
                <w:szCs w:val="18"/>
              </w:rPr>
              <w:t>муниципального образования</w:t>
            </w:r>
          </w:p>
          <w:p w:rsidR="009C6A05" w:rsidRPr="00F824B8" w:rsidRDefault="009C6A05" w:rsidP="003C1C54">
            <w:pPr>
              <w:ind w:right="-24"/>
              <w:jc w:val="center"/>
              <w:rPr>
                <w:b/>
                <w:iCs/>
                <w:sz w:val="18"/>
                <w:szCs w:val="18"/>
              </w:rPr>
            </w:pPr>
            <w:r w:rsidRPr="00F824B8">
              <w:rPr>
                <w:iCs/>
                <w:sz w:val="18"/>
                <w:szCs w:val="18"/>
              </w:rPr>
              <w:t xml:space="preserve"> город Алейск Алтайского края</w:t>
            </w:r>
          </w:p>
        </w:tc>
        <w:tc>
          <w:tcPr>
            <w:tcW w:w="5341" w:type="dxa"/>
          </w:tcPr>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p>
          <w:p w:rsidR="009C6A05" w:rsidRPr="00F824B8" w:rsidRDefault="009C6A05" w:rsidP="003C1C54">
            <w:pPr>
              <w:ind w:right="-24"/>
              <w:jc w:val="center"/>
              <w:rPr>
                <w:iCs/>
                <w:sz w:val="18"/>
                <w:szCs w:val="18"/>
              </w:rPr>
            </w:pPr>
            <w:r w:rsidRPr="00F824B8">
              <w:rPr>
                <w:iCs/>
                <w:sz w:val="18"/>
                <w:szCs w:val="18"/>
              </w:rPr>
              <w:t>Тираж 9 экз.</w:t>
            </w:r>
          </w:p>
          <w:p w:rsidR="009C6A05" w:rsidRPr="00F824B8" w:rsidRDefault="009C6A05" w:rsidP="003C1C54">
            <w:pPr>
              <w:ind w:right="-24"/>
              <w:jc w:val="center"/>
              <w:rPr>
                <w:iCs/>
                <w:sz w:val="18"/>
                <w:szCs w:val="18"/>
              </w:rPr>
            </w:pPr>
            <w:r w:rsidRPr="00F824B8">
              <w:rPr>
                <w:iCs/>
                <w:sz w:val="18"/>
                <w:szCs w:val="18"/>
              </w:rPr>
              <w:t xml:space="preserve">Ответственный за выпуск: начальник отдела </w:t>
            </w:r>
            <w:r w:rsidR="00506E35">
              <w:rPr>
                <w:iCs/>
                <w:sz w:val="18"/>
                <w:szCs w:val="18"/>
              </w:rPr>
              <w:t xml:space="preserve">по </w:t>
            </w:r>
            <w:r w:rsidRPr="00F824B8">
              <w:rPr>
                <w:iCs/>
                <w:sz w:val="18"/>
                <w:szCs w:val="18"/>
              </w:rPr>
              <w:t>печати и информации ад</w:t>
            </w:r>
            <w:r w:rsidR="00506E35">
              <w:rPr>
                <w:iCs/>
                <w:sz w:val="18"/>
                <w:szCs w:val="18"/>
              </w:rPr>
              <w:t xml:space="preserve">министрации города О.К. </w:t>
            </w:r>
            <w:proofErr w:type="spellStart"/>
            <w:r w:rsidR="00506E35">
              <w:rPr>
                <w:iCs/>
                <w:sz w:val="18"/>
                <w:szCs w:val="18"/>
              </w:rPr>
              <w:t>Приагева</w:t>
            </w:r>
            <w:proofErr w:type="spellEnd"/>
          </w:p>
          <w:p w:rsidR="009C6A05" w:rsidRPr="00F824B8" w:rsidRDefault="009C6A05" w:rsidP="003C1C54">
            <w:pPr>
              <w:ind w:right="-24"/>
              <w:jc w:val="center"/>
              <w:rPr>
                <w:iCs/>
                <w:sz w:val="18"/>
                <w:szCs w:val="18"/>
              </w:rPr>
            </w:pPr>
            <w:r w:rsidRPr="00F824B8">
              <w:rPr>
                <w:iCs/>
                <w:sz w:val="18"/>
                <w:szCs w:val="18"/>
              </w:rPr>
              <w:t xml:space="preserve">Адрес: </w:t>
            </w:r>
            <w:proofErr w:type="spellStart"/>
            <w:r w:rsidRPr="00F824B8">
              <w:rPr>
                <w:iCs/>
                <w:sz w:val="18"/>
                <w:szCs w:val="18"/>
              </w:rPr>
              <w:t>г</w:t>
            </w:r>
            <w:proofErr w:type="gramStart"/>
            <w:r w:rsidRPr="00F824B8">
              <w:rPr>
                <w:iCs/>
                <w:sz w:val="18"/>
                <w:szCs w:val="18"/>
              </w:rPr>
              <w:t>.А</w:t>
            </w:r>
            <w:proofErr w:type="gramEnd"/>
            <w:r w:rsidRPr="00F824B8">
              <w:rPr>
                <w:iCs/>
                <w:sz w:val="18"/>
                <w:szCs w:val="18"/>
              </w:rPr>
              <w:t>лейск</w:t>
            </w:r>
            <w:proofErr w:type="spellEnd"/>
            <w:r w:rsidRPr="00F824B8">
              <w:rPr>
                <w:iCs/>
                <w:sz w:val="18"/>
                <w:szCs w:val="18"/>
              </w:rPr>
              <w:t>, ул.Сердюка,97,</w:t>
            </w:r>
          </w:p>
          <w:p w:rsidR="009C6A05" w:rsidRPr="00F824B8" w:rsidRDefault="009C6A05" w:rsidP="003C1C54">
            <w:pPr>
              <w:ind w:right="-24"/>
              <w:jc w:val="center"/>
              <w:rPr>
                <w:iCs/>
                <w:sz w:val="18"/>
                <w:szCs w:val="18"/>
              </w:rPr>
            </w:pPr>
            <w:r w:rsidRPr="00F824B8">
              <w:rPr>
                <w:iCs/>
                <w:sz w:val="18"/>
                <w:szCs w:val="18"/>
              </w:rPr>
              <w:t>Телефон: 8(38553)26-0-05</w:t>
            </w:r>
          </w:p>
          <w:p w:rsidR="009C6A05" w:rsidRPr="00F824B8" w:rsidRDefault="009C6A05" w:rsidP="003C1C54">
            <w:pPr>
              <w:ind w:right="-24"/>
              <w:jc w:val="center"/>
              <w:rPr>
                <w:iCs/>
                <w:sz w:val="18"/>
                <w:szCs w:val="18"/>
              </w:rPr>
            </w:pPr>
          </w:p>
          <w:p w:rsidR="009C6A05" w:rsidRPr="00F824B8" w:rsidRDefault="009C6A05" w:rsidP="003C1C54">
            <w:pPr>
              <w:ind w:right="-24"/>
              <w:jc w:val="center"/>
              <w:rPr>
                <w:b/>
                <w:iCs/>
                <w:sz w:val="18"/>
                <w:szCs w:val="18"/>
              </w:rPr>
            </w:pPr>
          </w:p>
        </w:tc>
      </w:tr>
    </w:tbl>
    <w:p w:rsidR="009C6A05" w:rsidRPr="00F824B8" w:rsidRDefault="009C6A05" w:rsidP="003A3661">
      <w:pPr>
        <w:pStyle w:val="af6"/>
        <w:spacing w:line="254" w:lineRule="auto"/>
        <w:ind w:left="142" w:right="150" w:firstLine="539"/>
        <w:rPr>
          <w:w w:val="95"/>
          <w:sz w:val="18"/>
          <w:szCs w:val="18"/>
          <w:lang w:val="ru-RU"/>
        </w:rPr>
      </w:pPr>
    </w:p>
    <w:sectPr w:rsidR="009C6A05" w:rsidRPr="00F824B8" w:rsidSect="008E00C8">
      <w:headerReference w:type="default" r:id="rId41"/>
      <w:headerReference w:type="first" r:id="rId42"/>
      <w:pgSz w:w="11907" w:h="16839" w:code="9"/>
      <w:pgMar w:top="720" w:right="851" w:bottom="35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77" w:rsidRDefault="00800D77">
      <w:r>
        <w:separator/>
      </w:r>
    </w:p>
  </w:endnote>
  <w:endnote w:type="continuationSeparator" w:id="0">
    <w:p w:rsidR="00800D77" w:rsidRDefault="0080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1">
    <w:charset w:val="00"/>
    <w:family w:val="auto"/>
    <w:pitch w:val="default"/>
  </w:font>
  <w:font w:name="PT Astra Serif">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77" w:rsidRDefault="00800D77">
      <w:r>
        <w:separator/>
      </w:r>
    </w:p>
  </w:footnote>
  <w:footnote w:type="continuationSeparator" w:id="0">
    <w:p w:rsidR="00800D77" w:rsidRDefault="00800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507387"/>
      <w:docPartObj>
        <w:docPartGallery w:val="Page Numbers (Top of Page)"/>
        <w:docPartUnique/>
      </w:docPartObj>
    </w:sdtPr>
    <w:sdtContent>
      <w:p w:rsidR="00ED57BD" w:rsidRDefault="00ED57BD">
        <w:pPr>
          <w:pStyle w:val="aa"/>
          <w:jc w:val="right"/>
        </w:pPr>
        <w:r>
          <w:fldChar w:fldCharType="begin"/>
        </w:r>
        <w:r>
          <w:instrText>PAGE   \* MERGEFORMAT</w:instrText>
        </w:r>
        <w:r>
          <w:fldChar w:fldCharType="separate"/>
        </w:r>
        <w:r w:rsidR="00C0670F">
          <w:rPr>
            <w:noProof/>
          </w:rPr>
          <w:t>2</w:t>
        </w:r>
        <w:r>
          <w:fldChar w:fldCharType="end"/>
        </w:r>
      </w:p>
    </w:sdtContent>
  </w:sdt>
  <w:p w:rsidR="00ED57BD" w:rsidRDefault="00ED57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BD" w:rsidRDefault="00ED57BD">
    <w:pPr>
      <w:pStyle w:val="aa"/>
      <w:jc w:val="right"/>
    </w:pPr>
  </w:p>
  <w:p w:rsidR="00ED57BD" w:rsidRDefault="00ED57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29E"/>
    <w:multiLevelType w:val="hybridMultilevel"/>
    <w:tmpl w:val="B41057AE"/>
    <w:lvl w:ilvl="0" w:tplc="0FCEB422">
      <w:numFmt w:val="bullet"/>
      <w:pStyle w:val="3"/>
      <w:lvlText w:val="•"/>
      <w:lvlJc w:val="left"/>
      <w:pPr>
        <w:ind w:left="1287" w:hanging="360"/>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4A6735C"/>
    <w:multiLevelType w:val="multilevel"/>
    <w:tmpl w:val="FDBA66E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D72521A"/>
    <w:multiLevelType w:val="multilevel"/>
    <w:tmpl w:val="E5F0CE5E"/>
    <w:lvl w:ilvl="0">
      <w:start w:val="1"/>
      <w:numFmt w:val="decimal"/>
      <w:lvlText w:val="%1."/>
      <w:lvlJc w:val="left"/>
      <w:pPr>
        <w:ind w:left="1068" w:hanging="360"/>
      </w:pPr>
      <w:rPr>
        <w:rFonts w:hint="default"/>
      </w:rPr>
    </w:lvl>
    <w:lvl w:ilvl="1">
      <w:start w:val="2"/>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3CCE78E4"/>
    <w:multiLevelType w:val="multilevel"/>
    <w:tmpl w:val="F4C23BEA"/>
    <w:lvl w:ilvl="0">
      <w:start w:val="1"/>
      <w:numFmt w:val="decimal"/>
      <w:pStyle w:val="a"/>
      <w:lvlText w:val="%1."/>
      <w:lvlJc w:val="left"/>
      <w:pPr>
        <w:ind w:left="2124" w:hanging="1416"/>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4B890BA8"/>
    <w:multiLevelType w:val="multilevel"/>
    <w:tmpl w:val="8B885B3A"/>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5">
    <w:nsid w:val="55154179"/>
    <w:multiLevelType w:val="hybridMultilevel"/>
    <w:tmpl w:val="099E3BD4"/>
    <w:lvl w:ilvl="0" w:tplc="6B2C0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EA775C1"/>
    <w:multiLevelType w:val="multilevel"/>
    <w:tmpl w:val="FE3AB1F8"/>
    <w:lvl w:ilvl="0">
      <w:start w:val="1"/>
      <w:numFmt w:val="upperRoman"/>
      <w:lvlText w:val="%1."/>
      <w:lvlJc w:val="left"/>
      <w:pPr>
        <w:ind w:left="1080" w:hanging="72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8164704"/>
    <w:multiLevelType w:val="multilevel"/>
    <w:tmpl w:val="3E7EE862"/>
    <w:lvl w:ilvl="0">
      <w:start w:val="1"/>
      <w:numFmt w:val="decimal"/>
      <w:lvlText w:val="%1."/>
      <w:lvlJc w:val="left"/>
      <w:pPr>
        <w:ind w:left="504" w:hanging="504"/>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7"/>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39"/>
    <w:rsid w:val="00003078"/>
    <w:rsid w:val="000055F1"/>
    <w:rsid w:val="00015585"/>
    <w:rsid w:val="0004613C"/>
    <w:rsid w:val="000464E8"/>
    <w:rsid w:val="00052A97"/>
    <w:rsid w:val="00063BE0"/>
    <w:rsid w:val="000923DA"/>
    <w:rsid w:val="000A14BB"/>
    <w:rsid w:val="000B1521"/>
    <w:rsid w:val="000C3F42"/>
    <w:rsid w:val="000D0638"/>
    <w:rsid w:val="000E2762"/>
    <w:rsid w:val="000F5303"/>
    <w:rsid w:val="000F5525"/>
    <w:rsid w:val="00111C21"/>
    <w:rsid w:val="00130317"/>
    <w:rsid w:val="00135CA8"/>
    <w:rsid w:val="0015111E"/>
    <w:rsid w:val="001843DB"/>
    <w:rsid w:val="001A06F7"/>
    <w:rsid w:val="001A41B1"/>
    <w:rsid w:val="001C0EA2"/>
    <w:rsid w:val="001D22C7"/>
    <w:rsid w:val="001E728C"/>
    <w:rsid w:val="00203B71"/>
    <w:rsid w:val="002073FC"/>
    <w:rsid w:val="00244A95"/>
    <w:rsid w:val="002678BA"/>
    <w:rsid w:val="00271EAB"/>
    <w:rsid w:val="00282B90"/>
    <w:rsid w:val="00283834"/>
    <w:rsid w:val="002B53CD"/>
    <w:rsid w:val="002B5467"/>
    <w:rsid w:val="002B790D"/>
    <w:rsid w:val="002F00A0"/>
    <w:rsid w:val="00305A92"/>
    <w:rsid w:val="00306D23"/>
    <w:rsid w:val="00310384"/>
    <w:rsid w:val="003377F2"/>
    <w:rsid w:val="00355EDF"/>
    <w:rsid w:val="00366A07"/>
    <w:rsid w:val="003770F0"/>
    <w:rsid w:val="003834D6"/>
    <w:rsid w:val="00384DC4"/>
    <w:rsid w:val="003A0817"/>
    <w:rsid w:val="003A0C00"/>
    <w:rsid w:val="003A3661"/>
    <w:rsid w:val="003C1C54"/>
    <w:rsid w:val="003C6919"/>
    <w:rsid w:val="003D367B"/>
    <w:rsid w:val="003E528B"/>
    <w:rsid w:val="00400C53"/>
    <w:rsid w:val="00417920"/>
    <w:rsid w:val="00423F62"/>
    <w:rsid w:val="004523E1"/>
    <w:rsid w:val="00454039"/>
    <w:rsid w:val="00461D4A"/>
    <w:rsid w:val="00471F57"/>
    <w:rsid w:val="0048453C"/>
    <w:rsid w:val="00486180"/>
    <w:rsid w:val="00496753"/>
    <w:rsid w:val="004B3E3B"/>
    <w:rsid w:val="004B60AF"/>
    <w:rsid w:val="004C66E8"/>
    <w:rsid w:val="004C7D01"/>
    <w:rsid w:val="004F008D"/>
    <w:rsid w:val="004F0EA0"/>
    <w:rsid w:val="004F28F0"/>
    <w:rsid w:val="00501043"/>
    <w:rsid w:val="00506E35"/>
    <w:rsid w:val="00510AB6"/>
    <w:rsid w:val="00511AF4"/>
    <w:rsid w:val="0053543F"/>
    <w:rsid w:val="00544D96"/>
    <w:rsid w:val="00545E77"/>
    <w:rsid w:val="00554DC2"/>
    <w:rsid w:val="00563BD3"/>
    <w:rsid w:val="00566CE5"/>
    <w:rsid w:val="005678C7"/>
    <w:rsid w:val="00571B95"/>
    <w:rsid w:val="0058257A"/>
    <w:rsid w:val="00582AC8"/>
    <w:rsid w:val="005A5612"/>
    <w:rsid w:val="005B2258"/>
    <w:rsid w:val="005C1479"/>
    <w:rsid w:val="005C5DD4"/>
    <w:rsid w:val="00600FA1"/>
    <w:rsid w:val="006043D4"/>
    <w:rsid w:val="00630C1E"/>
    <w:rsid w:val="00647CD8"/>
    <w:rsid w:val="0065123F"/>
    <w:rsid w:val="00657AD2"/>
    <w:rsid w:val="0068398B"/>
    <w:rsid w:val="006942E5"/>
    <w:rsid w:val="006C4870"/>
    <w:rsid w:val="006C53DE"/>
    <w:rsid w:val="006E0505"/>
    <w:rsid w:val="006E1F13"/>
    <w:rsid w:val="006E499B"/>
    <w:rsid w:val="00710D74"/>
    <w:rsid w:val="007138E9"/>
    <w:rsid w:val="007255D1"/>
    <w:rsid w:val="00727C6A"/>
    <w:rsid w:val="00732F2E"/>
    <w:rsid w:val="007422BD"/>
    <w:rsid w:val="0075431A"/>
    <w:rsid w:val="007549D1"/>
    <w:rsid w:val="007635E2"/>
    <w:rsid w:val="00772038"/>
    <w:rsid w:val="00773827"/>
    <w:rsid w:val="007754D9"/>
    <w:rsid w:val="00777785"/>
    <w:rsid w:val="007815BC"/>
    <w:rsid w:val="007825C5"/>
    <w:rsid w:val="00782FB4"/>
    <w:rsid w:val="00783948"/>
    <w:rsid w:val="007843FE"/>
    <w:rsid w:val="00790E14"/>
    <w:rsid w:val="00790EE4"/>
    <w:rsid w:val="007A1D0E"/>
    <w:rsid w:val="007A38FA"/>
    <w:rsid w:val="007B0F6D"/>
    <w:rsid w:val="007C059B"/>
    <w:rsid w:val="007D336B"/>
    <w:rsid w:val="007E52E0"/>
    <w:rsid w:val="00800D77"/>
    <w:rsid w:val="00813F0F"/>
    <w:rsid w:val="008234C5"/>
    <w:rsid w:val="00852B3B"/>
    <w:rsid w:val="008545CB"/>
    <w:rsid w:val="0086377E"/>
    <w:rsid w:val="00885415"/>
    <w:rsid w:val="00892A1E"/>
    <w:rsid w:val="0089328F"/>
    <w:rsid w:val="008939F5"/>
    <w:rsid w:val="008945F4"/>
    <w:rsid w:val="008A30F7"/>
    <w:rsid w:val="008A6458"/>
    <w:rsid w:val="008B4B84"/>
    <w:rsid w:val="008C58C0"/>
    <w:rsid w:val="008E00C8"/>
    <w:rsid w:val="008F2155"/>
    <w:rsid w:val="00900159"/>
    <w:rsid w:val="00922625"/>
    <w:rsid w:val="00954277"/>
    <w:rsid w:val="00966D82"/>
    <w:rsid w:val="00980FE8"/>
    <w:rsid w:val="00982F71"/>
    <w:rsid w:val="009935E7"/>
    <w:rsid w:val="009A25D6"/>
    <w:rsid w:val="009C5FD4"/>
    <w:rsid w:val="009C6A05"/>
    <w:rsid w:val="009C797C"/>
    <w:rsid w:val="009D6BF8"/>
    <w:rsid w:val="009E5A17"/>
    <w:rsid w:val="009F2837"/>
    <w:rsid w:val="009F3E81"/>
    <w:rsid w:val="00A02FAF"/>
    <w:rsid w:val="00A3668C"/>
    <w:rsid w:val="00A64F13"/>
    <w:rsid w:val="00A67A15"/>
    <w:rsid w:val="00A71347"/>
    <w:rsid w:val="00A7409C"/>
    <w:rsid w:val="00A96493"/>
    <w:rsid w:val="00AB1663"/>
    <w:rsid w:val="00AD7A10"/>
    <w:rsid w:val="00AE0134"/>
    <w:rsid w:val="00AE7021"/>
    <w:rsid w:val="00AF2365"/>
    <w:rsid w:val="00B018BC"/>
    <w:rsid w:val="00B05ABF"/>
    <w:rsid w:val="00B22443"/>
    <w:rsid w:val="00B225C1"/>
    <w:rsid w:val="00B54505"/>
    <w:rsid w:val="00B65394"/>
    <w:rsid w:val="00B923ED"/>
    <w:rsid w:val="00BA241C"/>
    <w:rsid w:val="00BB1BB6"/>
    <w:rsid w:val="00BB64B0"/>
    <w:rsid w:val="00BD62D0"/>
    <w:rsid w:val="00BE07FA"/>
    <w:rsid w:val="00C035D5"/>
    <w:rsid w:val="00C04F7C"/>
    <w:rsid w:val="00C0670F"/>
    <w:rsid w:val="00C250CA"/>
    <w:rsid w:val="00C260D9"/>
    <w:rsid w:val="00C50451"/>
    <w:rsid w:val="00C67F03"/>
    <w:rsid w:val="00C70990"/>
    <w:rsid w:val="00C87C66"/>
    <w:rsid w:val="00CB0031"/>
    <w:rsid w:val="00CB164E"/>
    <w:rsid w:val="00CB63C4"/>
    <w:rsid w:val="00CD4063"/>
    <w:rsid w:val="00CF12F0"/>
    <w:rsid w:val="00D02A2B"/>
    <w:rsid w:val="00D30CE4"/>
    <w:rsid w:val="00D36451"/>
    <w:rsid w:val="00D3733A"/>
    <w:rsid w:val="00D409C0"/>
    <w:rsid w:val="00D440F6"/>
    <w:rsid w:val="00D5010C"/>
    <w:rsid w:val="00D52A26"/>
    <w:rsid w:val="00D5372F"/>
    <w:rsid w:val="00D63F56"/>
    <w:rsid w:val="00D71AE1"/>
    <w:rsid w:val="00D7714E"/>
    <w:rsid w:val="00D84D37"/>
    <w:rsid w:val="00D91E39"/>
    <w:rsid w:val="00DA4345"/>
    <w:rsid w:val="00DE46C4"/>
    <w:rsid w:val="00DF3A64"/>
    <w:rsid w:val="00DF4E80"/>
    <w:rsid w:val="00E14251"/>
    <w:rsid w:val="00E14787"/>
    <w:rsid w:val="00E27BF3"/>
    <w:rsid w:val="00E31B35"/>
    <w:rsid w:val="00E34B3A"/>
    <w:rsid w:val="00E53AE3"/>
    <w:rsid w:val="00E57ED3"/>
    <w:rsid w:val="00E64254"/>
    <w:rsid w:val="00E7018C"/>
    <w:rsid w:val="00E737AE"/>
    <w:rsid w:val="00E86AA8"/>
    <w:rsid w:val="00E86DC0"/>
    <w:rsid w:val="00E93795"/>
    <w:rsid w:val="00EC1BE5"/>
    <w:rsid w:val="00ED57BD"/>
    <w:rsid w:val="00EE02AB"/>
    <w:rsid w:val="00F061EC"/>
    <w:rsid w:val="00F13F89"/>
    <w:rsid w:val="00F17D05"/>
    <w:rsid w:val="00F33513"/>
    <w:rsid w:val="00F37651"/>
    <w:rsid w:val="00F42027"/>
    <w:rsid w:val="00F45B9B"/>
    <w:rsid w:val="00F56EA2"/>
    <w:rsid w:val="00F74E49"/>
    <w:rsid w:val="00F75DBC"/>
    <w:rsid w:val="00F76409"/>
    <w:rsid w:val="00F824B8"/>
    <w:rsid w:val="00F83BE8"/>
    <w:rsid w:val="00F9214B"/>
    <w:rsid w:val="00FA5C74"/>
    <w:rsid w:val="00FB578A"/>
    <w:rsid w:val="00FD3AC5"/>
    <w:rsid w:val="00FD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F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1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63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qFormat/>
    <w:rsid w:val="00510AB6"/>
    <w:pPr>
      <w:keepNext/>
      <w:keepLines/>
      <w:spacing w:before="40"/>
      <w:outlineLvl w:val="2"/>
    </w:pPr>
    <w:rPr>
      <w:rFonts w:ascii="Calibri Light" w:hAnsi="Calibri Light"/>
      <w:color w:val="1F4D78"/>
      <w:lang w:val="x-none" w:eastAsia="x-none"/>
    </w:rPr>
  </w:style>
  <w:style w:type="paragraph" w:styleId="4">
    <w:name w:val="heading 4"/>
    <w:basedOn w:val="a0"/>
    <w:next w:val="a0"/>
    <w:link w:val="40"/>
    <w:uiPriority w:val="9"/>
    <w:qFormat/>
    <w:rsid w:val="00510AB6"/>
    <w:pPr>
      <w:keepNext/>
      <w:keepLines/>
      <w:spacing w:before="40"/>
      <w:outlineLvl w:val="3"/>
    </w:pPr>
    <w:rPr>
      <w:rFonts w:ascii="Calibri Light" w:hAnsi="Calibri Light"/>
      <w:i/>
      <w:iCs/>
      <w:color w:val="2E74B5"/>
      <w:lang w:val="x-none" w:eastAsia="x-none"/>
    </w:rPr>
  </w:style>
  <w:style w:type="paragraph" w:styleId="5">
    <w:name w:val="heading 5"/>
    <w:basedOn w:val="a0"/>
    <w:next w:val="a0"/>
    <w:link w:val="50"/>
    <w:uiPriority w:val="9"/>
    <w:qFormat/>
    <w:rsid w:val="00510AB6"/>
    <w:pPr>
      <w:keepNext/>
      <w:spacing w:line="240" w:lineRule="exact"/>
      <w:outlineLvl w:val="4"/>
    </w:pPr>
    <w:rPr>
      <w:lang w:val="x-none" w:eastAsia="x-none"/>
    </w:rPr>
  </w:style>
  <w:style w:type="paragraph" w:styleId="6">
    <w:name w:val="heading 6"/>
    <w:basedOn w:val="a0"/>
    <w:next w:val="a0"/>
    <w:link w:val="60"/>
    <w:uiPriority w:val="9"/>
    <w:qFormat/>
    <w:rsid w:val="00510AB6"/>
    <w:pPr>
      <w:keepNext/>
      <w:spacing w:before="240" w:line="240" w:lineRule="exact"/>
      <w:jc w:val="both"/>
      <w:outlineLvl w:val="5"/>
    </w:pPr>
    <w:rPr>
      <w:sz w:val="28"/>
      <w:szCs w:val="28"/>
      <w:lang w:val="x-none" w:eastAsia="x-none"/>
    </w:rPr>
  </w:style>
  <w:style w:type="paragraph" w:styleId="7">
    <w:name w:val="heading 7"/>
    <w:basedOn w:val="a0"/>
    <w:next w:val="a0"/>
    <w:link w:val="70"/>
    <w:uiPriority w:val="9"/>
    <w:qFormat/>
    <w:rsid w:val="00510AB6"/>
    <w:pPr>
      <w:keepNext/>
      <w:spacing w:after="120"/>
      <w:jc w:val="center"/>
      <w:outlineLvl w:val="6"/>
    </w:pPr>
    <w:rPr>
      <w:rFonts w:ascii="Arial" w:hAnsi="Arial"/>
      <w:b/>
      <w:bCs/>
      <w:lang w:val="x-none" w:eastAsia="x-none"/>
    </w:rPr>
  </w:style>
  <w:style w:type="paragraph" w:styleId="8">
    <w:name w:val="heading 8"/>
    <w:basedOn w:val="a0"/>
    <w:next w:val="a0"/>
    <w:link w:val="80"/>
    <w:uiPriority w:val="9"/>
    <w:qFormat/>
    <w:rsid w:val="00510AB6"/>
    <w:pPr>
      <w:keepNext/>
      <w:keepLines/>
      <w:spacing w:before="200"/>
      <w:outlineLvl w:val="7"/>
    </w:pPr>
    <w:rPr>
      <w:rFonts w:ascii="Calibri Light" w:hAnsi="Calibri Light"/>
      <w:color w:val="404040"/>
      <w:sz w:val="20"/>
      <w:szCs w:val="20"/>
      <w:lang w:val="x-none" w:eastAsia="x-none"/>
    </w:rPr>
  </w:style>
  <w:style w:type="paragraph" w:styleId="9">
    <w:name w:val="heading 9"/>
    <w:basedOn w:val="a0"/>
    <w:next w:val="a0"/>
    <w:link w:val="90"/>
    <w:uiPriority w:val="9"/>
    <w:qFormat/>
    <w:rsid w:val="00510AB6"/>
    <w:pPr>
      <w:keepNext/>
      <w:jc w:val="right"/>
      <w:outlineLvl w:val="8"/>
    </w:pPr>
    <w:rPr>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511A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rsid w:val="00511AF4"/>
    <w:rPr>
      <w:rFonts w:asciiTheme="majorHAnsi" w:eastAsiaTheme="majorEastAsia" w:hAnsiTheme="majorHAnsi" w:cstheme="majorBidi"/>
      <w:b/>
      <w:bCs/>
      <w:color w:val="365F91" w:themeColor="accent1" w:themeShade="BF"/>
      <w:sz w:val="28"/>
      <w:szCs w:val="28"/>
      <w:lang w:eastAsia="ru-RU"/>
    </w:rPr>
  </w:style>
  <w:style w:type="paragraph" w:styleId="a4">
    <w:name w:val="Normal (Web)"/>
    <w:aliases w:val="Обычный (Web)"/>
    <w:basedOn w:val="a0"/>
    <w:link w:val="a5"/>
    <w:unhideWhenUsed/>
    <w:rsid w:val="00511AF4"/>
    <w:pPr>
      <w:spacing w:before="100" w:beforeAutospacing="1" w:after="100" w:afterAutospacing="1"/>
    </w:pPr>
  </w:style>
  <w:style w:type="paragraph" w:customStyle="1" w:styleId="ConsPlusTitle">
    <w:name w:val="ConsPlusTitle"/>
    <w:rsid w:val="00511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51">
    <w:name w:val="Основной текст (5)_"/>
    <w:basedOn w:val="a1"/>
    <w:link w:val="52"/>
    <w:locked/>
    <w:rsid w:val="00511AF4"/>
    <w:rPr>
      <w:sz w:val="24"/>
      <w:szCs w:val="24"/>
      <w:shd w:val="clear" w:color="auto" w:fill="FFFFFF"/>
    </w:rPr>
  </w:style>
  <w:style w:type="paragraph" w:customStyle="1" w:styleId="52">
    <w:name w:val="Основной текст (5)"/>
    <w:basedOn w:val="a0"/>
    <w:link w:val="51"/>
    <w:rsid w:val="00511AF4"/>
    <w:pPr>
      <w:shd w:val="clear" w:color="auto" w:fill="FFFFFF"/>
      <w:spacing w:after="300" w:line="274" w:lineRule="exact"/>
      <w:jc w:val="center"/>
    </w:pPr>
    <w:rPr>
      <w:rFonts w:asciiTheme="minorHAnsi" w:eastAsiaTheme="minorHAnsi" w:hAnsiTheme="minorHAnsi" w:cstheme="minorBidi"/>
      <w:lang w:eastAsia="en-US"/>
    </w:rPr>
  </w:style>
  <w:style w:type="paragraph" w:customStyle="1" w:styleId="Standard">
    <w:name w:val="Standard"/>
    <w:rsid w:val="00511AF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6">
    <w:name w:val="List Paragraph"/>
    <w:basedOn w:val="a0"/>
    <w:link w:val="a7"/>
    <w:uiPriority w:val="34"/>
    <w:qFormat/>
    <w:rsid w:val="00790E14"/>
    <w:pPr>
      <w:spacing w:after="200" w:line="276" w:lineRule="auto"/>
      <w:ind w:left="720"/>
      <w:contextualSpacing/>
    </w:pPr>
    <w:rPr>
      <w:rFonts w:asciiTheme="minorHAnsi" w:eastAsiaTheme="minorEastAsia" w:hAnsiTheme="minorHAnsi" w:cstheme="minorBidi"/>
      <w:sz w:val="22"/>
      <w:szCs w:val="22"/>
    </w:rPr>
  </w:style>
  <w:style w:type="numbering" w:customStyle="1" w:styleId="11">
    <w:name w:val="Нет списка1"/>
    <w:next w:val="a3"/>
    <w:uiPriority w:val="99"/>
    <w:semiHidden/>
    <w:unhideWhenUsed/>
    <w:rsid w:val="00790E14"/>
  </w:style>
  <w:style w:type="character" w:styleId="a8">
    <w:name w:val="Hyperlink"/>
    <w:basedOn w:val="a1"/>
    <w:uiPriority w:val="99"/>
    <w:unhideWhenUsed/>
    <w:rsid w:val="00790E14"/>
    <w:rPr>
      <w:color w:val="0000FF"/>
      <w:u w:val="single"/>
    </w:rPr>
  </w:style>
  <w:style w:type="character" w:styleId="a9">
    <w:name w:val="FollowedHyperlink"/>
    <w:basedOn w:val="a1"/>
    <w:uiPriority w:val="99"/>
    <w:unhideWhenUsed/>
    <w:rsid w:val="00790E14"/>
    <w:rPr>
      <w:color w:val="800080"/>
      <w:u w:val="single"/>
    </w:rPr>
  </w:style>
  <w:style w:type="paragraph" w:customStyle="1" w:styleId="font0">
    <w:name w:val="font0"/>
    <w:basedOn w:val="a0"/>
    <w:rsid w:val="00790E14"/>
    <w:pPr>
      <w:spacing w:before="100" w:beforeAutospacing="1" w:after="100" w:afterAutospacing="1"/>
    </w:pPr>
    <w:rPr>
      <w:rFonts w:ascii="Arial" w:hAnsi="Arial" w:cs="Arial"/>
      <w:sz w:val="20"/>
      <w:szCs w:val="20"/>
    </w:rPr>
  </w:style>
  <w:style w:type="paragraph" w:customStyle="1" w:styleId="font5">
    <w:name w:val="font5"/>
    <w:basedOn w:val="a0"/>
    <w:rsid w:val="00790E14"/>
    <w:pPr>
      <w:spacing w:before="100" w:beforeAutospacing="1" w:after="100" w:afterAutospacing="1"/>
    </w:pPr>
  </w:style>
  <w:style w:type="paragraph" w:customStyle="1" w:styleId="font6">
    <w:name w:val="font6"/>
    <w:basedOn w:val="a0"/>
    <w:rsid w:val="00790E14"/>
    <w:pPr>
      <w:spacing w:before="100" w:beforeAutospacing="1" w:after="100" w:afterAutospacing="1"/>
    </w:pPr>
    <w:rPr>
      <w:b/>
      <w:bCs/>
    </w:rPr>
  </w:style>
  <w:style w:type="paragraph" w:customStyle="1" w:styleId="font7">
    <w:name w:val="font7"/>
    <w:basedOn w:val="a0"/>
    <w:rsid w:val="00790E14"/>
    <w:pPr>
      <w:spacing w:before="100" w:beforeAutospacing="1" w:after="100" w:afterAutospacing="1"/>
    </w:pPr>
    <w:rPr>
      <w:color w:val="000000"/>
    </w:rPr>
  </w:style>
  <w:style w:type="paragraph" w:customStyle="1" w:styleId="font8">
    <w:name w:val="font8"/>
    <w:basedOn w:val="a0"/>
    <w:rsid w:val="00790E14"/>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790E14"/>
    <w:pPr>
      <w:spacing w:before="100" w:beforeAutospacing="1" w:after="100" w:afterAutospacing="1"/>
    </w:pPr>
    <w:rPr>
      <w:rFonts w:ascii="Tahoma" w:hAnsi="Tahoma" w:cs="Tahoma"/>
      <w:color w:val="000000"/>
      <w:sz w:val="16"/>
      <w:szCs w:val="16"/>
    </w:rPr>
  </w:style>
  <w:style w:type="paragraph" w:customStyle="1" w:styleId="font10">
    <w:name w:val="font10"/>
    <w:basedOn w:val="a0"/>
    <w:rsid w:val="00790E14"/>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90E14"/>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90E14"/>
    <w:pPr>
      <w:spacing w:before="100" w:beforeAutospacing="1" w:after="100" w:afterAutospacing="1"/>
    </w:pPr>
    <w:rPr>
      <w:rFonts w:ascii="Tahoma" w:hAnsi="Tahoma" w:cs="Tahoma"/>
      <w:b/>
      <w:bCs/>
      <w:color w:val="000000"/>
      <w:sz w:val="16"/>
      <w:szCs w:val="16"/>
    </w:rPr>
  </w:style>
  <w:style w:type="paragraph" w:customStyle="1" w:styleId="font13">
    <w:name w:val="font13"/>
    <w:basedOn w:val="a0"/>
    <w:rsid w:val="00790E14"/>
    <w:pPr>
      <w:spacing w:before="100" w:beforeAutospacing="1" w:after="100" w:afterAutospacing="1"/>
    </w:pPr>
    <w:rPr>
      <w:rFonts w:ascii="Tahoma" w:hAnsi="Tahoma" w:cs="Tahoma"/>
      <w:color w:val="000000"/>
      <w:sz w:val="16"/>
      <w:szCs w:val="16"/>
    </w:rPr>
  </w:style>
  <w:style w:type="paragraph" w:customStyle="1" w:styleId="font14">
    <w:name w:val="font14"/>
    <w:basedOn w:val="a0"/>
    <w:rsid w:val="00790E14"/>
    <w:pPr>
      <w:spacing w:before="100" w:beforeAutospacing="1" w:after="100" w:afterAutospacing="1"/>
    </w:pPr>
    <w:rPr>
      <w:rFonts w:ascii="Tahoma" w:hAnsi="Tahoma" w:cs="Tahoma"/>
      <w:b/>
      <w:bCs/>
      <w:color w:val="000000"/>
      <w:sz w:val="16"/>
      <w:szCs w:val="16"/>
    </w:rPr>
  </w:style>
  <w:style w:type="paragraph" w:customStyle="1" w:styleId="font15">
    <w:name w:val="font15"/>
    <w:basedOn w:val="a0"/>
    <w:rsid w:val="00790E14"/>
    <w:pPr>
      <w:spacing w:before="100" w:beforeAutospacing="1" w:after="100" w:afterAutospacing="1"/>
    </w:pPr>
    <w:rPr>
      <w:rFonts w:ascii="Tahoma" w:hAnsi="Tahoma" w:cs="Tahoma"/>
      <w:color w:val="000000"/>
      <w:sz w:val="18"/>
      <w:szCs w:val="18"/>
    </w:rPr>
  </w:style>
  <w:style w:type="paragraph" w:customStyle="1" w:styleId="font16">
    <w:name w:val="font16"/>
    <w:basedOn w:val="a0"/>
    <w:rsid w:val="00790E14"/>
    <w:pPr>
      <w:spacing w:before="100" w:beforeAutospacing="1" w:after="100" w:afterAutospacing="1"/>
    </w:pPr>
    <w:rPr>
      <w:rFonts w:ascii="Tahoma" w:hAnsi="Tahoma" w:cs="Tahoma"/>
      <w:b/>
      <w:bCs/>
      <w:color w:val="000000"/>
      <w:sz w:val="18"/>
      <w:szCs w:val="18"/>
    </w:rPr>
  </w:style>
  <w:style w:type="paragraph" w:customStyle="1" w:styleId="font17">
    <w:name w:val="font17"/>
    <w:basedOn w:val="a0"/>
    <w:rsid w:val="00790E14"/>
    <w:pPr>
      <w:spacing w:before="100" w:beforeAutospacing="1" w:after="100" w:afterAutospacing="1"/>
    </w:pPr>
    <w:rPr>
      <w:rFonts w:ascii="Tahoma" w:hAnsi="Tahoma" w:cs="Tahoma"/>
      <w:color w:val="000000"/>
      <w:sz w:val="18"/>
      <w:szCs w:val="18"/>
    </w:rPr>
  </w:style>
  <w:style w:type="paragraph" w:customStyle="1" w:styleId="font18">
    <w:name w:val="font18"/>
    <w:basedOn w:val="a0"/>
    <w:rsid w:val="00790E14"/>
    <w:pPr>
      <w:spacing w:before="100" w:beforeAutospacing="1" w:after="100" w:afterAutospacing="1"/>
    </w:pPr>
    <w:rPr>
      <w:rFonts w:ascii="Tahoma" w:hAnsi="Tahoma" w:cs="Tahoma"/>
      <w:b/>
      <w:bCs/>
      <w:color w:val="000000"/>
      <w:sz w:val="18"/>
      <w:szCs w:val="18"/>
    </w:rPr>
  </w:style>
  <w:style w:type="paragraph" w:customStyle="1" w:styleId="font19">
    <w:name w:val="font19"/>
    <w:basedOn w:val="a0"/>
    <w:rsid w:val="00790E14"/>
    <w:pPr>
      <w:spacing w:before="100" w:beforeAutospacing="1" w:after="100" w:afterAutospacing="1"/>
    </w:pPr>
    <w:rPr>
      <w:rFonts w:ascii="Tahoma" w:hAnsi="Tahoma" w:cs="Tahoma"/>
      <w:color w:val="000000"/>
      <w:sz w:val="18"/>
      <w:szCs w:val="18"/>
    </w:rPr>
  </w:style>
  <w:style w:type="paragraph" w:customStyle="1" w:styleId="font20">
    <w:name w:val="font20"/>
    <w:basedOn w:val="a0"/>
    <w:rsid w:val="00790E14"/>
    <w:pPr>
      <w:spacing w:before="100" w:beforeAutospacing="1" w:after="100" w:afterAutospacing="1"/>
    </w:pPr>
    <w:rPr>
      <w:rFonts w:ascii="Tahoma" w:hAnsi="Tahoma" w:cs="Tahoma"/>
      <w:b/>
      <w:bCs/>
      <w:color w:val="000000"/>
      <w:sz w:val="18"/>
      <w:szCs w:val="18"/>
    </w:rPr>
  </w:style>
  <w:style w:type="paragraph" w:customStyle="1" w:styleId="font21">
    <w:name w:val="font21"/>
    <w:basedOn w:val="a0"/>
    <w:rsid w:val="00790E14"/>
    <w:pPr>
      <w:spacing w:before="100" w:beforeAutospacing="1" w:after="100" w:afterAutospacing="1"/>
    </w:pPr>
    <w:rPr>
      <w:rFonts w:ascii="Tahoma" w:hAnsi="Tahoma" w:cs="Tahoma"/>
      <w:color w:val="000000"/>
      <w:sz w:val="18"/>
      <w:szCs w:val="18"/>
    </w:rPr>
  </w:style>
  <w:style w:type="paragraph" w:customStyle="1" w:styleId="font22">
    <w:name w:val="font22"/>
    <w:basedOn w:val="a0"/>
    <w:rsid w:val="00790E14"/>
    <w:pPr>
      <w:spacing w:before="100" w:beforeAutospacing="1" w:after="100" w:afterAutospacing="1"/>
    </w:pPr>
    <w:rPr>
      <w:rFonts w:ascii="Tahoma" w:hAnsi="Tahoma" w:cs="Tahoma"/>
      <w:b/>
      <w:bCs/>
      <w:color w:val="000000"/>
      <w:sz w:val="18"/>
      <w:szCs w:val="18"/>
    </w:rPr>
  </w:style>
  <w:style w:type="paragraph" w:customStyle="1" w:styleId="xl65">
    <w:name w:val="xl65"/>
    <w:basedOn w:val="a0"/>
    <w:rsid w:val="00790E14"/>
    <w:pPr>
      <w:spacing w:before="100" w:beforeAutospacing="1" w:after="100" w:afterAutospacing="1"/>
    </w:pPr>
    <w:rPr>
      <w:color w:val="FF0000"/>
    </w:rPr>
  </w:style>
  <w:style w:type="paragraph" w:customStyle="1" w:styleId="xl66">
    <w:name w:val="xl6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8">
    <w:name w:val="xl6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rsid w:val="00790E14"/>
    <w:pPr>
      <w:spacing w:before="100" w:beforeAutospacing="1" w:after="100" w:afterAutospacing="1"/>
    </w:pPr>
  </w:style>
  <w:style w:type="paragraph" w:customStyle="1" w:styleId="xl70">
    <w:name w:val="xl7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71">
    <w:name w:val="xl7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3">
    <w:name w:val="xl7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4">
    <w:name w:val="xl7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5">
    <w:name w:val="xl7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rsid w:val="00790E14"/>
    <w:pPr>
      <w:spacing w:before="100" w:beforeAutospacing="1" w:after="100" w:afterAutospacing="1"/>
    </w:pPr>
    <w:rPr>
      <w:color w:val="FF0000"/>
    </w:rPr>
  </w:style>
  <w:style w:type="paragraph" w:customStyle="1" w:styleId="xl79">
    <w:name w:val="xl7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2">
    <w:name w:val="xl8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6">
    <w:name w:val="xl8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2">
    <w:name w:val="xl9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93">
    <w:name w:val="xl9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4">
    <w:name w:val="xl9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rPr>
  </w:style>
  <w:style w:type="paragraph" w:customStyle="1" w:styleId="xl96">
    <w:name w:val="xl96"/>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7">
    <w:name w:val="xl97"/>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8">
    <w:name w:val="xl98"/>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rPr>
  </w:style>
  <w:style w:type="paragraph" w:customStyle="1" w:styleId="xl99">
    <w:name w:val="xl99"/>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0">
    <w:name w:val="xl100"/>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1">
    <w:name w:val="xl10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2">
    <w:name w:val="xl10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03">
    <w:name w:val="xl10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7">
    <w:name w:val="xl10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108">
    <w:name w:val="xl10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9">
    <w:name w:val="xl10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10">
    <w:name w:val="xl11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5">
    <w:name w:val="xl11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0">
    <w:name w:val="xl12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21">
    <w:name w:val="xl12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2">
    <w:name w:val="xl12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3">
    <w:name w:val="xl12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4">
    <w:name w:val="xl124"/>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color w:val="000000"/>
    </w:rPr>
  </w:style>
  <w:style w:type="paragraph" w:customStyle="1" w:styleId="xl125">
    <w:name w:val="xl125"/>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6">
    <w:name w:val="xl12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7">
    <w:name w:val="xl12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8">
    <w:name w:val="xl128"/>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color w:val="FF0000"/>
      <w:sz w:val="26"/>
      <w:szCs w:val="26"/>
    </w:rPr>
  </w:style>
  <w:style w:type="paragraph" w:customStyle="1" w:styleId="xl129">
    <w:name w:val="xl129"/>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sz w:val="26"/>
      <w:szCs w:val="26"/>
    </w:rPr>
  </w:style>
  <w:style w:type="paragraph" w:customStyle="1" w:styleId="xl130">
    <w:name w:val="xl13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1">
    <w:name w:val="xl13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2">
    <w:name w:val="xl13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790E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35">
    <w:name w:val="xl13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rPr>
  </w:style>
  <w:style w:type="paragraph" w:customStyle="1" w:styleId="xl138">
    <w:name w:val="xl13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39">
    <w:name w:val="xl139"/>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0">
    <w:name w:val="xl14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1">
    <w:name w:val="xl141"/>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42">
    <w:name w:val="xl142"/>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3">
    <w:name w:val="xl143"/>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4">
    <w:name w:val="xl144"/>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5">
    <w:name w:val="xl145"/>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6">
    <w:name w:val="xl14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7">
    <w:name w:val="xl14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8">
    <w:name w:val="xl14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9">
    <w:name w:val="xl14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51">
    <w:name w:val="xl15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52">
    <w:name w:val="xl15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53">
    <w:name w:val="xl15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4">
    <w:name w:val="xl15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55">
    <w:name w:val="xl15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56">
    <w:name w:val="xl15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textAlignment w:val="top"/>
    </w:pPr>
    <w:rPr>
      <w:b/>
      <w:bCs/>
    </w:rPr>
  </w:style>
  <w:style w:type="paragraph" w:customStyle="1" w:styleId="xl157">
    <w:name w:val="xl157"/>
    <w:basedOn w:val="a0"/>
    <w:rsid w:val="00790E14"/>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pPr>
    <w:rPr>
      <w:b/>
      <w:bCs/>
      <w:color w:val="FF0000"/>
    </w:rPr>
  </w:style>
  <w:style w:type="paragraph" w:customStyle="1" w:styleId="xl158">
    <w:name w:val="xl15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59">
    <w:name w:val="xl15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60">
    <w:name w:val="xl16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61">
    <w:name w:val="xl16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2">
    <w:name w:val="xl16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a">
    <w:name w:val="header"/>
    <w:basedOn w:val="a0"/>
    <w:link w:val="ab"/>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1"/>
    <w:link w:val="aa"/>
    <w:uiPriority w:val="99"/>
    <w:rsid w:val="00790E14"/>
    <w:rPr>
      <w:rFonts w:eastAsiaTheme="minorEastAsia"/>
      <w:lang w:eastAsia="ru-RU"/>
    </w:rPr>
  </w:style>
  <w:style w:type="paragraph" w:styleId="ac">
    <w:name w:val="footer"/>
    <w:basedOn w:val="a0"/>
    <w:link w:val="ad"/>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1"/>
    <w:link w:val="ac"/>
    <w:rsid w:val="00790E14"/>
    <w:rPr>
      <w:rFonts w:eastAsiaTheme="minorEastAsia"/>
      <w:lang w:eastAsia="ru-RU"/>
    </w:rPr>
  </w:style>
  <w:style w:type="character" w:customStyle="1" w:styleId="selectorcontent">
    <w:name w:val="selector_content"/>
    <w:basedOn w:val="a1"/>
    <w:rsid w:val="00EE02AB"/>
  </w:style>
  <w:style w:type="character" w:customStyle="1" w:styleId="21">
    <w:name w:val="Основной текст (2)_"/>
    <w:link w:val="210"/>
    <w:locked/>
    <w:rsid w:val="00563BD3"/>
    <w:rPr>
      <w:sz w:val="28"/>
      <w:shd w:val="clear" w:color="auto" w:fill="FFFFFF"/>
    </w:rPr>
  </w:style>
  <w:style w:type="paragraph" w:customStyle="1" w:styleId="210">
    <w:name w:val="Основной текст (2)1"/>
    <w:basedOn w:val="a0"/>
    <w:link w:val="21"/>
    <w:rsid w:val="00563BD3"/>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 w:type="character" w:customStyle="1" w:styleId="32">
    <w:name w:val="Основной текст (3)_"/>
    <w:link w:val="310"/>
    <w:uiPriority w:val="99"/>
    <w:locked/>
    <w:rsid w:val="00563BD3"/>
    <w:rPr>
      <w:b/>
      <w:sz w:val="28"/>
      <w:shd w:val="clear" w:color="auto" w:fill="FFFFFF"/>
    </w:rPr>
  </w:style>
  <w:style w:type="paragraph" w:customStyle="1" w:styleId="310">
    <w:name w:val="Основной текст (3)1"/>
    <w:basedOn w:val="a0"/>
    <w:link w:val="32"/>
    <w:uiPriority w:val="99"/>
    <w:rsid w:val="00563BD3"/>
    <w:pPr>
      <w:widowControl w:val="0"/>
      <w:shd w:val="clear" w:color="auto" w:fill="FFFFFF"/>
      <w:spacing w:after="420" w:line="320" w:lineRule="exact"/>
      <w:jc w:val="center"/>
    </w:pPr>
    <w:rPr>
      <w:rFonts w:asciiTheme="minorHAnsi" w:eastAsiaTheme="minorHAnsi" w:hAnsiTheme="minorHAnsi" w:cstheme="minorBidi"/>
      <w:b/>
      <w:sz w:val="28"/>
      <w:szCs w:val="22"/>
      <w:lang w:eastAsia="en-US"/>
    </w:rPr>
  </w:style>
  <w:style w:type="paragraph" w:styleId="ae">
    <w:name w:val="No Spacing"/>
    <w:link w:val="af"/>
    <w:uiPriority w:val="1"/>
    <w:qFormat/>
    <w:rsid w:val="00563BD3"/>
    <w:pPr>
      <w:spacing w:after="0" w:line="240" w:lineRule="auto"/>
    </w:pPr>
    <w:rPr>
      <w:rFonts w:ascii="Times New Roman" w:eastAsia="Times New Roman" w:hAnsi="Times New Roman" w:cs="Times New Roman"/>
      <w:sz w:val="20"/>
      <w:szCs w:val="20"/>
      <w:lang w:eastAsia="ru-RU"/>
    </w:rPr>
  </w:style>
  <w:style w:type="paragraph" w:styleId="af0">
    <w:name w:val="Balloon Text"/>
    <w:basedOn w:val="a0"/>
    <w:link w:val="af1"/>
    <w:unhideWhenUsed/>
    <w:rsid w:val="00563BD3"/>
    <w:rPr>
      <w:rFonts w:ascii="Tahoma" w:hAnsi="Tahoma" w:cs="Tahoma"/>
      <w:sz w:val="16"/>
      <w:szCs w:val="16"/>
    </w:rPr>
  </w:style>
  <w:style w:type="character" w:customStyle="1" w:styleId="af1">
    <w:name w:val="Текст выноски Знак"/>
    <w:basedOn w:val="a1"/>
    <w:link w:val="af0"/>
    <w:rsid w:val="00563BD3"/>
    <w:rPr>
      <w:rFonts w:ascii="Tahoma" w:eastAsia="Times New Roman" w:hAnsi="Tahoma" w:cs="Tahoma"/>
      <w:sz w:val="16"/>
      <w:szCs w:val="16"/>
      <w:lang w:eastAsia="ru-RU"/>
    </w:rPr>
  </w:style>
  <w:style w:type="character" w:customStyle="1" w:styleId="20">
    <w:name w:val="Заголовок 2 Знак"/>
    <w:basedOn w:val="a1"/>
    <w:link w:val="2"/>
    <w:rsid w:val="00563BD3"/>
    <w:rPr>
      <w:rFonts w:asciiTheme="majorHAnsi" w:eastAsiaTheme="majorEastAsia" w:hAnsiTheme="majorHAnsi" w:cstheme="majorBidi"/>
      <w:b/>
      <w:bCs/>
      <w:color w:val="4F81BD" w:themeColor="accent1"/>
      <w:sz w:val="26"/>
      <w:szCs w:val="26"/>
      <w:lang w:eastAsia="ru-RU"/>
    </w:rPr>
  </w:style>
  <w:style w:type="paragraph" w:customStyle="1" w:styleId="xl163">
    <w:name w:val="xl163"/>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164">
    <w:name w:val="xl164"/>
    <w:basedOn w:val="a0"/>
    <w:rsid w:val="002F00A0"/>
    <w:pPr>
      <w:spacing w:before="100" w:beforeAutospacing="1" w:after="100" w:afterAutospacing="1"/>
      <w:jc w:val="right"/>
    </w:pPr>
    <w:rPr>
      <w:color w:val="FF0000"/>
    </w:rPr>
  </w:style>
  <w:style w:type="paragraph" w:customStyle="1" w:styleId="xl165">
    <w:name w:val="xl165"/>
    <w:basedOn w:val="a0"/>
    <w:rsid w:val="002F00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66">
    <w:name w:val="xl166"/>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color w:val="FF0000"/>
    </w:rPr>
  </w:style>
  <w:style w:type="paragraph" w:customStyle="1" w:styleId="xl167">
    <w:name w:val="xl167"/>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color w:val="FF0000"/>
    </w:rPr>
  </w:style>
  <w:style w:type="paragraph" w:customStyle="1" w:styleId="xl168">
    <w:name w:val="xl16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rPr>
  </w:style>
  <w:style w:type="paragraph" w:customStyle="1" w:styleId="xl169">
    <w:name w:val="xl169"/>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70">
    <w:name w:val="xl170"/>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71">
    <w:name w:val="xl171"/>
    <w:basedOn w:val="a0"/>
    <w:rsid w:val="002F00A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2">
    <w:name w:val="xl17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3">
    <w:name w:val="xl17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color w:val="FF0000"/>
    </w:rPr>
  </w:style>
  <w:style w:type="paragraph" w:customStyle="1" w:styleId="xl174">
    <w:name w:val="xl17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5">
    <w:name w:val="xl17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76">
    <w:name w:val="xl17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rPr>
  </w:style>
  <w:style w:type="paragraph" w:customStyle="1" w:styleId="xl177">
    <w:name w:val="xl17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78">
    <w:name w:val="xl178"/>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9">
    <w:name w:val="xl179"/>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0">
    <w:name w:val="xl180"/>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1">
    <w:name w:val="xl18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2">
    <w:name w:val="xl182"/>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83">
    <w:name w:val="xl183"/>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4">
    <w:name w:val="xl18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5">
    <w:name w:val="xl18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6">
    <w:name w:val="xl186"/>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7">
    <w:name w:val="xl187"/>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8">
    <w:name w:val="xl18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89">
    <w:name w:val="xl189"/>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0">
    <w:name w:val="xl190"/>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1">
    <w:name w:val="xl19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3">
    <w:name w:val="xl19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4">
    <w:name w:val="xl194"/>
    <w:basedOn w:val="a0"/>
    <w:rsid w:val="002F00A0"/>
    <w:pPr>
      <w:spacing w:before="100" w:beforeAutospacing="1" w:after="100" w:afterAutospacing="1"/>
    </w:pPr>
    <w:rPr>
      <w:color w:val="000000"/>
    </w:rPr>
  </w:style>
  <w:style w:type="paragraph" w:customStyle="1" w:styleId="xl195">
    <w:name w:val="xl195"/>
    <w:basedOn w:val="a0"/>
    <w:rsid w:val="002F00A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96">
    <w:name w:val="xl196"/>
    <w:basedOn w:val="a0"/>
    <w:rsid w:val="002F00A0"/>
    <w:pPr>
      <w:spacing w:before="100" w:beforeAutospacing="1" w:after="100" w:afterAutospacing="1"/>
      <w:jc w:val="center"/>
    </w:pPr>
  </w:style>
  <w:style w:type="paragraph" w:customStyle="1" w:styleId="xl197">
    <w:name w:val="xl197"/>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both"/>
      <w:textAlignment w:val="top"/>
    </w:pPr>
    <w:rPr>
      <w:b/>
      <w:bCs/>
      <w:i/>
      <w:iCs/>
      <w:color w:val="000000"/>
    </w:rPr>
  </w:style>
  <w:style w:type="paragraph" w:customStyle="1" w:styleId="xl198">
    <w:name w:val="xl198"/>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99">
    <w:name w:val="xl199"/>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0">
    <w:name w:val="xl200"/>
    <w:basedOn w:val="a0"/>
    <w:rsid w:val="002F00A0"/>
    <w:pPr>
      <w:pBdr>
        <w:left w:val="single" w:sz="4" w:space="0" w:color="000000"/>
        <w:right w:val="single" w:sz="4" w:space="0" w:color="000000"/>
      </w:pBdr>
      <w:spacing w:before="100" w:beforeAutospacing="1" w:after="100" w:afterAutospacing="1"/>
      <w:jc w:val="center"/>
    </w:pPr>
  </w:style>
  <w:style w:type="paragraph" w:customStyle="1" w:styleId="xl201">
    <w:name w:val="xl201"/>
    <w:basedOn w:val="a0"/>
    <w:rsid w:val="002F00A0"/>
    <w:pPr>
      <w:pBdr>
        <w:top w:val="single" w:sz="4" w:space="0" w:color="000000"/>
        <w:right w:val="single" w:sz="4" w:space="0" w:color="000000"/>
      </w:pBdr>
      <w:shd w:val="clear" w:color="000000" w:fill="FFFFFF"/>
      <w:spacing w:before="100" w:beforeAutospacing="1" w:after="100" w:afterAutospacing="1"/>
      <w:jc w:val="center"/>
    </w:pPr>
  </w:style>
  <w:style w:type="paragraph" w:customStyle="1" w:styleId="xl202">
    <w:name w:val="xl202"/>
    <w:basedOn w:val="a0"/>
    <w:rsid w:val="002F00A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0"/>
    <w:rsid w:val="002F00A0"/>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04">
    <w:name w:val="xl204"/>
    <w:basedOn w:val="a0"/>
    <w:rsid w:val="002F00A0"/>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b/>
      <w:bCs/>
    </w:rPr>
  </w:style>
  <w:style w:type="paragraph" w:customStyle="1" w:styleId="xl205">
    <w:name w:val="xl20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color w:val="000000"/>
    </w:rPr>
  </w:style>
  <w:style w:type="paragraph" w:customStyle="1" w:styleId="xl206">
    <w:name w:val="xl20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i/>
      <w:iCs/>
    </w:rPr>
  </w:style>
  <w:style w:type="paragraph" w:customStyle="1" w:styleId="xl207">
    <w:name w:val="xl20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08">
    <w:name w:val="xl208"/>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9">
    <w:name w:val="xl209"/>
    <w:basedOn w:val="a0"/>
    <w:rsid w:val="002F00A0"/>
    <w:pPr>
      <w:spacing w:before="100" w:beforeAutospacing="1" w:after="100" w:afterAutospacing="1"/>
      <w:jc w:val="center"/>
    </w:pPr>
    <w:rPr>
      <w:b/>
      <w:bCs/>
    </w:rPr>
  </w:style>
  <w:style w:type="paragraph" w:customStyle="1" w:styleId="xl210">
    <w:name w:val="xl210"/>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table" w:styleId="af2">
    <w:name w:val="Table Grid"/>
    <w:basedOn w:val="a2"/>
    <w:rsid w:val="002F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uiPriority w:val="99"/>
    <w:unhideWhenUsed/>
    <w:rsid w:val="00582AC8"/>
    <w:rPr>
      <w:rFonts w:asciiTheme="minorHAnsi" w:eastAsiaTheme="minorEastAsia" w:hAnsiTheme="minorHAnsi" w:cstheme="minorBidi"/>
      <w:sz w:val="20"/>
      <w:szCs w:val="20"/>
    </w:rPr>
  </w:style>
  <w:style w:type="character" w:customStyle="1" w:styleId="af4">
    <w:name w:val="Текст сноски Знак"/>
    <w:basedOn w:val="a1"/>
    <w:link w:val="af3"/>
    <w:uiPriority w:val="99"/>
    <w:rsid w:val="00582AC8"/>
    <w:rPr>
      <w:rFonts w:eastAsiaTheme="minorEastAsia"/>
      <w:sz w:val="20"/>
      <w:szCs w:val="20"/>
      <w:lang w:eastAsia="ru-RU"/>
    </w:rPr>
  </w:style>
  <w:style w:type="character" w:styleId="af5">
    <w:name w:val="footnote reference"/>
    <w:basedOn w:val="a1"/>
    <w:uiPriority w:val="99"/>
    <w:unhideWhenUsed/>
    <w:rsid w:val="00582AC8"/>
    <w:rPr>
      <w:vertAlign w:val="superscript"/>
    </w:rPr>
  </w:style>
  <w:style w:type="paragraph" w:customStyle="1" w:styleId="xl211">
    <w:name w:val="xl211"/>
    <w:basedOn w:val="a0"/>
    <w:rsid w:val="00582AC8"/>
    <w:pPr>
      <w:pBdr>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212">
    <w:name w:val="xl212"/>
    <w:basedOn w:val="a0"/>
    <w:rsid w:val="00582AC8"/>
    <w:pPr>
      <w:spacing w:before="100" w:beforeAutospacing="1" w:after="100" w:afterAutospacing="1"/>
    </w:pPr>
  </w:style>
  <w:style w:type="paragraph" w:customStyle="1" w:styleId="xl213">
    <w:name w:val="xl213"/>
    <w:basedOn w:val="a0"/>
    <w:rsid w:val="00582AC8"/>
    <w:pPr>
      <w:spacing w:before="100" w:beforeAutospacing="1" w:after="100" w:afterAutospacing="1"/>
    </w:pPr>
  </w:style>
  <w:style w:type="paragraph" w:customStyle="1" w:styleId="xl214">
    <w:name w:val="xl214"/>
    <w:basedOn w:val="a0"/>
    <w:rsid w:val="00582AC8"/>
    <w:pPr>
      <w:spacing w:before="100" w:beforeAutospacing="1" w:after="100" w:afterAutospacing="1"/>
      <w:textAlignment w:val="top"/>
    </w:pPr>
  </w:style>
  <w:style w:type="paragraph" w:customStyle="1" w:styleId="xl215">
    <w:name w:val="xl215"/>
    <w:basedOn w:val="a0"/>
    <w:rsid w:val="00582AC8"/>
    <w:pPr>
      <w:spacing w:before="100" w:beforeAutospacing="1" w:after="100" w:afterAutospacing="1"/>
      <w:jc w:val="center"/>
    </w:pPr>
    <w:rPr>
      <w:b/>
      <w:bCs/>
    </w:rPr>
  </w:style>
  <w:style w:type="paragraph" w:customStyle="1" w:styleId="xl216">
    <w:name w:val="xl216"/>
    <w:basedOn w:val="a0"/>
    <w:rsid w:val="00582A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styleId="af6">
    <w:name w:val="Body Text"/>
    <w:basedOn w:val="a0"/>
    <w:link w:val="af7"/>
    <w:unhideWhenUsed/>
    <w:qFormat/>
    <w:rsid w:val="00A67A15"/>
    <w:pPr>
      <w:spacing w:line="240" w:lineRule="exact"/>
      <w:jc w:val="both"/>
    </w:pPr>
    <w:rPr>
      <w:sz w:val="28"/>
      <w:szCs w:val="20"/>
      <w:lang w:val="x-none" w:eastAsia="x-none"/>
    </w:rPr>
  </w:style>
  <w:style w:type="character" w:customStyle="1" w:styleId="af7">
    <w:name w:val="Основной текст Знак"/>
    <w:basedOn w:val="a1"/>
    <w:link w:val="af6"/>
    <w:rsid w:val="00A67A15"/>
    <w:rPr>
      <w:rFonts w:ascii="Times New Roman" w:eastAsia="Times New Roman" w:hAnsi="Times New Roman" w:cs="Times New Roman"/>
      <w:sz w:val="28"/>
      <w:szCs w:val="20"/>
      <w:lang w:val="x-none" w:eastAsia="x-none"/>
    </w:rPr>
  </w:style>
  <w:style w:type="paragraph" w:customStyle="1" w:styleId="TableParagraph">
    <w:name w:val="Table Paragraph"/>
    <w:basedOn w:val="a0"/>
    <w:uiPriority w:val="1"/>
    <w:qFormat/>
    <w:rsid w:val="00A67A15"/>
    <w:pPr>
      <w:widowControl w:val="0"/>
      <w:autoSpaceDE w:val="0"/>
      <w:autoSpaceDN w:val="0"/>
    </w:pPr>
    <w:rPr>
      <w:sz w:val="22"/>
      <w:szCs w:val="22"/>
      <w:lang w:eastAsia="en-US"/>
    </w:rPr>
  </w:style>
  <w:style w:type="paragraph" w:customStyle="1" w:styleId="Default">
    <w:name w:val="Default"/>
    <w:rsid w:val="00A67A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rsid w:val="00A67A15"/>
    <w:pPr>
      <w:spacing w:after="0" w:line="240" w:lineRule="auto"/>
    </w:pPr>
    <w:rPr>
      <w:rFonts w:ascii="Calibri" w:eastAsia="Times New Roman" w:hAnsi="Calibri" w:cs="Times New Roman"/>
    </w:rPr>
  </w:style>
  <w:style w:type="paragraph" w:customStyle="1" w:styleId="12">
    <w:name w:val="Абзац списка1"/>
    <w:basedOn w:val="a0"/>
    <w:uiPriority w:val="99"/>
    <w:rsid w:val="00AD7A10"/>
    <w:pPr>
      <w:widowControl w:val="0"/>
      <w:autoSpaceDE w:val="0"/>
      <w:autoSpaceDN w:val="0"/>
      <w:adjustRightInd w:val="0"/>
      <w:ind w:left="720" w:firstLine="720"/>
      <w:contextualSpacing/>
      <w:jc w:val="both"/>
    </w:pPr>
    <w:rPr>
      <w:rFonts w:ascii="Arial" w:eastAsia="Calibri" w:hAnsi="Arial" w:cs="Arial"/>
    </w:rPr>
  </w:style>
  <w:style w:type="character" w:customStyle="1" w:styleId="af8">
    <w:name w:val="Цветовое выделение"/>
    <w:uiPriority w:val="99"/>
    <w:rsid w:val="00AD7A10"/>
    <w:rPr>
      <w:b/>
      <w:bCs w:val="0"/>
      <w:color w:val="26282F"/>
    </w:rPr>
  </w:style>
  <w:style w:type="character" w:customStyle="1" w:styleId="af9">
    <w:name w:val="Гипертекстовая ссылка"/>
    <w:uiPriority w:val="99"/>
    <w:rsid w:val="00AD7A10"/>
    <w:rPr>
      <w:b/>
      <w:bCs w:val="0"/>
      <w:color w:val="106BBE"/>
    </w:rPr>
  </w:style>
  <w:style w:type="paragraph" w:styleId="33">
    <w:name w:val="Body Text Indent 3"/>
    <w:basedOn w:val="a0"/>
    <w:link w:val="34"/>
    <w:unhideWhenUsed/>
    <w:rsid w:val="003834D6"/>
    <w:pPr>
      <w:spacing w:after="120"/>
      <w:ind w:left="283"/>
    </w:pPr>
    <w:rPr>
      <w:sz w:val="16"/>
      <w:szCs w:val="16"/>
    </w:rPr>
  </w:style>
  <w:style w:type="character" w:customStyle="1" w:styleId="34">
    <w:name w:val="Основной текст с отступом 3 Знак"/>
    <w:basedOn w:val="a1"/>
    <w:link w:val="33"/>
    <w:rsid w:val="003834D6"/>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3834D6"/>
  </w:style>
  <w:style w:type="paragraph" w:customStyle="1" w:styleId="ab0">
    <w:name w:val="ab"/>
    <w:basedOn w:val="a0"/>
    <w:rsid w:val="003834D6"/>
    <w:pPr>
      <w:spacing w:before="100" w:beforeAutospacing="1" w:after="100" w:afterAutospacing="1"/>
    </w:pPr>
  </w:style>
  <w:style w:type="paragraph" w:customStyle="1" w:styleId="a80">
    <w:name w:val="a8"/>
    <w:basedOn w:val="a0"/>
    <w:rsid w:val="003834D6"/>
    <w:pPr>
      <w:spacing w:before="100" w:beforeAutospacing="1" w:after="100" w:afterAutospacing="1"/>
    </w:pPr>
  </w:style>
  <w:style w:type="paragraph" w:customStyle="1" w:styleId="46">
    <w:name w:val="46"/>
    <w:basedOn w:val="a0"/>
    <w:rsid w:val="003834D6"/>
    <w:pPr>
      <w:spacing w:before="100" w:beforeAutospacing="1" w:after="100" w:afterAutospacing="1"/>
    </w:pPr>
  </w:style>
  <w:style w:type="paragraph" w:customStyle="1" w:styleId="default0">
    <w:name w:val="default"/>
    <w:basedOn w:val="a0"/>
    <w:rsid w:val="003834D6"/>
    <w:pPr>
      <w:spacing w:before="100" w:beforeAutospacing="1" w:after="100" w:afterAutospacing="1"/>
    </w:pPr>
  </w:style>
  <w:style w:type="paragraph" w:customStyle="1" w:styleId="ConsPlusNonformat">
    <w:name w:val="ConsPlusNonformat"/>
    <w:qFormat/>
    <w:rsid w:val="003834D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31">
    <w:name w:val="Заголовок 3 Знак"/>
    <w:basedOn w:val="a1"/>
    <w:link w:val="30"/>
    <w:uiPriority w:val="9"/>
    <w:rsid w:val="00510AB6"/>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1"/>
    <w:link w:val="4"/>
    <w:uiPriority w:val="9"/>
    <w:rsid w:val="00510AB6"/>
    <w:rPr>
      <w:rFonts w:ascii="Calibri Light" w:eastAsia="Times New Roman" w:hAnsi="Calibri Light" w:cs="Times New Roman"/>
      <w:i/>
      <w:iCs/>
      <w:color w:val="2E74B5"/>
      <w:sz w:val="24"/>
      <w:szCs w:val="24"/>
      <w:lang w:val="x-none" w:eastAsia="x-none"/>
    </w:rPr>
  </w:style>
  <w:style w:type="character" w:customStyle="1" w:styleId="50">
    <w:name w:val="Заголовок 5 Знак"/>
    <w:basedOn w:val="a1"/>
    <w:link w:val="5"/>
    <w:uiPriority w:val="9"/>
    <w:rsid w:val="00510AB6"/>
    <w:rPr>
      <w:rFonts w:ascii="Times New Roman" w:eastAsia="Times New Roman" w:hAnsi="Times New Roman" w:cs="Times New Roman"/>
      <w:sz w:val="24"/>
      <w:szCs w:val="24"/>
      <w:lang w:val="x-none" w:eastAsia="x-none"/>
    </w:rPr>
  </w:style>
  <w:style w:type="character" w:customStyle="1" w:styleId="60">
    <w:name w:val="Заголовок 6 Знак"/>
    <w:basedOn w:val="a1"/>
    <w:link w:val="6"/>
    <w:uiPriority w:val="9"/>
    <w:rsid w:val="00510AB6"/>
    <w:rPr>
      <w:rFonts w:ascii="Times New Roman" w:eastAsia="Times New Roman" w:hAnsi="Times New Roman" w:cs="Times New Roman"/>
      <w:sz w:val="28"/>
      <w:szCs w:val="28"/>
      <w:lang w:val="x-none" w:eastAsia="x-none"/>
    </w:rPr>
  </w:style>
  <w:style w:type="character" w:customStyle="1" w:styleId="70">
    <w:name w:val="Заголовок 7 Знак"/>
    <w:basedOn w:val="a1"/>
    <w:link w:val="7"/>
    <w:uiPriority w:val="9"/>
    <w:rsid w:val="00510AB6"/>
    <w:rPr>
      <w:rFonts w:ascii="Arial" w:eastAsia="Times New Roman" w:hAnsi="Arial" w:cs="Times New Roman"/>
      <w:b/>
      <w:bCs/>
      <w:sz w:val="24"/>
      <w:szCs w:val="24"/>
      <w:lang w:val="x-none" w:eastAsia="x-none"/>
    </w:rPr>
  </w:style>
  <w:style w:type="character" w:customStyle="1" w:styleId="80">
    <w:name w:val="Заголовок 8 Знак"/>
    <w:basedOn w:val="a1"/>
    <w:link w:val="8"/>
    <w:uiPriority w:val="9"/>
    <w:rsid w:val="00510AB6"/>
    <w:rPr>
      <w:rFonts w:ascii="Calibri Light" w:eastAsia="Times New Roman" w:hAnsi="Calibri Light" w:cs="Times New Roman"/>
      <w:color w:val="404040"/>
      <w:sz w:val="20"/>
      <w:szCs w:val="20"/>
      <w:lang w:val="x-none" w:eastAsia="x-none"/>
    </w:rPr>
  </w:style>
  <w:style w:type="character" w:customStyle="1" w:styleId="90">
    <w:name w:val="Заголовок 9 Знак"/>
    <w:basedOn w:val="a1"/>
    <w:link w:val="9"/>
    <w:uiPriority w:val="9"/>
    <w:rsid w:val="00510AB6"/>
    <w:rPr>
      <w:rFonts w:ascii="Times New Roman" w:eastAsia="Times New Roman" w:hAnsi="Times New Roman" w:cs="Times New Roman"/>
      <w:sz w:val="28"/>
      <w:szCs w:val="28"/>
      <w:lang w:val="x-none" w:eastAsia="x-none"/>
    </w:rPr>
  </w:style>
  <w:style w:type="character" w:customStyle="1" w:styleId="FontStyle75">
    <w:name w:val="Font Style75"/>
    <w:rsid w:val="00510AB6"/>
    <w:rPr>
      <w:rFonts w:ascii="Times New Roman" w:hAnsi="Times New Roman"/>
      <w:sz w:val="26"/>
    </w:rPr>
  </w:style>
  <w:style w:type="paragraph" w:customStyle="1" w:styleId="afa">
    <w:name w:val="Таблтекст"/>
    <w:basedOn w:val="a0"/>
    <w:rsid w:val="00510AB6"/>
    <w:pPr>
      <w:widowControl w:val="0"/>
      <w:autoSpaceDE w:val="0"/>
      <w:autoSpaceDN w:val="0"/>
      <w:adjustRightInd w:val="0"/>
    </w:pPr>
  </w:style>
  <w:style w:type="paragraph" w:customStyle="1" w:styleId="Style5">
    <w:name w:val="Style5"/>
    <w:basedOn w:val="a0"/>
    <w:rsid w:val="00510AB6"/>
    <w:pPr>
      <w:widowControl w:val="0"/>
      <w:autoSpaceDE w:val="0"/>
      <w:autoSpaceDN w:val="0"/>
      <w:adjustRightInd w:val="0"/>
      <w:spacing w:line="360" w:lineRule="exact"/>
      <w:ind w:firstLine="567"/>
      <w:jc w:val="both"/>
    </w:pPr>
  </w:style>
  <w:style w:type="paragraph" w:customStyle="1" w:styleId="3">
    <w:name w:val="Маркер 3"/>
    <w:basedOn w:val="a0"/>
    <w:rsid w:val="00510AB6"/>
    <w:pPr>
      <w:numPr>
        <w:numId w:val="2"/>
      </w:numPr>
      <w:jc w:val="both"/>
    </w:pPr>
  </w:style>
  <w:style w:type="paragraph" w:customStyle="1" w:styleId="s1">
    <w:name w:val="s_1"/>
    <w:basedOn w:val="a0"/>
    <w:rsid w:val="00510AB6"/>
    <w:pPr>
      <w:spacing w:before="100" w:beforeAutospacing="1" w:after="100" w:afterAutospacing="1"/>
    </w:pPr>
  </w:style>
  <w:style w:type="paragraph" w:customStyle="1" w:styleId="s3">
    <w:name w:val="s_3"/>
    <w:basedOn w:val="a0"/>
    <w:rsid w:val="00510AB6"/>
    <w:pPr>
      <w:spacing w:before="100" w:beforeAutospacing="1" w:after="100" w:afterAutospacing="1"/>
    </w:pPr>
  </w:style>
  <w:style w:type="paragraph" w:customStyle="1" w:styleId="s16">
    <w:name w:val="s_16"/>
    <w:basedOn w:val="a0"/>
    <w:rsid w:val="00510AB6"/>
    <w:pPr>
      <w:spacing w:before="100" w:beforeAutospacing="1" w:after="100" w:afterAutospacing="1"/>
    </w:pPr>
  </w:style>
  <w:style w:type="character" w:customStyle="1" w:styleId="ConsPlusNormal0">
    <w:name w:val="ConsPlusNormal Знак"/>
    <w:link w:val="ConsPlusNormal"/>
    <w:locked/>
    <w:rsid w:val="00510AB6"/>
    <w:rPr>
      <w:rFonts w:ascii="Arial" w:eastAsia="Times New Roman" w:hAnsi="Arial" w:cs="Arial"/>
      <w:sz w:val="20"/>
      <w:szCs w:val="20"/>
      <w:lang w:eastAsia="ru-RU"/>
    </w:rPr>
  </w:style>
  <w:style w:type="paragraph" w:customStyle="1" w:styleId="a">
    <w:name w:val="Маркер"/>
    <w:basedOn w:val="a0"/>
    <w:rsid w:val="00510AB6"/>
    <w:pPr>
      <w:widowControl w:val="0"/>
      <w:numPr>
        <w:numId w:val="1"/>
      </w:numPr>
      <w:autoSpaceDE w:val="0"/>
      <w:autoSpaceDN w:val="0"/>
      <w:adjustRightInd w:val="0"/>
      <w:spacing w:line="266" w:lineRule="exact"/>
      <w:ind w:left="924" w:hanging="357"/>
      <w:jc w:val="both"/>
    </w:pPr>
  </w:style>
  <w:style w:type="character" w:customStyle="1" w:styleId="s10">
    <w:name w:val="s_10"/>
    <w:rsid w:val="00510AB6"/>
    <w:rPr>
      <w:rFonts w:cs="Times New Roman"/>
    </w:rPr>
  </w:style>
  <w:style w:type="character" w:styleId="afb">
    <w:name w:val="page number"/>
    <w:rsid w:val="00510AB6"/>
    <w:rPr>
      <w:rFonts w:cs="Times New Roman"/>
    </w:rPr>
  </w:style>
  <w:style w:type="paragraph" w:styleId="HTML">
    <w:name w:val="HTML Preformatted"/>
    <w:basedOn w:val="a0"/>
    <w:link w:val="HTML0"/>
    <w:uiPriority w:val="99"/>
    <w:rsid w:val="0051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510AB6"/>
    <w:rPr>
      <w:rFonts w:ascii="Courier New" w:eastAsia="Times New Roman" w:hAnsi="Courier New" w:cs="Times New Roman"/>
      <w:sz w:val="20"/>
      <w:szCs w:val="20"/>
      <w:lang w:val="x-none" w:eastAsia="x-none"/>
    </w:rPr>
  </w:style>
  <w:style w:type="paragraph" w:customStyle="1" w:styleId="afc">
    <w:name w:val="Содержимое таблицы"/>
    <w:basedOn w:val="a0"/>
    <w:rsid w:val="00510AB6"/>
    <w:pPr>
      <w:suppressLineNumbers/>
      <w:suppressAutoHyphens/>
    </w:pPr>
    <w:rPr>
      <w:lang w:eastAsia="ar-SA"/>
    </w:rPr>
  </w:style>
  <w:style w:type="paragraph" w:styleId="afd">
    <w:name w:val="Body Text Indent"/>
    <w:basedOn w:val="a0"/>
    <w:link w:val="afe"/>
    <w:rsid w:val="00510AB6"/>
    <w:pPr>
      <w:suppressAutoHyphens/>
      <w:spacing w:line="360" w:lineRule="auto"/>
      <w:ind w:firstLine="720"/>
      <w:jc w:val="both"/>
    </w:pPr>
    <w:rPr>
      <w:sz w:val="28"/>
      <w:szCs w:val="28"/>
      <w:lang w:val="x-none" w:eastAsia="ar-SA"/>
    </w:rPr>
  </w:style>
  <w:style w:type="character" w:customStyle="1" w:styleId="afe">
    <w:name w:val="Основной текст с отступом Знак"/>
    <w:basedOn w:val="a1"/>
    <w:link w:val="afd"/>
    <w:rsid w:val="00510AB6"/>
    <w:rPr>
      <w:rFonts w:ascii="Times New Roman" w:eastAsia="Times New Roman" w:hAnsi="Times New Roman" w:cs="Times New Roman"/>
      <w:sz w:val="28"/>
      <w:szCs w:val="28"/>
      <w:lang w:val="x-none" w:eastAsia="ar-SA"/>
    </w:rPr>
  </w:style>
  <w:style w:type="paragraph" w:customStyle="1" w:styleId="aff">
    <w:name w:val="Базовый"/>
    <w:rsid w:val="00510AB6"/>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510A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locked/>
    <w:rsid w:val="00510AB6"/>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510AB6"/>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character" w:styleId="aff0">
    <w:name w:val="Emphasis"/>
    <w:qFormat/>
    <w:rsid w:val="00510AB6"/>
    <w:rPr>
      <w:rFonts w:cs="Times New Roman"/>
      <w:i/>
      <w:iCs/>
    </w:rPr>
  </w:style>
  <w:style w:type="paragraph" w:customStyle="1" w:styleId="aff1">
    <w:name w:val="Нормальный (таблица)"/>
    <w:basedOn w:val="a0"/>
    <w:next w:val="a0"/>
    <w:rsid w:val="00510AB6"/>
    <w:pPr>
      <w:widowControl w:val="0"/>
      <w:autoSpaceDE w:val="0"/>
      <w:autoSpaceDN w:val="0"/>
      <w:adjustRightInd w:val="0"/>
      <w:jc w:val="both"/>
    </w:pPr>
    <w:rPr>
      <w:rFonts w:ascii="Arial" w:hAnsi="Arial" w:cs="Arial"/>
    </w:rPr>
  </w:style>
  <w:style w:type="paragraph" w:customStyle="1" w:styleId="formattext">
    <w:name w:val="formattext"/>
    <w:basedOn w:val="a0"/>
    <w:rsid w:val="00510AB6"/>
    <w:pPr>
      <w:spacing w:before="100" w:beforeAutospacing="1" w:after="100" w:afterAutospacing="1"/>
    </w:pPr>
  </w:style>
  <w:style w:type="paragraph" w:customStyle="1" w:styleId="aff2">
    <w:name w:val="Прижатый влево"/>
    <w:basedOn w:val="a0"/>
    <w:next w:val="a0"/>
    <w:uiPriority w:val="99"/>
    <w:rsid w:val="00510AB6"/>
    <w:pPr>
      <w:widowControl w:val="0"/>
      <w:autoSpaceDE w:val="0"/>
      <w:autoSpaceDN w:val="0"/>
      <w:adjustRightInd w:val="0"/>
    </w:pPr>
    <w:rPr>
      <w:rFonts w:ascii="Arial" w:hAnsi="Arial" w:cs="Arial"/>
    </w:rPr>
  </w:style>
  <w:style w:type="paragraph" w:customStyle="1" w:styleId="ConsPlusTextList">
    <w:name w:val="ConsPlusTextList"/>
    <w:rsid w:val="00510AB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NoSpacingChar">
    <w:name w:val="No Spacing Char"/>
    <w:link w:val="13"/>
    <w:locked/>
    <w:rsid w:val="00510AB6"/>
    <w:rPr>
      <w:rFonts w:ascii="Calibri" w:hAnsi="Calibri" w:cs="Calibri"/>
      <w:lang w:eastAsia="ru-RU"/>
    </w:rPr>
  </w:style>
  <w:style w:type="paragraph" w:customStyle="1" w:styleId="13">
    <w:name w:val="Без интервала1"/>
    <w:link w:val="NoSpacingChar"/>
    <w:rsid w:val="00510AB6"/>
    <w:pPr>
      <w:spacing w:after="0" w:line="240" w:lineRule="auto"/>
    </w:pPr>
    <w:rPr>
      <w:rFonts w:ascii="Calibri" w:hAnsi="Calibri" w:cs="Calibri"/>
      <w:lang w:eastAsia="ru-RU"/>
    </w:rPr>
  </w:style>
  <w:style w:type="paragraph" w:styleId="22">
    <w:name w:val="Body Text 2"/>
    <w:basedOn w:val="a0"/>
    <w:link w:val="23"/>
    <w:rsid w:val="00510AB6"/>
    <w:pPr>
      <w:spacing w:line="240" w:lineRule="exact"/>
    </w:pPr>
    <w:rPr>
      <w:sz w:val="28"/>
      <w:szCs w:val="28"/>
      <w:lang w:val="en-US" w:eastAsia="x-none"/>
    </w:rPr>
  </w:style>
  <w:style w:type="character" w:customStyle="1" w:styleId="23">
    <w:name w:val="Основной текст 2 Знак"/>
    <w:basedOn w:val="a1"/>
    <w:link w:val="22"/>
    <w:rsid w:val="00510AB6"/>
    <w:rPr>
      <w:rFonts w:ascii="Times New Roman" w:eastAsia="Times New Roman" w:hAnsi="Times New Roman" w:cs="Times New Roman"/>
      <w:sz w:val="28"/>
      <w:szCs w:val="28"/>
      <w:lang w:val="en-US" w:eastAsia="x-none"/>
    </w:rPr>
  </w:style>
  <w:style w:type="paragraph" w:styleId="aff3">
    <w:name w:val="caption"/>
    <w:basedOn w:val="a0"/>
    <w:next w:val="a0"/>
    <w:qFormat/>
    <w:rsid w:val="00510AB6"/>
    <w:pPr>
      <w:spacing w:before="240"/>
      <w:jc w:val="center"/>
    </w:pPr>
    <w:rPr>
      <w:smallCaps/>
      <w:spacing w:val="40"/>
      <w:sz w:val="28"/>
      <w:szCs w:val="28"/>
    </w:rPr>
  </w:style>
  <w:style w:type="paragraph" w:styleId="aff4">
    <w:name w:val="Document Map"/>
    <w:basedOn w:val="a0"/>
    <w:link w:val="aff5"/>
    <w:rsid w:val="00510AB6"/>
    <w:pPr>
      <w:shd w:val="clear" w:color="auto" w:fill="000080"/>
    </w:pPr>
    <w:rPr>
      <w:rFonts w:ascii="Tahoma" w:hAnsi="Tahoma"/>
      <w:sz w:val="20"/>
      <w:szCs w:val="20"/>
      <w:lang w:val="x-none" w:eastAsia="x-none"/>
    </w:rPr>
  </w:style>
  <w:style w:type="character" w:customStyle="1" w:styleId="aff5">
    <w:name w:val="Схема документа Знак"/>
    <w:basedOn w:val="a1"/>
    <w:link w:val="aff4"/>
    <w:rsid w:val="00510AB6"/>
    <w:rPr>
      <w:rFonts w:ascii="Tahoma" w:eastAsia="Times New Roman" w:hAnsi="Tahoma" w:cs="Times New Roman"/>
      <w:sz w:val="20"/>
      <w:szCs w:val="20"/>
      <w:shd w:val="clear" w:color="auto" w:fill="000080"/>
      <w:lang w:val="x-none" w:eastAsia="x-none"/>
    </w:rPr>
  </w:style>
  <w:style w:type="character" w:customStyle="1" w:styleId="aff6">
    <w:name w:val="Основной текст_"/>
    <w:link w:val="61"/>
    <w:locked/>
    <w:rsid w:val="00510AB6"/>
    <w:rPr>
      <w:shd w:val="clear" w:color="auto" w:fill="FFFFFF"/>
    </w:rPr>
  </w:style>
  <w:style w:type="paragraph" w:customStyle="1" w:styleId="61">
    <w:name w:val="Основной текст6"/>
    <w:basedOn w:val="a0"/>
    <w:link w:val="aff6"/>
    <w:rsid w:val="00510AB6"/>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4">
    <w:name w:val="Стиль1"/>
    <w:basedOn w:val="af6"/>
    <w:rsid w:val="00510AB6"/>
    <w:pPr>
      <w:spacing w:line="360" w:lineRule="auto"/>
      <w:ind w:firstLine="720"/>
    </w:pPr>
    <w:rPr>
      <w:szCs w:val="28"/>
    </w:rPr>
  </w:style>
  <w:style w:type="paragraph" w:customStyle="1" w:styleId="ConsPlusDocList">
    <w:name w:val="ConsPlusDocList"/>
    <w:rsid w:val="00510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0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AB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f7">
    <w:name w:val="Текст (лев. подпись)"/>
    <w:basedOn w:val="a0"/>
    <w:next w:val="a0"/>
    <w:rsid w:val="00510AB6"/>
    <w:pPr>
      <w:widowControl w:val="0"/>
      <w:autoSpaceDE w:val="0"/>
      <w:autoSpaceDN w:val="0"/>
      <w:adjustRightInd w:val="0"/>
    </w:pPr>
    <w:rPr>
      <w:rFonts w:ascii="Arial" w:hAnsi="Arial" w:cs="Arial"/>
    </w:rPr>
  </w:style>
  <w:style w:type="paragraph" w:styleId="aff8">
    <w:name w:val="annotation text"/>
    <w:basedOn w:val="a0"/>
    <w:link w:val="aff9"/>
    <w:uiPriority w:val="99"/>
    <w:rsid w:val="00510AB6"/>
    <w:rPr>
      <w:sz w:val="20"/>
      <w:szCs w:val="20"/>
      <w:lang w:val="x-none" w:eastAsia="x-none"/>
    </w:rPr>
  </w:style>
  <w:style w:type="character" w:customStyle="1" w:styleId="aff9">
    <w:name w:val="Текст примечания Знак"/>
    <w:basedOn w:val="a1"/>
    <w:link w:val="aff8"/>
    <w:uiPriority w:val="99"/>
    <w:rsid w:val="00510AB6"/>
    <w:rPr>
      <w:rFonts w:ascii="Times New Roman" w:eastAsia="Times New Roman" w:hAnsi="Times New Roman" w:cs="Times New Roman"/>
      <w:sz w:val="20"/>
      <w:szCs w:val="20"/>
      <w:lang w:val="x-none" w:eastAsia="x-none"/>
    </w:rPr>
  </w:style>
  <w:style w:type="paragraph" w:styleId="affa">
    <w:name w:val="endnote text"/>
    <w:basedOn w:val="a0"/>
    <w:link w:val="affb"/>
    <w:uiPriority w:val="99"/>
    <w:rsid w:val="00510AB6"/>
    <w:rPr>
      <w:sz w:val="20"/>
      <w:szCs w:val="20"/>
      <w:lang w:val="x-none" w:eastAsia="x-none"/>
    </w:rPr>
  </w:style>
  <w:style w:type="character" w:customStyle="1" w:styleId="affb">
    <w:name w:val="Текст концевой сноски Знак"/>
    <w:basedOn w:val="a1"/>
    <w:link w:val="affa"/>
    <w:uiPriority w:val="99"/>
    <w:rsid w:val="00510AB6"/>
    <w:rPr>
      <w:rFonts w:ascii="Times New Roman" w:eastAsia="Times New Roman" w:hAnsi="Times New Roman" w:cs="Times New Roman"/>
      <w:sz w:val="20"/>
      <w:szCs w:val="20"/>
      <w:lang w:val="x-none" w:eastAsia="x-none"/>
    </w:rPr>
  </w:style>
  <w:style w:type="character" w:styleId="affc">
    <w:name w:val="endnote reference"/>
    <w:uiPriority w:val="99"/>
    <w:rsid w:val="00510AB6"/>
    <w:rPr>
      <w:rFonts w:cs="Times New Roman"/>
      <w:vertAlign w:val="superscript"/>
    </w:rPr>
  </w:style>
  <w:style w:type="character" w:styleId="affd">
    <w:name w:val="line number"/>
    <w:rsid w:val="00510AB6"/>
    <w:rPr>
      <w:rFonts w:cs="Times New Roman"/>
    </w:rPr>
  </w:style>
  <w:style w:type="character" w:customStyle="1" w:styleId="fontstyle01">
    <w:name w:val="fontstyle01"/>
    <w:rsid w:val="00510AB6"/>
    <w:rPr>
      <w:rFonts w:ascii="Times New Roman" w:hAnsi="Times New Roman"/>
      <w:color w:val="000000"/>
      <w:sz w:val="28"/>
    </w:rPr>
  </w:style>
  <w:style w:type="character" w:customStyle="1" w:styleId="affe">
    <w:name w:val="Тема примечания Знак"/>
    <w:link w:val="afff"/>
    <w:uiPriority w:val="99"/>
    <w:locked/>
    <w:rsid w:val="00510AB6"/>
    <w:rPr>
      <w:rFonts w:cs="Times New Roman"/>
      <w:b/>
      <w:bCs/>
    </w:rPr>
  </w:style>
  <w:style w:type="paragraph" w:styleId="afff">
    <w:name w:val="annotation subject"/>
    <w:basedOn w:val="aff8"/>
    <w:next w:val="aff8"/>
    <w:link w:val="affe"/>
    <w:uiPriority w:val="99"/>
    <w:rsid w:val="00510AB6"/>
    <w:rPr>
      <w:rFonts w:asciiTheme="minorHAnsi" w:eastAsiaTheme="minorHAnsi" w:hAnsiTheme="minorHAnsi"/>
      <w:b/>
      <w:bCs/>
      <w:sz w:val="22"/>
      <w:szCs w:val="22"/>
      <w:lang w:val="ru-RU" w:eastAsia="en-US"/>
    </w:rPr>
  </w:style>
  <w:style w:type="character" w:customStyle="1" w:styleId="15">
    <w:name w:val="Тема примечания Знак1"/>
    <w:basedOn w:val="aff9"/>
    <w:uiPriority w:val="99"/>
    <w:rsid w:val="00510AB6"/>
    <w:rPr>
      <w:rFonts w:ascii="Times New Roman" w:eastAsia="Times New Roman" w:hAnsi="Times New Roman" w:cs="Times New Roman"/>
      <w:b/>
      <w:bCs/>
      <w:sz w:val="20"/>
      <w:szCs w:val="20"/>
      <w:lang w:val="x-none" w:eastAsia="x-none"/>
    </w:rPr>
  </w:style>
  <w:style w:type="character" w:customStyle="1" w:styleId="CommentSubjectChar1">
    <w:name w:val="Comment Subject Char1"/>
    <w:semiHidden/>
    <w:locked/>
    <w:rsid w:val="00510AB6"/>
    <w:rPr>
      <w:rFonts w:cs="Times New Roman"/>
      <w:b/>
      <w:bCs/>
      <w:sz w:val="20"/>
      <w:szCs w:val="20"/>
    </w:rPr>
  </w:style>
  <w:style w:type="character" w:styleId="afff0">
    <w:name w:val="annotation reference"/>
    <w:uiPriority w:val="99"/>
    <w:rsid w:val="00510AB6"/>
    <w:rPr>
      <w:rFonts w:cs="Times New Roman"/>
      <w:sz w:val="16"/>
      <w:szCs w:val="16"/>
    </w:rPr>
  </w:style>
  <w:style w:type="character" w:customStyle="1" w:styleId="16">
    <w:name w:val="Замещающий текст1"/>
    <w:semiHidden/>
    <w:rsid w:val="00510AB6"/>
    <w:rPr>
      <w:rFonts w:cs="Times New Roman"/>
      <w:color w:val="808080"/>
    </w:rPr>
  </w:style>
  <w:style w:type="paragraph" w:customStyle="1" w:styleId="17">
    <w:name w:val="Знак1"/>
    <w:basedOn w:val="a0"/>
    <w:autoRedefine/>
    <w:rsid w:val="00510AB6"/>
    <w:pPr>
      <w:spacing w:after="160"/>
      <w:ind w:firstLine="720"/>
      <w:jc w:val="both"/>
    </w:pPr>
    <w:rPr>
      <w:sz w:val="28"/>
      <w:szCs w:val="28"/>
      <w:lang w:val="en-US" w:eastAsia="en-US"/>
    </w:rPr>
  </w:style>
  <w:style w:type="paragraph" w:customStyle="1" w:styleId="18">
    <w:name w:val="Рецензия1"/>
    <w:hidden/>
    <w:semiHidden/>
    <w:rsid w:val="00510AB6"/>
    <w:pPr>
      <w:spacing w:after="0" w:line="240" w:lineRule="auto"/>
    </w:pPr>
    <w:rPr>
      <w:rFonts w:ascii="Times New Roman" w:eastAsia="Times New Roman" w:hAnsi="Times New Roman" w:cs="Times New Roman"/>
      <w:sz w:val="24"/>
      <w:szCs w:val="24"/>
      <w:lang w:eastAsia="ru-RU"/>
    </w:rPr>
  </w:style>
  <w:style w:type="character" w:customStyle="1" w:styleId="42">
    <w:name w:val="Знак Знак4"/>
    <w:locked/>
    <w:rsid w:val="00510AB6"/>
    <w:rPr>
      <w:rFonts w:ascii="Times New Roman" w:hAnsi="Times New Roman" w:cs="Times New Roman"/>
      <w:sz w:val="24"/>
      <w:szCs w:val="24"/>
      <w:lang w:val="x-none" w:eastAsia="ru-RU"/>
    </w:rPr>
  </w:style>
  <w:style w:type="paragraph" w:styleId="24">
    <w:name w:val="Body Text Indent 2"/>
    <w:basedOn w:val="a0"/>
    <w:link w:val="25"/>
    <w:rsid w:val="00510AB6"/>
    <w:pPr>
      <w:spacing w:after="120" w:line="480" w:lineRule="auto"/>
      <w:ind w:left="283"/>
    </w:pPr>
  </w:style>
  <w:style w:type="character" w:customStyle="1" w:styleId="25">
    <w:name w:val="Основной текст с отступом 2 Знак"/>
    <w:basedOn w:val="a1"/>
    <w:link w:val="24"/>
    <w:rsid w:val="00510AB6"/>
    <w:rPr>
      <w:rFonts w:ascii="Times New Roman" w:eastAsia="Times New Roman" w:hAnsi="Times New Roman" w:cs="Times New Roman"/>
      <w:sz w:val="24"/>
      <w:szCs w:val="24"/>
      <w:lang w:eastAsia="ru-RU"/>
    </w:rPr>
  </w:style>
  <w:style w:type="paragraph" w:customStyle="1" w:styleId="110">
    <w:name w:val="Без интервала11"/>
    <w:rsid w:val="00510AB6"/>
    <w:pPr>
      <w:spacing w:after="0" w:line="240" w:lineRule="auto"/>
    </w:pPr>
    <w:rPr>
      <w:rFonts w:ascii="Calibri" w:eastAsia="Times New Roman" w:hAnsi="Calibri" w:cs="Times New Roman"/>
    </w:rPr>
  </w:style>
  <w:style w:type="character" w:customStyle="1" w:styleId="26">
    <w:name w:val="Цитата 2 Знак"/>
    <w:link w:val="27"/>
    <w:locked/>
    <w:rsid w:val="00510AB6"/>
    <w:rPr>
      <w:rFonts w:ascii="Calibri" w:hAnsi="Calibri"/>
      <w:i/>
      <w:iCs/>
      <w:color w:val="404040"/>
    </w:rPr>
  </w:style>
  <w:style w:type="paragraph" w:styleId="27">
    <w:name w:val="Quote"/>
    <w:basedOn w:val="a0"/>
    <w:next w:val="a0"/>
    <w:link w:val="26"/>
    <w:qFormat/>
    <w:rsid w:val="00510AB6"/>
    <w:pPr>
      <w:spacing w:before="200" w:after="160" w:line="276" w:lineRule="auto"/>
      <w:ind w:left="864" w:right="864"/>
      <w:jc w:val="center"/>
    </w:pPr>
    <w:rPr>
      <w:rFonts w:ascii="Calibri" w:eastAsiaTheme="minorHAnsi" w:hAnsi="Calibri" w:cstheme="minorBidi"/>
      <w:i/>
      <w:iCs/>
      <w:color w:val="404040"/>
      <w:sz w:val="22"/>
      <w:szCs w:val="22"/>
      <w:lang w:eastAsia="en-US"/>
    </w:rPr>
  </w:style>
  <w:style w:type="character" w:customStyle="1" w:styleId="211">
    <w:name w:val="Цитата 2 Знак1"/>
    <w:basedOn w:val="a1"/>
    <w:uiPriority w:val="29"/>
    <w:rsid w:val="00510AB6"/>
    <w:rPr>
      <w:rFonts w:ascii="Times New Roman" w:eastAsia="Times New Roman" w:hAnsi="Times New Roman" w:cs="Times New Roman"/>
      <w:i/>
      <w:iCs/>
      <w:color w:val="000000" w:themeColor="text1"/>
      <w:sz w:val="24"/>
      <w:szCs w:val="24"/>
      <w:lang w:eastAsia="ru-RU"/>
    </w:rPr>
  </w:style>
  <w:style w:type="paragraph" w:customStyle="1" w:styleId="msonormal0">
    <w:name w:val="msonormal"/>
    <w:basedOn w:val="a0"/>
    <w:rsid w:val="00510AB6"/>
    <w:pPr>
      <w:spacing w:before="100" w:beforeAutospacing="1" w:after="100" w:afterAutospacing="1"/>
    </w:pPr>
  </w:style>
  <w:style w:type="character" w:customStyle="1" w:styleId="220">
    <w:name w:val="Основной текст (2)2"/>
    <w:uiPriority w:val="99"/>
    <w:rsid w:val="003A3661"/>
  </w:style>
  <w:style w:type="table" w:customStyle="1" w:styleId="TableNormal">
    <w:name w:val="Table Normal"/>
    <w:uiPriority w:val="2"/>
    <w:unhideWhenUsed/>
    <w:qFormat/>
    <w:rsid w:val="003A3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3A3661"/>
    <w:pPr>
      <w:widowControl w:val="0"/>
      <w:autoSpaceDE w:val="0"/>
      <w:autoSpaceDN w:val="0"/>
      <w:spacing w:line="291" w:lineRule="exact"/>
      <w:outlineLvl w:val="1"/>
    </w:pPr>
    <w:rPr>
      <w:sz w:val="26"/>
      <w:szCs w:val="26"/>
      <w:lang w:bidi="ru-RU"/>
    </w:rPr>
  </w:style>
  <w:style w:type="paragraph" w:customStyle="1" w:styleId="212">
    <w:name w:val="Заголовок 21"/>
    <w:basedOn w:val="a0"/>
    <w:uiPriority w:val="1"/>
    <w:qFormat/>
    <w:rsid w:val="003A3661"/>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a7">
    <w:name w:val="Абзац списка Знак"/>
    <w:link w:val="a6"/>
    <w:uiPriority w:val="34"/>
    <w:qFormat/>
    <w:locked/>
    <w:rsid w:val="003A3661"/>
    <w:rPr>
      <w:rFonts w:eastAsiaTheme="minorEastAsia"/>
      <w:lang w:eastAsia="ru-RU"/>
    </w:rPr>
  </w:style>
  <w:style w:type="paragraph" w:styleId="afff1">
    <w:name w:val="Title"/>
    <w:basedOn w:val="a0"/>
    <w:link w:val="afff2"/>
    <w:qFormat/>
    <w:rsid w:val="003A3661"/>
    <w:pPr>
      <w:jc w:val="center"/>
    </w:pPr>
    <w:rPr>
      <w:sz w:val="28"/>
      <w:szCs w:val="20"/>
    </w:rPr>
  </w:style>
  <w:style w:type="character" w:customStyle="1" w:styleId="afff2">
    <w:name w:val="Название Знак"/>
    <w:basedOn w:val="a1"/>
    <w:link w:val="afff1"/>
    <w:rsid w:val="003A3661"/>
    <w:rPr>
      <w:rFonts w:ascii="Times New Roman" w:eastAsia="Times New Roman" w:hAnsi="Times New Roman" w:cs="Times New Roman"/>
      <w:sz w:val="28"/>
      <w:szCs w:val="20"/>
      <w:lang w:eastAsia="ru-RU"/>
    </w:rPr>
  </w:style>
  <w:style w:type="character" w:customStyle="1" w:styleId="FontStyle38">
    <w:name w:val="Font Style38"/>
    <w:rsid w:val="003A3661"/>
    <w:rPr>
      <w:rFonts w:ascii="Times New Roman" w:hAnsi="Times New Roman" w:cs="Times New Roman"/>
      <w:sz w:val="26"/>
      <w:szCs w:val="26"/>
    </w:rPr>
  </w:style>
  <w:style w:type="paragraph" w:customStyle="1" w:styleId="Style21">
    <w:name w:val="Style21"/>
    <w:basedOn w:val="a0"/>
    <w:rsid w:val="003A3661"/>
    <w:pPr>
      <w:widowControl w:val="0"/>
      <w:autoSpaceDE w:val="0"/>
      <w:autoSpaceDN w:val="0"/>
      <w:adjustRightInd w:val="0"/>
      <w:spacing w:line="324" w:lineRule="exact"/>
      <w:ind w:firstLine="715"/>
      <w:jc w:val="both"/>
    </w:pPr>
  </w:style>
  <w:style w:type="paragraph" w:styleId="afff3">
    <w:name w:val="TOC Heading"/>
    <w:basedOn w:val="1"/>
    <w:next w:val="a0"/>
    <w:uiPriority w:val="39"/>
    <w:unhideWhenUsed/>
    <w:qFormat/>
    <w:rsid w:val="00885415"/>
    <w:pPr>
      <w:spacing w:line="276" w:lineRule="auto"/>
      <w:outlineLvl w:val="9"/>
    </w:pPr>
  </w:style>
  <w:style w:type="paragraph" w:styleId="19">
    <w:name w:val="toc 1"/>
    <w:basedOn w:val="a0"/>
    <w:next w:val="a0"/>
    <w:autoRedefine/>
    <w:uiPriority w:val="39"/>
    <w:unhideWhenUsed/>
    <w:rsid w:val="00885415"/>
    <w:pPr>
      <w:spacing w:after="100"/>
    </w:pPr>
  </w:style>
  <w:style w:type="paragraph" w:styleId="28">
    <w:name w:val="toc 2"/>
    <w:basedOn w:val="a0"/>
    <w:next w:val="a0"/>
    <w:autoRedefine/>
    <w:uiPriority w:val="39"/>
    <w:unhideWhenUsed/>
    <w:rsid w:val="00885415"/>
    <w:pPr>
      <w:spacing w:after="100"/>
      <w:ind w:left="240"/>
    </w:pPr>
  </w:style>
  <w:style w:type="paragraph" w:styleId="35">
    <w:name w:val="toc 3"/>
    <w:basedOn w:val="a0"/>
    <w:next w:val="a0"/>
    <w:autoRedefine/>
    <w:uiPriority w:val="39"/>
    <w:unhideWhenUsed/>
    <w:rsid w:val="00885415"/>
    <w:pPr>
      <w:spacing w:after="100"/>
      <w:ind w:left="480"/>
    </w:pPr>
  </w:style>
  <w:style w:type="paragraph" w:styleId="43">
    <w:name w:val="toc 4"/>
    <w:basedOn w:val="a0"/>
    <w:next w:val="a0"/>
    <w:autoRedefine/>
    <w:uiPriority w:val="39"/>
    <w:unhideWhenUsed/>
    <w:rsid w:val="00885415"/>
    <w:pPr>
      <w:spacing w:after="100" w:line="276" w:lineRule="auto"/>
      <w:ind w:left="660"/>
    </w:pPr>
    <w:rPr>
      <w:rFonts w:asciiTheme="minorHAnsi" w:eastAsiaTheme="minorEastAsia" w:hAnsiTheme="minorHAnsi" w:cstheme="minorBidi"/>
      <w:sz w:val="22"/>
      <w:szCs w:val="22"/>
    </w:rPr>
  </w:style>
  <w:style w:type="paragraph" w:styleId="53">
    <w:name w:val="toc 5"/>
    <w:basedOn w:val="a0"/>
    <w:next w:val="a0"/>
    <w:autoRedefine/>
    <w:uiPriority w:val="39"/>
    <w:unhideWhenUsed/>
    <w:rsid w:val="00885415"/>
    <w:pPr>
      <w:spacing w:after="100" w:line="276" w:lineRule="auto"/>
      <w:ind w:left="880"/>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885415"/>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8541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8541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85415"/>
    <w:pPr>
      <w:spacing w:after="100" w:line="276" w:lineRule="auto"/>
      <w:ind w:left="1760"/>
    </w:pPr>
    <w:rPr>
      <w:rFonts w:asciiTheme="minorHAnsi" w:eastAsiaTheme="minorEastAsia" w:hAnsiTheme="minorHAnsi" w:cstheme="minorBidi"/>
      <w:sz w:val="22"/>
      <w:szCs w:val="22"/>
    </w:rPr>
  </w:style>
  <w:style w:type="paragraph" w:customStyle="1" w:styleId="1a">
    <w:name w:val="Заголовок №1"/>
    <w:basedOn w:val="a0"/>
    <w:link w:val="1b"/>
    <w:uiPriority w:val="99"/>
    <w:rsid w:val="00F9214B"/>
    <w:pPr>
      <w:shd w:val="clear" w:color="auto" w:fill="FFFFFF"/>
      <w:spacing w:after="180" w:line="317" w:lineRule="exact"/>
      <w:outlineLvl w:val="0"/>
    </w:pPr>
    <w:rPr>
      <w:rFonts w:eastAsia="Arial Unicode MS"/>
      <w:b/>
      <w:bCs/>
      <w:sz w:val="26"/>
      <w:szCs w:val="26"/>
    </w:rPr>
  </w:style>
  <w:style w:type="character" w:customStyle="1" w:styleId="1b">
    <w:name w:val="Заголовок №1_"/>
    <w:basedOn w:val="a1"/>
    <w:link w:val="1a"/>
    <w:uiPriority w:val="99"/>
    <w:locked/>
    <w:rsid w:val="00F9214B"/>
    <w:rPr>
      <w:rFonts w:ascii="Times New Roman" w:eastAsia="Arial Unicode MS" w:hAnsi="Times New Roman" w:cs="Times New Roman"/>
      <w:b/>
      <w:bCs/>
      <w:sz w:val="26"/>
      <w:szCs w:val="26"/>
      <w:shd w:val="clear" w:color="auto" w:fill="FFFFFF"/>
      <w:lang w:eastAsia="ru-RU"/>
    </w:rPr>
  </w:style>
  <w:style w:type="paragraph" w:customStyle="1" w:styleId="29">
    <w:name w:val="Основной текст (2)"/>
    <w:basedOn w:val="a0"/>
    <w:rsid w:val="00F9214B"/>
    <w:pPr>
      <w:shd w:val="clear" w:color="auto" w:fill="FFFFFF"/>
      <w:spacing w:line="240" w:lineRule="atLeast"/>
      <w:jc w:val="right"/>
    </w:pPr>
    <w:rPr>
      <w:rFonts w:eastAsiaTheme="minorEastAsia"/>
      <w:b/>
      <w:bCs/>
      <w:sz w:val="26"/>
      <w:szCs w:val="26"/>
    </w:rPr>
  </w:style>
  <w:style w:type="character" w:styleId="afff4">
    <w:name w:val="Strong"/>
    <w:basedOn w:val="a1"/>
    <w:qFormat/>
    <w:rsid w:val="0058257A"/>
    <w:rPr>
      <w:b/>
      <w:bCs/>
    </w:rPr>
  </w:style>
  <w:style w:type="paragraph" w:customStyle="1" w:styleId="afff5">
    <w:name w:val="Знак Знак Знак Знак Знак Знак Знак Знак Знак Знак"/>
    <w:basedOn w:val="a0"/>
    <w:rsid w:val="0058257A"/>
    <w:rPr>
      <w:rFonts w:ascii="Verdana" w:hAnsi="Verdana" w:cs="Verdana"/>
      <w:sz w:val="20"/>
      <w:szCs w:val="20"/>
      <w:lang w:val="en-US" w:eastAsia="en-US"/>
    </w:rPr>
  </w:style>
  <w:style w:type="character" w:styleId="afff6">
    <w:name w:val="Subtle Emphasis"/>
    <w:basedOn w:val="a1"/>
    <w:uiPriority w:val="19"/>
    <w:qFormat/>
    <w:rsid w:val="0058257A"/>
    <w:rPr>
      <w:i/>
      <w:iCs/>
      <w:color w:val="808080"/>
    </w:rPr>
  </w:style>
  <w:style w:type="paragraph" w:customStyle="1" w:styleId="1c">
    <w:name w:val="Обычный (веб)1"/>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afff7">
    <w:name w:val="Знак Знак Знак Знак Знак Знак Знак"/>
    <w:basedOn w:val="a0"/>
    <w:autoRedefine/>
    <w:rsid w:val="0058257A"/>
    <w:pPr>
      <w:spacing w:after="160" w:line="240" w:lineRule="exact"/>
    </w:pPr>
    <w:rPr>
      <w:sz w:val="28"/>
      <w:szCs w:val="20"/>
      <w:lang w:val="en-US" w:eastAsia="en-US"/>
    </w:rPr>
  </w:style>
  <w:style w:type="paragraph" w:customStyle="1" w:styleId="2a">
    <w:name w:val="Обычный (веб)2"/>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36">
    <w:name w:val="Обычный (веб)3"/>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xl63">
    <w:name w:val="xl63"/>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2b">
    <w:name w:val="Абзац списка2"/>
    <w:basedOn w:val="a0"/>
    <w:rsid w:val="0053543F"/>
    <w:pPr>
      <w:ind w:left="708"/>
    </w:pPr>
  </w:style>
  <w:style w:type="paragraph" w:customStyle="1" w:styleId="2c">
    <w:name w:val="Без интервала2"/>
    <w:rsid w:val="0053543F"/>
    <w:pPr>
      <w:spacing w:after="0" w:line="240" w:lineRule="auto"/>
    </w:pPr>
    <w:rPr>
      <w:rFonts w:ascii="Calibri" w:eastAsia="Times New Roman" w:hAnsi="Calibri" w:cs="Calibri"/>
      <w:sz w:val="20"/>
      <w:szCs w:val="20"/>
      <w:lang w:eastAsia="ru-RU"/>
    </w:rPr>
  </w:style>
  <w:style w:type="character" w:customStyle="1" w:styleId="2d">
    <w:name w:val="Замещающий текст2"/>
    <w:semiHidden/>
    <w:rsid w:val="0053543F"/>
    <w:rPr>
      <w:rFonts w:cs="Times New Roman"/>
      <w:color w:val="808080"/>
    </w:rPr>
  </w:style>
  <w:style w:type="paragraph" w:customStyle="1" w:styleId="2e">
    <w:name w:val="Рецензия2"/>
    <w:hidden/>
    <w:semiHidden/>
    <w:rsid w:val="0053543F"/>
    <w:pPr>
      <w:spacing w:after="0" w:line="240" w:lineRule="auto"/>
    </w:pPr>
    <w:rPr>
      <w:rFonts w:ascii="Times New Roman" w:eastAsia="Times New Roman" w:hAnsi="Times New Roman" w:cs="Times New Roman"/>
      <w:sz w:val="24"/>
      <w:szCs w:val="24"/>
      <w:lang w:eastAsia="ru-RU"/>
    </w:rPr>
  </w:style>
  <w:style w:type="character" w:customStyle="1" w:styleId="44">
    <w:name w:val="Знак Знак4"/>
    <w:locked/>
    <w:rsid w:val="0053543F"/>
    <w:rPr>
      <w:rFonts w:ascii="Times New Roman" w:hAnsi="Times New Roman" w:cs="Times New Roman"/>
      <w:sz w:val="24"/>
      <w:szCs w:val="24"/>
      <w:lang w:val="x-none"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F13F89"/>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13F89"/>
    <w:rPr>
      <w:rFonts w:ascii="Times New Roman" w:eastAsia="Times New Roman" w:hAnsi="Times New Roman" w:cs="Times New Roman"/>
      <w:sz w:val="24"/>
      <w:szCs w:val="24"/>
      <w:lang w:val="en-US"/>
    </w:rPr>
  </w:style>
  <w:style w:type="character" w:customStyle="1" w:styleId="37">
    <w:name w:val="Заголовок №3_"/>
    <w:link w:val="38"/>
    <w:locked/>
    <w:rsid w:val="00F13F89"/>
    <w:rPr>
      <w:rFonts w:ascii="Times New Roman" w:hAnsi="Times New Roman"/>
      <w:b/>
      <w:bCs/>
      <w:i/>
      <w:iCs/>
    </w:rPr>
  </w:style>
  <w:style w:type="paragraph" w:customStyle="1" w:styleId="38">
    <w:name w:val="Заголовок №3"/>
    <w:basedOn w:val="a0"/>
    <w:link w:val="37"/>
    <w:rsid w:val="00F13F89"/>
    <w:pPr>
      <w:widowControl w:val="0"/>
      <w:spacing w:after="200"/>
      <w:outlineLvl w:val="2"/>
    </w:pPr>
    <w:rPr>
      <w:rFonts w:eastAsiaTheme="minorHAnsi" w:cstheme="minorBidi"/>
      <w:b/>
      <w:bCs/>
      <w:i/>
      <w:iCs/>
      <w:sz w:val="22"/>
      <w:szCs w:val="22"/>
      <w:lang w:eastAsia="en-US"/>
    </w:rPr>
  </w:style>
  <w:style w:type="paragraph" w:customStyle="1" w:styleId="1d">
    <w:name w:val="Основной текст1"/>
    <w:basedOn w:val="a0"/>
    <w:rsid w:val="00F13F89"/>
    <w:pPr>
      <w:widowControl w:val="0"/>
      <w:ind w:firstLine="400"/>
    </w:pPr>
    <w:rPr>
      <w:sz w:val="20"/>
      <w:szCs w:val="20"/>
      <w:lang w:val="en-US" w:eastAsia="en-US"/>
    </w:rPr>
  </w:style>
  <w:style w:type="paragraph" w:styleId="afff8">
    <w:name w:val="Subtitle"/>
    <w:basedOn w:val="a0"/>
    <w:next w:val="a0"/>
    <w:link w:val="afff9"/>
    <w:rsid w:val="00F13F89"/>
    <w:pPr>
      <w:widowControl w:val="0"/>
      <w:spacing w:after="60"/>
      <w:jc w:val="center"/>
      <w:outlineLvl w:val="1"/>
    </w:pPr>
    <w:rPr>
      <w:rFonts w:ascii="Cambria" w:hAnsi="Cambria"/>
      <w:lang w:val="en-US" w:eastAsia="en-US"/>
    </w:rPr>
  </w:style>
  <w:style w:type="character" w:customStyle="1" w:styleId="afff9">
    <w:name w:val="Подзаголовок Знак"/>
    <w:basedOn w:val="a1"/>
    <w:link w:val="afff8"/>
    <w:rsid w:val="00F13F89"/>
    <w:rPr>
      <w:rFonts w:ascii="Cambria" w:eastAsia="Times New Roman" w:hAnsi="Cambria" w:cs="Times New Roman"/>
      <w:sz w:val="24"/>
      <w:szCs w:val="24"/>
      <w:lang w:val="en-US"/>
    </w:rPr>
  </w:style>
  <w:style w:type="paragraph" w:customStyle="1" w:styleId="123">
    <w:name w:val="_Список_123"/>
    <w:rsid w:val="00F13F8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customStyle="1" w:styleId="1e">
    <w:name w:val="Сетка таблицы1"/>
    <w:basedOn w:val="a2"/>
    <w:next w:val="af2"/>
    <w:uiPriority w:val="39"/>
    <w:rsid w:val="00F13F89"/>
    <w:pPr>
      <w:spacing w:after="0" w:line="240" w:lineRule="auto"/>
    </w:pPr>
    <w:rPr>
      <w:rFonts w:ascii="Calibri" w:eastAsia="Calibri" w:hAnsi="Calibri" w:cs="Times New Roman"/>
    </w:rPr>
    <w:tblPr/>
  </w:style>
  <w:style w:type="table" w:customStyle="1" w:styleId="54">
    <w:name w:val="Сетка таблицы5"/>
    <w:basedOn w:val="a2"/>
    <w:uiPriority w:val="59"/>
    <w:rsid w:val="00F13F89"/>
    <w:pPr>
      <w:spacing w:after="0" w:line="240" w:lineRule="auto"/>
    </w:pPr>
    <w:rPr>
      <w:rFonts w:ascii="Calibri" w:eastAsia="Calibri" w:hAnsi="Calibri" w:cs="Times New Roman"/>
    </w:rPr>
    <w:tblPr/>
  </w:style>
  <w:style w:type="table" w:customStyle="1" w:styleId="63">
    <w:name w:val="Сетка таблицы6"/>
    <w:basedOn w:val="a2"/>
    <w:uiPriority w:val="39"/>
    <w:rsid w:val="00F13F89"/>
    <w:pPr>
      <w:spacing w:after="0" w:line="240" w:lineRule="auto"/>
    </w:pPr>
    <w:rPr>
      <w:rFonts w:ascii="Calibri" w:eastAsia="Calibri" w:hAnsi="Calibri" w:cs="Times New Roman"/>
    </w:rPr>
    <w:tblPr/>
  </w:style>
  <w:style w:type="paragraph" w:customStyle="1" w:styleId="Style1">
    <w:name w:val="Style1"/>
    <w:basedOn w:val="a0"/>
    <w:rsid w:val="00BE07FA"/>
    <w:pPr>
      <w:widowControl w:val="0"/>
      <w:autoSpaceDE w:val="0"/>
      <w:autoSpaceDN w:val="0"/>
      <w:adjustRightInd w:val="0"/>
      <w:spacing w:line="322" w:lineRule="exact"/>
      <w:jc w:val="both"/>
    </w:pPr>
  </w:style>
  <w:style w:type="paragraph" w:customStyle="1" w:styleId="Style2">
    <w:name w:val="Style2"/>
    <w:basedOn w:val="a0"/>
    <w:rsid w:val="00BE07FA"/>
    <w:pPr>
      <w:widowControl w:val="0"/>
      <w:autoSpaceDE w:val="0"/>
      <w:autoSpaceDN w:val="0"/>
      <w:adjustRightInd w:val="0"/>
      <w:spacing w:line="317" w:lineRule="exact"/>
    </w:pPr>
  </w:style>
  <w:style w:type="paragraph" w:customStyle="1" w:styleId="Style3">
    <w:name w:val="Style3"/>
    <w:basedOn w:val="a0"/>
    <w:rsid w:val="00BE07FA"/>
    <w:pPr>
      <w:widowControl w:val="0"/>
      <w:autoSpaceDE w:val="0"/>
      <w:autoSpaceDN w:val="0"/>
      <w:adjustRightInd w:val="0"/>
    </w:pPr>
  </w:style>
  <w:style w:type="paragraph" w:customStyle="1" w:styleId="Style6">
    <w:name w:val="Style6"/>
    <w:basedOn w:val="a0"/>
    <w:rsid w:val="00BE07FA"/>
    <w:pPr>
      <w:widowControl w:val="0"/>
      <w:autoSpaceDE w:val="0"/>
      <w:autoSpaceDN w:val="0"/>
      <w:adjustRightInd w:val="0"/>
    </w:pPr>
  </w:style>
  <w:style w:type="character" w:customStyle="1" w:styleId="FontStyle11">
    <w:name w:val="Font Style11"/>
    <w:basedOn w:val="a1"/>
    <w:rsid w:val="00BE07FA"/>
    <w:rPr>
      <w:rFonts w:ascii="Times New Roman" w:hAnsi="Times New Roman" w:cs="Times New Roman"/>
      <w:sz w:val="26"/>
      <w:szCs w:val="26"/>
    </w:rPr>
  </w:style>
  <w:style w:type="paragraph" w:customStyle="1" w:styleId="xl217">
    <w:name w:val="xl217"/>
    <w:basedOn w:val="a0"/>
    <w:rsid w:val="00BE0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18">
    <w:name w:val="xl218"/>
    <w:basedOn w:val="a0"/>
    <w:rsid w:val="00BE07FA"/>
    <w:pPr>
      <w:pBdr>
        <w:top w:val="single" w:sz="4" w:space="0" w:color="000000"/>
        <w:bottom w:val="single" w:sz="4" w:space="0" w:color="000000"/>
        <w:right w:val="single" w:sz="4" w:space="0" w:color="000000"/>
      </w:pBdr>
      <w:spacing w:before="100" w:beforeAutospacing="1" w:after="100" w:afterAutospacing="1"/>
      <w:jc w:val="center"/>
    </w:pPr>
    <w:rPr>
      <w:color w:val="0070C0"/>
    </w:rPr>
  </w:style>
  <w:style w:type="paragraph" w:customStyle="1" w:styleId="xl219">
    <w:name w:val="xl219"/>
    <w:basedOn w:val="a0"/>
    <w:rsid w:val="00BE07FA"/>
    <w:pPr>
      <w:pBdr>
        <w:top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20">
    <w:name w:val="xl220"/>
    <w:basedOn w:val="a0"/>
    <w:rsid w:val="00BE07FA"/>
    <w:pPr>
      <w:spacing w:before="100" w:beforeAutospacing="1" w:after="100" w:afterAutospacing="1"/>
    </w:pPr>
    <w:rPr>
      <w:color w:val="000000"/>
    </w:rPr>
  </w:style>
  <w:style w:type="paragraph" w:customStyle="1" w:styleId="xl221">
    <w:name w:val="xl221"/>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3">
    <w:name w:val="xl223"/>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4">
    <w:name w:val="xl224"/>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5">
    <w:name w:val="xl225"/>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6">
    <w:name w:val="xl226"/>
    <w:basedOn w:val="a0"/>
    <w:rsid w:val="00BE07FA"/>
    <w:pPr>
      <w:spacing w:before="100" w:beforeAutospacing="1" w:after="100" w:afterAutospacing="1"/>
    </w:pPr>
    <w:rPr>
      <w:color w:val="000000"/>
    </w:rPr>
  </w:style>
  <w:style w:type="paragraph" w:customStyle="1" w:styleId="ConsNormal">
    <w:name w:val="ConsNormal"/>
    <w:uiPriority w:val="99"/>
    <w:rsid w:val="00BE07F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fffa">
    <w:name w:val="Обычный + По ширине"/>
    <w:aliases w:val="Первая строка:  0,95 см"/>
    <w:basedOn w:val="a0"/>
    <w:rsid w:val="00A02FAF"/>
    <w:pPr>
      <w:autoSpaceDE w:val="0"/>
      <w:autoSpaceDN w:val="0"/>
      <w:adjustRightInd w:val="0"/>
      <w:ind w:firstLine="708"/>
      <w:jc w:val="both"/>
    </w:pPr>
  </w:style>
  <w:style w:type="character" w:customStyle="1" w:styleId="39">
    <w:name w:val="Основной текст (3) + Не полужирный"/>
    <w:uiPriority w:val="99"/>
    <w:rsid w:val="00A02FAF"/>
    <w:rPr>
      <w:rFonts w:ascii="Times New Roman" w:hAnsi="Times New Roman"/>
      <w:b/>
      <w:sz w:val="28"/>
      <w:u w:val="none"/>
    </w:rPr>
  </w:style>
  <w:style w:type="character" w:customStyle="1" w:styleId="2f">
    <w:name w:val="Основной текст (2) + Полужирный"/>
    <w:uiPriority w:val="99"/>
    <w:rsid w:val="00A02FAF"/>
    <w:rPr>
      <w:rFonts w:ascii="Times New Roman" w:hAnsi="Times New Roman"/>
      <w:b/>
      <w:sz w:val="28"/>
      <w:u w:val="none"/>
    </w:rPr>
  </w:style>
  <w:style w:type="paragraph" w:customStyle="1" w:styleId="afffb">
    <w:name w:val="_Адресат"/>
    <w:basedOn w:val="a0"/>
    <w:next w:val="a0"/>
    <w:rsid w:val="00D5372F"/>
    <w:pPr>
      <w:keepNext/>
      <w:keepLines/>
      <w:widowControl w:val="0"/>
      <w:spacing w:before="120"/>
      <w:ind w:left="5273"/>
    </w:pPr>
    <w:rPr>
      <w:rFonts w:ascii="Arial" w:hAnsi="Arial" w:cs="Arial"/>
      <w:sz w:val="28"/>
      <w:szCs w:val="20"/>
    </w:rPr>
  </w:style>
  <w:style w:type="paragraph" w:customStyle="1" w:styleId="afffc">
    <w:name w:val="_Текст"/>
    <w:basedOn w:val="a0"/>
    <w:rsid w:val="00D5372F"/>
    <w:pPr>
      <w:widowControl w:val="0"/>
      <w:ind w:right="454" w:firstLine="709"/>
      <w:jc w:val="both"/>
    </w:pPr>
    <w:rPr>
      <w:rFonts w:ascii="Arial" w:hAnsi="Arial" w:cs="Arial"/>
      <w:sz w:val="28"/>
      <w:szCs w:val="28"/>
    </w:rPr>
  </w:style>
  <w:style w:type="paragraph" w:customStyle="1" w:styleId="afffd">
    <w:name w:val="_Обращение"/>
    <w:basedOn w:val="a0"/>
    <w:next w:val="afffc"/>
    <w:rsid w:val="00D5372F"/>
    <w:pPr>
      <w:keepNext/>
      <w:keepLines/>
      <w:widowControl w:val="0"/>
      <w:spacing w:after="240"/>
      <w:ind w:right="454"/>
      <w:jc w:val="center"/>
    </w:pPr>
    <w:rPr>
      <w:rFonts w:ascii="Arial" w:hAnsi="Arial" w:cs="Arial"/>
      <w:spacing w:val="30"/>
      <w:sz w:val="28"/>
      <w:szCs w:val="28"/>
    </w:rPr>
  </w:style>
  <w:style w:type="paragraph" w:customStyle="1" w:styleId="afffe">
    <w:name w:val="_Подпись"/>
    <w:basedOn w:val="a0"/>
    <w:rsid w:val="00D5372F"/>
    <w:pPr>
      <w:widowControl w:val="0"/>
      <w:tabs>
        <w:tab w:val="right" w:pos="9072"/>
      </w:tabs>
      <w:ind w:right="680"/>
    </w:pPr>
    <w:rPr>
      <w:rFonts w:ascii="Arial" w:hAnsi="Arial" w:cs="Arial"/>
      <w:sz w:val="28"/>
      <w:szCs w:val="20"/>
    </w:rPr>
  </w:style>
  <w:style w:type="character" w:customStyle="1" w:styleId="a5">
    <w:name w:val="Обычный (веб) Знак"/>
    <w:aliases w:val="Обычный (Web) Знак"/>
    <w:link w:val="a4"/>
    <w:uiPriority w:val="99"/>
    <w:locked/>
    <w:rsid w:val="00D5372F"/>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5372F"/>
    <w:pPr>
      <w:spacing w:after="200" w:line="276" w:lineRule="auto"/>
      <w:ind w:left="720"/>
      <w:contextualSpacing/>
    </w:pPr>
    <w:rPr>
      <w:rFonts w:ascii="Calibri" w:eastAsia="Calibri" w:hAnsi="Calibri"/>
      <w:sz w:val="22"/>
      <w:szCs w:val="22"/>
      <w:lang w:eastAsia="en-US"/>
    </w:rPr>
  </w:style>
  <w:style w:type="paragraph" w:customStyle="1" w:styleId="affff">
    <w:name w:val="Знак Знак Знак Знак"/>
    <w:basedOn w:val="a0"/>
    <w:rsid w:val="00D5372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D5372F"/>
    <w:pPr>
      <w:spacing w:after="0" w:line="240" w:lineRule="auto"/>
    </w:pPr>
    <w:rPr>
      <w:rFonts w:ascii="Times New Roman" w:eastAsia="Times New Roman" w:hAnsi="Times New Roman" w:cs="Times New Roman"/>
      <w:sz w:val="24"/>
      <w:szCs w:val="24"/>
      <w:lang w:eastAsia="ru-RU"/>
    </w:rPr>
  </w:style>
  <w:style w:type="paragraph" w:customStyle="1" w:styleId="affff0">
    <w:name w:val="÷¬__ ÷¬__ ÷¬__ ÷¬__"/>
    <w:basedOn w:val="a0"/>
    <w:rsid w:val="00D5372F"/>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D5372F"/>
    <w:pPr>
      <w:widowControl w:val="0"/>
      <w:jc w:val="center"/>
    </w:pPr>
    <w:rPr>
      <w:rFonts w:eastAsia="SimSun1"/>
      <w:b/>
      <w:szCs w:val="20"/>
    </w:rPr>
  </w:style>
  <w:style w:type="paragraph" w:customStyle="1" w:styleId="P59">
    <w:name w:val="P59"/>
    <w:basedOn w:val="a0"/>
    <w:hidden/>
    <w:rsid w:val="00D5372F"/>
    <w:pPr>
      <w:widowControl w:val="0"/>
      <w:tabs>
        <w:tab w:val="left" w:pos="-3420"/>
      </w:tabs>
      <w:jc w:val="center"/>
    </w:pPr>
    <w:rPr>
      <w:szCs w:val="20"/>
    </w:rPr>
  </w:style>
  <w:style w:type="paragraph" w:customStyle="1" w:styleId="P61">
    <w:name w:val="P61"/>
    <w:basedOn w:val="a0"/>
    <w:hidden/>
    <w:rsid w:val="00D5372F"/>
    <w:pPr>
      <w:widowControl w:val="0"/>
      <w:tabs>
        <w:tab w:val="left" w:pos="-3420"/>
      </w:tabs>
      <w:jc w:val="center"/>
    </w:pPr>
    <w:rPr>
      <w:sz w:val="28"/>
      <w:szCs w:val="20"/>
    </w:rPr>
  </w:style>
  <w:style w:type="paragraph" w:customStyle="1" w:styleId="P103">
    <w:name w:val="P103"/>
    <w:basedOn w:val="a0"/>
    <w:hidden/>
    <w:rsid w:val="00D5372F"/>
    <w:pPr>
      <w:widowControl w:val="0"/>
      <w:tabs>
        <w:tab w:val="left" w:pos="6054"/>
      </w:tabs>
      <w:ind w:left="5760"/>
    </w:pPr>
    <w:rPr>
      <w:szCs w:val="20"/>
    </w:rPr>
  </w:style>
  <w:style w:type="character" w:customStyle="1" w:styleId="T3">
    <w:name w:val="T3"/>
    <w:hidden/>
    <w:rsid w:val="00D5372F"/>
    <w:rPr>
      <w:sz w:val="24"/>
    </w:rPr>
  </w:style>
  <w:style w:type="paragraph" w:customStyle="1" w:styleId="affff1">
    <w:name w:val="МУ Обычный стиль"/>
    <w:basedOn w:val="a0"/>
    <w:autoRedefine/>
    <w:rsid w:val="00D537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D5372F"/>
  </w:style>
  <w:style w:type="paragraph" w:customStyle="1" w:styleId="82">
    <w:name w:val="Стиль8"/>
    <w:basedOn w:val="a0"/>
    <w:rsid w:val="00D5372F"/>
    <w:rPr>
      <w:rFonts w:eastAsia="Calibri"/>
      <w:sz w:val="28"/>
      <w:szCs w:val="28"/>
    </w:rPr>
  </w:style>
  <w:style w:type="paragraph" w:styleId="affff2">
    <w:name w:val="Revision"/>
    <w:hidden/>
    <w:uiPriority w:val="99"/>
    <w:semiHidden/>
    <w:rsid w:val="00D5372F"/>
    <w:pPr>
      <w:spacing w:after="0" w:line="240" w:lineRule="auto"/>
    </w:pPr>
    <w:rPr>
      <w:rFonts w:ascii="Times New Roman" w:eastAsia="Times New Roman" w:hAnsi="Times New Roman" w:cs="Times New Roman"/>
      <w:sz w:val="24"/>
      <w:szCs w:val="24"/>
      <w:lang w:eastAsia="ru-RU"/>
    </w:rPr>
  </w:style>
  <w:style w:type="numbering" w:customStyle="1" w:styleId="2f0">
    <w:name w:val="Нет списка2"/>
    <w:next w:val="a3"/>
    <w:uiPriority w:val="99"/>
    <w:semiHidden/>
    <w:unhideWhenUsed/>
    <w:rsid w:val="00D5372F"/>
  </w:style>
  <w:style w:type="table" w:customStyle="1" w:styleId="2f1">
    <w:name w:val="Сетка таблицы2"/>
    <w:basedOn w:val="a2"/>
    <w:next w:val="af2"/>
    <w:uiPriority w:val="5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D5372F"/>
  </w:style>
  <w:style w:type="table" w:customStyle="1" w:styleId="3b">
    <w:name w:val="Сетка таблицы3"/>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еразрешенное упоминание"/>
    <w:uiPriority w:val="99"/>
    <w:semiHidden/>
    <w:unhideWhenUsed/>
    <w:rsid w:val="00D5372F"/>
    <w:rPr>
      <w:color w:val="605E5C"/>
      <w:shd w:val="clear" w:color="auto" w:fill="E1DFDD"/>
    </w:rPr>
  </w:style>
  <w:style w:type="character" w:customStyle="1" w:styleId="2f2">
    <w:name w:val="Название Знак2"/>
    <w:rsid w:val="00D5372F"/>
    <w:rPr>
      <w:rFonts w:ascii="Calibri Light" w:eastAsia="Times New Roman" w:hAnsi="Calibri Light" w:cs="Times New Roman"/>
      <w:b/>
      <w:bCs/>
      <w:sz w:val="32"/>
      <w:szCs w:val="32"/>
    </w:rPr>
  </w:style>
  <w:style w:type="paragraph" w:customStyle="1" w:styleId="1f">
    <w:name w:val="Название1"/>
    <w:basedOn w:val="a0"/>
    <w:next w:val="a0"/>
    <w:qFormat/>
    <w:rsid w:val="00D5372F"/>
    <w:pPr>
      <w:contextualSpacing/>
    </w:pPr>
    <w:rPr>
      <w:rFonts w:ascii="Calibri Light" w:hAnsi="Calibri Light"/>
      <w:b/>
      <w:bCs/>
      <w:sz w:val="32"/>
      <w:szCs w:val="32"/>
    </w:rPr>
  </w:style>
  <w:style w:type="character" w:customStyle="1" w:styleId="1f0">
    <w:name w:val="Заголовок Знак1"/>
    <w:basedOn w:val="a1"/>
    <w:uiPriority w:val="10"/>
    <w:rsid w:val="00D5372F"/>
    <w:rPr>
      <w:rFonts w:ascii="Calibri Light" w:eastAsia="Calibri Light" w:hAnsi="Calibri Light" w:cs="Calibri Light"/>
      <w:spacing w:val="-10"/>
      <w:sz w:val="56"/>
      <w:szCs w:val="56"/>
      <w:lang w:eastAsia="ru-RU"/>
    </w:rPr>
  </w:style>
  <w:style w:type="character" w:customStyle="1" w:styleId="1f1">
    <w:name w:val="Название Знак1"/>
    <w:basedOn w:val="a1"/>
    <w:rsid w:val="00D5372F"/>
    <w:rPr>
      <w:rFonts w:ascii="Calibri Light" w:eastAsia="Calibri Light" w:hAnsi="Calibri Light" w:cs="Calibri Light"/>
      <w:spacing w:val="-10"/>
      <w:sz w:val="56"/>
      <w:szCs w:val="56"/>
    </w:rPr>
  </w:style>
  <w:style w:type="numbering" w:customStyle="1" w:styleId="45">
    <w:name w:val="Нет списка4"/>
    <w:next w:val="a3"/>
    <w:uiPriority w:val="99"/>
    <w:semiHidden/>
    <w:unhideWhenUsed/>
    <w:rsid w:val="00D5372F"/>
  </w:style>
  <w:style w:type="table" w:customStyle="1" w:styleId="47">
    <w:name w:val="Сетка таблицы4"/>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rsid w:val="00D5372F"/>
  </w:style>
  <w:style w:type="table" w:customStyle="1" w:styleId="130">
    <w:name w:val="Сетка таблицы1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ПГУ Название документа Знак"/>
    <w:link w:val="affff5"/>
    <w:locked/>
    <w:rsid w:val="00D5372F"/>
    <w:rPr>
      <w:rFonts w:eastAsia="Calibri"/>
      <w:spacing w:val="2"/>
      <w:sz w:val="24"/>
      <w:szCs w:val="24"/>
      <w:shd w:val="clear" w:color="auto" w:fill="FFFFFF"/>
    </w:rPr>
  </w:style>
  <w:style w:type="paragraph" w:customStyle="1" w:styleId="affff5">
    <w:name w:val="ПГУ Название документа"/>
    <w:basedOn w:val="ae"/>
    <w:link w:val="affff4"/>
    <w:autoRedefine/>
    <w:qFormat/>
    <w:rsid w:val="00D5372F"/>
    <w:pPr>
      <w:shd w:val="clear" w:color="auto" w:fill="FFFFFF"/>
      <w:jc w:val="center"/>
    </w:pPr>
    <w:rPr>
      <w:rFonts w:asciiTheme="minorHAnsi" w:eastAsia="Calibri" w:hAnsiTheme="minorHAnsi" w:cstheme="minorBidi"/>
      <w:spacing w:val="2"/>
      <w:sz w:val="24"/>
      <w:szCs w:val="24"/>
      <w:lang w:eastAsia="en-US"/>
    </w:rPr>
  </w:style>
  <w:style w:type="character" w:customStyle="1" w:styleId="affff6">
    <w:name w:val="ПГУ Основной текст Знак"/>
    <w:link w:val="affff7"/>
    <w:locked/>
    <w:rsid w:val="00D5372F"/>
    <w:rPr>
      <w:rFonts w:eastAsia="Calibri"/>
      <w:sz w:val="24"/>
      <w:szCs w:val="24"/>
      <w:lang w:val="en-US"/>
    </w:rPr>
  </w:style>
  <w:style w:type="paragraph" w:customStyle="1" w:styleId="affff7">
    <w:name w:val="ПГУ Основной текст"/>
    <w:basedOn w:val="ae"/>
    <w:link w:val="affff6"/>
    <w:qFormat/>
    <w:rsid w:val="00D5372F"/>
    <w:pPr>
      <w:spacing w:before="120" w:after="120"/>
      <w:ind w:firstLine="567"/>
      <w:jc w:val="both"/>
    </w:pPr>
    <w:rPr>
      <w:rFonts w:asciiTheme="minorHAnsi" w:eastAsia="Calibri" w:hAnsiTheme="minorHAnsi" w:cstheme="minorBidi"/>
      <w:sz w:val="24"/>
      <w:szCs w:val="24"/>
      <w:lang w:val="en-US" w:eastAsia="en-US"/>
    </w:rPr>
  </w:style>
  <w:style w:type="numbering" w:customStyle="1" w:styleId="64">
    <w:name w:val="Нет списка6"/>
    <w:next w:val="a3"/>
    <w:uiPriority w:val="99"/>
    <w:semiHidden/>
    <w:rsid w:val="00D5372F"/>
  </w:style>
  <w:style w:type="character" w:customStyle="1" w:styleId="ListLabel2">
    <w:name w:val="ListLabel 2"/>
    <w:qFormat/>
    <w:rsid w:val="00D5372F"/>
    <w:rPr>
      <w:rFonts w:ascii="PT Astra Serif" w:hAnsi="PT Astra Serif"/>
      <w:b/>
      <w:strike w:val="0"/>
      <w:dstrike w:val="0"/>
      <w:color w:val="auto"/>
      <w:sz w:val="28"/>
    </w:rPr>
  </w:style>
  <w:style w:type="character" w:customStyle="1" w:styleId="Bodytext2">
    <w:name w:val="Body text (2)_"/>
    <w:link w:val="Bodytext21"/>
    <w:rsid w:val="00D5372F"/>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D5372F"/>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D5372F"/>
    <w:rPr>
      <w:sz w:val="16"/>
      <w:szCs w:val="16"/>
      <w:shd w:val="clear" w:color="auto" w:fill="FFFFFF"/>
    </w:rPr>
  </w:style>
  <w:style w:type="paragraph" w:customStyle="1" w:styleId="Bodytext30">
    <w:name w:val="Body text (3)"/>
    <w:basedOn w:val="a0"/>
    <w:link w:val="Bodytext3"/>
    <w:rsid w:val="00D5372F"/>
    <w:pPr>
      <w:widowControl w:val="0"/>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f8">
    <w:name w:val="обычный приложения"/>
    <w:basedOn w:val="a0"/>
    <w:qFormat/>
    <w:rsid w:val="00D5372F"/>
    <w:pPr>
      <w:spacing w:after="200" w:line="276" w:lineRule="auto"/>
      <w:jc w:val="center"/>
    </w:pPr>
    <w:rPr>
      <w:rFonts w:eastAsia="Calibri"/>
      <w:b/>
      <w:szCs w:val="22"/>
      <w:lang w:eastAsia="en-US"/>
    </w:rPr>
  </w:style>
  <w:style w:type="paragraph" w:customStyle="1" w:styleId="empty">
    <w:name w:val="empty"/>
    <w:basedOn w:val="a0"/>
    <w:rsid w:val="00D5372F"/>
    <w:pPr>
      <w:spacing w:before="100" w:beforeAutospacing="1" w:after="100" w:afterAutospacing="1"/>
    </w:pPr>
  </w:style>
  <w:style w:type="numbering" w:customStyle="1" w:styleId="113">
    <w:name w:val="Нет списка11"/>
    <w:next w:val="a3"/>
    <w:uiPriority w:val="99"/>
    <w:semiHidden/>
    <w:unhideWhenUsed/>
    <w:rsid w:val="00D5372F"/>
  </w:style>
  <w:style w:type="paragraph" w:customStyle="1" w:styleId="1-">
    <w:name w:val="Рег. Заголовок 1-го уровня регламента"/>
    <w:basedOn w:val="1"/>
    <w:autoRedefine/>
    <w:uiPriority w:val="99"/>
    <w:qFormat/>
    <w:rsid w:val="00D5372F"/>
    <w:pPr>
      <w:keepLines w:val="0"/>
      <w:widowControl w:val="0"/>
      <w:numPr>
        <w:numId w:val="3"/>
      </w:numPr>
      <w:tabs>
        <w:tab w:val="left" w:pos="284"/>
        <w:tab w:val="left" w:pos="567"/>
      </w:tabs>
      <w:spacing w:before="0" w:line="23" w:lineRule="atLeast"/>
      <w:ind w:left="0" w:firstLine="0"/>
      <w:contextualSpacing/>
      <w:jc w:val="center"/>
    </w:pPr>
    <w:rPr>
      <w:rFonts w:ascii="Times New Roman" w:eastAsia="Calibri" w:hAnsi="Times New Roman" w:cs="Times New Roman"/>
      <w:color w:val="auto"/>
      <w:sz w:val="24"/>
      <w:szCs w:val="24"/>
      <w:lang w:eastAsia="ar-SA"/>
    </w:rPr>
  </w:style>
  <w:style w:type="paragraph" w:customStyle="1" w:styleId="1110">
    <w:name w:val="Рег. 1.1.1"/>
    <w:basedOn w:val="a0"/>
    <w:qFormat/>
    <w:rsid w:val="00D5372F"/>
    <w:pPr>
      <w:spacing w:line="276" w:lineRule="auto"/>
    </w:pPr>
    <w:rPr>
      <w:rFonts w:eastAsia="Calibri"/>
      <w:color w:val="00000A"/>
      <w:lang w:eastAsia="en-US"/>
    </w:rPr>
  </w:style>
  <w:style w:type="table" w:customStyle="1" w:styleId="TableNormal1">
    <w:name w:val="Table Normal1"/>
    <w:rsid w:val="00D5372F"/>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xl227">
    <w:name w:val="xl227"/>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28">
    <w:name w:val="xl228"/>
    <w:basedOn w:val="a0"/>
    <w:rsid w:val="00D5372F"/>
    <w:pPr>
      <w:pBdr>
        <w:top w:val="single" w:sz="4" w:space="0" w:color="auto"/>
        <w:right w:val="single" w:sz="4" w:space="0" w:color="auto"/>
      </w:pBdr>
      <w:spacing w:before="100" w:beforeAutospacing="1" w:after="100" w:afterAutospacing="1"/>
      <w:jc w:val="center"/>
    </w:pPr>
    <w:rPr>
      <w:b/>
      <w:bCs/>
    </w:rPr>
  </w:style>
  <w:style w:type="paragraph" w:customStyle="1" w:styleId="xl229">
    <w:name w:val="xl229"/>
    <w:basedOn w:val="a0"/>
    <w:rsid w:val="00D5372F"/>
    <w:pPr>
      <w:pBdr>
        <w:right w:val="single" w:sz="4" w:space="0" w:color="auto"/>
      </w:pBdr>
      <w:spacing w:before="100" w:beforeAutospacing="1" w:after="100" w:afterAutospacing="1"/>
      <w:jc w:val="center"/>
    </w:pPr>
    <w:rPr>
      <w:b/>
      <w:bCs/>
    </w:rPr>
  </w:style>
  <w:style w:type="paragraph" w:customStyle="1" w:styleId="xl230">
    <w:name w:val="xl230"/>
    <w:basedOn w:val="a0"/>
    <w:rsid w:val="00D5372F"/>
    <w:pPr>
      <w:pBdr>
        <w:bottom w:val="single" w:sz="4" w:space="0" w:color="auto"/>
        <w:right w:val="single" w:sz="4" w:space="0" w:color="auto"/>
      </w:pBdr>
      <w:spacing w:before="100" w:beforeAutospacing="1" w:after="100" w:afterAutospacing="1"/>
      <w:jc w:val="center"/>
    </w:pPr>
    <w:rPr>
      <w:b/>
      <w:bCs/>
    </w:rPr>
  </w:style>
  <w:style w:type="paragraph" w:customStyle="1" w:styleId="xl231">
    <w:name w:val="xl231"/>
    <w:basedOn w:val="a0"/>
    <w:rsid w:val="00D5372F"/>
    <w:pPr>
      <w:pBdr>
        <w:top w:val="single" w:sz="4" w:space="0" w:color="auto"/>
        <w:left w:val="single" w:sz="4" w:space="0" w:color="auto"/>
        <w:right w:val="single" w:sz="4" w:space="0" w:color="auto"/>
      </w:pBdr>
      <w:shd w:val="clear" w:color="auto" w:fill="FFF2CC"/>
      <w:spacing w:before="100" w:beforeAutospacing="1" w:after="100" w:afterAutospacing="1"/>
      <w:jc w:val="center"/>
    </w:pPr>
  </w:style>
  <w:style w:type="paragraph" w:customStyle="1" w:styleId="xl232">
    <w:name w:val="xl232"/>
    <w:basedOn w:val="a0"/>
    <w:rsid w:val="00D5372F"/>
    <w:pPr>
      <w:pBdr>
        <w:left w:val="single" w:sz="4" w:space="0" w:color="auto"/>
        <w:right w:val="single" w:sz="4" w:space="0" w:color="auto"/>
      </w:pBdr>
      <w:shd w:val="clear" w:color="auto" w:fill="FFF2CC"/>
      <w:spacing w:before="100" w:beforeAutospacing="1" w:after="100" w:afterAutospacing="1"/>
      <w:jc w:val="center"/>
    </w:pPr>
  </w:style>
  <w:style w:type="paragraph" w:customStyle="1" w:styleId="xl233">
    <w:name w:val="xl233"/>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5">
    <w:name w:val="xl23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36">
    <w:name w:val="xl236"/>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7">
    <w:name w:val="xl237"/>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a0"/>
    <w:rsid w:val="00D5372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9">
    <w:name w:val="xl239"/>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0">
    <w:name w:val="xl240"/>
    <w:basedOn w:val="a0"/>
    <w:rsid w:val="00D537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41">
    <w:name w:val="xl241"/>
    <w:basedOn w:val="a0"/>
    <w:rsid w:val="00D537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2">
    <w:name w:val="xl242"/>
    <w:basedOn w:val="a0"/>
    <w:rsid w:val="00D5372F"/>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style>
  <w:style w:type="paragraph" w:customStyle="1" w:styleId="xl243">
    <w:name w:val="xl243"/>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4">
    <w:name w:val="xl244"/>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5">
    <w:name w:val="xl245"/>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46">
    <w:name w:val="xl246"/>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7">
    <w:name w:val="xl24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8">
    <w:name w:val="xl248"/>
    <w:basedOn w:val="a0"/>
    <w:rsid w:val="00D5372F"/>
    <w:pPr>
      <w:pBdr>
        <w:top w:val="single" w:sz="4" w:space="0" w:color="auto"/>
        <w:left w:val="single" w:sz="4" w:space="0" w:color="auto"/>
        <w:right w:val="single" w:sz="4" w:space="0" w:color="auto"/>
      </w:pBdr>
      <w:shd w:val="clear" w:color="auto" w:fill="DDEBF7"/>
      <w:spacing w:before="100" w:beforeAutospacing="1" w:after="100" w:afterAutospacing="1"/>
      <w:jc w:val="center"/>
    </w:pPr>
  </w:style>
  <w:style w:type="paragraph" w:customStyle="1" w:styleId="xl249">
    <w:name w:val="xl249"/>
    <w:basedOn w:val="a0"/>
    <w:rsid w:val="00D5372F"/>
    <w:pPr>
      <w:pBdr>
        <w:left w:val="single" w:sz="4" w:space="0" w:color="auto"/>
        <w:right w:val="single" w:sz="4" w:space="0" w:color="auto"/>
      </w:pBdr>
      <w:shd w:val="clear" w:color="auto" w:fill="DDEBF7"/>
      <w:spacing w:before="100" w:beforeAutospacing="1" w:after="100" w:afterAutospacing="1"/>
      <w:jc w:val="center"/>
    </w:pPr>
  </w:style>
  <w:style w:type="paragraph" w:customStyle="1" w:styleId="xl250">
    <w:name w:val="xl250"/>
    <w:basedOn w:val="a0"/>
    <w:rsid w:val="00D5372F"/>
    <w:pPr>
      <w:pBdr>
        <w:left w:val="single" w:sz="4" w:space="0" w:color="auto"/>
        <w:bottom w:val="single" w:sz="4" w:space="0" w:color="auto"/>
        <w:right w:val="single" w:sz="4" w:space="0" w:color="auto"/>
      </w:pBdr>
      <w:shd w:val="clear" w:color="auto" w:fill="DDEBF7"/>
      <w:spacing w:before="100" w:beforeAutospacing="1" w:after="100" w:afterAutospacing="1"/>
      <w:jc w:val="center"/>
    </w:pPr>
  </w:style>
  <w:style w:type="paragraph" w:customStyle="1" w:styleId="xl251">
    <w:name w:val="xl251"/>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2">
    <w:name w:val="xl252"/>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53">
    <w:name w:val="xl253"/>
    <w:basedOn w:val="a0"/>
    <w:rsid w:val="00D5372F"/>
    <w:pPr>
      <w:pBdr>
        <w:left w:val="single" w:sz="4" w:space="0" w:color="auto"/>
        <w:bottom w:val="single" w:sz="4" w:space="0" w:color="auto"/>
        <w:right w:val="single" w:sz="4" w:space="0" w:color="auto"/>
      </w:pBdr>
      <w:shd w:val="clear" w:color="auto" w:fill="8EA9DB"/>
      <w:spacing w:before="100" w:beforeAutospacing="1" w:after="100" w:afterAutospacing="1"/>
    </w:pPr>
  </w:style>
  <w:style w:type="paragraph" w:customStyle="1" w:styleId="xl254">
    <w:name w:val="xl25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5">
    <w:name w:val="xl25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6">
    <w:name w:val="xl256"/>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7">
    <w:name w:val="xl25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58">
    <w:name w:val="xl258"/>
    <w:basedOn w:val="a0"/>
    <w:rsid w:val="00D5372F"/>
    <w:pPr>
      <w:pBdr>
        <w:left w:val="single" w:sz="4" w:space="0" w:color="auto"/>
        <w:right w:val="single" w:sz="4" w:space="0" w:color="auto"/>
      </w:pBdr>
      <w:shd w:val="clear" w:color="auto" w:fill="FCE4D6"/>
      <w:spacing w:before="100" w:beforeAutospacing="1" w:after="100" w:afterAutospacing="1"/>
      <w:jc w:val="center"/>
    </w:pPr>
  </w:style>
  <w:style w:type="paragraph" w:customStyle="1" w:styleId="xl259">
    <w:name w:val="xl259"/>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60">
    <w:name w:val="xl260"/>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61">
    <w:name w:val="xl261"/>
    <w:basedOn w:val="a0"/>
    <w:rsid w:val="00D5372F"/>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0"/>
    <w:rsid w:val="00D5372F"/>
    <w:pPr>
      <w:pBdr>
        <w:left w:val="single" w:sz="4" w:space="0" w:color="auto"/>
        <w:right w:val="single" w:sz="4" w:space="0" w:color="auto"/>
      </w:pBdr>
      <w:spacing w:before="100" w:beforeAutospacing="1" w:after="100" w:afterAutospacing="1"/>
      <w:jc w:val="center"/>
    </w:pPr>
    <w:rPr>
      <w:color w:val="FF0000"/>
    </w:rPr>
  </w:style>
  <w:style w:type="paragraph" w:customStyle="1" w:styleId="xl263">
    <w:name w:val="xl263"/>
    <w:basedOn w:val="a0"/>
    <w:rsid w:val="00D5372F"/>
    <w:pPr>
      <w:pBdr>
        <w:left w:val="single" w:sz="4" w:space="0" w:color="auto"/>
        <w:right w:val="single" w:sz="4" w:space="0" w:color="auto"/>
      </w:pBdr>
      <w:spacing w:before="100" w:beforeAutospacing="1" w:after="100" w:afterAutospacing="1"/>
      <w:jc w:val="center"/>
    </w:pPr>
  </w:style>
  <w:style w:type="paragraph" w:customStyle="1" w:styleId="xl264">
    <w:name w:val="xl264"/>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6">
    <w:name w:val="xl266"/>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paragraph" w:customStyle="1" w:styleId="xl267">
    <w:name w:val="xl267"/>
    <w:basedOn w:val="a0"/>
    <w:rsid w:val="00D5372F"/>
    <w:pPr>
      <w:pBdr>
        <w:left w:val="single" w:sz="4" w:space="0" w:color="auto"/>
        <w:bottom w:val="single" w:sz="4" w:space="0" w:color="auto"/>
        <w:right w:val="single" w:sz="4" w:space="0" w:color="auto"/>
      </w:pBdr>
      <w:shd w:val="clear" w:color="auto" w:fill="E2EFDA"/>
      <w:spacing w:before="100" w:beforeAutospacing="1" w:after="100" w:afterAutospacing="1"/>
      <w:jc w:val="center"/>
    </w:pPr>
  </w:style>
  <w:style w:type="paragraph" w:customStyle="1" w:styleId="xl268">
    <w:name w:val="xl268"/>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9">
    <w:name w:val="xl269"/>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table" w:customStyle="1" w:styleId="140">
    <w:name w:val="Сетка таблицы1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rsid w:val="00D5372F"/>
  </w:style>
  <w:style w:type="character" w:customStyle="1" w:styleId="1f2">
    <w:name w:val="Неразрешенное упоминание1"/>
    <w:uiPriority w:val="99"/>
    <w:semiHidden/>
    <w:unhideWhenUsed/>
    <w:rsid w:val="00D5372F"/>
    <w:rPr>
      <w:color w:val="605E5C"/>
      <w:shd w:val="clear" w:color="auto" w:fill="E1DFDD"/>
    </w:rPr>
  </w:style>
  <w:style w:type="character" w:customStyle="1" w:styleId="2f3">
    <w:name w:val="Неразрешенное упоминание2"/>
    <w:uiPriority w:val="99"/>
    <w:semiHidden/>
    <w:unhideWhenUsed/>
    <w:rsid w:val="00D5372F"/>
    <w:rPr>
      <w:color w:val="605E5C"/>
      <w:shd w:val="clear" w:color="auto" w:fill="E1DFDD"/>
    </w:rPr>
  </w:style>
  <w:style w:type="character" w:customStyle="1" w:styleId="3c">
    <w:name w:val="Неразрешенное упоминание3"/>
    <w:uiPriority w:val="99"/>
    <w:semiHidden/>
    <w:unhideWhenUsed/>
    <w:rsid w:val="00D5372F"/>
    <w:rPr>
      <w:color w:val="605E5C"/>
      <w:shd w:val="clear" w:color="auto" w:fill="E1DFDD"/>
    </w:rPr>
  </w:style>
  <w:style w:type="table" w:customStyle="1" w:styleId="TableNormal2">
    <w:name w:val="Table Normal2"/>
    <w:rsid w:val="00D5372F"/>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D5372F"/>
    <w:pPr>
      <w:spacing w:before="100" w:beforeAutospacing="1" w:after="100" w:afterAutospacing="1"/>
    </w:pPr>
  </w:style>
  <w:style w:type="character" w:styleId="affff9">
    <w:name w:val="Placeholder Text"/>
    <w:basedOn w:val="a1"/>
    <w:uiPriority w:val="99"/>
    <w:semiHidden/>
    <w:rsid w:val="006043D4"/>
    <w:rPr>
      <w:color w:val="808080"/>
    </w:rPr>
  </w:style>
  <w:style w:type="paragraph" w:customStyle="1" w:styleId="cxspfirstmailrucssattributepostfix">
    <w:name w:val="cxspfirst_mailru_css_attribute_postfix"/>
    <w:basedOn w:val="a0"/>
    <w:rsid w:val="006043D4"/>
    <w:pPr>
      <w:spacing w:before="100" w:beforeAutospacing="1" w:after="100" w:afterAutospacing="1"/>
    </w:pPr>
  </w:style>
  <w:style w:type="paragraph" w:customStyle="1" w:styleId="cxspmiddlemailrucssattributepostfix">
    <w:name w:val="cxspmiddle_mailru_css_attribute_postfix"/>
    <w:basedOn w:val="a0"/>
    <w:rsid w:val="006043D4"/>
    <w:pPr>
      <w:spacing w:before="100" w:beforeAutospacing="1" w:after="100" w:afterAutospacing="1"/>
    </w:pPr>
  </w:style>
  <w:style w:type="paragraph" w:customStyle="1" w:styleId="affffa">
    <w:name w:val="Абзац списка;ТЗ список;Абзац списка нумерованный"/>
    <w:basedOn w:val="a0"/>
    <w:link w:val="affffb"/>
    <w:rsid w:val="006C4870"/>
    <w:pPr>
      <w:ind w:left="708"/>
    </w:pPr>
    <w:rPr>
      <w:sz w:val="20"/>
      <w:szCs w:val="20"/>
      <w:lang w:eastAsia="zh-CN"/>
    </w:rPr>
  </w:style>
  <w:style w:type="character" w:customStyle="1" w:styleId="affffb">
    <w:name w:val="Абзац списка Знак;ТЗ список Знак;Абзац списка нумерованный Знак"/>
    <w:link w:val="affffa"/>
    <w:rsid w:val="006C4870"/>
    <w:rPr>
      <w:rFonts w:ascii="Times New Roman" w:eastAsia="Times New Roman" w:hAnsi="Times New Roman" w:cs="Times New Roman"/>
      <w:sz w:val="20"/>
      <w:szCs w:val="20"/>
      <w:lang w:eastAsia="zh-CN"/>
    </w:rPr>
  </w:style>
  <w:style w:type="paragraph" w:customStyle="1" w:styleId="affffc">
    <w:name w:val="Заголовок"/>
    <w:basedOn w:val="a0"/>
    <w:next w:val="a0"/>
    <w:link w:val="affffd"/>
    <w:rsid w:val="006C4870"/>
    <w:pPr>
      <w:spacing w:before="240" w:after="60"/>
      <w:jc w:val="center"/>
      <w:outlineLvl w:val="0"/>
    </w:pPr>
    <w:rPr>
      <w:rFonts w:ascii="Calibri Light" w:hAnsi="Calibri Light"/>
      <w:b/>
      <w:bCs/>
      <w:sz w:val="32"/>
      <w:szCs w:val="32"/>
      <w:lang w:eastAsia="zh-CN"/>
    </w:rPr>
  </w:style>
  <w:style w:type="character" w:customStyle="1" w:styleId="affffd">
    <w:name w:val="Заголовок Знак"/>
    <w:link w:val="affffc"/>
    <w:rsid w:val="006C4870"/>
    <w:rPr>
      <w:rFonts w:ascii="Calibri Light" w:eastAsia="Times New Roman" w:hAnsi="Calibri Light" w:cs="Times New Roman"/>
      <w:b/>
      <w:bCs/>
      <w:sz w:val="32"/>
      <w:szCs w:val="32"/>
      <w:lang w:eastAsia="zh-CN"/>
    </w:rPr>
  </w:style>
  <w:style w:type="paragraph" w:styleId="affffe">
    <w:name w:val="Plain Text"/>
    <w:basedOn w:val="a0"/>
    <w:link w:val="afffff"/>
    <w:rsid w:val="004C7D01"/>
    <w:rPr>
      <w:rFonts w:ascii="Courier New" w:hAnsi="Courier New" w:cs="Courier New"/>
      <w:sz w:val="20"/>
      <w:szCs w:val="20"/>
    </w:rPr>
  </w:style>
  <w:style w:type="character" w:customStyle="1" w:styleId="afffff">
    <w:name w:val="Текст Знак"/>
    <w:basedOn w:val="a1"/>
    <w:link w:val="affffe"/>
    <w:rsid w:val="004C7D01"/>
    <w:rPr>
      <w:rFonts w:ascii="Courier New" w:eastAsia="Times New Roman" w:hAnsi="Courier New" w:cs="Courier New"/>
      <w:sz w:val="20"/>
      <w:szCs w:val="20"/>
      <w:lang w:eastAsia="ru-RU"/>
    </w:rPr>
  </w:style>
  <w:style w:type="character" w:customStyle="1" w:styleId="s2">
    <w:name w:val="s2"/>
    <w:basedOn w:val="a1"/>
    <w:uiPriority w:val="99"/>
    <w:rsid w:val="004C7D01"/>
  </w:style>
  <w:style w:type="paragraph" w:customStyle="1" w:styleId="214">
    <w:name w:val="Основной текст с отступом 21"/>
    <w:basedOn w:val="a0"/>
    <w:rsid w:val="004C7D01"/>
    <w:pPr>
      <w:suppressAutoHyphens/>
      <w:ind w:firstLine="708"/>
      <w:jc w:val="both"/>
    </w:pPr>
    <w:rPr>
      <w:sz w:val="28"/>
      <w:szCs w:val="28"/>
    </w:rPr>
  </w:style>
  <w:style w:type="paragraph" w:customStyle="1" w:styleId="2f4">
    <w:name w:val="Знак2"/>
    <w:basedOn w:val="a0"/>
    <w:rsid w:val="004C7D01"/>
    <w:pPr>
      <w:spacing w:after="160" w:line="240" w:lineRule="exact"/>
    </w:pPr>
    <w:rPr>
      <w:rFonts w:ascii="Verdana" w:hAnsi="Verdana" w:cs="Verdana"/>
      <w:sz w:val="20"/>
      <w:szCs w:val="20"/>
      <w:lang w:val="en-US" w:eastAsia="en-US"/>
    </w:rPr>
  </w:style>
  <w:style w:type="paragraph" w:customStyle="1" w:styleId="text">
    <w:name w:val="text"/>
    <w:basedOn w:val="a0"/>
    <w:rsid w:val="004C7D01"/>
    <w:pPr>
      <w:spacing w:before="100" w:beforeAutospacing="1" w:after="100" w:afterAutospacing="1"/>
    </w:pPr>
  </w:style>
  <w:style w:type="paragraph" w:customStyle="1" w:styleId="1f3">
    <w:name w:val="Обычный1"/>
    <w:rsid w:val="004C7D0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link w:val="Bodytext2"/>
    <w:rsid w:val="004C7D01"/>
    <w:pPr>
      <w:widowControl w:val="0"/>
      <w:shd w:val="clear" w:color="auto" w:fill="FFFFFF"/>
      <w:spacing w:before="420" w:line="226" w:lineRule="exact"/>
    </w:pPr>
    <w:rPr>
      <w:sz w:val="20"/>
      <w:szCs w:val="20"/>
      <w:lang w:eastAsia="en-US"/>
    </w:rPr>
  </w:style>
  <w:style w:type="character" w:customStyle="1" w:styleId="af">
    <w:name w:val="Без интервала Знак"/>
    <w:link w:val="ae"/>
    <w:uiPriority w:val="1"/>
    <w:locked/>
    <w:rsid w:val="004C7D01"/>
    <w:rPr>
      <w:rFonts w:ascii="Times New Roman" w:eastAsia="Times New Roman" w:hAnsi="Times New Roman" w:cs="Times New Roman"/>
      <w:sz w:val="20"/>
      <w:szCs w:val="20"/>
      <w:lang w:eastAsia="ru-RU"/>
    </w:rPr>
  </w:style>
  <w:style w:type="paragraph" w:customStyle="1" w:styleId="rel">
    <w:name w:val="rel"/>
    <w:basedOn w:val="a0"/>
    <w:rsid w:val="004C7D01"/>
    <w:pPr>
      <w:suppressAutoHyphens/>
    </w:pPr>
    <w:rPr>
      <w:rFonts w:ascii="Verdana" w:hAnsi="Verdana" w:cs="Verdana"/>
      <w:color w:val="333333"/>
      <w:sz w:val="20"/>
      <w:szCs w:val="20"/>
      <w:lang w:eastAsia="ar-SA"/>
    </w:rPr>
  </w:style>
  <w:style w:type="character" w:customStyle="1" w:styleId="copytarget">
    <w:name w:val="copy_target"/>
    <w:rsid w:val="004C7D01"/>
  </w:style>
  <w:style w:type="paragraph" w:customStyle="1" w:styleId="afffff0">
    <w:name w:val="_Табл_Заголовок"/>
    <w:qFormat/>
    <w:rsid w:val="008945F4"/>
    <w:pPr>
      <w:spacing w:after="0" w:line="240" w:lineRule="auto"/>
      <w:jc w:val="center"/>
    </w:pPr>
    <w:rPr>
      <w:rFonts w:ascii="Arial" w:eastAsia="Times New Roman" w:hAnsi="Arial" w:cs="Times New Roman"/>
      <w:spacing w:val="-2"/>
      <w:szCs w:val="18"/>
      <w:lang w:eastAsia="ru-RU"/>
    </w:rPr>
  </w:style>
  <w:style w:type="paragraph" w:customStyle="1" w:styleId="afffff1">
    <w:name w:val="_Табл_Текст"/>
    <w:link w:val="afffff2"/>
    <w:rsid w:val="008945F4"/>
    <w:pPr>
      <w:spacing w:before="80" w:after="40" w:line="220" w:lineRule="exact"/>
      <w:ind w:left="28" w:right="28"/>
      <w:jc w:val="both"/>
    </w:pPr>
    <w:rPr>
      <w:rFonts w:ascii="Arial" w:eastAsia="Times New Roman" w:hAnsi="Arial" w:cs="Times New Roman"/>
      <w:spacing w:val="-2"/>
      <w:szCs w:val="18"/>
      <w:lang w:eastAsia="ru-RU"/>
    </w:rPr>
  </w:style>
  <w:style w:type="character" w:customStyle="1" w:styleId="afffff2">
    <w:name w:val="_Табл_Текст Знак"/>
    <w:link w:val="afffff1"/>
    <w:rsid w:val="008945F4"/>
    <w:rPr>
      <w:rFonts w:ascii="Arial" w:eastAsia="Times New Roman" w:hAnsi="Arial" w:cs="Times New Roman"/>
      <w:spacing w:val="-2"/>
      <w:szCs w:val="18"/>
      <w:lang w:eastAsia="ru-RU"/>
    </w:rPr>
  </w:style>
  <w:style w:type="paragraph" w:customStyle="1" w:styleId="3d">
    <w:name w:val="Без интервала3"/>
    <w:rsid w:val="00B225C1"/>
    <w:pPr>
      <w:spacing w:after="0" w:line="240" w:lineRule="auto"/>
    </w:pPr>
    <w:rPr>
      <w:rFonts w:ascii="Calibri" w:eastAsia="Times New Roman" w:hAnsi="Calibri" w:cs="Times New Roman"/>
    </w:rPr>
  </w:style>
  <w:style w:type="character" w:customStyle="1" w:styleId="48">
    <w:name w:val="Основной текст (4)_"/>
    <w:uiPriority w:val="99"/>
    <w:locked/>
    <w:rsid w:val="005A5612"/>
    <w:rPr>
      <w:sz w:val="23"/>
      <w:szCs w:val="23"/>
      <w:shd w:val="clear" w:color="auto" w:fill="FFFFFF"/>
    </w:rPr>
  </w:style>
  <w:style w:type="paragraph" w:customStyle="1" w:styleId="114">
    <w:name w:val="11"/>
    <w:basedOn w:val="a0"/>
    <w:rsid w:val="00AE0134"/>
    <w:pPr>
      <w:spacing w:before="100" w:beforeAutospacing="1" w:after="100" w:afterAutospacing="1"/>
    </w:pPr>
  </w:style>
  <w:style w:type="paragraph" w:customStyle="1" w:styleId="400">
    <w:name w:val="40"/>
    <w:basedOn w:val="a0"/>
    <w:rsid w:val="00AE0134"/>
    <w:pPr>
      <w:spacing w:before="100" w:beforeAutospacing="1" w:after="100" w:afterAutospacing="1"/>
    </w:pPr>
  </w:style>
  <w:style w:type="paragraph" w:customStyle="1" w:styleId="600">
    <w:name w:val="60"/>
    <w:basedOn w:val="a0"/>
    <w:rsid w:val="00AE0134"/>
    <w:pPr>
      <w:spacing w:before="100" w:beforeAutospacing="1" w:after="100" w:afterAutospacing="1"/>
    </w:pPr>
  </w:style>
  <w:style w:type="paragraph" w:customStyle="1" w:styleId="500">
    <w:name w:val="50"/>
    <w:basedOn w:val="a0"/>
    <w:rsid w:val="00AE0134"/>
    <w:pPr>
      <w:spacing w:before="100" w:beforeAutospacing="1" w:after="100" w:afterAutospacing="1"/>
    </w:pPr>
  </w:style>
  <w:style w:type="paragraph" w:customStyle="1" w:styleId="710">
    <w:name w:val="71"/>
    <w:basedOn w:val="a0"/>
    <w:rsid w:val="00AE0134"/>
    <w:pPr>
      <w:spacing w:before="100" w:beforeAutospacing="1" w:after="100" w:afterAutospacing="1"/>
    </w:pPr>
  </w:style>
  <w:style w:type="character" w:customStyle="1" w:styleId="700">
    <w:name w:val="70"/>
    <w:basedOn w:val="a1"/>
    <w:rsid w:val="00AE0134"/>
  </w:style>
  <w:style w:type="character" w:customStyle="1" w:styleId="a00">
    <w:name w:val="a0"/>
    <w:basedOn w:val="a1"/>
    <w:rsid w:val="00AE0134"/>
  </w:style>
  <w:style w:type="character" w:customStyle="1" w:styleId="a10">
    <w:name w:val="a1"/>
    <w:basedOn w:val="a1"/>
    <w:rsid w:val="00AE0134"/>
  </w:style>
  <w:style w:type="paragraph" w:customStyle="1" w:styleId="215">
    <w:name w:val="21"/>
    <w:basedOn w:val="a0"/>
    <w:rsid w:val="00AE0134"/>
    <w:pPr>
      <w:spacing w:before="100" w:beforeAutospacing="1" w:after="100" w:afterAutospacing="1"/>
    </w:pPr>
  </w:style>
  <w:style w:type="character" w:customStyle="1" w:styleId="72">
    <w:name w:val="72"/>
    <w:basedOn w:val="a1"/>
    <w:rsid w:val="00AE0134"/>
  </w:style>
  <w:style w:type="character" w:customStyle="1" w:styleId="73">
    <w:name w:val="73"/>
    <w:basedOn w:val="a1"/>
    <w:rsid w:val="00AE0134"/>
  </w:style>
  <w:style w:type="character" w:customStyle="1" w:styleId="7100">
    <w:name w:val="710"/>
    <w:basedOn w:val="a1"/>
    <w:rsid w:val="00AE0134"/>
  </w:style>
  <w:style w:type="character" w:customStyle="1" w:styleId="410">
    <w:name w:val="41"/>
    <w:basedOn w:val="a1"/>
    <w:rsid w:val="00AE0134"/>
  </w:style>
  <w:style w:type="character" w:customStyle="1" w:styleId="2f5">
    <w:name w:val="Заголовок №2"/>
    <w:rsid w:val="00AE0134"/>
    <w:rPr>
      <w:rFonts w:ascii="Times New Roman" w:hAnsi="Times New Roman" w:cs="Times New Roman" w:hint="default"/>
      <w:spacing w:val="4"/>
      <w:u w:val="single"/>
      <w:shd w:val="clear" w:color="auto" w:fill="FFFFFF"/>
    </w:rPr>
  </w:style>
  <w:style w:type="character" w:customStyle="1" w:styleId="213pt">
    <w:name w:val="Основной текст (2) + 13 pt"/>
    <w:aliases w:val="Полужирный"/>
    <w:rsid w:val="00AE0134"/>
    <w:rPr>
      <w:rFonts w:ascii="Times New Roman" w:hAnsi="Times New Roman" w:cs="Times New Roman"/>
      <w:b/>
      <w:bCs/>
      <w:sz w:val="26"/>
      <w:szCs w:val="26"/>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1AF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1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63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qFormat/>
    <w:rsid w:val="00510AB6"/>
    <w:pPr>
      <w:keepNext/>
      <w:keepLines/>
      <w:spacing w:before="40"/>
      <w:outlineLvl w:val="2"/>
    </w:pPr>
    <w:rPr>
      <w:rFonts w:ascii="Calibri Light" w:hAnsi="Calibri Light"/>
      <w:color w:val="1F4D78"/>
      <w:lang w:val="x-none" w:eastAsia="x-none"/>
    </w:rPr>
  </w:style>
  <w:style w:type="paragraph" w:styleId="4">
    <w:name w:val="heading 4"/>
    <w:basedOn w:val="a0"/>
    <w:next w:val="a0"/>
    <w:link w:val="40"/>
    <w:uiPriority w:val="9"/>
    <w:qFormat/>
    <w:rsid w:val="00510AB6"/>
    <w:pPr>
      <w:keepNext/>
      <w:keepLines/>
      <w:spacing w:before="40"/>
      <w:outlineLvl w:val="3"/>
    </w:pPr>
    <w:rPr>
      <w:rFonts w:ascii="Calibri Light" w:hAnsi="Calibri Light"/>
      <w:i/>
      <w:iCs/>
      <w:color w:val="2E74B5"/>
      <w:lang w:val="x-none" w:eastAsia="x-none"/>
    </w:rPr>
  </w:style>
  <w:style w:type="paragraph" w:styleId="5">
    <w:name w:val="heading 5"/>
    <w:basedOn w:val="a0"/>
    <w:next w:val="a0"/>
    <w:link w:val="50"/>
    <w:uiPriority w:val="9"/>
    <w:qFormat/>
    <w:rsid w:val="00510AB6"/>
    <w:pPr>
      <w:keepNext/>
      <w:spacing w:line="240" w:lineRule="exact"/>
      <w:outlineLvl w:val="4"/>
    </w:pPr>
    <w:rPr>
      <w:lang w:val="x-none" w:eastAsia="x-none"/>
    </w:rPr>
  </w:style>
  <w:style w:type="paragraph" w:styleId="6">
    <w:name w:val="heading 6"/>
    <w:basedOn w:val="a0"/>
    <w:next w:val="a0"/>
    <w:link w:val="60"/>
    <w:uiPriority w:val="9"/>
    <w:qFormat/>
    <w:rsid w:val="00510AB6"/>
    <w:pPr>
      <w:keepNext/>
      <w:spacing w:before="240" w:line="240" w:lineRule="exact"/>
      <w:jc w:val="both"/>
      <w:outlineLvl w:val="5"/>
    </w:pPr>
    <w:rPr>
      <w:sz w:val="28"/>
      <w:szCs w:val="28"/>
      <w:lang w:val="x-none" w:eastAsia="x-none"/>
    </w:rPr>
  </w:style>
  <w:style w:type="paragraph" w:styleId="7">
    <w:name w:val="heading 7"/>
    <w:basedOn w:val="a0"/>
    <w:next w:val="a0"/>
    <w:link w:val="70"/>
    <w:uiPriority w:val="9"/>
    <w:qFormat/>
    <w:rsid w:val="00510AB6"/>
    <w:pPr>
      <w:keepNext/>
      <w:spacing w:after="120"/>
      <w:jc w:val="center"/>
      <w:outlineLvl w:val="6"/>
    </w:pPr>
    <w:rPr>
      <w:rFonts w:ascii="Arial" w:hAnsi="Arial"/>
      <w:b/>
      <w:bCs/>
      <w:lang w:val="x-none" w:eastAsia="x-none"/>
    </w:rPr>
  </w:style>
  <w:style w:type="paragraph" w:styleId="8">
    <w:name w:val="heading 8"/>
    <w:basedOn w:val="a0"/>
    <w:next w:val="a0"/>
    <w:link w:val="80"/>
    <w:uiPriority w:val="9"/>
    <w:qFormat/>
    <w:rsid w:val="00510AB6"/>
    <w:pPr>
      <w:keepNext/>
      <w:keepLines/>
      <w:spacing w:before="200"/>
      <w:outlineLvl w:val="7"/>
    </w:pPr>
    <w:rPr>
      <w:rFonts w:ascii="Calibri Light" w:hAnsi="Calibri Light"/>
      <w:color w:val="404040"/>
      <w:sz w:val="20"/>
      <w:szCs w:val="20"/>
      <w:lang w:val="x-none" w:eastAsia="x-none"/>
    </w:rPr>
  </w:style>
  <w:style w:type="paragraph" w:styleId="9">
    <w:name w:val="heading 9"/>
    <w:basedOn w:val="a0"/>
    <w:next w:val="a0"/>
    <w:link w:val="90"/>
    <w:uiPriority w:val="9"/>
    <w:qFormat/>
    <w:rsid w:val="00510AB6"/>
    <w:pPr>
      <w:keepNext/>
      <w:jc w:val="right"/>
      <w:outlineLvl w:val="8"/>
    </w:pPr>
    <w:rPr>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511A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rsid w:val="00511AF4"/>
    <w:rPr>
      <w:rFonts w:asciiTheme="majorHAnsi" w:eastAsiaTheme="majorEastAsia" w:hAnsiTheme="majorHAnsi" w:cstheme="majorBidi"/>
      <w:b/>
      <w:bCs/>
      <w:color w:val="365F91" w:themeColor="accent1" w:themeShade="BF"/>
      <w:sz w:val="28"/>
      <w:szCs w:val="28"/>
      <w:lang w:eastAsia="ru-RU"/>
    </w:rPr>
  </w:style>
  <w:style w:type="paragraph" w:styleId="a4">
    <w:name w:val="Normal (Web)"/>
    <w:aliases w:val="Обычный (Web)"/>
    <w:basedOn w:val="a0"/>
    <w:link w:val="a5"/>
    <w:unhideWhenUsed/>
    <w:rsid w:val="00511AF4"/>
    <w:pPr>
      <w:spacing w:before="100" w:beforeAutospacing="1" w:after="100" w:afterAutospacing="1"/>
    </w:pPr>
  </w:style>
  <w:style w:type="paragraph" w:customStyle="1" w:styleId="ConsPlusTitle">
    <w:name w:val="ConsPlusTitle"/>
    <w:rsid w:val="00511AF4"/>
    <w:pPr>
      <w:widowControl w:val="0"/>
      <w:autoSpaceDE w:val="0"/>
      <w:autoSpaceDN w:val="0"/>
      <w:spacing w:after="0" w:line="240" w:lineRule="auto"/>
    </w:pPr>
    <w:rPr>
      <w:rFonts w:ascii="Calibri" w:eastAsia="Times New Roman" w:hAnsi="Calibri" w:cs="Calibri"/>
      <w:b/>
      <w:szCs w:val="20"/>
      <w:lang w:eastAsia="ru-RU"/>
    </w:rPr>
  </w:style>
  <w:style w:type="character" w:customStyle="1" w:styleId="51">
    <w:name w:val="Основной текст (5)_"/>
    <w:basedOn w:val="a1"/>
    <w:link w:val="52"/>
    <w:locked/>
    <w:rsid w:val="00511AF4"/>
    <w:rPr>
      <w:sz w:val="24"/>
      <w:szCs w:val="24"/>
      <w:shd w:val="clear" w:color="auto" w:fill="FFFFFF"/>
    </w:rPr>
  </w:style>
  <w:style w:type="paragraph" w:customStyle="1" w:styleId="52">
    <w:name w:val="Основной текст (5)"/>
    <w:basedOn w:val="a0"/>
    <w:link w:val="51"/>
    <w:rsid w:val="00511AF4"/>
    <w:pPr>
      <w:shd w:val="clear" w:color="auto" w:fill="FFFFFF"/>
      <w:spacing w:after="300" w:line="274" w:lineRule="exact"/>
      <w:jc w:val="center"/>
    </w:pPr>
    <w:rPr>
      <w:rFonts w:asciiTheme="minorHAnsi" w:eastAsiaTheme="minorHAnsi" w:hAnsiTheme="minorHAnsi" w:cstheme="minorBidi"/>
      <w:lang w:eastAsia="en-US"/>
    </w:rPr>
  </w:style>
  <w:style w:type="paragraph" w:customStyle="1" w:styleId="Standard">
    <w:name w:val="Standard"/>
    <w:rsid w:val="00511AF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6">
    <w:name w:val="List Paragraph"/>
    <w:basedOn w:val="a0"/>
    <w:link w:val="a7"/>
    <w:uiPriority w:val="34"/>
    <w:qFormat/>
    <w:rsid w:val="00790E14"/>
    <w:pPr>
      <w:spacing w:after="200" w:line="276" w:lineRule="auto"/>
      <w:ind w:left="720"/>
      <w:contextualSpacing/>
    </w:pPr>
    <w:rPr>
      <w:rFonts w:asciiTheme="minorHAnsi" w:eastAsiaTheme="minorEastAsia" w:hAnsiTheme="minorHAnsi" w:cstheme="minorBidi"/>
      <w:sz w:val="22"/>
      <w:szCs w:val="22"/>
    </w:rPr>
  </w:style>
  <w:style w:type="numbering" w:customStyle="1" w:styleId="11">
    <w:name w:val="Нет списка1"/>
    <w:next w:val="a3"/>
    <w:uiPriority w:val="99"/>
    <w:semiHidden/>
    <w:unhideWhenUsed/>
    <w:rsid w:val="00790E14"/>
  </w:style>
  <w:style w:type="character" w:styleId="a8">
    <w:name w:val="Hyperlink"/>
    <w:basedOn w:val="a1"/>
    <w:uiPriority w:val="99"/>
    <w:unhideWhenUsed/>
    <w:rsid w:val="00790E14"/>
    <w:rPr>
      <w:color w:val="0000FF"/>
      <w:u w:val="single"/>
    </w:rPr>
  </w:style>
  <w:style w:type="character" w:styleId="a9">
    <w:name w:val="FollowedHyperlink"/>
    <w:basedOn w:val="a1"/>
    <w:uiPriority w:val="99"/>
    <w:unhideWhenUsed/>
    <w:rsid w:val="00790E14"/>
    <w:rPr>
      <w:color w:val="800080"/>
      <w:u w:val="single"/>
    </w:rPr>
  </w:style>
  <w:style w:type="paragraph" w:customStyle="1" w:styleId="font0">
    <w:name w:val="font0"/>
    <w:basedOn w:val="a0"/>
    <w:rsid w:val="00790E14"/>
    <w:pPr>
      <w:spacing w:before="100" w:beforeAutospacing="1" w:after="100" w:afterAutospacing="1"/>
    </w:pPr>
    <w:rPr>
      <w:rFonts w:ascii="Arial" w:hAnsi="Arial" w:cs="Arial"/>
      <w:sz w:val="20"/>
      <w:szCs w:val="20"/>
    </w:rPr>
  </w:style>
  <w:style w:type="paragraph" w:customStyle="1" w:styleId="font5">
    <w:name w:val="font5"/>
    <w:basedOn w:val="a0"/>
    <w:rsid w:val="00790E14"/>
    <w:pPr>
      <w:spacing w:before="100" w:beforeAutospacing="1" w:after="100" w:afterAutospacing="1"/>
    </w:pPr>
  </w:style>
  <w:style w:type="paragraph" w:customStyle="1" w:styleId="font6">
    <w:name w:val="font6"/>
    <w:basedOn w:val="a0"/>
    <w:rsid w:val="00790E14"/>
    <w:pPr>
      <w:spacing w:before="100" w:beforeAutospacing="1" w:after="100" w:afterAutospacing="1"/>
    </w:pPr>
    <w:rPr>
      <w:b/>
      <w:bCs/>
    </w:rPr>
  </w:style>
  <w:style w:type="paragraph" w:customStyle="1" w:styleId="font7">
    <w:name w:val="font7"/>
    <w:basedOn w:val="a0"/>
    <w:rsid w:val="00790E14"/>
    <w:pPr>
      <w:spacing w:before="100" w:beforeAutospacing="1" w:after="100" w:afterAutospacing="1"/>
    </w:pPr>
    <w:rPr>
      <w:color w:val="000000"/>
    </w:rPr>
  </w:style>
  <w:style w:type="paragraph" w:customStyle="1" w:styleId="font8">
    <w:name w:val="font8"/>
    <w:basedOn w:val="a0"/>
    <w:rsid w:val="00790E14"/>
    <w:pPr>
      <w:spacing w:before="100" w:beforeAutospacing="1" w:after="100" w:afterAutospacing="1"/>
    </w:pPr>
    <w:rPr>
      <w:rFonts w:ascii="Tahoma" w:hAnsi="Tahoma" w:cs="Tahoma"/>
      <w:b/>
      <w:bCs/>
      <w:color w:val="000000"/>
      <w:sz w:val="16"/>
      <w:szCs w:val="16"/>
    </w:rPr>
  </w:style>
  <w:style w:type="paragraph" w:customStyle="1" w:styleId="font9">
    <w:name w:val="font9"/>
    <w:basedOn w:val="a0"/>
    <w:rsid w:val="00790E14"/>
    <w:pPr>
      <w:spacing w:before="100" w:beforeAutospacing="1" w:after="100" w:afterAutospacing="1"/>
    </w:pPr>
    <w:rPr>
      <w:rFonts w:ascii="Tahoma" w:hAnsi="Tahoma" w:cs="Tahoma"/>
      <w:color w:val="000000"/>
      <w:sz w:val="16"/>
      <w:szCs w:val="16"/>
    </w:rPr>
  </w:style>
  <w:style w:type="paragraph" w:customStyle="1" w:styleId="font10">
    <w:name w:val="font10"/>
    <w:basedOn w:val="a0"/>
    <w:rsid w:val="00790E14"/>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790E14"/>
    <w:pPr>
      <w:spacing w:before="100" w:beforeAutospacing="1" w:after="100" w:afterAutospacing="1"/>
    </w:pPr>
    <w:rPr>
      <w:rFonts w:ascii="Tahoma" w:hAnsi="Tahoma" w:cs="Tahoma"/>
      <w:color w:val="000000"/>
      <w:sz w:val="16"/>
      <w:szCs w:val="16"/>
    </w:rPr>
  </w:style>
  <w:style w:type="paragraph" w:customStyle="1" w:styleId="font12">
    <w:name w:val="font12"/>
    <w:basedOn w:val="a0"/>
    <w:rsid w:val="00790E14"/>
    <w:pPr>
      <w:spacing w:before="100" w:beforeAutospacing="1" w:after="100" w:afterAutospacing="1"/>
    </w:pPr>
    <w:rPr>
      <w:rFonts w:ascii="Tahoma" w:hAnsi="Tahoma" w:cs="Tahoma"/>
      <w:b/>
      <w:bCs/>
      <w:color w:val="000000"/>
      <w:sz w:val="16"/>
      <w:szCs w:val="16"/>
    </w:rPr>
  </w:style>
  <w:style w:type="paragraph" w:customStyle="1" w:styleId="font13">
    <w:name w:val="font13"/>
    <w:basedOn w:val="a0"/>
    <w:rsid w:val="00790E14"/>
    <w:pPr>
      <w:spacing w:before="100" w:beforeAutospacing="1" w:after="100" w:afterAutospacing="1"/>
    </w:pPr>
    <w:rPr>
      <w:rFonts w:ascii="Tahoma" w:hAnsi="Tahoma" w:cs="Tahoma"/>
      <w:color w:val="000000"/>
      <w:sz w:val="16"/>
      <w:szCs w:val="16"/>
    </w:rPr>
  </w:style>
  <w:style w:type="paragraph" w:customStyle="1" w:styleId="font14">
    <w:name w:val="font14"/>
    <w:basedOn w:val="a0"/>
    <w:rsid w:val="00790E14"/>
    <w:pPr>
      <w:spacing w:before="100" w:beforeAutospacing="1" w:after="100" w:afterAutospacing="1"/>
    </w:pPr>
    <w:rPr>
      <w:rFonts w:ascii="Tahoma" w:hAnsi="Tahoma" w:cs="Tahoma"/>
      <w:b/>
      <w:bCs/>
      <w:color w:val="000000"/>
      <w:sz w:val="16"/>
      <w:szCs w:val="16"/>
    </w:rPr>
  </w:style>
  <w:style w:type="paragraph" w:customStyle="1" w:styleId="font15">
    <w:name w:val="font15"/>
    <w:basedOn w:val="a0"/>
    <w:rsid w:val="00790E14"/>
    <w:pPr>
      <w:spacing w:before="100" w:beforeAutospacing="1" w:after="100" w:afterAutospacing="1"/>
    </w:pPr>
    <w:rPr>
      <w:rFonts w:ascii="Tahoma" w:hAnsi="Tahoma" w:cs="Tahoma"/>
      <w:color w:val="000000"/>
      <w:sz w:val="18"/>
      <w:szCs w:val="18"/>
    </w:rPr>
  </w:style>
  <w:style w:type="paragraph" w:customStyle="1" w:styleId="font16">
    <w:name w:val="font16"/>
    <w:basedOn w:val="a0"/>
    <w:rsid w:val="00790E14"/>
    <w:pPr>
      <w:spacing w:before="100" w:beforeAutospacing="1" w:after="100" w:afterAutospacing="1"/>
    </w:pPr>
    <w:rPr>
      <w:rFonts w:ascii="Tahoma" w:hAnsi="Tahoma" w:cs="Tahoma"/>
      <w:b/>
      <w:bCs/>
      <w:color w:val="000000"/>
      <w:sz w:val="18"/>
      <w:szCs w:val="18"/>
    </w:rPr>
  </w:style>
  <w:style w:type="paragraph" w:customStyle="1" w:styleId="font17">
    <w:name w:val="font17"/>
    <w:basedOn w:val="a0"/>
    <w:rsid w:val="00790E14"/>
    <w:pPr>
      <w:spacing w:before="100" w:beforeAutospacing="1" w:after="100" w:afterAutospacing="1"/>
    </w:pPr>
    <w:rPr>
      <w:rFonts w:ascii="Tahoma" w:hAnsi="Tahoma" w:cs="Tahoma"/>
      <w:color w:val="000000"/>
      <w:sz w:val="18"/>
      <w:szCs w:val="18"/>
    </w:rPr>
  </w:style>
  <w:style w:type="paragraph" w:customStyle="1" w:styleId="font18">
    <w:name w:val="font18"/>
    <w:basedOn w:val="a0"/>
    <w:rsid w:val="00790E14"/>
    <w:pPr>
      <w:spacing w:before="100" w:beforeAutospacing="1" w:after="100" w:afterAutospacing="1"/>
    </w:pPr>
    <w:rPr>
      <w:rFonts w:ascii="Tahoma" w:hAnsi="Tahoma" w:cs="Tahoma"/>
      <w:b/>
      <w:bCs/>
      <w:color w:val="000000"/>
      <w:sz w:val="18"/>
      <w:szCs w:val="18"/>
    </w:rPr>
  </w:style>
  <w:style w:type="paragraph" w:customStyle="1" w:styleId="font19">
    <w:name w:val="font19"/>
    <w:basedOn w:val="a0"/>
    <w:rsid w:val="00790E14"/>
    <w:pPr>
      <w:spacing w:before="100" w:beforeAutospacing="1" w:after="100" w:afterAutospacing="1"/>
    </w:pPr>
    <w:rPr>
      <w:rFonts w:ascii="Tahoma" w:hAnsi="Tahoma" w:cs="Tahoma"/>
      <w:color w:val="000000"/>
      <w:sz w:val="18"/>
      <w:szCs w:val="18"/>
    </w:rPr>
  </w:style>
  <w:style w:type="paragraph" w:customStyle="1" w:styleId="font20">
    <w:name w:val="font20"/>
    <w:basedOn w:val="a0"/>
    <w:rsid w:val="00790E14"/>
    <w:pPr>
      <w:spacing w:before="100" w:beforeAutospacing="1" w:after="100" w:afterAutospacing="1"/>
    </w:pPr>
    <w:rPr>
      <w:rFonts w:ascii="Tahoma" w:hAnsi="Tahoma" w:cs="Tahoma"/>
      <w:b/>
      <w:bCs/>
      <w:color w:val="000000"/>
      <w:sz w:val="18"/>
      <w:szCs w:val="18"/>
    </w:rPr>
  </w:style>
  <w:style w:type="paragraph" w:customStyle="1" w:styleId="font21">
    <w:name w:val="font21"/>
    <w:basedOn w:val="a0"/>
    <w:rsid w:val="00790E14"/>
    <w:pPr>
      <w:spacing w:before="100" w:beforeAutospacing="1" w:after="100" w:afterAutospacing="1"/>
    </w:pPr>
    <w:rPr>
      <w:rFonts w:ascii="Tahoma" w:hAnsi="Tahoma" w:cs="Tahoma"/>
      <w:color w:val="000000"/>
      <w:sz w:val="18"/>
      <w:szCs w:val="18"/>
    </w:rPr>
  </w:style>
  <w:style w:type="paragraph" w:customStyle="1" w:styleId="font22">
    <w:name w:val="font22"/>
    <w:basedOn w:val="a0"/>
    <w:rsid w:val="00790E14"/>
    <w:pPr>
      <w:spacing w:before="100" w:beforeAutospacing="1" w:after="100" w:afterAutospacing="1"/>
    </w:pPr>
    <w:rPr>
      <w:rFonts w:ascii="Tahoma" w:hAnsi="Tahoma" w:cs="Tahoma"/>
      <w:b/>
      <w:bCs/>
      <w:color w:val="000000"/>
      <w:sz w:val="18"/>
      <w:szCs w:val="18"/>
    </w:rPr>
  </w:style>
  <w:style w:type="paragraph" w:customStyle="1" w:styleId="xl65">
    <w:name w:val="xl65"/>
    <w:basedOn w:val="a0"/>
    <w:rsid w:val="00790E14"/>
    <w:pPr>
      <w:spacing w:before="100" w:beforeAutospacing="1" w:after="100" w:afterAutospacing="1"/>
    </w:pPr>
    <w:rPr>
      <w:color w:val="FF0000"/>
    </w:rPr>
  </w:style>
  <w:style w:type="paragraph" w:customStyle="1" w:styleId="xl66">
    <w:name w:val="xl6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8">
    <w:name w:val="xl6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rsid w:val="00790E14"/>
    <w:pPr>
      <w:spacing w:before="100" w:beforeAutospacing="1" w:after="100" w:afterAutospacing="1"/>
    </w:pPr>
  </w:style>
  <w:style w:type="paragraph" w:customStyle="1" w:styleId="xl70">
    <w:name w:val="xl7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71">
    <w:name w:val="xl7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3">
    <w:name w:val="xl7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4">
    <w:name w:val="xl7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5">
    <w:name w:val="xl7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0"/>
    <w:rsid w:val="00790E14"/>
    <w:pPr>
      <w:spacing w:before="100" w:beforeAutospacing="1" w:after="100" w:afterAutospacing="1"/>
    </w:pPr>
    <w:rPr>
      <w:color w:val="FF0000"/>
    </w:rPr>
  </w:style>
  <w:style w:type="paragraph" w:customStyle="1" w:styleId="xl79">
    <w:name w:val="xl7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81">
    <w:name w:val="xl8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2">
    <w:name w:val="xl8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6">
    <w:name w:val="xl8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2">
    <w:name w:val="xl9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93">
    <w:name w:val="xl9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4">
    <w:name w:val="xl9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b/>
      <w:bCs/>
    </w:rPr>
  </w:style>
  <w:style w:type="paragraph" w:customStyle="1" w:styleId="xl96">
    <w:name w:val="xl96"/>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7">
    <w:name w:val="xl97"/>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rPr>
  </w:style>
  <w:style w:type="paragraph" w:customStyle="1" w:styleId="xl98">
    <w:name w:val="xl98"/>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rPr>
  </w:style>
  <w:style w:type="paragraph" w:customStyle="1" w:styleId="xl99">
    <w:name w:val="xl99"/>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0">
    <w:name w:val="xl100"/>
    <w:basedOn w:val="a0"/>
    <w:rsid w:val="00790E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rPr>
  </w:style>
  <w:style w:type="paragraph" w:customStyle="1" w:styleId="xl101">
    <w:name w:val="xl101"/>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2">
    <w:name w:val="xl102"/>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FF0000"/>
    </w:rPr>
  </w:style>
  <w:style w:type="paragraph" w:customStyle="1" w:styleId="xl103">
    <w:name w:val="xl103"/>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7">
    <w:name w:val="xl10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rPr>
  </w:style>
  <w:style w:type="paragraph" w:customStyle="1" w:styleId="xl108">
    <w:name w:val="xl10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9">
    <w:name w:val="xl10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rPr>
  </w:style>
  <w:style w:type="paragraph" w:customStyle="1" w:styleId="xl110">
    <w:name w:val="xl11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15">
    <w:name w:val="xl11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8">
    <w:name w:val="xl118"/>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20">
    <w:name w:val="xl120"/>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21">
    <w:name w:val="xl12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2">
    <w:name w:val="xl12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3">
    <w:name w:val="xl12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24">
    <w:name w:val="xl124"/>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color w:val="000000"/>
    </w:rPr>
  </w:style>
  <w:style w:type="paragraph" w:customStyle="1" w:styleId="xl125">
    <w:name w:val="xl125"/>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6">
    <w:name w:val="xl12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7">
    <w:name w:val="xl12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sz w:val="26"/>
      <w:szCs w:val="26"/>
    </w:rPr>
  </w:style>
  <w:style w:type="paragraph" w:customStyle="1" w:styleId="xl128">
    <w:name w:val="xl128"/>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color w:val="FF0000"/>
      <w:sz w:val="26"/>
      <w:szCs w:val="26"/>
    </w:rPr>
  </w:style>
  <w:style w:type="paragraph" w:customStyle="1" w:styleId="xl129">
    <w:name w:val="xl129"/>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sz w:val="26"/>
      <w:szCs w:val="26"/>
    </w:rPr>
  </w:style>
  <w:style w:type="paragraph" w:customStyle="1" w:styleId="xl130">
    <w:name w:val="xl13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1">
    <w:name w:val="xl13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2">
    <w:name w:val="xl13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790E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style>
  <w:style w:type="paragraph" w:customStyle="1" w:styleId="xl135">
    <w:name w:val="xl13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pPr>
    <w:rPr>
      <w:b/>
      <w:bCs/>
    </w:rPr>
  </w:style>
  <w:style w:type="paragraph" w:customStyle="1" w:styleId="xl138">
    <w:name w:val="xl13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39">
    <w:name w:val="xl139"/>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0">
    <w:name w:val="xl14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41">
    <w:name w:val="xl141"/>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42">
    <w:name w:val="xl142"/>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3">
    <w:name w:val="xl143"/>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b/>
      <w:bCs/>
    </w:rPr>
  </w:style>
  <w:style w:type="paragraph" w:customStyle="1" w:styleId="xl144">
    <w:name w:val="xl144"/>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5">
    <w:name w:val="xl145"/>
    <w:basedOn w:val="a0"/>
    <w:rsid w:val="00790E14"/>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style>
  <w:style w:type="paragraph" w:customStyle="1" w:styleId="xl146">
    <w:name w:val="xl146"/>
    <w:basedOn w:val="a0"/>
    <w:rsid w:val="0079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47">
    <w:name w:val="xl147"/>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148">
    <w:name w:val="xl148"/>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49">
    <w:name w:val="xl14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color w:val="FF0000"/>
    </w:rPr>
  </w:style>
  <w:style w:type="paragraph" w:customStyle="1" w:styleId="xl151">
    <w:name w:val="xl15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152">
    <w:name w:val="xl15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53">
    <w:name w:val="xl153"/>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4">
    <w:name w:val="xl154"/>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55">
    <w:name w:val="xl155"/>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56">
    <w:name w:val="xl156"/>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both"/>
      <w:textAlignment w:val="top"/>
    </w:pPr>
    <w:rPr>
      <w:b/>
      <w:bCs/>
    </w:rPr>
  </w:style>
  <w:style w:type="paragraph" w:customStyle="1" w:styleId="xl157">
    <w:name w:val="xl157"/>
    <w:basedOn w:val="a0"/>
    <w:rsid w:val="00790E14"/>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pPr>
    <w:rPr>
      <w:b/>
      <w:bCs/>
      <w:color w:val="FF0000"/>
    </w:rPr>
  </w:style>
  <w:style w:type="paragraph" w:customStyle="1" w:styleId="xl158">
    <w:name w:val="xl158"/>
    <w:basedOn w:val="a0"/>
    <w:rsid w:val="00790E14"/>
    <w:pPr>
      <w:pBdr>
        <w:top w:val="single" w:sz="4" w:space="0" w:color="auto"/>
        <w:left w:val="single" w:sz="4" w:space="0" w:color="auto"/>
        <w:bottom w:val="single" w:sz="4" w:space="0" w:color="auto"/>
        <w:right w:val="single" w:sz="4" w:space="0" w:color="auto"/>
      </w:pBdr>
      <w:shd w:val="clear" w:color="FFFF00" w:fill="FFCC00"/>
      <w:spacing w:before="100" w:beforeAutospacing="1" w:after="100" w:afterAutospacing="1"/>
      <w:jc w:val="center"/>
    </w:pPr>
    <w:rPr>
      <w:b/>
      <w:bCs/>
    </w:rPr>
  </w:style>
  <w:style w:type="paragraph" w:customStyle="1" w:styleId="xl159">
    <w:name w:val="xl159"/>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60">
    <w:name w:val="xl160"/>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61">
    <w:name w:val="xl161"/>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2">
    <w:name w:val="xl162"/>
    <w:basedOn w:val="a0"/>
    <w:rsid w:val="00790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a">
    <w:name w:val="header"/>
    <w:basedOn w:val="a0"/>
    <w:link w:val="ab"/>
    <w:uiPriority w:val="99"/>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1"/>
    <w:link w:val="aa"/>
    <w:uiPriority w:val="99"/>
    <w:rsid w:val="00790E14"/>
    <w:rPr>
      <w:rFonts w:eastAsiaTheme="minorEastAsia"/>
      <w:lang w:eastAsia="ru-RU"/>
    </w:rPr>
  </w:style>
  <w:style w:type="paragraph" w:styleId="ac">
    <w:name w:val="footer"/>
    <w:basedOn w:val="a0"/>
    <w:link w:val="ad"/>
    <w:unhideWhenUsed/>
    <w:rsid w:val="00790E14"/>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1"/>
    <w:link w:val="ac"/>
    <w:rsid w:val="00790E14"/>
    <w:rPr>
      <w:rFonts w:eastAsiaTheme="minorEastAsia"/>
      <w:lang w:eastAsia="ru-RU"/>
    </w:rPr>
  </w:style>
  <w:style w:type="character" w:customStyle="1" w:styleId="selectorcontent">
    <w:name w:val="selector_content"/>
    <w:basedOn w:val="a1"/>
    <w:rsid w:val="00EE02AB"/>
  </w:style>
  <w:style w:type="character" w:customStyle="1" w:styleId="21">
    <w:name w:val="Основной текст (2)_"/>
    <w:link w:val="210"/>
    <w:locked/>
    <w:rsid w:val="00563BD3"/>
    <w:rPr>
      <w:sz w:val="28"/>
      <w:shd w:val="clear" w:color="auto" w:fill="FFFFFF"/>
    </w:rPr>
  </w:style>
  <w:style w:type="paragraph" w:customStyle="1" w:styleId="210">
    <w:name w:val="Основной текст (2)1"/>
    <w:basedOn w:val="a0"/>
    <w:link w:val="21"/>
    <w:rsid w:val="00563BD3"/>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 w:type="character" w:customStyle="1" w:styleId="32">
    <w:name w:val="Основной текст (3)_"/>
    <w:link w:val="310"/>
    <w:uiPriority w:val="99"/>
    <w:locked/>
    <w:rsid w:val="00563BD3"/>
    <w:rPr>
      <w:b/>
      <w:sz w:val="28"/>
      <w:shd w:val="clear" w:color="auto" w:fill="FFFFFF"/>
    </w:rPr>
  </w:style>
  <w:style w:type="paragraph" w:customStyle="1" w:styleId="310">
    <w:name w:val="Основной текст (3)1"/>
    <w:basedOn w:val="a0"/>
    <w:link w:val="32"/>
    <w:uiPriority w:val="99"/>
    <w:rsid w:val="00563BD3"/>
    <w:pPr>
      <w:widowControl w:val="0"/>
      <w:shd w:val="clear" w:color="auto" w:fill="FFFFFF"/>
      <w:spacing w:after="420" w:line="320" w:lineRule="exact"/>
      <w:jc w:val="center"/>
    </w:pPr>
    <w:rPr>
      <w:rFonts w:asciiTheme="minorHAnsi" w:eastAsiaTheme="minorHAnsi" w:hAnsiTheme="minorHAnsi" w:cstheme="minorBidi"/>
      <w:b/>
      <w:sz w:val="28"/>
      <w:szCs w:val="22"/>
      <w:lang w:eastAsia="en-US"/>
    </w:rPr>
  </w:style>
  <w:style w:type="paragraph" w:styleId="ae">
    <w:name w:val="No Spacing"/>
    <w:link w:val="af"/>
    <w:uiPriority w:val="1"/>
    <w:qFormat/>
    <w:rsid w:val="00563BD3"/>
    <w:pPr>
      <w:spacing w:after="0" w:line="240" w:lineRule="auto"/>
    </w:pPr>
    <w:rPr>
      <w:rFonts w:ascii="Times New Roman" w:eastAsia="Times New Roman" w:hAnsi="Times New Roman" w:cs="Times New Roman"/>
      <w:sz w:val="20"/>
      <w:szCs w:val="20"/>
      <w:lang w:eastAsia="ru-RU"/>
    </w:rPr>
  </w:style>
  <w:style w:type="paragraph" w:styleId="af0">
    <w:name w:val="Balloon Text"/>
    <w:basedOn w:val="a0"/>
    <w:link w:val="af1"/>
    <w:unhideWhenUsed/>
    <w:rsid w:val="00563BD3"/>
    <w:rPr>
      <w:rFonts w:ascii="Tahoma" w:hAnsi="Tahoma" w:cs="Tahoma"/>
      <w:sz w:val="16"/>
      <w:szCs w:val="16"/>
    </w:rPr>
  </w:style>
  <w:style w:type="character" w:customStyle="1" w:styleId="af1">
    <w:name w:val="Текст выноски Знак"/>
    <w:basedOn w:val="a1"/>
    <w:link w:val="af0"/>
    <w:rsid w:val="00563BD3"/>
    <w:rPr>
      <w:rFonts w:ascii="Tahoma" w:eastAsia="Times New Roman" w:hAnsi="Tahoma" w:cs="Tahoma"/>
      <w:sz w:val="16"/>
      <w:szCs w:val="16"/>
      <w:lang w:eastAsia="ru-RU"/>
    </w:rPr>
  </w:style>
  <w:style w:type="character" w:customStyle="1" w:styleId="20">
    <w:name w:val="Заголовок 2 Знак"/>
    <w:basedOn w:val="a1"/>
    <w:link w:val="2"/>
    <w:rsid w:val="00563BD3"/>
    <w:rPr>
      <w:rFonts w:asciiTheme="majorHAnsi" w:eastAsiaTheme="majorEastAsia" w:hAnsiTheme="majorHAnsi" w:cstheme="majorBidi"/>
      <w:b/>
      <w:bCs/>
      <w:color w:val="4F81BD" w:themeColor="accent1"/>
      <w:sz w:val="26"/>
      <w:szCs w:val="26"/>
      <w:lang w:eastAsia="ru-RU"/>
    </w:rPr>
  </w:style>
  <w:style w:type="paragraph" w:customStyle="1" w:styleId="xl163">
    <w:name w:val="xl163"/>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164">
    <w:name w:val="xl164"/>
    <w:basedOn w:val="a0"/>
    <w:rsid w:val="002F00A0"/>
    <w:pPr>
      <w:spacing w:before="100" w:beforeAutospacing="1" w:after="100" w:afterAutospacing="1"/>
      <w:jc w:val="right"/>
    </w:pPr>
    <w:rPr>
      <w:color w:val="FF0000"/>
    </w:rPr>
  </w:style>
  <w:style w:type="paragraph" w:customStyle="1" w:styleId="xl165">
    <w:name w:val="xl165"/>
    <w:basedOn w:val="a0"/>
    <w:rsid w:val="002F00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66">
    <w:name w:val="xl166"/>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color w:val="FF0000"/>
    </w:rPr>
  </w:style>
  <w:style w:type="paragraph" w:customStyle="1" w:styleId="xl167">
    <w:name w:val="xl167"/>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color w:val="FF0000"/>
    </w:rPr>
  </w:style>
  <w:style w:type="paragraph" w:customStyle="1" w:styleId="xl168">
    <w:name w:val="xl16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rPr>
  </w:style>
  <w:style w:type="paragraph" w:customStyle="1" w:styleId="xl169">
    <w:name w:val="xl169"/>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70">
    <w:name w:val="xl170"/>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71">
    <w:name w:val="xl171"/>
    <w:basedOn w:val="a0"/>
    <w:rsid w:val="002F00A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2">
    <w:name w:val="xl17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style>
  <w:style w:type="paragraph" w:customStyle="1" w:styleId="xl173">
    <w:name w:val="xl17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color w:val="FF0000"/>
    </w:rPr>
  </w:style>
  <w:style w:type="paragraph" w:customStyle="1" w:styleId="xl174">
    <w:name w:val="xl17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5">
    <w:name w:val="xl17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76">
    <w:name w:val="xl17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FF0000"/>
    </w:rPr>
  </w:style>
  <w:style w:type="paragraph" w:customStyle="1" w:styleId="xl177">
    <w:name w:val="xl17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78">
    <w:name w:val="xl178"/>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79">
    <w:name w:val="xl179"/>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0">
    <w:name w:val="xl180"/>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1">
    <w:name w:val="xl18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2">
    <w:name w:val="xl182"/>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color w:val="FF0000"/>
    </w:rPr>
  </w:style>
  <w:style w:type="paragraph" w:customStyle="1" w:styleId="xl183">
    <w:name w:val="xl183"/>
    <w:basedOn w:val="a0"/>
    <w:rsid w:val="002F00A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4">
    <w:name w:val="xl184"/>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185">
    <w:name w:val="xl18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186">
    <w:name w:val="xl186"/>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7">
    <w:name w:val="xl187"/>
    <w:basedOn w:val="a0"/>
    <w:rsid w:val="002F00A0"/>
    <w:pPr>
      <w:pBdr>
        <w:top w:val="single" w:sz="4" w:space="0" w:color="000000"/>
        <w:left w:val="single" w:sz="4" w:space="0" w:color="000000"/>
        <w:bottom w:val="single" w:sz="4" w:space="0" w:color="000000"/>
        <w:right w:val="single" w:sz="4" w:space="0" w:color="000000"/>
      </w:pBdr>
      <w:shd w:val="clear" w:color="FFFF00" w:fill="FFCC00"/>
      <w:spacing w:before="100" w:beforeAutospacing="1" w:after="100" w:afterAutospacing="1"/>
      <w:jc w:val="center"/>
    </w:pPr>
    <w:rPr>
      <w:b/>
      <w:bCs/>
      <w:sz w:val="26"/>
      <w:szCs w:val="26"/>
    </w:rPr>
  </w:style>
  <w:style w:type="paragraph" w:customStyle="1" w:styleId="xl188">
    <w:name w:val="xl188"/>
    <w:basedOn w:val="a0"/>
    <w:rsid w:val="002F00A0"/>
    <w:pPr>
      <w:pBdr>
        <w:top w:val="single" w:sz="4" w:space="0" w:color="000000"/>
        <w:left w:val="single" w:sz="4" w:space="0" w:color="000000"/>
        <w:bottom w:val="single" w:sz="4" w:space="0" w:color="000000"/>
        <w:right w:val="single" w:sz="4" w:space="0" w:color="000000"/>
      </w:pBdr>
      <w:shd w:val="clear" w:color="FFFF00" w:fill="FFC000"/>
      <w:spacing w:before="100" w:beforeAutospacing="1" w:after="100" w:afterAutospacing="1"/>
      <w:jc w:val="center"/>
    </w:pPr>
    <w:rPr>
      <w:b/>
      <w:bCs/>
      <w:sz w:val="26"/>
      <w:szCs w:val="26"/>
    </w:rPr>
  </w:style>
  <w:style w:type="paragraph" w:customStyle="1" w:styleId="xl189">
    <w:name w:val="xl189"/>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0">
    <w:name w:val="xl190"/>
    <w:basedOn w:val="a0"/>
    <w:rsid w:val="002F00A0"/>
    <w:pPr>
      <w:pBdr>
        <w:top w:val="single" w:sz="4" w:space="0" w:color="000000"/>
        <w:left w:val="single" w:sz="4" w:space="0" w:color="000000"/>
        <w:right w:val="single" w:sz="4" w:space="0" w:color="000000"/>
      </w:pBdr>
      <w:shd w:val="clear" w:color="000000" w:fill="FFFFFF"/>
      <w:spacing w:before="100" w:beforeAutospacing="1" w:after="100" w:afterAutospacing="1"/>
      <w:jc w:val="center"/>
    </w:pPr>
  </w:style>
  <w:style w:type="paragraph" w:customStyle="1" w:styleId="xl191">
    <w:name w:val="xl191"/>
    <w:basedOn w:val="a0"/>
    <w:rsid w:val="002F00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3">
    <w:name w:val="xl193"/>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70C0"/>
    </w:rPr>
  </w:style>
  <w:style w:type="paragraph" w:customStyle="1" w:styleId="xl194">
    <w:name w:val="xl194"/>
    <w:basedOn w:val="a0"/>
    <w:rsid w:val="002F00A0"/>
    <w:pPr>
      <w:spacing w:before="100" w:beforeAutospacing="1" w:after="100" w:afterAutospacing="1"/>
    </w:pPr>
    <w:rPr>
      <w:color w:val="000000"/>
    </w:rPr>
  </w:style>
  <w:style w:type="paragraph" w:customStyle="1" w:styleId="xl195">
    <w:name w:val="xl195"/>
    <w:basedOn w:val="a0"/>
    <w:rsid w:val="002F00A0"/>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96">
    <w:name w:val="xl196"/>
    <w:basedOn w:val="a0"/>
    <w:rsid w:val="002F00A0"/>
    <w:pPr>
      <w:spacing w:before="100" w:beforeAutospacing="1" w:after="100" w:afterAutospacing="1"/>
      <w:jc w:val="center"/>
    </w:pPr>
  </w:style>
  <w:style w:type="paragraph" w:customStyle="1" w:styleId="xl197">
    <w:name w:val="xl197"/>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both"/>
      <w:textAlignment w:val="top"/>
    </w:pPr>
    <w:rPr>
      <w:b/>
      <w:bCs/>
      <w:i/>
      <w:iCs/>
      <w:color w:val="000000"/>
    </w:rPr>
  </w:style>
  <w:style w:type="paragraph" w:customStyle="1" w:styleId="xl198">
    <w:name w:val="xl198"/>
    <w:basedOn w:val="a0"/>
    <w:rsid w:val="002F00A0"/>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b/>
      <w:bCs/>
      <w:i/>
      <w:iCs/>
    </w:rPr>
  </w:style>
  <w:style w:type="paragraph" w:customStyle="1" w:styleId="xl199">
    <w:name w:val="xl199"/>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0">
    <w:name w:val="xl200"/>
    <w:basedOn w:val="a0"/>
    <w:rsid w:val="002F00A0"/>
    <w:pPr>
      <w:pBdr>
        <w:left w:val="single" w:sz="4" w:space="0" w:color="000000"/>
        <w:right w:val="single" w:sz="4" w:space="0" w:color="000000"/>
      </w:pBdr>
      <w:spacing w:before="100" w:beforeAutospacing="1" w:after="100" w:afterAutospacing="1"/>
      <w:jc w:val="center"/>
    </w:pPr>
  </w:style>
  <w:style w:type="paragraph" w:customStyle="1" w:styleId="xl201">
    <w:name w:val="xl201"/>
    <w:basedOn w:val="a0"/>
    <w:rsid w:val="002F00A0"/>
    <w:pPr>
      <w:pBdr>
        <w:top w:val="single" w:sz="4" w:space="0" w:color="000000"/>
        <w:right w:val="single" w:sz="4" w:space="0" w:color="000000"/>
      </w:pBdr>
      <w:shd w:val="clear" w:color="000000" w:fill="FFFFFF"/>
      <w:spacing w:before="100" w:beforeAutospacing="1" w:after="100" w:afterAutospacing="1"/>
      <w:jc w:val="center"/>
    </w:pPr>
  </w:style>
  <w:style w:type="paragraph" w:customStyle="1" w:styleId="xl202">
    <w:name w:val="xl202"/>
    <w:basedOn w:val="a0"/>
    <w:rsid w:val="002F00A0"/>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0"/>
    <w:rsid w:val="002F00A0"/>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04">
    <w:name w:val="xl204"/>
    <w:basedOn w:val="a0"/>
    <w:rsid w:val="002F00A0"/>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b/>
      <w:bCs/>
    </w:rPr>
  </w:style>
  <w:style w:type="paragraph" w:customStyle="1" w:styleId="xl205">
    <w:name w:val="xl205"/>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color w:val="000000"/>
    </w:rPr>
  </w:style>
  <w:style w:type="paragraph" w:customStyle="1" w:styleId="xl206">
    <w:name w:val="xl206"/>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top"/>
    </w:pPr>
    <w:rPr>
      <w:b/>
      <w:bCs/>
      <w:i/>
      <w:iCs/>
    </w:rPr>
  </w:style>
  <w:style w:type="paragraph" w:customStyle="1" w:styleId="xl207">
    <w:name w:val="xl207"/>
    <w:basedOn w:val="a0"/>
    <w:rsid w:val="002F00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rPr>
  </w:style>
  <w:style w:type="paragraph" w:customStyle="1" w:styleId="xl208">
    <w:name w:val="xl208"/>
    <w:basedOn w:val="a0"/>
    <w:rsid w:val="002F00A0"/>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9">
    <w:name w:val="xl209"/>
    <w:basedOn w:val="a0"/>
    <w:rsid w:val="002F00A0"/>
    <w:pPr>
      <w:spacing w:before="100" w:beforeAutospacing="1" w:after="100" w:afterAutospacing="1"/>
      <w:jc w:val="center"/>
    </w:pPr>
    <w:rPr>
      <w:b/>
      <w:bCs/>
    </w:rPr>
  </w:style>
  <w:style w:type="paragraph" w:customStyle="1" w:styleId="xl210">
    <w:name w:val="xl210"/>
    <w:basedOn w:val="a0"/>
    <w:rsid w:val="002F00A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table" w:styleId="af2">
    <w:name w:val="Table Grid"/>
    <w:basedOn w:val="a2"/>
    <w:rsid w:val="002F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0"/>
    <w:link w:val="af4"/>
    <w:uiPriority w:val="99"/>
    <w:unhideWhenUsed/>
    <w:rsid w:val="00582AC8"/>
    <w:rPr>
      <w:rFonts w:asciiTheme="minorHAnsi" w:eastAsiaTheme="minorEastAsia" w:hAnsiTheme="minorHAnsi" w:cstheme="minorBidi"/>
      <w:sz w:val="20"/>
      <w:szCs w:val="20"/>
    </w:rPr>
  </w:style>
  <w:style w:type="character" w:customStyle="1" w:styleId="af4">
    <w:name w:val="Текст сноски Знак"/>
    <w:basedOn w:val="a1"/>
    <w:link w:val="af3"/>
    <w:uiPriority w:val="99"/>
    <w:rsid w:val="00582AC8"/>
    <w:rPr>
      <w:rFonts w:eastAsiaTheme="minorEastAsia"/>
      <w:sz w:val="20"/>
      <w:szCs w:val="20"/>
      <w:lang w:eastAsia="ru-RU"/>
    </w:rPr>
  </w:style>
  <w:style w:type="character" w:styleId="af5">
    <w:name w:val="footnote reference"/>
    <w:basedOn w:val="a1"/>
    <w:uiPriority w:val="99"/>
    <w:unhideWhenUsed/>
    <w:rsid w:val="00582AC8"/>
    <w:rPr>
      <w:vertAlign w:val="superscript"/>
    </w:rPr>
  </w:style>
  <w:style w:type="paragraph" w:customStyle="1" w:styleId="xl211">
    <w:name w:val="xl211"/>
    <w:basedOn w:val="a0"/>
    <w:rsid w:val="00582AC8"/>
    <w:pPr>
      <w:pBdr>
        <w:left w:val="single" w:sz="4" w:space="0" w:color="000000"/>
        <w:bottom w:val="single" w:sz="4" w:space="0" w:color="000000"/>
        <w:right w:val="single" w:sz="4" w:space="0" w:color="000000"/>
      </w:pBdr>
      <w:spacing w:before="100" w:beforeAutospacing="1" w:after="100" w:afterAutospacing="1"/>
      <w:jc w:val="both"/>
      <w:textAlignment w:val="top"/>
    </w:pPr>
    <w:rPr>
      <w:color w:val="000000"/>
    </w:rPr>
  </w:style>
  <w:style w:type="paragraph" w:customStyle="1" w:styleId="xl212">
    <w:name w:val="xl212"/>
    <w:basedOn w:val="a0"/>
    <w:rsid w:val="00582AC8"/>
    <w:pPr>
      <w:spacing w:before="100" w:beforeAutospacing="1" w:after="100" w:afterAutospacing="1"/>
    </w:pPr>
  </w:style>
  <w:style w:type="paragraph" w:customStyle="1" w:styleId="xl213">
    <w:name w:val="xl213"/>
    <w:basedOn w:val="a0"/>
    <w:rsid w:val="00582AC8"/>
    <w:pPr>
      <w:spacing w:before="100" w:beforeAutospacing="1" w:after="100" w:afterAutospacing="1"/>
    </w:pPr>
  </w:style>
  <w:style w:type="paragraph" w:customStyle="1" w:styleId="xl214">
    <w:name w:val="xl214"/>
    <w:basedOn w:val="a0"/>
    <w:rsid w:val="00582AC8"/>
    <w:pPr>
      <w:spacing w:before="100" w:beforeAutospacing="1" w:after="100" w:afterAutospacing="1"/>
      <w:textAlignment w:val="top"/>
    </w:pPr>
  </w:style>
  <w:style w:type="paragraph" w:customStyle="1" w:styleId="xl215">
    <w:name w:val="xl215"/>
    <w:basedOn w:val="a0"/>
    <w:rsid w:val="00582AC8"/>
    <w:pPr>
      <w:spacing w:before="100" w:beforeAutospacing="1" w:after="100" w:afterAutospacing="1"/>
      <w:jc w:val="center"/>
    </w:pPr>
    <w:rPr>
      <w:b/>
      <w:bCs/>
    </w:rPr>
  </w:style>
  <w:style w:type="paragraph" w:customStyle="1" w:styleId="xl216">
    <w:name w:val="xl216"/>
    <w:basedOn w:val="a0"/>
    <w:rsid w:val="00582A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styleId="af6">
    <w:name w:val="Body Text"/>
    <w:basedOn w:val="a0"/>
    <w:link w:val="af7"/>
    <w:unhideWhenUsed/>
    <w:qFormat/>
    <w:rsid w:val="00A67A15"/>
    <w:pPr>
      <w:spacing w:line="240" w:lineRule="exact"/>
      <w:jc w:val="both"/>
    </w:pPr>
    <w:rPr>
      <w:sz w:val="28"/>
      <w:szCs w:val="20"/>
      <w:lang w:val="x-none" w:eastAsia="x-none"/>
    </w:rPr>
  </w:style>
  <w:style w:type="character" w:customStyle="1" w:styleId="af7">
    <w:name w:val="Основной текст Знак"/>
    <w:basedOn w:val="a1"/>
    <w:link w:val="af6"/>
    <w:rsid w:val="00A67A15"/>
    <w:rPr>
      <w:rFonts w:ascii="Times New Roman" w:eastAsia="Times New Roman" w:hAnsi="Times New Roman" w:cs="Times New Roman"/>
      <w:sz w:val="28"/>
      <w:szCs w:val="20"/>
      <w:lang w:val="x-none" w:eastAsia="x-none"/>
    </w:rPr>
  </w:style>
  <w:style w:type="paragraph" w:customStyle="1" w:styleId="TableParagraph">
    <w:name w:val="Table Paragraph"/>
    <w:basedOn w:val="a0"/>
    <w:uiPriority w:val="1"/>
    <w:qFormat/>
    <w:rsid w:val="00A67A15"/>
    <w:pPr>
      <w:widowControl w:val="0"/>
      <w:autoSpaceDE w:val="0"/>
      <w:autoSpaceDN w:val="0"/>
    </w:pPr>
    <w:rPr>
      <w:sz w:val="22"/>
      <w:szCs w:val="22"/>
      <w:lang w:eastAsia="en-US"/>
    </w:rPr>
  </w:style>
  <w:style w:type="paragraph" w:customStyle="1" w:styleId="Default">
    <w:name w:val="Default"/>
    <w:rsid w:val="00A67A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rsid w:val="00A67A15"/>
    <w:pPr>
      <w:spacing w:after="0" w:line="240" w:lineRule="auto"/>
    </w:pPr>
    <w:rPr>
      <w:rFonts w:ascii="Calibri" w:eastAsia="Times New Roman" w:hAnsi="Calibri" w:cs="Times New Roman"/>
    </w:rPr>
  </w:style>
  <w:style w:type="paragraph" w:customStyle="1" w:styleId="12">
    <w:name w:val="Абзац списка1"/>
    <w:basedOn w:val="a0"/>
    <w:uiPriority w:val="99"/>
    <w:rsid w:val="00AD7A10"/>
    <w:pPr>
      <w:widowControl w:val="0"/>
      <w:autoSpaceDE w:val="0"/>
      <w:autoSpaceDN w:val="0"/>
      <w:adjustRightInd w:val="0"/>
      <w:ind w:left="720" w:firstLine="720"/>
      <w:contextualSpacing/>
      <w:jc w:val="both"/>
    </w:pPr>
    <w:rPr>
      <w:rFonts w:ascii="Arial" w:eastAsia="Calibri" w:hAnsi="Arial" w:cs="Arial"/>
    </w:rPr>
  </w:style>
  <w:style w:type="character" w:customStyle="1" w:styleId="af8">
    <w:name w:val="Цветовое выделение"/>
    <w:uiPriority w:val="99"/>
    <w:rsid w:val="00AD7A10"/>
    <w:rPr>
      <w:b/>
      <w:bCs w:val="0"/>
      <w:color w:val="26282F"/>
    </w:rPr>
  </w:style>
  <w:style w:type="character" w:customStyle="1" w:styleId="af9">
    <w:name w:val="Гипертекстовая ссылка"/>
    <w:uiPriority w:val="99"/>
    <w:rsid w:val="00AD7A10"/>
    <w:rPr>
      <w:b/>
      <w:bCs w:val="0"/>
      <w:color w:val="106BBE"/>
    </w:rPr>
  </w:style>
  <w:style w:type="paragraph" w:styleId="33">
    <w:name w:val="Body Text Indent 3"/>
    <w:basedOn w:val="a0"/>
    <w:link w:val="34"/>
    <w:unhideWhenUsed/>
    <w:rsid w:val="003834D6"/>
    <w:pPr>
      <w:spacing w:after="120"/>
      <w:ind w:left="283"/>
    </w:pPr>
    <w:rPr>
      <w:sz w:val="16"/>
      <w:szCs w:val="16"/>
    </w:rPr>
  </w:style>
  <w:style w:type="character" w:customStyle="1" w:styleId="34">
    <w:name w:val="Основной текст с отступом 3 Знак"/>
    <w:basedOn w:val="a1"/>
    <w:link w:val="33"/>
    <w:rsid w:val="003834D6"/>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3834D6"/>
  </w:style>
  <w:style w:type="paragraph" w:customStyle="1" w:styleId="ab0">
    <w:name w:val="ab"/>
    <w:basedOn w:val="a0"/>
    <w:rsid w:val="003834D6"/>
    <w:pPr>
      <w:spacing w:before="100" w:beforeAutospacing="1" w:after="100" w:afterAutospacing="1"/>
    </w:pPr>
  </w:style>
  <w:style w:type="paragraph" w:customStyle="1" w:styleId="a80">
    <w:name w:val="a8"/>
    <w:basedOn w:val="a0"/>
    <w:rsid w:val="003834D6"/>
    <w:pPr>
      <w:spacing w:before="100" w:beforeAutospacing="1" w:after="100" w:afterAutospacing="1"/>
    </w:pPr>
  </w:style>
  <w:style w:type="paragraph" w:customStyle="1" w:styleId="46">
    <w:name w:val="46"/>
    <w:basedOn w:val="a0"/>
    <w:rsid w:val="003834D6"/>
    <w:pPr>
      <w:spacing w:before="100" w:beforeAutospacing="1" w:after="100" w:afterAutospacing="1"/>
    </w:pPr>
  </w:style>
  <w:style w:type="paragraph" w:customStyle="1" w:styleId="default0">
    <w:name w:val="default"/>
    <w:basedOn w:val="a0"/>
    <w:rsid w:val="003834D6"/>
    <w:pPr>
      <w:spacing w:before="100" w:beforeAutospacing="1" w:after="100" w:afterAutospacing="1"/>
    </w:pPr>
  </w:style>
  <w:style w:type="paragraph" w:customStyle="1" w:styleId="ConsPlusNonformat">
    <w:name w:val="ConsPlusNonformat"/>
    <w:qFormat/>
    <w:rsid w:val="003834D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31">
    <w:name w:val="Заголовок 3 Знак"/>
    <w:basedOn w:val="a1"/>
    <w:link w:val="30"/>
    <w:uiPriority w:val="9"/>
    <w:rsid w:val="00510AB6"/>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1"/>
    <w:link w:val="4"/>
    <w:uiPriority w:val="9"/>
    <w:rsid w:val="00510AB6"/>
    <w:rPr>
      <w:rFonts w:ascii="Calibri Light" w:eastAsia="Times New Roman" w:hAnsi="Calibri Light" w:cs="Times New Roman"/>
      <w:i/>
      <w:iCs/>
      <w:color w:val="2E74B5"/>
      <w:sz w:val="24"/>
      <w:szCs w:val="24"/>
      <w:lang w:val="x-none" w:eastAsia="x-none"/>
    </w:rPr>
  </w:style>
  <w:style w:type="character" w:customStyle="1" w:styleId="50">
    <w:name w:val="Заголовок 5 Знак"/>
    <w:basedOn w:val="a1"/>
    <w:link w:val="5"/>
    <w:uiPriority w:val="9"/>
    <w:rsid w:val="00510AB6"/>
    <w:rPr>
      <w:rFonts w:ascii="Times New Roman" w:eastAsia="Times New Roman" w:hAnsi="Times New Roman" w:cs="Times New Roman"/>
      <w:sz w:val="24"/>
      <w:szCs w:val="24"/>
      <w:lang w:val="x-none" w:eastAsia="x-none"/>
    </w:rPr>
  </w:style>
  <w:style w:type="character" w:customStyle="1" w:styleId="60">
    <w:name w:val="Заголовок 6 Знак"/>
    <w:basedOn w:val="a1"/>
    <w:link w:val="6"/>
    <w:uiPriority w:val="9"/>
    <w:rsid w:val="00510AB6"/>
    <w:rPr>
      <w:rFonts w:ascii="Times New Roman" w:eastAsia="Times New Roman" w:hAnsi="Times New Roman" w:cs="Times New Roman"/>
      <w:sz w:val="28"/>
      <w:szCs w:val="28"/>
      <w:lang w:val="x-none" w:eastAsia="x-none"/>
    </w:rPr>
  </w:style>
  <w:style w:type="character" w:customStyle="1" w:styleId="70">
    <w:name w:val="Заголовок 7 Знак"/>
    <w:basedOn w:val="a1"/>
    <w:link w:val="7"/>
    <w:uiPriority w:val="9"/>
    <w:rsid w:val="00510AB6"/>
    <w:rPr>
      <w:rFonts w:ascii="Arial" w:eastAsia="Times New Roman" w:hAnsi="Arial" w:cs="Times New Roman"/>
      <w:b/>
      <w:bCs/>
      <w:sz w:val="24"/>
      <w:szCs w:val="24"/>
      <w:lang w:val="x-none" w:eastAsia="x-none"/>
    </w:rPr>
  </w:style>
  <w:style w:type="character" w:customStyle="1" w:styleId="80">
    <w:name w:val="Заголовок 8 Знак"/>
    <w:basedOn w:val="a1"/>
    <w:link w:val="8"/>
    <w:uiPriority w:val="9"/>
    <w:rsid w:val="00510AB6"/>
    <w:rPr>
      <w:rFonts w:ascii="Calibri Light" w:eastAsia="Times New Roman" w:hAnsi="Calibri Light" w:cs="Times New Roman"/>
      <w:color w:val="404040"/>
      <w:sz w:val="20"/>
      <w:szCs w:val="20"/>
      <w:lang w:val="x-none" w:eastAsia="x-none"/>
    </w:rPr>
  </w:style>
  <w:style w:type="character" w:customStyle="1" w:styleId="90">
    <w:name w:val="Заголовок 9 Знак"/>
    <w:basedOn w:val="a1"/>
    <w:link w:val="9"/>
    <w:uiPriority w:val="9"/>
    <w:rsid w:val="00510AB6"/>
    <w:rPr>
      <w:rFonts w:ascii="Times New Roman" w:eastAsia="Times New Roman" w:hAnsi="Times New Roman" w:cs="Times New Roman"/>
      <w:sz w:val="28"/>
      <w:szCs w:val="28"/>
      <w:lang w:val="x-none" w:eastAsia="x-none"/>
    </w:rPr>
  </w:style>
  <w:style w:type="character" w:customStyle="1" w:styleId="FontStyle75">
    <w:name w:val="Font Style75"/>
    <w:rsid w:val="00510AB6"/>
    <w:rPr>
      <w:rFonts w:ascii="Times New Roman" w:hAnsi="Times New Roman"/>
      <w:sz w:val="26"/>
    </w:rPr>
  </w:style>
  <w:style w:type="paragraph" w:customStyle="1" w:styleId="afa">
    <w:name w:val="Таблтекст"/>
    <w:basedOn w:val="a0"/>
    <w:rsid w:val="00510AB6"/>
    <w:pPr>
      <w:widowControl w:val="0"/>
      <w:autoSpaceDE w:val="0"/>
      <w:autoSpaceDN w:val="0"/>
      <w:adjustRightInd w:val="0"/>
    </w:pPr>
  </w:style>
  <w:style w:type="paragraph" w:customStyle="1" w:styleId="Style5">
    <w:name w:val="Style5"/>
    <w:basedOn w:val="a0"/>
    <w:rsid w:val="00510AB6"/>
    <w:pPr>
      <w:widowControl w:val="0"/>
      <w:autoSpaceDE w:val="0"/>
      <w:autoSpaceDN w:val="0"/>
      <w:adjustRightInd w:val="0"/>
      <w:spacing w:line="360" w:lineRule="exact"/>
      <w:ind w:firstLine="567"/>
      <w:jc w:val="both"/>
    </w:pPr>
  </w:style>
  <w:style w:type="paragraph" w:customStyle="1" w:styleId="3">
    <w:name w:val="Маркер 3"/>
    <w:basedOn w:val="a0"/>
    <w:rsid w:val="00510AB6"/>
    <w:pPr>
      <w:numPr>
        <w:numId w:val="2"/>
      </w:numPr>
      <w:jc w:val="both"/>
    </w:pPr>
  </w:style>
  <w:style w:type="paragraph" w:customStyle="1" w:styleId="s1">
    <w:name w:val="s_1"/>
    <w:basedOn w:val="a0"/>
    <w:rsid w:val="00510AB6"/>
    <w:pPr>
      <w:spacing w:before="100" w:beforeAutospacing="1" w:after="100" w:afterAutospacing="1"/>
    </w:pPr>
  </w:style>
  <w:style w:type="paragraph" w:customStyle="1" w:styleId="s3">
    <w:name w:val="s_3"/>
    <w:basedOn w:val="a0"/>
    <w:rsid w:val="00510AB6"/>
    <w:pPr>
      <w:spacing w:before="100" w:beforeAutospacing="1" w:after="100" w:afterAutospacing="1"/>
    </w:pPr>
  </w:style>
  <w:style w:type="paragraph" w:customStyle="1" w:styleId="s16">
    <w:name w:val="s_16"/>
    <w:basedOn w:val="a0"/>
    <w:rsid w:val="00510AB6"/>
    <w:pPr>
      <w:spacing w:before="100" w:beforeAutospacing="1" w:after="100" w:afterAutospacing="1"/>
    </w:pPr>
  </w:style>
  <w:style w:type="character" w:customStyle="1" w:styleId="ConsPlusNormal0">
    <w:name w:val="ConsPlusNormal Знак"/>
    <w:link w:val="ConsPlusNormal"/>
    <w:locked/>
    <w:rsid w:val="00510AB6"/>
    <w:rPr>
      <w:rFonts w:ascii="Arial" w:eastAsia="Times New Roman" w:hAnsi="Arial" w:cs="Arial"/>
      <w:sz w:val="20"/>
      <w:szCs w:val="20"/>
      <w:lang w:eastAsia="ru-RU"/>
    </w:rPr>
  </w:style>
  <w:style w:type="paragraph" w:customStyle="1" w:styleId="a">
    <w:name w:val="Маркер"/>
    <w:basedOn w:val="a0"/>
    <w:rsid w:val="00510AB6"/>
    <w:pPr>
      <w:widowControl w:val="0"/>
      <w:numPr>
        <w:numId w:val="1"/>
      </w:numPr>
      <w:autoSpaceDE w:val="0"/>
      <w:autoSpaceDN w:val="0"/>
      <w:adjustRightInd w:val="0"/>
      <w:spacing w:line="266" w:lineRule="exact"/>
      <w:ind w:left="924" w:hanging="357"/>
      <w:jc w:val="both"/>
    </w:pPr>
  </w:style>
  <w:style w:type="character" w:customStyle="1" w:styleId="s10">
    <w:name w:val="s_10"/>
    <w:rsid w:val="00510AB6"/>
    <w:rPr>
      <w:rFonts w:cs="Times New Roman"/>
    </w:rPr>
  </w:style>
  <w:style w:type="character" w:styleId="afb">
    <w:name w:val="page number"/>
    <w:rsid w:val="00510AB6"/>
    <w:rPr>
      <w:rFonts w:cs="Times New Roman"/>
    </w:rPr>
  </w:style>
  <w:style w:type="paragraph" w:styleId="HTML">
    <w:name w:val="HTML Preformatted"/>
    <w:basedOn w:val="a0"/>
    <w:link w:val="HTML0"/>
    <w:uiPriority w:val="99"/>
    <w:rsid w:val="00510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510AB6"/>
    <w:rPr>
      <w:rFonts w:ascii="Courier New" w:eastAsia="Times New Roman" w:hAnsi="Courier New" w:cs="Times New Roman"/>
      <w:sz w:val="20"/>
      <w:szCs w:val="20"/>
      <w:lang w:val="x-none" w:eastAsia="x-none"/>
    </w:rPr>
  </w:style>
  <w:style w:type="paragraph" w:customStyle="1" w:styleId="afc">
    <w:name w:val="Содержимое таблицы"/>
    <w:basedOn w:val="a0"/>
    <w:rsid w:val="00510AB6"/>
    <w:pPr>
      <w:suppressLineNumbers/>
      <w:suppressAutoHyphens/>
    </w:pPr>
    <w:rPr>
      <w:lang w:eastAsia="ar-SA"/>
    </w:rPr>
  </w:style>
  <w:style w:type="paragraph" w:styleId="afd">
    <w:name w:val="Body Text Indent"/>
    <w:basedOn w:val="a0"/>
    <w:link w:val="afe"/>
    <w:rsid w:val="00510AB6"/>
    <w:pPr>
      <w:suppressAutoHyphens/>
      <w:spacing w:line="360" w:lineRule="auto"/>
      <w:ind w:firstLine="720"/>
      <w:jc w:val="both"/>
    </w:pPr>
    <w:rPr>
      <w:sz w:val="28"/>
      <w:szCs w:val="28"/>
      <w:lang w:val="x-none" w:eastAsia="ar-SA"/>
    </w:rPr>
  </w:style>
  <w:style w:type="character" w:customStyle="1" w:styleId="afe">
    <w:name w:val="Основной текст с отступом Знак"/>
    <w:basedOn w:val="a1"/>
    <w:link w:val="afd"/>
    <w:rsid w:val="00510AB6"/>
    <w:rPr>
      <w:rFonts w:ascii="Times New Roman" w:eastAsia="Times New Roman" w:hAnsi="Times New Roman" w:cs="Times New Roman"/>
      <w:sz w:val="28"/>
      <w:szCs w:val="28"/>
      <w:lang w:val="x-none" w:eastAsia="ar-SA"/>
    </w:rPr>
  </w:style>
  <w:style w:type="paragraph" w:customStyle="1" w:styleId="aff">
    <w:name w:val="Базовый"/>
    <w:rsid w:val="00510AB6"/>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510A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Exact">
    <w:name w:val="Основной текст (4) Exact"/>
    <w:link w:val="41"/>
    <w:locked/>
    <w:rsid w:val="00510AB6"/>
    <w:rPr>
      <w:rFonts w:cs="Times New Roman"/>
      <w:b/>
      <w:bCs/>
      <w:i/>
      <w:iCs/>
      <w:noProof/>
      <w:spacing w:val="14"/>
      <w:sz w:val="26"/>
      <w:szCs w:val="26"/>
      <w:shd w:val="clear" w:color="auto" w:fill="FFFFFF"/>
    </w:rPr>
  </w:style>
  <w:style w:type="paragraph" w:customStyle="1" w:styleId="41">
    <w:name w:val="Основной текст (4)"/>
    <w:basedOn w:val="a0"/>
    <w:link w:val="4Exact"/>
    <w:uiPriority w:val="99"/>
    <w:rsid w:val="00510AB6"/>
    <w:pPr>
      <w:widowControl w:val="0"/>
      <w:shd w:val="clear" w:color="auto" w:fill="FFFFFF"/>
      <w:spacing w:line="240" w:lineRule="atLeast"/>
    </w:pPr>
    <w:rPr>
      <w:rFonts w:asciiTheme="minorHAnsi" w:eastAsiaTheme="minorHAnsi" w:hAnsiTheme="minorHAnsi"/>
      <w:b/>
      <w:bCs/>
      <w:i/>
      <w:iCs/>
      <w:noProof/>
      <w:spacing w:val="14"/>
      <w:sz w:val="26"/>
      <w:szCs w:val="26"/>
      <w:lang w:eastAsia="en-US"/>
    </w:rPr>
  </w:style>
  <w:style w:type="character" w:styleId="aff0">
    <w:name w:val="Emphasis"/>
    <w:qFormat/>
    <w:rsid w:val="00510AB6"/>
    <w:rPr>
      <w:rFonts w:cs="Times New Roman"/>
      <w:i/>
      <w:iCs/>
    </w:rPr>
  </w:style>
  <w:style w:type="paragraph" w:customStyle="1" w:styleId="aff1">
    <w:name w:val="Нормальный (таблица)"/>
    <w:basedOn w:val="a0"/>
    <w:next w:val="a0"/>
    <w:rsid w:val="00510AB6"/>
    <w:pPr>
      <w:widowControl w:val="0"/>
      <w:autoSpaceDE w:val="0"/>
      <w:autoSpaceDN w:val="0"/>
      <w:adjustRightInd w:val="0"/>
      <w:jc w:val="both"/>
    </w:pPr>
    <w:rPr>
      <w:rFonts w:ascii="Arial" w:hAnsi="Arial" w:cs="Arial"/>
    </w:rPr>
  </w:style>
  <w:style w:type="paragraph" w:customStyle="1" w:styleId="formattext">
    <w:name w:val="formattext"/>
    <w:basedOn w:val="a0"/>
    <w:rsid w:val="00510AB6"/>
    <w:pPr>
      <w:spacing w:before="100" w:beforeAutospacing="1" w:after="100" w:afterAutospacing="1"/>
    </w:pPr>
  </w:style>
  <w:style w:type="paragraph" w:customStyle="1" w:styleId="aff2">
    <w:name w:val="Прижатый влево"/>
    <w:basedOn w:val="a0"/>
    <w:next w:val="a0"/>
    <w:uiPriority w:val="99"/>
    <w:rsid w:val="00510AB6"/>
    <w:pPr>
      <w:widowControl w:val="0"/>
      <w:autoSpaceDE w:val="0"/>
      <w:autoSpaceDN w:val="0"/>
      <w:adjustRightInd w:val="0"/>
    </w:pPr>
    <w:rPr>
      <w:rFonts w:ascii="Arial" w:hAnsi="Arial" w:cs="Arial"/>
    </w:rPr>
  </w:style>
  <w:style w:type="paragraph" w:customStyle="1" w:styleId="ConsPlusTextList">
    <w:name w:val="ConsPlusTextList"/>
    <w:rsid w:val="00510AB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NoSpacingChar">
    <w:name w:val="No Spacing Char"/>
    <w:link w:val="13"/>
    <w:locked/>
    <w:rsid w:val="00510AB6"/>
    <w:rPr>
      <w:rFonts w:ascii="Calibri" w:hAnsi="Calibri" w:cs="Calibri"/>
      <w:lang w:eastAsia="ru-RU"/>
    </w:rPr>
  </w:style>
  <w:style w:type="paragraph" w:customStyle="1" w:styleId="13">
    <w:name w:val="Без интервала1"/>
    <w:link w:val="NoSpacingChar"/>
    <w:rsid w:val="00510AB6"/>
    <w:pPr>
      <w:spacing w:after="0" w:line="240" w:lineRule="auto"/>
    </w:pPr>
    <w:rPr>
      <w:rFonts w:ascii="Calibri" w:hAnsi="Calibri" w:cs="Calibri"/>
      <w:lang w:eastAsia="ru-RU"/>
    </w:rPr>
  </w:style>
  <w:style w:type="paragraph" w:styleId="22">
    <w:name w:val="Body Text 2"/>
    <w:basedOn w:val="a0"/>
    <w:link w:val="23"/>
    <w:rsid w:val="00510AB6"/>
    <w:pPr>
      <w:spacing w:line="240" w:lineRule="exact"/>
    </w:pPr>
    <w:rPr>
      <w:sz w:val="28"/>
      <w:szCs w:val="28"/>
      <w:lang w:val="en-US" w:eastAsia="x-none"/>
    </w:rPr>
  </w:style>
  <w:style w:type="character" w:customStyle="1" w:styleId="23">
    <w:name w:val="Основной текст 2 Знак"/>
    <w:basedOn w:val="a1"/>
    <w:link w:val="22"/>
    <w:rsid w:val="00510AB6"/>
    <w:rPr>
      <w:rFonts w:ascii="Times New Roman" w:eastAsia="Times New Roman" w:hAnsi="Times New Roman" w:cs="Times New Roman"/>
      <w:sz w:val="28"/>
      <w:szCs w:val="28"/>
      <w:lang w:val="en-US" w:eastAsia="x-none"/>
    </w:rPr>
  </w:style>
  <w:style w:type="paragraph" w:styleId="aff3">
    <w:name w:val="caption"/>
    <w:basedOn w:val="a0"/>
    <w:next w:val="a0"/>
    <w:qFormat/>
    <w:rsid w:val="00510AB6"/>
    <w:pPr>
      <w:spacing w:before="240"/>
      <w:jc w:val="center"/>
    </w:pPr>
    <w:rPr>
      <w:smallCaps/>
      <w:spacing w:val="40"/>
      <w:sz w:val="28"/>
      <w:szCs w:val="28"/>
    </w:rPr>
  </w:style>
  <w:style w:type="paragraph" w:styleId="aff4">
    <w:name w:val="Document Map"/>
    <w:basedOn w:val="a0"/>
    <w:link w:val="aff5"/>
    <w:rsid w:val="00510AB6"/>
    <w:pPr>
      <w:shd w:val="clear" w:color="auto" w:fill="000080"/>
    </w:pPr>
    <w:rPr>
      <w:rFonts w:ascii="Tahoma" w:hAnsi="Tahoma"/>
      <w:sz w:val="20"/>
      <w:szCs w:val="20"/>
      <w:lang w:val="x-none" w:eastAsia="x-none"/>
    </w:rPr>
  </w:style>
  <w:style w:type="character" w:customStyle="1" w:styleId="aff5">
    <w:name w:val="Схема документа Знак"/>
    <w:basedOn w:val="a1"/>
    <w:link w:val="aff4"/>
    <w:rsid w:val="00510AB6"/>
    <w:rPr>
      <w:rFonts w:ascii="Tahoma" w:eastAsia="Times New Roman" w:hAnsi="Tahoma" w:cs="Times New Roman"/>
      <w:sz w:val="20"/>
      <w:szCs w:val="20"/>
      <w:shd w:val="clear" w:color="auto" w:fill="000080"/>
      <w:lang w:val="x-none" w:eastAsia="x-none"/>
    </w:rPr>
  </w:style>
  <w:style w:type="character" w:customStyle="1" w:styleId="aff6">
    <w:name w:val="Основной текст_"/>
    <w:link w:val="61"/>
    <w:locked/>
    <w:rsid w:val="00510AB6"/>
    <w:rPr>
      <w:shd w:val="clear" w:color="auto" w:fill="FFFFFF"/>
    </w:rPr>
  </w:style>
  <w:style w:type="paragraph" w:customStyle="1" w:styleId="61">
    <w:name w:val="Основной текст6"/>
    <w:basedOn w:val="a0"/>
    <w:link w:val="aff6"/>
    <w:rsid w:val="00510AB6"/>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4">
    <w:name w:val="Стиль1"/>
    <w:basedOn w:val="af6"/>
    <w:rsid w:val="00510AB6"/>
    <w:pPr>
      <w:spacing w:line="360" w:lineRule="auto"/>
      <w:ind w:firstLine="720"/>
    </w:pPr>
    <w:rPr>
      <w:szCs w:val="28"/>
    </w:rPr>
  </w:style>
  <w:style w:type="paragraph" w:customStyle="1" w:styleId="ConsPlusDocList">
    <w:name w:val="ConsPlusDocList"/>
    <w:rsid w:val="00510A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0A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AB6"/>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f7">
    <w:name w:val="Текст (лев. подпись)"/>
    <w:basedOn w:val="a0"/>
    <w:next w:val="a0"/>
    <w:rsid w:val="00510AB6"/>
    <w:pPr>
      <w:widowControl w:val="0"/>
      <w:autoSpaceDE w:val="0"/>
      <w:autoSpaceDN w:val="0"/>
      <w:adjustRightInd w:val="0"/>
    </w:pPr>
    <w:rPr>
      <w:rFonts w:ascii="Arial" w:hAnsi="Arial" w:cs="Arial"/>
    </w:rPr>
  </w:style>
  <w:style w:type="paragraph" w:styleId="aff8">
    <w:name w:val="annotation text"/>
    <w:basedOn w:val="a0"/>
    <w:link w:val="aff9"/>
    <w:uiPriority w:val="99"/>
    <w:rsid w:val="00510AB6"/>
    <w:rPr>
      <w:sz w:val="20"/>
      <w:szCs w:val="20"/>
      <w:lang w:val="x-none" w:eastAsia="x-none"/>
    </w:rPr>
  </w:style>
  <w:style w:type="character" w:customStyle="1" w:styleId="aff9">
    <w:name w:val="Текст примечания Знак"/>
    <w:basedOn w:val="a1"/>
    <w:link w:val="aff8"/>
    <w:uiPriority w:val="99"/>
    <w:rsid w:val="00510AB6"/>
    <w:rPr>
      <w:rFonts w:ascii="Times New Roman" w:eastAsia="Times New Roman" w:hAnsi="Times New Roman" w:cs="Times New Roman"/>
      <w:sz w:val="20"/>
      <w:szCs w:val="20"/>
      <w:lang w:val="x-none" w:eastAsia="x-none"/>
    </w:rPr>
  </w:style>
  <w:style w:type="paragraph" w:styleId="affa">
    <w:name w:val="endnote text"/>
    <w:basedOn w:val="a0"/>
    <w:link w:val="affb"/>
    <w:uiPriority w:val="99"/>
    <w:rsid w:val="00510AB6"/>
    <w:rPr>
      <w:sz w:val="20"/>
      <w:szCs w:val="20"/>
      <w:lang w:val="x-none" w:eastAsia="x-none"/>
    </w:rPr>
  </w:style>
  <w:style w:type="character" w:customStyle="1" w:styleId="affb">
    <w:name w:val="Текст концевой сноски Знак"/>
    <w:basedOn w:val="a1"/>
    <w:link w:val="affa"/>
    <w:uiPriority w:val="99"/>
    <w:rsid w:val="00510AB6"/>
    <w:rPr>
      <w:rFonts w:ascii="Times New Roman" w:eastAsia="Times New Roman" w:hAnsi="Times New Roman" w:cs="Times New Roman"/>
      <w:sz w:val="20"/>
      <w:szCs w:val="20"/>
      <w:lang w:val="x-none" w:eastAsia="x-none"/>
    </w:rPr>
  </w:style>
  <w:style w:type="character" w:styleId="affc">
    <w:name w:val="endnote reference"/>
    <w:uiPriority w:val="99"/>
    <w:rsid w:val="00510AB6"/>
    <w:rPr>
      <w:rFonts w:cs="Times New Roman"/>
      <w:vertAlign w:val="superscript"/>
    </w:rPr>
  </w:style>
  <w:style w:type="character" w:styleId="affd">
    <w:name w:val="line number"/>
    <w:rsid w:val="00510AB6"/>
    <w:rPr>
      <w:rFonts w:cs="Times New Roman"/>
    </w:rPr>
  </w:style>
  <w:style w:type="character" w:customStyle="1" w:styleId="fontstyle01">
    <w:name w:val="fontstyle01"/>
    <w:rsid w:val="00510AB6"/>
    <w:rPr>
      <w:rFonts w:ascii="Times New Roman" w:hAnsi="Times New Roman"/>
      <w:color w:val="000000"/>
      <w:sz w:val="28"/>
    </w:rPr>
  </w:style>
  <w:style w:type="character" w:customStyle="1" w:styleId="affe">
    <w:name w:val="Тема примечания Знак"/>
    <w:link w:val="afff"/>
    <w:uiPriority w:val="99"/>
    <w:locked/>
    <w:rsid w:val="00510AB6"/>
    <w:rPr>
      <w:rFonts w:cs="Times New Roman"/>
      <w:b/>
      <w:bCs/>
    </w:rPr>
  </w:style>
  <w:style w:type="paragraph" w:styleId="afff">
    <w:name w:val="annotation subject"/>
    <w:basedOn w:val="aff8"/>
    <w:next w:val="aff8"/>
    <w:link w:val="affe"/>
    <w:uiPriority w:val="99"/>
    <w:rsid w:val="00510AB6"/>
    <w:rPr>
      <w:rFonts w:asciiTheme="minorHAnsi" w:eastAsiaTheme="minorHAnsi" w:hAnsiTheme="minorHAnsi"/>
      <w:b/>
      <w:bCs/>
      <w:sz w:val="22"/>
      <w:szCs w:val="22"/>
      <w:lang w:val="ru-RU" w:eastAsia="en-US"/>
    </w:rPr>
  </w:style>
  <w:style w:type="character" w:customStyle="1" w:styleId="15">
    <w:name w:val="Тема примечания Знак1"/>
    <w:basedOn w:val="aff9"/>
    <w:uiPriority w:val="99"/>
    <w:rsid w:val="00510AB6"/>
    <w:rPr>
      <w:rFonts w:ascii="Times New Roman" w:eastAsia="Times New Roman" w:hAnsi="Times New Roman" w:cs="Times New Roman"/>
      <w:b/>
      <w:bCs/>
      <w:sz w:val="20"/>
      <w:szCs w:val="20"/>
      <w:lang w:val="x-none" w:eastAsia="x-none"/>
    </w:rPr>
  </w:style>
  <w:style w:type="character" w:customStyle="1" w:styleId="CommentSubjectChar1">
    <w:name w:val="Comment Subject Char1"/>
    <w:semiHidden/>
    <w:locked/>
    <w:rsid w:val="00510AB6"/>
    <w:rPr>
      <w:rFonts w:cs="Times New Roman"/>
      <w:b/>
      <w:bCs/>
      <w:sz w:val="20"/>
      <w:szCs w:val="20"/>
    </w:rPr>
  </w:style>
  <w:style w:type="character" w:styleId="afff0">
    <w:name w:val="annotation reference"/>
    <w:uiPriority w:val="99"/>
    <w:rsid w:val="00510AB6"/>
    <w:rPr>
      <w:rFonts w:cs="Times New Roman"/>
      <w:sz w:val="16"/>
      <w:szCs w:val="16"/>
    </w:rPr>
  </w:style>
  <w:style w:type="character" w:customStyle="1" w:styleId="16">
    <w:name w:val="Замещающий текст1"/>
    <w:semiHidden/>
    <w:rsid w:val="00510AB6"/>
    <w:rPr>
      <w:rFonts w:cs="Times New Roman"/>
      <w:color w:val="808080"/>
    </w:rPr>
  </w:style>
  <w:style w:type="paragraph" w:customStyle="1" w:styleId="17">
    <w:name w:val="Знак1"/>
    <w:basedOn w:val="a0"/>
    <w:autoRedefine/>
    <w:rsid w:val="00510AB6"/>
    <w:pPr>
      <w:spacing w:after="160"/>
      <w:ind w:firstLine="720"/>
      <w:jc w:val="both"/>
    </w:pPr>
    <w:rPr>
      <w:sz w:val="28"/>
      <w:szCs w:val="28"/>
      <w:lang w:val="en-US" w:eastAsia="en-US"/>
    </w:rPr>
  </w:style>
  <w:style w:type="paragraph" w:customStyle="1" w:styleId="18">
    <w:name w:val="Рецензия1"/>
    <w:hidden/>
    <w:semiHidden/>
    <w:rsid w:val="00510AB6"/>
    <w:pPr>
      <w:spacing w:after="0" w:line="240" w:lineRule="auto"/>
    </w:pPr>
    <w:rPr>
      <w:rFonts w:ascii="Times New Roman" w:eastAsia="Times New Roman" w:hAnsi="Times New Roman" w:cs="Times New Roman"/>
      <w:sz w:val="24"/>
      <w:szCs w:val="24"/>
      <w:lang w:eastAsia="ru-RU"/>
    </w:rPr>
  </w:style>
  <w:style w:type="character" w:customStyle="1" w:styleId="42">
    <w:name w:val="Знак Знак4"/>
    <w:locked/>
    <w:rsid w:val="00510AB6"/>
    <w:rPr>
      <w:rFonts w:ascii="Times New Roman" w:hAnsi="Times New Roman" w:cs="Times New Roman"/>
      <w:sz w:val="24"/>
      <w:szCs w:val="24"/>
      <w:lang w:val="x-none" w:eastAsia="ru-RU"/>
    </w:rPr>
  </w:style>
  <w:style w:type="paragraph" w:styleId="24">
    <w:name w:val="Body Text Indent 2"/>
    <w:basedOn w:val="a0"/>
    <w:link w:val="25"/>
    <w:rsid w:val="00510AB6"/>
    <w:pPr>
      <w:spacing w:after="120" w:line="480" w:lineRule="auto"/>
      <w:ind w:left="283"/>
    </w:pPr>
  </w:style>
  <w:style w:type="character" w:customStyle="1" w:styleId="25">
    <w:name w:val="Основной текст с отступом 2 Знак"/>
    <w:basedOn w:val="a1"/>
    <w:link w:val="24"/>
    <w:rsid w:val="00510AB6"/>
    <w:rPr>
      <w:rFonts w:ascii="Times New Roman" w:eastAsia="Times New Roman" w:hAnsi="Times New Roman" w:cs="Times New Roman"/>
      <w:sz w:val="24"/>
      <w:szCs w:val="24"/>
      <w:lang w:eastAsia="ru-RU"/>
    </w:rPr>
  </w:style>
  <w:style w:type="paragraph" w:customStyle="1" w:styleId="110">
    <w:name w:val="Без интервала11"/>
    <w:rsid w:val="00510AB6"/>
    <w:pPr>
      <w:spacing w:after="0" w:line="240" w:lineRule="auto"/>
    </w:pPr>
    <w:rPr>
      <w:rFonts w:ascii="Calibri" w:eastAsia="Times New Roman" w:hAnsi="Calibri" w:cs="Times New Roman"/>
    </w:rPr>
  </w:style>
  <w:style w:type="character" w:customStyle="1" w:styleId="26">
    <w:name w:val="Цитата 2 Знак"/>
    <w:link w:val="27"/>
    <w:locked/>
    <w:rsid w:val="00510AB6"/>
    <w:rPr>
      <w:rFonts w:ascii="Calibri" w:hAnsi="Calibri"/>
      <w:i/>
      <w:iCs/>
      <w:color w:val="404040"/>
    </w:rPr>
  </w:style>
  <w:style w:type="paragraph" w:styleId="27">
    <w:name w:val="Quote"/>
    <w:basedOn w:val="a0"/>
    <w:next w:val="a0"/>
    <w:link w:val="26"/>
    <w:qFormat/>
    <w:rsid w:val="00510AB6"/>
    <w:pPr>
      <w:spacing w:before="200" w:after="160" w:line="276" w:lineRule="auto"/>
      <w:ind w:left="864" w:right="864"/>
      <w:jc w:val="center"/>
    </w:pPr>
    <w:rPr>
      <w:rFonts w:ascii="Calibri" w:eastAsiaTheme="minorHAnsi" w:hAnsi="Calibri" w:cstheme="minorBidi"/>
      <w:i/>
      <w:iCs/>
      <w:color w:val="404040"/>
      <w:sz w:val="22"/>
      <w:szCs w:val="22"/>
      <w:lang w:eastAsia="en-US"/>
    </w:rPr>
  </w:style>
  <w:style w:type="character" w:customStyle="1" w:styleId="211">
    <w:name w:val="Цитата 2 Знак1"/>
    <w:basedOn w:val="a1"/>
    <w:uiPriority w:val="29"/>
    <w:rsid w:val="00510AB6"/>
    <w:rPr>
      <w:rFonts w:ascii="Times New Roman" w:eastAsia="Times New Roman" w:hAnsi="Times New Roman" w:cs="Times New Roman"/>
      <w:i/>
      <w:iCs/>
      <w:color w:val="000000" w:themeColor="text1"/>
      <w:sz w:val="24"/>
      <w:szCs w:val="24"/>
      <w:lang w:eastAsia="ru-RU"/>
    </w:rPr>
  </w:style>
  <w:style w:type="paragraph" w:customStyle="1" w:styleId="msonormal0">
    <w:name w:val="msonormal"/>
    <w:basedOn w:val="a0"/>
    <w:rsid w:val="00510AB6"/>
    <w:pPr>
      <w:spacing w:before="100" w:beforeAutospacing="1" w:after="100" w:afterAutospacing="1"/>
    </w:pPr>
  </w:style>
  <w:style w:type="character" w:customStyle="1" w:styleId="220">
    <w:name w:val="Основной текст (2)2"/>
    <w:uiPriority w:val="99"/>
    <w:rsid w:val="003A3661"/>
  </w:style>
  <w:style w:type="table" w:customStyle="1" w:styleId="TableNormal">
    <w:name w:val="Table Normal"/>
    <w:uiPriority w:val="2"/>
    <w:unhideWhenUsed/>
    <w:qFormat/>
    <w:rsid w:val="003A3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3A3661"/>
    <w:pPr>
      <w:widowControl w:val="0"/>
      <w:autoSpaceDE w:val="0"/>
      <w:autoSpaceDN w:val="0"/>
      <w:spacing w:line="291" w:lineRule="exact"/>
      <w:outlineLvl w:val="1"/>
    </w:pPr>
    <w:rPr>
      <w:sz w:val="26"/>
      <w:szCs w:val="26"/>
      <w:lang w:bidi="ru-RU"/>
    </w:rPr>
  </w:style>
  <w:style w:type="paragraph" w:customStyle="1" w:styleId="212">
    <w:name w:val="Заголовок 21"/>
    <w:basedOn w:val="a0"/>
    <w:uiPriority w:val="1"/>
    <w:qFormat/>
    <w:rsid w:val="003A3661"/>
    <w:pPr>
      <w:widowControl w:val="0"/>
      <w:autoSpaceDE w:val="0"/>
      <w:autoSpaceDN w:val="0"/>
      <w:ind w:left="2256"/>
      <w:outlineLvl w:val="2"/>
    </w:pPr>
    <w:rPr>
      <w:rFonts w:ascii="Trebuchet MS" w:eastAsia="Trebuchet MS" w:hAnsi="Trebuchet MS" w:cs="Trebuchet MS"/>
      <w:b/>
      <w:bCs/>
      <w:sz w:val="22"/>
      <w:szCs w:val="22"/>
      <w:lang w:bidi="ru-RU"/>
    </w:rPr>
  </w:style>
  <w:style w:type="character" w:customStyle="1" w:styleId="a7">
    <w:name w:val="Абзац списка Знак"/>
    <w:link w:val="a6"/>
    <w:uiPriority w:val="34"/>
    <w:qFormat/>
    <w:locked/>
    <w:rsid w:val="003A3661"/>
    <w:rPr>
      <w:rFonts w:eastAsiaTheme="minorEastAsia"/>
      <w:lang w:eastAsia="ru-RU"/>
    </w:rPr>
  </w:style>
  <w:style w:type="paragraph" w:styleId="afff1">
    <w:name w:val="Title"/>
    <w:basedOn w:val="a0"/>
    <w:link w:val="afff2"/>
    <w:qFormat/>
    <w:rsid w:val="003A3661"/>
    <w:pPr>
      <w:jc w:val="center"/>
    </w:pPr>
    <w:rPr>
      <w:sz w:val="28"/>
      <w:szCs w:val="20"/>
    </w:rPr>
  </w:style>
  <w:style w:type="character" w:customStyle="1" w:styleId="afff2">
    <w:name w:val="Название Знак"/>
    <w:basedOn w:val="a1"/>
    <w:link w:val="afff1"/>
    <w:rsid w:val="003A3661"/>
    <w:rPr>
      <w:rFonts w:ascii="Times New Roman" w:eastAsia="Times New Roman" w:hAnsi="Times New Roman" w:cs="Times New Roman"/>
      <w:sz w:val="28"/>
      <w:szCs w:val="20"/>
      <w:lang w:eastAsia="ru-RU"/>
    </w:rPr>
  </w:style>
  <w:style w:type="character" w:customStyle="1" w:styleId="FontStyle38">
    <w:name w:val="Font Style38"/>
    <w:rsid w:val="003A3661"/>
    <w:rPr>
      <w:rFonts w:ascii="Times New Roman" w:hAnsi="Times New Roman" w:cs="Times New Roman"/>
      <w:sz w:val="26"/>
      <w:szCs w:val="26"/>
    </w:rPr>
  </w:style>
  <w:style w:type="paragraph" w:customStyle="1" w:styleId="Style21">
    <w:name w:val="Style21"/>
    <w:basedOn w:val="a0"/>
    <w:rsid w:val="003A3661"/>
    <w:pPr>
      <w:widowControl w:val="0"/>
      <w:autoSpaceDE w:val="0"/>
      <w:autoSpaceDN w:val="0"/>
      <w:adjustRightInd w:val="0"/>
      <w:spacing w:line="324" w:lineRule="exact"/>
      <w:ind w:firstLine="715"/>
      <w:jc w:val="both"/>
    </w:pPr>
  </w:style>
  <w:style w:type="paragraph" w:styleId="afff3">
    <w:name w:val="TOC Heading"/>
    <w:basedOn w:val="1"/>
    <w:next w:val="a0"/>
    <w:uiPriority w:val="39"/>
    <w:unhideWhenUsed/>
    <w:qFormat/>
    <w:rsid w:val="00885415"/>
    <w:pPr>
      <w:spacing w:line="276" w:lineRule="auto"/>
      <w:outlineLvl w:val="9"/>
    </w:pPr>
  </w:style>
  <w:style w:type="paragraph" w:styleId="19">
    <w:name w:val="toc 1"/>
    <w:basedOn w:val="a0"/>
    <w:next w:val="a0"/>
    <w:autoRedefine/>
    <w:uiPriority w:val="39"/>
    <w:unhideWhenUsed/>
    <w:rsid w:val="00885415"/>
    <w:pPr>
      <w:spacing w:after="100"/>
    </w:pPr>
  </w:style>
  <w:style w:type="paragraph" w:styleId="28">
    <w:name w:val="toc 2"/>
    <w:basedOn w:val="a0"/>
    <w:next w:val="a0"/>
    <w:autoRedefine/>
    <w:uiPriority w:val="39"/>
    <w:unhideWhenUsed/>
    <w:rsid w:val="00885415"/>
    <w:pPr>
      <w:spacing w:after="100"/>
      <w:ind w:left="240"/>
    </w:pPr>
  </w:style>
  <w:style w:type="paragraph" w:styleId="35">
    <w:name w:val="toc 3"/>
    <w:basedOn w:val="a0"/>
    <w:next w:val="a0"/>
    <w:autoRedefine/>
    <w:uiPriority w:val="39"/>
    <w:unhideWhenUsed/>
    <w:rsid w:val="00885415"/>
    <w:pPr>
      <w:spacing w:after="100"/>
      <w:ind w:left="480"/>
    </w:pPr>
  </w:style>
  <w:style w:type="paragraph" w:styleId="43">
    <w:name w:val="toc 4"/>
    <w:basedOn w:val="a0"/>
    <w:next w:val="a0"/>
    <w:autoRedefine/>
    <w:uiPriority w:val="39"/>
    <w:unhideWhenUsed/>
    <w:rsid w:val="00885415"/>
    <w:pPr>
      <w:spacing w:after="100" w:line="276" w:lineRule="auto"/>
      <w:ind w:left="660"/>
    </w:pPr>
    <w:rPr>
      <w:rFonts w:asciiTheme="minorHAnsi" w:eastAsiaTheme="minorEastAsia" w:hAnsiTheme="minorHAnsi" w:cstheme="minorBidi"/>
      <w:sz w:val="22"/>
      <w:szCs w:val="22"/>
    </w:rPr>
  </w:style>
  <w:style w:type="paragraph" w:styleId="53">
    <w:name w:val="toc 5"/>
    <w:basedOn w:val="a0"/>
    <w:next w:val="a0"/>
    <w:autoRedefine/>
    <w:uiPriority w:val="39"/>
    <w:unhideWhenUsed/>
    <w:rsid w:val="00885415"/>
    <w:pPr>
      <w:spacing w:after="100" w:line="276" w:lineRule="auto"/>
      <w:ind w:left="880"/>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885415"/>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8541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8541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85415"/>
    <w:pPr>
      <w:spacing w:after="100" w:line="276" w:lineRule="auto"/>
      <w:ind w:left="1760"/>
    </w:pPr>
    <w:rPr>
      <w:rFonts w:asciiTheme="minorHAnsi" w:eastAsiaTheme="minorEastAsia" w:hAnsiTheme="minorHAnsi" w:cstheme="minorBidi"/>
      <w:sz w:val="22"/>
      <w:szCs w:val="22"/>
    </w:rPr>
  </w:style>
  <w:style w:type="paragraph" w:customStyle="1" w:styleId="1a">
    <w:name w:val="Заголовок №1"/>
    <w:basedOn w:val="a0"/>
    <w:link w:val="1b"/>
    <w:uiPriority w:val="99"/>
    <w:rsid w:val="00F9214B"/>
    <w:pPr>
      <w:shd w:val="clear" w:color="auto" w:fill="FFFFFF"/>
      <w:spacing w:after="180" w:line="317" w:lineRule="exact"/>
      <w:outlineLvl w:val="0"/>
    </w:pPr>
    <w:rPr>
      <w:rFonts w:eastAsia="Arial Unicode MS"/>
      <w:b/>
      <w:bCs/>
      <w:sz w:val="26"/>
      <w:szCs w:val="26"/>
    </w:rPr>
  </w:style>
  <w:style w:type="character" w:customStyle="1" w:styleId="1b">
    <w:name w:val="Заголовок №1_"/>
    <w:basedOn w:val="a1"/>
    <w:link w:val="1a"/>
    <w:uiPriority w:val="99"/>
    <w:locked/>
    <w:rsid w:val="00F9214B"/>
    <w:rPr>
      <w:rFonts w:ascii="Times New Roman" w:eastAsia="Arial Unicode MS" w:hAnsi="Times New Roman" w:cs="Times New Roman"/>
      <w:b/>
      <w:bCs/>
      <w:sz w:val="26"/>
      <w:szCs w:val="26"/>
      <w:shd w:val="clear" w:color="auto" w:fill="FFFFFF"/>
      <w:lang w:eastAsia="ru-RU"/>
    </w:rPr>
  </w:style>
  <w:style w:type="paragraph" w:customStyle="1" w:styleId="29">
    <w:name w:val="Основной текст (2)"/>
    <w:basedOn w:val="a0"/>
    <w:rsid w:val="00F9214B"/>
    <w:pPr>
      <w:shd w:val="clear" w:color="auto" w:fill="FFFFFF"/>
      <w:spacing w:line="240" w:lineRule="atLeast"/>
      <w:jc w:val="right"/>
    </w:pPr>
    <w:rPr>
      <w:rFonts w:eastAsiaTheme="minorEastAsia"/>
      <w:b/>
      <w:bCs/>
      <w:sz w:val="26"/>
      <w:szCs w:val="26"/>
    </w:rPr>
  </w:style>
  <w:style w:type="character" w:styleId="afff4">
    <w:name w:val="Strong"/>
    <w:basedOn w:val="a1"/>
    <w:qFormat/>
    <w:rsid w:val="0058257A"/>
    <w:rPr>
      <w:b/>
      <w:bCs/>
    </w:rPr>
  </w:style>
  <w:style w:type="paragraph" w:customStyle="1" w:styleId="afff5">
    <w:name w:val="Знак Знак Знак Знак Знак Знак Знак Знак Знак Знак"/>
    <w:basedOn w:val="a0"/>
    <w:rsid w:val="0058257A"/>
    <w:rPr>
      <w:rFonts w:ascii="Verdana" w:hAnsi="Verdana" w:cs="Verdana"/>
      <w:sz w:val="20"/>
      <w:szCs w:val="20"/>
      <w:lang w:val="en-US" w:eastAsia="en-US"/>
    </w:rPr>
  </w:style>
  <w:style w:type="character" w:styleId="afff6">
    <w:name w:val="Subtle Emphasis"/>
    <w:basedOn w:val="a1"/>
    <w:uiPriority w:val="19"/>
    <w:qFormat/>
    <w:rsid w:val="0058257A"/>
    <w:rPr>
      <w:i/>
      <w:iCs/>
      <w:color w:val="808080"/>
    </w:rPr>
  </w:style>
  <w:style w:type="paragraph" w:customStyle="1" w:styleId="1c">
    <w:name w:val="Обычный (веб)1"/>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afff7">
    <w:name w:val="Знак Знак Знак Знак Знак Знак Знак"/>
    <w:basedOn w:val="a0"/>
    <w:autoRedefine/>
    <w:rsid w:val="0058257A"/>
    <w:pPr>
      <w:spacing w:after="160" w:line="240" w:lineRule="exact"/>
    </w:pPr>
    <w:rPr>
      <w:sz w:val="28"/>
      <w:szCs w:val="20"/>
      <w:lang w:val="en-US" w:eastAsia="en-US"/>
    </w:rPr>
  </w:style>
  <w:style w:type="paragraph" w:customStyle="1" w:styleId="2a">
    <w:name w:val="Обычный (веб)2"/>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36">
    <w:name w:val="Обычный (веб)3"/>
    <w:basedOn w:val="a0"/>
    <w:rsid w:val="0058257A"/>
    <w:pPr>
      <w:widowControl w:val="0"/>
      <w:tabs>
        <w:tab w:val="left" w:pos="708"/>
      </w:tabs>
      <w:suppressAutoHyphens/>
      <w:spacing w:before="28" w:after="119" w:line="100" w:lineRule="atLeast"/>
    </w:pPr>
    <w:rPr>
      <w:color w:val="00000A"/>
      <w:kern w:val="1"/>
      <w:lang w:eastAsia="hi-IN" w:bidi="hi-IN"/>
    </w:rPr>
  </w:style>
  <w:style w:type="paragraph" w:customStyle="1" w:styleId="xl63">
    <w:name w:val="xl63"/>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0"/>
    <w:rsid w:val="005825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2b">
    <w:name w:val="Абзац списка2"/>
    <w:basedOn w:val="a0"/>
    <w:rsid w:val="0053543F"/>
    <w:pPr>
      <w:ind w:left="708"/>
    </w:pPr>
  </w:style>
  <w:style w:type="paragraph" w:customStyle="1" w:styleId="2c">
    <w:name w:val="Без интервала2"/>
    <w:rsid w:val="0053543F"/>
    <w:pPr>
      <w:spacing w:after="0" w:line="240" w:lineRule="auto"/>
    </w:pPr>
    <w:rPr>
      <w:rFonts w:ascii="Calibri" w:eastAsia="Times New Roman" w:hAnsi="Calibri" w:cs="Calibri"/>
      <w:sz w:val="20"/>
      <w:szCs w:val="20"/>
      <w:lang w:eastAsia="ru-RU"/>
    </w:rPr>
  </w:style>
  <w:style w:type="character" w:customStyle="1" w:styleId="2d">
    <w:name w:val="Замещающий текст2"/>
    <w:semiHidden/>
    <w:rsid w:val="0053543F"/>
    <w:rPr>
      <w:rFonts w:cs="Times New Roman"/>
      <w:color w:val="808080"/>
    </w:rPr>
  </w:style>
  <w:style w:type="paragraph" w:customStyle="1" w:styleId="2e">
    <w:name w:val="Рецензия2"/>
    <w:hidden/>
    <w:semiHidden/>
    <w:rsid w:val="0053543F"/>
    <w:pPr>
      <w:spacing w:after="0" w:line="240" w:lineRule="auto"/>
    </w:pPr>
    <w:rPr>
      <w:rFonts w:ascii="Times New Roman" w:eastAsia="Times New Roman" w:hAnsi="Times New Roman" w:cs="Times New Roman"/>
      <w:sz w:val="24"/>
      <w:szCs w:val="24"/>
      <w:lang w:eastAsia="ru-RU"/>
    </w:rPr>
  </w:style>
  <w:style w:type="character" w:customStyle="1" w:styleId="44">
    <w:name w:val="Знак Знак4"/>
    <w:locked/>
    <w:rsid w:val="0053543F"/>
    <w:rPr>
      <w:rFonts w:ascii="Times New Roman" w:hAnsi="Times New Roman" w:cs="Times New Roman"/>
      <w:sz w:val="24"/>
      <w:szCs w:val="24"/>
      <w:lang w:val="x-none"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F13F89"/>
    <w:pPr>
      <w:widowControl w:val="0"/>
      <w:ind w:left="215" w:firstLine="709"/>
    </w:pPr>
    <w:rPr>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13F89"/>
    <w:rPr>
      <w:rFonts w:ascii="Times New Roman" w:eastAsia="Times New Roman" w:hAnsi="Times New Roman" w:cs="Times New Roman"/>
      <w:sz w:val="24"/>
      <w:szCs w:val="24"/>
      <w:lang w:val="en-US"/>
    </w:rPr>
  </w:style>
  <w:style w:type="character" w:customStyle="1" w:styleId="37">
    <w:name w:val="Заголовок №3_"/>
    <w:link w:val="38"/>
    <w:locked/>
    <w:rsid w:val="00F13F89"/>
    <w:rPr>
      <w:rFonts w:ascii="Times New Roman" w:hAnsi="Times New Roman"/>
      <w:b/>
      <w:bCs/>
      <w:i/>
      <w:iCs/>
    </w:rPr>
  </w:style>
  <w:style w:type="paragraph" w:customStyle="1" w:styleId="38">
    <w:name w:val="Заголовок №3"/>
    <w:basedOn w:val="a0"/>
    <w:link w:val="37"/>
    <w:rsid w:val="00F13F89"/>
    <w:pPr>
      <w:widowControl w:val="0"/>
      <w:spacing w:after="200"/>
      <w:outlineLvl w:val="2"/>
    </w:pPr>
    <w:rPr>
      <w:rFonts w:eastAsiaTheme="minorHAnsi" w:cstheme="minorBidi"/>
      <w:b/>
      <w:bCs/>
      <w:i/>
      <w:iCs/>
      <w:sz w:val="22"/>
      <w:szCs w:val="22"/>
      <w:lang w:eastAsia="en-US"/>
    </w:rPr>
  </w:style>
  <w:style w:type="paragraph" w:customStyle="1" w:styleId="1d">
    <w:name w:val="Основной текст1"/>
    <w:basedOn w:val="a0"/>
    <w:rsid w:val="00F13F89"/>
    <w:pPr>
      <w:widowControl w:val="0"/>
      <w:ind w:firstLine="400"/>
    </w:pPr>
    <w:rPr>
      <w:sz w:val="20"/>
      <w:szCs w:val="20"/>
      <w:lang w:val="en-US" w:eastAsia="en-US"/>
    </w:rPr>
  </w:style>
  <w:style w:type="paragraph" w:styleId="afff8">
    <w:name w:val="Subtitle"/>
    <w:basedOn w:val="a0"/>
    <w:next w:val="a0"/>
    <w:link w:val="afff9"/>
    <w:rsid w:val="00F13F89"/>
    <w:pPr>
      <w:widowControl w:val="0"/>
      <w:spacing w:after="60"/>
      <w:jc w:val="center"/>
      <w:outlineLvl w:val="1"/>
    </w:pPr>
    <w:rPr>
      <w:rFonts w:ascii="Cambria" w:hAnsi="Cambria"/>
      <w:lang w:val="en-US" w:eastAsia="en-US"/>
    </w:rPr>
  </w:style>
  <w:style w:type="character" w:customStyle="1" w:styleId="afff9">
    <w:name w:val="Подзаголовок Знак"/>
    <w:basedOn w:val="a1"/>
    <w:link w:val="afff8"/>
    <w:rsid w:val="00F13F89"/>
    <w:rPr>
      <w:rFonts w:ascii="Cambria" w:eastAsia="Times New Roman" w:hAnsi="Cambria" w:cs="Times New Roman"/>
      <w:sz w:val="24"/>
      <w:szCs w:val="24"/>
      <w:lang w:val="en-US"/>
    </w:rPr>
  </w:style>
  <w:style w:type="paragraph" w:customStyle="1" w:styleId="123">
    <w:name w:val="_Список_123"/>
    <w:rsid w:val="00F13F8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table" w:customStyle="1" w:styleId="1e">
    <w:name w:val="Сетка таблицы1"/>
    <w:basedOn w:val="a2"/>
    <w:next w:val="af2"/>
    <w:uiPriority w:val="39"/>
    <w:rsid w:val="00F13F89"/>
    <w:pPr>
      <w:spacing w:after="0" w:line="240" w:lineRule="auto"/>
    </w:pPr>
    <w:rPr>
      <w:rFonts w:ascii="Calibri" w:eastAsia="Calibri" w:hAnsi="Calibri" w:cs="Times New Roman"/>
    </w:rPr>
    <w:tblPr/>
  </w:style>
  <w:style w:type="table" w:customStyle="1" w:styleId="54">
    <w:name w:val="Сетка таблицы5"/>
    <w:basedOn w:val="a2"/>
    <w:uiPriority w:val="59"/>
    <w:rsid w:val="00F13F89"/>
    <w:pPr>
      <w:spacing w:after="0" w:line="240" w:lineRule="auto"/>
    </w:pPr>
    <w:rPr>
      <w:rFonts w:ascii="Calibri" w:eastAsia="Calibri" w:hAnsi="Calibri" w:cs="Times New Roman"/>
    </w:rPr>
    <w:tblPr/>
  </w:style>
  <w:style w:type="table" w:customStyle="1" w:styleId="63">
    <w:name w:val="Сетка таблицы6"/>
    <w:basedOn w:val="a2"/>
    <w:uiPriority w:val="39"/>
    <w:rsid w:val="00F13F89"/>
    <w:pPr>
      <w:spacing w:after="0" w:line="240" w:lineRule="auto"/>
    </w:pPr>
    <w:rPr>
      <w:rFonts w:ascii="Calibri" w:eastAsia="Calibri" w:hAnsi="Calibri" w:cs="Times New Roman"/>
    </w:rPr>
    <w:tblPr/>
  </w:style>
  <w:style w:type="paragraph" w:customStyle="1" w:styleId="Style1">
    <w:name w:val="Style1"/>
    <w:basedOn w:val="a0"/>
    <w:rsid w:val="00BE07FA"/>
    <w:pPr>
      <w:widowControl w:val="0"/>
      <w:autoSpaceDE w:val="0"/>
      <w:autoSpaceDN w:val="0"/>
      <w:adjustRightInd w:val="0"/>
      <w:spacing w:line="322" w:lineRule="exact"/>
      <w:jc w:val="both"/>
    </w:pPr>
  </w:style>
  <w:style w:type="paragraph" w:customStyle="1" w:styleId="Style2">
    <w:name w:val="Style2"/>
    <w:basedOn w:val="a0"/>
    <w:rsid w:val="00BE07FA"/>
    <w:pPr>
      <w:widowControl w:val="0"/>
      <w:autoSpaceDE w:val="0"/>
      <w:autoSpaceDN w:val="0"/>
      <w:adjustRightInd w:val="0"/>
      <w:spacing w:line="317" w:lineRule="exact"/>
    </w:pPr>
  </w:style>
  <w:style w:type="paragraph" w:customStyle="1" w:styleId="Style3">
    <w:name w:val="Style3"/>
    <w:basedOn w:val="a0"/>
    <w:rsid w:val="00BE07FA"/>
    <w:pPr>
      <w:widowControl w:val="0"/>
      <w:autoSpaceDE w:val="0"/>
      <w:autoSpaceDN w:val="0"/>
      <w:adjustRightInd w:val="0"/>
    </w:pPr>
  </w:style>
  <w:style w:type="paragraph" w:customStyle="1" w:styleId="Style6">
    <w:name w:val="Style6"/>
    <w:basedOn w:val="a0"/>
    <w:rsid w:val="00BE07FA"/>
    <w:pPr>
      <w:widowControl w:val="0"/>
      <w:autoSpaceDE w:val="0"/>
      <w:autoSpaceDN w:val="0"/>
      <w:adjustRightInd w:val="0"/>
    </w:pPr>
  </w:style>
  <w:style w:type="character" w:customStyle="1" w:styleId="FontStyle11">
    <w:name w:val="Font Style11"/>
    <w:basedOn w:val="a1"/>
    <w:rsid w:val="00BE07FA"/>
    <w:rPr>
      <w:rFonts w:ascii="Times New Roman" w:hAnsi="Times New Roman" w:cs="Times New Roman"/>
      <w:sz w:val="26"/>
      <w:szCs w:val="26"/>
    </w:rPr>
  </w:style>
  <w:style w:type="paragraph" w:customStyle="1" w:styleId="xl217">
    <w:name w:val="xl217"/>
    <w:basedOn w:val="a0"/>
    <w:rsid w:val="00BE07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18">
    <w:name w:val="xl218"/>
    <w:basedOn w:val="a0"/>
    <w:rsid w:val="00BE07FA"/>
    <w:pPr>
      <w:pBdr>
        <w:top w:val="single" w:sz="4" w:space="0" w:color="000000"/>
        <w:bottom w:val="single" w:sz="4" w:space="0" w:color="000000"/>
        <w:right w:val="single" w:sz="4" w:space="0" w:color="000000"/>
      </w:pBdr>
      <w:spacing w:before="100" w:beforeAutospacing="1" w:after="100" w:afterAutospacing="1"/>
      <w:jc w:val="center"/>
    </w:pPr>
    <w:rPr>
      <w:color w:val="0070C0"/>
    </w:rPr>
  </w:style>
  <w:style w:type="paragraph" w:customStyle="1" w:styleId="xl219">
    <w:name w:val="xl219"/>
    <w:basedOn w:val="a0"/>
    <w:rsid w:val="00BE07FA"/>
    <w:pPr>
      <w:pBdr>
        <w:top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20">
    <w:name w:val="xl220"/>
    <w:basedOn w:val="a0"/>
    <w:rsid w:val="00BE07FA"/>
    <w:pPr>
      <w:spacing w:before="100" w:beforeAutospacing="1" w:after="100" w:afterAutospacing="1"/>
    </w:pPr>
    <w:rPr>
      <w:color w:val="000000"/>
    </w:rPr>
  </w:style>
  <w:style w:type="paragraph" w:customStyle="1" w:styleId="xl221">
    <w:name w:val="xl221"/>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3">
    <w:name w:val="xl223"/>
    <w:basedOn w:val="a0"/>
    <w:rsid w:val="00BE07F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E26B0A"/>
    </w:rPr>
  </w:style>
  <w:style w:type="paragraph" w:customStyle="1" w:styleId="xl224">
    <w:name w:val="xl224"/>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5">
    <w:name w:val="xl225"/>
    <w:basedOn w:val="a0"/>
    <w:rsid w:val="00BE07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E26B0A"/>
    </w:rPr>
  </w:style>
  <w:style w:type="paragraph" w:customStyle="1" w:styleId="xl226">
    <w:name w:val="xl226"/>
    <w:basedOn w:val="a0"/>
    <w:rsid w:val="00BE07FA"/>
    <w:pPr>
      <w:spacing w:before="100" w:beforeAutospacing="1" w:after="100" w:afterAutospacing="1"/>
    </w:pPr>
    <w:rPr>
      <w:color w:val="000000"/>
    </w:rPr>
  </w:style>
  <w:style w:type="paragraph" w:customStyle="1" w:styleId="ConsNormal">
    <w:name w:val="ConsNormal"/>
    <w:uiPriority w:val="99"/>
    <w:rsid w:val="00BE07F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fffa">
    <w:name w:val="Обычный + По ширине"/>
    <w:aliases w:val="Первая строка:  0,95 см"/>
    <w:basedOn w:val="a0"/>
    <w:rsid w:val="00A02FAF"/>
    <w:pPr>
      <w:autoSpaceDE w:val="0"/>
      <w:autoSpaceDN w:val="0"/>
      <w:adjustRightInd w:val="0"/>
      <w:ind w:firstLine="708"/>
      <w:jc w:val="both"/>
    </w:pPr>
  </w:style>
  <w:style w:type="character" w:customStyle="1" w:styleId="39">
    <w:name w:val="Основной текст (3) + Не полужирный"/>
    <w:uiPriority w:val="99"/>
    <w:rsid w:val="00A02FAF"/>
    <w:rPr>
      <w:rFonts w:ascii="Times New Roman" w:hAnsi="Times New Roman"/>
      <w:b/>
      <w:sz w:val="28"/>
      <w:u w:val="none"/>
    </w:rPr>
  </w:style>
  <w:style w:type="character" w:customStyle="1" w:styleId="2f">
    <w:name w:val="Основной текст (2) + Полужирный"/>
    <w:uiPriority w:val="99"/>
    <w:rsid w:val="00A02FAF"/>
    <w:rPr>
      <w:rFonts w:ascii="Times New Roman" w:hAnsi="Times New Roman"/>
      <w:b/>
      <w:sz w:val="28"/>
      <w:u w:val="none"/>
    </w:rPr>
  </w:style>
  <w:style w:type="paragraph" w:customStyle="1" w:styleId="afffb">
    <w:name w:val="_Адресат"/>
    <w:basedOn w:val="a0"/>
    <w:next w:val="a0"/>
    <w:rsid w:val="00D5372F"/>
    <w:pPr>
      <w:keepNext/>
      <w:keepLines/>
      <w:widowControl w:val="0"/>
      <w:spacing w:before="120"/>
      <w:ind w:left="5273"/>
    </w:pPr>
    <w:rPr>
      <w:rFonts w:ascii="Arial" w:hAnsi="Arial" w:cs="Arial"/>
      <w:sz w:val="28"/>
      <w:szCs w:val="20"/>
    </w:rPr>
  </w:style>
  <w:style w:type="paragraph" w:customStyle="1" w:styleId="afffc">
    <w:name w:val="_Текст"/>
    <w:basedOn w:val="a0"/>
    <w:rsid w:val="00D5372F"/>
    <w:pPr>
      <w:widowControl w:val="0"/>
      <w:ind w:right="454" w:firstLine="709"/>
      <w:jc w:val="both"/>
    </w:pPr>
    <w:rPr>
      <w:rFonts w:ascii="Arial" w:hAnsi="Arial" w:cs="Arial"/>
      <w:sz w:val="28"/>
      <w:szCs w:val="28"/>
    </w:rPr>
  </w:style>
  <w:style w:type="paragraph" w:customStyle="1" w:styleId="afffd">
    <w:name w:val="_Обращение"/>
    <w:basedOn w:val="a0"/>
    <w:next w:val="afffc"/>
    <w:rsid w:val="00D5372F"/>
    <w:pPr>
      <w:keepNext/>
      <w:keepLines/>
      <w:widowControl w:val="0"/>
      <w:spacing w:after="240"/>
      <w:ind w:right="454"/>
      <w:jc w:val="center"/>
    </w:pPr>
    <w:rPr>
      <w:rFonts w:ascii="Arial" w:hAnsi="Arial" w:cs="Arial"/>
      <w:spacing w:val="30"/>
      <w:sz w:val="28"/>
      <w:szCs w:val="28"/>
    </w:rPr>
  </w:style>
  <w:style w:type="paragraph" w:customStyle="1" w:styleId="afffe">
    <w:name w:val="_Подпись"/>
    <w:basedOn w:val="a0"/>
    <w:rsid w:val="00D5372F"/>
    <w:pPr>
      <w:widowControl w:val="0"/>
      <w:tabs>
        <w:tab w:val="right" w:pos="9072"/>
      </w:tabs>
      <w:ind w:right="680"/>
    </w:pPr>
    <w:rPr>
      <w:rFonts w:ascii="Arial" w:hAnsi="Arial" w:cs="Arial"/>
      <w:sz w:val="28"/>
      <w:szCs w:val="20"/>
    </w:rPr>
  </w:style>
  <w:style w:type="character" w:customStyle="1" w:styleId="a5">
    <w:name w:val="Обычный (веб) Знак"/>
    <w:aliases w:val="Обычный (Web) Знак"/>
    <w:link w:val="a4"/>
    <w:uiPriority w:val="99"/>
    <w:locked/>
    <w:rsid w:val="00D5372F"/>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5372F"/>
    <w:pPr>
      <w:spacing w:after="200" w:line="276" w:lineRule="auto"/>
      <w:ind w:left="720"/>
      <w:contextualSpacing/>
    </w:pPr>
    <w:rPr>
      <w:rFonts w:ascii="Calibri" w:eastAsia="Calibri" w:hAnsi="Calibri"/>
      <w:sz w:val="22"/>
      <w:szCs w:val="22"/>
      <w:lang w:eastAsia="en-US"/>
    </w:rPr>
  </w:style>
  <w:style w:type="paragraph" w:customStyle="1" w:styleId="affff">
    <w:name w:val="Знак Знак Знак Знак"/>
    <w:basedOn w:val="a0"/>
    <w:rsid w:val="00D5372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D5372F"/>
    <w:pPr>
      <w:spacing w:after="0" w:line="240" w:lineRule="auto"/>
    </w:pPr>
    <w:rPr>
      <w:rFonts w:ascii="Times New Roman" w:eastAsia="Times New Roman" w:hAnsi="Times New Roman" w:cs="Times New Roman"/>
      <w:sz w:val="24"/>
      <w:szCs w:val="24"/>
      <w:lang w:eastAsia="ru-RU"/>
    </w:rPr>
  </w:style>
  <w:style w:type="paragraph" w:customStyle="1" w:styleId="affff0">
    <w:name w:val="÷¬__ ÷¬__ ÷¬__ ÷¬__"/>
    <w:basedOn w:val="a0"/>
    <w:rsid w:val="00D5372F"/>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D5372F"/>
    <w:pPr>
      <w:widowControl w:val="0"/>
      <w:jc w:val="center"/>
    </w:pPr>
    <w:rPr>
      <w:rFonts w:eastAsia="SimSun1"/>
      <w:b/>
      <w:szCs w:val="20"/>
    </w:rPr>
  </w:style>
  <w:style w:type="paragraph" w:customStyle="1" w:styleId="P59">
    <w:name w:val="P59"/>
    <w:basedOn w:val="a0"/>
    <w:hidden/>
    <w:rsid w:val="00D5372F"/>
    <w:pPr>
      <w:widowControl w:val="0"/>
      <w:tabs>
        <w:tab w:val="left" w:pos="-3420"/>
      </w:tabs>
      <w:jc w:val="center"/>
    </w:pPr>
    <w:rPr>
      <w:szCs w:val="20"/>
    </w:rPr>
  </w:style>
  <w:style w:type="paragraph" w:customStyle="1" w:styleId="P61">
    <w:name w:val="P61"/>
    <w:basedOn w:val="a0"/>
    <w:hidden/>
    <w:rsid w:val="00D5372F"/>
    <w:pPr>
      <w:widowControl w:val="0"/>
      <w:tabs>
        <w:tab w:val="left" w:pos="-3420"/>
      </w:tabs>
      <w:jc w:val="center"/>
    </w:pPr>
    <w:rPr>
      <w:sz w:val="28"/>
      <w:szCs w:val="20"/>
    </w:rPr>
  </w:style>
  <w:style w:type="paragraph" w:customStyle="1" w:styleId="P103">
    <w:name w:val="P103"/>
    <w:basedOn w:val="a0"/>
    <w:hidden/>
    <w:rsid w:val="00D5372F"/>
    <w:pPr>
      <w:widowControl w:val="0"/>
      <w:tabs>
        <w:tab w:val="left" w:pos="6054"/>
      </w:tabs>
      <w:ind w:left="5760"/>
    </w:pPr>
    <w:rPr>
      <w:szCs w:val="20"/>
    </w:rPr>
  </w:style>
  <w:style w:type="character" w:customStyle="1" w:styleId="T3">
    <w:name w:val="T3"/>
    <w:hidden/>
    <w:rsid w:val="00D5372F"/>
    <w:rPr>
      <w:sz w:val="24"/>
    </w:rPr>
  </w:style>
  <w:style w:type="paragraph" w:customStyle="1" w:styleId="affff1">
    <w:name w:val="МУ Обычный стиль"/>
    <w:basedOn w:val="a0"/>
    <w:autoRedefine/>
    <w:rsid w:val="00D537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D5372F"/>
  </w:style>
  <w:style w:type="paragraph" w:customStyle="1" w:styleId="82">
    <w:name w:val="Стиль8"/>
    <w:basedOn w:val="a0"/>
    <w:rsid w:val="00D5372F"/>
    <w:rPr>
      <w:rFonts w:eastAsia="Calibri"/>
      <w:sz w:val="28"/>
      <w:szCs w:val="28"/>
    </w:rPr>
  </w:style>
  <w:style w:type="paragraph" w:styleId="affff2">
    <w:name w:val="Revision"/>
    <w:hidden/>
    <w:uiPriority w:val="99"/>
    <w:semiHidden/>
    <w:rsid w:val="00D5372F"/>
    <w:pPr>
      <w:spacing w:after="0" w:line="240" w:lineRule="auto"/>
    </w:pPr>
    <w:rPr>
      <w:rFonts w:ascii="Times New Roman" w:eastAsia="Times New Roman" w:hAnsi="Times New Roman" w:cs="Times New Roman"/>
      <w:sz w:val="24"/>
      <w:szCs w:val="24"/>
      <w:lang w:eastAsia="ru-RU"/>
    </w:rPr>
  </w:style>
  <w:style w:type="numbering" w:customStyle="1" w:styleId="2f0">
    <w:name w:val="Нет списка2"/>
    <w:next w:val="a3"/>
    <w:uiPriority w:val="99"/>
    <w:semiHidden/>
    <w:unhideWhenUsed/>
    <w:rsid w:val="00D5372F"/>
  </w:style>
  <w:style w:type="table" w:customStyle="1" w:styleId="2f1">
    <w:name w:val="Сетка таблицы2"/>
    <w:basedOn w:val="a2"/>
    <w:next w:val="af2"/>
    <w:uiPriority w:val="5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D5372F"/>
  </w:style>
  <w:style w:type="table" w:customStyle="1" w:styleId="3b">
    <w:name w:val="Сетка таблицы3"/>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еразрешенное упоминание"/>
    <w:uiPriority w:val="99"/>
    <w:semiHidden/>
    <w:unhideWhenUsed/>
    <w:rsid w:val="00D5372F"/>
    <w:rPr>
      <w:color w:val="605E5C"/>
      <w:shd w:val="clear" w:color="auto" w:fill="E1DFDD"/>
    </w:rPr>
  </w:style>
  <w:style w:type="character" w:customStyle="1" w:styleId="2f2">
    <w:name w:val="Название Знак2"/>
    <w:rsid w:val="00D5372F"/>
    <w:rPr>
      <w:rFonts w:ascii="Calibri Light" w:eastAsia="Times New Roman" w:hAnsi="Calibri Light" w:cs="Times New Roman"/>
      <w:b/>
      <w:bCs/>
      <w:sz w:val="32"/>
      <w:szCs w:val="32"/>
    </w:rPr>
  </w:style>
  <w:style w:type="paragraph" w:customStyle="1" w:styleId="1f">
    <w:name w:val="Название1"/>
    <w:basedOn w:val="a0"/>
    <w:next w:val="a0"/>
    <w:qFormat/>
    <w:rsid w:val="00D5372F"/>
    <w:pPr>
      <w:contextualSpacing/>
    </w:pPr>
    <w:rPr>
      <w:rFonts w:ascii="Calibri Light" w:hAnsi="Calibri Light"/>
      <w:b/>
      <w:bCs/>
      <w:sz w:val="32"/>
      <w:szCs w:val="32"/>
    </w:rPr>
  </w:style>
  <w:style w:type="character" w:customStyle="1" w:styleId="1f0">
    <w:name w:val="Заголовок Знак1"/>
    <w:basedOn w:val="a1"/>
    <w:uiPriority w:val="10"/>
    <w:rsid w:val="00D5372F"/>
    <w:rPr>
      <w:rFonts w:ascii="Calibri Light" w:eastAsia="Calibri Light" w:hAnsi="Calibri Light" w:cs="Calibri Light"/>
      <w:spacing w:val="-10"/>
      <w:sz w:val="56"/>
      <w:szCs w:val="56"/>
      <w:lang w:eastAsia="ru-RU"/>
    </w:rPr>
  </w:style>
  <w:style w:type="character" w:customStyle="1" w:styleId="1f1">
    <w:name w:val="Название Знак1"/>
    <w:basedOn w:val="a1"/>
    <w:rsid w:val="00D5372F"/>
    <w:rPr>
      <w:rFonts w:ascii="Calibri Light" w:eastAsia="Calibri Light" w:hAnsi="Calibri Light" w:cs="Calibri Light"/>
      <w:spacing w:val="-10"/>
      <w:sz w:val="56"/>
      <w:szCs w:val="56"/>
    </w:rPr>
  </w:style>
  <w:style w:type="numbering" w:customStyle="1" w:styleId="45">
    <w:name w:val="Нет списка4"/>
    <w:next w:val="a3"/>
    <w:uiPriority w:val="99"/>
    <w:semiHidden/>
    <w:unhideWhenUsed/>
    <w:rsid w:val="00D5372F"/>
  </w:style>
  <w:style w:type="table" w:customStyle="1" w:styleId="47">
    <w:name w:val="Сетка таблицы4"/>
    <w:basedOn w:val="a2"/>
    <w:next w:val="af2"/>
    <w:uiPriority w:val="39"/>
    <w:rsid w:val="00D5372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rsid w:val="00D5372F"/>
  </w:style>
  <w:style w:type="table" w:customStyle="1" w:styleId="130">
    <w:name w:val="Сетка таблицы1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ПГУ Название документа Знак"/>
    <w:link w:val="affff5"/>
    <w:locked/>
    <w:rsid w:val="00D5372F"/>
    <w:rPr>
      <w:rFonts w:eastAsia="Calibri"/>
      <w:spacing w:val="2"/>
      <w:sz w:val="24"/>
      <w:szCs w:val="24"/>
      <w:shd w:val="clear" w:color="auto" w:fill="FFFFFF"/>
    </w:rPr>
  </w:style>
  <w:style w:type="paragraph" w:customStyle="1" w:styleId="affff5">
    <w:name w:val="ПГУ Название документа"/>
    <w:basedOn w:val="ae"/>
    <w:link w:val="affff4"/>
    <w:autoRedefine/>
    <w:qFormat/>
    <w:rsid w:val="00D5372F"/>
    <w:pPr>
      <w:shd w:val="clear" w:color="auto" w:fill="FFFFFF"/>
      <w:jc w:val="center"/>
    </w:pPr>
    <w:rPr>
      <w:rFonts w:asciiTheme="minorHAnsi" w:eastAsia="Calibri" w:hAnsiTheme="minorHAnsi" w:cstheme="minorBidi"/>
      <w:spacing w:val="2"/>
      <w:sz w:val="24"/>
      <w:szCs w:val="24"/>
      <w:lang w:eastAsia="en-US"/>
    </w:rPr>
  </w:style>
  <w:style w:type="character" w:customStyle="1" w:styleId="affff6">
    <w:name w:val="ПГУ Основной текст Знак"/>
    <w:link w:val="affff7"/>
    <w:locked/>
    <w:rsid w:val="00D5372F"/>
    <w:rPr>
      <w:rFonts w:eastAsia="Calibri"/>
      <w:sz w:val="24"/>
      <w:szCs w:val="24"/>
      <w:lang w:val="en-US"/>
    </w:rPr>
  </w:style>
  <w:style w:type="paragraph" w:customStyle="1" w:styleId="affff7">
    <w:name w:val="ПГУ Основной текст"/>
    <w:basedOn w:val="ae"/>
    <w:link w:val="affff6"/>
    <w:qFormat/>
    <w:rsid w:val="00D5372F"/>
    <w:pPr>
      <w:spacing w:before="120" w:after="120"/>
      <w:ind w:firstLine="567"/>
      <w:jc w:val="both"/>
    </w:pPr>
    <w:rPr>
      <w:rFonts w:asciiTheme="minorHAnsi" w:eastAsia="Calibri" w:hAnsiTheme="minorHAnsi" w:cstheme="minorBidi"/>
      <w:sz w:val="24"/>
      <w:szCs w:val="24"/>
      <w:lang w:val="en-US" w:eastAsia="en-US"/>
    </w:rPr>
  </w:style>
  <w:style w:type="numbering" w:customStyle="1" w:styleId="64">
    <w:name w:val="Нет списка6"/>
    <w:next w:val="a3"/>
    <w:uiPriority w:val="99"/>
    <w:semiHidden/>
    <w:rsid w:val="00D5372F"/>
  </w:style>
  <w:style w:type="character" w:customStyle="1" w:styleId="ListLabel2">
    <w:name w:val="ListLabel 2"/>
    <w:qFormat/>
    <w:rsid w:val="00D5372F"/>
    <w:rPr>
      <w:rFonts w:ascii="PT Astra Serif" w:hAnsi="PT Astra Serif"/>
      <w:b/>
      <w:strike w:val="0"/>
      <w:dstrike w:val="0"/>
      <w:color w:val="auto"/>
      <w:sz w:val="28"/>
    </w:rPr>
  </w:style>
  <w:style w:type="character" w:customStyle="1" w:styleId="Bodytext2">
    <w:name w:val="Body text (2)_"/>
    <w:link w:val="Bodytext21"/>
    <w:rsid w:val="00D5372F"/>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D5372F"/>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D5372F"/>
    <w:rPr>
      <w:sz w:val="16"/>
      <w:szCs w:val="16"/>
      <w:shd w:val="clear" w:color="auto" w:fill="FFFFFF"/>
    </w:rPr>
  </w:style>
  <w:style w:type="paragraph" w:customStyle="1" w:styleId="Bodytext30">
    <w:name w:val="Body text (3)"/>
    <w:basedOn w:val="a0"/>
    <w:link w:val="Bodytext3"/>
    <w:rsid w:val="00D5372F"/>
    <w:pPr>
      <w:widowControl w:val="0"/>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f8">
    <w:name w:val="обычный приложения"/>
    <w:basedOn w:val="a0"/>
    <w:qFormat/>
    <w:rsid w:val="00D5372F"/>
    <w:pPr>
      <w:spacing w:after="200" w:line="276" w:lineRule="auto"/>
      <w:jc w:val="center"/>
    </w:pPr>
    <w:rPr>
      <w:rFonts w:eastAsia="Calibri"/>
      <w:b/>
      <w:szCs w:val="22"/>
      <w:lang w:eastAsia="en-US"/>
    </w:rPr>
  </w:style>
  <w:style w:type="paragraph" w:customStyle="1" w:styleId="empty">
    <w:name w:val="empty"/>
    <w:basedOn w:val="a0"/>
    <w:rsid w:val="00D5372F"/>
    <w:pPr>
      <w:spacing w:before="100" w:beforeAutospacing="1" w:after="100" w:afterAutospacing="1"/>
    </w:pPr>
  </w:style>
  <w:style w:type="numbering" w:customStyle="1" w:styleId="113">
    <w:name w:val="Нет списка11"/>
    <w:next w:val="a3"/>
    <w:uiPriority w:val="99"/>
    <w:semiHidden/>
    <w:unhideWhenUsed/>
    <w:rsid w:val="00D5372F"/>
  </w:style>
  <w:style w:type="paragraph" w:customStyle="1" w:styleId="1-">
    <w:name w:val="Рег. Заголовок 1-го уровня регламента"/>
    <w:basedOn w:val="1"/>
    <w:autoRedefine/>
    <w:uiPriority w:val="99"/>
    <w:qFormat/>
    <w:rsid w:val="00D5372F"/>
    <w:pPr>
      <w:keepLines w:val="0"/>
      <w:widowControl w:val="0"/>
      <w:numPr>
        <w:numId w:val="3"/>
      </w:numPr>
      <w:tabs>
        <w:tab w:val="left" w:pos="284"/>
        <w:tab w:val="left" w:pos="567"/>
      </w:tabs>
      <w:spacing w:before="0" w:line="23" w:lineRule="atLeast"/>
      <w:ind w:left="0" w:firstLine="0"/>
      <w:contextualSpacing/>
      <w:jc w:val="center"/>
    </w:pPr>
    <w:rPr>
      <w:rFonts w:ascii="Times New Roman" w:eastAsia="Calibri" w:hAnsi="Times New Roman" w:cs="Times New Roman"/>
      <w:color w:val="auto"/>
      <w:sz w:val="24"/>
      <w:szCs w:val="24"/>
      <w:lang w:eastAsia="ar-SA"/>
    </w:rPr>
  </w:style>
  <w:style w:type="paragraph" w:customStyle="1" w:styleId="1110">
    <w:name w:val="Рег. 1.1.1"/>
    <w:basedOn w:val="a0"/>
    <w:qFormat/>
    <w:rsid w:val="00D5372F"/>
    <w:pPr>
      <w:spacing w:line="276" w:lineRule="auto"/>
    </w:pPr>
    <w:rPr>
      <w:rFonts w:eastAsia="Calibri"/>
      <w:color w:val="00000A"/>
      <w:lang w:eastAsia="en-US"/>
    </w:rPr>
  </w:style>
  <w:style w:type="table" w:customStyle="1" w:styleId="TableNormal1">
    <w:name w:val="Table Normal1"/>
    <w:rsid w:val="00D5372F"/>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xl227">
    <w:name w:val="xl227"/>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28">
    <w:name w:val="xl228"/>
    <w:basedOn w:val="a0"/>
    <w:rsid w:val="00D5372F"/>
    <w:pPr>
      <w:pBdr>
        <w:top w:val="single" w:sz="4" w:space="0" w:color="auto"/>
        <w:right w:val="single" w:sz="4" w:space="0" w:color="auto"/>
      </w:pBdr>
      <w:spacing w:before="100" w:beforeAutospacing="1" w:after="100" w:afterAutospacing="1"/>
      <w:jc w:val="center"/>
    </w:pPr>
    <w:rPr>
      <w:b/>
      <w:bCs/>
    </w:rPr>
  </w:style>
  <w:style w:type="paragraph" w:customStyle="1" w:styleId="xl229">
    <w:name w:val="xl229"/>
    <w:basedOn w:val="a0"/>
    <w:rsid w:val="00D5372F"/>
    <w:pPr>
      <w:pBdr>
        <w:right w:val="single" w:sz="4" w:space="0" w:color="auto"/>
      </w:pBdr>
      <w:spacing w:before="100" w:beforeAutospacing="1" w:after="100" w:afterAutospacing="1"/>
      <w:jc w:val="center"/>
    </w:pPr>
    <w:rPr>
      <w:b/>
      <w:bCs/>
    </w:rPr>
  </w:style>
  <w:style w:type="paragraph" w:customStyle="1" w:styleId="xl230">
    <w:name w:val="xl230"/>
    <w:basedOn w:val="a0"/>
    <w:rsid w:val="00D5372F"/>
    <w:pPr>
      <w:pBdr>
        <w:bottom w:val="single" w:sz="4" w:space="0" w:color="auto"/>
        <w:right w:val="single" w:sz="4" w:space="0" w:color="auto"/>
      </w:pBdr>
      <w:spacing w:before="100" w:beforeAutospacing="1" w:after="100" w:afterAutospacing="1"/>
      <w:jc w:val="center"/>
    </w:pPr>
    <w:rPr>
      <w:b/>
      <w:bCs/>
    </w:rPr>
  </w:style>
  <w:style w:type="paragraph" w:customStyle="1" w:styleId="xl231">
    <w:name w:val="xl231"/>
    <w:basedOn w:val="a0"/>
    <w:rsid w:val="00D5372F"/>
    <w:pPr>
      <w:pBdr>
        <w:top w:val="single" w:sz="4" w:space="0" w:color="auto"/>
        <w:left w:val="single" w:sz="4" w:space="0" w:color="auto"/>
        <w:right w:val="single" w:sz="4" w:space="0" w:color="auto"/>
      </w:pBdr>
      <w:shd w:val="clear" w:color="auto" w:fill="FFF2CC"/>
      <w:spacing w:before="100" w:beforeAutospacing="1" w:after="100" w:afterAutospacing="1"/>
      <w:jc w:val="center"/>
    </w:pPr>
  </w:style>
  <w:style w:type="paragraph" w:customStyle="1" w:styleId="xl232">
    <w:name w:val="xl232"/>
    <w:basedOn w:val="a0"/>
    <w:rsid w:val="00D5372F"/>
    <w:pPr>
      <w:pBdr>
        <w:left w:val="single" w:sz="4" w:space="0" w:color="auto"/>
        <w:right w:val="single" w:sz="4" w:space="0" w:color="auto"/>
      </w:pBdr>
      <w:shd w:val="clear" w:color="auto" w:fill="FFF2CC"/>
      <w:spacing w:before="100" w:beforeAutospacing="1" w:after="100" w:afterAutospacing="1"/>
      <w:jc w:val="center"/>
    </w:pPr>
  </w:style>
  <w:style w:type="paragraph" w:customStyle="1" w:styleId="xl233">
    <w:name w:val="xl233"/>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5">
    <w:name w:val="xl23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36">
    <w:name w:val="xl236"/>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37">
    <w:name w:val="xl237"/>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a0"/>
    <w:rsid w:val="00D5372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9">
    <w:name w:val="xl239"/>
    <w:basedOn w:val="a0"/>
    <w:rsid w:val="00D53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0">
    <w:name w:val="xl240"/>
    <w:basedOn w:val="a0"/>
    <w:rsid w:val="00D537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41">
    <w:name w:val="xl241"/>
    <w:basedOn w:val="a0"/>
    <w:rsid w:val="00D537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2">
    <w:name w:val="xl242"/>
    <w:basedOn w:val="a0"/>
    <w:rsid w:val="00D5372F"/>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style>
  <w:style w:type="paragraph" w:customStyle="1" w:styleId="xl243">
    <w:name w:val="xl243"/>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4">
    <w:name w:val="xl244"/>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5">
    <w:name w:val="xl245"/>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46">
    <w:name w:val="xl246"/>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47">
    <w:name w:val="xl24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48">
    <w:name w:val="xl248"/>
    <w:basedOn w:val="a0"/>
    <w:rsid w:val="00D5372F"/>
    <w:pPr>
      <w:pBdr>
        <w:top w:val="single" w:sz="4" w:space="0" w:color="auto"/>
        <w:left w:val="single" w:sz="4" w:space="0" w:color="auto"/>
        <w:right w:val="single" w:sz="4" w:space="0" w:color="auto"/>
      </w:pBdr>
      <w:shd w:val="clear" w:color="auto" w:fill="DDEBF7"/>
      <w:spacing w:before="100" w:beforeAutospacing="1" w:after="100" w:afterAutospacing="1"/>
      <w:jc w:val="center"/>
    </w:pPr>
  </w:style>
  <w:style w:type="paragraph" w:customStyle="1" w:styleId="xl249">
    <w:name w:val="xl249"/>
    <w:basedOn w:val="a0"/>
    <w:rsid w:val="00D5372F"/>
    <w:pPr>
      <w:pBdr>
        <w:left w:val="single" w:sz="4" w:space="0" w:color="auto"/>
        <w:right w:val="single" w:sz="4" w:space="0" w:color="auto"/>
      </w:pBdr>
      <w:shd w:val="clear" w:color="auto" w:fill="DDEBF7"/>
      <w:spacing w:before="100" w:beforeAutospacing="1" w:after="100" w:afterAutospacing="1"/>
      <w:jc w:val="center"/>
    </w:pPr>
  </w:style>
  <w:style w:type="paragraph" w:customStyle="1" w:styleId="xl250">
    <w:name w:val="xl250"/>
    <w:basedOn w:val="a0"/>
    <w:rsid w:val="00D5372F"/>
    <w:pPr>
      <w:pBdr>
        <w:left w:val="single" w:sz="4" w:space="0" w:color="auto"/>
        <w:bottom w:val="single" w:sz="4" w:space="0" w:color="auto"/>
        <w:right w:val="single" w:sz="4" w:space="0" w:color="auto"/>
      </w:pBdr>
      <w:shd w:val="clear" w:color="auto" w:fill="DDEBF7"/>
      <w:spacing w:before="100" w:beforeAutospacing="1" w:after="100" w:afterAutospacing="1"/>
      <w:jc w:val="center"/>
    </w:pPr>
  </w:style>
  <w:style w:type="paragraph" w:customStyle="1" w:styleId="xl251">
    <w:name w:val="xl251"/>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2">
    <w:name w:val="xl252"/>
    <w:basedOn w:val="a0"/>
    <w:rsid w:val="00D5372F"/>
    <w:pPr>
      <w:pBdr>
        <w:left w:val="single" w:sz="4" w:space="0" w:color="auto"/>
        <w:right w:val="single" w:sz="4" w:space="0" w:color="auto"/>
      </w:pBdr>
      <w:shd w:val="clear" w:color="auto" w:fill="8EA9DB"/>
      <w:spacing w:before="100" w:beforeAutospacing="1" w:after="100" w:afterAutospacing="1"/>
    </w:pPr>
  </w:style>
  <w:style w:type="paragraph" w:customStyle="1" w:styleId="xl253">
    <w:name w:val="xl253"/>
    <w:basedOn w:val="a0"/>
    <w:rsid w:val="00D5372F"/>
    <w:pPr>
      <w:pBdr>
        <w:left w:val="single" w:sz="4" w:space="0" w:color="auto"/>
        <w:bottom w:val="single" w:sz="4" w:space="0" w:color="auto"/>
        <w:right w:val="single" w:sz="4" w:space="0" w:color="auto"/>
      </w:pBdr>
      <w:shd w:val="clear" w:color="auto" w:fill="8EA9DB"/>
      <w:spacing w:before="100" w:beforeAutospacing="1" w:after="100" w:afterAutospacing="1"/>
    </w:pPr>
  </w:style>
  <w:style w:type="paragraph" w:customStyle="1" w:styleId="xl254">
    <w:name w:val="xl254"/>
    <w:basedOn w:val="a0"/>
    <w:rsid w:val="00D537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5">
    <w:name w:val="xl255"/>
    <w:basedOn w:val="a0"/>
    <w:rsid w:val="00D5372F"/>
    <w:pPr>
      <w:pBdr>
        <w:left w:val="single" w:sz="4" w:space="0" w:color="auto"/>
        <w:right w:val="single" w:sz="4" w:space="0" w:color="auto"/>
      </w:pBdr>
      <w:spacing w:before="100" w:beforeAutospacing="1" w:after="100" w:afterAutospacing="1"/>
      <w:jc w:val="center"/>
    </w:pPr>
  </w:style>
  <w:style w:type="paragraph" w:customStyle="1" w:styleId="xl256">
    <w:name w:val="xl256"/>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7">
    <w:name w:val="xl257"/>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pPr>
  </w:style>
  <w:style w:type="paragraph" w:customStyle="1" w:styleId="xl258">
    <w:name w:val="xl258"/>
    <w:basedOn w:val="a0"/>
    <w:rsid w:val="00D5372F"/>
    <w:pPr>
      <w:pBdr>
        <w:left w:val="single" w:sz="4" w:space="0" w:color="auto"/>
        <w:right w:val="single" w:sz="4" w:space="0" w:color="auto"/>
      </w:pBdr>
      <w:shd w:val="clear" w:color="auto" w:fill="FCE4D6"/>
      <w:spacing w:before="100" w:beforeAutospacing="1" w:after="100" w:afterAutospacing="1"/>
      <w:jc w:val="center"/>
    </w:pPr>
  </w:style>
  <w:style w:type="paragraph" w:customStyle="1" w:styleId="xl259">
    <w:name w:val="xl259"/>
    <w:basedOn w:val="a0"/>
    <w:rsid w:val="00D5372F"/>
    <w:pPr>
      <w:pBdr>
        <w:top w:val="single" w:sz="4" w:space="0" w:color="auto"/>
        <w:left w:val="single" w:sz="4" w:space="0" w:color="auto"/>
        <w:right w:val="single" w:sz="4" w:space="0" w:color="auto"/>
      </w:pBdr>
      <w:shd w:val="clear" w:color="auto" w:fill="CCCCFF"/>
      <w:spacing w:before="100" w:beforeAutospacing="1" w:after="100" w:afterAutospacing="1"/>
      <w:jc w:val="center"/>
    </w:pPr>
  </w:style>
  <w:style w:type="paragraph" w:customStyle="1" w:styleId="xl260">
    <w:name w:val="xl260"/>
    <w:basedOn w:val="a0"/>
    <w:rsid w:val="00D5372F"/>
    <w:pPr>
      <w:pBdr>
        <w:left w:val="single" w:sz="4" w:space="0" w:color="auto"/>
        <w:bottom w:val="single" w:sz="4" w:space="0" w:color="auto"/>
        <w:right w:val="single" w:sz="4" w:space="0" w:color="auto"/>
      </w:pBdr>
      <w:shd w:val="clear" w:color="auto" w:fill="CCCCFF"/>
      <w:spacing w:before="100" w:beforeAutospacing="1" w:after="100" w:afterAutospacing="1"/>
      <w:jc w:val="center"/>
    </w:pPr>
  </w:style>
  <w:style w:type="paragraph" w:customStyle="1" w:styleId="xl261">
    <w:name w:val="xl261"/>
    <w:basedOn w:val="a0"/>
    <w:rsid w:val="00D5372F"/>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262">
    <w:name w:val="xl262"/>
    <w:basedOn w:val="a0"/>
    <w:rsid w:val="00D5372F"/>
    <w:pPr>
      <w:pBdr>
        <w:left w:val="single" w:sz="4" w:space="0" w:color="auto"/>
        <w:right w:val="single" w:sz="4" w:space="0" w:color="auto"/>
      </w:pBdr>
      <w:spacing w:before="100" w:beforeAutospacing="1" w:after="100" w:afterAutospacing="1"/>
      <w:jc w:val="center"/>
    </w:pPr>
    <w:rPr>
      <w:color w:val="FF0000"/>
    </w:rPr>
  </w:style>
  <w:style w:type="paragraph" w:customStyle="1" w:styleId="xl263">
    <w:name w:val="xl263"/>
    <w:basedOn w:val="a0"/>
    <w:rsid w:val="00D5372F"/>
    <w:pPr>
      <w:pBdr>
        <w:left w:val="single" w:sz="4" w:space="0" w:color="auto"/>
        <w:right w:val="single" w:sz="4" w:space="0" w:color="auto"/>
      </w:pBdr>
      <w:spacing w:before="100" w:beforeAutospacing="1" w:after="100" w:afterAutospacing="1"/>
      <w:jc w:val="center"/>
    </w:pPr>
  </w:style>
  <w:style w:type="paragraph" w:customStyle="1" w:styleId="xl264">
    <w:name w:val="xl264"/>
    <w:basedOn w:val="a0"/>
    <w:rsid w:val="00D5372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5">
    <w:name w:val="xl265"/>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6">
    <w:name w:val="xl266"/>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paragraph" w:customStyle="1" w:styleId="xl267">
    <w:name w:val="xl267"/>
    <w:basedOn w:val="a0"/>
    <w:rsid w:val="00D5372F"/>
    <w:pPr>
      <w:pBdr>
        <w:left w:val="single" w:sz="4" w:space="0" w:color="auto"/>
        <w:bottom w:val="single" w:sz="4" w:space="0" w:color="auto"/>
        <w:right w:val="single" w:sz="4" w:space="0" w:color="auto"/>
      </w:pBdr>
      <w:shd w:val="clear" w:color="auto" w:fill="E2EFDA"/>
      <w:spacing w:before="100" w:beforeAutospacing="1" w:after="100" w:afterAutospacing="1"/>
      <w:jc w:val="center"/>
    </w:pPr>
  </w:style>
  <w:style w:type="paragraph" w:customStyle="1" w:styleId="xl268">
    <w:name w:val="xl268"/>
    <w:basedOn w:val="a0"/>
    <w:rsid w:val="00D5372F"/>
    <w:pPr>
      <w:pBdr>
        <w:top w:val="single" w:sz="4" w:space="0" w:color="auto"/>
        <w:left w:val="single" w:sz="4" w:space="0" w:color="auto"/>
        <w:right w:val="single" w:sz="4" w:space="0" w:color="auto"/>
      </w:pBdr>
      <w:shd w:val="clear" w:color="auto" w:fill="E2EFDA"/>
      <w:spacing w:before="100" w:beforeAutospacing="1" w:after="100" w:afterAutospacing="1"/>
      <w:jc w:val="center"/>
    </w:pPr>
  </w:style>
  <w:style w:type="paragraph" w:customStyle="1" w:styleId="xl269">
    <w:name w:val="xl269"/>
    <w:basedOn w:val="a0"/>
    <w:rsid w:val="00D5372F"/>
    <w:pPr>
      <w:pBdr>
        <w:left w:val="single" w:sz="4" w:space="0" w:color="auto"/>
        <w:right w:val="single" w:sz="4" w:space="0" w:color="auto"/>
      </w:pBdr>
      <w:shd w:val="clear" w:color="auto" w:fill="E2EFDA"/>
      <w:spacing w:before="100" w:beforeAutospacing="1" w:after="100" w:afterAutospacing="1"/>
      <w:jc w:val="center"/>
    </w:pPr>
  </w:style>
  <w:style w:type="table" w:customStyle="1" w:styleId="140">
    <w:name w:val="Сетка таблицы1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2"/>
    <w:uiPriority w:val="39"/>
    <w:rsid w:val="00D53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u-fieldlabel-list">
    <w:name w:val="pgu-fieldlabel-list"/>
    <w:rsid w:val="00D5372F"/>
  </w:style>
  <w:style w:type="character" w:customStyle="1" w:styleId="1f2">
    <w:name w:val="Неразрешенное упоминание1"/>
    <w:uiPriority w:val="99"/>
    <w:semiHidden/>
    <w:unhideWhenUsed/>
    <w:rsid w:val="00D5372F"/>
    <w:rPr>
      <w:color w:val="605E5C"/>
      <w:shd w:val="clear" w:color="auto" w:fill="E1DFDD"/>
    </w:rPr>
  </w:style>
  <w:style w:type="character" w:customStyle="1" w:styleId="2f3">
    <w:name w:val="Неразрешенное упоминание2"/>
    <w:uiPriority w:val="99"/>
    <w:semiHidden/>
    <w:unhideWhenUsed/>
    <w:rsid w:val="00D5372F"/>
    <w:rPr>
      <w:color w:val="605E5C"/>
      <w:shd w:val="clear" w:color="auto" w:fill="E1DFDD"/>
    </w:rPr>
  </w:style>
  <w:style w:type="character" w:customStyle="1" w:styleId="3c">
    <w:name w:val="Неразрешенное упоминание3"/>
    <w:uiPriority w:val="99"/>
    <w:semiHidden/>
    <w:unhideWhenUsed/>
    <w:rsid w:val="00D5372F"/>
    <w:rPr>
      <w:color w:val="605E5C"/>
      <w:shd w:val="clear" w:color="auto" w:fill="E1DFDD"/>
    </w:rPr>
  </w:style>
  <w:style w:type="table" w:customStyle="1" w:styleId="TableNormal2">
    <w:name w:val="Table Normal2"/>
    <w:rsid w:val="00D5372F"/>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D5372F"/>
    <w:pPr>
      <w:spacing w:before="100" w:beforeAutospacing="1" w:after="100" w:afterAutospacing="1"/>
    </w:pPr>
  </w:style>
  <w:style w:type="character" w:styleId="affff9">
    <w:name w:val="Placeholder Text"/>
    <w:basedOn w:val="a1"/>
    <w:uiPriority w:val="99"/>
    <w:semiHidden/>
    <w:rsid w:val="006043D4"/>
    <w:rPr>
      <w:color w:val="808080"/>
    </w:rPr>
  </w:style>
  <w:style w:type="paragraph" w:customStyle="1" w:styleId="cxspfirstmailrucssattributepostfix">
    <w:name w:val="cxspfirst_mailru_css_attribute_postfix"/>
    <w:basedOn w:val="a0"/>
    <w:rsid w:val="006043D4"/>
    <w:pPr>
      <w:spacing w:before="100" w:beforeAutospacing="1" w:after="100" w:afterAutospacing="1"/>
    </w:pPr>
  </w:style>
  <w:style w:type="paragraph" w:customStyle="1" w:styleId="cxspmiddlemailrucssattributepostfix">
    <w:name w:val="cxspmiddle_mailru_css_attribute_postfix"/>
    <w:basedOn w:val="a0"/>
    <w:rsid w:val="006043D4"/>
    <w:pPr>
      <w:spacing w:before="100" w:beforeAutospacing="1" w:after="100" w:afterAutospacing="1"/>
    </w:pPr>
  </w:style>
  <w:style w:type="paragraph" w:customStyle="1" w:styleId="affffa">
    <w:name w:val="Абзац списка;ТЗ список;Абзац списка нумерованный"/>
    <w:basedOn w:val="a0"/>
    <w:link w:val="affffb"/>
    <w:rsid w:val="006C4870"/>
    <w:pPr>
      <w:ind w:left="708"/>
    </w:pPr>
    <w:rPr>
      <w:sz w:val="20"/>
      <w:szCs w:val="20"/>
      <w:lang w:eastAsia="zh-CN"/>
    </w:rPr>
  </w:style>
  <w:style w:type="character" w:customStyle="1" w:styleId="affffb">
    <w:name w:val="Абзац списка Знак;ТЗ список Знак;Абзац списка нумерованный Знак"/>
    <w:link w:val="affffa"/>
    <w:rsid w:val="006C4870"/>
    <w:rPr>
      <w:rFonts w:ascii="Times New Roman" w:eastAsia="Times New Roman" w:hAnsi="Times New Roman" w:cs="Times New Roman"/>
      <w:sz w:val="20"/>
      <w:szCs w:val="20"/>
      <w:lang w:eastAsia="zh-CN"/>
    </w:rPr>
  </w:style>
  <w:style w:type="paragraph" w:customStyle="1" w:styleId="affffc">
    <w:name w:val="Заголовок"/>
    <w:basedOn w:val="a0"/>
    <w:next w:val="a0"/>
    <w:link w:val="affffd"/>
    <w:rsid w:val="006C4870"/>
    <w:pPr>
      <w:spacing w:before="240" w:after="60"/>
      <w:jc w:val="center"/>
      <w:outlineLvl w:val="0"/>
    </w:pPr>
    <w:rPr>
      <w:rFonts w:ascii="Calibri Light" w:hAnsi="Calibri Light"/>
      <w:b/>
      <w:bCs/>
      <w:sz w:val="32"/>
      <w:szCs w:val="32"/>
      <w:lang w:eastAsia="zh-CN"/>
    </w:rPr>
  </w:style>
  <w:style w:type="character" w:customStyle="1" w:styleId="affffd">
    <w:name w:val="Заголовок Знак"/>
    <w:link w:val="affffc"/>
    <w:rsid w:val="006C4870"/>
    <w:rPr>
      <w:rFonts w:ascii="Calibri Light" w:eastAsia="Times New Roman" w:hAnsi="Calibri Light" w:cs="Times New Roman"/>
      <w:b/>
      <w:bCs/>
      <w:sz w:val="32"/>
      <w:szCs w:val="32"/>
      <w:lang w:eastAsia="zh-CN"/>
    </w:rPr>
  </w:style>
  <w:style w:type="paragraph" w:styleId="affffe">
    <w:name w:val="Plain Text"/>
    <w:basedOn w:val="a0"/>
    <w:link w:val="afffff"/>
    <w:rsid w:val="004C7D01"/>
    <w:rPr>
      <w:rFonts w:ascii="Courier New" w:hAnsi="Courier New" w:cs="Courier New"/>
      <w:sz w:val="20"/>
      <w:szCs w:val="20"/>
    </w:rPr>
  </w:style>
  <w:style w:type="character" w:customStyle="1" w:styleId="afffff">
    <w:name w:val="Текст Знак"/>
    <w:basedOn w:val="a1"/>
    <w:link w:val="affffe"/>
    <w:rsid w:val="004C7D01"/>
    <w:rPr>
      <w:rFonts w:ascii="Courier New" w:eastAsia="Times New Roman" w:hAnsi="Courier New" w:cs="Courier New"/>
      <w:sz w:val="20"/>
      <w:szCs w:val="20"/>
      <w:lang w:eastAsia="ru-RU"/>
    </w:rPr>
  </w:style>
  <w:style w:type="character" w:customStyle="1" w:styleId="s2">
    <w:name w:val="s2"/>
    <w:basedOn w:val="a1"/>
    <w:uiPriority w:val="99"/>
    <w:rsid w:val="004C7D01"/>
  </w:style>
  <w:style w:type="paragraph" w:customStyle="1" w:styleId="214">
    <w:name w:val="Основной текст с отступом 21"/>
    <w:basedOn w:val="a0"/>
    <w:rsid w:val="004C7D01"/>
    <w:pPr>
      <w:suppressAutoHyphens/>
      <w:ind w:firstLine="708"/>
      <w:jc w:val="both"/>
    </w:pPr>
    <w:rPr>
      <w:sz w:val="28"/>
      <w:szCs w:val="28"/>
    </w:rPr>
  </w:style>
  <w:style w:type="paragraph" w:customStyle="1" w:styleId="2f4">
    <w:name w:val="Знак2"/>
    <w:basedOn w:val="a0"/>
    <w:rsid w:val="004C7D01"/>
    <w:pPr>
      <w:spacing w:after="160" w:line="240" w:lineRule="exact"/>
    </w:pPr>
    <w:rPr>
      <w:rFonts w:ascii="Verdana" w:hAnsi="Verdana" w:cs="Verdana"/>
      <w:sz w:val="20"/>
      <w:szCs w:val="20"/>
      <w:lang w:val="en-US" w:eastAsia="en-US"/>
    </w:rPr>
  </w:style>
  <w:style w:type="paragraph" w:customStyle="1" w:styleId="text">
    <w:name w:val="text"/>
    <w:basedOn w:val="a0"/>
    <w:rsid w:val="004C7D01"/>
    <w:pPr>
      <w:spacing w:before="100" w:beforeAutospacing="1" w:after="100" w:afterAutospacing="1"/>
    </w:pPr>
  </w:style>
  <w:style w:type="paragraph" w:customStyle="1" w:styleId="1f3">
    <w:name w:val="Обычный1"/>
    <w:rsid w:val="004C7D0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link w:val="Bodytext2"/>
    <w:rsid w:val="004C7D01"/>
    <w:pPr>
      <w:widowControl w:val="0"/>
      <w:shd w:val="clear" w:color="auto" w:fill="FFFFFF"/>
      <w:spacing w:before="420" w:line="226" w:lineRule="exact"/>
    </w:pPr>
    <w:rPr>
      <w:sz w:val="20"/>
      <w:szCs w:val="20"/>
      <w:lang w:eastAsia="en-US"/>
    </w:rPr>
  </w:style>
  <w:style w:type="character" w:customStyle="1" w:styleId="af">
    <w:name w:val="Без интервала Знак"/>
    <w:link w:val="ae"/>
    <w:uiPriority w:val="1"/>
    <w:locked/>
    <w:rsid w:val="004C7D01"/>
    <w:rPr>
      <w:rFonts w:ascii="Times New Roman" w:eastAsia="Times New Roman" w:hAnsi="Times New Roman" w:cs="Times New Roman"/>
      <w:sz w:val="20"/>
      <w:szCs w:val="20"/>
      <w:lang w:eastAsia="ru-RU"/>
    </w:rPr>
  </w:style>
  <w:style w:type="paragraph" w:customStyle="1" w:styleId="rel">
    <w:name w:val="rel"/>
    <w:basedOn w:val="a0"/>
    <w:rsid w:val="004C7D01"/>
    <w:pPr>
      <w:suppressAutoHyphens/>
    </w:pPr>
    <w:rPr>
      <w:rFonts w:ascii="Verdana" w:hAnsi="Verdana" w:cs="Verdana"/>
      <w:color w:val="333333"/>
      <w:sz w:val="20"/>
      <w:szCs w:val="20"/>
      <w:lang w:eastAsia="ar-SA"/>
    </w:rPr>
  </w:style>
  <w:style w:type="character" w:customStyle="1" w:styleId="copytarget">
    <w:name w:val="copy_target"/>
    <w:rsid w:val="004C7D01"/>
  </w:style>
  <w:style w:type="paragraph" w:customStyle="1" w:styleId="afffff0">
    <w:name w:val="_Табл_Заголовок"/>
    <w:qFormat/>
    <w:rsid w:val="008945F4"/>
    <w:pPr>
      <w:spacing w:after="0" w:line="240" w:lineRule="auto"/>
      <w:jc w:val="center"/>
    </w:pPr>
    <w:rPr>
      <w:rFonts w:ascii="Arial" w:eastAsia="Times New Roman" w:hAnsi="Arial" w:cs="Times New Roman"/>
      <w:spacing w:val="-2"/>
      <w:szCs w:val="18"/>
      <w:lang w:eastAsia="ru-RU"/>
    </w:rPr>
  </w:style>
  <w:style w:type="paragraph" w:customStyle="1" w:styleId="afffff1">
    <w:name w:val="_Табл_Текст"/>
    <w:link w:val="afffff2"/>
    <w:rsid w:val="008945F4"/>
    <w:pPr>
      <w:spacing w:before="80" w:after="40" w:line="220" w:lineRule="exact"/>
      <w:ind w:left="28" w:right="28"/>
      <w:jc w:val="both"/>
    </w:pPr>
    <w:rPr>
      <w:rFonts w:ascii="Arial" w:eastAsia="Times New Roman" w:hAnsi="Arial" w:cs="Times New Roman"/>
      <w:spacing w:val="-2"/>
      <w:szCs w:val="18"/>
      <w:lang w:eastAsia="ru-RU"/>
    </w:rPr>
  </w:style>
  <w:style w:type="character" w:customStyle="1" w:styleId="afffff2">
    <w:name w:val="_Табл_Текст Знак"/>
    <w:link w:val="afffff1"/>
    <w:rsid w:val="008945F4"/>
    <w:rPr>
      <w:rFonts w:ascii="Arial" w:eastAsia="Times New Roman" w:hAnsi="Arial" w:cs="Times New Roman"/>
      <w:spacing w:val="-2"/>
      <w:szCs w:val="18"/>
      <w:lang w:eastAsia="ru-RU"/>
    </w:rPr>
  </w:style>
  <w:style w:type="paragraph" w:customStyle="1" w:styleId="3d">
    <w:name w:val="Без интервала3"/>
    <w:rsid w:val="00B225C1"/>
    <w:pPr>
      <w:spacing w:after="0" w:line="240" w:lineRule="auto"/>
    </w:pPr>
    <w:rPr>
      <w:rFonts w:ascii="Calibri" w:eastAsia="Times New Roman" w:hAnsi="Calibri" w:cs="Times New Roman"/>
    </w:rPr>
  </w:style>
  <w:style w:type="character" w:customStyle="1" w:styleId="48">
    <w:name w:val="Основной текст (4)_"/>
    <w:uiPriority w:val="99"/>
    <w:locked/>
    <w:rsid w:val="005A5612"/>
    <w:rPr>
      <w:sz w:val="23"/>
      <w:szCs w:val="23"/>
      <w:shd w:val="clear" w:color="auto" w:fill="FFFFFF"/>
    </w:rPr>
  </w:style>
  <w:style w:type="paragraph" w:customStyle="1" w:styleId="114">
    <w:name w:val="11"/>
    <w:basedOn w:val="a0"/>
    <w:rsid w:val="00AE0134"/>
    <w:pPr>
      <w:spacing w:before="100" w:beforeAutospacing="1" w:after="100" w:afterAutospacing="1"/>
    </w:pPr>
  </w:style>
  <w:style w:type="paragraph" w:customStyle="1" w:styleId="400">
    <w:name w:val="40"/>
    <w:basedOn w:val="a0"/>
    <w:rsid w:val="00AE0134"/>
    <w:pPr>
      <w:spacing w:before="100" w:beforeAutospacing="1" w:after="100" w:afterAutospacing="1"/>
    </w:pPr>
  </w:style>
  <w:style w:type="paragraph" w:customStyle="1" w:styleId="600">
    <w:name w:val="60"/>
    <w:basedOn w:val="a0"/>
    <w:rsid w:val="00AE0134"/>
    <w:pPr>
      <w:spacing w:before="100" w:beforeAutospacing="1" w:after="100" w:afterAutospacing="1"/>
    </w:pPr>
  </w:style>
  <w:style w:type="paragraph" w:customStyle="1" w:styleId="500">
    <w:name w:val="50"/>
    <w:basedOn w:val="a0"/>
    <w:rsid w:val="00AE0134"/>
    <w:pPr>
      <w:spacing w:before="100" w:beforeAutospacing="1" w:after="100" w:afterAutospacing="1"/>
    </w:pPr>
  </w:style>
  <w:style w:type="paragraph" w:customStyle="1" w:styleId="710">
    <w:name w:val="71"/>
    <w:basedOn w:val="a0"/>
    <w:rsid w:val="00AE0134"/>
    <w:pPr>
      <w:spacing w:before="100" w:beforeAutospacing="1" w:after="100" w:afterAutospacing="1"/>
    </w:pPr>
  </w:style>
  <w:style w:type="character" w:customStyle="1" w:styleId="700">
    <w:name w:val="70"/>
    <w:basedOn w:val="a1"/>
    <w:rsid w:val="00AE0134"/>
  </w:style>
  <w:style w:type="character" w:customStyle="1" w:styleId="a00">
    <w:name w:val="a0"/>
    <w:basedOn w:val="a1"/>
    <w:rsid w:val="00AE0134"/>
  </w:style>
  <w:style w:type="character" w:customStyle="1" w:styleId="a10">
    <w:name w:val="a1"/>
    <w:basedOn w:val="a1"/>
    <w:rsid w:val="00AE0134"/>
  </w:style>
  <w:style w:type="paragraph" w:customStyle="1" w:styleId="215">
    <w:name w:val="21"/>
    <w:basedOn w:val="a0"/>
    <w:rsid w:val="00AE0134"/>
    <w:pPr>
      <w:spacing w:before="100" w:beforeAutospacing="1" w:after="100" w:afterAutospacing="1"/>
    </w:pPr>
  </w:style>
  <w:style w:type="character" w:customStyle="1" w:styleId="72">
    <w:name w:val="72"/>
    <w:basedOn w:val="a1"/>
    <w:rsid w:val="00AE0134"/>
  </w:style>
  <w:style w:type="character" w:customStyle="1" w:styleId="73">
    <w:name w:val="73"/>
    <w:basedOn w:val="a1"/>
    <w:rsid w:val="00AE0134"/>
  </w:style>
  <w:style w:type="character" w:customStyle="1" w:styleId="7100">
    <w:name w:val="710"/>
    <w:basedOn w:val="a1"/>
    <w:rsid w:val="00AE0134"/>
  </w:style>
  <w:style w:type="character" w:customStyle="1" w:styleId="410">
    <w:name w:val="41"/>
    <w:basedOn w:val="a1"/>
    <w:rsid w:val="00AE0134"/>
  </w:style>
  <w:style w:type="character" w:customStyle="1" w:styleId="2f5">
    <w:name w:val="Заголовок №2"/>
    <w:rsid w:val="00AE0134"/>
    <w:rPr>
      <w:rFonts w:ascii="Times New Roman" w:hAnsi="Times New Roman" w:cs="Times New Roman" w:hint="default"/>
      <w:spacing w:val="4"/>
      <w:u w:val="single"/>
      <w:shd w:val="clear" w:color="auto" w:fill="FFFFFF"/>
    </w:rPr>
  </w:style>
  <w:style w:type="character" w:customStyle="1" w:styleId="213pt">
    <w:name w:val="Основной текст (2) + 13 pt"/>
    <w:aliases w:val="Полужирный"/>
    <w:rsid w:val="00AE0134"/>
    <w:rPr>
      <w:rFonts w:ascii="Times New Roman" w:hAnsi="Times New Roman" w:cs="Times New Roman"/>
      <w:b/>
      <w:bCs/>
      <w:sz w:val="26"/>
      <w:szCs w:val="2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F287686FD464769F3C20E73ED8A60A075C9D623D5C44A3ABA890A9F9A156AD7160C9DB0A049C51A86C3A78D07103D7d5fFH" TargetMode="External"/><Relationship Id="rId18" Type="http://schemas.openxmlformats.org/officeDocument/2006/relationships/hyperlink" Target="consultantplus://offline/ref=3E958D52977058F12CB966CF50B337045EAC50DD4238E441514B2C548D10AC21C3E14DD5BCF5C864225E758A5CS2T1C" TargetMode="External"/><Relationship Id="rId26" Type="http://schemas.openxmlformats.org/officeDocument/2006/relationships/hyperlink" Target="consultantplus://offline/ref=5A1E76566BC107F98192AE4D6EB1AD97B69F796782B50FE306CF8836F41AFF1EF6DE65C29C66A3D603505F09B156267873CF0134F43C01D30E6433356BB6F" TargetMode="External"/><Relationship Id="rId39" Type="http://schemas.openxmlformats.org/officeDocument/2006/relationships/hyperlink" Target="consultantplus://offline/ref=F4C0B2801773F2DD2A0F70293D789BB741F49274101122FF3EA4C47499DB68CF50BBD" TargetMode="External"/><Relationship Id="rId3" Type="http://schemas.openxmlformats.org/officeDocument/2006/relationships/styles" Target="styles.xml"/><Relationship Id="rId21" Type="http://schemas.openxmlformats.org/officeDocument/2006/relationships/hyperlink" Target="consultantplus://offline/ref=3E958D52977058F12CB966CF50B337045EAC50DD4238E441514B2C548D10AC21C3E14DD5BCF5C864225E758A5CS2T1C" TargetMode="External"/><Relationship Id="rId34" Type="http://schemas.openxmlformats.org/officeDocument/2006/relationships/hyperlink" Target="https://docs.cntd.ru/document/728250577"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5CF287686FD464769F3C3EEA28B4F8060257C2683D534EF5F2F7CBF4AEA85CFA362F908B4E519051A8796F2B8A260ED458BAB9769703ABBBdFf0H" TargetMode="External"/><Relationship Id="rId17" Type="http://schemas.openxmlformats.org/officeDocument/2006/relationships/hyperlink" Target="consultantplus://offline/ref=3E958D52977058F12CB966CF50B337045EA956DB4B39E441514B2C548D10AC21C3E14DD5BCF5C864225E758A5CS2T1C" TargetMode="External"/><Relationship Id="rId25" Type="http://schemas.openxmlformats.org/officeDocument/2006/relationships/hyperlink" Target="consultantplus://offline/ref=E040F87D6951B1720AF311827E4CF0627A380EE7EFA9ADC14BC25B68FC70984E7E4DC2FFFE4CD849D46FA415EF901757204747BEAE373FAC6598EDv1UDC" TargetMode="External"/><Relationship Id="rId33" Type="http://schemas.openxmlformats.org/officeDocument/2006/relationships/hyperlink" Target="https://docs.cntd.ru/document/902389617" TargetMode="External"/><Relationship Id="rId38" Type="http://schemas.openxmlformats.org/officeDocument/2006/relationships/hyperlink" Target="consultantplus://offline/ref=F4C0B2801773F2DD2A0F70293D789BB741F4927411122FFB3AA4C47499DB68CF50BBD" TargetMode="External"/><Relationship Id="rId2" Type="http://schemas.openxmlformats.org/officeDocument/2006/relationships/numbering" Target="numbering.xml"/><Relationship Id="rId16" Type="http://schemas.openxmlformats.org/officeDocument/2006/relationships/hyperlink" Target="consultantplus://offline/ref=3E958D52977058F12CB966CF50B337045EAA54D84836E441514B2C548D10AC21C3E14DD5BCF5C864225E758A5CS2T1C" TargetMode="External"/><Relationship Id="rId20" Type="http://schemas.openxmlformats.org/officeDocument/2006/relationships/hyperlink" Target="consultantplus://offline/ref=3E958D52977058F12CB978C246DF69085BA70FD74238EA1408147709DA19A67696AE4C89F9A7DB64245E768B4023F1B8SFTFC" TargetMode="External"/><Relationship Id="rId29" Type="http://schemas.openxmlformats.org/officeDocument/2006/relationships/hyperlink" Target="consultantplus://offline/ref=3E958D52977058F12CB966CF50B337045EAA54D84D36E441514B2C548D10AC21C3E14DD5BCF5C864225E758A5CS2T1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F287686FD464769F3C3EEA28B4F8060251C66D375D4EF5F2F7CBF4AEA85CFA362F908E48549A04FE366E77CF741DD45DBABA748Bd0f1H" TargetMode="External"/><Relationship Id="rId24" Type="http://schemas.openxmlformats.org/officeDocument/2006/relationships/hyperlink" Target="consultantplus://offline/ref=09155DE8B2536F04C7084DA629F2C5CE6F3EF87061F22DB4DE2ECA049682EBB98F0550BDD93F336A58A4547439X3d8I" TargetMode="External"/><Relationship Id="rId32" Type="http://schemas.openxmlformats.org/officeDocument/2006/relationships/hyperlink" Target="https://docs.cntd.ru/document/902233423" TargetMode="External"/><Relationship Id="rId37" Type="http://schemas.openxmlformats.org/officeDocument/2006/relationships/hyperlink" Target="consultantplus://offline/ref=F4C0B2801773F2DD2A0F6E242B14C5BB46F6CD7113122DAC61FB9F29CE5DB2D" TargetMode="External"/><Relationship Id="rId40" Type="http://schemas.openxmlformats.org/officeDocument/2006/relationships/hyperlink" Target="file:///C:\Documents%20and%20Settings\&#1069;&#1082;&#1086;&#1085;&#1086;&#1084;&#1080;&#1089;&#1090;\Local%20Settings\Temporary%20Internet%20Files\Content.IE5\GE3KBG1K\&#1087;&#1086;&#1088;&#1103;&#1076;&#1086;&#1082;%20&#1092;&#1086;&#1088;&#1084;&#1080;&#1088;&#1086;&#1074;&#1072;&#1085;&#1080;&#1103;.doc" TargetMode="External"/><Relationship Id="rId5" Type="http://schemas.openxmlformats.org/officeDocument/2006/relationships/settings" Target="settings.xml"/><Relationship Id="rId15" Type="http://schemas.openxmlformats.org/officeDocument/2006/relationships/hyperlink" Target="consultantplus://offline/ref=5CF287686FD464769F3C20E73ED8A60A075C9D62325444A6ACA890A9F9A156AD7160C9C90A5C9050AF723A7EC52752910AA9B9739700A9A7F2D234d2f2H" TargetMode="External"/><Relationship Id="rId23" Type="http://schemas.openxmlformats.org/officeDocument/2006/relationships/hyperlink" Target="consultantplus://offline/ref=3E958D52977058F12CB966CF50B337045CAC54D9423CE441514B2C548D10AC21D1E115D9BDF2D6652B4B23DB1A74FCBBF8BC8B84D636F800SBTFC" TargetMode="External"/><Relationship Id="rId28" Type="http://schemas.openxmlformats.org/officeDocument/2006/relationships/hyperlink" Target="consultantplus://offline/ref=3E958D52977058F12CB966CF50B337045EAA54D84D36E441514B2C548D10AC21C3E14DD5BCF5C864225E758A5CS2T1C" TargetMode="External"/><Relationship Id="rId36" Type="http://schemas.openxmlformats.org/officeDocument/2006/relationships/hyperlink" Target="consultantplus://offline/ref=F4C0B2801773F2DD2A0F6E242B14C5BB46F6CD7A17162DAC61FB9F29CE5DB2D" TargetMode="External"/><Relationship Id="rId10" Type="http://schemas.openxmlformats.org/officeDocument/2006/relationships/hyperlink" Target="consultantplus://offline/ref=5CF287686FD464769F3C3EEA28B4F8060251C66D375D4EF5F2F7CBF4AEA85CFA362F908E4D529A04FE366E77CF741DD45DBABA748Bd0f1H" TargetMode="External"/><Relationship Id="rId19" Type="http://schemas.openxmlformats.org/officeDocument/2006/relationships/hyperlink" Target="consultantplus://offline/ref=3E958D52977058F12CB978C246DF69085BA70FD74237EE1708147709DA19A67696AE4C89F9A7DB64245E768B4023F1B8SFTFC" TargetMode="External"/><Relationship Id="rId31" Type="http://schemas.openxmlformats.org/officeDocument/2006/relationships/hyperlink" Target="https://docs.cntd.ru/document/728250577"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CF287686FD464769F3C20E73ED8A60A075C9D623C5546A5ACA890A9F9A156AD7160C9C90A5C9050AF753A7EC52752910AA9B9739700A9A7F2D234d2f2H" TargetMode="External"/><Relationship Id="rId22" Type="http://schemas.openxmlformats.org/officeDocument/2006/relationships/hyperlink" Target="consultantplus://offline/ref=3E958D52977058F12CB966CF50B337045EA958DA493FE441514B2C548D10AC21C3E14DD5BCF5C864225E758A5CS2T1C" TargetMode="External"/><Relationship Id="rId27" Type="http://schemas.openxmlformats.org/officeDocument/2006/relationships/hyperlink" Target="consultantplus://offline/ref=3E958D52977058F12CB978C246DF69085BA70FD74D38E9100B147709DA19A67696AE4C9BF9FFD7652340758E5575A0FEAAAF8B82D635F91CBDCF21SATEC" TargetMode="External"/><Relationship Id="rId30" Type="http://schemas.openxmlformats.org/officeDocument/2006/relationships/hyperlink" Target="consultantplus://offline/ref=3E958D52977058F12CB966CF50B337045EAA57DB4F3BE441514B2C548D10AC21D1E115D9BDF2D6642A4B23DB1A74FCBBF8BC8B84D636F800SBTFC" TargetMode="External"/><Relationship Id="rId35" Type="http://schemas.openxmlformats.org/officeDocument/2006/relationships/hyperlink" Target="https://docs.cntd.ru/document/90223342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5E76E-9338-48B9-99AA-50DE7C70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180</Pages>
  <Words>80634</Words>
  <Characters>459614</Characters>
  <Application>Microsoft Office Word</Application>
  <DocSecurity>0</DocSecurity>
  <Lines>3830</Lines>
  <Paragraphs>1078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dc:creator>
  <cp:lastModifiedBy>Пользователь Windows</cp:lastModifiedBy>
  <cp:revision>8</cp:revision>
  <cp:lastPrinted>2023-09-15T07:17:00Z</cp:lastPrinted>
  <dcterms:created xsi:type="dcterms:W3CDTF">2023-09-05T10:36:00Z</dcterms:created>
  <dcterms:modified xsi:type="dcterms:W3CDTF">2023-09-15T08:38:00Z</dcterms:modified>
</cp:coreProperties>
</file>