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92" w:rsidRPr="00F824B8" w:rsidRDefault="00E27BF3" w:rsidP="00305A92">
      <w:pPr>
        <w:ind w:right="-24"/>
        <w:rPr>
          <w:b/>
          <w:iCs/>
          <w:sz w:val="18"/>
          <w:szCs w:val="18"/>
        </w:rPr>
      </w:pPr>
      <w:r w:rsidRPr="00F824B8">
        <w:rPr>
          <w:b/>
          <w:iCs/>
          <w:noProof/>
          <w:sz w:val="18"/>
          <w:szCs w:val="18"/>
        </w:rPr>
        <mc:AlternateContent>
          <mc:Choice Requires="wps">
            <w:drawing>
              <wp:anchor distT="0" distB="0" distL="114300" distR="114300" simplePos="0" relativeHeight="251660288" behindDoc="0" locked="0" layoutInCell="1" allowOverlap="1" wp14:anchorId="635D9832" wp14:editId="18A49AF2">
                <wp:simplePos x="0" y="0"/>
                <wp:positionH relativeFrom="column">
                  <wp:posOffset>5967095</wp:posOffset>
                </wp:positionH>
                <wp:positionV relativeFrom="paragraph">
                  <wp:posOffset>-419735</wp:posOffset>
                </wp:positionV>
                <wp:extent cx="314325" cy="34290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3143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469.85pt;margin-top:-33.05pt;width:24.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" fillcolor="white [3212]" strokecolor="white [3212]" strokeweight="2pt"/>
            </w:pict>
          </mc:Fallback>
        </mc:AlternateContent>
      </w: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jc w:val="center"/>
        <w:rPr>
          <w:b/>
          <w:iCs/>
          <w:sz w:val="96"/>
          <w:szCs w:val="96"/>
        </w:rPr>
      </w:pPr>
      <w:r w:rsidRPr="00F824B8">
        <w:rPr>
          <w:b/>
          <w:iCs/>
          <w:sz w:val="96"/>
          <w:szCs w:val="96"/>
        </w:rPr>
        <w:t xml:space="preserve">С Б О </w:t>
      </w:r>
      <w:proofErr w:type="gramStart"/>
      <w:r w:rsidRPr="00F824B8">
        <w:rPr>
          <w:b/>
          <w:iCs/>
          <w:sz w:val="96"/>
          <w:szCs w:val="96"/>
        </w:rPr>
        <w:t>Р</w:t>
      </w:r>
      <w:proofErr w:type="gramEnd"/>
      <w:r w:rsidRPr="00F824B8">
        <w:rPr>
          <w:b/>
          <w:iCs/>
          <w:sz w:val="96"/>
          <w:szCs w:val="96"/>
        </w:rPr>
        <w:t xml:space="preserve"> Н И К</w:t>
      </w:r>
    </w:p>
    <w:p w:rsidR="00305A92" w:rsidRPr="00F824B8" w:rsidRDefault="00305A92" w:rsidP="00305A92">
      <w:pPr>
        <w:ind w:right="-24"/>
        <w:jc w:val="center"/>
        <w:rPr>
          <w:b/>
          <w:iCs/>
          <w:sz w:val="28"/>
          <w:szCs w:val="28"/>
        </w:rPr>
      </w:pPr>
      <w:r w:rsidRPr="00F824B8">
        <w:rPr>
          <w:b/>
          <w:iCs/>
          <w:sz w:val="28"/>
          <w:szCs w:val="28"/>
        </w:rPr>
        <w:t>муниципальных правовых актов</w:t>
      </w:r>
    </w:p>
    <w:p w:rsidR="00305A92" w:rsidRPr="00F824B8" w:rsidRDefault="00305A92" w:rsidP="00305A92">
      <w:pPr>
        <w:ind w:right="-24"/>
        <w:jc w:val="center"/>
        <w:rPr>
          <w:b/>
          <w:iCs/>
          <w:sz w:val="28"/>
          <w:szCs w:val="28"/>
        </w:rPr>
      </w:pPr>
      <w:r w:rsidRPr="00F824B8">
        <w:rPr>
          <w:b/>
          <w:iCs/>
          <w:sz w:val="28"/>
          <w:szCs w:val="28"/>
        </w:rPr>
        <w:t>муниципального образования</w:t>
      </w:r>
    </w:p>
    <w:p w:rsidR="00305A92" w:rsidRPr="00F824B8" w:rsidRDefault="00305A92" w:rsidP="00305A92">
      <w:pPr>
        <w:ind w:right="-24"/>
        <w:jc w:val="center"/>
        <w:rPr>
          <w:b/>
          <w:iCs/>
          <w:sz w:val="28"/>
          <w:szCs w:val="28"/>
        </w:rPr>
      </w:pPr>
      <w:r w:rsidRPr="00F824B8">
        <w:rPr>
          <w:b/>
          <w:iCs/>
          <w:sz w:val="28"/>
          <w:szCs w:val="28"/>
        </w:rPr>
        <w:t>город Алейск Алтайского края</w:t>
      </w:r>
    </w:p>
    <w:p w:rsidR="00305A92" w:rsidRPr="00F824B8" w:rsidRDefault="00305A92" w:rsidP="00305A92">
      <w:pPr>
        <w:widowControl w:val="0"/>
        <w:autoSpaceDE w:val="0"/>
        <w:autoSpaceDN w:val="0"/>
        <w:adjustRightInd w:val="0"/>
        <w:ind w:right="-24" w:firstLine="720"/>
        <w:jc w:val="center"/>
        <w:rPr>
          <w:rFonts w:eastAsia="Calibri"/>
        </w:rPr>
      </w:pPr>
    </w:p>
    <w:p w:rsidR="00305A92" w:rsidRPr="00F824B8" w:rsidRDefault="00604E24" w:rsidP="00305A92">
      <w:pPr>
        <w:widowControl w:val="0"/>
        <w:autoSpaceDE w:val="0"/>
        <w:autoSpaceDN w:val="0"/>
        <w:adjustRightInd w:val="0"/>
        <w:ind w:right="-24"/>
        <w:jc w:val="center"/>
        <w:rPr>
          <w:rFonts w:eastAsia="Calibri"/>
          <w:b/>
        </w:rPr>
      </w:pPr>
      <w:r>
        <w:rPr>
          <w:rFonts w:eastAsia="Calibri"/>
          <w:b/>
        </w:rPr>
        <w:t>19.09.2023 № 4.1</w:t>
      </w:r>
      <w:r w:rsidR="00A7409C" w:rsidRPr="00384DC4">
        <w:rPr>
          <w:rFonts w:eastAsia="Calibri"/>
          <w:b/>
        </w:rPr>
        <w:t xml:space="preserve"> (09</w:t>
      </w:r>
      <w:r>
        <w:rPr>
          <w:rFonts w:eastAsia="Calibri"/>
          <w:b/>
        </w:rPr>
        <w:t>9</w:t>
      </w:r>
      <w:r w:rsidR="00305A92" w:rsidRPr="00384DC4">
        <w:rPr>
          <w:rFonts w:eastAsia="Calibri"/>
          <w:b/>
        </w:rPr>
        <w:t>)</w:t>
      </w:r>
    </w:p>
    <w:p w:rsidR="00305A92" w:rsidRPr="00F824B8" w:rsidRDefault="00305A92" w:rsidP="00305A92">
      <w:pPr>
        <w:spacing w:before="200" w:after="160"/>
        <w:ind w:right="-24"/>
        <w:jc w:val="center"/>
        <w:rPr>
          <w:b/>
          <w:iCs/>
          <w:sz w:val="18"/>
          <w:szCs w:val="18"/>
        </w:rPr>
      </w:pPr>
    </w:p>
    <w:p w:rsidR="00305A92" w:rsidRPr="00F824B8" w:rsidRDefault="00305A92" w:rsidP="007138E9">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377F2">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Default="00305A92" w:rsidP="00305A92">
      <w:pPr>
        <w:tabs>
          <w:tab w:val="left" w:pos="10065"/>
          <w:tab w:val="left" w:pos="10466"/>
        </w:tabs>
        <w:spacing w:before="200" w:after="160"/>
        <w:ind w:right="-24"/>
        <w:rPr>
          <w:b/>
          <w:iCs/>
          <w:color w:val="404040"/>
          <w:sz w:val="28"/>
          <w:szCs w:val="28"/>
        </w:rPr>
      </w:pPr>
    </w:p>
    <w:p w:rsidR="008545CB" w:rsidRPr="00F824B8" w:rsidRDefault="008545CB" w:rsidP="00305A92">
      <w:pPr>
        <w:tabs>
          <w:tab w:val="left" w:pos="10065"/>
          <w:tab w:val="left" w:pos="10466"/>
        </w:tabs>
        <w:spacing w:before="200" w:after="160"/>
        <w:ind w:right="-24"/>
        <w:rPr>
          <w:b/>
          <w:iCs/>
          <w:color w:val="404040"/>
          <w:sz w:val="28"/>
          <w:szCs w:val="28"/>
        </w:rPr>
      </w:pPr>
    </w:p>
    <w:p w:rsidR="00305A92" w:rsidRPr="00F824B8" w:rsidRDefault="00305A92" w:rsidP="00305A92">
      <w:pPr>
        <w:tabs>
          <w:tab w:val="left" w:pos="10065"/>
          <w:tab w:val="left" w:pos="10466"/>
        </w:tabs>
        <w:spacing w:before="200" w:after="160"/>
        <w:ind w:right="-24"/>
        <w:rPr>
          <w:b/>
          <w:iCs/>
          <w:color w:val="404040"/>
          <w:sz w:val="28"/>
          <w:szCs w:val="28"/>
        </w:rPr>
      </w:pPr>
    </w:p>
    <w:p w:rsidR="009A25D6" w:rsidRPr="00F824B8" w:rsidRDefault="00305A92" w:rsidP="009B6530">
      <w:pPr>
        <w:tabs>
          <w:tab w:val="left" w:pos="10065"/>
          <w:tab w:val="left" w:pos="10466"/>
        </w:tabs>
        <w:spacing w:before="200" w:after="160"/>
        <w:ind w:right="-24"/>
        <w:jc w:val="center"/>
        <w:rPr>
          <w:b/>
          <w:iCs/>
          <w:color w:val="404040"/>
          <w:sz w:val="28"/>
          <w:szCs w:val="28"/>
        </w:rPr>
      </w:pPr>
      <w:r w:rsidRPr="00F824B8">
        <w:rPr>
          <w:b/>
          <w:iCs/>
          <w:color w:val="404040"/>
          <w:sz w:val="28"/>
          <w:szCs w:val="28"/>
        </w:rPr>
        <w:t>г. Алейск</w:t>
      </w:r>
    </w:p>
    <w:p w:rsidR="00305A92" w:rsidRPr="00F824B8" w:rsidRDefault="00305A92" w:rsidP="00305A92">
      <w:pPr>
        <w:tabs>
          <w:tab w:val="left" w:pos="10065"/>
          <w:tab w:val="left" w:pos="10466"/>
        </w:tabs>
        <w:spacing w:before="200" w:after="160"/>
        <w:ind w:right="-24"/>
        <w:jc w:val="center"/>
        <w:rPr>
          <w:rFonts w:eastAsia="Calibri"/>
          <w:b/>
          <w:sz w:val="18"/>
          <w:szCs w:val="18"/>
        </w:rPr>
      </w:pPr>
      <w:r w:rsidRPr="00F824B8">
        <w:rPr>
          <w:rFonts w:eastAsia="Calibri"/>
          <w:b/>
          <w:sz w:val="18"/>
          <w:szCs w:val="18"/>
        </w:rPr>
        <w:lastRenderedPageBreak/>
        <w:t xml:space="preserve">С О Д Е </w:t>
      </w:r>
      <w:proofErr w:type="gramStart"/>
      <w:r w:rsidRPr="00F824B8">
        <w:rPr>
          <w:rFonts w:eastAsia="Calibri"/>
          <w:b/>
          <w:sz w:val="18"/>
          <w:szCs w:val="18"/>
        </w:rPr>
        <w:t>Р</w:t>
      </w:r>
      <w:proofErr w:type="gramEnd"/>
      <w:r w:rsidRPr="00F824B8">
        <w:rPr>
          <w:rFonts w:eastAsia="Calibri"/>
          <w:b/>
          <w:sz w:val="18"/>
          <w:szCs w:val="18"/>
        </w:rPr>
        <w:t xml:space="preserve"> Ж А Н И Е</w:t>
      </w:r>
    </w:p>
    <w:p w:rsidR="009D6BF8" w:rsidRDefault="009D6BF8" w:rsidP="00305A92">
      <w:pPr>
        <w:widowControl w:val="0"/>
        <w:autoSpaceDE w:val="0"/>
        <w:autoSpaceDN w:val="0"/>
        <w:adjustRightInd w:val="0"/>
        <w:jc w:val="center"/>
        <w:rPr>
          <w:rFonts w:eastAsia="Calibri"/>
          <w:b/>
          <w:sz w:val="18"/>
          <w:szCs w:val="18"/>
        </w:rPr>
      </w:pPr>
    </w:p>
    <w:p w:rsidR="00305A92" w:rsidRPr="00F824B8" w:rsidRDefault="00305A92" w:rsidP="00305A92">
      <w:pPr>
        <w:widowControl w:val="0"/>
        <w:autoSpaceDE w:val="0"/>
        <w:autoSpaceDN w:val="0"/>
        <w:adjustRightInd w:val="0"/>
        <w:jc w:val="center"/>
        <w:rPr>
          <w:rFonts w:eastAsia="Calibri"/>
          <w:b/>
          <w:sz w:val="18"/>
          <w:szCs w:val="18"/>
        </w:rPr>
      </w:pPr>
      <w:r w:rsidRPr="00F824B8">
        <w:rPr>
          <w:rFonts w:eastAsia="Calibri"/>
          <w:b/>
          <w:sz w:val="18"/>
          <w:szCs w:val="18"/>
        </w:rPr>
        <w:t>ПОСТАНОВЛЕНИЯ</w:t>
      </w:r>
    </w:p>
    <w:p w:rsidR="00305A92" w:rsidRDefault="00305A92" w:rsidP="009D6BF8">
      <w:pPr>
        <w:widowControl w:val="0"/>
        <w:autoSpaceDE w:val="0"/>
        <w:autoSpaceDN w:val="0"/>
        <w:adjustRightInd w:val="0"/>
        <w:jc w:val="center"/>
        <w:rPr>
          <w:rFonts w:eastAsia="Calibri"/>
          <w:sz w:val="18"/>
          <w:szCs w:val="18"/>
        </w:rPr>
      </w:pPr>
      <w:r w:rsidRPr="00F824B8">
        <w:rPr>
          <w:rFonts w:eastAsia="Calibri"/>
          <w:sz w:val="18"/>
          <w:szCs w:val="18"/>
        </w:rPr>
        <w:t>администрации города Алейска Алтайского края</w:t>
      </w:r>
    </w:p>
    <w:p w:rsidR="009D6BF8" w:rsidRPr="00F824B8" w:rsidRDefault="009D6BF8" w:rsidP="00AE68BE">
      <w:pPr>
        <w:widowControl w:val="0"/>
        <w:autoSpaceDE w:val="0"/>
        <w:autoSpaceDN w:val="0"/>
        <w:adjustRightInd w:val="0"/>
        <w:jc w:val="both"/>
        <w:rPr>
          <w:rFonts w:eastAsia="Calibri"/>
          <w:sz w:val="18"/>
          <w:szCs w:val="18"/>
        </w:rPr>
      </w:pPr>
    </w:p>
    <w:p w:rsidR="00604E24" w:rsidRDefault="00305A92" w:rsidP="00AE68BE">
      <w:pPr>
        <w:jc w:val="both"/>
        <w:rPr>
          <w:sz w:val="18"/>
          <w:szCs w:val="18"/>
        </w:rPr>
      </w:pPr>
      <w:r w:rsidRPr="00F824B8">
        <w:rPr>
          <w:sz w:val="18"/>
          <w:szCs w:val="18"/>
        </w:rPr>
        <w:t xml:space="preserve">От </w:t>
      </w:r>
      <w:r w:rsidR="00604E24">
        <w:rPr>
          <w:sz w:val="18"/>
          <w:szCs w:val="18"/>
        </w:rPr>
        <w:t>13.06</w:t>
      </w:r>
      <w:r w:rsidR="00B54505">
        <w:rPr>
          <w:sz w:val="18"/>
          <w:szCs w:val="18"/>
        </w:rPr>
        <w:t>.</w:t>
      </w:r>
      <w:r w:rsidR="00D5372F">
        <w:rPr>
          <w:sz w:val="18"/>
          <w:szCs w:val="18"/>
        </w:rPr>
        <w:t>2023</w:t>
      </w:r>
      <w:r w:rsidRPr="00F824B8">
        <w:rPr>
          <w:sz w:val="18"/>
          <w:szCs w:val="18"/>
        </w:rPr>
        <w:t xml:space="preserve"> № </w:t>
      </w:r>
      <w:r w:rsidR="00604E24">
        <w:rPr>
          <w:sz w:val="18"/>
          <w:szCs w:val="18"/>
        </w:rPr>
        <w:t>419</w:t>
      </w:r>
    </w:p>
    <w:p w:rsidR="00783948" w:rsidRPr="00604E24" w:rsidRDefault="00604E24" w:rsidP="00AE68BE">
      <w:pPr>
        <w:jc w:val="both"/>
        <w:rPr>
          <w:sz w:val="18"/>
          <w:szCs w:val="18"/>
        </w:rPr>
      </w:pPr>
      <w:r w:rsidRPr="00604E24">
        <w:rPr>
          <w:color w:val="000000" w:themeColor="text1"/>
          <w:sz w:val="18"/>
          <w:szCs w:val="18"/>
        </w:rPr>
        <w:t>Об утверждении Порядка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w:t>
      </w:r>
      <w:r>
        <w:rPr>
          <w:color w:val="000000" w:themeColor="text1"/>
          <w:sz w:val="18"/>
          <w:szCs w:val="18"/>
        </w:rPr>
        <w:t>ал</w:t>
      </w:r>
      <w:r w:rsidR="00166E90">
        <w:rPr>
          <w:color w:val="000000" w:themeColor="text1"/>
          <w:sz w:val="18"/>
          <w:szCs w:val="18"/>
        </w:rPr>
        <w:t>ьного образования город Алейск…..</w:t>
      </w:r>
      <w:r w:rsidR="000C1D7A">
        <w:rPr>
          <w:color w:val="000000" w:themeColor="text1"/>
          <w:sz w:val="18"/>
          <w:szCs w:val="18"/>
        </w:rPr>
        <w:t>4</w:t>
      </w:r>
    </w:p>
    <w:p w:rsidR="00604E24" w:rsidRDefault="00604E24" w:rsidP="00AE68BE">
      <w:pPr>
        <w:jc w:val="both"/>
        <w:rPr>
          <w:sz w:val="18"/>
          <w:szCs w:val="18"/>
        </w:rPr>
      </w:pPr>
    </w:p>
    <w:p w:rsidR="00305A92" w:rsidRPr="00F824B8" w:rsidRDefault="00305A92" w:rsidP="00AE68BE">
      <w:pPr>
        <w:jc w:val="both"/>
        <w:rPr>
          <w:sz w:val="18"/>
          <w:szCs w:val="18"/>
        </w:rPr>
      </w:pPr>
      <w:r w:rsidRPr="00F824B8">
        <w:rPr>
          <w:sz w:val="18"/>
          <w:szCs w:val="18"/>
        </w:rPr>
        <w:t xml:space="preserve">От </w:t>
      </w:r>
      <w:r w:rsidR="00604E24">
        <w:rPr>
          <w:sz w:val="18"/>
          <w:szCs w:val="18"/>
        </w:rPr>
        <w:t>16.06</w:t>
      </w:r>
      <w:r w:rsidR="006043D4">
        <w:rPr>
          <w:sz w:val="18"/>
          <w:szCs w:val="18"/>
        </w:rPr>
        <w:t>.2023</w:t>
      </w:r>
      <w:r w:rsidR="00E46B91">
        <w:rPr>
          <w:sz w:val="18"/>
          <w:szCs w:val="18"/>
        </w:rPr>
        <w:t xml:space="preserve"> </w:t>
      </w:r>
      <w:r w:rsidR="00783948" w:rsidRPr="00F824B8">
        <w:rPr>
          <w:sz w:val="18"/>
          <w:szCs w:val="18"/>
        </w:rPr>
        <w:t xml:space="preserve">№ </w:t>
      </w:r>
      <w:r w:rsidR="00604E24">
        <w:rPr>
          <w:sz w:val="18"/>
          <w:szCs w:val="18"/>
        </w:rPr>
        <w:t>426</w:t>
      </w:r>
    </w:p>
    <w:p w:rsidR="00E27BF3" w:rsidRPr="00F94E89" w:rsidRDefault="00F94E89" w:rsidP="00AE68BE">
      <w:pPr>
        <w:tabs>
          <w:tab w:val="left" w:pos="8520"/>
        </w:tabs>
        <w:suppressAutoHyphens/>
        <w:ind w:right="-2"/>
        <w:jc w:val="both"/>
        <w:rPr>
          <w:color w:val="000000" w:themeColor="text1"/>
          <w:sz w:val="18"/>
          <w:szCs w:val="18"/>
        </w:rPr>
      </w:pPr>
      <w:r w:rsidRPr="00F94E89">
        <w:rPr>
          <w:color w:val="000000" w:themeColor="text1"/>
          <w:sz w:val="18"/>
          <w:szCs w:val="18"/>
        </w:rPr>
        <w:t xml:space="preserve">О назначении общественных обсуждений подготовки </w:t>
      </w:r>
      <w:r>
        <w:rPr>
          <w:color w:val="000000" w:themeColor="text1"/>
          <w:sz w:val="18"/>
          <w:szCs w:val="18"/>
        </w:rPr>
        <w:t xml:space="preserve">проекта </w:t>
      </w:r>
      <w:r w:rsidRPr="00F94E89">
        <w:rPr>
          <w:color w:val="000000" w:themeColor="text1"/>
          <w:sz w:val="18"/>
          <w:szCs w:val="18"/>
        </w:rPr>
        <w:t xml:space="preserve">решения «О внесении изменений и дополнений в Правила землепользования и застройки муниципального образования город Алейска Алтайского края, утвержденные решением </w:t>
      </w:r>
      <w:proofErr w:type="spellStart"/>
      <w:r w:rsidRPr="00F94E89">
        <w:rPr>
          <w:color w:val="000000" w:themeColor="text1"/>
          <w:sz w:val="18"/>
          <w:szCs w:val="18"/>
        </w:rPr>
        <w:t>Алейского</w:t>
      </w:r>
      <w:proofErr w:type="spellEnd"/>
      <w:r w:rsidRPr="00F94E89">
        <w:rPr>
          <w:color w:val="000000" w:themeColor="text1"/>
          <w:sz w:val="18"/>
          <w:szCs w:val="18"/>
        </w:rPr>
        <w:t xml:space="preserve"> городского Собрания депутатов Алтайского края от 19.08.2020 № 13-ГСД</w:t>
      </w:r>
      <w:r w:rsidR="00166E90">
        <w:rPr>
          <w:color w:val="000000" w:themeColor="text1"/>
          <w:sz w:val="18"/>
          <w:szCs w:val="18"/>
        </w:rPr>
        <w:t>……………………………………..</w:t>
      </w:r>
      <w:r w:rsidR="00E46B91">
        <w:rPr>
          <w:color w:val="000000" w:themeColor="text1"/>
          <w:sz w:val="18"/>
          <w:szCs w:val="18"/>
        </w:rPr>
        <w:t>.</w:t>
      </w:r>
      <w:r w:rsidR="000C1D7A">
        <w:rPr>
          <w:color w:val="000000" w:themeColor="text1"/>
          <w:sz w:val="18"/>
          <w:szCs w:val="18"/>
        </w:rPr>
        <w:t>5</w:t>
      </w:r>
    </w:p>
    <w:p w:rsidR="00604E24" w:rsidRPr="00F824B8" w:rsidRDefault="00604E24" w:rsidP="00AE68BE">
      <w:pPr>
        <w:jc w:val="both"/>
        <w:rPr>
          <w:sz w:val="18"/>
          <w:szCs w:val="18"/>
          <w:lang w:eastAsia="ar-SA"/>
        </w:rPr>
      </w:pPr>
    </w:p>
    <w:p w:rsidR="00782FB4" w:rsidRDefault="00782FB4" w:rsidP="00AE68BE">
      <w:pPr>
        <w:jc w:val="both"/>
        <w:rPr>
          <w:sz w:val="18"/>
          <w:szCs w:val="18"/>
        </w:rPr>
      </w:pPr>
      <w:r w:rsidRPr="00F824B8">
        <w:rPr>
          <w:sz w:val="18"/>
          <w:szCs w:val="18"/>
        </w:rPr>
        <w:t xml:space="preserve">От </w:t>
      </w:r>
      <w:r w:rsidR="00F94E89">
        <w:rPr>
          <w:sz w:val="18"/>
          <w:szCs w:val="18"/>
        </w:rPr>
        <w:t>21.06</w:t>
      </w:r>
      <w:r>
        <w:rPr>
          <w:sz w:val="18"/>
          <w:szCs w:val="18"/>
        </w:rPr>
        <w:t>.2023</w:t>
      </w:r>
      <w:r w:rsidR="00E46B91">
        <w:rPr>
          <w:sz w:val="18"/>
          <w:szCs w:val="18"/>
        </w:rPr>
        <w:t xml:space="preserve"> </w:t>
      </w:r>
      <w:r w:rsidRPr="00F824B8">
        <w:rPr>
          <w:sz w:val="18"/>
          <w:szCs w:val="18"/>
        </w:rPr>
        <w:t xml:space="preserve">№ </w:t>
      </w:r>
      <w:r w:rsidR="00F94E89">
        <w:rPr>
          <w:sz w:val="18"/>
          <w:szCs w:val="18"/>
        </w:rPr>
        <w:t>458</w:t>
      </w:r>
    </w:p>
    <w:p w:rsidR="00305A92" w:rsidRPr="00F94E89" w:rsidRDefault="00F94E89" w:rsidP="00AE68BE">
      <w:pPr>
        <w:pStyle w:val="a4"/>
        <w:shd w:val="clear" w:color="auto" w:fill="FFFFFF"/>
        <w:spacing w:before="0" w:beforeAutospacing="0" w:after="0" w:afterAutospacing="0"/>
        <w:jc w:val="both"/>
        <w:rPr>
          <w:color w:val="000000" w:themeColor="text1"/>
          <w:sz w:val="18"/>
          <w:szCs w:val="18"/>
          <w:lang w:eastAsia="x-none"/>
        </w:rPr>
      </w:pPr>
      <w:r w:rsidRPr="00F94E89">
        <w:rPr>
          <w:color w:val="000000" w:themeColor="text1"/>
          <w:sz w:val="18"/>
          <w:szCs w:val="18"/>
          <w:lang w:eastAsia="x-none"/>
        </w:rPr>
        <w:t>О внесении изменений и дополнений в приложение 1 к постановлению администрации города от  15.01.2013 № 18 «Об образовании избирательных участков, участков референдума для проведения голосования и подсчета голосов избирателей на выборах, референдумах, проводимых на территории города Алейска</w:t>
      </w:r>
      <w:r>
        <w:rPr>
          <w:color w:val="000000" w:themeColor="text1"/>
          <w:sz w:val="18"/>
          <w:szCs w:val="18"/>
          <w:lang w:eastAsia="x-none"/>
        </w:rPr>
        <w:t>»……</w:t>
      </w:r>
      <w:r w:rsidR="00166E90">
        <w:rPr>
          <w:sz w:val="18"/>
          <w:szCs w:val="18"/>
          <w:shd w:val="clear" w:color="auto" w:fill="FFFFFF"/>
        </w:rPr>
        <w:t>………………………………..</w:t>
      </w:r>
      <w:r w:rsidR="00E46B91">
        <w:rPr>
          <w:sz w:val="18"/>
          <w:szCs w:val="18"/>
        </w:rPr>
        <w:t>.</w:t>
      </w:r>
      <w:r w:rsidR="000C1D7A">
        <w:rPr>
          <w:sz w:val="18"/>
          <w:szCs w:val="18"/>
        </w:rPr>
        <w:t>5</w:t>
      </w:r>
    </w:p>
    <w:p w:rsidR="005A5612" w:rsidRDefault="005A5612" w:rsidP="00AE68BE">
      <w:pPr>
        <w:jc w:val="both"/>
        <w:rPr>
          <w:sz w:val="18"/>
          <w:szCs w:val="18"/>
        </w:rPr>
      </w:pPr>
    </w:p>
    <w:p w:rsidR="005A5612" w:rsidRDefault="00F94E89" w:rsidP="00AE68BE">
      <w:pPr>
        <w:jc w:val="both"/>
        <w:rPr>
          <w:sz w:val="18"/>
          <w:szCs w:val="18"/>
        </w:rPr>
      </w:pPr>
      <w:r>
        <w:rPr>
          <w:sz w:val="18"/>
          <w:szCs w:val="18"/>
        </w:rPr>
        <w:t>От 21.06.2023 № 469</w:t>
      </w:r>
    </w:p>
    <w:p w:rsidR="005A5612" w:rsidRDefault="0054785C" w:rsidP="00AE68BE">
      <w:pPr>
        <w:jc w:val="both"/>
        <w:rPr>
          <w:sz w:val="18"/>
          <w:szCs w:val="18"/>
        </w:rPr>
      </w:pPr>
      <w:r w:rsidRPr="0054785C">
        <w:rPr>
          <w:color w:val="000000" w:themeColor="text1"/>
          <w:sz w:val="18"/>
          <w:szCs w:val="18"/>
          <w:lang w:eastAsia="x-none"/>
        </w:rPr>
        <w:t xml:space="preserve">О внесении изменения в пункт 2 постановления администрации города № 484 от 19.05.2022 «Об утверждении Положения о  муниципальной группе реагирования на факты суицидального и (или) </w:t>
      </w:r>
      <w:proofErr w:type="spellStart"/>
      <w:r w:rsidRPr="0054785C">
        <w:rPr>
          <w:color w:val="000000" w:themeColor="text1"/>
          <w:sz w:val="18"/>
          <w:szCs w:val="18"/>
          <w:lang w:eastAsia="x-none"/>
        </w:rPr>
        <w:t>несуицидального</w:t>
      </w:r>
      <w:proofErr w:type="spellEnd"/>
      <w:r w:rsidRPr="0054785C">
        <w:rPr>
          <w:color w:val="000000" w:themeColor="text1"/>
          <w:sz w:val="18"/>
          <w:szCs w:val="18"/>
          <w:lang w:eastAsia="x-none"/>
        </w:rPr>
        <w:t xml:space="preserve"> </w:t>
      </w:r>
      <w:proofErr w:type="spellStart"/>
      <w:r w:rsidRPr="0054785C">
        <w:rPr>
          <w:color w:val="000000" w:themeColor="text1"/>
          <w:sz w:val="18"/>
          <w:szCs w:val="18"/>
          <w:lang w:eastAsia="x-none"/>
        </w:rPr>
        <w:t>самоповреждающего</w:t>
      </w:r>
      <w:proofErr w:type="spellEnd"/>
      <w:r w:rsidRPr="0054785C">
        <w:rPr>
          <w:color w:val="000000" w:themeColor="text1"/>
          <w:sz w:val="18"/>
          <w:szCs w:val="18"/>
          <w:lang w:eastAsia="x-none"/>
        </w:rPr>
        <w:t xml:space="preserve"> поведения несовершеннолетних на территории города Алейска Алтайского края, утверждении состава муниципальной группы»</w:t>
      </w:r>
      <w:r w:rsidR="005A5612">
        <w:rPr>
          <w:sz w:val="18"/>
          <w:szCs w:val="18"/>
        </w:rPr>
        <w:t>…</w:t>
      </w:r>
      <w:r>
        <w:rPr>
          <w:sz w:val="18"/>
          <w:szCs w:val="18"/>
        </w:rPr>
        <w:t>…………………………………………..</w:t>
      </w:r>
      <w:r w:rsidR="005A5612">
        <w:rPr>
          <w:sz w:val="18"/>
          <w:szCs w:val="18"/>
        </w:rPr>
        <w:t>……………………</w:t>
      </w:r>
      <w:r w:rsidR="00166E90">
        <w:rPr>
          <w:sz w:val="18"/>
          <w:szCs w:val="18"/>
        </w:rPr>
        <w:t>……………………………...</w:t>
      </w:r>
      <w:r w:rsidR="000C1D7A">
        <w:rPr>
          <w:sz w:val="18"/>
          <w:szCs w:val="18"/>
        </w:rPr>
        <w:t>8</w:t>
      </w:r>
    </w:p>
    <w:p w:rsidR="005A5612" w:rsidRDefault="005A5612" w:rsidP="00AE68BE">
      <w:pPr>
        <w:jc w:val="both"/>
        <w:rPr>
          <w:sz w:val="18"/>
          <w:szCs w:val="18"/>
        </w:rPr>
      </w:pPr>
    </w:p>
    <w:p w:rsidR="005A5612" w:rsidRDefault="002E38F8" w:rsidP="00AE68BE">
      <w:pPr>
        <w:jc w:val="both"/>
        <w:rPr>
          <w:sz w:val="18"/>
          <w:szCs w:val="18"/>
        </w:rPr>
      </w:pPr>
      <w:r>
        <w:rPr>
          <w:sz w:val="18"/>
          <w:szCs w:val="18"/>
        </w:rPr>
        <w:t>От 23.06</w:t>
      </w:r>
      <w:r w:rsidR="00A82947">
        <w:rPr>
          <w:sz w:val="18"/>
          <w:szCs w:val="18"/>
        </w:rPr>
        <w:t xml:space="preserve">.2023 № 473 </w:t>
      </w:r>
    </w:p>
    <w:p w:rsidR="00A82947" w:rsidRPr="00A82947" w:rsidRDefault="00A82947" w:rsidP="00AE68BE">
      <w:pPr>
        <w:jc w:val="both"/>
        <w:rPr>
          <w:color w:val="000000" w:themeColor="text1"/>
          <w:sz w:val="18"/>
          <w:szCs w:val="18"/>
          <w:lang w:eastAsia="x-none"/>
        </w:rPr>
      </w:pPr>
      <w:r w:rsidRPr="00A82947">
        <w:rPr>
          <w:color w:val="000000" w:themeColor="text1"/>
          <w:sz w:val="18"/>
          <w:szCs w:val="18"/>
          <w:lang w:eastAsia="x-none"/>
        </w:rPr>
        <w:t>Об утверждении Порядка выявления и</w:t>
      </w:r>
      <w:r>
        <w:rPr>
          <w:color w:val="000000" w:themeColor="text1"/>
          <w:sz w:val="18"/>
          <w:szCs w:val="18"/>
          <w:lang w:eastAsia="x-none"/>
        </w:rPr>
        <w:t xml:space="preserve"> </w:t>
      </w:r>
      <w:r w:rsidRPr="00A82947">
        <w:rPr>
          <w:color w:val="000000" w:themeColor="text1"/>
          <w:sz w:val="18"/>
          <w:szCs w:val="18"/>
          <w:lang w:eastAsia="x-none"/>
        </w:rPr>
        <w:t>учета мнения собственников помещений в многоквартирных домах в целях принятия</w:t>
      </w:r>
    </w:p>
    <w:p w:rsidR="00A82947" w:rsidRPr="00A82947" w:rsidRDefault="00A82947" w:rsidP="00AE68BE">
      <w:pPr>
        <w:jc w:val="both"/>
        <w:rPr>
          <w:color w:val="000000" w:themeColor="text1"/>
          <w:sz w:val="18"/>
          <w:szCs w:val="18"/>
          <w:lang w:eastAsia="x-none"/>
        </w:rPr>
      </w:pPr>
      <w:r w:rsidRPr="00A82947">
        <w:rPr>
          <w:color w:val="000000" w:themeColor="text1"/>
          <w:sz w:val="18"/>
          <w:szCs w:val="18"/>
          <w:lang w:eastAsia="x-none"/>
        </w:rPr>
        <w:t>решения о создания парковок общественного</w:t>
      </w:r>
      <w:r>
        <w:rPr>
          <w:color w:val="000000" w:themeColor="text1"/>
          <w:sz w:val="18"/>
          <w:szCs w:val="18"/>
          <w:lang w:eastAsia="x-none"/>
        </w:rPr>
        <w:t xml:space="preserve"> </w:t>
      </w:r>
      <w:r w:rsidRPr="00A82947">
        <w:rPr>
          <w:color w:val="000000" w:themeColor="text1"/>
          <w:sz w:val="18"/>
          <w:szCs w:val="18"/>
          <w:lang w:eastAsia="x-none"/>
        </w:rPr>
        <w:t>пользования на территориях общего пользования</w:t>
      </w:r>
      <w:r>
        <w:rPr>
          <w:color w:val="000000" w:themeColor="text1"/>
          <w:sz w:val="18"/>
          <w:szCs w:val="18"/>
          <w:lang w:eastAsia="x-none"/>
        </w:rPr>
        <w:t xml:space="preserve"> </w:t>
      </w:r>
      <w:r w:rsidRPr="00A82947">
        <w:rPr>
          <w:color w:val="000000" w:themeColor="text1"/>
          <w:sz w:val="18"/>
          <w:szCs w:val="18"/>
          <w:lang w:eastAsia="x-none"/>
        </w:rPr>
        <w:t>в границах элемента планировочной структуры, застроенного многоквартирными домами</w:t>
      </w:r>
      <w:r w:rsidR="00166E90">
        <w:rPr>
          <w:color w:val="000000" w:themeColor="text1"/>
          <w:sz w:val="18"/>
          <w:szCs w:val="18"/>
          <w:lang w:eastAsia="x-none"/>
        </w:rPr>
        <w:t>…………………………………………………….…..</w:t>
      </w:r>
      <w:r w:rsidR="000C1D7A">
        <w:rPr>
          <w:color w:val="000000" w:themeColor="text1"/>
          <w:sz w:val="18"/>
          <w:szCs w:val="18"/>
          <w:lang w:eastAsia="x-none"/>
        </w:rPr>
        <w:t>9</w:t>
      </w:r>
    </w:p>
    <w:p w:rsidR="00417920" w:rsidRDefault="00417920" w:rsidP="00AE68BE">
      <w:pPr>
        <w:pStyle w:val="af6"/>
        <w:spacing w:line="240" w:lineRule="auto"/>
        <w:ind w:right="-147"/>
        <w:rPr>
          <w:sz w:val="18"/>
          <w:szCs w:val="18"/>
          <w:lang w:val="ru-RU"/>
        </w:rPr>
      </w:pPr>
    </w:p>
    <w:p w:rsidR="00BB118E" w:rsidRPr="00A82947" w:rsidRDefault="00BB118E" w:rsidP="00AE68BE">
      <w:pPr>
        <w:pStyle w:val="af6"/>
        <w:spacing w:line="240" w:lineRule="auto"/>
        <w:ind w:right="-147"/>
        <w:rPr>
          <w:sz w:val="18"/>
          <w:szCs w:val="18"/>
          <w:lang w:val="ru-RU"/>
        </w:rPr>
      </w:pPr>
      <w:r>
        <w:rPr>
          <w:sz w:val="18"/>
          <w:szCs w:val="18"/>
          <w:lang w:val="ru-RU"/>
        </w:rPr>
        <w:t>От 26.06.2023 № 476</w:t>
      </w:r>
    </w:p>
    <w:p w:rsidR="00BB118E" w:rsidRPr="00FB3BDE" w:rsidRDefault="00BB118E" w:rsidP="00AE68BE">
      <w:pPr>
        <w:pStyle w:val="ConsPlusNormal"/>
        <w:ind w:firstLine="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Об утверждении порядка осуществления расчета платы в счет возмещения вреда, причиняемого автомобильными дорогам местного значения города Алейска тяжеловесными транспортными средствами</w:t>
      </w:r>
      <w:r w:rsidR="00166E90">
        <w:rPr>
          <w:rFonts w:ascii="Times New Roman" w:hAnsi="Times New Roman" w:cs="Times New Roman"/>
          <w:color w:val="000000" w:themeColor="text1"/>
          <w:sz w:val="18"/>
          <w:szCs w:val="18"/>
          <w:lang w:eastAsia="x-none"/>
        </w:rPr>
        <w:t>…………………………………</w:t>
      </w:r>
      <w:r w:rsidR="000C1D7A">
        <w:rPr>
          <w:rFonts w:ascii="Times New Roman" w:hAnsi="Times New Roman" w:cs="Times New Roman"/>
          <w:color w:val="000000" w:themeColor="text1"/>
          <w:sz w:val="18"/>
          <w:szCs w:val="18"/>
          <w:lang w:eastAsia="x-none"/>
        </w:rPr>
        <w:t>13</w:t>
      </w:r>
    </w:p>
    <w:p w:rsidR="00417920" w:rsidRPr="00BB118E" w:rsidRDefault="00417920" w:rsidP="00AE68BE">
      <w:pPr>
        <w:jc w:val="both"/>
        <w:rPr>
          <w:sz w:val="18"/>
          <w:szCs w:val="18"/>
        </w:rPr>
      </w:pPr>
    </w:p>
    <w:p w:rsidR="005A5612" w:rsidRDefault="007516F3" w:rsidP="00AE68BE">
      <w:pPr>
        <w:jc w:val="both"/>
        <w:rPr>
          <w:sz w:val="18"/>
          <w:szCs w:val="18"/>
        </w:rPr>
      </w:pPr>
      <w:r>
        <w:rPr>
          <w:sz w:val="18"/>
          <w:szCs w:val="18"/>
        </w:rPr>
        <w:t>От 28.06.2023 № 490</w:t>
      </w:r>
    </w:p>
    <w:p w:rsidR="007516F3" w:rsidRDefault="007516F3" w:rsidP="00AE68BE">
      <w:pPr>
        <w:jc w:val="both"/>
        <w:rPr>
          <w:sz w:val="18"/>
          <w:szCs w:val="18"/>
        </w:rPr>
      </w:pPr>
      <w:r w:rsidRPr="007516F3">
        <w:rPr>
          <w:color w:val="000000" w:themeColor="text1"/>
          <w:sz w:val="18"/>
          <w:szCs w:val="18"/>
          <w:lang w:eastAsia="x-none"/>
        </w:rPr>
        <w:t>Об утверждении состава межведомственной комиссии по противодействию злоупотреблению наркотическими средствами  и их незаконному обороту в городе Алейске по должностям</w:t>
      </w:r>
      <w:r w:rsidR="00166E90">
        <w:rPr>
          <w:color w:val="000000" w:themeColor="text1"/>
          <w:sz w:val="18"/>
          <w:szCs w:val="18"/>
          <w:lang w:eastAsia="x-none"/>
        </w:rPr>
        <w:t>………………………………………………….</w:t>
      </w:r>
      <w:r w:rsidR="00E46B91">
        <w:rPr>
          <w:color w:val="000000" w:themeColor="text1"/>
          <w:sz w:val="18"/>
          <w:szCs w:val="18"/>
          <w:lang w:eastAsia="x-none"/>
        </w:rPr>
        <w:t>..</w:t>
      </w:r>
      <w:r w:rsidR="000C1D7A">
        <w:rPr>
          <w:color w:val="000000" w:themeColor="text1"/>
          <w:sz w:val="18"/>
          <w:szCs w:val="18"/>
          <w:lang w:eastAsia="x-none"/>
        </w:rPr>
        <w:t>14</w:t>
      </w:r>
    </w:p>
    <w:p w:rsidR="00305A92" w:rsidRDefault="00305A92" w:rsidP="00AE68BE">
      <w:pPr>
        <w:jc w:val="both"/>
        <w:rPr>
          <w:sz w:val="18"/>
          <w:szCs w:val="18"/>
        </w:rPr>
      </w:pPr>
    </w:p>
    <w:p w:rsidR="00357DBC" w:rsidRDefault="00357DBC" w:rsidP="00AE68BE">
      <w:pPr>
        <w:jc w:val="both"/>
        <w:rPr>
          <w:sz w:val="18"/>
          <w:szCs w:val="18"/>
        </w:rPr>
      </w:pPr>
      <w:r>
        <w:rPr>
          <w:sz w:val="18"/>
          <w:szCs w:val="18"/>
        </w:rPr>
        <w:t>От 28.06.2023 № 491</w:t>
      </w:r>
    </w:p>
    <w:p w:rsidR="00357DBC" w:rsidRPr="00357DBC" w:rsidRDefault="00357DBC" w:rsidP="00AE68BE">
      <w:pPr>
        <w:jc w:val="both"/>
        <w:rPr>
          <w:color w:val="000000" w:themeColor="text1"/>
          <w:sz w:val="18"/>
          <w:szCs w:val="18"/>
          <w:lang w:eastAsia="x-none"/>
        </w:rPr>
      </w:pPr>
      <w:r w:rsidRPr="00357DBC">
        <w:rPr>
          <w:color w:val="000000" w:themeColor="text1"/>
          <w:sz w:val="18"/>
          <w:szCs w:val="18"/>
          <w:lang w:eastAsia="x-none"/>
        </w:rPr>
        <w:t xml:space="preserve">О приостановлении </w:t>
      </w:r>
      <w:proofErr w:type="gramStart"/>
      <w:r w:rsidRPr="00357DBC">
        <w:rPr>
          <w:color w:val="000000" w:themeColor="text1"/>
          <w:sz w:val="18"/>
          <w:szCs w:val="18"/>
          <w:lang w:eastAsia="x-none"/>
        </w:rPr>
        <w:t>действий отдельных положений постановления администрации города Алейска</w:t>
      </w:r>
      <w:proofErr w:type="gramEnd"/>
      <w:r w:rsidRPr="00357DBC">
        <w:rPr>
          <w:color w:val="000000" w:themeColor="text1"/>
          <w:sz w:val="18"/>
          <w:szCs w:val="18"/>
          <w:lang w:eastAsia="x-none"/>
        </w:rPr>
        <w:t xml:space="preserve"> от 30.12.2015 № 1247 и установлении размеров авансовых платежей при заключении муниципальных контрактов (договоров) в 2023 году</w:t>
      </w:r>
      <w:r w:rsidR="000C1D7A">
        <w:rPr>
          <w:color w:val="000000" w:themeColor="text1"/>
          <w:sz w:val="18"/>
          <w:szCs w:val="18"/>
          <w:lang w:eastAsia="x-none"/>
        </w:rPr>
        <w:t>…………………………………………………………………………………………………………………………………15</w:t>
      </w:r>
    </w:p>
    <w:p w:rsidR="00357DBC" w:rsidRDefault="00357DBC" w:rsidP="00AE68BE">
      <w:pPr>
        <w:jc w:val="both"/>
        <w:rPr>
          <w:sz w:val="18"/>
          <w:szCs w:val="18"/>
        </w:rPr>
      </w:pPr>
    </w:p>
    <w:p w:rsidR="00357DBC" w:rsidRDefault="00D721BB" w:rsidP="00AE68BE">
      <w:pPr>
        <w:jc w:val="both"/>
        <w:rPr>
          <w:sz w:val="18"/>
          <w:szCs w:val="18"/>
        </w:rPr>
      </w:pPr>
      <w:r>
        <w:rPr>
          <w:sz w:val="18"/>
          <w:szCs w:val="18"/>
        </w:rPr>
        <w:t>От 14.07.2023 № 531</w:t>
      </w:r>
    </w:p>
    <w:p w:rsidR="00D721BB" w:rsidRPr="00357DBC" w:rsidRDefault="00D721BB" w:rsidP="00AE68BE">
      <w:pPr>
        <w:tabs>
          <w:tab w:val="left" w:pos="9354"/>
        </w:tabs>
        <w:ind w:right="-2"/>
        <w:jc w:val="both"/>
        <w:rPr>
          <w:color w:val="000000" w:themeColor="text1"/>
          <w:sz w:val="18"/>
          <w:szCs w:val="18"/>
          <w:lang w:eastAsia="x-none"/>
        </w:rPr>
      </w:pPr>
      <w:r w:rsidRPr="00357DBC">
        <w:rPr>
          <w:color w:val="000000" w:themeColor="text1"/>
          <w:sz w:val="18"/>
          <w:szCs w:val="18"/>
          <w:lang w:eastAsia="x-none"/>
        </w:rPr>
        <w:t xml:space="preserve">Об утверждении концепции развития и благоустройства улиц, площадей, парков, а также инфраструктуры </w:t>
      </w:r>
      <w:r>
        <w:rPr>
          <w:color w:val="000000" w:themeColor="text1"/>
          <w:sz w:val="18"/>
          <w:szCs w:val="18"/>
          <w:lang w:eastAsia="x-none"/>
        </w:rPr>
        <w:t xml:space="preserve">городского </w:t>
      </w:r>
      <w:r w:rsidRPr="00357DBC">
        <w:rPr>
          <w:color w:val="000000" w:themeColor="text1"/>
          <w:sz w:val="18"/>
          <w:szCs w:val="18"/>
          <w:lang w:eastAsia="x-none"/>
        </w:rPr>
        <w:t>округа город Алейск для занятий физической культурой и спортом</w:t>
      </w:r>
      <w:r>
        <w:rPr>
          <w:color w:val="000000" w:themeColor="text1"/>
          <w:sz w:val="18"/>
          <w:szCs w:val="18"/>
          <w:lang w:eastAsia="x-none"/>
        </w:rPr>
        <w:t>………………………………………</w:t>
      </w:r>
      <w:r w:rsidR="00166E90">
        <w:rPr>
          <w:color w:val="000000" w:themeColor="text1"/>
          <w:sz w:val="18"/>
          <w:szCs w:val="18"/>
          <w:lang w:eastAsia="x-none"/>
        </w:rPr>
        <w:t>…………</w:t>
      </w:r>
      <w:r w:rsidR="00E46B91">
        <w:rPr>
          <w:color w:val="000000" w:themeColor="text1"/>
          <w:sz w:val="18"/>
          <w:szCs w:val="18"/>
          <w:lang w:eastAsia="x-none"/>
        </w:rPr>
        <w:t>.........</w:t>
      </w:r>
      <w:r w:rsidR="00166E90">
        <w:rPr>
          <w:color w:val="000000" w:themeColor="text1"/>
          <w:sz w:val="18"/>
          <w:szCs w:val="18"/>
          <w:lang w:eastAsia="x-none"/>
        </w:rPr>
        <w:t>.</w:t>
      </w:r>
      <w:r w:rsidR="00E46B91">
        <w:rPr>
          <w:color w:val="000000" w:themeColor="text1"/>
          <w:sz w:val="18"/>
          <w:szCs w:val="18"/>
          <w:lang w:eastAsia="x-none"/>
        </w:rPr>
        <w:t>..</w:t>
      </w:r>
      <w:r w:rsidR="000C1D7A">
        <w:rPr>
          <w:color w:val="000000" w:themeColor="text1"/>
          <w:sz w:val="18"/>
          <w:szCs w:val="18"/>
          <w:lang w:eastAsia="x-none"/>
        </w:rPr>
        <w:t>16</w:t>
      </w:r>
    </w:p>
    <w:p w:rsidR="00D721BB" w:rsidRDefault="00D721BB" w:rsidP="00AE68BE">
      <w:pPr>
        <w:jc w:val="both"/>
        <w:rPr>
          <w:sz w:val="18"/>
          <w:szCs w:val="18"/>
        </w:rPr>
      </w:pPr>
    </w:p>
    <w:p w:rsidR="00D721BB" w:rsidRDefault="00D721BB" w:rsidP="00AE68BE">
      <w:pPr>
        <w:jc w:val="both"/>
        <w:rPr>
          <w:sz w:val="18"/>
          <w:szCs w:val="18"/>
        </w:rPr>
      </w:pPr>
      <w:r>
        <w:rPr>
          <w:sz w:val="18"/>
          <w:szCs w:val="18"/>
        </w:rPr>
        <w:t>От 20.07.2023 № 554</w:t>
      </w:r>
    </w:p>
    <w:p w:rsidR="00D721BB" w:rsidRPr="00D721BB" w:rsidRDefault="00D721BB" w:rsidP="00AE68BE">
      <w:pPr>
        <w:jc w:val="both"/>
        <w:rPr>
          <w:color w:val="000000" w:themeColor="text1"/>
          <w:sz w:val="18"/>
          <w:szCs w:val="18"/>
          <w:lang w:eastAsia="x-none"/>
        </w:rPr>
      </w:pPr>
      <w:r w:rsidRPr="00D721BB">
        <w:rPr>
          <w:color w:val="000000" w:themeColor="text1"/>
          <w:sz w:val="18"/>
          <w:szCs w:val="18"/>
          <w:lang w:eastAsia="x-none"/>
        </w:rPr>
        <w:t>Утверждение предельной стоимости платных  образовательных услуг МБУ ДО «ДШИ»</w:t>
      </w:r>
      <w:r w:rsidR="00783312">
        <w:rPr>
          <w:color w:val="000000" w:themeColor="text1"/>
          <w:sz w:val="18"/>
          <w:szCs w:val="18"/>
          <w:lang w:eastAsia="x-none"/>
        </w:rPr>
        <w:t>………………………………...</w:t>
      </w:r>
      <w:r w:rsidR="00166E90">
        <w:rPr>
          <w:color w:val="000000" w:themeColor="text1"/>
          <w:sz w:val="18"/>
          <w:szCs w:val="18"/>
          <w:lang w:eastAsia="x-none"/>
        </w:rPr>
        <w:t>.</w:t>
      </w:r>
      <w:r w:rsidR="00E46B91">
        <w:rPr>
          <w:color w:val="000000" w:themeColor="text1"/>
          <w:sz w:val="18"/>
          <w:szCs w:val="18"/>
          <w:lang w:eastAsia="x-none"/>
        </w:rPr>
        <w:t>.</w:t>
      </w:r>
      <w:r w:rsidR="000C1D7A">
        <w:rPr>
          <w:color w:val="000000" w:themeColor="text1"/>
          <w:sz w:val="18"/>
          <w:szCs w:val="18"/>
          <w:lang w:eastAsia="x-none"/>
        </w:rPr>
        <w:t>19</w:t>
      </w:r>
    </w:p>
    <w:p w:rsidR="00D721BB" w:rsidRDefault="00D721BB" w:rsidP="00AE68BE">
      <w:pPr>
        <w:jc w:val="both"/>
        <w:rPr>
          <w:sz w:val="18"/>
          <w:szCs w:val="18"/>
        </w:rPr>
      </w:pPr>
    </w:p>
    <w:p w:rsidR="00D721BB" w:rsidRDefault="00784BCB" w:rsidP="00AE68BE">
      <w:pPr>
        <w:jc w:val="both"/>
        <w:rPr>
          <w:sz w:val="18"/>
          <w:szCs w:val="18"/>
        </w:rPr>
      </w:pPr>
      <w:r>
        <w:rPr>
          <w:sz w:val="18"/>
          <w:szCs w:val="18"/>
        </w:rPr>
        <w:t>От 20.07.2023 № 555</w:t>
      </w:r>
    </w:p>
    <w:p w:rsidR="00784BCB" w:rsidRDefault="00784BCB" w:rsidP="00AE68BE">
      <w:pPr>
        <w:ind w:right="-2"/>
        <w:jc w:val="both"/>
        <w:rPr>
          <w:color w:val="000000" w:themeColor="text1"/>
          <w:sz w:val="18"/>
          <w:szCs w:val="18"/>
          <w:lang w:eastAsia="x-none"/>
        </w:rPr>
      </w:pPr>
      <w:r w:rsidRPr="00D721BB">
        <w:rPr>
          <w:color w:val="000000" w:themeColor="text1"/>
          <w:sz w:val="18"/>
          <w:szCs w:val="18"/>
          <w:lang w:eastAsia="x-none"/>
        </w:rPr>
        <w:t>Об исполнении бюджета города Алейска Алтайского края за II квартал 2023 года</w:t>
      </w:r>
      <w:r w:rsidR="00166E90">
        <w:rPr>
          <w:color w:val="000000" w:themeColor="text1"/>
          <w:sz w:val="18"/>
          <w:szCs w:val="18"/>
          <w:lang w:eastAsia="x-none"/>
        </w:rPr>
        <w:t>………………………………………...</w:t>
      </w:r>
      <w:r w:rsidR="00E46B91">
        <w:rPr>
          <w:color w:val="000000" w:themeColor="text1"/>
          <w:sz w:val="18"/>
          <w:szCs w:val="18"/>
          <w:lang w:eastAsia="x-none"/>
        </w:rPr>
        <w:t>.</w:t>
      </w:r>
      <w:r w:rsidR="000C1D7A">
        <w:rPr>
          <w:color w:val="000000" w:themeColor="text1"/>
          <w:sz w:val="18"/>
          <w:szCs w:val="18"/>
          <w:lang w:eastAsia="x-none"/>
        </w:rPr>
        <w:t>20</w:t>
      </w:r>
    </w:p>
    <w:p w:rsidR="00784BCB" w:rsidRDefault="00784BCB" w:rsidP="00AE68BE">
      <w:pPr>
        <w:ind w:right="-2"/>
        <w:jc w:val="both"/>
        <w:rPr>
          <w:color w:val="000000" w:themeColor="text1"/>
          <w:sz w:val="18"/>
          <w:szCs w:val="18"/>
          <w:lang w:eastAsia="x-none"/>
        </w:rPr>
      </w:pPr>
    </w:p>
    <w:p w:rsidR="00E341B6" w:rsidRDefault="00E341B6" w:rsidP="00AE68BE">
      <w:pPr>
        <w:ind w:right="-2"/>
        <w:jc w:val="both"/>
        <w:rPr>
          <w:color w:val="000000" w:themeColor="text1"/>
          <w:sz w:val="18"/>
          <w:szCs w:val="18"/>
          <w:lang w:eastAsia="x-none"/>
        </w:rPr>
      </w:pPr>
      <w:r>
        <w:rPr>
          <w:color w:val="000000" w:themeColor="text1"/>
          <w:sz w:val="18"/>
          <w:szCs w:val="18"/>
          <w:lang w:eastAsia="x-none"/>
        </w:rPr>
        <w:t>От 31.07.2023 № 609</w:t>
      </w:r>
    </w:p>
    <w:p w:rsidR="00E341B6" w:rsidRDefault="00E341B6" w:rsidP="00AE68BE">
      <w:pPr>
        <w:ind w:right="-2"/>
        <w:jc w:val="both"/>
        <w:rPr>
          <w:color w:val="000000" w:themeColor="text1"/>
          <w:sz w:val="18"/>
          <w:szCs w:val="18"/>
          <w:lang w:eastAsia="x-none"/>
        </w:rPr>
      </w:pPr>
      <w:r w:rsidRPr="00E341B6">
        <w:rPr>
          <w:color w:val="000000" w:themeColor="text1"/>
          <w:sz w:val="18"/>
          <w:szCs w:val="18"/>
          <w:lang w:eastAsia="x-none"/>
        </w:rPr>
        <w:t>О внесении изменений в постановление администрации города Алейска от 08.12.2020 г. № 748 «Об утверждении муниципальной программы «Развитие физической культуры и спорта в городе Алейске» на 2021 – 2025 годы</w:t>
      </w:r>
      <w:r>
        <w:rPr>
          <w:color w:val="000000" w:themeColor="text1"/>
          <w:sz w:val="18"/>
          <w:szCs w:val="18"/>
          <w:lang w:eastAsia="x-none"/>
        </w:rPr>
        <w:t>………</w:t>
      </w:r>
      <w:r w:rsidR="000C1D7A">
        <w:rPr>
          <w:color w:val="000000" w:themeColor="text1"/>
          <w:sz w:val="18"/>
          <w:szCs w:val="18"/>
          <w:lang w:eastAsia="x-none"/>
        </w:rPr>
        <w:t>…23</w:t>
      </w:r>
    </w:p>
    <w:p w:rsidR="00E341B6" w:rsidRPr="00D721BB" w:rsidRDefault="00E341B6" w:rsidP="00AE68BE">
      <w:pPr>
        <w:ind w:right="-2"/>
        <w:jc w:val="both"/>
        <w:rPr>
          <w:color w:val="000000" w:themeColor="text1"/>
          <w:sz w:val="18"/>
          <w:szCs w:val="18"/>
          <w:lang w:eastAsia="x-none"/>
        </w:rPr>
      </w:pPr>
    </w:p>
    <w:p w:rsidR="00784BCB" w:rsidRDefault="00ED1132" w:rsidP="00AE68BE">
      <w:pPr>
        <w:jc w:val="both"/>
        <w:rPr>
          <w:sz w:val="18"/>
          <w:szCs w:val="18"/>
        </w:rPr>
      </w:pPr>
      <w:r>
        <w:rPr>
          <w:sz w:val="18"/>
          <w:szCs w:val="18"/>
        </w:rPr>
        <w:t>От 31.07.2023 № 610</w:t>
      </w:r>
    </w:p>
    <w:p w:rsidR="00ED1132" w:rsidRDefault="00ED1132" w:rsidP="00AE68BE">
      <w:pPr>
        <w:jc w:val="both"/>
        <w:rPr>
          <w:color w:val="000000" w:themeColor="text1"/>
          <w:sz w:val="18"/>
          <w:szCs w:val="18"/>
          <w:lang w:eastAsia="x-none"/>
        </w:rPr>
      </w:pPr>
      <w:r w:rsidRPr="00ED1132">
        <w:rPr>
          <w:color w:val="000000" w:themeColor="text1"/>
          <w:sz w:val="18"/>
          <w:szCs w:val="18"/>
          <w:lang w:eastAsia="x-none"/>
        </w:rPr>
        <w:t>О выделении специальных мест для размещения печатных агитационных материалов на те</w:t>
      </w:r>
      <w:r w:rsidR="000C1D7A">
        <w:rPr>
          <w:color w:val="000000" w:themeColor="text1"/>
          <w:sz w:val="18"/>
          <w:szCs w:val="18"/>
          <w:lang w:eastAsia="x-none"/>
        </w:rPr>
        <w:t xml:space="preserve">рритории каждого </w:t>
      </w:r>
      <w:proofErr w:type="spellStart"/>
      <w:r w:rsidR="000C1D7A">
        <w:rPr>
          <w:color w:val="000000" w:themeColor="text1"/>
          <w:sz w:val="18"/>
          <w:szCs w:val="18"/>
          <w:lang w:eastAsia="x-none"/>
        </w:rPr>
        <w:t>избирательного</w:t>
      </w:r>
      <w:r w:rsidRPr="00ED1132">
        <w:rPr>
          <w:color w:val="000000" w:themeColor="text1"/>
          <w:sz w:val="18"/>
          <w:szCs w:val="18"/>
          <w:lang w:eastAsia="x-none"/>
        </w:rPr>
        <w:t>участка</w:t>
      </w:r>
      <w:proofErr w:type="spellEnd"/>
      <w:r>
        <w:rPr>
          <w:color w:val="000000" w:themeColor="text1"/>
          <w:sz w:val="18"/>
          <w:szCs w:val="18"/>
          <w:lang w:eastAsia="x-none"/>
        </w:rPr>
        <w:t>……………………………………………………………………………………………………………</w:t>
      </w:r>
      <w:r w:rsidR="000C1D7A">
        <w:rPr>
          <w:color w:val="000000" w:themeColor="text1"/>
          <w:sz w:val="18"/>
          <w:szCs w:val="18"/>
          <w:lang w:eastAsia="x-none"/>
        </w:rPr>
        <w:t>29</w:t>
      </w:r>
    </w:p>
    <w:p w:rsidR="00ED1132" w:rsidRPr="00ED1132" w:rsidRDefault="00ED1132" w:rsidP="00AE68BE">
      <w:pPr>
        <w:jc w:val="both"/>
        <w:rPr>
          <w:color w:val="000000" w:themeColor="text1"/>
          <w:sz w:val="18"/>
          <w:szCs w:val="18"/>
          <w:lang w:eastAsia="x-none"/>
        </w:rPr>
      </w:pPr>
    </w:p>
    <w:p w:rsidR="00ED1132" w:rsidRDefault="00ED1132" w:rsidP="00AE68BE">
      <w:pPr>
        <w:jc w:val="both"/>
        <w:rPr>
          <w:sz w:val="18"/>
          <w:szCs w:val="18"/>
        </w:rPr>
      </w:pPr>
      <w:r>
        <w:rPr>
          <w:sz w:val="18"/>
          <w:szCs w:val="18"/>
        </w:rPr>
        <w:t>От 02.08.2023 № 637</w:t>
      </w:r>
    </w:p>
    <w:p w:rsidR="00ED1132" w:rsidRDefault="00AE68BE" w:rsidP="00AE68BE">
      <w:pPr>
        <w:jc w:val="both"/>
        <w:rPr>
          <w:sz w:val="18"/>
          <w:szCs w:val="18"/>
        </w:rPr>
      </w:pPr>
      <w:r w:rsidRPr="00ED1132">
        <w:rPr>
          <w:color w:val="000000" w:themeColor="text1"/>
          <w:sz w:val="18"/>
          <w:szCs w:val="18"/>
          <w:lang w:eastAsia="x-none"/>
        </w:rPr>
        <w:t>О переименовании муниципального бюджетного учреждения «Центр развития физической культуры и спорта» города Алейска Алтайского края  и утверждении Устава муниципального бюджетного учреждения  дополнительного образования «Спортивная школа города Алейска» Алтайского края в новой редакции</w:t>
      </w:r>
      <w:r>
        <w:rPr>
          <w:color w:val="000000" w:themeColor="text1"/>
          <w:sz w:val="18"/>
          <w:szCs w:val="18"/>
          <w:lang w:eastAsia="x-none"/>
        </w:rPr>
        <w:t>…………………………………</w:t>
      </w:r>
      <w:r w:rsidR="001F67B8">
        <w:rPr>
          <w:color w:val="000000" w:themeColor="text1"/>
          <w:sz w:val="18"/>
          <w:szCs w:val="18"/>
          <w:lang w:eastAsia="x-none"/>
        </w:rPr>
        <w:t>.</w:t>
      </w:r>
      <w:r>
        <w:rPr>
          <w:color w:val="000000" w:themeColor="text1"/>
          <w:sz w:val="18"/>
          <w:szCs w:val="18"/>
          <w:lang w:eastAsia="x-none"/>
        </w:rPr>
        <w:t>…</w:t>
      </w:r>
      <w:r w:rsidR="000C1D7A">
        <w:rPr>
          <w:color w:val="000000" w:themeColor="text1"/>
          <w:sz w:val="18"/>
          <w:szCs w:val="18"/>
          <w:lang w:eastAsia="x-none"/>
        </w:rPr>
        <w:t>31</w:t>
      </w:r>
    </w:p>
    <w:p w:rsidR="00D721BB" w:rsidRDefault="00D721BB" w:rsidP="00AE68BE">
      <w:pPr>
        <w:jc w:val="both"/>
        <w:rPr>
          <w:sz w:val="18"/>
          <w:szCs w:val="18"/>
        </w:rPr>
      </w:pPr>
    </w:p>
    <w:p w:rsidR="00E46B91" w:rsidRDefault="00E46B91" w:rsidP="00AE68BE">
      <w:pPr>
        <w:jc w:val="both"/>
        <w:rPr>
          <w:sz w:val="18"/>
          <w:szCs w:val="18"/>
        </w:rPr>
      </w:pPr>
      <w:r>
        <w:rPr>
          <w:sz w:val="18"/>
          <w:szCs w:val="18"/>
        </w:rPr>
        <w:t>От 04.08.2023 № 642</w:t>
      </w:r>
    </w:p>
    <w:p w:rsidR="00E46B91" w:rsidRPr="00E46B91" w:rsidRDefault="00E46B91" w:rsidP="00AE68BE">
      <w:pPr>
        <w:jc w:val="both"/>
        <w:rPr>
          <w:color w:val="000000" w:themeColor="text1"/>
          <w:sz w:val="18"/>
          <w:szCs w:val="18"/>
          <w:lang w:eastAsia="x-none"/>
        </w:rPr>
      </w:pPr>
      <w:r w:rsidRPr="00E46B91">
        <w:rPr>
          <w:color w:val="000000" w:themeColor="text1"/>
          <w:sz w:val="18"/>
          <w:szCs w:val="18"/>
          <w:lang w:eastAsia="x-none"/>
        </w:rPr>
        <w:lastRenderedPageBreak/>
        <w:t>О внесении изменений в постановление администрации города Алейска от</w:t>
      </w:r>
      <w:r>
        <w:rPr>
          <w:color w:val="000000" w:themeColor="text1"/>
          <w:sz w:val="18"/>
          <w:szCs w:val="18"/>
          <w:lang w:eastAsia="x-none"/>
        </w:rPr>
        <w:t xml:space="preserve"> </w:t>
      </w:r>
      <w:r w:rsidRPr="00E46B91">
        <w:rPr>
          <w:color w:val="000000" w:themeColor="text1"/>
          <w:sz w:val="18"/>
          <w:szCs w:val="18"/>
          <w:lang w:eastAsia="x-none"/>
        </w:rPr>
        <w:t xml:space="preserve">07.02.2023 № 75 «Об обеспечении доступа </w:t>
      </w:r>
      <w:r>
        <w:rPr>
          <w:color w:val="000000" w:themeColor="text1"/>
          <w:sz w:val="18"/>
          <w:szCs w:val="18"/>
          <w:lang w:eastAsia="x-none"/>
        </w:rPr>
        <w:t xml:space="preserve">к </w:t>
      </w:r>
      <w:r w:rsidRPr="00E46B91">
        <w:rPr>
          <w:color w:val="000000" w:themeColor="text1"/>
          <w:sz w:val="18"/>
          <w:szCs w:val="18"/>
          <w:lang w:eastAsia="x-none"/>
        </w:rPr>
        <w:t>информации о деятельности администрации города Алейска Алтайского края и ее структурных подразделений»</w:t>
      </w:r>
      <w:r>
        <w:rPr>
          <w:color w:val="000000" w:themeColor="text1"/>
          <w:sz w:val="18"/>
          <w:szCs w:val="18"/>
          <w:lang w:eastAsia="x-none"/>
        </w:rPr>
        <w:t>……</w:t>
      </w:r>
      <w:r w:rsidR="001F67B8">
        <w:rPr>
          <w:color w:val="000000" w:themeColor="text1"/>
          <w:sz w:val="18"/>
          <w:szCs w:val="18"/>
          <w:lang w:eastAsia="x-none"/>
        </w:rPr>
        <w:t>..</w:t>
      </w:r>
      <w:r w:rsidR="000C1D7A">
        <w:rPr>
          <w:color w:val="000000" w:themeColor="text1"/>
          <w:sz w:val="18"/>
          <w:szCs w:val="18"/>
          <w:lang w:eastAsia="x-none"/>
        </w:rPr>
        <w:t>44</w:t>
      </w:r>
    </w:p>
    <w:p w:rsidR="00E46B91" w:rsidRDefault="00E46B91" w:rsidP="00AE68BE">
      <w:pPr>
        <w:jc w:val="both"/>
        <w:rPr>
          <w:sz w:val="18"/>
          <w:szCs w:val="18"/>
        </w:rPr>
      </w:pPr>
    </w:p>
    <w:p w:rsidR="00AE68BE" w:rsidRDefault="00AE68BE" w:rsidP="00AE68BE">
      <w:pPr>
        <w:jc w:val="both"/>
        <w:rPr>
          <w:color w:val="000000" w:themeColor="text1"/>
          <w:sz w:val="18"/>
          <w:szCs w:val="18"/>
          <w:lang w:eastAsia="x-none"/>
        </w:rPr>
      </w:pPr>
      <w:r>
        <w:rPr>
          <w:color w:val="000000" w:themeColor="text1"/>
          <w:sz w:val="18"/>
          <w:szCs w:val="18"/>
          <w:lang w:eastAsia="x-none"/>
        </w:rPr>
        <w:t>От 08.08.2023 № 646</w:t>
      </w: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 xml:space="preserve">О внесении изменений в  Приложение 3 к постановлению администрации города от </w:t>
      </w:r>
      <w:r>
        <w:rPr>
          <w:color w:val="000000" w:themeColor="text1"/>
          <w:sz w:val="18"/>
          <w:szCs w:val="18"/>
          <w:lang w:eastAsia="x-none"/>
        </w:rPr>
        <w:t xml:space="preserve">16.12.2015 </w:t>
      </w:r>
      <w:r w:rsidRPr="00AE68BE">
        <w:rPr>
          <w:color w:val="000000" w:themeColor="text1"/>
          <w:sz w:val="18"/>
          <w:szCs w:val="18"/>
          <w:lang w:eastAsia="x-none"/>
        </w:rPr>
        <w:t>№</w:t>
      </w:r>
      <w:r>
        <w:rPr>
          <w:color w:val="000000" w:themeColor="text1"/>
          <w:sz w:val="18"/>
          <w:szCs w:val="18"/>
          <w:lang w:eastAsia="x-none"/>
        </w:rPr>
        <w:t xml:space="preserve"> </w:t>
      </w:r>
      <w:r w:rsidRPr="00AE68BE">
        <w:rPr>
          <w:color w:val="000000" w:themeColor="text1"/>
          <w:sz w:val="18"/>
          <w:szCs w:val="18"/>
          <w:lang w:eastAsia="x-none"/>
        </w:rPr>
        <w:t>1172</w:t>
      </w:r>
      <w:r>
        <w:rPr>
          <w:color w:val="000000" w:themeColor="text1"/>
          <w:sz w:val="18"/>
          <w:szCs w:val="18"/>
          <w:lang w:eastAsia="x-none"/>
        </w:rPr>
        <w:t xml:space="preserve"> </w:t>
      </w:r>
      <w:r w:rsidRPr="00AE68BE">
        <w:rPr>
          <w:color w:val="000000" w:themeColor="text1"/>
          <w:sz w:val="18"/>
          <w:szCs w:val="18"/>
          <w:lang w:eastAsia="x-none"/>
        </w:rPr>
        <w:t>«Об утверждении Положения о территориальной психолого-медико-педагогической комиссии города Алейска, Порядка  работы территориальной</w:t>
      </w:r>
      <w:r>
        <w:rPr>
          <w:color w:val="000000" w:themeColor="text1"/>
          <w:sz w:val="18"/>
          <w:szCs w:val="18"/>
          <w:lang w:eastAsia="x-none"/>
        </w:rPr>
        <w:t xml:space="preserve"> </w:t>
      </w:r>
      <w:r w:rsidRPr="00AE68BE">
        <w:rPr>
          <w:color w:val="000000" w:themeColor="text1"/>
          <w:sz w:val="18"/>
          <w:szCs w:val="18"/>
          <w:lang w:eastAsia="x-none"/>
        </w:rPr>
        <w:t>психолого-медико-педагогической комиссии города</w:t>
      </w:r>
      <w:r>
        <w:rPr>
          <w:color w:val="000000" w:themeColor="text1"/>
          <w:sz w:val="18"/>
          <w:szCs w:val="18"/>
          <w:lang w:eastAsia="x-none"/>
        </w:rPr>
        <w:t xml:space="preserve"> </w:t>
      </w:r>
      <w:r w:rsidRPr="00AE68BE">
        <w:rPr>
          <w:color w:val="000000" w:themeColor="text1"/>
          <w:sz w:val="18"/>
          <w:szCs w:val="18"/>
          <w:lang w:eastAsia="x-none"/>
        </w:rPr>
        <w:t>Алейска,</w:t>
      </w:r>
      <w:r>
        <w:rPr>
          <w:color w:val="000000" w:themeColor="text1"/>
          <w:sz w:val="18"/>
          <w:szCs w:val="18"/>
          <w:lang w:eastAsia="x-none"/>
        </w:rPr>
        <w:t xml:space="preserve"> </w:t>
      </w:r>
      <w:r w:rsidRPr="00AE68BE">
        <w:rPr>
          <w:color w:val="000000" w:themeColor="text1"/>
          <w:sz w:val="18"/>
          <w:szCs w:val="18"/>
          <w:lang w:eastAsia="x-none"/>
        </w:rPr>
        <w:t>Состава территориальной психолого-медико-педагогической комиссии города Алейска»</w:t>
      </w:r>
      <w:r>
        <w:rPr>
          <w:color w:val="000000" w:themeColor="text1"/>
          <w:sz w:val="18"/>
          <w:szCs w:val="18"/>
          <w:lang w:eastAsia="x-none"/>
        </w:rPr>
        <w:t>…………………………………………………………………</w:t>
      </w:r>
      <w:r w:rsidR="000C1D7A">
        <w:rPr>
          <w:color w:val="000000" w:themeColor="text1"/>
          <w:sz w:val="18"/>
          <w:szCs w:val="18"/>
          <w:lang w:eastAsia="x-none"/>
        </w:rPr>
        <w:t>…………45</w:t>
      </w:r>
    </w:p>
    <w:p w:rsidR="001A22C9" w:rsidRDefault="001A22C9" w:rsidP="00305A92">
      <w:pPr>
        <w:jc w:val="both"/>
        <w:rPr>
          <w:sz w:val="18"/>
          <w:szCs w:val="18"/>
        </w:rPr>
      </w:pPr>
    </w:p>
    <w:p w:rsidR="00AE68BE" w:rsidRDefault="001A22C9" w:rsidP="00305A92">
      <w:pPr>
        <w:jc w:val="both"/>
        <w:rPr>
          <w:sz w:val="18"/>
          <w:szCs w:val="18"/>
        </w:rPr>
      </w:pPr>
      <w:r>
        <w:rPr>
          <w:sz w:val="18"/>
          <w:szCs w:val="18"/>
        </w:rPr>
        <w:t>От 09.08.2023 № 658</w:t>
      </w:r>
    </w:p>
    <w:p w:rsidR="001A22C9" w:rsidRDefault="001A22C9" w:rsidP="00305A92">
      <w:pPr>
        <w:jc w:val="both"/>
        <w:rPr>
          <w:sz w:val="18"/>
          <w:szCs w:val="18"/>
        </w:rPr>
      </w:pPr>
      <w:r w:rsidRPr="001A22C9">
        <w:rPr>
          <w:color w:val="000000" w:themeColor="text1"/>
          <w:sz w:val="18"/>
          <w:szCs w:val="18"/>
          <w:lang w:eastAsia="x-none"/>
        </w:rPr>
        <w:t>О внесении изменений в постановление администрации города Алейска от 18.11.2019 г. № 889 «Об утверждении муниципальной программы «Развитие культуры в городе Алейске» на 2020 – 2025 годы</w:t>
      </w:r>
      <w:r w:rsidR="000C1D7A">
        <w:rPr>
          <w:color w:val="000000" w:themeColor="text1"/>
          <w:sz w:val="18"/>
          <w:szCs w:val="18"/>
          <w:lang w:eastAsia="x-none"/>
        </w:rPr>
        <w:t>……………………………..…..47</w:t>
      </w:r>
    </w:p>
    <w:p w:rsidR="00AE68BE" w:rsidRDefault="00AE68BE" w:rsidP="00305A92">
      <w:pPr>
        <w:jc w:val="both"/>
        <w:rPr>
          <w:sz w:val="18"/>
          <w:szCs w:val="18"/>
        </w:rPr>
      </w:pPr>
    </w:p>
    <w:p w:rsidR="001A22C9" w:rsidRDefault="001A22C9" w:rsidP="00305A92">
      <w:pPr>
        <w:jc w:val="both"/>
        <w:rPr>
          <w:sz w:val="18"/>
          <w:szCs w:val="18"/>
        </w:rPr>
      </w:pPr>
      <w:r>
        <w:rPr>
          <w:sz w:val="18"/>
          <w:szCs w:val="18"/>
        </w:rPr>
        <w:t>От 18.08.2023 № 744</w:t>
      </w:r>
    </w:p>
    <w:p w:rsidR="001A22C9" w:rsidRDefault="001A22C9" w:rsidP="00305A92">
      <w:pPr>
        <w:jc w:val="both"/>
        <w:rPr>
          <w:color w:val="000000" w:themeColor="text1"/>
          <w:sz w:val="18"/>
          <w:szCs w:val="18"/>
          <w:lang w:eastAsia="x-none"/>
        </w:rPr>
      </w:pPr>
      <w:r w:rsidRPr="001A22C9">
        <w:rPr>
          <w:color w:val="000000" w:themeColor="text1"/>
          <w:sz w:val="18"/>
          <w:szCs w:val="18"/>
          <w:lang w:eastAsia="x-none"/>
        </w:rPr>
        <w:t>Об утверждении схемы, реестра мест (площадок) накопления твердых коммунальных отходов на территории города Алейска</w:t>
      </w:r>
      <w:r>
        <w:rPr>
          <w:color w:val="000000" w:themeColor="text1"/>
          <w:sz w:val="18"/>
          <w:szCs w:val="18"/>
          <w:lang w:eastAsia="x-none"/>
        </w:rPr>
        <w:t>…</w:t>
      </w:r>
      <w:r w:rsidR="000C1D7A">
        <w:rPr>
          <w:color w:val="000000" w:themeColor="text1"/>
          <w:sz w:val="18"/>
          <w:szCs w:val="18"/>
          <w:lang w:eastAsia="x-none"/>
        </w:rPr>
        <w:t>………………………………………………………………………………………………………………………….49</w:t>
      </w:r>
    </w:p>
    <w:p w:rsidR="001A22C9" w:rsidRDefault="001A22C9" w:rsidP="00305A92">
      <w:pPr>
        <w:jc w:val="both"/>
        <w:rPr>
          <w:color w:val="000000" w:themeColor="text1"/>
          <w:sz w:val="18"/>
          <w:szCs w:val="18"/>
          <w:lang w:eastAsia="x-none"/>
        </w:rPr>
      </w:pPr>
    </w:p>
    <w:p w:rsidR="001A22C9" w:rsidRDefault="0046174D" w:rsidP="00305A92">
      <w:pPr>
        <w:jc w:val="both"/>
        <w:rPr>
          <w:sz w:val="18"/>
          <w:szCs w:val="18"/>
        </w:rPr>
      </w:pPr>
      <w:r>
        <w:rPr>
          <w:sz w:val="18"/>
          <w:szCs w:val="18"/>
        </w:rPr>
        <w:t>От 28.08.2023 № 782</w:t>
      </w:r>
    </w:p>
    <w:p w:rsidR="0046174D" w:rsidRDefault="00166E90" w:rsidP="00305A92">
      <w:pPr>
        <w:jc w:val="both"/>
        <w:rPr>
          <w:sz w:val="18"/>
          <w:szCs w:val="18"/>
        </w:rPr>
      </w:pPr>
      <w:r w:rsidRPr="0046174D">
        <w:rPr>
          <w:sz w:val="18"/>
          <w:szCs w:val="18"/>
        </w:rPr>
        <w:t xml:space="preserve">О внесении изменений  в подпрограмму 1 «Обеспечение прав граждан и их безопасности в городе Алейске» на 2020-2025 годы </w:t>
      </w:r>
      <w:r>
        <w:rPr>
          <w:sz w:val="18"/>
          <w:szCs w:val="18"/>
        </w:rPr>
        <w:t xml:space="preserve">муниципальной программы </w:t>
      </w:r>
      <w:r w:rsidRPr="0046174D">
        <w:rPr>
          <w:sz w:val="18"/>
          <w:szCs w:val="18"/>
        </w:rPr>
        <w:t>города Алейска «Профилактика преступлений и иных правонарушений в городе Алейске» на</w:t>
      </w:r>
      <w:r>
        <w:rPr>
          <w:sz w:val="18"/>
          <w:szCs w:val="18"/>
        </w:rPr>
        <w:t xml:space="preserve"> 2020-2025» утвержденную</w:t>
      </w:r>
      <w:r w:rsidRPr="0046174D">
        <w:rPr>
          <w:sz w:val="18"/>
          <w:szCs w:val="18"/>
        </w:rPr>
        <w:t xml:space="preserve"> постановлением администрации города от  05.11.2019 № 865</w:t>
      </w:r>
      <w:r w:rsidR="000C1D7A">
        <w:rPr>
          <w:sz w:val="18"/>
          <w:szCs w:val="18"/>
        </w:rPr>
        <w:t>………………….75</w:t>
      </w:r>
    </w:p>
    <w:p w:rsidR="001A22C9" w:rsidRDefault="001A22C9" w:rsidP="00305A92">
      <w:pPr>
        <w:jc w:val="both"/>
        <w:rPr>
          <w:sz w:val="18"/>
          <w:szCs w:val="18"/>
        </w:rPr>
      </w:pPr>
    </w:p>
    <w:p w:rsidR="00305A92" w:rsidRPr="00F824B8" w:rsidRDefault="00305A92" w:rsidP="00305A92">
      <w:pPr>
        <w:spacing w:after="200" w:line="276" w:lineRule="auto"/>
        <w:rPr>
          <w:sz w:val="18"/>
          <w:szCs w:val="18"/>
        </w:rPr>
      </w:pPr>
      <w:r w:rsidRPr="00F824B8">
        <w:rPr>
          <w:sz w:val="18"/>
          <w:szCs w:val="18"/>
        </w:rPr>
        <w:br w:type="page"/>
      </w:r>
    </w:p>
    <w:p w:rsidR="00604E24" w:rsidRPr="00604E24" w:rsidRDefault="00604E24" w:rsidP="00604E24">
      <w:pPr>
        <w:jc w:val="center"/>
        <w:rPr>
          <w:color w:val="000000" w:themeColor="text1"/>
          <w:sz w:val="18"/>
          <w:szCs w:val="18"/>
        </w:rPr>
      </w:pPr>
      <w:r w:rsidRPr="00604E24">
        <w:rPr>
          <w:color w:val="000000" w:themeColor="text1"/>
          <w:sz w:val="18"/>
          <w:szCs w:val="18"/>
        </w:rPr>
        <w:lastRenderedPageBreak/>
        <w:t>Алтайский край</w:t>
      </w:r>
    </w:p>
    <w:p w:rsidR="00604E24" w:rsidRPr="00604E24" w:rsidRDefault="00604E24" w:rsidP="00604E24">
      <w:pPr>
        <w:jc w:val="center"/>
        <w:rPr>
          <w:color w:val="000000" w:themeColor="text1"/>
          <w:sz w:val="18"/>
          <w:szCs w:val="18"/>
        </w:rPr>
      </w:pPr>
      <w:r w:rsidRPr="00604E24">
        <w:rPr>
          <w:color w:val="000000" w:themeColor="text1"/>
          <w:sz w:val="18"/>
          <w:szCs w:val="18"/>
        </w:rPr>
        <w:t>Администрация города Алейска</w:t>
      </w:r>
    </w:p>
    <w:p w:rsidR="00604E24" w:rsidRPr="00604E24" w:rsidRDefault="00604E24" w:rsidP="00604E24">
      <w:pPr>
        <w:pStyle w:val="1"/>
        <w:jc w:val="center"/>
        <w:rPr>
          <w:rFonts w:ascii="Times New Roman" w:hAnsi="Times New Roman" w:cs="Times New Roman"/>
          <w:b w:val="0"/>
          <w:bCs w:val="0"/>
          <w:color w:val="000000" w:themeColor="text1"/>
          <w:sz w:val="18"/>
          <w:szCs w:val="18"/>
        </w:rPr>
      </w:pPr>
      <w:proofErr w:type="gramStart"/>
      <w:r w:rsidRPr="00604E24">
        <w:rPr>
          <w:rFonts w:ascii="Times New Roman" w:hAnsi="Times New Roman" w:cs="Times New Roman"/>
          <w:b w:val="0"/>
          <w:color w:val="000000" w:themeColor="text1"/>
          <w:sz w:val="18"/>
          <w:szCs w:val="18"/>
        </w:rPr>
        <w:t>П</w:t>
      </w:r>
      <w:proofErr w:type="gramEnd"/>
      <w:r w:rsidRPr="00604E24">
        <w:rPr>
          <w:rFonts w:ascii="Times New Roman" w:hAnsi="Times New Roman" w:cs="Times New Roman"/>
          <w:b w:val="0"/>
          <w:color w:val="000000" w:themeColor="text1"/>
          <w:sz w:val="18"/>
          <w:szCs w:val="18"/>
        </w:rPr>
        <w:t xml:space="preserve"> О С Т А Н О В Л Е Н И Е</w:t>
      </w:r>
    </w:p>
    <w:p w:rsidR="00604E24" w:rsidRPr="00604E24" w:rsidRDefault="00604E24" w:rsidP="00604E24">
      <w:pPr>
        <w:rPr>
          <w:color w:val="000000" w:themeColor="text1"/>
          <w:sz w:val="18"/>
          <w:szCs w:val="18"/>
        </w:rPr>
      </w:pPr>
      <w:r>
        <w:rPr>
          <w:color w:val="000000" w:themeColor="text1"/>
          <w:sz w:val="18"/>
          <w:szCs w:val="18"/>
        </w:rPr>
        <w:t>13</w:t>
      </w:r>
      <w:r w:rsidR="00166E90">
        <w:rPr>
          <w:color w:val="000000" w:themeColor="text1"/>
          <w:sz w:val="18"/>
          <w:szCs w:val="18"/>
        </w:rPr>
        <w:t xml:space="preserve">.06.2023 </w:t>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r>
      <w:r w:rsidR="00166E90">
        <w:rPr>
          <w:color w:val="000000" w:themeColor="text1"/>
          <w:sz w:val="18"/>
          <w:szCs w:val="18"/>
        </w:rPr>
        <w:tab/>
        <w:t xml:space="preserve">      </w:t>
      </w:r>
      <w:r>
        <w:rPr>
          <w:color w:val="000000" w:themeColor="text1"/>
          <w:sz w:val="18"/>
          <w:szCs w:val="18"/>
        </w:rPr>
        <w:t xml:space="preserve">   </w:t>
      </w:r>
      <w:r w:rsidRPr="00604E24">
        <w:rPr>
          <w:color w:val="000000" w:themeColor="text1"/>
          <w:sz w:val="18"/>
          <w:szCs w:val="18"/>
        </w:rPr>
        <w:t>№</w:t>
      </w:r>
      <w:r>
        <w:rPr>
          <w:color w:val="000000" w:themeColor="text1"/>
          <w:sz w:val="18"/>
          <w:szCs w:val="18"/>
        </w:rPr>
        <w:t>419</w:t>
      </w:r>
      <w:r w:rsidRPr="00604E24">
        <w:rPr>
          <w:color w:val="000000" w:themeColor="text1"/>
          <w:sz w:val="18"/>
          <w:szCs w:val="18"/>
        </w:rPr>
        <w:t xml:space="preserve"> </w:t>
      </w:r>
    </w:p>
    <w:p w:rsidR="00604E24" w:rsidRPr="00604E24" w:rsidRDefault="00604E24" w:rsidP="00604E24">
      <w:pPr>
        <w:rPr>
          <w:color w:val="000000" w:themeColor="text1"/>
          <w:sz w:val="18"/>
          <w:szCs w:val="18"/>
        </w:rPr>
      </w:pPr>
    </w:p>
    <w:p w:rsidR="00604E24" w:rsidRPr="00604E24" w:rsidRDefault="00604E24" w:rsidP="00604E24">
      <w:pPr>
        <w:jc w:val="center"/>
        <w:rPr>
          <w:color w:val="000000" w:themeColor="text1"/>
          <w:sz w:val="18"/>
          <w:szCs w:val="18"/>
        </w:rPr>
      </w:pPr>
      <w:r w:rsidRPr="00604E24">
        <w:rPr>
          <w:color w:val="000000" w:themeColor="text1"/>
          <w:sz w:val="18"/>
          <w:szCs w:val="18"/>
        </w:rPr>
        <w:t>г. Алейск</w:t>
      </w:r>
    </w:p>
    <w:p w:rsidR="00604E24" w:rsidRPr="00604E24" w:rsidRDefault="00604E24" w:rsidP="00604E24">
      <w:pPr>
        <w:jc w:val="both"/>
        <w:rPr>
          <w:color w:val="000000" w:themeColor="text1"/>
          <w:sz w:val="18"/>
          <w:szCs w:val="18"/>
        </w:rPr>
      </w:pPr>
    </w:p>
    <w:tbl>
      <w:tblPr>
        <w:tblW w:w="0" w:type="auto"/>
        <w:tblLook w:val="01E0" w:firstRow="1" w:lastRow="1" w:firstColumn="1" w:lastColumn="1" w:noHBand="0" w:noVBand="0"/>
      </w:tblPr>
      <w:tblGrid>
        <w:gridCol w:w="4786"/>
      </w:tblGrid>
      <w:tr w:rsidR="00604E24" w:rsidRPr="00604E24" w:rsidTr="00325B7C">
        <w:trPr>
          <w:trHeight w:val="75"/>
        </w:trPr>
        <w:tc>
          <w:tcPr>
            <w:tcW w:w="4786" w:type="dxa"/>
            <w:shd w:val="clear" w:color="auto" w:fill="auto"/>
          </w:tcPr>
          <w:p w:rsidR="00604E24" w:rsidRPr="00604E24" w:rsidRDefault="00604E24" w:rsidP="00604E24">
            <w:pPr>
              <w:pStyle w:val="1"/>
              <w:jc w:val="both"/>
              <w:rPr>
                <w:rFonts w:ascii="Times New Roman" w:hAnsi="Times New Roman" w:cs="Times New Roman"/>
                <w:b w:val="0"/>
                <w:color w:val="000000" w:themeColor="text1"/>
                <w:sz w:val="18"/>
                <w:szCs w:val="18"/>
              </w:rPr>
            </w:pPr>
            <w:r w:rsidRPr="00604E24">
              <w:rPr>
                <w:rFonts w:ascii="Times New Roman" w:hAnsi="Times New Roman" w:cs="Times New Roman"/>
                <w:b w:val="0"/>
                <w:color w:val="000000" w:themeColor="text1"/>
                <w:sz w:val="18"/>
                <w:szCs w:val="18"/>
              </w:rPr>
              <w:t>Об утверждении Порядка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город Алейск</w:t>
            </w:r>
          </w:p>
          <w:p w:rsidR="00604E24" w:rsidRPr="00604E24" w:rsidRDefault="00604E24" w:rsidP="00604E24">
            <w:pPr>
              <w:rPr>
                <w:color w:val="000000" w:themeColor="text1"/>
                <w:sz w:val="18"/>
                <w:szCs w:val="18"/>
              </w:rPr>
            </w:pPr>
          </w:p>
        </w:tc>
      </w:tr>
    </w:tbl>
    <w:p w:rsidR="00604E24" w:rsidRPr="00604E24" w:rsidRDefault="00604E24" w:rsidP="00604E24">
      <w:pPr>
        <w:adjustRightInd w:val="0"/>
        <w:jc w:val="both"/>
        <w:rPr>
          <w:color w:val="000000" w:themeColor="text1"/>
          <w:sz w:val="18"/>
          <w:szCs w:val="18"/>
        </w:rPr>
      </w:pPr>
    </w:p>
    <w:p w:rsidR="00604E24" w:rsidRPr="00604E24" w:rsidRDefault="00604E24" w:rsidP="00604E24">
      <w:pPr>
        <w:adjustRightInd w:val="0"/>
        <w:ind w:firstLine="709"/>
        <w:jc w:val="both"/>
        <w:rPr>
          <w:color w:val="000000" w:themeColor="text1"/>
          <w:sz w:val="18"/>
          <w:szCs w:val="18"/>
        </w:rPr>
      </w:pPr>
      <w:proofErr w:type="gramStart"/>
      <w:r w:rsidRPr="00604E24">
        <w:rPr>
          <w:color w:val="000000" w:themeColor="text1"/>
          <w:sz w:val="18"/>
          <w:szCs w:val="18"/>
        </w:rPr>
        <w:t>В соответствии с Федеральных законом от 06.10.2003 № 131-ФЗ «Об общих принципах организации местного самоуправления в Российской Федерации», ч.3 ст. 21 Федерального закона от 10.12.1995 № 196-ФЗ «О безопасности дорожного движения»</w:t>
      </w:r>
      <w:proofErr w:type="gramEnd"/>
    </w:p>
    <w:p w:rsidR="00604E24" w:rsidRPr="00604E24" w:rsidRDefault="00604E24" w:rsidP="00604E24">
      <w:pPr>
        <w:adjustRightInd w:val="0"/>
        <w:jc w:val="both"/>
        <w:rPr>
          <w:color w:val="000000" w:themeColor="text1"/>
          <w:sz w:val="18"/>
          <w:szCs w:val="18"/>
        </w:rPr>
      </w:pPr>
    </w:p>
    <w:p w:rsidR="00604E24" w:rsidRPr="00604E24" w:rsidRDefault="00604E24" w:rsidP="00604E24">
      <w:pPr>
        <w:ind w:firstLine="709"/>
        <w:jc w:val="both"/>
        <w:rPr>
          <w:color w:val="000000" w:themeColor="text1"/>
          <w:spacing w:val="20"/>
          <w:sz w:val="18"/>
          <w:szCs w:val="18"/>
        </w:rPr>
      </w:pPr>
      <w:r w:rsidRPr="00604E24">
        <w:rPr>
          <w:color w:val="000000" w:themeColor="text1"/>
          <w:spacing w:val="20"/>
          <w:sz w:val="18"/>
          <w:szCs w:val="18"/>
        </w:rPr>
        <w:t>ПОСТАНОВЛЯЮ:</w:t>
      </w:r>
    </w:p>
    <w:p w:rsidR="00604E24" w:rsidRPr="00604E24" w:rsidRDefault="00604E24" w:rsidP="00604E24">
      <w:pPr>
        <w:jc w:val="both"/>
        <w:rPr>
          <w:color w:val="000000" w:themeColor="text1"/>
          <w:sz w:val="18"/>
          <w:szCs w:val="18"/>
        </w:rPr>
      </w:pPr>
    </w:p>
    <w:p w:rsidR="00604E24" w:rsidRPr="00604E24" w:rsidRDefault="00604E24" w:rsidP="00604E24">
      <w:pPr>
        <w:pStyle w:val="22"/>
        <w:spacing w:line="240" w:lineRule="auto"/>
        <w:ind w:firstLine="709"/>
        <w:jc w:val="both"/>
        <w:rPr>
          <w:color w:val="000000" w:themeColor="text1"/>
          <w:sz w:val="18"/>
          <w:szCs w:val="18"/>
          <w:lang w:val="ru-RU"/>
        </w:rPr>
      </w:pPr>
      <w:r w:rsidRPr="00604E24">
        <w:rPr>
          <w:color w:val="000000" w:themeColor="text1"/>
          <w:sz w:val="18"/>
          <w:szCs w:val="18"/>
          <w:lang w:val="ru-RU"/>
        </w:rPr>
        <w:t>1.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город Алейск.</w:t>
      </w:r>
    </w:p>
    <w:p w:rsidR="00604E24" w:rsidRPr="00604E24" w:rsidRDefault="00604E24" w:rsidP="00604E24">
      <w:pPr>
        <w:pStyle w:val="22"/>
        <w:spacing w:line="240" w:lineRule="auto"/>
        <w:ind w:firstLine="709"/>
        <w:jc w:val="both"/>
        <w:rPr>
          <w:color w:val="000000" w:themeColor="text1"/>
          <w:sz w:val="18"/>
          <w:szCs w:val="18"/>
          <w:lang w:val="ru-RU"/>
        </w:rPr>
      </w:pPr>
      <w:r w:rsidRPr="00604E24">
        <w:rPr>
          <w:color w:val="000000" w:themeColor="text1"/>
          <w:sz w:val="18"/>
          <w:szCs w:val="18"/>
          <w:lang w:val="ru-RU"/>
        </w:rPr>
        <w:t>2. Отделу по печати и информации администрации города (</w:t>
      </w:r>
      <w:proofErr w:type="spellStart"/>
      <w:r w:rsidRPr="00604E24">
        <w:rPr>
          <w:color w:val="000000" w:themeColor="text1"/>
          <w:sz w:val="18"/>
          <w:szCs w:val="18"/>
          <w:lang w:val="ru-RU"/>
        </w:rPr>
        <w:t>Ориненко</w:t>
      </w:r>
      <w:proofErr w:type="spellEnd"/>
      <w:r w:rsidRPr="00604E24">
        <w:rPr>
          <w:color w:val="000000" w:themeColor="text1"/>
          <w:sz w:val="18"/>
          <w:szCs w:val="18"/>
          <w:lang w:val="ru-RU"/>
        </w:rPr>
        <w:t xml:space="preserve"> Ю.В.) </w:t>
      </w:r>
      <w:proofErr w:type="gramStart"/>
      <w:r w:rsidRPr="00604E24">
        <w:rPr>
          <w:color w:val="000000" w:themeColor="text1"/>
          <w:sz w:val="18"/>
          <w:szCs w:val="18"/>
          <w:lang w:val="ru-RU"/>
        </w:rPr>
        <w:t>разместить</w:t>
      </w:r>
      <w:proofErr w:type="gramEnd"/>
      <w:r w:rsidRPr="00604E24">
        <w:rPr>
          <w:color w:val="000000" w:themeColor="text1"/>
          <w:sz w:val="18"/>
          <w:szCs w:val="18"/>
          <w:lang w:val="ru-RU"/>
        </w:rPr>
        <w:t xml:space="preserve"> данное постановление на официальном сайте администрации города.</w:t>
      </w:r>
    </w:p>
    <w:p w:rsidR="00604E24" w:rsidRPr="00604E24" w:rsidRDefault="00604E24" w:rsidP="00604E24">
      <w:pPr>
        <w:pStyle w:val="22"/>
        <w:spacing w:line="240" w:lineRule="auto"/>
        <w:ind w:firstLine="709"/>
        <w:jc w:val="both"/>
        <w:rPr>
          <w:color w:val="000000" w:themeColor="text1"/>
          <w:sz w:val="18"/>
          <w:szCs w:val="18"/>
          <w:lang w:val="ru-RU"/>
        </w:rPr>
      </w:pPr>
      <w:r w:rsidRPr="00604E24">
        <w:rPr>
          <w:color w:val="000000" w:themeColor="text1"/>
          <w:sz w:val="18"/>
          <w:szCs w:val="18"/>
          <w:lang w:val="ru-RU"/>
        </w:rPr>
        <w:t xml:space="preserve">3. </w:t>
      </w:r>
      <w:proofErr w:type="gramStart"/>
      <w:r w:rsidRPr="00604E24">
        <w:rPr>
          <w:color w:val="000000" w:themeColor="text1"/>
          <w:sz w:val="18"/>
          <w:szCs w:val="18"/>
          <w:lang w:val="ru-RU"/>
        </w:rPr>
        <w:t>Контроль за</w:t>
      </w:r>
      <w:proofErr w:type="gramEnd"/>
      <w:r w:rsidRPr="00604E24">
        <w:rPr>
          <w:color w:val="000000" w:themeColor="text1"/>
          <w:sz w:val="18"/>
          <w:szCs w:val="18"/>
          <w:lang w:val="ru-RU"/>
        </w:rPr>
        <w:t xml:space="preserve"> исполнением настоящего постановления оставляю за собой.</w:t>
      </w:r>
    </w:p>
    <w:p w:rsidR="00604E24" w:rsidRPr="00604E24" w:rsidRDefault="00604E24" w:rsidP="00604E24">
      <w:pPr>
        <w:pStyle w:val="22"/>
        <w:spacing w:line="240" w:lineRule="auto"/>
        <w:rPr>
          <w:color w:val="000000" w:themeColor="text1"/>
          <w:sz w:val="18"/>
          <w:szCs w:val="18"/>
          <w:lang w:val="ru-RU"/>
        </w:rPr>
      </w:pPr>
    </w:p>
    <w:p w:rsidR="00604E24" w:rsidRPr="00604E24" w:rsidRDefault="00604E24" w:rsidP="00604E24">
      <w:pPr>
        <w:pStyle w:val="22"/>
        <w:spacing w:line="240" w:lineRule="auto"/>
        <w:rPr>
          <w:color w:val="000000" w:themeColor="text1"/>
          <w:sz w:val="18"/>
          <w:szCs w:val="18"/>
          <w:lang w:val="ru-RU"/>
        </w:rPr>
      </w:pPr>
    </w:p>
    <w:p w:rsidR="00604E24" w:rsidRPr="00604E24" w:rsidRDefault="00604E24" w:rsidP="00604E24">
      <w:pPr>
        <w:rPr>
          <w:color w:val="000000" w:themeColor="text1"/>
          <w:sz w:val="18"/>
          <w:szCs w:val="18"/>
        </w:rPr>
      </w:pPr>
      <w:r w:rsidRPr="00604E24">
        <w:rPr>
          <w:color w:val="000000" w:themeColor="text1"/>
          <w:sz w:val="18"/>
          <w:szCs w:val="18"/>
        </w:rPr>
        <w:t xml:space="preserve">Глава города                                                           </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w:t>
      </w:r>
      <w:r w:rsidR="00166E90">
        <w:rPr>
          <w:color w:val="000000" w:themeColor="text1"/>
          <w:sz w:val="18"/>
          <w:szCs w:val="18"/>
        </w:rPr>
        <w:t xml:space="preserve"> </w:t>
      </w:r>
      <w:r w:rsidR="00AE68BE">
        <w:rPr>
          <w:color w:val="000000" w:themeColor="text1"/>
          <w:sz w:val="18"/>
          <w:szCs w:val="18"/>
        </w:rPr>
        <w:t xml:space="preserve">      </w:t>
      </w:r>
      <w:r w:rsidR="001A22C9">
        <w:rPr>
          <w:color w:val="000000" w:themeColor="text1"/>
          <w:sz w:val="18"/>
          <w:szCs w:val="18"/>
        </w:rPr>
        <w:t xml:space="preserve">         </w:t>
      </w:r>
      <w:r w:rsidR="00AE68BE">
        <w:rPr>
          <w:color w:val="000000" w:themeColor="text1"/>
          <w:sz w:val="18"/>
          <w:szCs w:val="18"/>
        </w:rPr>
        <w:t xml:space="preserve">     </w:t>
      </w:r>
      <w:r w:rsidRPr="00604E24">
        <w:rPr>
          <w:color w:val="000000" w:themeColor="text1"/>
          <w:sz w:val="18"/>
          <w:szCs w:val="18"/>
        </w:rPr>
        <w:t xml:space="preserve"> И.В. Маскаев</w:t>
      </w:r>
    </w:p>
    <w:p w:rsidR="00604E24" w:rsidRPr="00604E24" w:rsidRDefault="00604E24" w:rsidP="00604E24">
      <w:pPr>
        <w:rPr>
          <w:color w:val="000000" w:themeColor="text1"/>
          <w:sz w:val="18"/>
          <w:szCs w:val="18"/>
        </w:rPr>
      </w:pPr>
    </w:p>
    <w:p w:rsidR="00604E24" w:rsidRPr="00604E24" w:rsidRDefault="00604E24" w:rsidP="00604E24">
      <w:pPr>
        <w:rPr>
          <w:color w:val="000000" w:themeColor="text1"/>
          <w:sz w:val="18"/>
          <w:szCs w:val="18"/>
        </w:rPr>
      </w:pPr>
    </w:p>
    <w:p w:rsidR="00604E24" w:rsidRPr="00604E24" w:rsidRDefault="00604E24" w:rsidP="00604E24">
      <w:pPr>
        <w:pStyle w:val="afd"/>
        <w:spacing w:line="240" w:lineRule="auto"/>
        <w:jc w:val="right"/>
        <w:rPr>
          <w:color w:val="000000" w:themeColor="text1"/>
          <w:sz w:val="18"/>
          <w:szCs w:val="18"/>
          <w:lang w:val="ru-RU" w:eastAsia="x-none"/>
        </w:rPr>
      </w:pPr>
      <w:r>
        <w:rPr>
          <w:color w:val="000000" w:themeColor="text1"/>
          <w:sz w:val="18"/>
          <w:szCs w:val="18"/>
          <w:lang w:val="ru-RU" w:eastAsia="x-none"/>
        </w:rPr>
        <w:t>Приложение 1</w:t>
      </w:r>
    </w:p>
    <w:p w:rsidR="00604E24" w:rsidRPr="00604E24" w:rsidRDefault="00604E24" w:rsidP="00604E24">
      <w:pPr>
        <w:pStyle w:val="afd"/>
        <w:spacing w:line="240" w:lineRule="auto"/>
        <w:jc w:val="right"/>
        <w:rPr>
          <w:color w:val="000000" w:themeColor="text1"/>
          <w:sz w:val="18"/>
          <w:szCs w:val="18"/>
          <w:lang w:val="ru-RU" w:eastAsia="x-none"/>
        </w:rPr>
      </w:pPr>
      <w:r w:rsidRPr="00604E24">
        <w:rPr>
          <w:color w:val="000000" w:themeColor="text1"/>
          <w:sz w:val="18"/>
          <w:szCs w:val="18"/>
          <w:lang w:val="ru-RU" w:eastAsia="x-none"/>
        </w:rPr>
        <w:t>к постановлению администрации</w:t>
      </w:r>
    </w:p>
    <w:p w:rsidR="00604E24" w:rsidRPr="00604E24" w:rsidRDefault="00604E24" w:rsidP="00604E24">
      <w:pPr>
        <w:pStyle w:val="afd"/>
        <w:spacing w:line="240" w:lineRule="auto"/>
        <w:jc w:val="right"/>
        <w:rPr>
          <w:color w:val="000000" w:themeColor="text1"/>
          <w:sz w:val="18"/>
          <w:szCs w:val="18"/>
          <w:lang w:val="ru-RU" w:eastAsia="x-none"/>
        </w:rPr>
      </w:pPr>
      <w:r w:rsidRPr="00604E24">
        <w:rPr>
          <w:color w:val="000000" w:themeColor="text1"/>
          <w:sz w:val="18"/>
          <w:szCs w:val="18"/>
          <w:lang w:val="ru-RU" w:eastAsia="x-none"/>
        </w:rPr>
        <w:t>города Алейска</w:t>
      </w:r>
    </w:p>
    <w:p w:rsidR="00604E24" w:rsidRPr="00604E24" w:rsidRDefault="00604E24" w:rsidP="00604E24">
      <w:pPr>
        <w:pStyle w:val="afd"/>
        <w:spacing w:line="240" w:lineRule="auto"/>
        <w:jc w:val="center"/>
        <w:rPr>
          <w:color w:val="000000" w:themeColor="text1"/>
          <w:sz w:val="18"/>
          <w:szCs w:val="18"/>
          <w:lang w:val="ru-RU" w:eastAsia="x-none"/>
        </w:rPr>
      </w:pPr>
      <w:r w:rsidRPr="00604E24">
        <w:rPr>
          <w:color w:val="000000" w:themeColor="text1"/>
          <w:sz w:val="18"/>
          <w:szCs w:val="18"/>
          <w:lang w:val="ru-RU" w:eastAsia="x-none"/>
        </w:rPr>
        <w:t xml:space="preserve">                                                             </w:t>
      </w:r>
      <w:r>
        <w:rPr>
          <w:color w:val="000000" w:themeColor="text1"/>
          <w:sz w:val="18"/>
          <w:szCs w:val="18"/>
          <w:lang w:val="ru-RU" w:eastAsia="x-none"/>
        </w:rPr>
        <w:tab/>
      </w:r>
      <w:r>
        <w:rPr>
          <w:color w:val="000000" w:themeColor="text1"/>
          <w:sz w:val="18"/>
          <w:szCs w:val="18"/>
          <w:lang w:val="ru-RU" w:eastAsia="x-none"/>
        </w:rPr>
        <w:tab/>
      </w:r>
      <w:r>
        <w:rPr>
          <w:color w:val="000000" w:themeColor="text1"/>
          <w:sz w:val="18"/>
          <w:szCs w:val="18"/>
          <w:lang w:val="ru-RU" w:eastAsia="x-none"/>
        </w:rPr>
        <w:tab/>
      </w:r>
      <w:r>
        <w:rPr>
          <w:color w:val="000000" w:themeColor="text1"/>
          <w:sz w:val="18"/>
          <w:szCs w:val="18"/>
          <w:lang w:val="ru-RU" w:eastAsia="x-none"/>
        </w:rPr>
        <w:tab/>
      </w:r>
      <w:r>
        <w:rPr>
          <w:color w:val="000000" w:themeColor="text1"/>
          <w:sz w:val="18"/>
          <w:szCs w:val="18"/>
          <w:lang w:val="ru-RU" w:eastAsia="x-none"/>
        </w:rPr>
        <w:tab/>
        <w:t xml:space="preserve">     </w:t>
      </w:r>
      <w:r w:rsidRPr="00604E24">
        <w:rPr>
          <w:color w:val="000000" w:themeColor="text1"/>
          <w:sz w:val="18"/>
          <w:szCs w:val="18"/>
          <w:lang w:val="ru-RU" w:eastAsia="x-none"/>
        </w:rPr>
        <w:t xml:space="preserve">   </w:t>
      </w:r>
      <w:r w:rsidR="00AE68BE">
        <w:rPr>
          <w:color w:val="000000" w:themeColor="text1"/>
          <w:sz w:val="18"/>
          <w:szCs w:val="18"/>
          <w:lang w:val="ru-RU" w:eastAsia="x-none"/>
        </w:rPr>
        <w:tab/>
        <w:t xml:space="preserve">     </w:t>
      </w:r>
      <w:r w:rsidR="00166E90">
        <w:rPr>
          <w:color w:val="000000" w:themeColor="text1"/>
          <w:sz w:val="18"/>
          <w:szCs w:val="18"/>
          <w:lang w:val="ru-RU" w:eastAsia="x-none"/>
        </w:rPr>
        <w:t xml:space="preserve">  </w:t>
      </w:r>
      <w:r w:rsidR="00AE68BE">
        <w:rPr>
          <w:color w:val="000000" w:themeColor="text1"/>
          <w:sz w:val="18"/>
          <w:szCs w:val="18"/>
          <w:lang w:val="ru-RU" w:eastAsia="x-none"/>
        </w:rPr>
        <w:t xml:space="preserve"> </w:t>
      </w:r>
      <w:r w:rsidRPr="00604E24">
        <w:rPr>
          <w:color w:val="000000" w:themeColor="text1"/>
          <w:sz w:val="18"/>
          <w:szCs w:val="18"/>
          <w:lang w:val="ru-RU" w:eastAsia="x-none"/>
        </w:rPr>
        <w:t xml:space="preserve">       от </w:t>
      </w:r>
      <w:r>
        <w:rPr>
          <w:color w:val="000000" w:themeColor="text1"/>
          <w:sz w:val="18"/>
          <w:szCs w:val="18"/>
          <w:lang w:val="ru-RU" w:eastAsia="x-none"/>
        </w:rPr>
        <w:t>13.06.2023</w:t>
      </w:r>
      <w:r w:rsidRPr="00604E24">
        <w:rPr>
          <w:color w:val="000000" w:themeColor="text1"/>
          <w:sz w:val="18"/>
          <w:szCs w:val="18"/>
          <w:lang w:val="ru-RU" w:eastAsia="x-none"/>
        </w:rPr>
        <w:t xml:space="preserve"> № </w:t>
      </w:r>
      <w:r>
        <w:rPr>
          <w:color w:val="000000" w:themeColor="text1"/>
          <w:sz w:val="18"/>
          <w:szCs w:val="18"/>
          <w:lang w:val="ru-RU" w:eastAsia="x-none"/>
        </w:rPr>
        <w:t>419</w:t>
      </w:r>
    </w:p>
    <w:p w:rsidR="00604E24" w:rsidRPr="00604E24" w:rsidRDefault="00604E24" w:rsidP="00604E24">
      <w:pPr>
        <w:rPr>
          <w:color w:val="000000" w:themeColor="text1"/>
          <w:sz w:val="18"/>
          <w:szCs w:val="18"/>
          <w:lang w:eastAsia="x-none"/>
        </w:rPr>
      </w:pPr>
    </w:p>
    <w:p w:rsidR="00604E24" w:rsidRPr="00604E24" w:rsidRDefault="00604E24" w:rsidP="00604E24">
      <w:pPr>
        <w:jc w:val="center"/>
        <w:rPr>
          <w:color w:val="000000" w:themeColor="text1"/>
          <w:sz w:val="18"/>
          <w:szCs w:val="18"/>
          <w:lang w:eastAsia="x-none"/>
        </w:rPr>
      </w:pPr>
      <w:r w:rsidRPr="00604E24">
        <w:rPr>
          <w:color w:val="000000" w:themeColor="text1"/>
          <w:sz w:val="18"/>
          <w:szCs w:val="18"/>
          <w:lang w:eastAsia="x-none"/>
        </w:rPr>
        <w:t>Порядок</w:t>
      </w:r>
    </w:p>
    <w:p w:rsidR="00604E24" w:rsidRPr="00604E24" w:rsidRDefault="00604E24" w:rsidP="00604E24">
      <w:pPr>
        <w:jc w:val="center"/>
        <w:rPr>
          <w:color w:val="000000" w:themeColor="text1"/>
          <w:sz w:val="18"/>
          <w:szCs w:val="18"/>
          <w:lang w:eastAsia="x-none"/>
        </w:rPr>
      </w:pPr>
      <w:r w:rsidRPr="00604E24">
        <w:rPr>
          <w:color w:val="000000" w:themeColor="text1"/>
          <w:sz w:val="18"/>
          <w:szCs w:val="18"/>
          <w:lang w:eastAsia="x-none"/>
        </w:rPr>
        <w:t>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город Алейск</w:t>
      </w:r>
    </w:p>
    <w:p w:rsidR="00604E24" w:rsidRPr="00604E24" w:rsidRDefault="00604E24" w:rsidP="00604E24">
      <w:pPr>
        <w:jc w:val="center"/>
        <w:rPr>
          <w:color w:val="000000" w:themeColor="text1"/>
          <w:sz w:val="18"/>
          <w:szCs w:val="18"/>
          <w:lang w:eastAsia="x-none"/>
        </w:rPr>
      </w:pPr>
    </w:p>
    <w:p w:rsidR="00604E24" w:rsidRPr="00604E24" w:rsidRDefault="00604E24" w:rsidP="00A4251F">
      <w:pPr>
        <w:pStyle w:val="a6"/>
        <w:numPr>
          <w:ilvl w:val="0"/>
          <w:numId w:val="5"/>
        </w:numPr>
        <w:autoSpaceDE w:val="0"/>
        <w:autoSpaceDN w:val="0"/>
        <w:spacing w:after="0" w:line="240" w:lineRule="auto"/>
        <w:ind w:left="0" w:firstLine="709"/>
        <w:jc w:val="both"/>
        <w:rPr>
          <w:rFonts w:ascii="Times New Roman" w:eastAsia="Times New Roman" w:hAnsi="Times New Roman" w:cs="Times New Roman"/>
          <w:color w:val="000000" w:themeColor="text1"/>
          <w:sz w:val="18"/>
          <w:szCs w:val="18"/>
          <w:lang w:eastAsia="x-none"/>
        </w:rPr>
      </w:pPr>
      <w:proofErr w:type="gramStart"/>
      <w:r w:rsidRPr="00604E24">
        <w:rPr>
          <w:rFonts w:ascii="Times New Roman" w:eastAsia="Times New Roman" w:hAnsi="Times New Roman" w:cs="Times New Roman"/>
          <w:color w:val="000000" w:themeColor="text1"/>
          <w:sz w:val="18"/>
          <w:szCs w:val="18"/>
          <w:lang w:eastAsia="x-none"/>
        </w:rPr>
        <w:t>Порядок информирования населения об установке дорожных знаков или нанесения разметки на автомобильных дорогах местного значения расположенных в границах муниципального образования город Алейск,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в целях обеспечения безопасности дорожного движения на</w:t>
      </w:r>
      <w:proofErr w:type="gramEnd"/>
      <w:r w:rsidRPr="00604E24">
        <w:rPr>
          <w:rFonts w:ascii="Times New Roman" w:eastAsia="Times New Roman" w:hAnsi="Times New Roman" w:cs="Times New Roman"/>
          <w:color w:val="000000" w:themeColor="text1"/>
          <w:sz w:val="18"/>
          <w:szCs w:val="18"/>
          <w:lang w:eastAsia="x-none"/>
        </w:rPr>
        <w:t xml:space="preserve"> указанных </w:t>
      </w:r>
      <w:proofErr w:type="gramStart"/>
      <w:r w:rsidRPr="00604E24">
        <w:rPr>
          <w:rFonts w:ascii="Times New Roman" w:eastAsia="Times New Roman" w:hAnsi="Times New Roman" w:cs="Times New Roman"/>
          <w:color w:val="000000" w:themeColor="text1"/>
          <w:sz w:val="18"/>
          <w:szCs w:val="18"/>
          <w:lang w:eastAsia="x-none"/>
        </w:rPr>
        <w:t>дорогах</w:t>
      </w:r>
      <w:proofErr w:type="gramEnd"/>
      <w:r w:rsidRPr="00604E24">
        <w:rPr>
          <w:rFonts w:ascii="Times New Roman" w:eastAsia="Times New Roman" w:hAnsi="Times New Roman" w:cs="Times New Roman"/>
          <w:color w:val="000000" w:themeColor="text1"/>
          <w:sz w:val="18"/>
          <w:szCs w:val="18"/>
          <w:lang w:eastAsia="x-none"/>
        </w:rPr>
        <w:t xml:space="preserve"> на основании Федерального закона от 10.12.1995 № 196-ФЗ «О безопасности дорожного движения».</w:t>
      </w:r>
    </w:p>
    <w:p w:rsidR="00604E24" w:rsidRPr="00604E24" w:rsidRDefault="00604E24" w:rsidP="00A4251F">
      <w:pPr>
        <w:pStyle w:val="a6"/>
        <w:numPr>
          <w:ilvl w:val="0"/>
          <w:numId w:val="5"/>
        </w:numPr>
        <w:autoSpaceDE w:val="0"/>
        <w:autoSpaceDN w:val="0"/>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604E24">
        <w:rPr>
          <w:rFonts w:ascii="Times New Roman" w:eastAsia="Times New Roman" w:hAnsi="Times New Roman" w:cs="Times New Roman"/>
          <w:color w:val="000000" w:themeColor="text1"/>
          <w:sz w:val="18"/>
          <w:szCs w:val="18"/>
          <w:lang w:eastAsia="x-none"/>
        </w:rPr>
        <w:t xml:space="preserve"> Задачами настоящего Порядка являются: охрана жизни, здоровья и имущества граждан, участников дорожного движения,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расположенных в границах муниципального образования город Алейск. </w:t>
      </w:r>
    </w:p>
    <w:p w:rsidR="00604E24" w:rsidRPr="00604E24" w:rsidRDefault="00604E24" w:rsidP="00A4251F">
      <w:pPr>
        <w:pStyle w:val="a6"/>
        <w:numPr>
          <w:ilvl w:val="0"/>
          <w:numId w:val="5"/>
        </w:numPr>
        <w:autoSpaceDE w:val="0"/>
        <w:autoSpaceDN w:val="0"/>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604E24">
        <w:rPr>
          <w:rFonts w:ascii="Times New Roman" w:eastAsia="Times New Roman" w:hAnsi="Times New Roman" w:cs="Times New Roman"/>
          <w:color w:val="000000" w:themeColor="text1"/>
          <w:sz w:val="18"/>
          <w:szCs w:val="18"/>
          <w:lang w:eastAsia="x-none"/>
        </w:rPr>
        <w:t xml:space="preserve">Не </w:t>
      </w:r>
      <w:proofErr w:type="gramStart"/>
      <w:r w:rsidRPr="00604E24">
        <w:rPr>
          <w:rFonts w:ascii="Times New Roman" w:eastAsia="Times New Roman" w:hAnsi="Times New Roman" w:cs="Times New Roman"/>
          <w:color w:val="000000" w:themeColor="text1"/>
          <w:sz w:val="18"/>
          <w:szCs w:val="18"/>
          <w:lang w:eastAsia="x-none"/>
        </w:rPr>
        <w:t>позднее</w:t>
      </w:r>
      <w:proofErr w:type="gramEnd"/>
      <w:r w:rsidRPr="00604E24">
        <w:rPr>
          <w:rFonts w:ascii="Times New Roman" w:eastAsia="Times New Roman" w:hAnsi="Times New Roman" w:cs="Times New Roman"/>
          <w:color w:val="000000" w:themeColor="text1"/>
          <w:sz w:val="18"/>
          <w:szCs w:val="18"/>
          <w:lang w:eastAsia="x-none"/>
        </w:rPr>
        <w:t xml:space="preserve"> чем за двадцать календарных дней до установки дорожных знаков (утвержденных постановлением Правительства РФ от 23.10.1993 № 1090 «О Правилах дорожного движения») или нанесения разметки (выполняющий функции этих знаков), запрещающих въезд всех транспортных средств в данном направлении (знак 3.1), остановку или стоянку транспортных средств (знаки 3.27, 3.28, 3.29, 3.30) либо обозначающих дорогу или проезжую часть с односторонним движением либо выезд на такую дорогу или проезжую часть (знаки 5.5, 5.7.1, 5.7.2),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расположенных в границах муниципального образования город Алейск.</w:t>
      </w:r>
    </w:p>
    <w:p w:rsidR="00604E24" w:rsidRPr="00604E24" w:rsidRDefault="00604E24" w:rsidP="00A4251F">
      <w:pPr>
        <w:pStyle w:val="a6"/>
        <w:numPr>
          <w:ilvl w:val="0"/>
          <w:numId w:val="5"/>
        </w:numPr>
        <w:autoSpaceDE w:val="0"/>
        <w:autoSpaceDN w:val="0"/>
        <w:spacing w:after="0" w:line="240" w:lineRule="auto"/>
        <w:ind w:left="0" w:firstLine="709"/>
        <w:jc w:val="both"/>
        <w:rPr>
          <w:rFonts w:ascii="Times New Roman" w:eastAsia="Times New Roman" w:hAnsi="Times New Roman" w:cs="Times New Roman"/>
          <w:color w:val="000000" w:themeColor="text1"/>
          <w:sz w:val="18"/>
          <w:szCs w:val="18"/>
          <w:lang w:eastAsia="x-none"/>
        </w:rPr>
      </w:pPr>
      <w:proofErr w:type="gramStart"/>
      <w:r w:rsidRPr="00604E24">
        <w:rPr>
          <w:rFonts w:ascii="Times New Roman" w:eastAsia="Times New Roman" w:hAnsi="Times New Roman" w:cs="Times New Roman"/>
          <w:color w:val="000000" w:themeColor="text1"/>
          <w:sz w:val="18"/>
          <w:szCs w:val="18"/>
          <w:lang w:eastAsia="x-none"/>
        </w:rPr>
        <w:t>Информирование осуществляется в установленные п.3 настоящего Порядка сроки посредством размещения информации на официальном сайте муниципального образования город Алейск в сети Интернет размещения информации на информационных табло (стендах), размещенных в общедоступных местах вблизи от места установки соответствующих дорожных знаков или нанесения разметки опубликования информации в средствах массовой информации (или) информационном бюллетене органа местного самоуправления.</w:t>
      </w:r>
      <w:proofErr w:type="gramEnd"/>
    </w:p>
    <w:p w:rsidR="00604E24" w:rsidRPr="00604E24" w:rsidRDefault="00604E24" w:rsidP="00604E24">
      <w:pPr>
        <w:rPr>
          <w:color w:val="000000" w:themeColor="text1"/>
          <w:sz w:val="18"/>
          <w:szCs w:val="18"/>
          <w:lang w:eastAsia="x-none"/>
        </w:rPr>
      </w:pPr>
    </w:p>
    <w:p w:rsidR="00FC23E0" w:rsidRDefault="00FC23E0">
      <w:pPr>
        <w:spacing w:after="200" w:line="276" w:lineRule="auto"/>
        <w:rPr>
          <w:sz w:val="18"/>
          <w:szCs w:val="18"/>
        </w:rPr>
      </w:pPr>
    </w:p>
    <w:p w:rsidR="00604E24" w:rsidRDefault="00604E24">
      <w:pPr>
        <w:spacing w:after="200" w:line="276" w:lineRule="auto"/>
        <w:rPr>
          <w:sz w:val="18"/>
          <w:szCs w:val="18"/>
        </w:rPr>
      </w:pPr>
    </w:p>
    <w:p w:rsidR="00604E24" w:rsidRPr="00604E24" w:rsidRDefault="00604E24" w:rsidP="00604E24">
      <w:pPr>
        <w:jc w:val="center"/>
        <w:rPr>
          <w:color w:val="000000" w:themeColor="text1"/>
          <w:sz w:val="18"/>
          <w:szCs w:val="18"/>
          <w:lang w:eastAsia="x-none"/>
        </w:rPr>
      </w:pPr>
      <w:r w:rsidRPr="00604E24">
        <w:rPr>
          <w:color w:val="000000" w:themeColor="text1"/>
          <w:sz w:val="18"/>
          <w:szCs w:val="18"/>
          <w:lang w:eastAsia="x-none"/>
        </w:rPr>
        <w:t>Алтайский край</w:t>
      </w:r>
    </w:p>
    <w:p w:rsidR="00604E24" w:rsidRPr="00604E24" w:rsidRDefault="00604E24" w:rsidP="00604E24">
      <w:pPr>
        <w:jc w:val="center"/>
        <w:rPr>
          <w:color w:val="000000" w:themeColor="text1"/>
          <w:sz w:val="18"/>
          <w:szCs w:val="18"/>
          <w:lang w:eastAsia="x-none"/>
        </w:rPr>
      </w:pPr>
      <w:r w:rsidRPr="00604E24">
        <w:rPr>
          <w:color w:val="000000" w:themeColor="text1"/>
          <w:sz w:val="18"/>
          <w:szCs w:val="18"/>
          <w:lang w:eastAsia="x-none"/>
        </w:rPr>
        <w:t>Администрация города Алейска</w:t>
      </w:r>
    </w:p>
    <w:p w:rsidR="00604E24" w:rsidRPr="00604E24" w:rsidRDefault="00604E24" w:rsidP="00604E24">
      <w:pPr>
        <w:rPr>
          <w:color w:val="000000" w:themeColor="text1"/>
          <w:sz w:val="18"/>
          <w:szCs w:val="18"/>
          <w:lang w:eastAsia="x-none"/>
        </w:rPr>
      </w:pPr>
    </w:p>
    <w:p w:rsidR="00604E24" w:rsidRPr="00604E24" w:rsidRDefault="00604E24" w:rsidP="00604E24">
      <w:pPr>
        <w:jc w:val="center"/>
        <w:rPr>
          <w:color w:val="000000" w:themeColor="text1"/>
          <w:sz w:val="18"/>
          <w:szCs w:val="18"/>
          <w:lang w:eastAsia="x-none"/>
        </w:rPr>
      </w:pPr>
      <w:proofErr w:type="gramStart"/>
      <w:r w:rsidRPr="00604E24">
        <w:rPr>
          <w:color w:val="000000" w:themeColor="text1"/>
          <w:sz w:val="18"/>
          <w:szCs w:val="18"/>
          <w:lang w:eastAsia="x-none"/>
        </w:rPr>
        <w:t>П</w:t>
      </w:r>
      <w:proofErr w:type="gramEnd"/>
      <w:r w:rsidRPr="00604E24">
        <w:rPr>
          <w:color w:val="000000" w:themeColor="text1"/>
          <w:sz w:val="18"/>
          <w:szCs w:val="18"/>
          <w:lang w:eastAsia="x-none"/>
        </w:rPr>
        <w:t xml:space="preserve"> О С Т А Н О В Л Е Н И Е</w:t>
      </w:r>
    </w:p>
    <w:p w:rsidR="00604E24" w:rsidRPr="00604E24" w:rsidRDefault="00604E24" w:rsidP="00604E24">
      <w:pPr>
        <w:jc w:val="both"/>
        <w:rPr>
          <w:color w:val="000000" w:themeColor="text1"/>
          <w:sz w:val="18"/>
          <w:szCs w:val="18"/>
          <w:lang w:eastAsia="x-none"/>
        </w:rPr>
      </w:pPr>
    </w:p>
    <w:p w:rsidR="00604E24" w:rsidRPr="00604E24" w:rsidRDefault="00604E24" w:rsidP="00604E24">
      <w:pPr>
        <w:jc w:val="both"/>
        <w:rPr>
          <w:color w:val="000000" w:themeColor="text1"/>
          <w:sz w:val="18"/>
          <w:szCs w:val="18"/>
          <w:lang w:eastAsia="x-none"/>
        </w:rPr>
      </w:pPr>
      <w:r w:rsidRPr="00604E24">
        <w:rPr>
          <w:color w:val="000000" w:themeColor="text1"/>
          <w:sz w:val="18"/>
          <w:szCs w:val="18"/>
          <w:lang w:eastAsia="x-none"/>
        </w:rPr>
        <w:t xml:space="preserve">16.06.2023                                                             </w:t>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t xml:space="preserve">       </w:t>
      </w:r>
      <w:r w:rsidR="00AE68BE">
        <w:rPr>
          <w:color w:val="000000" w:themeColor="text1"/>
          <w:sz w:val="18"/>
          <w:szCs w:val="18"/>
          <w:lang w:eastAsia="x-none"/>
        </w:rPr>
        <w:t xml:space="preserve">         </w:t>
      </w:r>
      <w:r w:rsidRPr="00604E24">
        <w:rPr>
          <w:color w:val="000000" w:themeColor="text1"/>
          <w:sz w:val="18"/>
          <w:szCs w:val="18"/>
          <w:lang w:eastAsia="x-none"/>
        </w:rPr>
        <w:t xml:space="preserve">                  №  426</w:t>
      </w:r>
    </w:p>
    <w:p w:rsidR="00604E24" w:rsidRPr="00604E24" w:rsidRDefault="00604E24" w:rsidP="00604E24">
      <w:pPr>
        <w:jc w:val="center"/>
        <w:rPr>
          <w:color w:val="000000" w:themeColor="text1"/>
          <w:sz w:val="18"/>
          <w:szCs w:val="18"/>
          <w:lang w:eastAsia="x-none"/>
        </w:rPr>
      </w:pPr>
      <w:r w:rsidRPr="00604E24">
        <w:rPr>
          <w:color w:val="000000" w:themeColor="text1"/>
          <w:sz w:val="18"/>
          <w:szCs w:val="18"/>
          <w:lang w:eastAsia="x-none"/>
        </w:rPr>
        <w:t>г. Алейск</w:t>
      </w:r>
    </w:p>
    <w:p w:rsidR="00604E24" w:rsidRPr="00604E24" w:rsidRDefault="00604E24" w:rsidP="00604E24">
      <w:pPr>
        <w:jc w:val="both"/>
        <w:rPr>
          <w:color w:val="000000" w:themeColor="text1"/>
          <w:sz w:val="18"/>
          <w:szCs w:val="18"/>
          <w:lang w:eastAsia="x-none"/>
        </w:rPr>
      </w:pPr>
    </w:p>
    <w:p w:rsidR="00604E24" w:rsidRPr="00604E24" w:rsidRDefault="00604E24" w:rsidP="00604E24">
      <w:pPr>
        <w:tabs>
          <w:tab w:val="left" w:pos="8520"/>
        </w:tabs>
        <w:suppressAutoHyphens/>
        <w:ind w:right="4252"/>
        <w:jc w:val="both"/>
        <w:rPr>
          <w:color w:val="000000" w:themeColor="text1"/>
          <w:sz w:val="18"/>
          <w:szCs w:val="18"/>
          <w:lang w:eastAsia="x-none"/>
        </w:rPr>
      </w:pPr>
      <w:r w:rsidRPr="00604E24">
        <w:rPr>
          <w:color w:val="000000" w:themeColor="text1"/>
          <w:sz w:val="18"/>
          <w:szCs w:val="18"/>
          <w:lang w:eastAsia="x-none"/>
        </w:rPr>
        <w:t xml:space="preserve">О назначении общественных обсуждений подготовки проекта решения «О внесении изменений и дополнений в Правила землепользования и застройки муниципального образования город Алейска Алтайского края, утвержденные решением </w:t>
      </w:r>
      <w:proofErr w:type="spellStart"/>
      <w:r w:rsidRPr="00604E24">
        <w:rPr>
          <w:color w:val="000000" w:themeColor="text1"/>
          <w:sz w:val="18"/>
          <w:szCs w:val="18"/>
          <w:lang w:eastAsia="x-none"/>
        </w:rPr>
        <w:t>Алейского</w:t>
      </w:r>
      <w:proofErr w:type="spellEnd"/>
      <w:r w:rsidRPr="00604E24">
        <w:rPr>
          <w:color w:val="000000" w:themeColor="text1"/>
          <w:sz w:val="18"/>
          <w:szCs w:val="18"/>
          <w:lang w:eastAsia="x-none"/>
        </w:rPr>
        <w:t xml:space="preserve"> городского Собрания депутатов Алтайского края от 19.08.2020 № 13-ГСД»</w:t>
      </w:r>
    </w:p>
    <w:p w:rsidR="00604E24" w:rsidRPr="00604E24" w:rsidRDefault="00604E24" w:rsidP="00604E24">
      <w:pPr>
        <w:rPr>
          <w:color w:val="000000" w:themeColor="text1"/>
          <w:sz w:val="18"/>
          <w:szCs w:val="18"/>
          <w:lang w:eastAsia="x-none"/>
        </w:rPr>
      </w:pPr>
    </w:p>
    <w:p w:rsidR="00604E24" w:rsidRPr="00604E24" w:rsidRDefault="00604E24" w:rsidP="00604E24">
      <w:pPr>
        <w:pStyle w:val="Style5"/>
        <w:widowControl/>
        <w:spacing w:line="240" w:lineRule="auto"/>
        <w:ind w:firstLine="720"/>
        <w:rPr>
          <w:color w:val="000000" w:themeColor="text1"/>
          <w:sz w:val="18"/>
          <w:szCs w:val="18"/>
          <w:lang w:eastAsia="x-none"/>
        </w:rPr>
      </w:pPr>
      <w:proofErr w:type="gramStart"/>
      <w:r w:rsidRPr="00604E24">
        <w:rPr>
          <w:color w:val="000000" w:themeColor="text1"/>
          <w:sz w:val="18"/>
          <w:szCs w:val="18"/>
          <w:lang w:eastAsia="x-none"/>
        </w:rPr>
        <w:t xml:space="preserve">В соответствии со ст. 5.1 Градостроительного кодекса Российской Федерации, со статьей 28 Федерального закона от 06.10.2003 № 131-ФЗ «Об общих принципах организации местного самоуправления в Российской Федерации», статьей 17 Устава муниципального образования город Алейск Алтайского края, с Порядком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Алейск Алтайского края, утверждённого решением </w:t>
      </w:r>
      <w:proofErr w:type="spellStart"/>
      <w:r w:rsidRPr="00604E24">
        <w:rPr>
          <w:color w:val="000000" w:themeColor="text1"/>
          <w:sz w:val="18"/>
          <w:szCs w:val="18"/>
          <w:lang w:eastAsia="x-none"/>
        </w:rPr>
        <w:t>Алейского</w:t>
      </w:r>
      <w:proofErr w:type="spellEnd"/>
      <w:r w:rsidRPr="00604E24">
        <w:rPr>
          <w:color w:val="000000" w:themeColor="text1"/>
          <w:sz w:val="18"/>
          <w:szCs w:val="18"/>
          <w:lang w:eastAsia="x-none"/>
        </w:rPr>
        <w:t xml:space="preserve"> городского</w:t>
      </w:r>
      <w:proofErr w:type="gramEnd"/>
      <w:r w:rsidRPr="00604E24">
        <w:rPr>
          <w:color w:val="000000" w:themeColor="text1"/>
          <w:sz w:val="18"/>
          <w:szCs w:val="18"/>
          <w:lang w:eastAsia="x-none"/>
        </w:rPr>
        <w:t xml:space="preserve"> Собрания депутатов Алтайского края 29.05.2019 № 24, </w:t>
      </w:r>
    </w:p>
    <w:p w:rsidR="00604E24" w:rsidRPr="00604E24" w:rsidRDefault="00604E24" w:rsidP="00604E24">
      <w:pPr>
        <w:pStyle w:val="Style5"/>
        <w:widowControl/>
        <w:spacing w:line="240" w:lineRule="auto"/>
        <w:ind w:firstLine="720"/>
        <w:rPr>
          <w:color w:val="000000" w:themeColor="text1"/>
          <w:sz w:val="18"/>
          <w:szCs w:val="18"/>
          <w:lang w:eastAsia="x-none"/>
        </w:rPr>
      </w:pPr>
    </w:p>
    <w:p w:rsidR="00604E24" w:rsidRPr="00604E24" w:rsidRDefault="00604E24" w:rsidP="00604E24">
      <w:pPr>
        <w:pStyle w:val="Style5"/>
        <w:widowControl/>
        <w:spacing w:line="240" w:lineRule="auto"/>
        <w:ind w:firstLine="720"/>
        <w:rPr>
          <w:color w:val="000000" w:themeColor="text1"/>
          <w:sz w:val="18"/>
          <w:szCs w:val="18"/>
          <w:lang w:eastAsia="x-none"/>
        </w:rPr>
      </w:pPr>
      <w:r w:rsidRPr="00604E24">
        <w:rPr>
          <w:color w:val="000000" w:themeColor="text1"/>
          <w:sz w:val="18"/>
          <w:szCs w:val="18"/>
          <w:lang w:eastAsia="x-none"/>
        </w:rPr>
        <w:t>ПОСТАНОВЛЯЮ:</w:t>
      </w:r>
    </w:p>
    <w:p w:rsidR="00604E24" w:rsidRPr="00604E24" w:rsidRDefault="00604E24" w:rsidP="00604E24">
      <w:pPr>
        <w:pStyle w:val="Style5"/>
        <w:widowControl/>
        <w:spacing w:line="240" w:lineRule="auto"/>
        <w:ind w:firstLine="720"/>
        <w:rPr>
          <w:color w:val="000000" w:themeColor="text1"/>
          <w:sz w:val="18"/>
          <w:szCs w:val="18"/>
          <w:lang w:eastAsia="x-none"/>
        </w:rPr>
      </w:pPr>
    </w:p>
    <w:p w:rsidR="00604E24" w:rsidRPr="00604E24" w:rsidRDefault="00604E24" w:rsidP="00604E24">
      <w:pPr>
        <w:tabs>
          <w:tab w:val="left" w:pos="709"/>
        </w:tabs>
        <w:jc w:val="both"/>
        <w:rPr>
          <w:color w:val="000000" w:themeColor="text1"/>
          <w:sz w:val="18"/>
          <w:szCs w:val="18"/>
          <w:lang w:eastAsia="x-none"/>
        </w:rPr>
      </w:pPr>
      <w:r w:rsidRPr="00604E24">
        <w:rPr>
          <w:color w:val="000000" w:themeColor="text1"/>
          <w:sz w:val="18"/>
          <w:szCs w:val="18"/>
          <w:lang w:eastAsia="x-none"/>
        </w:rPr>
        <w:t xml:space="preserve">         1. Назначить общественные обсуждения подготовки проекта решения о внесении изменений и дополнений в Правила землепользования и застройки муниципального образования город Алейск Алтайского края, утвержденные решением </w:t>
      </w:r>
      <w:proofErr w:type="spellStart"/>
      <w:r w:rsidRPr="00604E24">
        <w:rPr>
          <w:color w:val="000000" w:themeColor="text1"/>
          <w:sz w:val="18"/>
          <w:szCs w:val="18"/>
          <w:lang w:eastAsia="x-none"/>
        </w:rPr>
        <w:t>Алейского</w:t>
      </w:r>
      <w:proofErr w:type="spellEnd"/>
      <w:r w:rsidRPr="00604E24">
        <w:rPr>
          <w:color w:val="000000" w:themeColor="text1"/>
          <w:sz w:val="18"/>
          <w:szCs w:val="18"/>
          <w:lang w:eastAsia="x-none"/>
        </w:rPr>
        <w:t xml:space="preserve"> городского Собрания депутатов Алтайского края от 19.08.2020 № 13-ГСД. Предполагаемый состав участников общественных обсуждений – население города Алейска. </w:t>
      </w:r>
    </w:p>
    <w:p w:rsidR="00604E24" w:rsidRPr="00604E24" w:rsidRDefault="00604E24" w:rsidP="00604E24">
      <w:pPr>
        <w:pStyle w:val="Style6"/>
        <w:widowControl/>
        <w:tabs>
          <w:tab w:val="left" w:pos="709"/>
        </w:tabs>
        <w:rPr>
          <w:color w:val="000000" w:themeColor="text1"/>
          <w:sz w:val="18"/>
          <w:szCs w:val="18"/>
          <w:lang w:eastAsia="x-none"/>
        </w:rPr>
      </w:pPr>
      <w:r w:rsidRPr="00604E24">
        <w:rPr>
          <w:color w:val="000000" w:themeColor="text1"/>
          <w:sz w:val="18"/>
          <w:szCs w:val="18"/>
          <w:lang w:eastAsia="x-none"/>
        </w:rPr>
        <w:t xml:space="preserve">         2.Общественные обсуждения проводятся путем размещения Проекта решения на официальном сайте администрации города Алейска Алтайского края в информационно-телекоммуникационной сети «Интернет».</w:t>
      </w:r>
    </w:p>
    <w:p w:rsidR="00604E24" w:rsidRPr="00604E24" w:rsidRDefault="00604E24" w:rsidP="00604E24">
      <w:pPr>
        <w:pStyle w:val="a4"/>
        <w:shd w:val="clear" w:color="auto" w:fill="FFFFFF"/>
        <w:spacing w:before="0" w:beforeAutospacing="0" w:after="0" w:afterAutospacing="0"/>
        <w:jc w:val="both"/>
        <w:rPr>
          <w:color w:val="000000" w:themeColor="text1"/>
          <w:sz w:val="18"/>
          <w:szCs w:val="18"/>
          <w:lang w:eastAsia="x-none"/>
        </w:rPr>
      </w:pPr>
      <w:r w:rsidRPr="00604E24">
        <w:rPr>
          <w:color w:val="000000" w:themeColor="text1"/>
          <w:sz w:val="18"/>
          <w:szCs w:val="18"/>
          <w:lang w:eastAsia="x-none"/>
        </w:rPr>
        <w:t xml:space="preserve">         3. Комиссии по землепользованию и застройке обеспечить подготовку и проведение общественных обсуждений.</w:t>
      </w:r>
    </w:p>
    <w:p w:rsidR="00604E24" w:rsidRPr="00604E24" w:rsidRDefault="00604E24" w:rsidP="00604E24">
      <w:pPr>
        <w:pStyle w:val="a4"/>
        <w:shd w:val="clear" w:color="auto" w:fill="FFFFFF"/>
        <w:spacing w:before="0" w:beforeAutospacing="0" w:after="0" w:afterAutospacing="0"/>
        <w:jc w:val="both"/>
        <w:rPr>
          <w:color w:val="000000" w:themeColor="text1"/>
          <w:sz w:val="18"/>
          <w:szCs w:val="18"/>
          <w:lang w:eastAsia="x-none"/>
        </w:rPr>
      </w:pPr>
      <w:r w:rsidRPr="00604E24">
        <w:rPr>
          <w:color w:val="000000" w:themeColor="text1"/>
          <w:sz w:val="18"/>
          <w:szCs w:val="18"/>
          <w:lang w:eastAsia="x-none"/>
        </w:rPr>
        <w:t xml:space="preserve">        4. Определить местом размещения Проекта постановления холл 2-го этажа администрации города по адресу: г. Алейск, ул. Сердюка, д. 97, в рабочие дни с 8.00 до 17.00 часов, официальный сайт администрации города Алейска в информационно-телекоммуникационной сети «Интернет».</w:t>
      </w:r>
    </w:p>
    <w:p w:rsidR="00604E24" w:rsidRPr="00604E24" w:rsidRDefault="00604E24" w:rsidP="00604E24">
      <w:pPr>
        <w:pStyle w:val="a4"/>
        <w:shd w:val="clear" w:color="auto" w:fill="FFFFFF"/>
        <w:tabs>
          <w:tab w:val="left" w:pos="709"/>
        </w:tabs>
        <w:spacing w:before="0" w:beforeAutospacing="0" w:after="0" w:afterAutospacing="0"/>
        <w:jc w:val="both"/>
        <w:rPr>
          <w:color w:val="000000" w:themeColor="text1"/>
          <w:sz w:val="18"/>
          <w:szCs w:val="18"/>
          <w:lang w:eastAsia="x-none"/>
        </w:rPr>
      </w:pPr>
      <w:r w:rsidRPr="00604E24">
        <w:rPr>
          <w:color w:val="000000" w:themeColor="text1"/>
          <w:sz w:val="18"/>
          <w:szCs w:val="18"/>
          <w:lang w:eastAsia="x-none"/>
        </w:rPr>
        <w:t xml:space="preserve">         5. Определить местом приема предложений, замечаний по Проекту постановления кабинет 39 администрации города Алейска, расположенный по адресу: г. Алейск, ул. Сердюка, д. 97, в рабочие дни с 8.00 до 17.00 часов, телефон 22-1-51. Предложения, замечания принимаются до 13  июля 2023 года с учетом требований части 12 статьи 5.1 Градостроительного кодекса Российской Федерации, в письменной форме и (или) по электронной почте </w:t>
      </w:r>
      <w:hyperlink r:id="rId9" w:history="1">
        <w:r w:rsidRPr="00604E24">
          <w:rPr>
            <w:color w:val="000000" w:themeColor="text1"/>
            <w:sz w:val="18"/>
            <w:szCs w:val="18"/>
            <w:lang w:eastAsia="x-none"/>
          </w:rPr>
          <w:t>aladmin@mail.ru</w:t>
        </w:r>
      </w:hyperlink>
      <w:r w:rsidRPr="00604E24">
        <w:rPr>
          <w:color w:val="000000" w:themeColor="text1"/>
          <w:sz w:val="18"/>
          <w:szCs w:val="18"/>
          <w:lang w:eastAsia="x-none"/>
        </w:rPr>
        <w:t>.</w:t>
      </w:r>
    </w:p>
    <w:p w:rsidR="00604E24" w:rsidRPr="00604E24" w:rsidRDefault="00604E24" w:rsidP="00604E24">
      <w:pPr>
        <w:pStyle w:val="a4"/>
        <w:shd w:val="clear" w:color="auto" w:fill="FFFFFF"/>
        <w:tabs>
          <w:tab w:val="left" w:pos="709"/>
        </w:tabs>
        <w:spacing w:before="0" w:beforeAutospacing="0" w:after="0" w:afterAutospacing="0"/>
        <w:jc w:val="both"/>
        <w:rPr>
          <w:color w:val="000000" w:themeColor="text1"/>
          <w:sz w:val="18"/>
          <w:szCs w:val="18"/>
          <w:lang w:eastAsia="x-none"/>
        </w:rPr>
      </w:pPr>
      <w:r w:rsidRPr="00604E24">
        <w:rPr>
          <w:color w:val="000000" w:themeColor="text1"/>
          <w:sz w:val="18"/>
          <w:szCs w:val="18"/>
          <w:lang w:eastAsia="x-none"/>
        </w:rPr>
        <w:t xml:space="preserve">        6. Комиссии  обеспечить подготовку и опубликование оповещения жителей о начале общественных обсуждений с учетом требований, установленных частями 6 и 7 статьи 5.1 Градостроительного кодекса Российской Федерации, а также ознакомление с информацией о результатах общественных обсуждений.</w:t>
      </w:r>
    </w:p>
    <w:p w:rsidR="00604E24" w:rsidRPr="00604E24" w:rsidRDefault="00604E24" w:rsidP="00604E24">
      <w:pPr>
        <w:pStyle w:val="a4"/>
        <w:shd w:val="clear" w:color="auto" w:fill="FFFFFF"/>
        <w:spacing w:before="0" w:beforeAutospacing="0" w:after="0" w:afterAutospacing="0"/>
        <w:jc w:val="both"/>
        <w:rPr>
          <w:color w:val="000000" w:themeColor="text1"/>
          <w:sz w:val="18"/>
          <w:szCs w:val="18"/>
          <w:lang w:eastAsia="x-none"/>
        </w:rPr>
      </w:pPr>
      <w:r w:rsidRPr="00604E24">
        <w:rPr>
          <w:color w:val="000000" w:themeColor="text1"/>
          <w:sz w:val="18"/>
          <w:szCs w:val="18"/>
          <w:lang w:eastAsia="x-none"/>
        </w:rPr>
        <w:t xml:space="preserve">       7. </w:t>
      </w:r>
      <w:proofErr w:type="gramStart"/>
      <w:r w:rsidRPr="00604E24">
        <w:rPr>
          <w:color w:val="000000" w:themeColor="text1"/>
          <w:sz w:val="18"/>
          <w:szCs w:val="18"/>
          <w:lang w:eastAsia="x-none"/>
        </w:rPr>
        <w:t>Разместить</w:t>
      </w:r>
      <w:proofErr w:type="gramEnd"/>
      <w:r w:rsidRPr="00604E24">
        <w:rPr>
          <w:color w:val="000000" w:themeColor="text1"/>
          <w:sz w:val="18"/>
          <w:szCs w:val="18"/>
          <w:lang w:eastAsia="x-none"/>
        </w:rPr>
        <w:t xml:space="preserve"> настоящее постановление на официальном сайте администрации города Алейска в информационно-телекоммуникационной сети «Интернет».</w:t>
      </w:r>
    </w:p>
    <w:p w:rsidR="00604E24" w:rsidRPr="00604E24" w:rsidRDefault="00604E24" w:rsidP="00604E24">
      <w:pPr>
        <w:tabs>
          <w:tab w:val="left" w:pos="7710"/>
        </w:tabs>
        <w:jc w:val="both"/>
        <w:rPr>
          <w:color w:val="000000" w:themeColor="text1"/>
          <w:sz w:val="18"/>
          <w:szCs w:val="18"/>
          <w:lang w:eastAsia="x-none"/>
        </w:rPr>
      </w:pPr>
    </w:p>
    <w:p w:rsidR="00604E24" w:rsidRPr="00604E24" w:rsidRDefault="00604E24" w:rsidP="00604E24">
      <w:pPr>
        <w:tabs>
          <w:tab w:val="left" w:pos="7710"/>
        </w:tabs>
        <w:jc w:val="both"/>
        <w:rPr>
          <w:color w:val="000000" w:themeColor="text1"/>
          <w:sz w:val="18"/>
          <w:szCs w:val="18"/>
          <w:lang w:eastAsia="x-none"/>
        </w:rPr>
      </w:pPr>
    </w:p>
    <w:p w:rsidR="00604E24" w:rsidRPr="00604E24" w:rsidRDefault="00166E90" w:rsidP="00604E24">
      <w:pPr>
        <w:tabs>
          <w:tab w:val="left" w:pos="7710"/>
        </w:tabs>
        <w:jc w:val="both"/>
        <w:rPr>
          <w:color w:val="000000" w:themeColor="text1"/>
          <w:sz w:val="18"/>
          <w:szCs w:val="18"/>
          <w:lang w:eastAsia="x-none"/>
        </w:rPr>
      </w:pPr>
      <w:r>
        <w:rPr>
          <w:color w:val="000000" w:themeColor="text1"/>
          <w:sz w:val="18"/>
          <w:szCs w:val="18"/>
          <w:lang w:eastAsia="x-none"/>
        </w:rPr>
        <w:t>Глава города</w:t>
      </w:r>
      <w:r>
        <w:rPr>
          <w:color w:val="000000" w:themeColor="text1"/>
          <w:sz w:val="18"/>
          <w:szCs w:val="18"/>
          <w:lang w:eastAsia="x-none"/>
        </w:rPr>
        <w:tab/>
        <w:t xml:space="preserve">            </w:t>
      </w:r>
      <w:r w:rsidR="00604E24" w:rsidRPr="00604E24">
        <w:rPr>
          <w:color w:val="000000" w:themeColor="text1"/>
          <w:sz w:val="18"/>
          <w:szCs w:val="18"/>
          <w:lang w:eastAsia="x-none"/>
        </w:rPr>
        <w:t>И.В. Маскаев</w:t>
      </w:r>
    </w:p>
    <w:p w:rsidR="00604E24" w:rsidRPr="00604E24" w:rsidRDefault="00604E24" w:rsidP="00604E24">
      <w:pPr>
        <w:jc w:val="both"/>
        <w:rPr>
          <w:color w:val="000000" w:themeColor="text1"/>
          <w:sz w:val="18"/>
          <w:szCs w:val="18"/>
          <w:lang w:eastAsia="x-none"/>
        </w:rPr>
      </w:pPr>
    </w:p>
    <w:p w:rsidR="00604E24" w:rsidRPr="00604E24" w:rsidRDefault="00604E24" w:rsidP="00604E24">
      <w:pPr>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r w:rsidRPr="00F94E89">
        <w:rPr>
          <w:color w:val="000000" w:themeColor="text1"/>
          <w:sz w:val="18"/>
          <w:szCs w:val="18"/>
          <w:lang w:eastAsia="x-none"/>
        </w:rPr>
        <w:t>Алтайский край</w:t>
      </w: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r w:rsidRPr="00F94E89">
        <w:rPr>
          <w:color w:val="000000" w:themeColor="text1"/>
          <w:sz w:val="18"/>
          <w:szCs w:val="18"/>
          <w:lang w:eastAsia="x-none"/>
        </w:rPr>
        <w:t>Администрация города Алейска</w:t>
      </w: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proofErr w:type="gramStart"/>
      <w:r w:rsidRPr="00F94E89">
        <w:rPr>
          <w:color w:val="000000" w:themeColor="text1"/>
          <w:sz w:val="18"/>
          <w:szCs w:val="18"/>
          <w:lang w:eastAsia="x-none"/>
        </w:rPr>
        <w:t>П</w:t>
      </w:r>
      <w:proofErr w:type="gramEnd"/>
      <w:r w:rsidRPr="00F94E89">
        <w:rPr>
          <w:color w:val="000000" w:themeColor="text1"/>
          <w:sz w:val="18"/>
          <w:szCs w:val="18"/>
          <w:lang w:eastAsia="x-none"/>
        </w:rPr>
        <w:t xml:space="preserve"> О С Т А Н О В Л Е Н И Е</w:t>
      </w: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r w:rsidRPr="00F94E89">
        <w:rPr>
          <w:color w:val="000000" w:themeColor="text1"/>
          <w:sz w:val="18"/>
          <w:szCs w:val="18"/>
          <w:lang w:eastAsia="x-none"/>
        </w:rPr>
        <w:t xml:space="preserve">21.06.2023 </w:t>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t xml:space="preserve">     </w:t>
      </w:r>
      <w:r w:rsidRPr="00F94E89">
        <w:rPr>
          <w:color w:val="000000" w:themeColor="text1"/>
          <w:sz w:val="18"/>
          <w:szCs w:val="18"/>
          <w:lang w:eastAsia="x-none"/>
        </w:rPr>
        <w:tab/>
      </w:r>
      <w:r w:rsidRPr="00F94E89">
        <w:rPr>
          <w:color w:val="000000" w:themeColor="text1"/>
          <w:sz w:val="18"/>
          <w:szCs w:val="18"/>
          <w:lang w:eastAsia="x-none"/>
        </w:rPr>
        <w:tab/>
        <w:t xml:space="preserve">         </w:t>
      </w:r>
      <w:r w:rsidR="00166E90">
        <w:rPr>
          <w:color w:val="000000" w:themeColor="text1"/>
          <w:sz w:val="18"/>
          <w:szCs w:val="18"/>
          <w:lang w:eastAsia="x-none"/>
        </w:rPr>
        <w:t xml:space="preserve">       </w:t>
      </w:r>
      <w:r w:rsidRPr="00F94E89">
        <w:rPr>
          <w:color w:val="000000" w:themeColor="text1"/>
          <w:sz w:val="18"/>
          <w:szCs w:val="18"/>
          <w:lang w:eastAsia="x-none"/>
        </w:rPr>
        <w:t xml:space="preserve">                                      № 458</w:t>
      </w:r>
    </w:p>
    <w:p w:rsidR="00F94E89" w:rsidRPr="00F94E89" w:rsidRDefault="00F94E89" w:rsidP="00F94E89">
      <w:pPr>
        <w:pStyle w:val="a4"/>
        <w:shd w:val="clear" w:color="auto" w:fill="FFFFFF"/>
        <w:spacing w:before="0" w:beforeAutospacing="0" w:after="0" w:afterAutospacing="0"/>
        <w:jc w:val="center"/>
        <w:rPr>
          <w:color w:val="000000" w:themeColor="text1"/>
          <w:sz w:val="18"/>
          <w:szCs w:val="18"/>
          <w:lang w:eastAsia="x-none"/>
        </w:rPr>
      </w:pPr>
      <w:r w:rsidRPr="00F94E89">
        <w:rPr>
          <w:color w:val="000000" w:themeColor="text1"/>
          <w:sz w:val="18"/>
          <w:szCs w:val="18"/>
          <w:lang w:eastAsia="x-none"/>
        </w:rPr>
        <w:t>г. Алейск</w:t>
      </w: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94E89" w:rsidRPr="00F94E89" w:rsidTr="00325B7C">
        <w:tc>
          <w:tcPr>
            <w:tcW w:w="4785" w:type="dxa"/>
          </w:tcPr>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r w:rsidRPr="00F94E89">
              <w:rPr>
                <w:color w:val="000000" w:themeColor="text1"/>
                <w:sz w:val="18"/>
                <w:szCs w:val="18"/>
                <w:lang w:eastAsia="x-none"/>
              </w:rPr>
              <w:t xml:space="preserve">О внесении изменений и дополнений в приложение 1 к постановлению администрации города от  15.01.2013 № 18 «Об образовании избирательных участков, участков референдума для проведения голосования и подсчета голосов избирателей на выборах, референдумах, проводимых на территории города Алейска» </w:t>
            </w: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c>
        <w:tc>
          <w:tcPr>
            <w:tcW w:w="4786" w:type="dxa"/>
          </w:tcPr>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c>
      </w:tr>
    </w:tbl>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lastRenderedPageBreak/>
        <w:t>В соответствии с пунктом 4 статьи 18, пунктом 2 статьи 19 Федерального закона «Об основных гарантиях избирательных прав и права на участие в референдуме граждан Российской Федерации» и пунктом 2, 3 статьи 13  Кодекса Алтайского края о выборах, референдуме, отзыве,</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ПОСТАНОВЛЯЮ:</w:t>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r w:rsidRPr="00F94E89">
        <w:rPr>
          <w:color w:val="000000" w:themeColor="text1"/>
          <w:sz w:val="18"/>
          <w:szCs w:val="18"/>
          <w:lang w:eastAsia="x-none"/>
        </w:rPr>
        <w:tab/>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Внести изменения и дополнения в приложение 1 к постановлению администрации города от 15.01.2013 № 18 «Об образовании избирательных участков, участков референдума для проведения голосования и подсчета голосов избирателей на выборах, референдумах, проводимых на территории города Алейска», изложив его в новой редакции (прилагается).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Постановление администрации города Алейска от 24.03.2021 № 164 признать утратившим силу.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Отделу по печати и информации администрации города (</w:t>
      </w:r>
      <w:proofErr w:type="spellStart"/>
      <w:r w:rsidRPr="00F94E89">
        <w:rPr>
          <w:color w:val="000000" w:themeColor="text1"/>
          <w:sz w:val="18"/>
          <w:szCs w:val="18"/>
          <w:lang w:eastAsia="x-none"/>
        </w:rPr>
        <w:t>Ориненко</w:t>
      </w:r>
      <w:proofErr w:type="spellEnd"/>
      <w:r w:rsidRPr="00F94E89">
        <w:rPr>
          <w:color w:val="000000" w:themeColor="text1"/>
          <w:sz w:val="18"/>
          <w:szCs w:val="18"/>
          <w:lang w:eastAsia="x-none"/>
        </w:rPr>
        <w:t xml:space="preserve"> Ю.В.) опубликовать настоящее постановление в газете «Маяк труда» и разместить на официальном Интернет-сайте администрации города Алейска Алтайского края.</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Контроль исполнения настоящего постановления возложить на заместителя главы администрации города  Н.Б. Ковалёву.</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r w:rsidRPr="00F94E89">
        <w:rPr>
          <w:color w:val="000000" w:themeColor="text1"/>
          <w:sz w:val="18"/>
          <w:szCs w:val="18"/>
          <w:lang w:eastAsia="x-none"/>
        </w:rPr>
        <w:t xml:space="preserve">Глава города                                 </w:t>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sidRPr="00F94E89">
        <w:rPr>
          <w:color w:val="000000" w:themeColor="text1"/>
          <w:sz w:val="18"/>
          <w:szCs w:val="18"/>
          <w:lang w:eastAsia="x-none"/>
        </w:rPr>
        <w:t xml:space="preserve">                                                         И.В. Маскаев</w:t>
      </w: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bl>
      <w:tblPr>
        <w:tblW w:w="9464" w:type="dxa"/>
        <w:tblLook w:val="04A0" w:firstRow="1" w:lastRow="0" w:firstColumn="1" w:lastColumn="0" w:noHBand="0" w:noVBand="1"/>
      </w:tblPr>
      <w:tblGrid>
        <w:gridCol w:w="5495"/>
        <w:gridCol w:w="3969"/>
      </w:tblGrid>
      <w:tr w:rsidR="00F94E89" w:rsidRPr="00F94E89" w:rsidTr="00166E90">
        <w:tc>
          <w:tcPr>
            <w:tcW w:w="5495" w:type="dxa"/>
          </w:tcPr>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c>
        <w:tc>
          <w:tcPr>
            <w:tcW w:w="3969" w:type="dxa"/>
            <w:hideMark/>
          </w:tcPr>
          <w:p w:rsidR="00F94E89" w:rsidRPr="00F94E89" w:rsidRDefault="00F94E89" w:rsidP="00F94E89">
            <w:pPr>
              <w:pStyle w:val="a4"/>
              <w:shd w:val="clear" w:color="auto" w:fill="FFFFFF"/>
              <w:spacing w:before="0" w:beforeAutospacing="0" w:after="0" w:afterAutospacing="0"/>
              <w:ind w:left="-108" w:firstLine="108"/>
              <w:jc w:val="right"/>
              <w:rPr>
                <w:color w:val="000000" w:themeColor="text1"/>
                <w:sz w:val="18"/>
                <w:szCs w:val="18"/>
                <w:lang w:eastAsia="x-none"/>
              </w:rPr>
            </w:pPr>
            <w:r w:rsidRPr="00F94E89">
              <w:rPr>
                <w:color w:val="000000" w:themeColor="text1"/>
                <w:sz w:val="18"/>
                <w:szCs w:val="18"/>
                <w:lang w:eastAsia="x-none"/>
              </w:rPr>
              <w:t>Приложение 1</w:t>
            </w:r>
          </w:p>
        </w:tc>
      </w:tr>
      <w:tr w:rsidR="00F94E89" w:rsidRPr="00F94E89" w:rsidTr="00166E90">
        <w:tc>
          <w:tcPr>
            <w:tcW w:w="5495" w:type="dxa"/>
          </w:tcPr>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c>
        <w:tc>
          <w:tcPr>
            <w:tcW w:w="3969" w:type="dxa"/>
            <w:hideMark/>
          </w:tcPr>
          <w:p w:rsidR="00F94E89" w:rsidRPr="00F94E89" w:rsidRDefault="00F94E89" w:rsidP="00F94E89">
            <w:pPr>
              <w:pStyle w:val="a4"/>
              <w:shd w:val="clear" w:color="auto" w:fill="FFFFFF"/>
              <w:spacing w:before="0" w:beforeAutospacing="0" w:after="0" w:afterAutospacing="0"/>
              <w:ind w:left="-108" w:firstLine="108"/>
              <w:jc w:val="right"/>
              <w:rPr>
                <w:color w:val="000000" w:themeColor="text1"/>
                <w:sz w:val="18"/>
                <w:szCs w:val="18"/>
                <w:lang w:eastAsia="x-none"/>
              </w:rPr>
            </w:pPr>
            <w:r w:rsidRPr="00F94E89">
              <w:rPr>
                <w:color w:val="000000" w:themeColor="text1"/>
                <w:sz w:val="18"/>
                <w:szCs w:val="18"/>
                <w:lang w:eastAsia="x-none"/>
              </w:rPr>
              <w:t>к постановлению администрации города</w:t>
            </w:r>
          </w:p>
        </w:tc>
      </w:tr>
      <w:tr w:rsidR="00F94E89" w:rsidRPr="00F94E89" w:rsidTr="00166E90">
        <w:tc>
          <w:tcPr>
            <w:tcW w:w="5495" w:type="dxa"/>
          </w:tcPr>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tc>
        <w:tc>
          <w:tcPr>
            <w:tcW w:w="3969" w:type="dxa"/>
            <w:hideMark/>
          </w:tcPr>
          <w:p w:rsidR="00F94E89" w:rsidRPr="00F94E89" w:rsidRDefault="00F94E89" w:rsidP="00F94E89">
            <w:pPr>
              <w:pStyle w:val="a4"/>
              <w:shd w:val="clear" w:color="auto" w:fill="FFFFFF"/>
              <w:spacing w:before="0" w:beforeAutospacing="0" w:after="0" w:afterAutospacing="0"/>
              <w:ind w:left="-108" w:firstLine="108"/>
              <w:jc w:val="right"/>
              <w:rPr>
                <w:color w:val="000000" w:themeColor="text1"/>
                <w:sz w:val="18"/>
                <w:szCs w:val="18"/>
                <w:lang w:eastAsia="x-none"/>
              </w:rPr>
            </w:pPr>
            <w:r w:rsidRPr="00F94E89">
              <w:rPr>
                <w:color w:val="000000" w:themeColor="text1"/>
                <w:sz w:val="18"/>
                <w:szCs w:val="18"/>
                <w:lang w:eastAsia="x-none"/>
              </w:rPr>
              <w:t xml:space="preserve">от  </w:t>
            </w:r>
            <w:r>
              <w:rPr>
                <w:color w:val="000000" w:themeColor="text1"/>
                <w:sz w:val="18"/>
                <w:szCs w:val="18"/>
                <w:lang w:eastAsia="x-none"/>
              </w:rPr>
              <w:t>21.06.2023</w:t>
            </w:r>
            <w:r w:rsidRPr="00F94E89">
              <w:rPr>
                <w:color w:val="000000" w:themeColor="text1"/>
                <w:sz w:val="18"/>
                <w:szCs w:val="18"/>
                <w:lang w:eastAsia="x-none"/>
              </w:rPr>
              <w:t xml:space="preserve"> № </w:t>
            </w:r>
            <w:r>
              <w:rPr>
                <w:color w:val="000000" w:themeColor="text1"/>
                <w:sz w:val="18"/>
                <w:szCs w:val="18"/>
                <w:lang w:eastAsia="x-none"/>
              </w:rPr>
              <w:t>458</w:t>
            </w:r>
          </w:p>
        </w:tc>
      </w:tr>
    </w:tbl>
    <w:p w:rsidR="00F94E89" w:rsidRPr="00F94E89" w:rsidRDefault="00F94E89" w:rsidP="00F94E89">
      <w:pPr>
        <w:pStyle w:val="a4"/>
        <w:shd w:val="clear" w:color="auto" w:fill="FFFFFF"/>
        <w:spacing w:before="0" w:beforeAutospacing="0" w:after="0" w:afterAutospacing="0"/>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Границы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избирательных участков  для проведения голосования и подсчета голосов избирателей на муниципальных выборах, референдумах, проводимых на территории города Алейска</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1</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участковая избирательная комиссия, комиссия референдума № 1; место нахождения участковой избирательной комиссии, комиссии референдума – муниципальное бюджетное общеобразовательное учреждение основная общеобразовательная школа № 9 города Алейска, ул. Западная, 8.</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Количество избирателей -1095 чел.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gramStart"/>
      <w:r w:rsidRPr="00F94E89">
        <w:rPr>
          <w:color w:val="000000" w:themeColor="text1"/>
          <w:sz w:val="18"/>
          <w:szCs w:val="18"/>
          <w:lang w:eastAsia="x-none"/>
        </w:rPr>
        <w:t xml:space="preserve">Мира (нечетная сторона) с № 1 по № 45 в, (четная сторона) с № 8 по № 22; Красногвардейская; Революции; Ветеранов; Стадионная; Строительная; Рабочая; </w:t>
      </w:r>
      <w:proofErr w:type="spellStart"/>
      <w:r w:rsidRPr="00F94E89">
        <w:rPr>
          <w:color w:val="000000" w:themeColor="text1"/>
          <w:sz w:val="18"/>
          <w:szCs w:val="18"/>
          <w:lang w:eastAsia="x-none"/>
        </w:rPr>
        <w:t>Новозаводская</w:t>
      </w:r>
      <w:proofErr w:type="spellEnd"/>
      <w:r w:rsidRPr="00F94E89">
        <w:rPr>
          <w:color w:val="000000" w:themeColor="text1"/>
          <w:sz w:val="18"/>
          <w:szCs w:val="18"/>
          <w:lang w:eastAsia="x-none"/>
        </w:rPr>
        <w:t xml:space="preserve">; 8-е Марта; Западная; </w:t>
      </w:r>
      <w:proofErr w:type="spellStart"/>
      <w:r w:rsidRPr="00F94E89">
        <w:rPr>
          <w:color w:val="000000" w:themeColor="text1"/>
          <w:sz w:val="18"/>
          <w:szCs w:val="18"/>
          <w:lang w:eastAsia="x-none"/>
        </w:rPr>
        <w:t>Верхнедорожная</w:t>
      </w:r>
      <w:proofErr w:type="spellEnd"/>
      <w:r w:rsidRPr="00F94E89">
        <w:rPr>
          <w:color w:val="000000" w:themeColor="text1"/>
          <w:sz w:val="18"/>
          <w:szCs w:val="18"/>
          <w:lang w:eastAsia="x-none"/>
        </w:rPr>
        <w:t xml:space="preserve">; </w:t>
      </w:r>
      <w:proofErr w:type="spellStart"/>
      <w:r w:rsidRPr="00F94E89">
        <w:rPr>
          <w:color w:val="000000" w:themeColor="text1"/>
          <w:sz w:val="18"/>
          <w:szCs w:val="18"/>
          <w:lang w:eastAsia="x-none"/>
        </w:rPr>
        <w:t>Сахзаводская</w:t>
      </w:r>
      <w:proofErr w:type="spellEnd"/>
      <w:r w:rsidRPr="00F94E89">
        <w:rPr>
          <w:color w:val="000000" w:themeColor="text1"/>
          <w:sz w:val="18"/>
          <w:szCs w:val="18"/>
          <w:lang w:eastAsia="x-none"/>
        </w:rPr>
        <w:t xml:space="preserve">;  </w:t>
      </w:r>
      <w:proofErr w:type="spellStart"/>
      <w:r w:rsidRPr="00F94E89">
        <w:rPr>
          <w:color w:val="000000" w:themeColor="text1"/>
          <w:sz w:val="18"/>
          <w:szCs w:val="18"/>
          <w:lang w:eastAsia="x-none"/>
        </w:rPr>
        <w:t>Сыркомбинатовская</w:t>
      </w:r>
      <w:proofErr w:type="spellEnd"/>
      <w:r w:rsidRPr="00F94E89">
        <w:rPr>
          <w:color w:val="000000" w:themeColor="text1"/>
          <w:sz w:val="18"/>
          <w:szCs w:val="18"/>
          <w:lang w:eastAsia="x-none"/>
        </w:rPr>
        <w:t>.</w:t>
      </w:r>
      <w:proofErr w:type="gramEnd"/>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Избирательный участок № 2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участковая избирательная комиссия, комиссия референдума № 2; место нахождения участковой избирательной комиссии, комиссии референдума –  филиал ПАО «МРСК Сибири» - «Алтайэнерго», микрорайон Энергетиков, 5, контора</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- 507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Улицы: Лесная; Мира (четная сторона) с № 26 по № 36; Нектарная; Юбилейная; Линейная, №№ 84, 84-а, 84-к.</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3</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3; место нахождения участковой избирательной комиссии, комиссии референдума </w:t>
      </w:r>
      <w:proofErr w:type="gramStart"/>
      <w:r w:rsidRPr="00F94E89">
        <w:rPr>
          <w:color w:val="000000" w:themeColor="text1"/>
          <w:sz w:val="18"/>
          <w:szCs w:val="18"/>
          <w:lang w:eastAsia="x-none"/>
        </w:rPr>
        <w:t>–м</w:t>
      </w:r>
      <w:proofErr w:type="gramEnd"/>
      <w:r w:rsidRPr="00F94E89">
        <w:rPr>
          <w:color w:val="000000" w:themeColor="text1"/>
          <w:sz w:val="18"/>
          <w:szCs w:val="18"/>
          <w:lang w:eastAsia="x-none"/>
        </w:rPr>
        <w:t>униципальное бюджетное общеобразовательное учреждение основная общеобразовательная школа № 3 города Алейска Алтайского края, ул. Школьная, 23</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- 1266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spellStart"/>
      <w:proofErr w:type="gramStart"/>
      <w:r w:rsidRPr="00F94E89">
        <w:rPr>
          <w:color w:val="000000" w:themeColor="text1"/>
          <w:sz w:val="18"/>
          <w:szCs w:val="18"/>
          <w:lang w:eastAsia="x-none"/>
        </w:rPr>
        <w:t>Алейская</w:t>
      </w:r>
      <w:proofErr w:type="spellEnd"/>
      <w:r w:rsidRPr="00F94E89">
        <w:rPr>
          <w:color w:val="000000" w:themeColor="text1"/>
          <w:sz w:val="18"/>
          <w:szCs w:val="18"/>
          <w:lang w:eastAsia="x-none"/>
        </w:rPr>
        <w:t xml:space="preserve">;  Водопроводная;  Гончарная;  Заливная;  Иркутская (нечетная сторона) с № 1 по № 47 а, (четная сторона) с № 2 по № 50; Колхозная;  </w:t>
      </w:r>
      <w:proofErr w:type="spellStart"/>
      <w:r w:rsidRPr="00F94E89">
        <w:rPr>
          <w:color w:val="000000" w:themeColor="text1"/>
          <w:sz w:val="18"/>
          <w:szCs w:val="18"/>
          <w:lang w:eastAsia="x-none"/>
        </w:rPr>
        <w:t>Маслозаводская</w:t>
      </w:r>
      <w:proofErr w:type="spellEnd"/>
      <w:r w:rsidRPr="00F94E89">
        <w:rPr>
          <w:color w:val="000000" w:themeColor="text1"/>
          <w:sz w:val="18"/>
          <w:szCs w:val="18"/>
          <w:lang w:eastAsia="x-none"/>
        </w:rPr>
        <w:t>; Новосибирская; Омская;  Пустынная (нечетная стороны) с № 7 по № 41, (четная сторона) с № 2 по № 32; Сибирская; имени Старовойтова С.Н. (Тарская); Школьная.</w:t>
      </w:r>
      <w:proofErr w:type="gramEnd"/>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w:t>
      </w:r>
      <w:proofErr w:type="gramStart"/>
      <w:r w:rsidRPr="00F94E89">
        <w:rPr>
          <w:color w:val="000000" w:themeColor="text1"/>
          <w:sz w:val="18"/>
          <w:szCs w:val="18"/>
          <w:lang w:eastAsia="x-none"/>
        </w:rPr>
        <w:t xml:space="preserve">Болотный; Кирпичный; Магазинный; Кузнецкий; </w:t>
      </w:r>
      <w:proofErr w:type="spellStart"/>
      <w:r w:rsidRPr="00F94E89">
        <w:rPr>
          <w:color w:val="000000" w:themeColor="text1"/>
          <w:sz w:val="18"/>
          <w:szCs w:val="18"/>
          <w:lang w:eastAsia="x-none"/>
        </w:rPr>
        <w:t>Малопанюшевский</w:t>
      </w:r>
      <w:proofErr w:type="spellEnd"/>
      <w:r w:rsidRPr="00F94E89">
        <w:rPr>
          <w:color w:val="000000" w:themeColor="text1"/>
          <w:sz w:val="18"/>
          <w:szCs w:val="18"/>
          <w:lang w:eastAsia="x-none"/>
        </w:rPr>
        <w:t>; Озерский; Песочный (четная сторона) с № 2 по № 36; Полевой;  Водопроводный.</w:t>
      </w:r>
      <w:proofErr w:type="gramEnd"/>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4</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4; место нахождения участковой избирательной комиссии, комиссии референдума – муниципальное бюджетное общеобразовательное учреждение средняя общеобразовательная школа № 5 города Алейска Алтайского края, ул. Давыдова, 185.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Количество избирателей -1344 чел.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Алтайская (нечетная сторона) с № 49 по № 195, (четная сторона) с № 66 по № 206а; </w:t>
      </w:r>
      <w:proofErr w:type="spellStart"/>
      <w:r w:rsidRPr="00F94E89">
        <w:rPr>
          <w:color w:val="000000" w:themeColor="text1"/>
          <w:sz w:val="18"/>
          <w:szCs w:val="18"/>
          <w:lang w:eastAsia="x-none"/>
        </w:rPr>
        <w:t>Бийская</w:t>
      </w:r>
      <w:proofErr w:type="spellEnd"/>
      <w:r w:rsidRPr="00F94E89">
        <w:rPr>
          <w:color w:val="000000" w:themeColor="text1"/>
          <w:sz w:val="18"/>
          <w:szCs w:val="18"/>
          <w:lang w:eastAsia="x-none"/>
        </w:rPr>
        <w:t xml:space="preserve">; Давыдова (четная сторона) с № 94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 228, (нечетная сторона) с № 111а по № 233; Железнодорожная; Мамонтовская (нечетная сторона) с № 1 по № 47, (четная сторона) с № 2 по № 14, Луговая.       Переулки: </w:t>
      </w:r>
      <w:proofErr w:type="gramStart"/>
      <w:r w:rsidRPr="00F94E89">
        <w:rPr>
          <w:color w:val="000000" w:themeColor="text1"/>
          <w:sz w:val="18"/>
          <w:szCs w:val="18"/>
          <w:lang w:eastAsia="x-none"/>
        </w:rPr>
        <w:t xml:space="preserve">Бытовой; Деповской; Интернациональный; Каменский; Ключевой; Кольцевой; Красноармейский; </w:t>
      </w:r>
      <w:proofErr w:type="spellStart"/>
      <w:r w:rsidRPr="00F94E89">
        <w:rPr>
          <w:color w:val="000000" w:themeColor="text1"/>
          <w:sz w:val="18"/>
          <w:szCs w:val="18"/>
          <w:lang w:eastAsia="x-none"/>
        </w:rPr>
        <w:t>Краснояровский</w:t>
      </w:r>
      <w:proofErr w:type="spellEnd"/>
      <w:r w:rsidRPr="00F94E89">
        <w:rPr>
          <w:color w:val="000000" w:themeColor="text1"/>
          <w:sz w:val="18"/>
          <w:szCs w:val="18"/>
          <w:lang w:eastAsia="x-none"/>
        </w:rPr>
        <w:t xml:space="preserve">; Почтовый; Солнечный; Солончаковый; Транспортный; Целинный; Центральный.                </w:t>
      </w:r>
      <w:proofErr w:type="gramEnd"/>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Проезд Южный.</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5</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lastRenderedPageBreak/>
        <w:t xml:space="preserve">участковая избирательная комиссия, комиссия референдума № 5; место нахождения участковой избирательной комиссии, комиссии референдума – ул. Советская, 7а.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1370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Восточная; Давыдова (нечетная сторона) с № 1 по № 111, (четная сторона) с № 2 по № 92;  Алтайская  (нечетная сторона) с №1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№47, (четная сторона) с № 4 по № 64; Первомайская (нечетная сторона) с № 5-а по № 41, (нечетная сторона) с № 6 по № 30; Барнаульская;  Заречная; Кооперативная; Речная; Северная; Томская.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Березовый; </w:t>
      </w:r>
      <w:proofErr w:type="spellStart"/>
      <w:r w:rsidRPr="00F94E89">
        <w:rPr>
          <w:color w:val="000000" w:themeColor="text1"/>
          <w:sz w:val="18"/>
          <w:szCs w:val="18"/>
          <w:lang w:eastAsia="x-none"/>
        </w:rPr>
        <w:t>Горевский</w:t>
      </w:r>
      <w:proofErr w:type="spellEnd"/>
      <w:r w:rsidRPr="00F94E89">
        <w:rPr>
          <w:color w:val="000000" w:themeColor="text1"/>
          <w:sz w:val="18"/>
          <w:szCs w:val="18"/>
          <w:lang w:eastAsia="x-none"/>
        </w:rPr>
        <w:t xml:space="preserve"> с № 2 по № 10г; Конечный; Малый. Проезды: Нижний; Начальный, Фестивальный.</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6</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6; место нахождения участковой избирательной комиссии, комиссии референдума – ул. Советская, 7а.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1459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gramStart"/>
      <w:r w:rsidRPr="00F94E89">
        <w:rPr>
          <w:color w:val="000000" w:themeColor="text1"/>
          <w:sz w:val="18"/>
          <w:szCs w:val="18"/>
          <w:lang w:eastAsia="x-none"/>
        </w:rPr>
        <w:t>Октябрьская (нечетная сторона) с № 1 по № 23, (четная сторона) с № 2 по № 24;. Олешко (нечетная сторона) с № 3  по № 21, (четная сторона) с № 2 по № 22; Комсомольская (нечетная сторона) с № 1 по № 47, (четная сторона) с № 2 по № 60;   Партизанская (нечетная сторона) с № 1 по № 45, (четная сторона) с № 2 по № 44;</w:t>
      </w:r>
      <w:proofErr w:type="gramEnd"/>
      <w:r w:rsidRPr="00F94E89">
        <w:rPr>
          <w:color w:val="000000" w:themeColor="text1"/>
          <w:sz w:val="18"/>
          <w:szCs w:val="18"/>
          <w:lang w:eastAsia="x-none"/>
        </w:rPr>
        <w:t xml:space="preserve"> </w:t>
      </w:r>
      <w:proofErr w:type="gramStart"/>
      <w:r w:rsidRPr="00F94E89">
        <w:rPr>
          <w:color w:val="000000" w:themeColor="text1"/>
          <w:sz w:val="18"/>
          <w:szCs w:val="18"/>
          <w:lang w:eastAsia="x-none"/>
        </w:rPr>
        <w:t>Пионерская (нечетная сторона) № 1 по № 65, (четная сторона) с № 2 по №  72; Победы (нечетная сторона) с № 1 по № 63, (четная сторона) с  № 2 по № 66; Линейная (нечетная сторона) с № 1 по № 33, (четная сторона) с № 8 по № 32; Советская (нечетная сторона) с № 3 по № 33, № 39, (четная сторона) с № 2 по № 50;</w:t>
      </w:r>
      <w:proofErr w:type="gramEnd"/>
      <w:r w:rsidRPr="00F94E89">
        <w:rPr>
          <w:color w:val="000000" w:themeColor="text1"/>
          <w:sz w:val="18"/>
          <w:szCs w:val="18"/>
          <w:lang w:eastAsia="x-none"/>
        </w:rPr>
        <w:t xml:space="preserve"> Сердюка (нечетная сторона) с № 1 по № 43, (четная сторона) с № 2 по № 46.</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Безымянный; </w:t>
      </w:r>
      <w:proofErr w:type="spellStart"/>
      <w:r w:rsidRPr="00F94E89">
        <w:rPr>
          <w:color w:val="000000" w:themeColor="text1"/>
          <w:sz w:val="18"/>
          <w:szCs w:val="18"/>
          <w:lang w:eastAsia="x-none"/>
        </w:rPr>
        <w:t>Горевский</w:t>
      </w:r>
      <w:proofErr w:type="spellEnd"/>
      <w:r w:rsidRPr="00F94E89">
        <w:rPr>
          <w:color w:val="000000" w:themeColor="text1"/>
          <w:sz w:val="18"/>
          <w:szCs w:val="18"/>
          <w:lang w:eastAsia="x-none"/>
        </w:rPr>
        <w:t xml:space="preserve"> (нечетная сторона) с  № 11 по  № 43, (четная сторона) с № </w:t>
      </w:r>
      <w:proofErr w:type="gramStart"/>
      <w:r w:rsidRPr="00F94E89">
        <w:rPr>
          <w:color w:val="000000" w:themeColor="text1"/>
          <w:sz w:val="18"/>
          <w:szCs w:val="18"/>
          <w:lang w:eastAsia="x-none"/>
        </w:rPr>
        <w:t>12</w:t>
      </w:r>
      <w:proofErr w:type="gramEnd"/>
      <w:r w:rsidRPr="00F94E89">
        <w:rPr>
          <w:color w:val="000000" w:themeColor="text1"/>
          <w:sz w:val="18"/>
          <w:szCs w:val="18"/>
          <w:lang w:eastAsia="x-none"/>
        </w:rPr>
        <w:t xml:space="preserve"> а по № 48; </w:t>
      </w:r>
      <w:proofErr w:type="spellStart"/>
      <w:r w:rsidRPr="00F94E89">
        <w:rPr>
          <w:color w:val="000000" w:themeColor="text1"/>
          <w:sz w:val="18"/>
          <w:szCs w:val="18"/>
          <w:lang w:eastAsia="x-none"/>
        </w:rPr>
        <w:t>Комбинатовский</w:t>
      </w:r>
      <w:proofErr w:type="spellEnd"/>
      <w:r w:rsidRPr="00F94E89">
        <w:rPr>
          <w:color w:val="000000" w:themeColor="text1"/>
          <w:sz w:val="18"/>
          <w:szCs w:val="18"/>
          <w:lang w:eastAsia="x-none"/>
        </w:rPr>
        <w:t xml:space="preserve">  (четная сторона) с № 6 по № 50, (нечетная сторона) с № 3  по № 51; Пролетарский (четная сторона) с № 6 по 66; (нечетная сторона) с №55 по № 63.</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Проезды: </w:t>
      </w:r>
      <w:proofErr w:type="gramStart"/>
      <w:r w:rsidRPr="00F94E89">
        <w:rPr>
          <w:color w:val="000000" w:themeColor="text1"/>
          <w:sz w:val="18"/>
          <w:szCs w:val="18"/>
          <w:lang w:eastAsia="x-none"/>
        </w:rPr>
        <w:t>Гражданский</w:t>
      </w:r>
      <w:proofErr w:type="gramEnd"/>
      <w:r w:rsidRPr="00F94E89">
        <w:rPr>
          <w:color w:val="000000" w:themeColor="text1"/>
          <w:sz w:val="18"/>
          <w:szCs w:val="18"/>
          <w:lang w:eastAsia="x-none"/>
        </w:rPr>
        <w:t xml:space="preserve"> с № 4 по № 44; Лазурный с № 4 по № 46, № 5а; Плановый с № 4 по № 42; Юности с № 1 по № 39; Новый; Трудовой (нечетная сторона) с № 3 по № 47.</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7</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участковая избирательная комиссия, комиссия референдума № 7; место нахождения участковой избирательной комиссии, комиссии референдума – Муниципальное бюджетное дошкольное образовательное учреждение «Детский сад № 8» города Алейска Алтайского края, пл. Ремзавода, д. 6А.</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1306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spellStart"/>
      <w:proofErr w:type="gramStart"/>
      <w:r w:rsidRPr="00F94E89">
        <w:rPr>
          <w:color w:val="000000" w:themeColor="text1"/>
          <w:sz w:val="18"/>
          <w:szCs w:val="18"/>
          <w:lang w:eastAsia="x-none"/>
        </w:rPr>
        <w:t>Прудская</w:t>
      </w:r>
      <w:proofErr w:type="spellEnd"/>
      <w:r w:rsidRPr="00F94E89">
        <w:rPr>
          <w:color w:val="000000" w:themeColor="text1"/>
          <w:sz w:val="18"/>
          <w:szCs w:val="18"/>
          <w:lang w:eastAsia="x-none"/>
        </w:rPr>
        <w:t xml:space="preserve">; 2-я </w:t>
      </w:r>
      <w:proofErr w:type="spellStart"/>
      <w:r w:rsidRPr="00F94E89">
        <w:rPr>
          <w:color w:val="000000" w:themeColor="text1"/>
          <w:sz w:val="18"/>
          <w:szCs w:val="18"/>
          <w:lang w:eastAsia="x-none"/>
        </w:rPr>
        <w:t>Прудская</w:t>
      </w:r>
      <w:proofErr w:type="spellEnd"/>
      <w:r w:rsidRPr="00F94E89">
        <w:rPr>
          <w:color w:val="000000" w:themeColor="text1"/>
          <w:sz w:val="18"/>
          <w:szCs w:val="18"/>
          <w:lang w:eastAsia="x-none"/>
        </w:rPr>
        <w:t>; Комсомольская №№ 165, 167, 169, 176, 178, 179, 180, 182, 184; Линейная №№ 72, 74; Октябрьская (нечетная сторона) с № 199 по № 209а, (четная сторона) с № 180 по № 184; Первомайская (нечетная сторона) №№ 97, 99, 101, (четная сторона) с № 126 по № 132; Пионерская (нечетная сторона) с № 173 по № 181, (четная сторона) с № 210 по № 218;</w:t>
      </w:r>
      <w:proofErr w:type="gramEnd"/>
      <w:r w:rsidRPr="00F94E89">
        <w:rPr>
          <w:color w:val="000000" w:themeColor="text1"/>
          <w:sz w:val="18"/>
          <w:szCs w:val="18"/>
          <w:lang w:eastAsia="x-none"/>
        </w:rPr>
        <w:t xml:space="preserve">  Сердюка (нечетная сторона) с № 149 по № 187, (четная сторона) с № 134 по № 156; Строителей.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Переулки: Зеленый (нечетная сторона) С №3 по № 61; Промышленный; Ульяновский (четная сторона) с № 2а по № 74; (нечетная сторона) с №3 по №59, 65 корпус юг.</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Площадки: Ремзавода; Энергетиков; микрорайон Южный.</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8</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8; место нахождения участковой избирательной комиссии, комиссии референдума –  муниципальное бюджетное учреждение «Культурно-досуговый центр»         г. Алейска Дом досуга  ул. Первомайская, 84.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1270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gramStart"/>
      <w:r w:rsidRPr="00F94E89">
        <w:rPr>
          <w:color w:val="000000" w:themeColor="text1"/>
          <w:sz w:val="18"/>
          <w:szCs w:val="18"/>
          <w:lang w:eastAsia="x-none"/>
        </w:rPr>
        <w:t>Линейная (нечетная сторона) №№ 37, 39, (четная сторона) с № 34 по № 58; Первомайская (нечетная сторона) с № 43 по № 95, (четная сторона) с № 32 по № 124; Сердюка (нечетная сторона) с № 45 по № 147, (четная сторона) с № 48 по № 132; Советская (нечетная сторона) с № 35 по № 125 а, (четная сторона) с № 52 по № 122 б;</w:t>
      </w:r>
      <w:proofErr w:type="gramEnd"/>
      <w:r w:rsidRPr="00F94E89">
        <w:rPr>
          <w:color w:val="000000" w:themeColor="text1"/>
          <w:sz w:val="18"/>
          <w:szCs w:val="18"/>
          <w:lang w:eastAsia="x-none"/>
        </w:rPr>
        <w:t>124;</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Банковский № 3; имени </w:t>
      </w:r>
      <w:proofErr w:type="spellStart"/>
      <w:r w:rsidRPr="00F94E89">
        <w:rPr>
          <w:color w:val="000000" w:themeColor="text1"/>
          <w:sz w:val="18"/>
          <w:szCs w:val="18"/>
          <w:lang w:eastAsia="x-none"/>
        </w:rPr>
        <w:t>Балицкого</w:t>
      </w:r>
      <w:proofErr w:type="spellEnd"/>
      <w:r w:rsidRPr="00F94E89">
        <w:rPr>
          <w:color w:val="000000" w:themeColor="text1"/>
          <w:sz w:val="18"/>
          <w:szCs w:val="18"/>
          <w:lang w:eastAsia="x-none"/>
        </w:rPr>
        <w:t xml:space="preserve"> В.С. (Вокзальный) с № 1а по № 18; Гаврилина (нечетная сторона) с № 3 по № 17, (четная сторона) №№ 4, 6; Зеленый (четная сторона)  с  № 4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 34; Парковый (нечетная сторона) с № 1 по № 7, (четная сторона) с № 2 по № 12; Пролетарский (нечетная сторона) №№ 5, 11, 13, 21, 23; Рабочий (нечетная сторона) с № 3 по № 29, (четная сторона) с № 6 по № 22; Чернышевский (нечетная сторона) с № 3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 35, (четная сторона) с № 2 по № 32.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9</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участковая избирательная комиссия, комиссия референдума № 9; место нахождения участковой избирательной комиссии, комиссии референдума – ООО «</w:t>
      </w:r>
      <w:proofErr w:type="spellStart"/>
      <w:r w:rsidRPr="00F94E89">
        <w:rPr>
          <w:color w:val="000000" w:themeColor="text1"/>
          <w:sz w:val="18"/>
          <w:szCs w:val="18"/>
          <w:lang w:eastAsia="x-none"/>
        </w:rPr>
        <w:t>Алейскводоканал</w:t>
      </w:r>
      <w:proofErr w:type="spellEnd"/>
      <w:r w:rsidRPr="00F94E89">
        <w:rPr>
          <w:color w:val="000000" w:themeColor="text1"/>
          <w:sz w:val="18"/>
          <w:szCs w:val="18"/>
          <w:lang w:eastAsia="x-none"/>
        </w:rPr>
        <w:t xml:space="preserve">», пер. </w:t>
      </w:r>
      <w:proofErr w:type="gramStart"/>
      <w:r w:rsidRPr="00F94E89">
        <w:rPr>
          <w:color w:val="000000" w:themeColor="text1"/>
          <w:sz w:val="18"/>
          <w:szCs w:val="18"/>
          <w:lang w:eastAsia="x-none"/>
        </w:rPr>
        <w:t>Пляжный</w:t>
      </w:r>
      <w:proofErr w:type="gramEnd"/>
      <w:r w:rsidRPr="00F94E89">
        <w:rPr>
          <w:color w:val="000000" w:themeColor="text1"/>
          <w:sz w:val="18"/>
          <w:szCs w:val="18"/>
          <w:lang w:eastAsia="x-none"/>
        </w:rPr>
        <w:t xml:space="preserve">, 4.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- 1371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Октябрьская (нечетная сторона) с № 25 по № 99, (четная сторона) с № 24а по № 100; В. Олешко (нечетная сторона) с № 21б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 39, (четная сторона) с № 28 по  № 40-и.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имени </w:t>
      </w:r>
      <w:proofErr w:type="spellStart"/>
      <w:r w:rsidRPr="00F94E89">
        <w:rPr>
          <w:color w:val="000000" w:themeColor="text1"/>
          <w:sz w:val="18"/>
          <w:szCs w:val="18"/>
          <w:lang w:eastAsia="x-none"/>
        </w:rPr>
        <w:t>Балицкого</w:t>
      </w:r>
      <w:proofErr w:type="spellEnd"/>
      <w:r w:rsidRPr="00F94E89">
        <w:rPr>
          <w:color w:val="000000" w:themeColor="text1"/>
          <w:sz w:val="18"/>
          <w:szCs w:val="18"/>
          <w:lang w:eastAsia="x-none"/>
        </w:rPr>
        <w:t xml:space="preserve"> В.С. (Вокзальный) с № 63 по № 68;  Пляжный; </w:t>
      </w:r>
      <w:proofErr w:type="spellStart"/>
      <w:r w:rsidRPr="00F94E89">
        <w:rPr>
          <w:color w:val="000000" w:themeColor="text1"/>
          <w:sz w:val="18"/>
          <w:szCs w:val="18"/>
          <w:lang w:eastAsia="x-none"/>
        </w:rPr>
        <w:t>Комбинатовский</w:t>
      </w:r>
      <w:proofErr w:type="spellEnd"/>
      <w:r w:rsidRPr="00F94E89">
        <w:rPr>
          <w:color w:val="000000" w:themeColor="text1"/>
          <w:sz w:val="18"/>
          <w:szCs w:val="18"/>
          <w:lang w:eastAsia="x-none"/>
        </w:rPr>
        <w:t xml:space="preserve"> (нечетная сторона)  № 59, (четная сторона) с № 60 по № 68; Зеленая Поляна.</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Проезды:  микрорайон Есенина – улицы: Первая, Вторая, Третья, Четвертая, Пятая, Шестая.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10</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10; место нахождения участковой избирательной комиссии, комиссии референдума – муниципальное бюджетное общеобразовательное учреждение средняя общеобразовательная школа № 2 города Алейска Алтайского края, ул. Партизанская, 92.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1333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lastRenderedPageBreak/>
        <w:t xml:space="preserve">Улицы: Комсомольская (нечетная сторона) № 49 по № 163, (четная сторона) № 62 по № 174; Партизанская с № 47 –по №138; Пионерская (нечетная сторона) с № 67 по № 171, (четная сторона) с № 74 по № 208; Победы (нечетная сторона) </w:t>
      </w:r>
      <w:proofErr w:type="gramStart"/>
      <w:r w:rsidRPr="00F94E89">
        <w:rPr>
          <w:color w:val="000000" w:themeColor="text1"/>
          <w:sz w:val="18"/>
          <w:szCs w:val="18"/>
          <w:lang w:eastAsia="x-none"/>
        </w:rPr>
        <w:t>с</w:t>
      </w:r>
      <w:proofErr w:type="gramEnd"/>
      <w:r w:rsidRPr="00F94E89">
        <w:rPr>
          <w:color w:val="000000" w:themeColor="text1"/>
          <w:sz w:val="18"/>
          <w:szCs w:val="18"/>
          <w:lang w:eastAsia="x-none"/>
        </w:rPr>
        <w:t xml:space="preserve"> № 65 по № 159, (четная сторона) с № 68 по № 160.</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w:t>
      </w:r>
      <w:proofErr w:type="gramStart"/>
      <w:r w:rsidRPr="00F94E89">
        <w:rPr>
          <w:color w:val="000000" w:themeColor="text1"/>
          <w:sz w:val="18"/>
          <w:szCs w:val="18"/>
          <w:lang w:eastAsia="x-none"/>
        </w:rPr>
        <w:t>Банковский</w:t>
      </w:r>
      <w:proofErr w:type="gramEnd"/>
      <w:r w:rsidRPr="00F94E89">
        <w:rPr>
          <w:color w:val="000000" w:themeColor="text1"/>
          <w:sz w:val="18"/>
          <w:szCs w:val="18"/>
          <w:lang w:eastAsia="x-none"/>
        </w:rPr>
        <w:t xml:space="preserve"> 12, 12а, 25;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roofErr w:type="gramStart"/>
      <w:r w:rsidRPr="00F94E89">
        <w:rPr>
          <w:color w:val="000000" w:themeColor="text1"/>
          <w:sz w:val="18"/>
          <w:szCs w:val="18"/>
          <w:lang w:eastAsia="x-none"/>
        </w:rPr>
        <w:t xml:space="preserve">имени </w:t>
      </w:r>
      <w:proofErr w:type="spellStart"/>
      <w:r w:rsidRPr="00F94E89">
        <w:rPr>
          <w:color w:val="000000" w:themeColor="text1"/>
          <w:sz w:val="18"/>
          <w:szCs w:val="18"/>
          <w:lang w:eastAsia="x-none"/>
        </w:rPr>
        <w:t>Балицкого</w:t>
      </w:r>
      <w:proofErr w:type="spellEnd"/>
      <w:r w:rsidRPr="00F94E89">
        <w:rPr>
          <w:color w:val="000000" w:themeColor="text1"/>
          <w:sz w:val="18"/>
          <w:szCs w:val="18"/>
          <w:lang w:eastAsia="x-none"/>
        </w:rPr>
        <w:t xml:space="preserve"> В.С. (Вокзальный)     с № 21 по № 62; Гаврилина (нечетная сторона) с № 23 по № 43, (четная сторона) с № 14 по № 26; Парковый (нечетная сторона) с № 13 по 27 (четная сторона) с № 24 по №   44; Пролетарский (нечетная сторона) с № 29 по № 57; Рабочий (нечетная сторона) с № 31 по № 57, 63 (четная сторона) с № 28 по № 56;</w:t>
      </w:r>
      <w:proofErr w:type="gramEnd"/>
      <w:r w:rsidRPr="00F94E89">
        <w:rPr>
          <w:color w:val="000000" w:themeColor="text1"/>
          <w:sz w:val="18"/>
          <w:szCs w:val="18"/>
          <w:lang w:eastAsia="x-none"/>
        </w:rPr>
        <w:t xml:space="preserve"> Чернышевский (нечетная сторона) с № 37 по № 73, (четная сторона) с № 34 по № 66; Зеленый с №36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№64</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Проезды: </w:t>
      </w:r>
      <w:proofErr w:type="gramStart"/>
      <w:r w:rsidRPr="00F94E89">
        <w:rPr>
          <w:color w:val="000000" w:themeColor="text1"/>
          <w:sz w:val="18"/>
          <w:szCs w:val="18"/>
          <w:lang w:eastAsia="x-none"/>
        </w:rPr>
        <w:t>Гражданский</w:t>
      </w:r>
      <w:proofErr w:type="gramEnd"/>
      <w:r w:rsidRPr="00F94E89">
        <w:rPr>
          <w:color w:val="000000" w:themeColor="text1"/>
          <w:sz w:val="18"/>
          <w:szCs w:val="18"/>
          <w:lang w:eastAsia="x-none"/>
        </w:rPr>
        <w:t xml:space="preserve"> с № 46 по № 62; Лазурный с № 50 по № 66; Плановый (четная сторона) с №  48  по № 64; Юности (нечетная сторона) с № 43 по № 59.</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11</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участковая избирательная комиссия, комиссия референдума № 11; место нахождения участковой избирательной комиссии, комиссии референдума КГБПОУ «</w:t>
      </w:r>
      <w:proofErr w:type="spellStart"/>
      <w:r w:rsidRPr="00F94E89">
        <w:rPr>
          <w:color w:val="000000" w:themeColor="text1"/>
          <w:sz w:val="18"/>
          <w:szCs w:val="18"/>
          <w:lang w:eastAsia="x-none"/>
        </w:rPr>
        <w:t>Алейский</w:t>
      </w:r>
      <w:proofErr w:type="spellEnd"/>
      <w:r w:rsidRPr="00F94E89">
        <w:rPr>
          <w:color w:val="000000" w:themeColor="text1"/>
          <w:sz w:val="18"/>
          <w:szCs w:val="18"/>
          <w:lang w:eastAsia="x-none"/>
        </w:rPr>
        <w:t xml:space="preserve"> технологический техникум», пер. Ульяновский, 94.</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 </w:t>
      </w:r>
      <w:r w:rsidRPr="00F94E89">
        <w:rPr>
          <w:color w:val="000000" w:themeColor="text1"/>
          <w:sz w:val="18"/>
          <w:szCs w:val="18"/>
          <w:lang w:eastAsia="x-none"/>
        </w:rPr>
        <w:tab/>
        <w:t xml:space="preserve">Количество избирателей – 2561 чел.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 Улицы: Дальняя; Отрадная; Российская; Спортивная; </w:t>
      </w:r>
      <w:proofErr w:type="spellStart"/>
      <w:r w:rsidRPr="00F94E89">
        <w:rPr>
          <w:color w:val="000000" w:themeColor="text1"/>
          <w:sz w:val="18"/>
          <w:szCs w:val="18"/>
          <w:lang w:eastAsia="x-none"/>
        </w:rPr>
        <w:t>Ширшова</w:t>
      </w:r>
      <w:proofErr w:type="spellEnd"/>
      <w:r w:rsidRPr="00F94E89">
        <w:rPr>
          <w:color w:val="000000" w:themeColor="text1"/>
          <w:sz w:val="18"/>
          <w:szCs w:val="18"/>
          <w:lang w:eastAsia="x-none"/>
        </w:rPr>
        <w:t xml:space="preserve"> №№ 2, 2а, 2б, 2в, 2г, 2д, 2е, 2ж, 2к, 2л,2 м, 4, 6, 22; Раздольная.</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w:t>
      </w:r>
      <w:proofErr w:type="spellStart"/>
      <w:proofErr w:type="gramStart"/>
      <w:r w:rsidRPr="00F94E89">
        <w:rPr>
          <w:color w:val="000000" w:themeColor="text1"/>
          <w:sz w:val="18"/>
          <w:szCs w:val="18"/>
          <w:lang w:eastAsia="x-none"/>
        </w:rPr>
        <w:t>Кирзаводской</w:t>
      </w:r>
      <w:proofErr w:type="spellEnd"/>
      <w:r w:rsidRPr="00F94E89">
        <w:rPr>
          <w:color w:val="000000" w:themeColor="text1"/>
          <w:sz w:val="18"/>
          <w:szCs w:val="18"/>
          <w:lang w:eastAsia="x-none"/>
        </w:rPr>
        <w:t>; Новоселов; Рябиновый; Садовый; Светлый; Сосновый;  Фабричный; Студенческий; Кедровый; Ульяновский №№ 65 (север), 86, 88, 90,92, 94 а, 94 б, 94 в, 96,98 а,98 б,98в,98 г, 100, 102 ,104, 111; Дачный; Кленовый, пер. Ульяновский, 65 корпус север.</w:t>
      </w:r>
      <w:proofErr w:type="gramEnd"/>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12</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участковая избирательная комиссия, комиссия референдума № 12; место нахождения участковой избирательной комиссии, комиссии референдума – контора ГУП ДХ АК «Южное ДСУ», контора, ул. Дорожная, 6а.</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684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gramStart"/>
      <w:r w:rsidRPr="00F94E89">
        <w:rPr>
          <w:color w:val="000000" w:themeColor="text1"/>
          <w:sz w:val="18"/>
          <w:szCs w:val="18"/>
          <w:lang w:eastAsia="x-none"/>
        </w:rPr>
        <w:t>Алтайская (нечетная сторона) с № 197 по № 211, (четная сторона) с № 208 по № 224; Давыдова (нечетная сторона) с № 235 по № 279, (четная сторона) с № 230 по № 308; Дорожная; Иркутская № 52,54; Мамонтовская (нечетная сторона) с № 49 по № 111, (четная сторона) с № 16 по № 36; Мостовая; Набережная; Пустынная (нечетная сторона) с № 53 по № 75, Степная;</w:t>
      </w:r>
      <w:proofErr w:type="gramEnd"/>
      <w:r w:rsidRPr="00F94E89">
        <w:rPr>
          <w:color w:val="000000" w:themeColor="text1"/>
          <w:sz w:val="18"/>
          <w:szCs w:val="18"/>
          <w:lang w:eastAsia="x-none"/>
        </w:rPr>
        <w:t xml:space="preserve"> Урожайная;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Алма-Атинский; </w:t>
      </w:r>
      <w:proofErr w:type="gramStart"/>
      <w:r w:rsidRPr="00F94E89">
        <w:rPr>
          <w:color w:val="000000" w:themeColor="text1"/>
          <w:sz w:val="18"/>
          <w:szCs w:val="18"/>
          <w:lang w:eastAsia="x-none"/>
        </w:rPr>
        <w:t>Заводской</w:t>
      </w:r>
      <w:proofErr w:type="gramEnd"/>
      <w:r w:rsidRPr="00F94E89">
        <w:rPr>
          <w:color w:val="000000" w:themeColor="text1"/>
          <w:sz w:val="18"/>
          <w:szCs w:val="18"/>
          <w:lang w:eastAsia="x-none"/>
        </w:rPr>
        <w:t>; Овражный; Песочный (нечетная сторона) с № 1 по № 17; Семипалатинский; Сигнальный.</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13</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13; место нахождения участковой избирательной комиссии, комиссии референдума – муниципальное бюджетное общеобразовательное учреждение средняя общеобразовательная школа № 4 города Алейска Алтайского края, ул. Гвардейская, 10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Количество избирателей – 1301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spellStart"/>
      <w:r w:rsidRPr="00F94E89">
        <w:rPr>
          <w:color w:val="000000" w:themeColor="text1"/>
          <w:sz w:val="18"/>
          <w:szCs w:val="18"/>
          <w:lang w:eastAsia="x-none"/>
        </w:rPr>
        <w:t>Ширшова</w:t>
      </w:r>
      <w:proofErr w:type="spellEnd"/>
      <w:r w:rsidRPr="00F94E89">
        <w:rPr>
          <w:color w:val="000000" w:themeColor="text1"/>
          <w:sz w:val="18"/>
          <w:szCs w:val="18"/>
          <w:lang w:eastAsia="x-none"/>
        </w:rPr>
        <w:t xml:space="preserve"> с № 15 по № 26; Гвардейская № №  13,14; Олешко (четная сторона) № №78, 80,82,82а.</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Переулки: Ульяновский, 65 корпус северо-запад, войсковая часть</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Избирательный участок № 14</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участковая избирательная комиссия, комиссия референдума № 14; место нахождения участковой избирательной комиссии, комиссии референдума – ФГУ «Дом офицеров </w:t>
      </w:r>
      <w:proofErr w:type="spellStart"/>
      <w:r w:rsidRPr="00F94E89">
        <w:rPr>
          <w:color w:val="000000" w:themeColor="text1"/>
          <w:sz w:val="18"/>
          <w:szCs w:val="18"/>
          <w:lang w:eastAsia="x-none"/>
        </w:rPr>
        <w:t>Алейского</w:t>
      </w:r>
      <w:proofErr w:type="spellEnd"/>
      <w:r w:rsidRPr="00F94E89">
        <w:rPr>
          <w:color w:val="000000" w:themeColor="text1"/>
          <w:sz w:val="18"/>
          <w:szCs w:val="18"/>
          <w:lang w:eastAsia="x-none"/>
        </w:rPr>
        <w:t xml:space="preserve"> гарнизона» Министерства Обороны Российской Федерации, ул. </w:t>
      </w:r>
      <w:proofErr w:type="spellStart"/>
      <w:r w:rsidRPr="00F94E89">
        <w:rPr>
          <w:color w:val="000000" w:themeColor="text1"/>
          <w:sz w:val="18"/>
          <w:szCs w:val="18"/>
          <w:lang w:eastAsia="x-none"/>
        </w:rPr>
        <w:t>Ширшова</w:t>
      </w:r>
      <w:proofErr w:type="spellEnd"/>
      <w:r w:rsidRPr="00F94E89">
        <w:rPr>
          <w:color w:val="000000" w:themeColor="text1"/>
          <w:sz w:val="18"/>
          <w:szCs w:val="18"/>
          <w:lang w:eastAsia="x-none"/>
        </w:rPr>
        <w:t xml:space="preserve">, 12. </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 </w:t>
      </w:r>
      <w:r w:rsidRPr="00F94E89">
        <w:rPr>
          <w:color w:val="000000" w:themeColor="text1"/>
          <w:sz w:val="18"/>
          <w:szCs w:val="18"/>
          <w:lang w:eastAsia="x-none"/>
        </w:rPr>
        <w:tab/>
        <w:t>Количество избирателей – 2427 чел.</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Улицы: </w:t>
      </w:r>
      <w:proofErr w:type="spellStart"/>
      <w:r w:rsidRPr="00F94E89">
        <w:rPr>
          <w:color w:val="000000" w:themeColor="text1"/>
          <w:sz w:val="18"/>
          <w:szCs w:val="18"/>
          <w:lang w:eastAsia="x-none"/>
        </w:rPr>
        <w:t>Ширшова</w:t>
      </w:r>
      <w:proofErr w:type="spellEnd"/>
      <w:r w:rsidRPr="00F94E89">
        <w:rPr>
          <w:color w:val="000000" w:themeColor="text1"/>
          <w:sz w:val="18"/>
          <w:szCs w:val="18"/>
          <w:lang w:eastAsia="x-none"/>
        </w:rPr>
        <w:t xml:space="preserve"> №№ 1,3, 5, 9, 11;  Гвардейская № 1, 1а, 1б, 2, 3, 4, 8, 9, 11, 12; Олешко (нечетная сторона) с № 41 по № 171, (четная сторона)  №№ с 44 по 58,  60, 62, 64, 66, 72, 74 76; Октябрьская (нечетная сторона) с № 101 </w:t>
      </w:r>
      <w:proofErr w:type="gramStart"/>
      <w:r w:rsidRPr="00F94E89">
        <w:rPr>
          <w:color w:val="000000" w:themeColor="text1"/>
          <w:sz w:val="18"/>
          <w:szCs w:val="18"/>
          <w:lang w:eastAsia="x-none"/>
        </w:rPr>
        <w:t>по</w:t>
      </w:r>
      <w:proofErr w:type="gramEnd"/>
      <w:r w:rsidRPr="00F94E89">
        <w:rPr>
          <w:color w:val="000000" w:themeColor="text1"/>
          <w:sz w:val="18"/>
          <w:szCs w:val="18"/>
          <w:lang w:eastAsia="x-none"/>
        </w:rPr>
        <w:t xml:space="preserve"> 197, (четная сторона) с № 102 по № 178а; Победа (нечетная сторона) с № 161 по № 201, (четная сторона) с № 162 по № 208.</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Переулки: </w:t>
      </w:r>
      <w:proofErr w:type="gramStart"/>
      <w:r w:rsidRPr="00F94E89">
        <w:rPr>
          <w:color w:val="000000" w:themeColor="text1"/>
          <w:sz w:val="18"/>
          <w:szCs w:val="18"/>
          <w:lang w:eastAsia="x-none"/>
        </w:rPr>
        <w:t>Банковский</w:t>
      </w:r>
      <w:proofErr w:type="gramEnd"/>
      <w:r w:rsidRPr="00F94E89">
        <w:rPr>
          <w:color w:val="000000" w:themeColor="text1"/>
          <w:sz w:val="18"/>
          <w:szCs w:val="18"/>
          <w:lang w:eastAsia="x-none"/>
        </w:rPr>
        <w:t xml:space="preserve"> №№ 18, 20, 28-а, 28-б, 29 ,31, 32, 34, 34-а,  37, 42,  44, 46,  48, 48а, 48б, 52, 54, 56, 58, 62, 64а-1, 64а-2; Гаврилина  (четная сторона) с № 32 - по № 44, (нечетная сторона) № 49 по № 53; Парковый (нечетная сторона) с № 35 по № 101, (четная сторона) с № 46 по № 88; Коммунальный; Зеленый (четная сторона) с № 64 по № 74, (нечетная сторона) с № 63 по № 75; Чернышевский (четная сторона)  №№ 68, 70,72; (нечетная сторона) №№ 75,77, 79; Рабочий №№ 60,62,63,65, Ульяновский № 65 корпус юго-запад.</w:t>
      </w:r>
    </w:p>
    <w:p w:rsidR="00F94E89" w:rsidRPr="00F94E89" w:rsidRDefault="00F94E89" w:rsidP="00F94E89">
      <w:pPr>
        <w:pStyle w:val="a4"/>
        <w:shd w:val="clear" w:color="auto" w:fill="FFFFFF"/>
        <w:spacing w:before="0" w:beforeAutospacing="0" w:after="0" w:afterAutospacing="0"/>
        <w:ind w:firstLine="709"/>
        <w:jc w:val="both"/>
        <w:rPr>
          <w:color w:val="000000" w:themeColor="text1"/>
          <w:sz w:val="18"/>
          <w:szCs w:val="18"/>
          <w:lang w:eastAsia="x-none"/>
        </w:rPr>
      </w:pPr>
      <w:r w:rsidRPr="00F94E89">
        <w:rPr>
          <w:color w:val="000000" w:themeColor="text1"/>
          <w:sz w:val="18"/>
          <w:szCs w:val="18"/>
          <w:lang w:eastAsia="x-none"/>
        </w:rPr>
        <w:t xml:space="preserve">Проезды: </w:t>
      </w:r>
      <w:proofErr w:type="spellStart"/>
      <w:r w:rsidRPr="00F94E89">
        <w:rPr>
          <w:color w:val="000000" w:themeColor="text1"/>
          <w:sz w:val="18"/>
          <w:szCs w:val="18"/>
          <w:lang w:eastAsia="x-none"/>
        </w:rPr>
        <w:t>Севрикова</w:t>
      </w:r>
      <w:proofErr w:type="spellEnd"/>
      <w:r w:rsidRPr="00F94E89">
        <w:rPr>
          <w:color w:val="000000" w:themeColor="text1"/>
          <w:sz w:val="18"/>
          <w:szCs w:val="18"/>
          <w:lang w:eastAsia="x-none"/>
        </w:rPr>
        <w:t>; Родниковый; Олимпийский.</w:t>
      </w:r>
    </w:p>
    <w:p w:rsidR="00F94E89" w:rsidRPr="0054785C" w:rsidRDefault="00F94E89" w:rsidP="0054785C">
      <w:pPr>
        <w:spacing w:after="200"/>
        <w:rPr>
          <w:color w:val="000000" w:themeColor="text1"/>
          <w:sz w:val="18"/>
          <w:szCs w:val="18"/>
          <w:lang w:eastAsia="x-none"/>
        </w:rPr>
      </w:pPr>
    </w:p>
    <w:p w:rsidR="00F94E89" w:rsidRPr="0054785C" w:rsidRDefault="00F94E89" w:rsidP="0054785C">
      <w:pPr>
        <w:jc w:val="center"/>
        <w:rPr>
          <w:color w:val="000000" w:themeColor="text1"/>
          <w:sz w:val="18"/>
          <w:szCs w:val="18"/>
          <w:lang w:eastAsia="x-none"/>
        </w:rPr>
      </w:pPr>
      <w:r w:rsidRPr="0054785C">
        <w:rPr>
          <w:color w:val="000000" w:themeColor="text1"/>
          <w:sz w:val="18"/>
          <w:szCs w:val="18"/>
          <w:lang w:eastAsia="x-none"/>
        </w:rPr>
        <w:t>Алтайский край</w:t>
      </w:r>
    </w:p>
    <w:p w:rsidR="00F94E89" w:rsidRPr="0054785C" w:rsidRDefault="00F94E89" w:rsidP="0054785C">
      <w:pPr>
        <w:pStyle w:val="1"/>
        <w:jc w:val="center"/>
        <w:rPr>
          <w:rFonts w:ascii="Times New Roman" w:eastAsia="Times New Roman" w:hAnsi="Times New Roman" w:cs="Times New Roman"/>
          <w:b w:val="0"/>
          <w:bCs w:val="0"/>
          <w:color w:val="000000" w:themeColor="text1"/>
          <w:sz w:val="18"/>
          <w:szCs w:val="18"/>
          <w:lang w:eastAsia="x-none"/>
        </w:rPr>
      </w:pPr>
      <w:r w:rsidRPr="0054785C">
        <w:rPr>
          <w:rFonts w:ascii="Times New Roman" w:eastAsia="Times New Roman" w:hAnsi="Times New Roman" w:cs="Times New Roman"/>
          <w:b w:val="0"/>
          <w:bCs w:val="0"/>
          <w:color w:val="000000" w:themeColor="text1"/>
          <w:sz w:val="18"/>
          <w:szCs w:val="18"/>
          <w:lang w:eastAsia="x-none"/>
        </w:rPr>
        <w:t>Администрация города Алейска</w:t>
      </w:r>
    </w:p>
    <w:p w:rsidR="00F94E89" w:rsidRPr="0054785C" w:rsidRDefault="00F94E89" w:rsidP="0054785C">
      <w:pPr>
        <w:rPr>
          <w:color w:val="000000" w:themeColor="text1"/>
          <w:sz w:val="18"/>
          <w:szCs w:val="18"/>
          <w:lang w:eastAsia="x-none"/>
        </w:rPr>
      </w:pPr>
    </w:p>
    <w:p w:rsidR="00F94E89" w:rsidRPr="0054785C" w:rsidRDefault="00F94E89" w:rsidP="0054785C">
      <w:pPr>
        <w:jc w:val="center"/>
        <w:rPr>
          <w:color w:val="000000" w:themeColor="text1"/>
          <w:sz w:val="18"/>
          <w:szCs w:val="18"/>
          <w:lang w:eastAsia="x-none"/>
        </w:rPr>
      </w:pPr>
      <w:proofErr w:type="gramStart"/>
      <w:r w:rsidRPr="0054785C">
        <w:rPr>
          <w:color w:val="000000" w:themeColor="text1"/>
          <w:sz w:val="18"/>
          <w:szCs w:val="18"/>
          <w:lang w:eastAsia="x-none"/>
        </w:rPr>
        <w:t>П</w:t>
      </w:r>
      <w:proofErr w:type="gramEnd"/>
      <w:r w:rsidRPr="0054785C">
        <w:rPr>
          <w:color w:val="000000" w:themeColor="text1"/>
          <w:sz w:val="18"/>
          <w:szCs w:val="18"/>
          <w:lang w:eastAsia="x-none"/>
        </w:rPr>
        <w:t xml:space="preserve"> О С Т А Н О В Л  Е Н И Е</w:t>
      </w:r>
    </w:p>
    <w:p w:rsidR="00F94E89" w:rsidRPr="0054785C" w:rsidRDefault="00F94E89" w:rsidP="0054785C">
      <w:pPr>
        <w:jc w:val="center"/>
        <w:rPr>
          <w:color w:val="000000" w:themeColor="text1"/>
          <w:sz w:val="18"/>
          <w:szCs w:val="18"/>
          <w:lang w:eastAsia="x-none"/>
        </w:rPr>
      </w:pPr>
    </w:p>
    <w:p w:rsidR="00F94E89" w:rsidRPr="0054785C" w:rsidRDefault="00A82947" w:rsidP="0054785C">
      <w:pPr>
        <w:pStyle w:val="30"/>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21.06.2023</w:t>
      </w:r>
      <w:r>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t xml:space="preserve"> </w:t>
      </w:r>
      <w:r w:rsidR="00F94E89" w:rsidRPr="0054785C">
        <w:rPr>
          <w:rFonts w:ascii="Times New Roman" w:hAnsi="Times New Roman"/>
          <w:color w:val="000000" w:themeColor="text1"/>
          <w:sz w:val="18"/>
          <w:szCs w:val="18"/>
          <w:lang w:val="ru-RU"/>
        </w:rPr>
        <w:tab/>
      </w:r>
      <w:r w:rsidR="00F94E89" w:rsidRPr="0054785C">
        <w:rPr>
          <w:rFonts w:ascii="Times New Roman" w:hAnsi="Times New Roman"/>
          <w:color w:val="000000" w:themeColor="text1"/>
          <w:sz w:val="18"/>
          <w:szCs w:val="18"/>
          <w:lang w:val="ru-RU"/>
        </w:rPr>
        <w:tab/>
      </w:r>
      <w:r w:rsidR="0054785C">
        <w:rPr>
          <w:rFonts w:ascii="Times New Roman" w:hAnsi="Times New Roman"/>
          <w:color w:val="000000" w:themeColor="text1"/>
          <w:sz w:val="18"/>
          <w:szCs w:val="18"/>
          <w:lang w:val="ru-RU"/>
        </w:rPr>
        <w:tab/>
      </w:r>
      <w:r w:rsidR="00166E90">
        <w:rPr>
          <w:rFonts w:ascii="Times New Roman" w:hAnsi="Times New Roman"/>
          <w:color w:val="000000" w:themeColor="text1"/>
          <w:sz w:val="18"/>
          <w:szCs w:val="18"/>
          <w:lang w:val="ru-RU"/>
        </w:rPr>
        <w:t xml:space="preserve">             </w:t>
      </w:r>
      <w:r w:rsidR="00F94E89" w:rsidRPr="0054785C">
        <w:rPr>
          <w:rFonts w:ascii="Times New Roman" w:hAnsi="Times New Roman"/>
          <w:color w:val="000000" w:themeColor="text1"/>
          <w:sz w:val="18"/>
          <w:szCs w:val="18"/>
          <w:lang w:val="ru-RU"/>
        </w:rPr>
        <w:t xml:space="preserve">          № 469</w:t>
      </w:r>
    </w:p>
    <w:p w:rsidR="00F94E89" w:rsidRPr="0054785C" w:rsidRDefault="00F94E89" w:rsidP="0054785C">
      <w:pPr>
        <w:jc w:val="center"/>
        <w:rPr>
          <w:color w:val="000000" w:themeColor="text1"/>
          <w:sz w:val="18"/>
          <w:szCs w:val="18"/>
          <w:lang w:eastAsia="x-none"/>
        </w:rPr>
      </w:pPr>
      <w:r w:rsidRPr="0054785C">
        <w:rPr>
          <w:color w:val="000000" w:themeColor="text1"/>
          <w:sz w:val="18"/>
          <w:szCs w:val="18"/>
          <w:lang w:eastAsia="x-none"/>
        </w:rPr>
        <w:t>г. Алейск</w:t>
      </w:r>
    </w:p>
    <w:p w:rsidR="00F94E89" w:rsidRPr="0054785C" w:rsidRDefault="00F94E89" w:rsidP="0054785C">
      <w:pPr>
        <w:rPr>
          <w:color w:val="000000" w:themeColor="text1"/>
          <w:sz w:val="18"/>
          <w:szCs w:val="18"/>
          <w:lang w:eastAsia="x-none"/>
        </w:rPr>
      </w:pPr>
    </w:p>
    <w:p w:rsidR="00F94E89" w:rsidRPr="0054785C" w:rsidRDefault="00F94E89" w:rsidP="0054785C">
      <w:pPr>
        <w:tabs>
          <w:tab w:val="left" w:pos="5954"/>
        </w:tabs>
        <w:ind w:right="3542"/>
        <w:jc w:val="both"/>
        <w:rPr>
          <w:color w:val="000000" w:themeColor="text1"/>
          <w:sz w:val="18"/>
          <w:szCs w:val="18"/>
          <w:lang w:eastAsia="x-none"/>
        </w:rPr>
      </w:pPr>
      <w:r w:rsidRPr="0054785C">
        <w:rPr>
          <w:color w:val="000000" w:themeColor="text1"/>
          <w:sz w:val="18"/>
          <w:szCs w:val="18"/>
          <w:lang w:eastAsia="x-none"/>
        </w:rPr>
        <w:lastRenderedPageBreak/>
        <w:t xml:space="preserve">О внесении изменения в пункт 2 постановления администрации города № 484 от 19.05.2022 «Об утверждении Положения о  муниципальной группе реагирования на факты суицидального и (или) </w:t>
      </w:r>
      <w:proofErr w:type="spellStart"/>
      <w:r w:rsidRPr="0054785C">
        <w:rPr>
          <w:color w:val="000000" w:themeColor="text1"/>
          <w:sz w:val="18"/>
          <w:szCs w:val="18"/>
          <w:lang w:eastAsia="x-none"/>
        </w:rPr>
        <w:t>несуицидального</w:t>
      </w:r>
      <w:proofErr w:type="spellEnd"/>
      <w:r w:rsidRPr="0054785C">
        <w:rPr>
          <w:color w:val="000000" w:themeColor="text1"/>
          <w:sz w:val="18"/>
          <w:szCs w:val="18"/>
          <w:lang w:eastAsia="x-none"/>
        </w:rPr>
        <w:t xml:space="preserve"> </w:t>
      </w:r>
      <w:proofErr w:type="spellStart"/>
      <w:r w:rsidRPr="0054785C">
        <w:rPr>
          <w:color w:val="000000" w:themeColor="text1"/>
          <w:sz w:val="18"/>
          <w:szCs w:val="18"/>
          <w:lang w:eastAsia="x-none"/>
        </w:rPr>
        <w:t>самоповреждающего</w:t>
      </w:r>
      <w:proofErr w:type="spellEnd"/>
      <w:r w:rsidRPr="0054785C">
        <w:rPr>
          <w:color w:val="000000" w:themeColor="text1"/>
          <w:sz w:val="18"/>
          <w:szCs w:val="18"/>
          <w:lang w:eastAsia="x-none"/>
        </w:rPr>
        <w:t xml:space="preserve"> поведения несовершеннолетних на территории города Алейска Алтайского края, утверждении состава муниципальной группы» </w:t>
      </w:r>
    </w:p>
    <w:p w:rsidR="00F94E89" w:rsidRPr="0054785C" w:rsidRDefault="00F94E89" w:rsidP="0054785C">
      <w:pPr>
        <w:jc w:val="center"/>
        <w:rPr>
          <w:color w:val="000000" w:themeColor="text1"/>
          <w:sz w:val="18"/>
          <w:szCs w:val="18"/>
          <w:lang w:eastAsia="x-none"/>
        </w:rPr>
      </w:pPr>
    </w:p>
    <w:p w:rsidR="00F94E89" w:rsidRPr="0054785C" w:rsidRDefault="00F94E89" w:rsidP="0054785C">
      <w:pPr>
        <w:jc w:val="both"/>
        <w:rPr>
          <w:color w:val="000000" w:themeColor="text1"/>
          <w:sz w:val="18"/>
          <w:szCs w:val="18"/>
          <w:lang w:eastAsia="x-none"/>
        </w:rPr>
      </w:pPr>
      <w:r w:rsidRPr="0054785C">
        <w:rPr>
          <w:color w:val="000000" w:themeColor="text1"/>
          <w:sz w:val="18"/>
          <w:szCs w:val="18"/>
          <w:lang w:eastAsia="x-none"/>
        </w:rPr>
        <w:tab/>
        <w:t>В свя</w:t>
      </w:r>
      <w:r w:rsidR="0054785C">
        <w:rPr>
          <w:color w:val="000000" w:themeColor="text1"/>
          <w:sz w:val="18"/>
          <w:szCs w:val="18"/>
          <w:lang w:eastAsia="x-none"/>
        </w:rPr>
        <w:t>зи с кадровыми изменениями  в ряде</w:t>
      </w:r>
      <w:r w:rsidRPr="0054785C">
        <w:rPr>
          <w:color w:val="000000" w:themeColor="text1"/>
          <w:sz w:val="18"/>
          <w:szCs w:val="18"/>
          <w:lang w:eastAsia="x-none"/>
        </w:rPr>
        <w:t xml:space="preserve"> органов и учреждений системы профилактики  безнадзорности и правонарушений несовершеннолетних, функционирующих на территории города  Алейска, специалисты которых входят в состав муниципальной группы реагирования на факты суицидального и (или) </w:t>
      </w:r>
      <w:proofErr w:type="spellStart"/>
      <w:r w:rsidRPr="0054785C">
        <w:rPr>
          <w:color w:val="000000" w:themeColor="text1"/>
          <w:sz w:val="18"/>
          <w:szCs w:val="18"/>
          <w:lang w:eastAsia="x-none"/>
        </w:rPr>
        <w:t>несуицидального</w:t>
      </w:r>
      <w:proofErr w:type="spellEnd"/>
      <w:r w:rsidRPr="0054785C">
        <w:rPr>
          <w:color w:val="000000" w:themeColor="text1"/>
          <w:sz w:val="18"/>
          <w:szCs w:val="18"/>
          <w:lang w:eastAsia="x-none"/>
        </w:rPr>
        <w:t xml:space="preserve"> </w:t>
      </w:r>
      <w:proofErr w:type="spellStart"/>
      <w:r w:rsidRPr="0054785C">
        <w:rPr>
          <w:color w:val="000000" w:themeColor="text1"/>
          <w:sz w:val="18"/>
          <w:szCs w:val="18"/>
          <w:lang w:eastAsia="x-none"/>
        </w:rPr>
        <w:t>самоповреждающего</w:t>
      </w:r>
      <w:proofErr w:type="spellEnd"/>
      <w:r w:rsidRPr="0054785C">
        <w:rPr>
          <w:color w:val="000000" w:themeColor="text1"/>
          <w:sz w:val="18"/>
          <w:szCs w:val="18"/>
          <w:lang w:eastAsia="x-none"/>
        </w:rPr>
        <w:t xml:space="preserve"> поведения несовершеннолетних на территории города Алейска Алтайского края,</w:t>
      </w:r>
    </w:p>
    <w:p w:rsidR="00F94E89" w:rsidRPr="0054785C" w:rsidRDefault="00F94E89" w:rsidP="0054785C">
      <w:pPr>
        <w:jc w:val="both"/>
        <w:rPr>
          <w:color w:val="000000" w:themeColor="text1"/>
          <w:sz w:val="18"/>
          <w:szCs w:val="18"/>
          <w:lang w:eastAsia="x-none"/>
        </w:rPr>
      </w:pPr>
    </w:p>
    <w:p w:rsidR="00F94E89" w:rsidRPr="0054785C" w:rsidRDefault="00F94E89" w:rsidP="0054785C">
      <w:pPr>
        <w:jc w:val="both"/>
        <w:rPr>
          <w:color w:val="000000" w:themeColor="text1"/>
          <w:sz w:val="18"/>
          <w:szCs w:val="18"/>
          <w:lang w:eastAsia="x-none"/>
        </w:rPr>
      </w:pPr>
      <w:r w:rsidRPr="0054785C">
        <w:rPr>
          <w:color w:val="000000" w:themeColor="text1"/>
          <w:sz w:val="18"/>
          <w:szCs w:val="18"/>
          <w:lang w:eastAsia="x-none"/>
        </w:rPr>
        <w:tab/>
        <w:t>ПОСТАНОВЛЯЮ:</w:t>
      </w:r>
    </w:p>
    <w:p w:rsidR="00F94E89" w:rsidRPr="0054785C" w:rsidRDefault="00F94E89" w:rsidP="0054785C">
      <w:pPr>
        <w:jc w:val="both"/>
        <w:rPr>
          <w:color w:val="000000" w:themeColor="text1"/>
          <w:sz w:val="18"/>
          <w:szCs w:val="18"/>
          <w:lang w:eastAsia="x-none"/>
        </w:rPr>
      </w:pPr>
    </w:p>
    <w:p w:rsidR="0054785C" w:rsidRPr="0054785C" w:rsidRDefault="00F94E89" w:rsidP="0054785C">
      <w:pPr>
        <w:tabs>
          <w:tab w:val="left" w:pos="709"/>
        </w:tabs>
        <w:ind w:right="-2"/>
        <w:jc w:val="both"/>
        <w:rPr>
          <w:color w:val="000000" w:themeColor="text1"/>
          <w:sz w:val="18"/>
          <w:szCs w:val="18"/>
          <w:lang w:eastAsia="x-none"/>
        </w:rPr>
      </w:pPr>
      <w:r w:rsidRPr="0054785C">
        <w:rPr>
          <w:color w:val="000000" w:themeColor="text1"/>
          <w:sz w:val="18"/>
          <w:szCs w:val="18"/>
          <w:lang w:eastAsia="x-none"/>
        </w:rPr>
        <w:tab/>
      </w:r>
      <w:r w:rsidR="0054785C" w:rsidRPr="0054785C">
        <w:rPr>
          <w:color w:val="000000" w:themeColor="text1"/>
          <w:sz w:val="18"/>
          <w:szCs w:val="18"/>
          <w:lang w:eastAsia="x-none"/>
        </w:rPr>
        <w:t xml:space="preserve">1. Внести изменение в пункт 2 постановления  администрации города № 484 от 19.05.2022 «Об утверждении Положения о  муниципальной группе реагирования на факты суицидального и (или) </w:t>
      </w:r>
      <w:proofErr w:type="spellStart"/>
      <w:r w:rsidR="0054785C" w:rsidRPr="0054785C">
        <w:rPr>
          <w:color w:val="000000" w:themeColor="text1"/>
          <w:sz w:val="18"/>
          <w:szCs w:val="18"/>
          <w:lang w:eastAsia="x-none"/>
        </w:rPr>
        <w:t>несуицидального</w:t>
      </w:r>
      <w:proofErr w:type="spellEnd"/>
      <w:r w:rsidR="0054785C" w:rsidRPr="0054785C">
        <w:rPr>
          <w:color w:val="000000" w:themeColor="text1"/>
          <w:sz w:val="18"/>
          <w:szCs w:val="18"/>
          <w:lang w:eastAsia="x-none"/>
        </w:rPr>
        <w:t xml:space="preserve"> </w:t>
      </w:r>
      <w:proofErr w:type="spellStart"/>
      <w:r w:rsidR="0054785C" w:rsidRPr="0054785C">
        <w:rPr>
          <w:color w:val="000000" w:themeColor="text1"/>
          <w:sz w:val="18"/>
          <w:szCs w:val="18"/>
          <w:lang w:eastAsia="x-none"/>
        </w:rPr>
        <w:t>самоповреждающего</w:t>
      </w:r>
      <w:proofErr w:type="spellEnd"/>
      <w:r w:rsidR="0054785C" w:rsidRPr="0054785C">
        <w:rPr>
          <w:color w:val="000000" w:themeColor="text1"/>
          <w:sz w:val="18"/>
          <w:szCs w:val="18"/>
          <w:lang w:eastAsia="x-none"/>
        </w:rPr>
        <w:t xml:space="preserve"> поведения несовершеннолетних на территории города Алейска Алтайского края, утверждении состава муниципальной группы» следующего содержания: Приложение  2 изложить в новой редакции.</w:t>
      </w:r>
    </w:p>
    <w:p w:rsidR="0054785C" w:rsidRPr="0054785C" w:rsidRDefault="0054785C" w:rsidP="0054785C">
      <w:pPr>
        <w:jc w:val="both"/>
        <w:rPr>
          <w:color w:val="000000" w:themeColor="text1"/>
          <w:sz w:val="18"/>
          <w:szCs w:val="18"/>
          <w:lang w:eastAsia="x-none"/>
        </w:rPr>
      </w:pPr>
      <w:r w:rsidRPr="0054785C">
        <w:rPr>
          <w:color w:val="000000" w:themeColor="text1"/>
          <w:sz w:val="18"/>
          <w:szCs w:val="18"/>
          <w:lang w:eastAsia="x-none"/>
        </w:rPr>
        <w:tab/>
        <w:t xml:space="preserve">2. </w:t>
      </w:r>
      <w:proofErr w:type="gramStart"/>
      <w:r w:rsidRPr="0054785C">
        <w:rPr>
          <w:color w:val="000000" w:themeColor="text1"/>
          <w:sz w:val="18"/>
          <w:szCs w:val="18"/>
          <w:lang w:eastAsia="x-none"/>
        </w:rPr>
        <w:t>Контроль  за</w:t>
      </w:r>
      <w:proofErr w:type="gramEnd"/>
      <w:r w:rsidRPr="0054785C">
        <w:rPr>
          <w:color w:val="000000" w:themeColor="text1"/>
          <w:sz w:val="18"/>
          <w:szCs w:val="18"/>
          <w:lang w:eastAsia="x-none"/>
        </w:rPr>
        <w:t xml:space="preserve">  исполнением настоящего постановления возложить на заместителя главы  администрации города, председателя комиссии по делам несовершеннолетних и защите их прав администрации города Н.Б. Ковалёву.</w:t>
      </w:r>
    </w:p>
    <w:p w:rsidR="00F94E89" w:rsidRPr="0054785C" w:rsidRDefault="00F94E89" w:rsidP="0054785C">
      <w:pPr>
        <w:tabs>
          <w:tab w:val="left" w:pos="709"/>
        </w:tabs>
        <w:ind w:right="-2"/>
        <w:jc w:val="both"/>
        <w:rPr>
          <w:color w:val="000000" w:themeColor="text1"/>
          <w:sz w:val="18"/>
          <w:szCs w:val="18"/>
          <w:lang w:eastAsia="x-none"/>
        </w:rPr>
      </w:pPr>
    </w:p>
    <w:p w:rsidR="00F94E89" w:rsidRPr="0054785C" w:rsidRDefault="00F94E89" w:rsidP="0054785C">
      <w:pPr>
        <w:tabs>
          <w:tab w:val="left" w:pos="2160"/>
        </w:tabs>
        <w:jc w:val="both"/>
        <w:rPr>
          <w:color w:val="000000" w:themeColor="text1"/>
          <w:sz w:val="18"/>
          <w:szCs w:val="18"/>
          <w:lang w:eastAsia="x-none"/>
        </w:rPr>
      </w:pPr>
    </w:p>
    <w:p w:rsidR="00F94E89" w:rsidRPr="0054785C" w:rsidRDefault="00F94E89" w:rsidP="0054785C">
      <w:pPr>
        <w:tabs>
          <w:tab w:val="left" w:pos="2160"/>
        </w:tabs>
        <w:rPr>
          <w:color w:val="000000" w:themeColor="text1"/>
          <w:sz w:val="18"/>
          <w:szCs w:val="18"/>
          <w:lang w:eastAsia="x-none"/>
        </w:rPr>
      </w:pPr>
      <w:r w:rsidRPr="0054785C">
        <w:rPr>
          <w:color w:val="000000" w:themeColor="text1"/>
          <w:sz w:val="18"/>
          <w:szCs w:val="18"/>
          <w:lang w:eastAsia="x-none"/>
        </w:rPr>
        <w:t xml:space="preserve">Глава  города                                                     </w:t>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t xml:space="preserve">            </w:t>
      </w:r>
      <w:r w:rsidRPr="0054785C">
        <w:rPr>
          <w:color w:val="000000" w:themeColor="text1"/>
          <w:sz w:val="18"/>
          <w:szCs w:val="18"/>
          <w:lang w:eastAsia="x-none"/>
        </w:rPr>
        <w:t xml:space="preserve">                               И.В. Маскаев</w:t>
      </w:r>
    </w:p>
    <w:p w:rsidR="00F94E89" w:rsidRDefault="00F94E89" w:rsidP="0054785C">
      <w:pPr>
        <w:rPr>
          <w:color w:val="000000" w:themeColor="text1"/>
          <w:sz w:val="18"/>
          <w:szCs w:val="18"/>
          <w:lang w:eastAsia="x-none"/>
        </w:rPr>
      </w:pPr>
    </w:p>
    <w:p w:rsidR="0054785C" w:rsidRDefault="0054785C" w:rsidP="0054785C">
      <w:pPr>
        <w:rPr>
          <w:color w:val="000000" w:themeColor="text1"/>
          <w:sz w:val="18"/>
          <w:szCs w:val="18"/>
          <w:lang w:eastAsia="x-none"/>
        </w:rPr>
      </w:pPr>
    </w:p>
    <w:p w:rsidR="0054785C" w:rsidRDefault="0054785C" w:rsidP="0054785C">
      <w:pPr>
        <w:ind w:left="5103"/>
        <w:jc w:val="right"/>
        <w:rPr>
          <w:color w:val="000000" w:themeColor="text1"/>
          <w:sz w:val="18"/>
          <w:szCs w:val="18"/>
          <w:lang w:eastAsia="x-none"/>
        </w:rPr>
      </w:pPr>
      <w:r w:rsidRPr="0054785C">
        <w:rPr>
          <w:color w:val="000000" w:themeColor="text1"/>
          <w:sz w:val="18"/>
          <w:szCs w:val="18"/>
          <w:lang w:eastAsia="x-none"/>
        </w:rPr>
        <w:t xml:space="preserve">Приложение </w:t>
      </w:r>
      <w:r>
        <w:rPr>
          <w:color w:val="000000" w:themeColor="text1"/>
          <w:sz w:val="18"/>
          <w:szCs w:val="18"/>
          <w:lang w:eastAsia="x-none"/>
        </w:rPr>
        <w:t>2</w:t>
      </w:r>
      <w:r w:rsidRPr="0054785C">
        <w:rPr>
          <w:color w:val="000000" w:themeColor="text1"/>
          <w:sz w:val="18"/>
          <w:szCs w:val="18"/>
          <w:lang w:eastAsia="x-none"/>
        </w:rPr>
        <w:t xml:space="preserve"> к  постановлению</w:t>
      </w:r>
    </w:p>
    <w:p w:rsidR="0054785C" w:rsidRDefault="0054785C" w:rsidP="0054785C">
      <w:pPr>
        <w:ind w:left="5103"/>
        <w:jc w:val="right"/>
        <w:rPr>
          <w:color w:val="000000" w:themeColor="text1"/>
          <w:sz w:val="18"/>
          <w:szCs w:val="18"/>
          <w:lang w:eastAsia="x-none"/>
        </w:rPr>
      </w:pPr>
      <w:r w:rsidRPr="0054785C">
        <w:rPr>
          <w:color w:val="000000" w:themeColor="text1"/>
          <w:sz w:val="18"/>
          <w:szCs w:val="18"/>
          <w:lang w:eastAsia="x-none"/>
        </w:rPr>
        <w:t xml:space="preserve">администрации  </w:t>
      </w:r>
      <w:r>
        <w:rPr>
          <w:color w:val="000000" w:themeColor="text1"/>
          <w:sz w:val="18"/>
          <w:szCs w:val="18"/>
          <w:lang w:eastAsia="x-none"/>
        </w:rPr>
        <w:t>города</w:t>
      </w:r>
    </w:p>
    <w:p w:rsidR="0054785C" w:rsidRPr="0054785C" w:rsidRDefault="0054785C" w:rsidP="0054785C">
      <w:pPr>
        <w:ind w:left="5103"/>
        <w:jc w:val="right"/>
        <w:rPr>
          <w:color w:val="000000" w:themeColor="text1"/>
          <w:sz w:val="18"/>
          <w:szCs w:val="18"/>
          <w:lang w:eastAsia="x-none"/>
        </w:rPr>
      </w:pPr>
      <w:r w:rsidRPr="0054785C">
        <w:rPr>
          <w:color w:val="000000" w:themeColor="text1"/>
          <w:sz w:val="18"/>
          <w:szCs w:val="18"/>
          <w:lang w:eastAsia="x-none"/>
        </w:rPr>
        <w:t xml:space="preserve">Алейска от </w:t>
      </w:r>
      <w:r>
        <w:rPr>
          <w:color w:val="000000" w:themeColor="text1"/>
          <w:sz w:val="18"/>
          <w:szCs w:val="18"/>
          <w:lang w:eastAsia="x-none"/>
        </w:rPr>
        <w:t>21.06.2023</w:t>
      </w:r>
      <w:r w:rsidRPr="0054785C">
        <w:rPr>
          <w:color w:val="000000" w:themeColor="text1"/>
          <w:sz w:val="18"/>
          <w:szCs w:val="18"/>
          <w:lang w:eastAsia="x-none"/>
        </w:rPr>
        <w:t xml:space="preserve">  № </w:t>
      </w:r>
      <w:r>
        <w:rPr>
          <w:color w:val="000000" w:themeColor="text1"/>
          <w:sz w:val="18"/>
          <w:szCs w:val="18"/>
          <w:lang w:eastAsia="x-none"/>
        </w:rPr>
        <w:t>469</w:t>
      </w:r>
    </w:p>
    <w:p w:rsidR="0054785C" w:rsidRPr="0054785C" w:rsidRDefault="0054785C" w:rsidP="0054785C">
      <w:pPr>
        <w:ind w:firstLine="720"/>
        <w:jc w:val="center"/>
        <w:rPr>
          <w:color w:val="000000" w:themeColor="text1"/>
          <w:sz w:val="18"/>
          <w:szCs w:val="18"/>
          <w:lang w:eastAsia="x-none"/>
        </w:rPr>
      </w:pPr>
    </w:p>
    <w:p w:rsidR="0054785C" w:rsidRPr="0054785C" w:rsidRDefault="0054785C" w:rsidP="0054785C">
      <w:pPr>
        <w:ind w:firstLine="720"/>
        <w:jc w:val="center"/>
        <w:rPr>
          <w:color w:val="000000" w:themeColor="text1"/>
          <w:sz w:val="18"/>
          <w:szCs w:val="18"/>
          <w:lang w:eastAsia="x-none"/>
        </w:rPr>
      </w:pPr>
    </w:p>
    <w:p w:rsidR="0054785C" w:rsidRPr="0054785C" w:rsidRDefault="0054785C" w:rsidP="0054785C">
      <w:pPr>
        <w:ind w:firstLine="720"/>
        <w:jc w:val="center"/>
        <w:rPr>
          <w:color w:val="000000" w:themeColor="text1"/>
          <w:sz w:val="18"/>
          <w:szCs w:val="18"/>
          <w:lang w:eastAsia="x-none"/>
        </w:rPr>
      </w:pPr>
      <w:r w:rsidRPr="0054785C">
        <w:rPr>
          <w:color w:val="000000" w:themeColor="text1"/>
          <w:sz w:val="18"/>
          <w:szCs w:val="18"/>
          <w:lang w:eastAsia="x-none"/>
        </w:rPr>
        <w:t xml:space="preserve">Состав </w:t>
      </w:r>
    </w:p>
    <w:p w:rsidR="0054785C" w:rsidRPr="0054785C" w:rsidRDefault="0054785C" w:rsidP="0054785C">
      <w:pPr>
        <w:ind w:firstLine="720"/>
        <w:jc w:val="center"/>
        <w:rPr>
          <w:color w:val="000000" w:themeColor="text1"/>
          <w:sz w:val="18"/>
          <w:szCs w:val="18"/>
          <w:lang w:eastAsia="x-none"/>
        </w:rPr>
      </w:pPr>
      <w:r w:rsidRPr="0054785C">
        <w:rPr>
          <w:color w:val="000000" w:themeColor="text1"/>
          <w:sz w:val="18"/>
          <w:szCs w:val="18"/>
          <w:lang w:eastAsia="x-none"/>
        </w:rPr>
        <w:t>муниципальной  группы  реагирования по должностям</w:t>
      </w:r>
    </w:p>
    <w:p w:rsidR="0054785C" w:rsidRPr="0054785C" w:rsidRDefault="0054785C" w:rsidP="0054785C">
      <w:pPr>
        <w:ind w:firstLine="720"/>
        <w:jc w:val="both"/>
        <w:rPr>
          <w:color w:val="000000" w:themeColor="text1"/>
          <w:sz w:val="18"/>
          <w:szCs w:val="18"/>
          <w:lang w:eastAsia="x-none"/>
        </w:rPr>
      </w:pP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Руководитель  муниципальной  группы - заместитель главы  администрации  города, председатель комиссии по делам несовершеннолетних и защите их прав администрации города;</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Заместитель руководителя муниципальной группы – председатель  Комитета по образованию и делам молодежи администрации  города, заместитель председателя комиссии по делам несовершеннолетних и защите их прав администрации города;</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Секретарь муниципальной группы – главный     специалист  ответственный секретарь комиссии по делам несовершеннолетних и защите их прав администрации  города.</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Члены  муниципальной  группы:</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главный специалист инспектор по воспитательной работе Комитета по образованию и делам молодежи администрации  города (по согласованию);</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руководитель городского методического объединения педагогов-психологов (по согласованию);</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врач психиатр-нарколог (или невролог, педиатр - по наличию) КГБУЗ «</w:t>
      </w:r>
      <w:proofErr w:type="spellStart"/>
      <w:r w:rsidRPr="0054785C">
        <w:rPr>
          <w:color w:val="000000" w:themeColor="text1"/>
          <w:sz w:val="18"/>
          <w:szCs w:val="18"/>
          <w:lang w:eastAsia="x-none"/>
        </w:rPr>
        <w:t>Алейская</w:t>
      </w:r>
      <w:proofErr w:type="spellEnd"/>
      <w:r w:rsidRPr="0054785C">
        <w:rPr>
          <w:color w:val="000000" w:themeColor="text1"/>
          <w:sz w:val="18"/>
          <w:szCs w:val="18"/>
          <w:lang w:eastAsia="x-none"/>
        </w:rPr>
        <w:t xml:space="preserve"> ЦРБ» (по согласованию);</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 xml:space="preserve">специалист по социальной работе управления КГКУ «Управление социальной защиты населения по городу Алейску и </w:t>
      </w:r>
      <w:proofErr w:type="spellStart"/>
      <w:r w:rsidRPr="0054785C">
        <w:rPr>
          <w:color w:val="000000" w:themeColor="text1"/>
          <w:sz w:val="18"/>
          <w:szCs w:val="18"/>
          <w:lang w:eastAsia="x-none"/>
        </w:rPr>
        <w:t>Алейскому</w:t>
      </w:r>
      <w:proofErr w:type="spellEnd"/>
      <w:r w:rsidRPr="0054785C">
        <w:rPr>
          <w:color w:val="000000" w:themeColor="text1"/>
          <w:sz w:val="18"/>
          <w:szCs w:val="18"/>
          <w:lang w:eastAsia="x-none"/>
        </w:rPr>
        <w:t xml:space="preserve"> району» (по согласованию);</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психолог  КГБУСО «Комплексный центр социального обслуживания населения города  Алейска» (по согласованию);</w:t>
      </w:r>
    </w:p>
    <w:p w:rsidR="0054785C" w:rsidRPr="0054785C" w:rsidRDefault="0054785C" w:rsidP="0054785C">
      <w:pPr>
        <w:ind w:firstLine="720"/>
        <w:jc w:val="both"/>
        <w:rPr>
          <w:color w:val="000000" w:themeColor="text1"/>
          <w:sz w:val="18"/>
          <w:szCs w:val="18"/>
          <w:lang w:eastAsia="x-none"/>
        </w:rPr>
      </w:pPr>
      <w:r w:rsidRPr="0054785C">
        <w:rPr>
          <w:color w:val="000000" w:themeColor="text1"/>
          <w:sz w:val="18"/>
          <w:szCs w:val="18"/>
          <w:lang w:eastAsia="x-none"/>
        </w:rPr>
        <w:t>старший инспектор ПДН ОУУП и ПДН МО МВД России «</w:t>
      </w:r>
      <w:proofErr w:type="spellStart"/>
      <w:r w:rsidRPr="0054785C">
        <w:rPr>
          <w:color w:val="000000" w:themeColor="text1"/>
          <w:sz w:val="18"/>
          <w:szCs w:val="18"/>
          <w:lang w:eastAsia="x-none"/>
        </w:rPr>
        <w:t>Алейский</w:t>
      </w:r>
      <w:proofErr w:type="spellEnd"/>
      <w:r w:rsidRPr="0054785C">
        <w:rPr>
          <w:color w:val="000000" w:themeColor="text1"/>
          <w:sz w:val="18"/>
          <w:szCs w:val="18"/>
          <w:lang w:eastAsia="x-none"/>
        </w:rPr>
        <w:t>».</w:t>
      </w:r>
    </w:p>
    <w:p w:rsidR="0054785C" w:rsidRPr="0054785C" w:rsidRDefault="0054785C" w:rsidP="0054785C">
      <w:pPr>
        <w:ind w:firstLine="720"/>
        <w:jc w:val="both"/>
        <w:rPr>
          <w:color w:val="000000" w:themeColor="text1"/>
          <w:sz w:val="18"/>
          <w:szCs w:val="18"/>
          <w:lang w:eastAsia="x-none"/>
        </w:rPr>
      </w:pPr>
    </w:p>
    <w:p w:rsidR="0054785C" w:rsidRPr="0054785C" w:rsidRDefault="0054785C" w:rsidP="0054785C">
      <w:pPr>
        <w:ind w:firstLine="720"/>
        <w:jc w:val="both"/>
        <w:rPr>
          <w:color w:val="000000" w:themeColor="text1"/>
          <w:sz w:val="18"/>
          <w:szCs w:val="18"/>
          <w:lang w:eastAsia="x-none"/>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A82947" w:rsidRPr="00A82947" w:rsidTr="00325B7C">
        <w:tc>
          <w:tcPr>
            <w:tcW w:w="9857" w:type="dxa"/>
            <w:tcBorders>
              <w:top w:val="nil"/>
              <w:left w:val="nil"/>
              <w:bottom w:val="nil"/>
              <w:right w:val="nil"/>
            </w:tcBorders>
          </w:tcPr>
          <w:p w:rsidR="00A82947" w:rsidRPr="00A82947" w:rsidRDefault="00A82947" w:rsidP="00A82947">
            <w:pPr>
              <w:jc w:val="center"/>
              <w:rPr>
                <w:color w:val="000000" w:themeColor="text1"/>
                <w:sz w:val="18"/>
                <w:szCs w:val="18"/>
                <w:lang w:eastAsia="x-none"/>
              </w:rPr>
            </w:pPr>
            <w:r w:rsidRPr="00A82947">
              <w:rPr>
                <w:color w:val="000000" w:themeColor="text1"/>
                <w:sz w:val="18"/>
                <w:szCs w:val="18"/>
                <w:lang w:eastAsia="x-none"/>
              </w:rPr>
              <w:t>Алтайский край</w:t>
            </w:r>
          </w:p>
          <w:p w:rsidR="00A82947" w:rsidRPr="00A82947" w:rsidRDefault="00A82947" w:rsidP="00A82947">
            <w:pPr>
              <w:jc w:val="center"/>
              <w:rPr>
                <w:color w:val="000000" w:themeColor="text1"/>
                <w:sz w:val="18"/>
                <w:szCs w:val="18"/>
                <w:lang w:eastAsia="x-none"/>
              </w:rPr>
            </w:pPr>
            <w:r w:rsidRPr="00A82947">
              <w:rPr>
                <w:color w:val="000000" w:themeColor="text1"/>
                <w:sz w:val="18"/>
                <w:szCs w:val="18"/>
                <w:lang w:eastAsia="x-none"/>
              </w:rPr>
              <w:t>Администрация города Алейска</w:t>
            </w:r>
          </w:p>
          <w:p w:rsidR="00A82947" w:rsidRPr="00A82947" w:rsidRDefault="00A82947" w:rsidP="00A82947">
            <w:pPr>
              <w:jc w:val="center"/>
              <w:rPr>
                <w:color w:val="000000" w:themeColor="text1"/>
                <w:sz w:val="18"/>
                <w:szCs w:val="18"/>
                <w:lang w:eastAsia="x-none"/>
              </w:rPr>
            </w:pPr>
          </w:p>
          <w:p w:rsidR="00A82947" w:rsidRPr="00A82947" w:rsidRDefault="00A82947" w:rsidP="00A82947">
            <w:pPr>
              <w:jc w:val="center"/>
              <w:rPr>
                <w:color w:val="000000" w:themeColor="text1"/>
                <w:sz w:val="18"/>
                <w:szCs w:val="18"/>
                <w:lang w:eastAsia="x-none"/>
              </w:rPr>
            </w:pPr>
            <w:proofErr w:type="gramStart"/>
            <w:r w:rsidRPr="00A82947">
              <w:rPr>
                <w:color w:val="000000" w:themeColor="text1"/>
                <w:sz w:val="18"/>
                <w:szCs w:val="18"/>
                <w:lang w:eastAsia="x-none"/>
              </w:rPr>
              <w:t>П</w:t>
            </w:r>
            <w:proofErr w:type="gramEnd"/>
            <w:r w:rsidRPr="00A82947">
              <w:rPr>
                <w:color w:val="000000" w:themeColor="text1"/>
                <w:sz w:val="18"/>
                <w:szCs w:val="18"/>
                <w:lang w:eastAsia="x-none"/>
              </w:rPr>
              <w:t xml:space="preserve"> О С Т А Н О В Л Е Н И Е</w:t>
            </w:r>
          </w:p>
          <w:p w:rsidR="00A82947" w:rsidRPr="00A82947" w:rsidRDefault="00A82947" w:rsidP="00A82947">
            <w:pPr>
              <w:jc w:val="center"/>
              <w:rPr>
                <w:color w:val="000000" w:themeColor="text1"/>
                <w:sz w:val="18"/>
                <w:szCs w:val="18"/>
                <w:lang w:eastAsia="x-none"/>
              </w:rPr>
            </w:pPr>
          </w:p>
          <w:p w:rsidR="00A82947" w:rsidRPr="00A82947" w:rsidRDefault="00A82947" w:rsidP="00166E90">
            <w:pPr>
              <w:rPr>
                <w:color w:val="000000" w:themeColor="text1"/>
                <w:sz w:val="18"/>
                <w:szCs w:val="18"/>
                <w:lang w:eastAsia="x-none"/>
              </w:rPr>
            </w:pPr>
            <w:r w:rsidRPr="00A82947">
              <w:rPr>
                <w:color w:val="000000" w:themeColor="text1"/>
                <w:sz w:val="18"/>
                <w:szCs w:val="18"/>
                <w:lang w:eastAsia="x-none"/>
              </w:rPr>
              <w:t>23.06.2023</w:t>
            </w:r>
            <w:r w:rsidRPr="00A82947">
              <w:rPr>
                <w:color w:val="000000" w:themeColor="text1"/>
                <w:sz w:val="18"/>
                <w:szCs w:val="18"/>
                <w:lang w:eastAsia="x-none"/>
              </w:rPr>
              <w:tab/>
            </w:r>
            <w:r w:rsidRPr="00A82947">
              <w:rPr>
                <w:color w:val="000000" w:themeColor="text1"/>
                <w:sz w:val="18"/>
                <w:szCs w:val="18"/>
                <w:lang w:eastAsia="x-none"/>
              </w:rPr>
              <w:tab/>
            </w:r>
            <w:r w:rsidRPr="00A82947">
              <w:rPr>
                <w:color w:val="000000" w:themeColor="text1"/>
                <w:sz w:val="18"/>
                <w:szCs w:val="18"/>
                <w:lang w:eastAsia="x-none"/>
              </w:rPr>
              <w:tab/>
              <w:t xml:space="preserve">                                                </w:t>
            </w:r>
            <w:r w:rsidRPr="00A82947">
              <w:rPr>
                <w:color w:val="000000" w:themeColor="text1"/>
                <w:sz w:val="18"/>
                <w:szCs w:val="18"/>
                <w:lang w:eastAsia="x-none"/>
              </w:rPr>
              <w:tab/>
            </w:r>
            <w:r w:rsidRPr="00A82947">
              <w:rPr>
                <w:color w:val="000000" w:themeColor="text1"/>
                <w:sz w:val="18"/>
                <w:szCs w:val="18"/>
                <w:lang w:eastAsia="x-none"/>
              </w:rPr>
              <w:tab/>
            </w:r>
            <w:r w:rsidRPr="00A82947">
              <w:rPr>
                <w:color w:val="000000" w:themeColor="text1"/>
                <w:sz w:val="18"/>
                <w:szCs w:val="18"/>
                <w:lang w:eastAsia="x-none"/>
              </w:rPr>
              <w:tab/>
              <w:t xml:space="preserve">    </w:t>
            </w:r>
            <w:r w:rsidR="00166E90">
              <w:rPr>
                <w:color w:val="000000" w:themeColor="text1"/>
                <w:sz w:val="18"/>
                <w:szCs w:val="18"/>
                <w:lang w:eastAsia="x-none"/>
              </w:rPr>
              <w:t xml:space="preserve">        </w:t>
            </w:r>
            <w:r w:rsidRPr="00A82947">
              <w:rPr>
                <w:color w:val="000000" w:themeColor="text1"/>
                <w:sz w:val="18"/>
                <w:szCs w:val="18"/>
                <w:lang w:eastAsia="x-none"/>
              </w:rPr>
              <w:t xml:space="preserve">  </w:t>
            </w:r>
            <w:r w:rsidR="00166E90">
              <w:rPr>
                <w:color w:val="000000" w:themeColor="text1"/>
                <w:sz w:val="18"/>
                <w:szCs w:val="18"/>
                <w:lang w:eastAsia="x-none"/>
              </w:rPr>
              <w:t xml:space="preserve">          </w:t>
            </w:r>
            <w:r w:rsidRPr="00A82947">
              <w:rPr>
                <w:color w:val="000000" w:themeColor="text1"/>
                <w:sz w:val="18"/>
                <w:szCs w:val="18"/>
                <w:lang w:eastAsia="x-none"/>
              </w:rPr>
              <w:t xml:space="preserve">             № 473</w:t>
            </w:r>
          </w:p>
          <w:p w:rsidR="00A82947" w:rsidRPr="00A82947" w:rsidRDefault="00A82947" w:rsidP="00A82947">
            <w:pPr>
              <w:jc w:val="center"/>
              <w:rPr>
                <w:color w:val="000000" w:themeColor="text1"/>
                <w:sz w:val="18"/>
                <w:szCs w:val="18"/>
                <w:lang w:eastAsia="x-none"/>
              </w:rPr>
            </w:pPr>
            <w:r w:rsidRPr="00A82947">
              <w:rPr>
                <w:color w:val="000000" w:themeColor="text1"/>
                <w:sz w:val="18"/>
                <w:szCs w:val="18"/>
                <w:lang w:eastAsia="x-none"/>
              </w:rPr>
              <w:t>г. Алейск</w:t>
            </w:r>
          </w:p>
          <w:p w:rsidR="00A82947" w:rsidRPr="00A82947" w:rsidRDefault="00A82947" w:rsidP="00A82947">
            <w:pPr>
              <w:ind w:firstLine="720"/>
              <w:jc w:val="both"/>
              <w:rPr>
                <w:color w:val="000000" w:themeColor="text1"/>
                <w:sz w:val="18"/>
                <w:szCs w:val="18"/>
                <w:lang w:eastAsia="x-none"/>
              </w:rPr>
            </w:pPr>
          </w:p>
          <w:p w:rsidR="00A82947" w:rsidRPr="00A82947" w:rsidRDefault="00A82947" w:rsidP="00A82947">
            <w:pPr>
              <w:jc w:val="both"/>
              <w:rPr>
                <w:color w:val="000000" w:themeColor="text1"/>
                <w:sz w:val="18"/>
                <w:szCs w:val="18"/>
                <w:lang w:eastAsia="x-none"/>
              </w:rPr>
            </w:pPr>
          </w:p>
          <w:p w:rsidR="00A82947" w:rsidRPr="00A82947" w:rsidRDefault="00A82947" w:rsidP="00A82947">
            <w:pPr>
              <w:jc w:val="both"/>
              <w:rPr>
                <w:color w:val="000000" w:themeColor="text1"/>
                <w:sz w:val="18"/>
                <w:szCs w:val="18"/>
                <w:lang w:eastAsia="x-none"/>
              </w:rPr>
            </w:pPr>
            <w:r w:rsidRPr="00A82947">
              <w:rPr>
                <w:color w:val="000000" w:themeColor="text1"/>
                <w:sz w:val="18"/>
                <w:szCs w:val="18"/>
                <w:lang w:eastAsia="x-none"/>
              </w:rPr>
              <w:t>Об утверждении Порядка выявления и</w:t>
            </w:r>
          </w:p>
          <w:p w:rsidR="00A82947" w:rsidRPr="00A82947" w:rsidRDefault="00A82947" w:rsidP="00A82947">
            <w:pPr>
              <w:jc w:val="both"/>
              <w:rPr>
                <w:color w:val="000000" w:themeColor="text1"/>
                <w:sz w:val="18"/>
                <w:szCs w:val="18"/>
                <w:lang w:eastAsia="x-none"/>
              </w:rPr>
            </w:pPr>
            <w:r w:rsidRPr="00A82947">
              <w:rPr>
                <w:color w:val="000000" w:themeColor="text1"/>
                <w:sz w:val="18"/>
                <w:szCs w:val="18"/>
                <w:lang w:eastAsia="x-none"/>
              </w:rPr>
              <w:t xml:space="preserve">учета мнения собственников помещений </w:t>
            </w:r>
            <w:proofErr w:type="gramStart"/>
            <w:r w:rsidRPr="00A82947">
              <w:rPr>
                <w:color w:val="000000" w:themeColor="text1"/>
                <w:sz w:val="18"/>
                <w:szCs w:val="18"/>
                <w:lang w:eastAsia="x-none"/>
              </w:rPr>
              <w:t>в</w:t>
            </w:r>
            <w:proofErr w:type="gramEnd"/>
            <w:r w:rsidRPr="00A82947">
              <w:rPr>
                <w:color w:val="000000" w:themeColor="text1"/>
                <w:sz w:val="18"/>
                <w:szCs w:val="18"/>
                <w:lang w:eastAsia="x-none"/>
              </w:rPr>
              <w:t xml:space="preserve"> </w:t>
            </w:r>
          </w:p>
          <w:p w:rsidR="00A82947" w:rsidRPr="00A82947" w:rsidRDefault="00A82947" w:rsidP="00A82947">
            <w:pPr>
              <w:jc w:val="both"/>
              <w:rPr>
                <w:color w:val="000000" w:themeColor="text1"/>
                <w:sz w:val="18"/>
                <w:szCs w:val="18"/>
                <w:lang w:eastAsia="x-none"/>
              </w:rPr>
            </w:pPr>
            <w:r w:rsidRPr="00A82947">
              <w:rPr>
                <w:color w:val="000000" w:themeColor="text1"/>
                <w:sz w:val="18"/>
                <w:szCs w:val="18"/>
                <w:lang w:eastAsia="x-none"/>
              </w:rPr>
              <w:t xml:space="preserve">многоквартирных </w:t>
            </w:r>
            <w:proofErr w:type="gramStart"/>
            <w:r w:rsidRPr="00A82947">
              <w:rPr>
                <w:color w:val="000000" w:themeColor="text1"/>
                <w:sz w:val="18"/>
                <w:szCs w:val="18"/>
                <w:lang w:eastAsia="x-none"/>
              </w:rPr>
              <w:t>домах</w:t>
            </w:r>
            <w:proofErr w:type="gramEnd"/>
            <w:r w:rsidRPr="00A82947">
              <w:rPr>
                <w:color w:val="000000" w:themeColor="text1"/>
                <w:sz w:val="18"/>
                <w:szCs w:val="18"/>
                <w:lang w:eastAsia="x-none"/>
              </w:rPr>
              <w:t xml:space="preserve"> в целях принятия</w:t>
            </w:r>
          </w:p>
          <w:p w:rsidR="00A82947" w:rsidRPr="00A82947" w:rsidRDefault="00A82947" w:rsidP="00A82947">
            <w:pPr>
              <w:jc w:val="both"/>
              <w:rPr>
                <w:color w:val="000000" w:themeColor="text1"/>
                <w:sz w:val="18"/>
                <w:szCs w:val="18"/>
                <w:lang w:eastAsia="x-none"/>
              </w:rPr>
            </w:pPr>
            <w:r w:rsidRPr="00A82947">
              <w:rPr>
                <w:color w:val="000000" w:themeColor="text1"/>
                <w:sz w:val="18"/>
                <w:szCs w:val="18"/>
                <w:lang w:eastAsia="x-none"/>
              </w:rPr>
              <w:t>решения о создания парковок общественного</w:t>
            </w:r>
          </w:p>
          <w:p w:rsidR="00A82947" w:rsidRPr="00A82947" w:rsidRDefault="00A82947" w:rsidP="00A82947">
            <w:pPr>
              <w:jc w:val="both"/>
              <w:rPr>
                <w:color w:val="000000" w:themeColor="text1"/>
                <w:sz w:val="18"/>
                <w:szCs w:val="18"/>
                <w:lang w:eastAsia="x-none"/>
              </w:rPr>
            </w:pPr>
            <w:r w:rsidRPr="00A82947">
              <w:rPr>
                <w:color w:val="000000" w:themeColor="text1"/>
                <w:sz w:val="18"/>
                <w:szCs w:val="18"/>
                <w:lang w:eastAsia="x-none"/>
              </w:rPr>
              <w:t>пользования на территориях общего пользования</w:t>
            </w:r>
          </w:p>
          <w:p w:rsidR="00A82947" w:rsidRPr="00A82947" w:rsidRDefault="00A82947" w:rsidP="00A82947">
            <w:pPr>
              <w:jc w:val="both"/>
              <w:rPr>
                <w:color w:val="000000" w:themeColor="text1"/>
                <w:sz w:val="18"/>
                <w:szCs w:val="18"/>
                <w:lang w:eastAsia="x-none"/>
              </w:rPr>
            </w:pPr>
            <w:r w:rsidRPr="00A82947">
              <w:rPr>
                <w:color w:val="000000" w:themeColor="text1"/>
                <w:sz w:val="18"/>
                <w:szCs w:val="18"/>
                <w:lang w:eastAsia="x-none"/>
              </w:rPr>
              <w:t xml:space="preserve">в границах элемента планировочной структуры, </w:t>
            </w:r>
          </w:p>
          <w:p w:rsidR="00A82947" w:rsidRPr="00A82947" w:rsidRDefault="00A82947" w:rsidP="00A82947">
            <w:pPr>
              <w:jc w:val="both"/>
              <w:rPr>
                <w:color w:val="000000" w:themeColor="text1"/>
                <w:sz w:val="18"/>
                <w:szCs w:val="18"/>
                <w:lang w:eastAsia="x-none"/>
              </w:rPr>
            </w:pPr>
            <w:proofErr w:type="gramStart"/>
            <w:r w:rsidRPr="00A82947">
              <w:rPr>
                <w:color w:val="000000" w:themeColor="text1"/>
                <w:sz w:val="18"/>
                <w:szCs w:val="18"/>
                <w:lang w:eastAsia="x-none"/>
              </w:rPr>
              <w:t>застроенного</w:t>
            </w:r>
            <w:proofErr w:type="gramEnd"/>
            <w:r w:rsidRPr="00A82947">
              <w:rPr>
                <w:color w:val="000000" w:themeColor="text1"/>
                <w:sz w:val="18"/>
                <w:szCs w:val="18"/>
                <w:lang w:eastAsia="x-none"/>
              </w:rPr>
              <w:t xml:space="preserve"> многоквартирными домами</w:t>
            </w:r>
          </w:p>
          <w:p w:rsidR="00A82947" w:rsidRPr="00A82947" w:rsidRDefault="00A82947" w:rsidP="00A82947">
            <w:pPr>
              <w:ind w:firstLine="720"/>
              <w:jc w:val="both"/>
              <w:rPr>
                <w:color w:val="000000" w:themeColor="text1"/>
                <w:sz w:val="18"/>
                <w:szCs w:val="18"/>
                <w:lang w:eastAsia="x-none"/>
              </w:rPr>
            </w:pPr>
          </w:p>
        </w:tc>
      </w:tr>
      <w:tr w:rsidR="00A82947" w:rsidRPr="00A82947" w:rsidTr="00325B7C">
        <w:tc>
          <w:tcPr>
            <w:tcW w:w="9857" w:type="dxa"/>
            <w:tcBorders>
              <w:top w:val="nil"/>
              <w:left w:val="nil"/>
              <w:bottom w:val="nil"/>
              <w:right w:val="nil"/>
            </w:tcBorders>
          </w:tcPr>
          <w:p w:rsidR="00A82947" w:rsidRPr="00A82947" w:rsidRDefault="00A82947" w:rsidP="00A82947">
            <w:pPr>
              <w:jc w:val="both"/>
              <w:rPr>
                <w:color w:val="000000" w:themeColor="text1"/>
                <w:sz w:val="18"/>
                <w:szCs w:val="18"/>
                <w:lang w:eastAsia="x-none"/>
              </w:rPr>
            </w:pPr>
          </w:p>
        </w:tc>
      </w:tr>
      <w:tr w:rsidR="00A82947" w:rsidRPr="00A82947" w:rsidTr="00325B7C">
        <w:tc>
          <w:tcPr>
            <w:tcW w:w="9857" w:type="dxa"/>
            <w:tcBorders>
              <w:top w:val="nil"/>
              <w:left w:val="nil"/>
              <w:bottom w:val="nil"/>
              <w:right w:val="nil"/>
            </w:tcBorders>
          </w:tcPr>
          <w:p w:rsidR="00A82947" w:rsidRPr="00A82947" w:rsidRDefault="00A82947" w:rsidP="00A82947">
            <w:pPr>
              <w:jc w:val="both"/>
              <w:rPr>
                <w:color w:val="000000" w:themeColor="text1"/>
                <w:sz w:val="18"/>
                <w:szCs w:val="18"/>
                <w:lang w:eastAsia="x-none"/>
              </w:rPr>
            </w:pPr>
          </w:p>
        </w:tc>
      </w:tr>
    </w:tbl>
    <w:p w:rsidR="00A82947" w:rsidRPr="00A82947" w:rsidRDefault="00A82947" w:rsidP="00A82947">
      <w:pPr>
        <w:ind w:firstLine="720"/>
        <w:jc w:val="both"/>
        <w:rPr>
          <w:color w:val="000000" w:themeColor="text1"/>
          <w:sz w:val="18"/>
          <w:szCs w:val="18"/>
          <w:lang w:eastAsia="x-none"/>
        </w:rPr>
      </w:pPr>
      <w:proofErr w:type="gramStart"/>
      <w:r w:rsidRPr="00A82947">
        <w:rPr>
          <w:color w:val="000000" w:themeColor="text1"/>
          <w:sz w:val="18"/>
          <w:szCs w:val="18"/>
          <w:lang w:eastAsia="x-none"/>
        </w:rPr>
        <w:t xml:space="preserve">В соответствии с Федеральным законом от 03.10.2003 № 131-ФЗ «Об общих принципах организации местного самоуправления в Российской Федерации», ч.2 ст.12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город Алейск Алтайского края, </w:t>
      </w:r>
      <w:proofErr w:type="gramEnd"/>
    </w:p>
    <w:p w:rsidR="00A82947" w:rsidRPr="00A82947" w:rsidRDefault="00A82947" w:rsidP="00A82947">
      <w:pPr>
        <w:ind w:firstLine="720"/>
        <w:jc w:val="both"/>
        <w:rPr>
          <w:color w:val="000000" w:themeColor="text1"/>
          <w:sz w:val="18"/>
          <w:szCs w:val="18"/>
          <w:lang w:eastAsia="x-none"/>
        </w:rPr>
      </w:pPr>
    </w:p>
    <w:p w:rsidR="00A82947" w:rsidRPr="00A82947" w:rsidRDefault="00A82947" w:rsidP="00A82947">
      <w:pPr>
        <w:ind w:firstLine="720"/>
        <w:jc w:val="both"/>
        <w:rPr>
          <w:color w:val="000000" w:themeColor="text1"/>
          <w:sz w:val="18"/>
          <w:szCs w:val="18"/>
          <w:lang w:eastAsia="x-none"/>
        </w:rPr>
      </w:pPr>
      <w:r w:rsidRPr="00A82947">
        <w:rPr>
          <w:color w:val="000000" w:themeColor="text1"/>
          <w:sz w:val="18"/>
          <w:szCs w:val="18"/>
          <w:lang w:eastAsia="x-none"/>
        </w:rPr>
        <w:t>ПОСТАНОВЛЯЮ:</w:t>
      </w:r>
    </w:p>
    <w:p w:rsidR="00A82947" w:rsidRPr="00A82947" w:rsidRDefault="00A82947" w:rsidP="00A82947">
      <w:pPr>
        <w:ind w:firstLine="720"/>
        <w:jc w:val="both"/>
        <w:rPr>
          <w:color w:val="000000" w:themeColor="text1"/>
          <w:sz w:val="18"/>
          <w:szCs w:val="18"/>
          <w:lang w:eastAsia="x-none"/>
        </w:rPr>
      </w:pPr>
    </w:p>
    <w:p w:rsidR="00A82947" w:rsidRPr="00A82947" w:rsidRDefault="00A82947" w:rsidP="00A82947">
      <w:pPr>
        <w:ind w:firstLine="720"/>
        <w:jc w:val="both"/>
        <w:rPr>
          <w:color w:val="000000" w:themeColor="text1"/>
          <w:sz w:val="18"/>
          <w:szCs w:val="18"/>
          <w:lang w:eastAsia="x-none"/>
        </w:rPr>
      </w:pPr>
      <w:r w:rsidRPr="00A82947">
        <w:rPr>
          <w:color w:val="000000" w:themeColor="text1"/>
          <w:sz w:val="18"/>
          <w:szCs w:val="18"/>
          <w:lang w:eastAsia="x-none"/>
        </w:rPr>
        <w:t xml:space="preserve">Утвердить Порядок выявления и учета мнения собственников помещений </w:t>
      </w:r>
      <w:proofErr w:type="gramStart"/>
      <w:r w:rsidRPr="00A82947">
        <w:rPr>
          <w:color w:val="000000" w:themeColor="text1"/>
          <w:sz w:val="18"/>
          <w:szCs w:val="18"/>
          <w:lang w:eastAsia="x-none"/>
        </w:rPr>
        <w:t>в многоквартирных домах в целях принятия решения о создания парковок общественного пользования на территориях общего пользования в границах</w:t>
      </w:r>
      <w:proofErr w:type="gramEnd"/>
      <w:r w:rsidRPr="00A82947">
        <w:rPr>
          <w:color w:val="000000" w:themeColor="text1"/>
          <w:sz w:val="18"/>
          <w:szCs w:val="18"/>
          <w:lang w:eastAsia="x-none"/>
        </w:rPr>
        <w:t xml:space="preserve"> элемента планировочной структуры, застроенного многоквартирными домами, согласно Приложению к настоящему Постановлению.</w:t>
      </w:r>
    </w:p>
    <w:p w:rsidR="00A82947" w:rsidRPr="00A82947" w:rsidRDefault="00A82947" w:rsidP="00A82947">
      <w:pPr>
        <w:ind w:firstLine="720"/>
        <w:jc w:val="both"/>
        <w:rPr>
          <w:color w:val="000000" w:themeColor="text1"/>
          <w:sz w:val="18"/>
          <w:szCs w:val="18"/>
          <w:lang w:eastAsia="x-none"/>
        </w:rPr>
      </w:pPr>
      <w:proofErr w:type="gramStart"/>
      <w:r w:rsidRPr="00A82947">
        <w:rPr>
          <w:color w:val="000000" w:themeColor="text1"/>
          <w:sz w:val="18"/>
          <w:szCs w:val="18"/>
          <w:lang w:eastAsia="x-none"/>
        </w:rPr>
        <w:t>Разместить</w:t>
      </w:r>
      <w:proofErr w:type="gramEnd"/>
      <w:r w:rsidRPr="00A82947">
        <w:rPr>
          <w:color w:val="000000" w:themeColor="text1"/>
          <w:sz w:val="18"/>
          <w:szCs w:val="18"/>
          <w:lang w:eastAsia="x-none"/>
        </w:rPr>
        <w:t xml:space="preserve"> настоящее постановление на официальном сайте администрации города Алейска в информационно-телекоммуникационной сети «Интернет».</w:t>
      </w:r>
    </w:p>
    <w:p w:rsidR="00A82947" w:rsidRPr="00A82947" w:rsidRDefault="00A82947" w:rsidP="00A82947">
      <w:pPr>
        <w:ind w:firstLine="720"/>
        <w:jc w:val="both"/>
        <w:rPr>
          <w:color w:val="000000" w:themeColor="text1"/>
          <w:sz w:val="18"/>
          <w:szCs w:val="18"/>
          <w:lang w:eastAsia="x-none"/>
        </w:rPr>
      </w:pPr>
      <w:r w:rsidRPr="00A82947">
        <w:rPr>
          <w:color w:val="000000" w:themeColor="text1"/>
          <w:sz w:val="18"/>
          <w:szCs w:val="18"/>
          <w:lang w:eastAsia="x-none"/>
        </w:rPr>
        <w:t>Контроль за выполнение настоящего постановления оставляю за собой.</w:t>
      </w:r>
    </w:p>
    <w:p w:rsidR="00A82947" w:rsidRPr="00A82947" w:rsidRDefault="00A82947" w:rsidP="00A82947">
      <w:pPr>
        <w:ind w:firstLine="720"/>
        <w:jc w:val="both"/>
        <w:rPr>
          <w:color w:val="000000" w:themeColor="text1"/>
          <w:sz w:val="18"/>
          <w:szCs w:val="18"/>
          <w:lang w:eastAsia="x-none"/>
        </w:rPr>
      </w:pPr>
      <w:r w:rsidRPr="00A82947">
        <w:rPr>
          <w:color w:val="000000" w:themeColor="text1"/>
          <w:sz w:val="18"/>
          <w:szCs w:val="18"/>
          <w:lang w:eastAsia="x-none"/>
        </w:rPr>
        <w:t>Постановление вступает в силу со дня его официального опубликования</w:t>
      </w:r>
    </w:p>
    <w:p w:rsidR="00A82947" w:rsidRPr="00A82947" w:rsidRDefault="00A82947" w:rsidP="00A82947">
      <w:pPr>
        <w:ind w:firstLine="720"/>
        <w:jc w:val="both"/>
        <w:rPr>
          <w:color w:val="000000" w:themeColor="text1"/>
          <w:sz w:val="18"/>
          <w:szCs w:val="18"/>
          <w:lang w:eastAsia="x-none"/>
        </w:rPr>
      </w:pPr>
    </w:p>
    <w:p w:rsidR="00A82947" w:rsidRPr="00A82947" w:rsidRDefault="00A82947" w:rsidP="00A82947">
      <w:pPr>
        <w:ind w:firstLine="720"/>
        <w:jc w:val="both"/>
        <w:rPr>
          <w:color w:val="000000" w:themeColor="text1"/>
          <w:sz w:val="18"/>
          <w:szCs w:val="18"/>
          <w:lang w:eastAsia="x-none"/>
        </w:rPr>
      </w:pPr>
    </w:p>
    <w:p w:rsidR="00A82947" w:rsidRPr="00A82947" w:rsidRDefault="00A82947" w:rsidP="00FB3BDE">
      <w:pPr>
        <w:jc w:val="both"/>
        <w:rPr>
          <w:color w:val="000000" w:themeColor="text1"/>
          <w:sz w:val="18"/>
          <w:szCs w:val="18"/>
          <w:lang w:eastAsia="x-none"/>
        </w:rPr>
      </w:pPr>
      <w:r w:rsidRPr="00A82947">
        <w:rPr>
          <w:color w:val="000000" w:themeColor="text1"/>
          <w:sz w:val="18"/>
          <w:szCs w:val="18"/>
          <w:lang w:eastAsia="x-none"/>
        </w:rPr>
        <w:t xml:space="preserve">Глава города          </w:t>
      </w:r>
      <w:r w:rsidR="00FB3BDE">
        <w:rPr>
          <w:color w:val="000000" w:themeColor="text1"/>
          <w:sz w:val="18"/>
          <w:szCs w:val="18"/>
          <w:lang w:eastAsia="x-none"/>
        </w:rPr>
        <w:tab/>
        <w:t xml:space="preserve">   </w:t>
      </w:r>
      <w:r w:rsidR="00FB3BDE">
        <w:rPr>
          <w:color w:val="000000" w:themeColor="text1"/>
          <w:sz w:val="18"/>
          <w:szCs w:val="18"/>
          <w:lang w:eastAsia="x-none"/>
        </w:rPr>
        <w:tab/>
      </w:r>
      <w:r w:rsidR="00FB3BDE">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t xml:space="preserve">         </w:t>
      </w:r>
      <w:r w:rsidRPr="00A82947">
        <w:rPr>
          <w:color w:val="000000" w:themeColor="text1"/>
          <w:sz w:val="18"/>
          <w:szCs w:val="18"/>
          <w:lang w:eastAsia="x-none"/>
        </w:rPr>
        <w:t>И.В. Маскаев</w:t>
      </w:r>
    </w:p>
    <w:p w:rsidR="0054785C" w:rsidRPr="0054785C" w:rsidRDefault="0054785C" w:rsidP="0054785C">
      <w:pPr>
        <w:rPr>
          <w:color w:val="000000" w:themeColor="text1"/>
          <w:sz w:val="18"/>
          <w:szCs w:val="18"/>
          <w:lang w:eastAsia="x-none"/>
        </w:rPr>
      </w:pPr>
    </w:p>
    <w:p w:rsidR="00FB3BDE" w:rsidRDefault="00FB3BDE" w:rsidP="0054785C">
      <w:pPr>
        <w:spacing w:after="200"/>
        <w:rPr>
          <w:color w:val="000000" w:themeColor="text1"/>
          <w:sz w:val="18"/>
          <w:szCs w:val="18"/>
          <w:lang w:eastAsia="x-none"/>
        </w:rPr>
      </w:pPr>
    </w:p>
    <w:tbl>
      <w:tblPr>
        <w:tblW w:w="0" w:type="auto"/>
        <w:tblInd w:w="5103" w:type="dxa"/>
        <w:tblLook w:val="04A0" w:firstRow="1" w:lastRow="0" w:firstColumn="1" w:lastColumn="0" w:noHBand="0" w:noVBand="1"/>
      </w:tblPr>
      <w:tblGrid>
        <w:gridCol w:w="4361"/>
      </w:tblGrid>
      <w:tr w:rsidR="00325B7C" w:rsidRPr="00325B7C" w:rsidTr="00166E90">
        <w:trPr>
          <w:trHeight w:val="654"/>
        </w:trPr>
        <w:tc>
          <w:tcPr>
            <w:tcW w:w="4361" w:type="dxa"/>
          </w:tcPr>
          <w:p w:rsidR="00325B7C" w:rsidRPr="00325B7C" w:rsidRDefault="00325B7C" w:rsidP="00325B7C">
            <w:pPr>
              <w:jc w:val="right"/>
              <w:rPr>
                <w:color w:val="000000" w:themeColor="text1"/>
                <w:sz w:val="18"/>
                <w:szCs w:val="18"/>
                <w:lang w:eastAsia="x-none"/>
              </w:rPr>
            </w:pPr>
            <w:r w:rsidRPr="00325B7C">
              <w:rPr>
                <w:color w:val="000000" w:themeColor="text1"/>
                <w:sz w:val="18"/>
                <w:szCs w:val="18"/>
                <w:lang w:eastAsia="x-none"/>
              </w:rPr>
              <w:t xml:space="preserve">ПРИЛОЖЕНИЕ </w:t>
            </w:r>
          </w:p>
          <w:p w:rsidR="00325B7C" w:rsidRPr="00325B7C" w:rsidRDefault="00325B7C" w:rsidP="00325B7C">
            <w:pPr>
              <w:jc w:val="right"/>
              <w:rPr>
                <w:color w:val="000000" w:themeColor="text1"/>
                <w:sz w:val="18"/>
                <w:szCs w:val="18"/>
                <w:lang w:eastAsia="x-none"/>
              </w:rPr>
            </w:pPr>
            <w:r w:rsidRPr="00325B7C">
              <w:rPr>
                <w:color w:val="000000" w:themeColor="text1"/>
                <w:sz w:val="18"/>
                <w:szCs w:val="18"/>
                <w:lang w:eastAsia="x-none"/>
              </w:rPr>
              <w:t>к постановлению администрации города Алейска</w:t>
            </w:r>
          </w:p>
          <w:p w:rsidR="00325B7C" w:rsidRPr="00325B7C" w:rsidRDefault="00325B7C" w:rsidP="00325B7C">
            <w:pPr>
              <w:jc w:val="right"/>
              <w:rPr>
                <w:color w:val="000000" w:themeColor="text1"/>
                <w:sz w:val="18"/>
                <w:szCs w:val="18"/>
                <w:lang w:eastAsia="x-none"/>
              </w:rPr>
            </w:pPr>
            <w:r w:rsidRPr="00325B7C">
              <w:rPr>
                <w:color w:val="000000" w:themeColor="text1"/>
                <w:sz w:val="18"/>
                <w:szCs w:val="18"/>
                <w:lang w:eastAsia="x-none"/>
              </w:rPr>
              <w:t>от 23.06.2023 № 473</w:t>
            </w:r>
          </w:p>
        </w:tc>
      </w:tr>
    </w:tbl>
    <w:p w:rsidR="00325B7C" w:rsidRPr="00325B7C" w:rsidRDefault="00325B7C" w:rsidP="00325B7C">
      <w:pPr>
        <w:ind w:left="5103"/>
        <w:rPr>
          <w:color w:val="000000" w:themeColor="text1"/>
          <w:sz w:val="18"/>
          <w:szCs w:val="18"/>
          <w:lang w:eastAsia="x-none"/>
        </w:rPr>
      </w:pPr>
    </w:p>
    <w:p w:rsidR="00325B7C" w:rsidRPr="00325B7C" w:rsidRDefault="00325B7C" w:rsidP="00325B7C">
      <w:pPr>
        <w:pStyle w:val="ConsPlusTitle"/>
        <w:jc w:val="center"/>
        <w:rPr>
          <w:rFonts w:ascii="Times New Roman" w:hAnsi="Times New Roman" w:cs="Times New Roman"/>
          <w:b w:val="0"/>
          <w:color w:val="000000" w:themeColor="text1"/>
          <w:sz w:val="18"/>
          <w:szCs w:val="18"/>
          <w:lang w:eastAsia="x-none"/>
        </w:rPr>
      </w:pPr>
      <w:bookmarkStart w:id="0" w:name="Par31"/>
      <w:bookmarkEnd w:id="0"/>
    </w:p>
    <w:p w:rsidR="00325B7C" w:rsidRPr="00325B7C" w:rsidRDefault="00325B7C" w:rsidP="00325B7C">
      <w:pPr>
        <w:tabs>
          <w:tab w:val="left" w:pos="9354"/>
        </w:tabs>
        <w:ind w:right="-2"/>
        <w:jc w:val="center"/>
        <w:rPr>
          <w:color w:val="000000" w:themeColor="text1"/>
          <w:sz w:val="18"/>
          <w:szCs w:val="18"/>
          <w:lang w:eastAsia="x-none"/>
        </w:rPr>
      </w:pPr>
      <w:r w:rsidRPr="00325B7C">
        <w:rPr>
          <w:color w:val="000000" w:themeColor="text1"/>
          <w:sz w:val="18"/>
          <w:szCs w:val="18"/>
          <w:lang w:eastAsia="x-none"/>
        </w:rPr>
        <w:t xml:space="preserve">Порядок выявления и учета мнения собственников помещений </w:t>
      </w:r>
      <w:proofErr w:type="gramStart"/>
      <w:r w:rsidRPr="00325B7C">
        <w:rPr>
          <w:color w:val="000000" w:themeColor="text1"/>
          <w:sz w:val="18"/>
          <w:szCs w:val="18"/>
          <w:lang w:eastAsia="x-none"/>
        </w:rPr>
        <w:t>в</w:t>
      </w:r>
      <w:proofErr w:type="gramEnd"/>
    </w:p>
    <w:p w:rsidR="00325B7C" w:rsidRPr="00325B7C" w:rsidRDefault="00325B7C" w:rsidP="00325B7C">
      <w:pPr>
        <w:tabs>
          <w:tab w:val="left" w:pos="9354"/>
        </w:tabs>
        <w:ind w:right="-2"/>
        <w:jc w:val="center"/>
        <w:rPr>
          <w:color w:val="000000" w:themeColor="text1"/>
          <w:sz w:val="18"/>
          <w:szCs w:val="18"/>
          <w:lang w:eastAsia="x-none"/>
        </w:rPr>
      </w:pPr>
      <w:r w:rsidRPr="00325B7C">
        <w:rPr>
          <w:color w:val="000000" w:themeColor="text1"/>
          <w:sz w:val="18"/>
          <w:szCs w:val="18"/>
          <w:lang w:eastAsia="x-none"/>
        </w:rPr>
        <w:t xml:space="preserve">многоквартирных </w:t>
      </w:r>
      <w:proofErr w:type="gramStart"/>
      <w:r w:rsidRPr="00325B7C">
        <w:rPr>
          <w:color w:val="000000" w:themeColor="text1"/>
          <w:sz w:val="18"/>
          <w:szCs w:val="18"/>
          <w:lang w:eastAsia="x-none"/>
        </w:rPr>
        <w:t>домах</w:t>
      </w:r>
      <w:proofErr w:type="gramEnd"/>
      <w:r w:rsidRPr="00325B7C">
        <w:rPr>
          <w:color w:val="000000" w:themeColor="text1"/>
          <w:sz w:val="18"/>
          <w:szCs w:val="18"/>
          <w:lang w:eastAsia="x-none"/>
        </w:rPr>
        <w:t xml:space="preserve"> в целях принятия решения о создании парковок общественного пользования на территориях общего пользования в границах элемента планировочной структуры,</w:t>
      </w:r>
    </w:p>
    <w:p w:rsidR="00325B7C" w:rsidRPr="00325B7C" w:rsidRDefault="00325B7C" w:rsidP="00FB3BDE">
      <w:pPr>
        <w:pStyle w:val="ConsPlusTitle"/>
        <w:jc w:val="center"/>
        <w:rPr>
          <w:rFonts w:ascii="Times New Roman" w:hAnsi="Times New Roman" w:cs="Times New Roman"/>
          <w:b w:val="0"/>
          <w:color w:val="000000" w:themeColor="text1"/>
          <w:sz w:val="18"/>
          <w:szCs w:val="18"/>
          <w:lang w:eastAsia="x-none"/>
        </w:rPr>
      </w:pPr>
      <w:proofErr w:type="gramStart"/>
      <w:r w:rsidRPr="00325B7C">
        <w:rPr>
          <w:rFonts w:ascii="Times New Roman" w:hAnsi="Times New Roman" w:cs="Times New Roman"/>
          <w:b w:val="0"/>
          <w:color w:val="000000" w:themeColor="text1"/>
          <w:sz w:val="18"/>
          <w:szCs w:val="18"/>
          <w:lang w:eastAsia="x-none"/>
        </w:rPr>
        <w:t>застр</w:t>
      </w:r>
      <w:r w:rsidR="00FB3BDE">
        <w:rPr>
          <w:rFonts w:ascii="Times New Roman" w:hAnsi="Times New Roman" w:cs="Times New Roman"/>
          <w:b w:val="0"/>
          <w:color w:val="000000" w:themeColor="text1"/>
          <w:sz w:val="18"/>
          <w:szCs w:val="18"/>
          <w:lang w:eastAsia="x-none"/>
        </w:rPr>
        <w:t>оенного</w:t>
      </w:r>
      <w:proofErr w:type="gramEnd"/>
      <w:r w:rsidR="00FB3BDE">
        <w:rPr>
          <w:rFonts w:ascii="Times New Roman" w:hAnsi="Times New Roman" w:cs="Times New Roman"/>
          <w:b w:val="0"/>
          <w:color w:val="000000" w:themeColor="text1"/>
          <w:sz w:val="18"/>
          <w:szCs w:val="18"/>
          <w:lang w:eastAsia="x-none"/>
        </w:rPr>
        <w:t xml:space="preserve"> многоквартирными домами</w:t>
      </w:r>
    </w:p>
    <w:p w:rsidR="00325B7C" w:rsidRPr="00325B7C" w:rsidRDefault="00325B7C" w:rsidP="00325B7C">
      <w:pPr>
        <w:pStyle w:val="ConsPlusTitle"/>
        <w:outlineLvl w:val="1"/>
        <w:rPr>
          <w:rFonts w:ascii="Times New Roman" w:hAnsi="Times New Roman" w:cs="Times New Roman"/>
          <w:b w:val="0"/>
          <w:color w:val="000000" w:themeColor="text1"/>
          <w:sz w:val="18"/>
          <w:szCs w:val="18"/>
          <w:lang w:eastAsia="x-none"/>
        </w:rPr>
      </w:pP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 Общие положения</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1.1. </w:t>
      </w:r>
      <w:proofErr w:type="gramStart"/>
      <w:r w:rsidRPr="00325B7C">
        <w:rPr>
          <w:rFonts w:ascii="Times New Roman" w:hAnsi="Times New Roman" w:cs="Times New Roman"/>
          <w:color w:val="000000" w:themeColor="text1"/>
          <w:sz w:val="18"/>
          <w:szCs w:val="18"/>
          <w:lang w:eastAsia="x-none"/>
        </w:rPr>
        <w:t>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w:t>
      </w:r>
      <w:proofErr w:type="gramEnd"/>
      <w:r w:rsidRPr="00325B7C">
        <w:rPr>
          <w:rFonts w:ascii="Times New Roman" w:hAnsi="Times New Roman" w:cs="Times New Roman"/>
          <w:color w:val="000000" w:themeColor="text1"/>
          <w:sz w:val="18"/>
          <w:szCs w:val="18"/>
          <w:lang w:eastAsia="x-none"/>
        </w:rPr>
        <w:t xml:space="preserve"> пользования), в целях принятия решений о создании парковок общего пользования на территориях общего пользования.</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1.2. Понятия, используемые в настоящем Порядке:</w:t>
      </w:r>
    </w:p>
    <w:p w:rsidR="00325B7C" w:rsidRPr="00325B7C" w:rsidRDefault="00325B7C" w:rsidP="00325B7C">
      <w:pPr>
        <w:jc w:val="both"/>
        <w:rPr>
          <w:color w:val="000000" w:themeColor="text1"/>
          <w:sz w:val="18"/>
          <w:szCs w:val="18"/>
          <w:lang w:eastAsia="x-none"/>
        </w:rPr>
      </w:pPr>
      <w:r w:rsidRPr="00325B7C">
        <w:rPr>
          <w:color w:val="000000" w:themeColor="text1"/>
          <w:sz w:val="18"/>
          <w:szCs w:val="18"/>
          <w:lang w:eastAsia="x-none"/>
        </w:rPr>
        <w:t>уполномоченный орган – (Комитет по жилищно-коммунальному хозяйству, транспорту, строительству и архитектуре администрации города Алейска), обеспечивающий реализацию мероприятий по выявлению и учету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w:t>
      </w:r>
    </w:p>
    <w:p w:rsidR="00325B7C" w:rsidRPr="00325B7C" w:rsidRDefault="00325B7C" w:rsidP="00325B7C">
      <w:pPr>
        <w:jc w:val="both"/>
        <w:rPr>
          <w:color w:val="000000" w:themeColor="text1"/>
          <w:sz w:val="18"/>
          <w:szCs w:val="18"/>
          <w:lang w:eastAsia="x-none"/>
        </w:rPr>
      </w:pPr>
    </w:p>
    <w:p w:rsidR="00325B7C" w:rsidRPr="00325B7C" w:rsidRDefault="00325B7C" w:rsidP="00325B7C">
      <w:pPr>
        <w:pStyle w:val="ConsPlusNormal"/>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участник опроса - физическое лицо, юридическое лицо, </w:t>
      </w:r>
      <w:proofErr w:type="gramStart"/>
      <w:r w:rsidRPr="00325B7C">
        <w:rPr>
          <w:rFonts w:ascii="Times New Roman" w:hAnsi="Times New Roman" w:cs="Times New Roman"/>
          <w:color w:val="000000" w:themeColor="text1"/>
          <w:sz w:val="18"/>
          <w:szCs w:val="18"/>
          <w:lang w:eastAsia="x-none"/>
        </w:rPr>
        <w:t>являющиеся</w:t>
      </w:r>
      <w:proofErr w:type="gramEnd"/>
      <w:r w:rsidRPr="00325B7C">
        <w:rPr>
          <w:rFonts w:ascii="Times New Roman" w:hAnsi="Times New Roman" w:cs="Times New Roman"/>
          <w:color w:val="000000" w:themeColor="text1"/>
          <w:sz w:val="18"/>
          <w:szCs w:val="18"/>
          <w:lang w:eastAsia="x-none"/>
        </w:rPr>
        <w:t xml:space="preserve"> собственниками помещений в многоквартирном доме, включенном в перечень многоквартирных домов, и принявшие участие в опросе;</w:t>
      </w:r>
    </w:p>
    <w:p w:rsidR="00325B7C" w:rsidRPr="00325B7C" w:rsidRDefault="00325B7C" w:rsidP="00325B7C">
      <w:pPr>
        <w:pStyle w:val="ConsPlusNormal"/>
        <w:jc w:val="both"/>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325B7C" w:rsidRPr="00325B7C" w:rsidRDefault="00325B7C" w:rsidP="00325B7C">
      <w:pPr>
        <w:pStyle w:val="ConsPlusNormal"/>
        <w:jc w:val="both"/>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325B7C">
        <w:rPr>
          <w:rFonts w:ascii="Times New Roman" w:hAnsi="Times New Roman" w:cs="Times New Roman"/>
          <w:color w:val="000000" w:themeColor="text1"/>
          <w:sz w:val="18"/>
          <w:szCs w:val="18"/>
          <w:lang w:eastAsia="x-none"/>
        </w:rPr>
        <w:t>машино</w:t>
      </w:r>
      <w:proofErr w:type="spellEnd"/>
      <w:r w:rsidRPr="00325B7C">
        <w:rPr>
          <w:rFonts w:ascii="Times New Roman" w:hAnsi="Times New Roman" w:cs="Times New Roman"/>
          <w:color w:val="000000" w:themeColor="text1"/>
          <w:sz w:val="18"/>
          <w:szCs w:val="18"/>
          <w:lang w:eastAsia="x-none"/>
        </w:rPr>
        <w:t>-мест).</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 Выявление и учет мнения собственников</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 помещений в многоквартирном доме</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lastRenderedPageBreak/>
        <w:t>2.3. В целях проведения опроса уполномоченный орган не позднее 10 рабочих дней до даты начала опроса: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 публикует информацию о проведении опроса (официальный сайт администрации  города Алейска);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3)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2.4. Информация о проведении опроса содержит:</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 сведения о дате и времени начала и окончания опроса, общий срок которого не может составлять менее 20 календарных дней;</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 формулировка вопроса, предлагаемого при проведении опроса;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bookmarkStart w:id="1" w:name="Par61"/>
      <w:bookmarkEnd w:id="1"/>
      <w:r w:rsidRPr="00325B7C">
        <w:rPr>
          <w:rFonts w:ascii="Times New Roman" w:hAnsi="Times New Roman" w:cs="Times New Roman"/>
          <w:color w:val="000000" w:themeColor="text1"/>
          <w:sz w:val="18"/>
          <w:szCs w:val="18"/>
          <w:lang w:eastAsia="x-none"/>
        </w:rPr>
        <w:t>3) перечень многоквартирных домов;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4) схему размещения парковки общего пользования;</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5) опросный </w:t>
      </w:r>
      <w:hyperlink w:anchor="Par100" w:tooltip="                               ОПРОСНЫЙ ЛИСТ" w:history="1">
        <w:r w:rsidRPr="00325B7C">
          <w:rPr>
            <w:rFonts w:ascii="Times New Roman" w:hAnsi="Times New Roman" w:cs="Times New Roman"/>
            <w:color w:val="000000" w:themeColor="text1"/>
            <w:sz w:val="18"/>
            <w:szCs w:val="18"/>
            <w:lang w:eastAsia="x-none"/>
          </w:rPr>
          <w:t>лист</w:t>
        </w:r>
      </w:hyperlink>
      <w:r w:rsidRPr="00325B7C">
        <w:rPr>
          <w:rFonts w:ascii="Times New Roman" w:hAnsi="Times New Roman" w:cs="Times New Roman"/>
          <w:color w:val="000000" w:themeColor="text1"/>
          <w:sz w:val="18"/>
          <w:szCs w:val="18"/>
          <w:lang w:eastAsia="x-none"/>
        </w:rPr>
        <w:t xml:space="preserve"> по форме согласно приложению N 1 к настоящему Порядку для заполнения в письменной форме и направления (представления) участником опроса в уполномоченный орган;</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bookmarkStart w:id="2" w:name="Par64"/>
      <w:bookmarkEnd w:id="2"/>
      <w:r w:rsidRPr="00325B7C">
        <w:rPr>
          <w:rFonts w:ascii="Times New Roman" w:hAnsi="Times New Roman" w:cs="Times New Roman"/>
          <w:color w:val="000000" w:themeColor="text1"/>
          <w:sz w:val="18"/>
          <w:szCs w:val="18"/>
          <w:lang w:eastAsia="x-none"/>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2.9. Уполномоченный орган организует прием и регистрацию поступивших (представленных) опросных листов.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325B7C" w:rsidRPr="00325B7C" w:rsidRDefault="00325B7C" w:rsidP="00325B7C">
      <w:pPr>
        <w:pStyle w:val="ConsPlusNormal"/>
        <w:ind w:firstLine="539"/>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1) не </w:t>
      </w:r>
      <w:proofErr w:type="gramStart"/>
      <w:r w:rsidRPr="00325B7C">
        <w:rPr>
          <w:rFonts w:ascii="Times New Roman" w:hAnsi="Times New Roman" w:cs="Times New Roman"/>
          <w:color w:val="000000" w:themeColor="text1"/>
          <w:sz w:val="18"/>
          <w:szCs w:val="18"/>
          <w:lang w:eastAsia="x-none"/>
        </w:rPr>
        <w:t>соответствующие</w:t>
      </w:r>
      <w:proofErr w:type="gramEnd"/>
      <w:r w:rsidRPr="00325B7C">
        <w:rPr>
          <w:rFonts w:ascii="Times New Roman" w:hAnsi="Times New Roman" w:cs="Times New Roman"/>
          <w:color w:val="000000" w:themeColor="text1"/>
          <w:sz w:val="18"/>
          <w:szCs w:val="18"/>
          <w:lang w:eastAsia="x-none"/>
        </w:rPr>
        <w:t xml:space="preserve"> утвержденной форме опросного листа;</w:t>
      </w:r>
    </w:p>
    <w:p w:rsidR="00325B7C" w:rsidRPr="00325B7C" w:rsidRDefault="00325B7C" w:rsidP="00325B7C">
      <w:pPr>
        <w:ind w:firstLine="539"/>
        <w:jc w:val="both"/>
        <w:rPr>
          <w:color w:val="000000" w:themeColor="text1"/>
          <w:sz w:val="18"/>
          <w:szCs w:val="18"/>
          <w:lang w:eastAsia="x-none"/>
        </w:rPr>
      </w:pPr>
      <w:r w:rsidRPr="00325B7C">
        <w:rPr>
          <w:color w:val="000000" w:themeColor="text1"/>
          <w:sz w:val="18"/>
          <w:szCs w:val="18"/>
          <w:lang w:eastAsia="x-none"/>
        </w:rPr>
        <w:t xml:space="preserve">2) в </w:t>
      </w:r>
      <w:proofErr w:type="gramStart"/>
      <w:r w:rsidRPr="00325B7C">
        <w:rPr>
          <w:color w:val="000000" w:themeColor="text1"/>
          <w:sz w:val="18"/>
          <w:szCs w:val="18"/>
          <w:lang w:eastAsia="x-none"/>
        </w:rPr>
        <w:t>которых</w:t>
      </w:r>
      <w:proofErr w:type="gramEnd"/>
      <w:r w:rsidRPr="00325B7C">
        <w:rPr>
          <w:color w:val="000000" w:themeColor="text1"/>
          <w:sz w:val="18"/>
          <w:szCs w:val="18"/>
          <w:lang w:eastAsia="x-none"/>
        </w:rPr>
        <w:t xml:space="preserve"> отсутствуют обязательные для заполнения сведения, указанные в форме опросного листа, либо такие сведения являются недостоверными;</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3) поступившие по истечении даты и времени окончания приема опросных листов, указанных в информации о проведении опроса.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325B7C">
          <w:rPr>
            <w:rFonts w:ascii="Times New Roman" w:hAnsi="Times New Roman" w:cs="Times New Roman"/>
            <w:color w:val="000000" w:themeColor="text1"/>
            <w:sz w:val="18"/>
            <w:szCs w:val="18"/>
            <w:lang w:eastAsia="x-none"/>
          </w:rPr>
          <w:t>протоколом</w:t>
        </w:r>
      </w:hyperlink>
      <w:r w:rsidRPr="00325B7C">
        <w:rPr>
          <w:rFonts w:ascii="Times New Roman" w:hAnsi="Times New Roman" w:cs="Times New Roman"/>
          <w:color w:val="000000" w:themeColor="text1"/>
          <w:sz w:val="18"/>
          <w:szCs w:val="18"/>
          <w:lang w:eastAsia="x-none"/>
        </w:rPr>
        <w:t xml:space="preserve"> по форме согласно приложению N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В случае, если по итогам опроса </w:t>
      </w:r>
      <w:proofErr w:type="gramStart"/>
      <w:r w:rsidRPr="00325B7C">
        <w:rPr>
          <w:rFonts w:ascii="Times New Roman" w:hAnsi="Times New Roman" w:cs="Times New Roman"/>
          <w:color w:val="000000" w:themeColor="text1"/>
          <w:sz w:val="18"/>
          <w:szCs w:val="18"/>
          <w:lang w:eastAsia="x-none"/>
        </w:rPr>
        <w:t>большинством</w:t>
      </w:r>
      <w:proofErr w:type="gramEnd"/>
      <w:r w:rsidRPr="00325B7C">
        <w:rPr>
          <w:rFonts w:ascii="Times New Roman" w:hAnsi="Times New Roman" w:cs="Times New Roman"/>
          <w:color w:val="000000" w:themeColor="text1"/>
          <w:sz w:val="18"/>
          <w:szCs w:val="18"/>
          <w:lang w:eastAsia="x-none"/>
        </w:rPr>
        <w:t xml:space="preserve">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В случае, если по итогам опроса </w:t>
      </w:r>
      <w:proofErr w:type="gramStart"/>
      <w:r w:rsidRPr="00325B7C">
        <w:rPr>
          <w:rFonts w:ascii="Times New Roman" w:hAnsi="Times New Roman" w:cs="Times New Roman"/>
          <w:color w:val="000000" w:themeColor="text1"/>
          <w:sz w:val="18"/>
          <w:szCs w:val="18"/>
          <w:lang w:eastAsia="x-none"/>
        </w:rPr>
        <w:t>большинством</w:t>
      </w:r>
      <w:proofErr w:type="gramEnd"/>
      <w:r w:rsidRPr="00325B7C">
        <w:rPr>
          <w:rFonts w:ascii="Times New Roman" w:hAnsi="Times New Roman" w:cs="Times New Roman"/>
          <w:color w:val="000000" w:themeColor="text1"/>
          <w:sz w:val="18"/>
          <w:szCs w:val="18"/>
          <w:lang w:eastAsia="x-none"/>
        </w:rPr>
        <w:t xml:space="preserve">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FB3BDE" w:rsidRPr="00325B7C" w:rsidRDefault="00325B7C" w:rsidP="00166E90">
      <w:pPr>
        <w:ind w:firstLine="540"/>
        <w:jc w:val="both"/>
        <w:rPr>
          <w:color w:val="000000" w:themeColor="text1"/>
          <w:sz w:val="18"/>
          <w:szCs w:val="18"/>
          <w:lang w:eastAsia="x-none"/>
        </w:rPr>
      </w:pPr>
      <w:r w:rsidRPr="00325B7C">
        <w:rPr>
          <w:color w:val="000000" w:themeColor="text1"/>
          <w:sz w:val="18"/>
          <w:szCs w:val="18"/>
          <w:lang w:eastAsia="x-none"/>
        </w:rPr>
        <w:t>2.13. По результатам проведенного опроса уполномоченный орган,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w:t>
      </w:r>
      <w:r w:rsidR="00FB3BDE">
        <w:rPr>
          <w:color w:val="000000" w:themeColor="text1"/>
          <w:sz w:val="18"/>
          <w:szCs w:val="18"/>
          <w:lang w:eastAsia="x-none"/>
        </w:rPr>
        <w:t xml:space="preserve"> установленном законом порядке.</w:t>
      </w:r>
    </w:p>
    <w:p w:rsidR="00325B7C" w:rsidRPr="00325B7C" w:rsidRDefault="00325B7C" w:rsidP="00325B7C">
      <w:pPr>
        <w:pStyle w:val="ConsPlusNormal"/>
        <w:jc w:val="right"/>
        <w:outlineLvl w:val="1"/>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right"/>
        <w:outlineLvl w:val="1"/>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Приложение N 1</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к Порядку выявления и учета</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мнения собственников помещений</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в многоквартирных домах в целях</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принятия решения о создании</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парковок общего пользования</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на территориях общего пользования</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в границах элемента</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планировочной структуры,</w:t>
      </w:r>
    </w:p>
    <w:p w:rsidR="00325B7C" w:rsidRDefault="00325B7C" w:rsidP="00325B7C">
      <w:pPr>
        <w:pStyle w:val="ConsPlusNormal"/>
        <w:jc w:val="right"/>
        <w:rPr>
          <w:rFonts w:ascii="Times New Roman" w:hAnsi="Times New Roman" w:cs="Times New Roman"/>
          <w:color w:val="000000" w:themeColor="text1"/>
          <w:sz w:val="18"/>
          <w:szCs w:val="18"/>
          <w:lang w:eastAsia="x-none"/>
        </w:rPr>
      </w:pPr>
      <w:proofErr w:type="gramStart"/>
      <w:r w:rsidRPr="00325B7C">
        <w:rPr>
          <w:rFonts w:ascii="Times New Roman" w:hAnsi="Times New Roman" w:cs="Times New Roman"/>
          <w:color w:val="000000" w:themeColor="text1"/>
          <w:sz w:val="18"/>
          <w:szCs w:val="18"/>
          <w:lang w:eastAsia="x-none"/>
        </w:rPr>
        <w:t>застроенного</w:t>
      </w:r>
      <w:proofErr w:type="gramEnd"/>
      <w:r w:rsidRPr="00325B7C">
        <w:rPr>
          <w:rFonts w:ascii="Times New Roman" w:hAnsi="Times New Roman" w:cs="Times New Roman"/>
          <w:color w:val="000000" w:themeColor="text1"/>
          <w:sz w:val="18"/>
          <w:szCs w:val="18"/>
          <w:lang w:eastAsia="x-none"/>
        </w:rPr>
        <w:t xml:space="preserve"> многоквартирными домами</w:t>
      </w:r>
    </w:p>
    <w:p w:rsidR="00FB3BDE" w:rsidRPr="00325B7C" w:rsidRDefault="00FB3BDE" w:rsidP="00325B7C">
      <w:pPr>
        <w:pStyle w:val="ConsPlusNormal"/>
        <w:jc w:val="right"/>
        <w:rPr>
          <w:rFonts w:ascii="Times New Roman" w:hAnsi="Times New Roman" w:cs="Times New Roman"/>
          <w:color w:val="000000" w:themeColor="text1"/>
          <w:sz w:val="18"/>
          <w:szCs w:val="18"/>
          <w:lang w:eastAsia="x-none"/>
        </w:rPr>
      </w:pPr>
    </w:p>
    <w:p w:rsidR="00325B7C" w:rsidRPr="00325B7C" w:rsidRDefault="00325B7C" w:rsidP="00FB3BDE">
      <w:pPr>
        <w:pStyle w:val="ConsPlusNormal"/>
        <w:ind w:firstLine="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Форма</w:t>
      </w:r>
    </w:p>
    <w:p w:rsidR="00325B7C" w:rsidRPr="00325B7C" w:rsidRDefault="00325B7C" w:rsidP="00325B7C">
      <w:pPr>
        <w:pStyle w:val="ConsPlusNormal"/>
        <w:rPr>
          <w:rFonts w:ascii="Times New Roman" w:hAnsi="Times New Roman" w:cs="Times New Roman"/>
          <w:color w:val="000000" w:themeColor="text1"/>
          <w:sz w:val="18"/>
          <w:szCs w:val="18"/>
          <w:lang w:eastAsia="x-none"/>
        </w:rPr>
      </w:pP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bookmarkStart w:id="3" w:name="Par100"/>
      <w:bookmarkEnd w:id="3"/>
      <w:r w:rsidRPr="00325B7C">
        <w:rPr>
          <w:rFonts w:ascii="Times New Roman" w:eastAsia="Times New Roman" w:hAnsi="Times New Roman" w:cs="Times New Roman"/>
          <w:color w:val="000000" w:themeColor="text1"/>
          <w:sz w:val="18"/>
          <w:szCs w:val="18"/>
          <w:lang w:eastAsia="x-none"/>
        </w:rPr>
        <w:t xml:space="preserve">                               ОПРОСНЫЙ ЛИСТ</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выявления мнения собственников помещений</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lastRenderedPageBreak/>
        <w:t xml:space="preserve">                       в многоквартирном доме N 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по ул. ____________________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в муниципальном образовании, расположенном</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на земельном участке, прилегающем к территории</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общего пользования, на </w:t>
      </w:r>
      <w:proofErr w:type="gramStart"/>
      <w:r w:rsidRPr="00325B7C">
        <w:rPr>
          <w:rFonts w:ascii="Times New Roman" w:eastAsia="Times New Roman" w:hAnsi="Times New Roman" w:cs="Times New Roman"/>
          <w:color w:val="000000" w:themeColor="text1"/>
          <w:sz w:val="18"/>
          <w:szCs w:val="18"/>
          <w:lang w:eastAsia="x-none"/>
        </w:rPr>
        <w:t>которой</w:t>
      </w:r>
      <w:proofErr w:type="gramEnd"/>
      <w:r w:rsidRPr="00325B7C">
        <w:rPr>
          <w:rFonts w:ascii="Times New Roman" w:eastAsia="Times New Roman" w:hAnsi="Times New Roman" w:cs="Times New Roman"/>
          <w:color w:val="000000" w:themeColor="text1"/>
          <w:sz w:val="18"/>
          <w:szCs w:val="18"/>
          <w:lang w:eastAsia="x-none"/>
        </w:rPr>
        <w:t xml:space="preserve"> планируется</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создание парковки общего пользования</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Данная форма подлежит заполнению и предоставлению в уполномоченный орган </w:t>
      </w:r>
      <w:proofErr w:type="gramStart"/>
      <w:r w:rsidRPr="00325B7C">
        <w:rPr>
          <w:rFonts w:ascii="Times New Roman" w:eastAsia="Times New Roman" w:hAnsi="Times New Roman" w:cs="Times New Roman"/>
          <w:color w:val="000000" w:themeColor="text1"/>
          <w:sz w:val="18"/>
          <w:szCs w:val="18"/>
          <w:lang w:eastAsia="x-none"/>
        </w:rPr>
        <w:t>по</w:t>
      </w:r>
      <w:proofErr w:type="gramEnd"/>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адресу: ___________________________________________________________________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либо по электронной почте ______________ не позднее "__" __________ 20__ г.</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proofErr w:type="gramStart"/>
      <w:r w:rsidRPr="00325B7C">
        <w:rPr>
          <w:rFonts w:ascii="Times New Roman" w:eastAsia="Times New Roman" w:hAnsi="Times New Roman" w:cs="Times New Roman"/>
          <w:color w:val="000000" w:themeColor="text1"/>
          <w:sz w:val="18"/>
          <w:szCs w:val="18"/>
          <w:lang w:eastAsia="x-none"/>
        </w:rPr>
        <w:t>(Ф.И.О.  гражданина либо наименование юридического лица - собственника</w:t>
      </w:r>
      <w:proofErr w:type="gramEnd"/>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помещения)</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являющийс</w:t>
      </w:r>
      <w:proofErr w:type="gramStart"/>
      <w:r w:rsidRPr="00325B7C">
        <w:rPr>
          <w:rFonts w:ascii="Times New Roman" w:eastAsia="Times New Roman" w:hAnsi="Times New Roman" w:cs="Times New Roman"/>
          <w:color w:val="000000" w:themeColor="text1"/>
          <w:sz w:val="18"/>
          <w:szCs w:val="18"/>
          <w:lang w:eastAsia="x-none"/>
        </w:rPr>
        <w:t>я(</w:t>
      </w:r>
      <w:proofErr w:type="spellStart"/>
      <w:proofErr w:type="gramEnd"/>
      <w:r w:rsidRPr="00325B7C">
        <w:rPr>
          <w:rFonts w:ascii="Times New Roman" w:eastAsia="Times New Roman" w:hAnsi="Times New Roman" w:cs="Times New Roman"/>
          <w:color w:val="000000" w:themeColor="text1"/>
          <w:sz w:val="18"/>
          <w:szCs w:val="18"/>
          <w:lang w:eastAsia="x-none"/>
        </w:rPr>
        <w:t>щаяся</w:t>
      </w:r>
      <w:proofErr w:type="spellEnd"/>
      <w:r w:rsidRPr="00325B7C">
        <w:rPr>
          <w:rFonts w:ascii="Times New Roman" w:eastAsia="Times New Roman" w:hAnsi="Times New Roman" w:cs="Times New Roman"/>
          <w:color w:val="000000" w:themeColor="text1"/>
          <w:sz w:val="18"/>
          <w:szCs w:val="18"/>
          <w:lang w:eastAsia="x-none"/>
        </w:rPr>
        <w:t>) собственником помещения _______________ (жилого/нежилого)</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proofErr w:type="gramStart"/>
      <w:r w:rsidRPr="00325B7C">
        <w:rPr>
          <w:rFonts w:ascii="Times New Roman" w:eastAsia="Times New Roman" w:hAnsi="Times New Roman" w:cs="Times New Roman"/>
          <w:color w:val="000000" w:themeColor="text1"/>
          <w:sz w:val="18"/>
          <w:szCs w:val="18"/>
          <w:lang w:eastAsia="x-none"/>
        </w:rPr>
        <w:t>расположенного</w:t>
      </w:r>
      <w:proofErr w:type="gramEnd"/>
      <w:r w:rsidRPr="00325B7C">
        <w:rPr>
          <w:rFonts w:ascii="Times New Roman" w:eastAsia="Times New Roman" w:hAnsi="Times New Roman" w:cs="Times New Roman"/>
          <w:color w:val="000000" w:themeColor="text1"/>
          <w:sz w:val="18"/>
          <w:szCs w:val="18"/>
          <w:lang w:eastAsia="x-none"/>
        </w:rPr>
        <w:t xml:space="preserve"> по адресу: _________________________________________________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на основании ______________________________________________________________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(сведения о правоустанавливающем документе)</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выданного "__" _____________ </w:t>
      </w:r>
      <w:proofErr w:type="gramStart"/>
      <w:r w:rsidRPr="00325B7C">
        <w:rPr>
          <w:rFonts w:ascii="Times New Roman" w:eastAsia="Times New Roman" w:hAnsi="Times New Roman" w:cs="Times New Roman"/>
          <w:color w:val="000000" w:themeColor="text1"/>
          <w:sz w:val="18"/>
          <w:szCs w:val="18"/>
          <w:lang w:eastAsia="x-none"/>
        </w:rPr>
        <w:t>г</w:t>
      </w:r>
      <w:proofErr w:type="gramEnd"/>
      <w:r w:rsidRPr="00325B7C">
        <w:rPr>
          <w:rFonts w:ascii="Times New Roman" w:eastAsia="Times New Roman" w:hAnsi="Times New Roman" w:cs="Times New Roman"/>
          <w:color w:val="000000" w:themeColor="text1"/>
          <w:sz w:val="18"/>
          <w:szCs w:val="18"/>
          <w:lang w:eastAsia="x-none"/>
        </w:rPr>
        <w:t>. ___________________________________________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(кем и когда выдан правоустанавливающий документ) Представитель собственника по доверенности N ___ от "__" ________ 20__ г.</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(Ф.И.О. &lt;*&gt; уполномоченного представителя)</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Номер контактного телефона либо адрес электронной почты (при наличии)</w:t>
      </w:r>
    </w:p>
    <w:p w:rsidR="00325B7C" w:rsidRPr="00325B7C" w:rsidRDefault="00325B7C" w:rsidP="00325B7C">
      <w:pPr>
        <w:pStyle w:val="ConsPlusNormal"/>
        <w:rPr>
          <w:rFonts w:ascii="Times New Roman" w:hAnsi="Times New Roman" w:cs="Times New Roman"/>
          <w:color w:val="000000" w:themeColor="text1"/>
          <w:sz w:val="18"/>
          <w:szCs w:val="18"/>
          <w:lang w:eastAsia="x-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30"/>
        <w:gridCol w:w="1020"/>
        <w:gridCol w:w="1019"/>
      </w:tblGrid>
      <w:tr w:rsidR="00325B7C" w:rsidRPr="00325B7C" w:rsidTr="00325B7C">
        <w:tc>
          <w:tcPr>
            <w:tcW w:w="7030"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За</w:t>
            </w:r>
          </w:p>
        </w:tc>
        <w:tc>
          <w:tcPr>
            <w:tcW w:w="1019"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Против</w:t>
            </w:r>
          </w:p>
        </w:tc>
      </w:tr>
      <w:tr w:rsidR="00325B7C" w:rsidRPr="00325B7C" w:rsidTr="00325B7C">
        <w:tc>
          <w:tcPr>
            <w:tcW w:w="7030"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w:t>
            </w:r>
          </w:p>
        </w:tc>
        <w:tc>
          <w:tcPr>
            <w:tcW w:w="1020"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w:t>
            </w:r>
          </w:p>
        </w:tc>
        <w:tc>
          <w:tcPr>
            <w:tcW w:w="1019"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3</w:t>
            </w:r>
          </w:p>
        </w:tc>
      </w:tr>
      <w:tr w:rsidR="00325B7C" w:rsidRPr="00325B7C" w:rsidTr="00325B7C">
        <w:tc>
          <w:tcPr>
            <w:tcW w:w="7030"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 по ул.</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в муниципальном образовании</w:t>
            </w:r>
          </w:p>
        </w:tc>
        <w:tc>
          <w:tcPr>
            <w:tcW w:w="1020"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c>
          <w:tcPr>
            <w:tcW w:w="1019" w:type="dxa"/>
            <w:tcBorders>
              <w:top w:val="single" w:sz="4" w:space="0" w:color="auto"/>
              <w:left w:val="single" w:sz="4" w:space="0" w:color="auto"/>
              <w:bottom w:val="single" w:sz="4" w:space="0" w:color="auto"/>
              <w:right w:val="single" w:sz="4" w:space="0" w:color="auto"/>
            </w:tcBorders>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r>
    </w:tbl>
    <w:p w:rsidR="00325B7C" w:rsidRPr="00325B7C" w:rsidRDefault="00325B7C" w:rsidP="00325B7C">
      <w:pPr>
        <w:pStyle w:val="ConsPlusNormal"/>
        <w:rPr>
          <w:rFonts w:ascii="Times New Roman" w:hAnsi="Times New Roman" w:cs="Times New Roman"/>
          <w:color w:val="000000" w:themeColor="text1"/>
          <w:sz w:val="18"/>
          <w:szCs w:val="18"/>
          <w:lang w:eastAsia="x-none"/>
        </w:rPr>
      </w:pP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Подпись ________________ "__" __________ 20__ г.</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Я, ________________________________________________________________________</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w:t>
      </w:r>
      <w:proofErr w:type="spellStart"/>
      <w:r w:rsidRPr="00325B7C">
        <w:rPr>
          <w:rFonts w:ascii="Times New Roman" w:eastAsia="Times New Roman" w:hAnsi="Times New Roman" w:cs="Times New Roman"/>
          <w:color w:val="000000" w:themeColor="text1"/>
          <w:sz w:val="18"/>
          <w:szCs w:val="18"/>
          <w:lang w:eastAsia="x-none"/>
        </w:rPr>
        <w:t>Ф.И.О.гражданина</w:t>
      </w:r>
      <w:proofErr w:type="spellEnd"/>
      <w:r w:rsidRPr="00325B7C">
        <w:rPr>
          <w:rFonts w:ascii="Times New Roman" w:eastAsia="Times New Roman" w:hAnsi="Times New Roman" w:cs="Times New Roman"/>
          <w:color w:val="000000" w:themeColor="text1"/>
          <w:sz w:val="18"/>
          <w:szCs w:val="18"/>
          <w:lang w:eastAsia="x-none"/>
        </w:rPr>
        <w:t>)</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даю  свое согласие на обработку моих персональных данных в целях проведения</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настоящего опроса в соответствии с Федеральным законом Российской Федерации</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от 27.07.2006 N 152-ФЗ "О персональных данных".</w:t>
      </w:r>
    </w:p>
    <w:p w:rsidR="00325B7C" w:rsidRPr="00325B7C" w:rsidRDefault="00325B7C" w:rsidP="00325B7C">
      <w:pPr>
        <w:pStyle w:val="ConsPlusNonformat"/>
        <w:jc w:val="both"/>
        <w:rPr>
          <w:rFonts w:ascii="Times New Roman" w:eastAsia="Times New Roman" w:hAnsi="Times New Roman" w:cs="Times New Roman"/>
          <w:color w:val="000000" w:themeColor="text1"/>
          <w:sz w:val="18"/>
          <w:szCs w:val="18"/>
          <w:lang w:eastAsia="x-none"/>
        </w:rPr>
      </w:pPr>
      <w:r w:rsidRPr="00325B7C">
        <w:rPr>
          <w:rFonts w:ascii="Times New Roman" w:eastAsia="Times New Roman" w:hAnsi="Times New Roman" w:cs="Times New Roman"/>
          <w:color w:val="000000" w:themeColor="text1"/>
          <w:sz w:val="18"/>
          <w:szCs w:val="18"/>
          <w:lang w:eastAsia="x-none"/>
        </w:rPr>
        <w:t xml:space="preserve">                           Подпись ________________ "__" __________ 20__ г.</w:t>
      </w:r>
    </w:p>
    <w:p w:rsidR="00325B7C" w:rsidRPr="00325B7C" w:rsidRDefault="00325B7C" w:rsidP="00325B7C">
      <w:pPr>
        <w:pStyle w:val="ConsPlusNormal"/>
        <w:rPr>
          <w:rFonts w:ascii="Times New Roman" w:hAnsi="Times New Roman" w:cs="Times New Roman"/>
          <w:color w:val="000000" w:themeColor="text1"/>
          <w:sz w:val="18"/>
          <w:szCs w:val="18"/>
          <w:lang w:eastAsia="x-none"/>
        </w:rPr>
      </w:pPr>
    </w:p>
    <w:p w:rsidR="00325B7C" w:rsidRPr="00325B7C" w:rsidRDefault="00325B7C" w:rsidP="00FB3BDE">
      <w:pPr>
        <w:pStyle w:val="ConsPlusNormal"/>
        <w:ind w:firstLine="0"/>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right"/>
        <w:outlineLvl w:val="1"/>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Приложение N 2</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к Порядку выявления и учета</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мнения собственников помещений</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в многоквартирных домах в целях</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принятия решения о создании</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парковок общего пользования</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на территориях общего пользования</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в границах элемента</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планировочной структуры,</w:t>
      </w:r>
    </w:p>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proofErr w:type="gramStart"/>
      <w:r w:rsidRPr="00325B7C">
        <w:rPr>
          <w:rFonts w:ascii="Times New Roman" w:hAnsi="Times New Roman" w:cs="Times New Roman"/>
          <w:color w:val="000000" w:themeColor="text1"/>
          <w:sz w:val="18"/>
          <w:szCs w:val="18"/>
          <w:lang w:eastAsia="x-none"/>
        </w:rPr>
        <w:t>застроенного</w:t>
      </w:r>
      <w:proofErr w:type="gramEnd"/>
      <w:r w:rsidRPr="00325B7C">
        <w:rPr>
          <w:rFonts w:ascii="Times New Roman" w:hAnsi="Times New Roman" w:cs="Times New Roman"/>
          <w:color w:val="000000" w:themeColor="text1"/>
          <w:sz w:val="18"/>
          <w:szCs w:val="18"/>
          <w:lang w:eastAsia="x-none"/>
        </w:rPr>
        <w:t xml:space="preserve"> многоквартирными домами</w:t>
      </w:r>
    </w:p>
    <w:p w:rsidR="00325B7C" w:rsidRPr="00325B7C" w:rsidRDefault="00325B7C" w:rsidP="00325B7C">
      <w:pPr>
        <w:pStyle w:val="ConsPlusNormal"/>
        <w:rPr>
          <w:rFonts w:ascii="Times New Roman" w:hAnsi="Times New Roman" w:cs="Times New Roman"/>
          <w:color w:val="000000" w:themeColor="text1"/>
          <w:sz w:val="18"/>
          <w:szCs w:val="18"/>
          <w:lang w:eastAsia="x-none"/>
        </w:rPr>
      </w:pPr>
    </w:p>
    <w:p w:rsidR="00325B7C" w:rsidRPr="00325B7C" w:rsidRDefault="00325B7C" w:rsidP="00FB3BDE">
      <w:pPr>
        <w:pStyle w:val="ConsPlusNormal"/>
        <w:ind w:firstLine="0"/>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bookmarkStart w:id="4" w:name="Par167"/>
      <w:bookmarkEnd w:id="4"/>
      <w:r w:rsidRPr="00325B7C">
        <w:rPr>
          <w:rFonts w:ascii="Times New Roman" w:hAnsi="Times New Roman" w:cs="Times New Roman"/>
          <w:color w:val="000000" w:themeColor="text1"/>
          <w:sz w:val="18"/>
          <w:szCs w:val="18"/>
          <w:lang w:eastAsia="x-none"/>
        </w:rPr>
        <w:t>ПРОТОКОЛ</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результатов опроса собственников помещений</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в многоквартирных домах, расположенных</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на земельных участках, прилегающих к территории</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общего пользования в границах элемента</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планировочной структуры, на которой планируется</w:t>
      </w:r>
    </w:p>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создание парковки общего пользования</w:t>
      </w:r>
    </w:p>
    <w:p w:rsidR="00325B7C" w:rsidRPr="00325B7C" w:rsidRDefault="00325B7C" w:rsidP="00325B7C">
      <w:pPr>
        <w:pStyle w:val="ConsPlusNormal"/>
        <w:rPr>
          <w:rFonts w:ascii="Times New Roman" w:hAnsi="Times New Roman" w:cs="Times New Roman"/>
          <w:color w:val="000000" w:themeColor="text1"/>
          <w:sz w:val="18"/>
          <w:szCs w:val="18"/>
          <w:lang w:eastAsia="x-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5B7C" w:rsidRPr="00325B7C" w:rsidTr="00325B7C">
        <w:tc>
          <w:tcPr>
            <w:tcW w:w="4535"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Населенный пункт муниципального образования</w:t>
            </w:r>
          </w:p>
        </w:tc>
        <w:tc>
          <w:tcPr>
            <w:tcW w:w="4535" w:type="dxa"/>
          </w:tcPr>
          <w:p w:rsidR="00325B7C" w:rsidRPr="00325B7C" w:rsidRDefault="00325B7C" w:rsidP="00325B7C">
            <w:pPr>
              <w:pStyle w:val="ConsPlusNormal"/>
              <w:jc w:val="right"/>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"__" __________ 20__ г.</w:t>
            </w:r>
          </w:p>
        </w:tc>
      </w:tr>
    </w:tbl>
    <w:p w:rsidR="00325B7C" w:rsidRPr="00325B7C" w:rsidRDefault="00325B7C" w:rsidP="00325B7C">
      <w:pPr>
        <w:pStyle w:val="ConsPlusNormal"/>
        <w:rPr>
          <w:rFonts w:ascii="Times New Roman" w:hAnsi="Times New Roman" w:cs="Times New Roman"/>
          <w:color w:val="000000" w:themeColor="text1"/>
          <w:sz w:val="18"/>
          <w:szCs w:val="18"/>
          <w:lang w:eastAsia="x-none"/>
        </w:rPr>
      </w:pP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 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w:t>
      </w:r>
      <w:r w:rsidRPr="00325B7C">
        <w:rPr>
          <w:rFonts w:ascii="Times New Roman" w:hAnsi="Times New Roman" w:cs="Times New Roman"/>
          <w:color w:val="000000" w:themeColor="text1"/>
          <w:sz w:val="18"/>
          <w:szCs w:val="18"/>
          <w:lang w:eastAsia="x-none"/>
        </w:rPr>
        <w:lastRenderedPageBreak/>
        <w:t>муниципальном образовании.</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1. Перечень многоквартирных домов (число участников опроса) цифрами (прописью)</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2. Число недействительных опросных листов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3. Число действительных опросных листов</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4. Число участников, ответивших "за"</w:t>
      </w:r>
    </w:p>
    <w:p w:rsidR="00325B7C" w:rsidRPr="00325B7C" w:rsidRDefault="00325B7C" w:rsidP="00325B7C">
      <w:pPr>
        <w:pStyle w:val="ConsPlusNormal"/>
        <w:ind w:firstLine="540"/>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5. Число участников, ответивших "против"</w:t>
      </w:r>
    </w:p>
    <w:p w:rsidR="00325B7C" w:rsidRPr="00325B7C" w:rsidRDefault="00325B7C" w:rsidP="00325B7C">
      <w:pPr>
        <w:pStyle w:val="ConsPlusNormal"/>
        <w:rPr>
          <w:rFonts w:ascii="Times New Roman" w:hAnsi="Times New Roman" w:cs="Times New Roman"/>
          <w:color w:val="000000" w:themeColor="text1"/>
          <w:sz w:val="18"/>
          <w:szCs w:val="18"/>
          <w:lang w:eastAsia="x-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2"/>
        <w:gridCol w:w="3572"/>
        <w:gridCol w:w="340"/>
        <w:gridCol w:w="2891"/>
      </w:tblGrid>
      <w:tr w:rsidR="00325B7C" w:rsidRPr="00325B7C" w:rsidTr="00325B7C">
        <w:tc>
          <w:tcPr>
            <w:tcW w:w="5824" w:type="dxa"/>
            <w:gridSpan w:val="2"/>
          </w:tcPr>
          <w:p w:rsidR="00325B7C" w:rsidRPr="00325B7C" w:rsidRDefault="00325B7C" w:rsidP="00325B7C">
            <w:pPr>
              <w:pStyle w:val="ConsPlusNormal"/>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Руководитель уполномоченного</w:t>
            </w:r>
          </w:p>
        </w:tc>
        <w:tc>
          <w:tcPr>
            <w:tcW w:w="340"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c>
          <w:tcPr>
            <w:tcW w:w="2891"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r>
      <w:tr w:rsidR="00325B7C" w:rsidRPr="00325B7C" w:rsidTr="00325B7C">
        <w:tc>
          <w:tcPr>
            <w:tcW w:w="2252"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органа</w:t>
            </w:r>
          </w:p>
        </w:tc>
        <w:tc>
          <w:tcPr>
            <w:tcW w:w="3572" w:type="dxa"/>
            <w:tcBorders>
              <w:bottom w:val="single" w:sz="4" w:space="0" w:color="auto"/>
            </w:tcBorders>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c>
          <w:tcPr>
            <w:tcW w:w="340"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c>
          <w:tcPr>
            <w:tcW w:w="2891" w:type="dxa"/>
            <w:tcBorders>
              <w:bottom w:val="single" w:sz="4" w:space="0" w:color="auto"/>
            </w:tcBorders>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r>
      <w:tr w:rsidR="00325B7C" w:rsidRPr="00325B7C" w:rsidTr="00325B7C">
        <w:tc>
          <w:tcPr>
            <w:tcW w:w="2252"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c>
          <w:tcPr>
            <w:tcW w:w="3572" w:type="dxa"/>
            <w:tcBorders>
              <w:top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(Ф.И.О.)</w:t>
            </w:r>
          </w:p>
        </w:tc>
        <w:tc>
          <w:tcPr>
            <w:tcW w:w="340" w:type="dxa"/>
          </w:tcPr>
          <w:p w:rsidR="00325B7C" w:rsidRPr="00325B7C" w:rsidRDefault="00325B7C" w:rsidP="00325B7C">
            <w:pPr>
              <w:pStyle w:val="ConsPlusNormal"/>
              <w:rPr>
                <w:rFonts w:ascii="Times New Roman" w:hAnsi="Times New Roman" w:cs="Times New Roman"/>
                <w:color w:val="000000" w:themeColor="text1"/>
                <w:sz w:val="18"/>
                <w:szCs w:val="18"/>
                <w:lang w:eastAsia="x-none"/>
              </w:rPr>
            </w:pPr>
          </w:p>
        </w:tc>
        <w:tc>
          <w:tcPr>
            <w:tcW w:w="2891" w:type="dxa"/>
            <w:tcBorders>
              <w:top w:val="single" w:sz="4" w:space="0" w:color="auto"/>
            </w:tcBorders>
          </w:tcPr>
          <w:p w:rsidR="00325B7C" w:rsidRPr="00325B7C" w:rsidRDefault="00325B7C" w:rsidP="00325B7C">
            <w:pPr>
              <w:pStyle w:val="ConsPlusNormal"/>
              <w:jc w:val="center"/>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(подпись)</w:t>
            </w:r>
          </w:p>
        </w:tc>
      </w:tr>
    </w:tbl>
    <w:p w:rsidR="00325B7C" w:rsidRPr="00325B7C" w:rsidRDefault="00325B7C" w:rsidP="00325B7C">
      <w:pPr>
        <w:pStyle w:val="ConsPlusNormal"/>
        <w:rPr>
          <w:rFonts w:ascii="Times New Roman" w:hAnsi="Times New Roman" w:cs="Times New Roman"/>
          <w:color w:val="000000" w:themeColor="text1"/>
          <w:sz w:val="18"/>
          <w:szCs w:val="18"/>
          <w:lang w:eastAsia="x-none"/>
        </w:rPr>
      </w:pPr>
    </w:p>
    <w:p w:rsidR="00325B7C" w:rsidRPr="00325B7C" w:rsidRDefault="00325B7C" w:rsidP="00325B7C">
      <w:pPr>
        <w:pStyle w:val="ConsPlusNormal"/>
        <w:jc w:val="both"/>
        <w:rPr>
          <w:rFonts w:ascii="Times New Roman" w:hAnsi="Times New Roman" w:cs="Times New Roman"/>
          <w:color w:val="000000" w:themeColor="text1"/>
          <w:sz w:val="18"/>
          <w:szCs w:val="18"/>
          <w:lang w:eastAsia="x-none"/>
        </w:rPr>
      </w:pPr>
      <w:r w:rsidRPr="00325B7C">
        <w:rPr>
          <w:rFonts w:ascii="Times New Roman" w:hAnsi="Times New Roman" w:cs="Times New Roman"/>
          <w:color w:val="000000" w:themeColor="text1"/>
          <w:sz w:val="18"/>
          <w:szCs w:val="18"/>
          <w:lang w:eastAsia="x-none"/>
        </w:rPr>
        <w:t xml:space="preserve">Протокол подписан "__" __________ 20__ года </w:t>
      </w:r>
      <w:proofErr w:type="gramStart"/>
      <w:r w:rsidRPr="00325B7C">
        <w:rPr>
          <w:rFonts w:ascii="Times New Roman" w:hAnsi="Times New Roman" w:cs="Times New Roman"/>
          <w:color w:val="000000" w:themeColor="text1"/>
          <w:sz w:val="18"/>
          <w:szCs w:val="18"/>
          <w:lang w:eastAsia="x-none"/>
        </w:rPr>
        <w:t>в</w:t>
      </w:r>
      <w:proofErr w:type="gramEnd"/>
      <w:r w:rsidRPr="00325B7C">
        <w:rPr>
          <w:rFonts w:ascii="Times New Roman" w:hAnsi="Times New Roman" w:cs="Times New Roman"/>
          <w:color w:val="000000" w:themeColor="text1"/>
          <w:sz w:val="18"/>
          <w:szCs w:val="18"/>
          <w:lang w:eastAsia="x-none"/>
        </w:rPr>
        <w:t xml:space="preserve"> __ часов __ минут</w:t>
      </w:r>
    </w:p>
    <w:p w:rsidR="00325B7C" w:rsidRDefault="00325B7C" w:rsidP="00325B7C">
      <w:pPr>
        <w:rPr>
          <w:color w:val="000000" w:themeColor="text1"/>
          <w:sz w:val="18"/>
          <w:szCs w:val="18"/>
          <w:lang w:eastAsia="x-none"/>
        </w:rPr>
      </w:pPr>
    </w:p>
    <w:p w:rsidR="00FB3BDE" w:rsidRDefault="00FB3BDE" w:rsidP="00325B7C">
      <w:pPr>
        <w:rPr>
          <w:color w:val="000000" w:themeColor="text1"/>
          <w:sz w:val="18"/>
          <w:szCs w:val="18"/>
          <w:lang w:eastAsia="x-none"/>
        </w:rPr>
      </w:pPr>
    </w:p>
    <w:p w:rsidR="00FB3BDE" w:rsidRPr="00FB3BDE" w:rsidRDefault="00FB3BDE" w:rsidP="00FB3BDE">
      <w:pPr>
        <w:pStyle w:val="ConsPlusNormal"/>
        <w:ind w:firstLine="540"/>
        <w:jc w:val="center"/>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Алтайский край</w:t>
      </w:r>
    </w:p>
    <w:p w:rsidR="00FB3BDE" w:rsidRPr="00FB3BDE" w:rsidRDefault="00FB3BDE" w:rsidP="00FB3BDE">
      <w:pPr>
        <w:pStyle w:val="ConsPlusNormal"/>
        <w:ind w:firstLine="540"/>
        <w:jc w:val="center"/>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Администрация города Алейска</w:t>
      </w:r>
    </w:p>
    <w:p w:rsidR="00FB3BDE" w:rsidRPr="00FB3BDE" w:rsidRDefault="00FB3BDE" w:rsidP="00FB3BDE">
      <w:pPr>
        <w:pStyle w:val="ConsPlusNormal"/>
        <w:ind w:firstLine="540"/>
        <w:jc w:val="center"/>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center"/>
        <w:rPr>
          <w:rFonts w:ascii="Times New Roman" w:hAnsi="Times New Roman" w:cs="Times New Roman"/>
          <w:color w:val="000000" w:themeColor="text1"/>
          <w:sz w:val="18"/>
          <w:szCs w:val="18"/>
          <w:lang w:eastAsia="x-none"/>
        </w:rPr>
      </w:pPr>
      <w:proofErr w:type="gramStart"/>
      <w:r w:rsidRPr="00FB3BDE">
        <w:rPr>
          <w:rFonts w:ascii="Times New Roman" w:hAnsi="Times New Roman" w:cs="Times New Roman"/>
          <w:color w:val="000000" w:themeColor="text1"/>
          <w:sz w:val="18"/>
          <w:szCs w:val="18"/>
          <w:lang w:eastAsia="x-none"/>
        </w:rPr>
        <w:t>П</w:t>
      </w:r>
      <w:proofErr w:type="gramEnd"/>
      <w:r w:rsidRPr="00FB3BDE">
        <w:rPr>
          <w:rFonts w:ascii="Times New Roman" w:hAnsi="Times New Roman" w:cs="Times New Roman"/>
          <w:color w:val="000000" w:themeColor="text1"/>
          <w:sz w:val="18"/>
          <w:szCs w:val="18"/>
          <w:lang w:eastAsia="x-none"/>
        </w:rPr>
        <w:t xml:space="preserve"> О С Т А Н О В Л Е Н И Е</w:t>
      </w:r>
    </w:p>
    <w:p w:rsidR="00FB3BDE" w:rsidRPr="00FB3BDE" w:rsidRDefault="00FB3BDE" w:rsidP="00FB3BDE">
      <w:pPr>
        <w:pStyle w:val="ConsPlusNormal"/>
        <w:ind w:firstLine="540"/>
        <w:jc w:val="center"/>
        <w:rPr>
          <w:rFonts w:ascii="Times New Roman" w:hAnsi="Times New Roman" w:cs="Times New Roman"/>
          <w:color w:val="000000" w:themeColor="text1"/>
          <w:sz w:val="18"/>
          <w:szCs w:val="18"/>
          <w:lang w:eastAsia="x-none"/>
        </w:rPr>
      </w:pPr>
    </w:p>
    <w:p w:rsidR="00FB3BDE" w:rsidRPr="00FB3BDE" w:rsidRDefault="00BB118E" w:rsidP="00BB118E">
      <w:pPr>
        <w:pStyle w:val="ConsPlusNormal"/>
        <w:ind w:firstLine="0"/>
        <w:rPr>
          <w:rFonts w:ascii="Times New Roman" w:hAnsi="Times New Roman" w:cs="Times New Roman"/>
          <w:color w:val="000000" w:themeColor="text1"/>
          <w:sz w:val="18"/>
          <w:szCs w:val="18"/>
          <w:lang w:eastAsia="x-none"/>
        </w:rPr>
      </w:pPr>
      <w:r>
        <w:rPr>
          <w:rFonts w:ascii="Times New Roman" w:hAnsi="Times New Roman" w:cs="Times New Roman"/>
          <w:color w:val="000000" w:themeColor="text1"/>
          <w:sz w:val="18"/>
          <w:szCs w:val="18"/>
          <w:lang w:eastAsia="x-none"/>
        </w:rPr>
        <w:t>26.06.2023</w:t>
      </w:r>
      <w:r>
        <w:rPr>
          <w:rFonts w:ascii="Times New Roman" w:hAnsi="Times New Roman" w:cs="Times New Roman"/>
          <w:color w:val="000000" w:themeColor="text1"/>
          <w:sz w:val="18"/>
          <w:szCs w:val="18"/>
          <w:lang w:eastAsia="x-none"/>
        </w:rPr>
        <w:tab/>
      </w:r>
      <w:r>
        <w:rPr>
          <w:rFonts w:ascii="Times New Roman" w:hAnsi="Times New Roman" w:cs="Times New Roman"/>
          <w:color w:val="000000" w:themeColor="text1"/>
          <w:sz w:val="18"/>
          <w:szCs w:val="18"/>
          <w:lang w:eastAsia="x-none"/>
        </w:rPr>
        <w:tab/>
      </w:r>
      <w:r>
        <w:rPr>
          <w:rFonts w:ascii="Times New Roman" w:hAnsi="Times New Roman" w:cs="Times New Roman"/>
          <w:color w:val="000000" w:themeColor="text1"/>
          <w:sz w:val="18"/>
          <w:szCs w:val="18"/>
          <w:lang w:eastAsia="x-none"/>
        </w:rPr>
        <w:tab/>
      </w:r>
      <w:r>
        <w:rPr>
          <w:rFonts w:ascii="Times New Roman" w:hAnsi="Times New Roman" w:cs="Times New Roman"/>
          <w:color w:val="000000" w:themeColor="text1"/>
          <w:sz w:val="18"/>
          <w:szCs w:val="18"/>
          <w:lang w:eastAsia="x-none"/>
        </w:rPr>
        <w:tab/>
      </w:r>
      <w:r>
        <w:rPr>
          <w:rFonts w:ascii="Times New Roman" w:hAnsi="Times New Roman" w:cs="Times New Roman"/>
          <w:color w:val="000000" w:themeColor="text1"/>
          <w:sz w:val="18"/>
          <w:szCs w:val="18"/>
          <w:lang w:eastAsia="x-none"/>
        </w:rPr>
        <w:tab/>
      </w:r>
      <w:r>
        <w:rPr>
          <w:rFonts w:ascii="Times New Roman" w:hAnsi="Times New Roman" w:cs="Times New Roman"/>
          <w:color w:val="000000" w:themeColor="text1"/>
          <w:sz w:val="18"/>
          <w:szCs w:val="18"/>
          <w:lang w:eastAsia="x-none"/>
        </w:rPr>
        <w:tab/>
      </w:r>
      <w:r>
        <w:rPr>
          <w:rFonts w:ascii="Times New Roman" w:hAnsi="Times New Roman" w:cs="Times New Roman"/>
          <w:color w:val="000000" w:themeColor="text1"/>
          <w:sz w:val="18"/>
          <w:szCs w:val="18"/>
          <w:lang w:eastAsia="x-none"/>
        </w:rPr>
        <w:tab/>
        <w:t xml:space="preserve">     </w:t>
      </w:r>
      <w:r w:rsidR="00FB3BDE" w:rsidRPr="00FB3BDE">
        <w:rPr>
          <w:rFonts w:ascii="Times New Roman" w:hAnsi="Times New Roman" w:cs="Times New Roman"/>
          <w:color w:val="000000" w:themeColor="text1"/>
          <w:sz w:val="18"/>
          <w:szCs w:val="18"/>
          <w:lang w:eastAsia="x-none"/>
        </w:rPr>
        <w:t xml:space="preserve">                             </w:t>
      </w:r>
      <w:r>
        <w:rPr>
          <w:rFonts w:ascii="Times New Roman" w:hAnsi="Times New Roman" w:cs="Times New Roman"/>
          <w:color w:val="000000" w:themeColor="text1"/>
          <w:sz w:val="18"/>
          <w:szCs w:val="18"/>
          <w:lang w:eastAsia="x-none"/>
        </w:rPr>
        <w:t xml:space="preserve"> </w:t>
      </w:r>
      <w:r w:rsidR="00166E90">
        <w:rPr>
          <w:rFonts w:ascii="Times New Roman" w:hAnsi="Times New Roman" w:cs="Times New Roman"/>
          <w:color w:val="000000" w:themeColor="text1"/>
          <w:sz w:val="18"/>
          <w:szCs w:val="18"/>
          <w:lang w:eastAsia="x-none"/>
        </w:rPr>
        <w:t xml:space="preserve">                         </w:t>
      </w:r>
      <w:r w:rsidR="00FB3BDE" w:rsidRPr="00FB3BDE">
        <w:rPr>
          <w:rFonts w:ascii="Times New Roman" w:hAnsi="Times New Roman" w:cs="Times New Roman"/>
          <w:color w:val="000000" w:themeColor="text1"/>
          <w:sz w:val="18"/>
          <w:szCs w:val="18"/>
          <w:lang w:eastAsia="x-none"/>
        </w:rPr>
        <w:t xml:space="preserve">          № </w:t>
      </w:r>
      <w:r>
        <w:rPr>
          <w:rFonts w:ascii="Times New Roman" w:hAnsi="Times New Roman" w:cs="Times New Roman"/>
          <w:color w:val="000000" w:themeColor="text1"/>
          <w:sz w:val="18"/>
          <w:szCs w:val="18"/>
          <w:lang w:eastAsia="x-none"/>
        </w:rPr>
        <w:t>476</w:t>
      </w:r>
    </w:p>
    <w:p w:rsidR="00FB3BDE" w:rsidRPr="00FB3BDE" w:rsidRDefault="00FB3BDE" w:rsidP="00FB3BDE">
      <w:pPr>
        <w:pStyle w:val="ConsPlusNormal"/>
        <w:ind w:firstLine="540"/>
        <w:jc w:val="center"/>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г. Алейск</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Об утверждении порядка осуществления расчета платы в счет возмещения вреда, причиняемого автомобильными дорогам местного значения города Алейска тяжеловесными транспортными средствами</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roofErr w:type="gramStart"/>
      <w:r w:rsidRPr="00FB3BDE">
        <w:rPr>
          <w:rFonts w:ascii="Times New Roman" w:hAnsi="Times New Roman" w:cs="Times New Roman"/>
          <w:color w:val="000000" w:themeColor="text1"/>
          <w:sz w:val="18"/>
          <w:szCs w:val="18"/>
          <w:lang w:eastAsia="x-none"/>
        </w:rPr>
        <w:t>В соответствии Федеральным законом от 06.10.2003 № 131-ФЗ «Об общих принципах организации местного самоуправления в Российской Федерации», статьей 31 Федерального закона от 08.11.2007 № 257-ФЗ «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31.01.2020 № 67 «Об утверждении Правил возмещения вреда, возмещение вреда, причиняемого тяжеловесными транспортными  средствами</w:t>
      </w:r>
      <w:proofErr w:type="gramEnd"/>
      <w:r w:rsidRPr="00FB3BDE">
        <w:rPr>
          <w:rFonts w:ascii="Times New Roman" w:hAnsi="Times New Roman" w:cs="Times New Roman"/>
          <w:color w:val="000000" w:themeColor="text1"/>
          <w:sz w:val="18"/>
          <w:szCs w:val="18"/>
          <w:lang w:eastAsia="x-none"/>
        </w:rPr>
        <w:t xml:space="preserve">, об изменении и признании </w:t>
      </w:r>
      <w:proofErr w:type="gramStart"/>
      <w:r w:rsidRPr="00FB3BDE">
        <w:rPr>
          <w:rFonts w:ascii="Times New Roman" w:hAnsi="Times New Roman" w:cs="Times New Roman"/>
          <w:color w:val="000000" w:themeColor="text1"/>
          <w:sz w:val="18"/>
          <w:szCs w:val="18"/>
          <w:lang w:eastAsia="x-none"/>
        </w:rPr>
        <w:t>утратившими</w:t>
      </w:r>
      <w:proofErr w:type="gramEnd"/>
      <w:r w:rsidRPr="00FB3BDE">
        <w:rPr>
          <w:rFonts w:ascii="Times New Roman" w:hAnsi="Times New Roman" w:cs="Times New Roman"/>
          <w:color w:val="000000" w:themeColor="text1"/>
          <w:sz w:val="18"/>
          <w:szCs w:val="18"/>
          <w:lang w:eastAsia="x-none"/>
        </w:rPr>
        <w:t xml:space="preserve"> силу некоторых актов Правительства Российской Федерации»                                                                                                                                                                                                                                                                                    </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ПОСТАНОВЛЯЮ:</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1. Утвердить Порядок осуществления расчета платы в счет возмещения вреда, причиняемого автомобильным дорогам местного значения города Алейска тяжеловесными транспортными средствами (приложение).</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2. Признать утратившим силу постановление администрации города Алейска от 16.07.2015 №1307 «Об утверждении Порядка осуществления расчета платы в счет возмещения вреда, причиняемого автомобильными дорогами местного значения города Алейска Алтайского края, транспортными средствами, осуществляющими перевозки тяжеловесных и (или) крупногабаритных грузов».</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4. Отделу по печати и информации администрации города (</w:t>
      </w:r>
      <w:proofErr w:type="spellStart"/>
      <w:r w:rsidRPr="00FB3BDE">
        <w:rPr>
          <w:rFonts w:ascii="Times New Roman" w:hAnsi="Times New Roman" w:cs="Times New Roman"/>
          <w:color w:val="000000" w:themeColor="text1"/>
          <w:sz w:val="18"/>
          <w:szCs w:val="18"/>
          <w:lang w:eastAsia="x-none"/>
        </w:rPr>
        <w:t>Ориненко</w:t>
      </w:r>
      <w:proofErr w:type="spellEnd"/>
      <w:r w:rsidRPr="00FB3BDE">
        <w:rPr>
          <w:rFonts w:ascii="Times New Roman" w:hAnsi="Times New Roman" w:cs="Times New Roman"/>
          <w:color w:val="000000" w:themeColor="text1"/>
          <w:sz w:val="18"/>
          <w:szCs w:val="18"/>
          <w:lang w:eastAsia="x-none"/>
        </w:rPr>
        <w:t xml:space="preserve"> Ю.В.) </w:t>
      </w:r>
      <w:proofErr w:type="gramStart"/>
      <w:r w:rsidRPr="00FB3BDE">
        <w:rPr>
          <w:rFonts w:ascii="Times New Roman" w:hAnsi="Times New Roman" w:cs="Times New Roman"/>
          <w:color w:val="000000" w:themeColor="text1"/>
          <w:sz w:val="18"/>
          <w:szCs w:val="18"/>
          <w:lang w:eastAsia="x-none"/>
        </w:rPr>
        <w:t>разместить</w:t>
      </w:r>
      <w:proofErr w:type="gramEnd"/>
      <w:r w:rsidRPr="00FB3BDE">
        <w:rPr>
          <w:rFonts w:ascii="Times New Roman" w:hAnsi="Times New Roman" w:cs="Times New Roman"/>
          <w:color w:val="000000" w:themeColor="text1"/>
          <w:sz w:val="18"/>
          <w:szCs w:val="18"/>
          <w:lang w:eastAsia="x-none"/>
        </w:rPr>
        <w:t xml:space="preserve"> данное постановление на официальном сайте администрации города.</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 xml:space="preserve">5. </w:t>
      </w:r>
      <w:proofErr w:type="gramStart"/>
      <w:r w:rsidRPr="00FB3BDE">
        <w:rPr>
          <w:rFonts w:ascii="Times New Roman" w:hAnsi="Times New Roman" w:cs="Times New Roman"/>
          <w:color w:val="000000" w:themeColor="text1"/>
          <w:sz w:val="18"/>
          <w:szCs w:val="18"/>
          <w:lang w:eastAsia="x-none"/>
        </w:rPr>
        <w:t>Контроль за</w:t>
      </w:r>
      <w:proofErr w:type="gramEnd"/>
      <w:r w:rsidRPr="00FB3BDE">
        <w:rPr>
          <w:rFonts w:ascii="Times New Roman" w:hAnsi="Times New Roman" w:cs="Times New Roman"/>
          <w:color w:val="000000" w:themeColor="text1"/>
          <w:sz w:val="18"/>
          <w:szCs w:val="18"/>
          <w:lang w:eastAsia="x-none"/>
        </w:rPr>
        <w:t xml:space="preserve"> исполнением настоящего постановления оставляю за собой.</w:t>
      </w: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FB3BDE">
      <w:pPr>
        <w:pStyle w:val="ConsPlusNormal"/>
        <w:ind w:firstLine="540"/>
        <w:jc w:val="both"/>
        <w:rPr>
          <w:rFonts w:ascii="Times New Roman" w:hAnsi="Times New Roman" w:cs="Times New Roman"/>
          <w:color w:val="000000" w:themeColor="text1"/>
          <w:sz w:val="18"/>
          <w:szCs w:val="18"/>
          <w:lang w:eastAsia="x-none"/>
        </w:rPr>
      </w:pPr>
    </w:p>
    <w:p w:rsidR="00FB3BDE" w:rsidRPr="00FB3BDE" w:rsidRDefault="00FB3BDE" w:rsidP="00BB118E">
      <w:pPr>
        <w:pStyle w:val="ConsPlusNormal"/>
        <w:ind w:firstLine="0"/>
        <w:jc w:val="both"/>
        <w:rPr>
          <w:rFonts w:ascii="Times New Roman" w:hAnsi="Times New Roman" w:cs="Times New Roman"/>
          <w:color w:val="000000" w:themeColor="text1"/>
          <w:sz w:val="18"/>
          <w:szCs w:val="18"/>
          <w:lang w:eastAsia="x-none"/>
        </w:rPr>
      </w:pPr>
      <w:r w:rsidRPr="00FB3BDE">
        <w:rPr>
          <w:rFonts w:ascii="Times New Roman" w:hAnsi="Times New Roman" w:cs="Times New Roman"/>
          <w:color w:val="000000" w:themeColor="text1"/>
          <w:sz w:val="18"/>
          <w:szCs w:val="18"/>
          <w:lang w:eastAsia="x-none"/>
        </w:rPr>
        <w:t xml:space="preserve">Глава города                                                                                             </w:t>
      </w:r>
      <w:r w:rsidR="00BB118E">
        <w:rPr>
          <w:rFonts w:ascii="Times New Roman" w:hAnsi="Times New Roman" w:cs="Times New Roman"/>
          <w:color w:val="000000" w:themeColor="text1"/>
          <w:sz w:val="18"/>
          <w:szCs w:val="18"/>
          <w:lang w:eastAsia="x-none"/>
        </w:rPr>
        <w:t xml:space="preserve">                                                 </w:t>
      </w:r>
      <w:r w:rsidRPr="00FB3BDE">
        <w:rPr>
          <w:rFonts w:ascii="Times New Roman" w:hAnsi="Times New Roman" w:cs="Times New Roman"/>
          <w:color w:val="000000" w:themeColor="text1"/>
          <w:sz w:val="18"/>
          <w:szCs w:val="18"/>
          <w:lang w:eastAsia="x-none"/>
        </w:rPr>
        <w:t xml:space="preserve">          И.В. Маскаев</w:t>
      </w:r>
    </w:p>
    <w:p w:rsidR="00FB3BDE" w:rsidRDefault="00FB3BDE" w:rsidP="00325B7C">
      <w:pPr>
        <w:rPr>
          <w:color w:val="000000" w:themeColor="text1"/>
          <w:sz w:val="18"/>
          <w:szCs w:val="18"/>
          <w:lang w:eastAsia="x-none"/>
        </w:rPr>
      </w:pPr>
    </w:p>
    <w:p w:rsidR="00BB118E" w:rsidRDefault="00BB118E" w:rsidP="00325B7C">
      <w:pPr>
        <w:rPr>
          <w:color w:val="000000" w:themeColor="text1"/>
          <w:sz w:val="18"/>
          <w:szCs w:val="18"/>
          <w:lang w:eastAsia="x-none"/>
        </w:rPr>
      </w:pPr>
    </w:p>
    <w:p w:rsidR="00BB118E" w:rsidRPr="007516F3" w:rsidRDefault="00BB118E" w:rsidP="007516F3">
      <w:pPr>
        <w:pStyle w:val="ConsPlusNormal"/>
        <w:ind w:firstLine="709"/>
        <w:jc w:val="right"/>
        <w:rPr>
          <w:rFonts w:ascii="Times New Roman" w:hAnsi="Times New Roman" w:cs="Times New Roman"/>
          <w:color w:val="000000" w:themeColor="text1"/>
          <w:sz w:val="18"/>
          <w:szCs w:val="18"/>
          <w:lang w:eastAsia="x-none"/>
        </w:rPr>
      </w:pPr>
      <w:r w:rsidRPr="00BB118E">
        <w:rPr>
          <w:rFonts w:ascii="Times New Roman" w:hAnsi="Times New Roman" w:cs="Times New Roman"/>
          <w:color w:val="000000" w:themeColor="text1"/>
          <w:sz w:val="18"/>
          <w:szCs w:val="18"/>
          <w:lang w:eastAsia="x-none"/>
        </w:rPr>
        <w:t>Приложение</w:t>
      </w:r>
    </w:p>
    <w:p w:rsidR="00BB118E" w:rsidRPr="007516F3" w:rsidRDefault="00BB118E" w:rsidP="007516F3">
      <w:pPr>
        <w:shd w:val="clear" w:color="auto" w:fill="FFFFFF"/>
        <w:ind w:firstLine="709"/>
        <w:jc w:val="right"/>
        <w:rPr>
          <w:color w:val="000000" w:themeColor="text1"/>
          <w:sz w:val="18"/>
          <w:szCs w:val="18"/>
          <w:lang w:eastAsia="x-none"/>
        </w:rPr>
      </w:pPr>
      <w:r w:rsidRPr="007516F3">
        <w:rPr>
          <w:color w:val="000000" w:themeColor="text1"/>
          <w:sz w:val="18"/>
          <w:szCs w:val="18"/>
          <w:lang w:eastAsia="x-none"/>
        </w:rPr>
        <w:t>к постановлению администрации</w:t>
      </w:r>
    </w:p>
    <w:p w:rsidR="00BB118E" w:rsidRPr="007516F3" w:rsidRDefault="00BB118E" w:rsidP="007516F3">
      <w:pPr>
        <w:shd w:val="clear" w:color="auto" w:fill="FFFFFF"/>
        <w:ind w:firstLine="709"/>
        <w:jc w:val="right"/>
        <w:rPr>
          <w:color w:val="000000" w:themeColor="text1"/>
          <w:sz w:val="18"/>
          <w:szCs w:val="18"/>
          <w:lang w:eastAsia="x-none"/>
        </w:rPr>
      </w:pPr>
      <w:r w:rsidRPr="007516F3">
        <w:rPr>
          <w:color w:val="000000" w:themeColor="text1"/>
          <w:sz w:val="18"/>
          <w:szCs w:val="18"/>
          <w:lang w:eastAsia="x-none"/>
        </w:rPr>
        <w:t xml:space="preserve">города от </w:t>
      </w:r>
      <w:r w:rsidR="007516F3">
        <w:rPr>
          <w:color w:val="000000" w:themeColor="text1"/>
          <w:sz w:val="18"/>
          <w:szCs w:val="18"/>
          <w:lang w:eastAsia="x-none"/>
        </w:rPr>
        <w:t>26.06.2023</w:t>
      </w:r>
      <w:r w:rsidRPr="007516F3">
        <w:rPr>
          <w:color w:val="000000" w:themeColor="text1"/>
          <w:sz w:val="18"/>
          <w:szCs w:val="18"/>
          <w:lang w:eastAsia="x-none"/>
        </w:rPr>
        <w:t xml:space="preserve"> № </w:t>
      </w:r>
      <w:r w:rsidR="007516F3">
        <w:rPr>
          <w:color w:val="000000" w:themeColor="text1"/>
          <w:sz w:val="18"/>
          <w:szCs w:val="18"/>
          <w:lang w:eastAsia="x-none"/>
        </w:rPr>
        <w:t>476</w:t>
      </w:r>
    </w:p>
    <w:p w:rsidR="00BB118E" w:rsidRPr="007516F3" w:rsidRDefault="00BB118E" w:rsidP="007516F3">
      <w:pPr>
        <w:widowControl w:val="0"/>
        <w:autoSpaceDE w:val="0"/>
        <w:autoSpaceDN w:val="0"/>
        <w:adjustRightInd w:val="0"/>
        <w:ind w:firstLine="709"/>
        <w:jc w:val="both"/>
        <w:rPr>
          <w:color w:val="000000" w:themeColor="text1"/>
          <w:sz w:val="18"/>
          <w:szCs w:val="18"/>
          <w:lang w:eastAsia="x-none"/>
        </w:rPr>
      </w:pPr>
    </w:p>
    <w:p w:rsidR="00BB118E" w:rsidRPr="007516F3" w:rsidRDefault="00BB118E" w:rsidP="007516F3">
      <w:pPr>
        <w:widowControl w:val="0"/>
        <w:autoSpaceDE w:val="0"/>
        <w:autoSpaceDN w:val="0"/>
        <w:adjustRightInd w:val="0"/>
        <w:ind w:firstLine="709"/>
        <w:jc w:val="center"/>
        <w:rPr>
          <w:color w:val="000000" w:themeColor="text1"/>
          <w:sz w:val="18"/>
          <w:szCs w:val="18"/>
          <w:lang w:eastAsia="x-none"/>
        </w:rPr>
      </w:pPr>
      <w:r w:rsidRPr="007516F3">
        <w:rPr>
          <w:color w:val="000000" w:themeColor="text1"/>
          <w:sz w:val="18"/>
          <w:szCs w:val="18"/>
          <w:lang w:eastAsia="x-none"/>
        </w:rPr>
        <w:t>Порядок осуществления расчета платы в счет возмещения вреда, причиняемого автомобильным дорогам местного значения города Алейска тяжеловесными транспортными средствами</w:t>
      </w:r>
    </w:p>
    <w:p w:rsidR="00BB118E" w:rsidRPr="007516F3" w:rsidRDefault="00BB118E" w:rsidP="007516F3">
      <w:pPr>
        <w:widowControl w:val="0"/>
        <w:autoSpaceDE w:val="0"/>
        <w:autoSpaceDN w:val="0"/>
        <w:adjustRightInd w:val="0"/>
        <w:ind w:firstLine="709"/>
        <w:jc w:val="both"/>
        <w:rPr>
          <w:color w:val="000000" w:themeColor="text1"/>
          <w:sz w:val="18"/>
          <w:szCs w:val="18"/>
          <w:lang w:eastAsia="x-none"/>
        </w:rPr>
      </w:pPr>
    </w:p>
    <w:p w:rsidR="00BB118E" w:rsidRPr="007516F3" w:rsidRDefault="00BB118E" w:rsidP="00A4251F">
      <w:pPr>
        <w:pStyle w:val="a6"/>
        <w:numPr>
          <w:ilvl w:val="0"/>
          <w:numId w:val="7"/>
        </w:numPr>
        <w:spacing w:after="0" w:line="240" w:lineRule="auto"/>
        <w:ind w:right="75"/>
        <w:jc w:val="center"/>
        <w:rPr>
          <w:rFonts w:ascii="Times New Roman" w:eastAsia="Times New Roman" w:hAnsi="Times New Roman" w:cs="Times New Roman"/>
          <w:color w:val="000000" w:themeColor="text1"/>
          <w:sz w:val="18"/>
          <w:szCs w:val="18"/>
          <w:lang w:eastAsia="x-none"/>
        </w:rPr>
      </w:pPr>
      <w:r w:rsidRPr="007516F3">
        <w:rPr>
          <w:rFonts w:ascii="Times New Roman" w:eastAsia="Times New Roman" w:hAnsi="Times New Roman" w:cs="Times New Roman"/>
          <w:color w:val="000000" w:themeColor="text1"/>
          <w:sz w:val="18"/>
          <w:szCs w:val="18"/>
          <w:lang w:eastAsia="x-none"/>
        </w:rPr>
        <w:t>Общие положения</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1.1. Порядок осуществления расчета платы в счет возмещения вреда, причиняемого автомобильным дорогам местного значения города Алейска тяжеловесными транспортными средствами (далее - Порядок), определяет условия и порядок возмещения владельцами тяжеловесных транспортных сре</w:t>
      </w:r>
      <w:proofErr w:type="gramStart"/>
      <w:r w:rsidRPr="007516F3">
        <w:rPr>
          <w:rFonts w:ascii="Times New Roman" w:hAnsi="Times New Roman" w:cs="Times New Roman"/>
          <w:color w:val="000000" w:themeColor="text1"/>
          <w:sz w:val="18"/>
          <w:szCs w:val="18"/>
          <w:lang w:eastAsia="x-none"/>
        </w:rPr>
        <w:t>дств вр</w:t>
      </w:r>
      <w:proofErr w:type="gramEnd"/>
      <w:r w:rsidRPr="007516F3">
        <w:rPr>
          <w:rFonts w:ascii="Times New Roman" w:hAnsi="Times New Roman" w:cs="Times New Roman"/>
          <w:color w:val="000000" w:themeColor="text1"/>
          <w:sz w:val="18"/>
          <w:szCs w:val="18"/>
          <w:lang w:eastAsia="x-none"/>
        </w:rPr>
        <w:t>еда, причиняемого автомобильным дорогам местного значения города Алейска (далее - автомобильные дороги местного значения).</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 xml:space="preserve">1.2. Расчет размера вреда, причиняемого автомобильным дорогам местного значения тяжеловесными транспортными средствами (далее - вред), осуществляет Комитет по жилищно-коммунальному хозяйству, транспорту, строительству и архитектуре администрации города Алейска (далее - Комитет) в соответствии с показателями, определенными </w:t>
      </w:r>
      <w:hyperlink r:id="rId10" w:history="1">
        <w:r w:rsidRPr="007516F3">
          <w:rPr>
            <w:color w:val="000000" w:themeColor="text1"/>
            <w:sz w:val="18"/>
            <w:szCs w:val="18"/>
            <w:lang w:eastAsia="x-none"/>
          </w:rPr>
          <w:t>Правилами</w:t>
        </w:r>
      </w:hyperlink>
      <w:r w:rsidRPr="007516F3">
        <w:rPr>
          <w:rFonts w:ascii="Times New Roman" w:hAnsi="Times New Roman" w:cs="Times New Roman"/>
          <w:color w:val="000000" w:themeColor="text1"/>
          <w:sz w:val="18"/>
          <w:szCs w:val="18"/>
          <w:lang w:eastAsia="x-none"/>
        </w:rPr>
        <w:t xml:space="preserve"> возмещения вреда, причиняемого тяжеловесными транспортными средствами, утвержденными постановлением Правительства Российской Федерации от 31.01.2020 N 67.</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lastRenderedPageBreak/>
        <w:t xml:space="preserve">1.3. </w:t>
      </w:r>
      <w:proofErr w:type="gramStart"/>
      <w:r w:rsidRPr="007516F3">
        <w:rPr>
          <w:rFonts w:ascii="Times New Roman" w:hAnsi="Times New Roman" w:cs="Times New Roman"/>
          <w:color w:val="000000" w:themeColor="text1"/>
          <w:sz w:val="18"/>
          <w:szCs w:val="18"/>
          <w:lang w:eastAsia="x-none"/>
        </w:rPr>
        <w:t xml:space="preserve">Порядок разработан в соответствии с Федеральным </w:t>
      </w:r>
      <w:hyperlink r:id="rId11" w:history="1">
        <w:r w:rsidRPr="007516F3">
          <w:rPr>
            <w:sz w:val="18"/>
            <w:szCs w:val="18"/>
            <w:lang w:eastAsia="x-none"/>
          </w:rPr>
          <w:t>законом</w:t>
        </w:r>
      </w:hyperlink>
      <w:r w:rsidRPr="007516F3">
        <w:rPr>
          <w:rFonts w:ascii="Times New Roman" w:hAnsi="Times New Roman" w:cs="Times New Roman"/>
          <w:color w:val="000000" w:themeColor="text1"/>
          <w:sz w:val="18"/>
          <w:szCs w:val="18"/>
          <w:lang w:eastAsia="x-none"/>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постановлениями Правительства Российской Федерации от 31.01.2020 </w:t>
      </w:r>
      <w:hyperlink r:id="rId12" w:history="1">
        <w:r w:rsidRPr="007516F3">
          <w:rPr>
            <w:sz w:val="18"/>
            <w:szCs w:val="18"/>
            <w:lang w:eastAsia="x-none"/>
          </w:rPr>
          <w:t>N 67</w:t>
        </w:r>
      </w:hyperlink>
      <w:r w:rsidRPr="007516F3">
        <w:rPr>
          <w:rFonts w:ascii="Times New Roman" w:hAnsi="Times New Roman" w:cs="Times New Roman"/>
          <w:color w:val="000000" w:themeColor="text1"/>
          <w:sz w:val="18"/>
          <w:szCs w:val="18"/>
          <w:lang w:eastAsia="x-none"/>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от</w:t>
      </w:r>
      <w:proofErr w:type="gramEnd"/>
      <w:r w:rsidRPr="007516F3">
        <w:rPr>
          <w:rFonts w:ascii="Times New Roman" w:hAnsi="Times New Roman" w:cs="Times New Roman"/>
          <w:color w:val="000000" w:themeColor="text1"/>
          <w:sz w:val="18"/>
          <w:szCs w:val="18"/>
          <w:lang w:eastAsia="x-none"/>
        </w:rPr>
        <w:t xml:space="preserve"> 21.12.2020 </w:t>
      </w:r>
      <w:hyperlink r:id="rId13" w:history="1">
        <w:r w:rsidRPr="007516F3">
          <w:rPr>
            <w:sz w:val="18"/>
            <w:szCs w:val="18"/>
            <w:lang w:eastAsia="x-none"/>
          </w:rPr>
          <w:t>N 2200</w:t>
        </w:r>
      </w:hyperlink>
      <w:r w:rsidRPr="007516F3">
        <w:rPr>
          <w:rFonts w:ascii="Times New Roman" w:hAnsi="Times New Roman" w:cs="Times New Roman"/>
          <w:color w:val="000000" w:themeColor="text1"/>
          <w:sz w:val="18"/>
          <w:szCs w:val="18"/>
          <w:lang w:eastAsia="x-none"/>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1.4. Вред, причиняемый автомобильным дорогам тяжеловесными транспортными средствами, подлежит возмещению владельцами данных транспортных сре</w:t>
      </w:r>
      <w:proofErr w:type="gramStart"/>
      <w:r w:rsidRPr="007516F3">
        <w:rPr>
          <w:rFonts w:ascii="Times New Roman" w:hAnsi="Times New Roman" w:cs="Times New Roman"/>
          <w:color w:val="000000" w:themeColor="text1"/>
          <w:sz w:val="18"/>
          <w:szCs w:val="18"/>
          <w:lang w:eastAsia="x-none"/>
        </w:rPr>
        <w:t>дств пр</w:t>
      </w:r>
      <w:proofErr w:type="gramEnd"/>
      <w:r w:rsidRPr="007516F3">
        <w:rPr>
          <w:rFonts w:ascii="Times New Roman" w:hAnsi="Times New Roman" w:cs="Times New Roman"/>
          <w:color w:val="000000" w:themeColor="text1"/>
          <w:sz w:val="18"/>
          <w:szCs w:val="18"/>
          <w:lang w:eastAsia="x-none"/>
        </w:rPr>
        <w:t>и движении таких транспортных средств по автомобильным дорогам местного значения.</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Внесение платы в счет возмещения вреда осуществляется при оформлении специального разрешения на проезд по автомобильной дороге крупногабаритного и (или) тяжеловесного транспортного средства.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p>
    <w:p w:rsidR="00BB118E" w:rsidRPr="007516F3" w:rsidRDefault="00BB118E" w:rsidP="007516F3">
      <w:pPr>
        <w:pStyle w:val="ConsPlusTitle"/>
        <w:ind w:firstLine="709"/>
        <w:jc w:val="center"/>
        <w:outlineLvl w:val="1"/>
        <w:rPr>
          <w:rFonts w:ascii="Times New Roman" w:hAnsi="Times New Roman" w:cs="Times New Roman"/>
          <w:b w:val="0"/>
          <w:color w:val="000000" w:themeColor="text1"/>
          <w:sz w:val="18"/>
          <w:szCs w:val="18"/>
          <w:lang w:eastAsia="x-none"/>
        </w:rPr>
      </w:pPr>
      <w:r w:rsidRPr="007516F3">
        <w:rPr>
          <w:rFonts w:ascii="Times New Roman" w:hAnsi="Times New Roman" w:cs="Times New Roman"/>
          <w:b w:val="0"/>
          <w:color w:val="000000" w:themeColor="text1"/>
          <w:sz w:val="18"/>
          <w:szCs w:val="18"/>
          <w:lang w:eastAsia="x-none"/>
        </w:rPr>
        <w:t>2. Порядок осуществления расчета платы в счет возмещения</w:t>
      </w:r>
    </w:p>
    <w:p w:rsidR="00BB118E" w:rsidRPr="007516F3" w:rsidRDefault="00BB118E" w:rsidP="007516F3">
      <w:pPr>
        <w:pStyle w:val="ConsPlusTitle"/>
        <w:ind w:firstLine="709"/>
        <w:jc w:val="center"/>
        <w:rPr>
          <w:rFonts w:ascii="Times New Roman" w:hAnsi="Times New Roman" w:cs="Times New Roman"/>
          <w:b w:val="0"/>
          <w:color w:val="000000" w:themeColor="text1"/>
          <w:sz w:val="18"/>
          <w:szCs w:val="18"/>
          <w:lang w:eastAsia="x-none"/>
        </w:rPr>
      </w:pPr>
      <w:r w:rsidRPr="007516F3">
        <w:rPr>
          <w:rFonts w:ascii="Times New Roman" w:hAnsi="Times New Roman" w:cs="Times New Roman"/>
          <w:b w:val="0"/>
          <w:color w:val="000000" w:themeColor="text1"/>
          <w:sz w:val="18"/>
          <w:szCs w:val="18"/>
          <w:lang w:eastAsia="x-none"/>
        </w:rPr>
        <w:t>вреда, причиняемого автомобильным дорогам местного значения</w:t>
      </w:r>
    </w:p>
    <w:p w:rsidR="00BB118E" w:rsidRPr="007516F3" w:rsidRDefault="00BB118E" w:rsidP="007516F3">
      <w:pPr>
        <w:pStyle w:val="ConsPlusTitle"/>
        <w:ind w:firstLine="709"/>
        <w:jc w:val="center"/>
        <w:rPr>
          <w:rFonts w:ascii="Times New Roman" w:hAnsi="Times New Roman" w:cs="Times New Roman"/>
          <w:b w:val="0"/>
          <w:color w:val="000000" w:themeColor="text1"/>
          <w:sz w:val="18"/>
          <w:szCs w:val="18"/>
          <w:lang w:eastAsia="x-none"/>
        </w:rPr>
      </w:pPr>
      <w:r w:rsidRPr="007516F3">
        <w:rPr>
          <w:rFonts w:ascii="Times New Roman" w:hAnsi="Times New Roman" w:cs="Times New Roman"/>
          <w:b w:val="0"/>
          <w:color w:val="000000" w:themeColor="text1"/>
          <w:sz w:val="18"/>
          <w:szCs w:val="18"/>
          <w:lang w:eastAsia="x-none"/>
        </w:rPr>
        <w:t>города Алейска тяжеловесными транспортными средствами</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2.1. Размер платы в счет возмещения вреда определяется в порядке, предусмотренном методикой расчета размера вреда, причиняемого тяжеловесными транспортными средствами (</w:t>
      </w:r>
      <w:hyperlink r:id="rId14" w:history="1">
        <w:r w:rsidRPr="007516F3">
          <w:rPr>
            <w:sz w:val="18"/>
            <w:szCs w:val="18"/>
            <w:lang w:eastAsia="x-none"/>
          </w:rPr>
          <w:t>приложение</w:t>
        </w:r>
      </w:hyperlink>
      <w:r w:rsidRPr="007516F3">
        <w:rPr>
          <w:rFonts w:ascii="Times New Roman" w:hAnsi="Times New Roman" w:cs="Times New Roman"/>
          <w:color w:val="000000" w:themeColor="text1"/>
          <w:sz w:val="18"/>
          <w:szCs w:val="18"/>
          <w:lang w:eastAsia="x-none"/>
        </w:rPr>
        <w:t xml:space="preserve"> к постановлению Правительства РФ от 31.01.2020 N 67), и рассчитывается с учетом:</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 xml:space="preserve">а) превышения установленных Правительством Российской </w:t>
      </w:r>
      <w:proofErr w:type="gramStart"/>
      <w:r w:rsidRPr="007516F3">
        <w:rPr>
          <w:rFonts w:ascii="Times New Roman" w:hAnsi="Times New Roman" w:cs="Times New Roman"/>
          <w:color w:val="000000" w:themeColor="text1"/>
          <w:sz w:val="18"/>
          <w:szCs w:val="18"/>
          <w:lang w:eastAsia="x-none"/>
        </w:rPr>
        <w:t>Федерации</w:t>
      </w:r>
      <w:proofErr w:type="gramEnd"/>
      <w:r w:rsidRPr="007516F3">
        <w:rPr>
          <w:rFonts w:ascii="Times New Roman" w:hAnsi="Times New Roman" w:cs="Times New Roman"/>
          <w:color w:val="000000" w:themeColor="text1"/>
          <w:sz w:val="18"/>
          <w:szCs w:val="18"/>
          <w:lang w:eastAsia="x-none"/>
        </w:rPr>
        <w:t xml:space="preserve">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принимаемым в соответствии со </w:t>
      </w:r>
      <w:hyperlink r:id="rId15" w:history="1">
        <w:r w:rsidRPr="007516F3">
          <w:rPr>
            <w:sz w:val="18"/>
            <w:szCs w:val="18"/>
            <w:lang w:eastAsia="x-none"/>
          </w:rPr>
          <w:t>статьей 30</w:t>
        </w:r>
      </w:hyperlink>
      <w:r w:rsidRPr="007516F3">
        <w:rPr>
          <w:rFonts w:ascii="Times New Roman" w:hAnsi="Times New Roman" w:cs="Times New Roman"/>
          <w:color w:val="000000" w:themeColor="text1"/>
          <w:sz w:val="18"/>
          <w:szCs w:val="18"/>
          <w:lang w:eastAsia="x-none"/>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допустимой массы транспортного средства;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допустимой нагрузки на ось транспортного средства;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б) протяженности участков автомобильных дорог местного значения, по которым проходит маршрут транспортного средства;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в) базового компенсационного индекса текущего года.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 xml:space="preserve">2.2.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формуле согласно </w:t>
      </w:r>
      <w:hyperlink r:id="rId16" w:history="1">
        <w:r w:rsidRPr="007516F3">
          <w:rPr>
            <w:sz w:val="18"/>
            <w:szCs w:val="18"/>
            <w:lang w:eastAsia="x-none"/>
          </w:rPr>
          <w:t>пункту 5</w:t>
        </w:r>
      </w:hyperlink>
      <w:r w:rsidRPr="007516F3">
        <w:rPr>
          <w:rFonts w:ascii="Times New Roman" w:hAnsi="Times New Roman" w:cs="Times New Roman"/>
          <w:color w:val="000000" w:themeColor="text1"/>
          <w:sz w:val="18"/>
          <w:szCs w:val="18"/>
          <w:lang w:eastAsia="x-none"/>
        </w:rPr>
        <w:t xml:space="preserve">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N 67.</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2.3.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2.4. Специалист Управления в день осуществления расчета размера вреда сообщает владельцу транспортного средства способом, указанным в заявлении о выдаче специального разрешения на проезд крупногабаритного и (или) тяжеловесного транспортного средства, о размере платежей за возмещение вреда, причиняемого транспортным средством, реквизиты для оплаты.</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2.5. Средства, полученные в качестве платежей в счет возмещения вреда, подлежат зачислению в доход бюджета города Алейска.</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2.6. В случае излишней оплаты (взыскании) платежей в счет возмещения вреда плательщик обращается в Управление с заявлением о возврате указанных средств.</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В заявлении указываются сумма и расчет платы, подлежащей возврату, с обоснованием причин возврата и реквизиты для оплаты.</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2.7. Решение о возврате излишне уплаченных (взысканных) платежей либо об отказе в возврате принимается Управлением в течение 7 рабочих дней с момента получения заявления.</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 xml:space="preserve">Плательщику отказывается в возврате излишне уплаченных платежей в случае </w:t>
      </w:r>
      <w:proofErr w:type="gramStart"/>
      <w:r w:rsidRPr="007516F3">
        <w:rPr>
          <w:rFonts w:ascii="Times New Roman" w:hAnsi="Times New Roman" w:cs="Times New Roman"/>
          <w:color w:val="000000" w:themeColor="text1"/>
          <w:sz w:val="18"/>
          <w:szCs w:val="18"/>
          <w:lang w:eastAsia="x-none"/>
        </w:rPr>
        <w:t>не подтверждения</w:t>
      </w:r>
      <w:proofErr w:type="gramEnd"/>
      <w:r w:rsidRPr="007516F3">
        <w:rPr>
          <w:rFonts w:ascii="Times New Roman" w:hAnsi="Times New Roman" w:cs="Times New Roman"/>
          <w:color w:val="000000" w:themeColor="text1"/>
          <w:sz w:val="18"/>
          <w:szCs w:val="18"/>
          <w:lang w:eastAsia="x-none"/>
        </w:rPr>
        <w:t xml:space="preserve"> факта излишней оплаты.</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2.8. В случае принятия решения об отказе в возврате излишне уплаченных (взысканных) платежей Управление в течение 3 рабочих дней с момента принятия решения об отказе направляет плательщику способом, указанным в заявлении о возврате излишне уплаченных (взысканных) платежей, уведомление об отказе в возврате излишне уплаченных (взысканных) платежей.</w:t>
      </w:r>
    </w:p>
    <w:p w:rsidR="00BB118E" w:rsidRPr="007516F3"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2.9. 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BB118E" w:rsidRDefault="00BB118E" w:rsidP="007516F3">
      <w:pPr>
        <w:pStyle w:val="ConsPlusNormal"/>
        <w:ind w:firstLine="709"/>
        <w:jc w:val="both"/>
        <w:rPr>
          <w:rFonts w:ascii="Times New Roman" w:hAnsi="Times New Roman" w:cs="Times New Roman"/>
          <w:color w:val="000000" w:themeColor="text1"/>
          <w:sz w:val="18"/>
          <w:szCs w:val="18"/>
          <w:lang w:eastAsia="x-none"/>
        </w:rPr>
      </w:pPr>
      <w:r w:rsidRPr="007516F3">
        <w:rPr>
          <w:rFonts w:ascii="Times New Roman" w:hAnsi="Times New Roman" w:cs="Times New Roman"/>
          <w:color w:val="000000" w:themeColor="text1"/>
          <w:sz w:val="18"/>
          <w:szCs w:val="18"/>
          <w:lang w:eastAsia="x-none"/>
        </w:rPr>
        <w:t>2.10. 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7516F3" w:rsidRDefault="007516F3" w:rsidP="007516F3">
      <w:pPr>
        <w:pStyle w:val="ConsPlusNormal"/>
        <w:ind w:firstLine="0"/>
        <w:jc w:val="both"/>
        <w:rPr>
          <w:rFonts w:ascii="Times New Roman" w:hAnsi="Times New Roman" w:cs="Times New Roman"/>
          <w:color w:val="000000" w:themeColor="text1"/>
          <w:sz w:val="18"/>
          <w:szCs w:val="18"/>
          <w:lang w:eastAsia="x-none"/>
        </w:rPr>
      </w:pPr>
    </w:p>
    <w:p w:rsidR="007516F3" w:rsidRPr="007516F3" w:rsidRDefault="007516F3" w:rsidP="007516F3">
      <w:pPr>
        <w:pStyle w:val="ConsPlusNormal"/>
        <w:ind w:firstLine="0"/>
        <w:jc w:val="both"/>
        <w:rPr>
          <w:rFonts w:ascii="Times New Roman" w:hAnsi="Times New Roman" w:cs="Times New Roman"/>
          <w:color w:val="000000" w:themeColor="text1"/>
          <w:sz w:val="18"/>
          <w:szCs w:val="18"/>
          <w:lang w:eastAsia="x-none"/>
        </w:rPr>
      </w:pP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Алтайский край</w:t>
      </w: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Администрация города Алейска</w:t>
      </w:r>
    </w:p>
    <w:p w:rsidR="007516F3" w:rsidRPr="007516F3" w:rsidRDefault="007516F3" w:rsidP="007516F3">
      <w:pPr>
        <w:jc w:val="center"/>
        <w:rPr>
          <w:color w:val="000000" w:themeColor="text1"/>
          <w:sz w:val="18"/>
          <w:szCs w:val="18"/>
          <w:lang w:eastAsia="x-none"/>
        </w:rPr>
      </w:pPr>
    </w:p>
    <w:p w:rsidR="007516F3" w:rsidRPr="007516F3" w:rsidRDefault="007516F3" w:rsidP="007516F3">
      <w:pPr>
        <w:jc w:val="center"/>
        <w:rPr>
          <w:color w:val="000000" w:themeColor="text1"/>
          <w:sz w:val="18"/>
          <w:szCs w:val="18"/>
          <w:lang w:eastAsia="x-none"/>
        </w:rPr>
      </w:pPr>
      <w:proofErr w:type="gramStart"/>
      <w:r w:rsidRPr="007516F3">
        <w:rPr>
          <w:color w:val="000000" w:themeColor="text1"/>
          <w:sz w:val="18"/>
          <w:szCs w:val="18"/>
          <w:lang w:eastAsia="x-none"/>
        </w:rPr>
        <w:t>П</w:t>
      </w:r>
      <w:proofErr w:type="gramEnd"/>
      <w:r w:rsidRPr="007516F3">
        <w:rPr>
          <w:color w:val="000000" w:themeColor="text1"/>
          <w:sz w:val="18"/>
          <w:szCs w:val="18"/>
          <w:lang w:eastAsia="x-none"/>
        </w:rPr>
        <w:t xml:space="preserve"> О С Т А Н О В Л Е Н И Е </w:t>
      </w:r>
    </w:p>
    <w:p w:rsidR="007516F3" w:rsidRPr="007516F3" w:rsidRDefault="007516F3" w:rsidP="007516F3">
      <w:pPr>
        <w:jc w:val="center"/>
        <w:rPr>
          <w:color w:val="000000" w:themeColor="text1"/>
          <w:sz w:val="18"/>
          <w:szCs w:val="18"/>
          <w:lang w:eastAsia="x-none"/>
        </w:rPr>
      </w:pPr>
    </w:p>
    <w:p w:rsidR="007516F3" w:rsidRPr="007516F3" w:rsidRDefault="007516F3" w:rsidP="007516F3">
      <w:pPr>
        <w:jc w:val="both"/>
        <w:rPr>
          <w:color w:val="000000" w:themeColor="text1"/>
          <w:sz w:val="18"/>
          <w:szCs w:val="18"/>
          <w:lang w:eastAsia="x-none"/>
        </w:rPr>
      </w:pPr>
      <w:r>
        <w:rPr>
          <w:color w:val="000000" w:themeColor="text1"/>
          <w:sz w:val="18"/>
          <w:szCs w:val="18"/>
          <w:lang w:eastAsia="x-none"/>
        </w:rPr>
        <w:t>28.06.2023</w:t>
      </w:r>
      <w:r w:rsidRPr="007516F3">
        <w:rPr>
          <w:color w:val="000000" w:themeColor="text1"/>
          <w:sz w:val="18"/>
          <w:szCs w:val="18"/>
          <w:lang w:eastAsia="x-none"/>
        </w:rPr>
        <w:t xml:space="preserve">                                                                                  </w:t>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t xml:space="preserve"> </w:t>
      </w:r>
      <w:r>
        <w:rPr>
          <w:color w:val="000000" w:themeColor="text1"/>
          <w:sz w:val="18"/>
          <w:szCs w:val="18"/>
          <w:lang w:eastAsia="x-none"/>
        </w:rPr>
        <w:t xml:space="preserve">      </w:t>
      </w:r>
      <w:r w:rsidRPr="007516F3">
        <w:rPr>
          <w:color w:val="000000" w:themeColor="text1"/>
          <w:sz w:val="18"/>
          <w:szCs w:val="18"/>
          <w:lang w:eastAsia="x-none"/>
        </w:rPr>
        <w:t>№</w:t>
      </w:r>
      <w:r>
        <w:rPr>
          <w:color w:val="000000" w:themeColor="text1"/>
          <w:sz w:val="18"/>
          <w:szCs w:val="18"/>
          <w:lang w:eastAsia="x-none"/>
        </w:rPr>
        <w:t xml:space="preserve"> 490</w:t>
      </w:r>
    </w:p>
    <w:p w:rsidR="007516F3" w:rsidRPr="007516F3" w:rsidRDefault="007516F3" w:rsidP="007516F3">
      <w:pPr>
        <w:ind w:firstLine="540"/>
        <w:jc w:val="center"/>
        <w:rPr>
          <w:color w:val="000000" w:themeColor="text1"/>
          <w:sz w:val="18"/>
          <w:szCs w:val="18"/>
          <w:lang w:eastAsia="x-none"/>
        </w:rPr>
      </w:pP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г. Алейск</w:t>
      </w:r>
    </w:p>
    <w:p w:rsidR="007516F3" w:rsidRPr="007516F3" w:rsidRDefault="007516F3" w:rsidP="007516F3">
      <w:pPr>
        <w:rPr>
          <w:color w:val="000000" w:themeColor="text1"/>
          <w:sz w:val="18"/>
          <w:szCs w:val="18"/>
          <w:lang w:eastAsia="x-none"/>
        </w:rPr>
      </w:pPr>
    </w:p>
    <w:tbl>
      <w:tblPr>
        <w:tblW w:w="0" w:type="auto"/>
        <w:tblLook w:val="01E0" w:firstRow="1" w:lastRow="1" w:firstColumn="1" w:lastColumn="1" w:noHBand="0" w:noVBand="0"/>
      </w:tblPr>
      <w:tblGrid>
        <w:gridCol w:w="5508"/>
      </w:tblGrid>
      <w:tr w:rsidR="007516F3" w:rsidRPr="007516F3" w:rsidTr="00783312">
        <w:tc>
          <w:tcPr>
            <w:tcW w:w="5508" w:type="dxa"/>
          </w:tcPr>
          <w:p w:rsidR="007516F3" w:rsidRPr="007516F3" w:rsidRDefault="007516F3" w:rsidP="00783312">
            <w:pPr>
              <w:jc w:val="both"/>
              <w:rPr>
                <w:color w:val="000000" w:themeColor="text1"/>
                <w:sz w:val="18"/>
                <w:szCs w:val="18"/>
                <w:lang w:eastAsia="x-none"/>
              </w:rPr>
            </w:pPr>
            <w:r w:rsidRPr="007516F3">
              <w:rPr>
                <w:color w:val="000000" w:themeColor="text1"/>
                <w:sz w:val="18"/>
                <w:szCs w:val="18"/>
                <w:lang w:eastAsia="x-none"/>
              </w:rPr>
              <w:t>Об утверждении состава межведомственной комиссии по противодействию злоупотреблению наркотическими средствами  и их незаконному обороту в городе Алейске по должностям</w:t>
            </w:r>
          </w:p>
        </w:tc>
      </w:tr>
    </w:tbl>
    <w:p w:rsidR="007516F3" w:rsidRPr="007516F3" w:rsidRDefault="007516F3" w:rsidP="007516F3">
      <w:pPr>
        <w:rPr>
          <w:color w:val="000000" w:themeColor="text1"/>
          <w:sz w:val="18"/>
          <w:szCs w:val="18"/>
          <w:lang w:eastAsia="x-none"/>
        </w:rPr>
      </w:pPr>
    </w:p>
    <w:p w:rsidR="007516F3" w:rsidRPr="007516F3" w:rsidRDefault="007516F3" w:rsidP="007516F3">
      <w:pPr>
        <w:ind w:firstLine="708"/>
        <w:jc w:val="both"/>
        <w:rPr>
          <w:color w:val="000000" w:themeColor="text1"/>
          <w:sz w:val="18"/>
          <w:szCs w:val="18"/>
          <w:lang w:eastAsia="x-none"/>
        </w:rPr>
      </w:pPr>
      <w:r w:rsidRPr="007516F3">
        <w:rPr>
          <w:color w:val="000000" w:themeColor="text1"/>
          <w:sz w:val="18"/>
          <w:szCs w:val="18"/>
          <w:lang w:eastAsia="x-none"/>
        </w:rPr>
        <w:t xml:space="preserve">В связи с кадровыми изменениями, происходящими в ряде учреждений, расположенных на территории города Алейска, </w:t>
      </w:r>
    </w:p>
    <w:p w:rsidR="007516F3" w:rsidRPr="007516F3" w:rsidRDefault="007516F3" w:rsidP="007516F3">
      <w:pPr>
        <w:ind w:firstLine="708"/>
        <w:jc w:val="both"/>
        <w:rPr>
          <w:color w:val="000000" w:themeColor="text1"/>
          <w:sz w:val="18"/>
          <w:szCs w:val="18"/>
          <w:lang w:eastAsia="x-none"/>
        </w:rPr>
      </w:pPr>
    </w:p>
    <w:p w:rsidR="007516F3" w:rsidRPr="007516F3" w:rsidRDefault="007516F3" w:rsidP="007516F3">
      <w:pPr>
        <w:ind w:firstLine="708"/>
        <w:jc w:val="both"/>
        <w:rPr>
          <w:color w:val="000000" w:themeColor="text1"/>
          <w:sz w:val="18"/>
          <w:szCs w:val="18"/>
          <w:lang w:eastAsia="x-none"/>
        </w:rPr>
      </w:pPr>
      <w:r w:rsidRPr="007516F3">
        <w:rPr>
          <w:color w:val="000000" w:themeColor="text1"/>
          <w:sz w:val="18"/>
          <w:szCs w:val="18"/>
          <w:lang w:eastAsia="x-none"/>
        </w:rPr>
        <w:t>ПОСТАНОВЛЯЮ:</w:t>
      </w:r>
    </w:p>
    <w:p w:rsidR="007516F3" w:rsidRPr="007516F3" w:rsidRDefault="007516F3" w:rsidP="007516F3">
      <w:pPr>
        <w:ind w:firstLine="708"/>
        <w:jc w:val="both"/>
        <w:rPr>
          <w:color w:val="000000" w:themeColor="text1"/>
          <w:sz w:val="18"/>
          <w:szCs w:val="18"/>
          <w:lang w:eastAsia="x-none"/>
        </w:rPr>
      </w:pPr>
    </w:p>
    <w:p w:rsidR="007516F3" w:rsidRPr="007516F3" w:rsidRDefault="007516F3" w:rsidP="00A4251F">
      <w:pPr>
        <w:numPr>
          <w:ilvl w:val="0"/>
          <w:numId w:val="8"/>
        </w:numPr>
        <w:ind w:left="0" w:firstLine="708"/>
        <w:jc w:val="both"/>
        <w:rPr>
          <w:color w:val="000000" w:themeColor="text1"/>
          <w:sz w:val="18"/>
          <w:szCs w:val="18"/>
          <w:lang w:eastAsia="x-none"/>
        </w:rPr>
      </w:pPr>
      <w:r w:rsidRPr="007516F3">
        <w:rPr>
          <w:color w:val="000000" w:themeColor="text1"/>
          <w:sz w:val="18"/>
          <w:szCs w:val="18"/>
          <w:lang w:eastAsia="x-none"/>
        </w:rPr>
        <w:t>Утвердить состав межведомственной комиссии по противодействию злоупотреблению наркотическими средствами и их незаконному обороту в городе Алейске по должностям (прилагается).</w:t>
      </w:r>
    </w:p>
    <w:p w:rsidR="007516F3" w:rsidRPr="007516F3" w:rsidRDefault="007516F3" w:rsidP="00A4251F">
      <w:pPr>
        <w:numPr>
          <w:ilvl w:val="0"/>
          <w:numId w:val="8"/>
        </w:numPr>
        <w:ind w:left="0" w:firstLine="708"/>
        <w:jc w:val="both"/>
        <w:rPr>
          <w:color w:val="000000" w:themeColor="text1"/>
          <w:sz w:val="18"/>
          <w:szCs w:val="18"/>
          <w:lang w:eastAsia="x-none"/>
        </w:rPr>
      </w:pPr>
      <w:r w:rsidRPr="007516F3">
        <w:rPr>
          <w:color w:val="000000" w:themeColor="text1"/>
          <w:sz w:val="18"/>
          <w:szCs w:val="18"/>
          <w:lang w:eastAsia="x-none"/>
        </w:rPr>
        <w:t xml:space="preserve">Признать утратившим силу постановление администрации города от 15.03.2023 № 175 «Об утверждении состава межведомственной комиссии по противодействию злоупотреблению наркотическими средствами и их незаконному обороту в городе Алейске». </w:t>
      </w:r>
    </w:p>
    <w:p w:rsidR="007516F3" w:rsidRPr="007516F3" w:rsidRDefault="007516F3" w:rsidP="00A4251F">
      <w:pPr>
        <w:numPr>
          <w:ilvl w:val="0"/>
          <w:numId w:val="9"/>
        </w:numPr>
        <w:ind w:left="0" w:right="11" w:firstLine="708"/>
        <w:jc w:val="both"/>
        <w:rPr>
          <w:color w:val="000000" w:themeColor="text1"/>
          <w:sz w:val="18"/>
          <w:szCs w:val="18"/>
          <w:lang w:eastAsia="x-none"/>
        </w:rPr>
      </w:pPr>
      <w:proofErr w:type="gramStart"/>
      <w:r w:rsidRPr="007516F3">
        <w:rPr>
          <w:color w:val="000000" w:themeColor="text1"/>
          <w:sz w:val="18"/>
          <w:szCs w:val="18"/>
          <w:lang w:eastAsia="x-none"/>
        </w:rPr>
        <w:t>Исполняющему</w:t>
      </w:r>
      <w:proofErr w:type="gramEnd"/>
      <w:r w:rsidRPr="007516F3">
        <w:rPr>
          <w:color w:val="000000" w:themeColor="text1"/>
          <w:sz w:val="18"/>
          <w:szCs w:val="18"/>
          <w:lang w:eastAsia="x-none"/>
        </w:rPr>
        <w:t xml:space="preserve"> обязанности начальника  отдела  по  печати  и  информации  администрации города </w:t>
      </w:r>
      <w:proofErr w:type="spellStart"/>
      <w:r w:rsidRPr="007516F3">
        <w:rPr>
          <w:color w:val="000000" w:themeColor="text1"/>
          <w:sz w:val="18"/>
          <w:szCs w:val="18"/>
          <w:lang w:eastAsia="x-none"/>
        </w:rPr>
        <w:t>Пригаевой</w:t>
      </w:r>
      <w:proofErr w:type="spellEnd"/>
      <w:r w:rsidRPr="007516F3">
        <w:rPr>
          <w:color w:val="000000" w:themeColor="text1"/>
          <w:sz w:val="18"/>
          <w:szCs w:val="18"/>
          <w:lang w:eastAsia="x-none"/>
        </w:rPr>
        <w:t xml:space="preserve"> О.К., настоящее постановление разместить на официальном сайте администрации города Алейска.</w:t>
      </w:r>
    </w:p>
    <w:p w:rsidR="007516F3" w:rsidRPr="007516F3" w:rsidRDefault="007516F3" w:rsidP="00A4251F">
      <w:pPr>
        <w:numPr>
          <w:ilvl w:val="0"/>
          <w:numId w:val="9"/>
        </w:numPr>
        <w:ind w:left="0" w:right="11" w:firstLine="708"/>
        <w:jc w:val="both"/>
        <w:rPr>
          <w:color w:val="000000" w:themeColor="text1"/>
          <w:sz w:val="18"/>
          <w:szCs w:val="18"/>
          <w:lang w:eastAsia="x-none"/>
        </w:rPr>
      </w:pPr>
      <w:proofErr w:type="gramStart"/>
      <w:r w:rsidRPr="007516F3">
        <w:rPr>
          <w:color w:val="000000" w:themeColor="text1"/>
          <w:sz w:val="18"/>
          <w:szCs w:val="18"/>
          <w:lang w:eastAsia="x-none"/>
        </w:rPr>
        <w:t>Контроль  за</w:t>
      </w:r>
      <w:proofErr w:type="gramEnd"/>
      <w:r w:rsidRPr="007516F3">
        <w:rPr>
          <w:color w:val="000000" w:themeColor="text1"/>
          <w:sz w:val="18"/>
          <w:szCs w:val="18"/>
          <w:lang w:eastAsia="x-none"/>
        </w:rPr>
        <w:t xml:space="preserve">  исполнением настоящего постановления  оставляю за собой.</w:t>
      </w:r>
    </w:p>
    <w:p w:rsidR="007516F3" w:rsidRPr="007516F3" w:rsidRDefault="007516F3" w:rsidP="007516F3">
      <w:pPr>
        <w:ind w:firstLine="500"/>
        <w:jc w:val="both"/>
        <w:rPr>
          <w:color w:val="000000" w:themeColor="text1"/>
          <w:sz w:val="18"/>
          <w:szCs w:val="18"/>
          <w:lang w:eastAsia="x-none"/>
        </w:rPr>
      </w:pPr>
    </w:p>
    <w:p w:rsidR="007516F3" w:rsidRPr="007516F3" w:rsidRDefault="007516F3" w:rsidP="007516F3">
      <w:pPr>
        <w:jc w:val="both"/>
        <w:rPr>
          <w:color w:val="000000" w:themeColor="text1"/>
          <w:sz w:val="18"/>
          <w:szCs w:val="18"/>
          <w:lang w:eastAsia="x-none"/>
        </w:rPr>
      </w:pP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 xml:space="preserve">Глава города   </w:t>
      </w:r>
      <w:r>
        <w:rPr>
          <w:color w:val="000000" w:themeColor="text1"/>
          <w:sz w:val="18"/>
          <w:szCs w:val="18"/>
          <w:lang w:eastAsia="x-none"/>
        </w:rPr>
        <w:t xml:space="preserve">                                                                 </w:t>
      </w:r>
      <w:r w:rsidRPr="007516F3">
        <w:rPr>
          <w:color w:val="000000" w:themeColor="text1"/>
          <w:sz w:val="18"/>
          <w:szCs w:val="18"/>
          <w:lang w:eastAsia="x-none"/>
        </w:rPr>
        <w:t xml:space="preserve">                                                                                     И.В. Маскаев</w:t>
      </w:r>
    </w:p>
    <w:p w:rsidR="007516F3" w:rsidRPr="007516F3" w:rsidRDefault="007516F3" w:rsidP="007516F3">
      <w:pPr>
        <w:jc w:val="both"/>
        <w:rPr>
          <w:color w:val="000000" w:themeColor="text1"/>
          <w:sz w:val="18"/>
          <w:szCs w:val="18"/>
          <w:lang w:eastAsia="x-none"/>
        </w:rPr>
      </w:pPr>
    </w:p>
    <w:p w:rsidR="007516F3" w:rsidRPr="007516F3" w:rsidRDefault="007516F3" w:rsidP="007516F3">
      <w:pPr>
        <w:jc w:val="both"/>
        <w:rPr>
          <w:color w:val="000000" w:themeColor="text1"/>
          <w:sz w:val="18"/>
          <w:szCs w:val="18"/>
          <w:lang w:eastAsia="x-none"/>
        </w:rPr>
      </w:pPr>
    </w:p>
    <w:p w:rsidR="007516F3" w:rsidRPr="007516F3" w:rsidRDefault="007516F3" w:rsidP="007516F3">
      <w:pPr>
        <w:jc w:val="right"/>
        <w:rPr>
          <w:color w:val="000000" w:themeColor="text1"/>
          <w:sz w:val="18"/>
          <w:szCs w:val="18"/>
          <w:lang w:eastAsia="x-none"/>
        </w:rPr>
      </w:pPr>
      <w:r w:rsidRPr="007516F3">
        <w:rPr>
          <w:color w:val="000000" w:themeColor="text1"/>
          <w:sz w:val="18"/>
          <w:szCs w:val="18"/>
          <w:lang w:eastAsia="x-none"/>
        </w:rPr>
        <w:t>Приложение</w:t>
      </w:r>
    </w:p>
    <w:p w:rsidR="007516F3" w:rsidRPr="007516F3" w:rsidRDefault="007516F3" w:rsidP="007516F3">
      <w:pPr>
        <w:jc w:val="right"/>
        <w:rPr>
          <w:color w:val="000000" w:themeColor="text1"/>
          <w:sz w:val="18"/>
          <w:szCs w:val="18"/>
          <w:lang w:eastAsia="x-none"/>
        </w:rPr>
      </w:pPr>
      <w:r>
        <w:rPr>
          <w:color w:val="000000" w:themeColor="text1"/>
          <w:sz w:val="18"/>
          <w:szCs w:val="18"/>
          <w:lang w:eastAsia="x-none"/>
        </w:rPr>
        <w:t xml:space="preserve">  к постановлению администрации</w:t>
      </w: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 xml:space="preserve">                                                                            </w:t>
      </w:r>
      <w:r>
        <w:rPr>
          <w:color w:val="000000" w:themeColor="text1"/>
          <w:sz w:val="18"/>
          <w:szCs w:val="18"/>
          <w:lang w:eastAsia="x-none"/>
        </w:rPr>
        <w:tab/>
        <w:t xml:space="preserve">                                    </w:t>
      </w:r>
      <w:r w:rsidR="00166E90">
        <w:rPr>
          <w:color w:val="000000" w:themeColor="text1"/>
          <w:sz w:val="18"/>
          <w:szCs w:val="18"/>
          <w:lang w:eastAsia="x-none"/>
        </w:rPr>
        <w:t xml:space="preserve">                           </w:t>
      </w:r>
      <w:r>
        <w:rPr>
          <w:color w:val="000000" w:themeColor="text1"/>
          <w:sz w:val="18"/>
          <w:szCs w:val="18"/>
          <w:lang w:eastAsia="x-none"/>
        </w:rPr>
        <w:t xml:space="preserve">г. Алейска от 28.06.2023 </w:t>
      </w:r>
      <w:r w:rsidRPr="007516F3">
        <w:rPr>
          <w:color w:val="000000" w:themeColor="text1"/>
          <w:sz w:val="18"/>
          <w:szCs w:val="18"/>
          <w:lang w:eastAsia="x-none"/>
        </w:rPr>
        <w:t>№</w:t>
      </w:r>
      <w:r>
        <w:rPr>
          <w:color w:val="000000" w:themeColor="text1"/>
          <w:sz w:val="18"/>
          <w:szCs w:val="18"/>
          <w:lang w:eastAsia="x-none"/>
        </w:rPr>
        <w:t xml:space="preserve"> 490</w:t>
      </w:r>
    </w:p>
    <w:p w:rsidR="007516F3" w:rsidRPr="007516F3" w:rsidRDefault="007516F3" w:rsidP="007516F3">
      <w:pPr>
        <w:jc w:val="right"/>
        <w:rPr>
          <w:color w:val="000000" w:themeColor="text1"/>
          <w:sz w:val="18"/>
          <w:szCs w:val="18"/>
          <w:lang w:eastAsia="x-none"/>
        </w:rPr>
      </w:pP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Состав</w:t>
      </w: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 xml:space="preserve">межведомственной комиссии по противодействию злоупотреблению наркотическими средствами и их незаконному обороту в городе Алейске </w:t>
      </w:r>
    </w:p>
    <w:p w:rsidR="007516F3" w:rsidRPr="007516F3" w:rsidRDefault="007516F3" w:rsidP="007516F3">
      <w:pPr>
        <w:jc w:val="center"/>
        <w:rPr>
          <w:color w:val="000000" w:themeColor="text1"/>
          <w:sz w:val="18"/>
          <w:szCs w:val="18"/>
          <w:lang w:eastAsia="x-none"/>
        </w:rPr>
      </w:pPr>
      <w:r w:rsidRPr="007516F3">
        <w:rPr>
          <w:color w:val="000000" w:themeColor="text1"/>
          <w:sz w:val="18"/>
          <w:szCs w:val="18"/>
          <w:lang w:eastAsia="x-none"/>
        </w:rPr>
        <w:t>по должностям</w:t>
      </w:r>
    </w:p>
    <w:p w:rsidR="007516F3" w:rsidRPr="007516F3" w:rsidRDefault="007516F3" w:rsidP="007516F3">
      <w:pPr>
        <w:jc w:val="center"/>
        <w:rPr>
          <w:color w:val="000000" w:themeColor="text1"/>
          <w:sz w:val="18"/>
          <w:szCs w:val="18"/>
          <w:lang w:eastAsia="x-none"/>
        </w:rPr>
      </w:pPr>
    </w:p>
    <w:p w:rsidR="007516F3" w:rsidRPr="007516F3" w:rsidRDefault="007516F3" w:rsidP="007516F3">
      <w:pPr>
        <w:jc w:val="center"/>
        <w:rPr>
          <w:color w:val="000000" w:themeColor="text1"/>
          <w:sz w:val="18"/>
          <w:szCs w:val="18"/>
          <w:lang w:eastAsia="x-none"/>
        </w:rPr>
      </w:pP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Глава города, председатель комиссии;</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Заместитель главы администрации города, заместитель председателя;</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Начальник МО МВД России «</w:t>
      </w:r>
      <w:proofErr w:type="spellStart"/>
      <w:r w:rsidRPr="007516F3">
        <w:rPr>
          <w:color w:val="000000" w:themeColor="text1"/>
          <w:sz w:val="18"/>
          <w:szCs w:val="18"/>
          <w:lang w:eastAsia="x-none"/>
        </w:rPr>
        <w:t>Алейский</w:t>
      </w:r>
      <w:proofErr w:type="spellEnd"/>
      <w:r w:rsidRPr="007516F3">
        <w:rPr>
          <w:color w:val="000000" w:themeColor="text1"/>
          <w:sz w:val="18"/>
          <w:szCs w:val="18"/>
          <w:lang w:eastAsia="x-none"/>
        </w:rPr>
        <w:t>» (по согласованию), заместитель председателя;</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Начальник отдела по печати и информации администрации города, секретарь комиссии;</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Председатель Комитета по образованию и делам молодежи администрации города;</w:t>
      </w:r>
    </w:p>
    <w:p w:rsidR="007516F3" w:rsidRPr="007516F3" w:rsidRDefault="007516F3" w:rsidP="007516F3">
      <w:pPr>
        <w:jc w:val="both"/>
        <w:rPr>
          <w:color w:val="000000" w:themeColor="text1"/>
          <w:sz w:val="18"/>
          <w:szCs w:val="18"/>
          <w:lang w:eastAsia="x-none"/>
        </w:rPr>
      </w:pPr>
      <w:proofErr w:type="gramStart"/>
      <w:r w:rsidRPr="007516F3">
        <w:rPr>
          <w:color w:val="000000" w:themeColor="text1"/>
          <w:sz w:val="18"/>
          <w:szCs w:val="18"/>
          <w:lang w:eastAsia="x-none"/>
        </w:rPr>
        <w:t>Старший</w:t>
      </w:r>
      <w:proofErr w:type="gramEnd"/>
      <w:r w:rsidRPr="007516F3">
        <w:rPr>
          <w:color w:val="000000" w:themeColor="text1"/>
          <w:sz w:val="18"/>
          <w:szCs w:val="18"/>
          <w:lang w:eastAsia="x-none"/>
        </w:rPr>
        <w:t xml:space="preserve"> оперуполномоченный группы по контролю за оборотом наркотиков МО МВД России «</w:t>
      </w:r>
      <w:proofErr w:type="spellStart"/>
      <w:r w:rsidRPr="007516F3">
        <w:rPr>
          <w:color w:val="000000" w:themeColor="text1"/>
          <w:sz w:val="18"/>
          <w:szCs w:val="18"/>
          <w:lang w:eastAsia="x-none"/>
        </w:rPr>
        <w:t>Алейский</w:t>
      </w:r>
      <w:proofErr w:type="spellEnd"/>
      <w:r w:rsidRPr="007516F3">
        <w:rPr>
          <w:color w:val="000000" w:themeColor="text1"/>
          <w:sz w:val="18"/>
          <w:szCs w:val="18"/>
          <w:lang w:eastAsia="x-none"/>
        </w:rPr>
        <w:t>» (по согласованию);</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Специалист по делам молодежи Комитета по образованию и делам молодежи администрации города (по согласованию);</w:t>
      </w:r>
    </w:p>
    <w:p w:rsidR="007516F3" w:rsidRPr="007516F3" w:rsidRDefault="007516F3" w:rsidP="007516F3">
      <w:pPr>
        <w:jc w:val="both"/>
        <w:rPr>
          <w:color w:val="000000" w:themeColor="text1"/>
          <w:sz w:val="18"/>
          <w:szCs w:val="18"/>
          <w:lang w:eastAsia="x-none"/>
        </w:rPr>
      </w:pPr>
      <w:proofErr w:type="spellStart"/>
      <w:r w:rsidRPr="007516F3">
        <w:rPr>
          <w:color w:val="000000" w:themeColor="text1"/>
          <w:sz w:val="18"/>
          <w:szCs w:val="18"/>
          <w:lang w:eastAsia="x-none"/>
        </w:rPr>
        <w:t>Алейский</w:t>
      </w:r>
      <w:proofErr w:type="spellEnd"/>
      <w:r w:rsidRPr="007516F3">
        <w:rPr>
          <w:color w:val="000000" w:themeColor="text1"/>
          <w:sz w:val="18"/>
          <w:szCs w:val="18"/>
          <w:lang w:eastAsia="x-none"/>
        </w:rPr>
        <w:t xml:space="preserve"> межрайонный прокурор (по согласованию);</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Главный врач КГБУЗ «</w:t>
      </w:r>
      <w:proofErr w:type="spellStart"/>
      <w:r w:rsidRPr="007516F3">
        <w:rPr>
          <w:color w:val="000000" w:themeColor="text1"/>
          <w:sz w:val="18"/>
          <w:szCs w:val="18"/>
          <w:lang w:eastAsia="x-none"/>
        </w:rPr>
        <w:t>Алейская</w:t>
      </w:r>
      <w:proofErr w:type="spellEnd"/>
      <w:r w:rsidRPr="007516F3">
        <w:rPr>
          <w:color w:val="000000" w:themeColor="text1"/>
          <w:sz w:val="18"/>
          <w:szCs w:val="18"/>
          <w:lang w:eastAsia="x-none"/>
        </w:rPr>
        <w:t xml:space="preserve"> ЦРБ» (по согласованию);</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Член городского Совета женщин (по согласованию);</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Начальник отдела по  ЖКХ и транспорту Комитета по ЖКХ, транспорту, строительству и архитектуре администрации города;</w:t>
      </w:r>
    </w:p>
    <w:p w:rsidR="007516F3" w:rsidRPr="007516F3" w:rsidRDefault="007516F3" w:rsidP="007516F3">
      <w:pPr>
        <w:jc w:val="both"/>
        <w:rPr>
          <w:color w:val="000000" w:themeColor="text1"/>
          <w:sz w:val="18"/>
          <w:szCs w:val="18"/>
          <w:lang w:eastAsia="x-none"/>
        </w:rPr>
      </w:pPr>
      <w:r w:rsidRPr="007516F3">
        <w:rPr>
          <w:color w:val="000000" w:themeColor="text1"/>
          <w:sz w:val="18"/>
          <w:szCs w:val="18"/>
          <w:lang w:eastAsia="x-none"/>
        </w:rPr>
        <w:t>Ответственный секретарь комиссии по делам несовершеннолетних и защите их прав администрации города.</w:t>
      </w:r>
    </w:p>
    <w:p w:rsidR="00BB118E" w:rsidRDefault="00BB118E" w:rsidP="00325B7C">
      <w:pPr>
        <w:rPr>
          <w:color w:val="000000" w:themeColor="text1"/>
          <w:sz w:val="18"/>
          <w:szCs w:val="18"/>
          <w:lang w:eastAsia="x-none"/>
        </w:rPr>
      </w:pPr>
    </w:p>
    <w:p w:rsidR="007516F3" w:rsidRDefault="007516F3" w:rsidP="00325B7C">
      <w:pPr>
        <w:rPr>
          <w:color w:val="000000" w:themeColor="text1"/>
          <w:sz w:val="18"/>
          <w:szCs w:val="18"/>
          <w:lang w:eastAsia="x-none"/>
        </w:rPr>
      </w:pPr>
    </w:p>
    <w:p w:rsidR="00357DBC" w:rsidRPr="00357DBC" w:rsidRDefault="00357DBC" w:rsidP="00357DBC">
      <w:pPr>
        <w:jc w:val="center"/>
        <w:rPr>
          <w:color w:val="000000" w:themeColor="text1"/>
          <w:sz w:val="18"/>
          <w:szCs w:val="18"/>
          <w:lang w:eastAsia="x-none"/>
        </w:rPr>
      </w:pPr>
      <w:r w:rsidRPr="00357DBC">
        <w:rPr>
          <w:color w:val="000000" w:themeColor="text1"/>
          <w:sz w:val="18"/>
          <w:szCs w:val="18"/>
          <w:lang w:eastAsia="x-none"/>
        </w:rPr>
        <w:t>Алтайский край</w:t>
      </w:r>
    </w:p>
    <w:p w:rsidR="00357DBC" w:rsidRPr="00357DBC" w:rsidRDefault="00357DBC" w:rsidP="00357DBC">
      <w:pPr>
        <w:jc w:val="center"/>
        <w:rPr>
          <w:color w:val="000000" w:themeColor="text1"/>
          <w:sz w:val="18"/>
          <w:szCs w:val="18"/>
          <w:lang w:eastAsia="x-none"/>
        </w:rPr>
      </w:pPr>
      <w:r w:rsidRPr="00357DBC">
        <w:rPr>
          <w:color w:val="000000" w:themeColor="text1"/>
          <w:sz w:val="18"/>
          <w:szCs w:val="18"/>
          <w:lang w:eastAsia="x-none"/>
        </w:rPr>
        <w:t>Администрация города Алейска</w:t>
      </w:r>
    </w:p>
    <w:p w:rsidR="00357DBC" w:rsidRPr="00357DBC" w:rsidRDefault="00357DBC" w:rsidP="00357DBC">
      <w:pPr>
        <w:jc w:val="center"/>
        <w:rPr>
          <w:color w:val="000000" w:themeColor="text1"/>
          <w:sz w:val="18"/>
          <w:szCs w:val="18"/>
          <w:lang w:eastAsia="x-none"/>
        </w:rPr>
      </w:pPr>
    </w:p>
    <w:p w:rsidR="00357DBC" w:rsidRPr="00357DBC" w:rsidRDefault="00357DBC" w:rsidP="00357DBC">
      <w:pPr>
        <w:jc w:val="center"/>
        <w:rPr>
          <w:color w:val="000000" w:themeColor="text1"/>
          <w:sz w:val="18"/>
          <w:szCs w:val="18"/>
          <w:lang w:eastAsia="x-none"/>
        </w:rPr>
      </w:pPr>
      <w:proofErr w:type="gramStart"/>
      <w:r w:rsidRPr="00357DBC">
        <w:rPr>
          <w:color w:val="000000" w:themeColor="text1"/>
          <w:sz w:val="18"/>
          <w:szCs w:val="18"/>
          <w:lang w:eastAsia="x-none"/>
        </w:rPr>
        <w:t>П</w:t>
      </w:r>
      <w:proofErr w:type="gramEnd"/>
      <w:r w:rsidRPr="00357DBC">
        <w:rPr>
          <w:color w:val="000000" w:themeColor="text1"/>
          <w:sz w:val="18"/>
          <w:szCs w:val="18"/>
          <w:lang w:eastAsia="x-none"/>
        </w:rPr>
        <w:t xml:space="preserve"> О С Т А Н О В Л Е Н И Е</w:t>
      </w:r>
    </w:p>
    <w:p w:rsidR="00357DBC" w:rsidRPr="00357DBC" w:rsidRDefault="00357DBC" w:rsidP="00357DBC">
      <w:pPr>
        <w:jc w:val="center"/>
        <w:rPr>
          <w:color w:val="000000" w:themeColor="text1"/>
          <w:sz w:val="18"/>
          <w:szCs w:val="18"/>
          <w:lang w:eastAsia="x-none"/>
        </w:rPr>
      </w:pPr>
    </w:p>
    <w:p w:rsidR="00357DBC" w:rsidRPr="00357DBC" w:rsidRDefault="00357DBC" w:rsidP="00357DBC">
      <w:pPr>
        <w:jc w:val="center"/>
        <w:rPr>
          <w:color w:val="000000" w:themeColor="text1"/>
          <w:sz w:val="18"/>
          <w:szCs w:val="18"/>
          <w:lang w:eastAsia="x-none"/>
        </w:rPr>
      </w:pPr>
      <w:r>
        <w:rPr>
          <w:color w:val="000000" w:themeColor="text1"/>
          <w:sz w:val="18"/>
          <w:szCs w:val="18"/>
          <w:lang w:eastAsia="x-none"/>
        </w:rPr>
        <w:t xml:space="preserve">28.06.2023                                                                            </w:t>
      </w:r>
      <w:r w:rsidRPr="00357DBC">
        <w:rPr>
          <w:color w:val="000000" w:themeColor="text1"/>
          <w:sz w:val="18"/>
          <w:szCs w:val="18"/>
          <w:lang w:eastAsia="x-none"/>
        </w:rPr>
        <w:t xml:space="preserve">                  </w:t>
      </w:r>
      <w:r>
        <w:rPr>
          <w:color w:val="000000" w:themeColor="text1"/>
          <w:sz w:val="18"/>
          <w:szCs w:val="18"/>
          <w:lang w:eastAsia="x-none"/>
        </w:rPr>
        <w:t xml:space="preserve">       </w:t>
      </w:r>
      <w:r w:rsidRPr="00357DBC">
        <w:rPr>
          <w:color w:val="000000" w:themeColor="text1"/>
          <w:sz w:val="18"/>
          <w:szCs w:val="18"/>
          <w:lang w:eastAsia="x-none"/>
        </w:rPr>
        <w:t xml:space="preserve">                                          </w:t>
      </w:r>
      <w:r>
        <w:rPr>
          <w:color w:val="000000" w:themeColor="text1"/>
          <w:sz w:val="18"/>
          <w:szCs w:val="18"/>
          <w:lang w:eastAsia="x-none"/>
        </w:rPr>
        <w:t xml:space="preserve">                      №  491</w:t>
      </w:r>
    </w:p>
    <w:p w:rsidR="00357DBC" w:rsidRPr="00357DBC" w:rsidRDefault="00357DBC" w:rsidP="00357DBC">
      <w:pPr>
        <w:jc w:val="center"/>
        <w:rPr>
          <w:color w:val="000000" w:themeColor="text1"/>
          <w:sz w:val="18"/>
          <w:szCs w:val="18"/>
          <w:lang w:eastAsia="x-none"/>
        </w:rPr>
      </w:pPr>
      <w:r w:rsidRPr="00357DBC">
        <w:rPr>
          <w:color w:val="000000" w:themeColor="text1"/>
          <w:sz w:val="18"/>
          <w:szCs w:val="18"/>
          <w:lang w:eastAsia="x-none"/>
        </w:rPr>
        <w:t>г. Алейск</w:t>
      </w:r>
    </w:p>
    <w:p w:rsidR="00357DBC" w:rsidRPr="00357DBC" w:rsidRDefault="00357DBC" w:rsidP="00357DBC">
      <w:pPr>
        <w:jc w:val="both"/>
        <w:rPr>
          <w:color w:val="000000" w:themeColor="text1"/>
          <w:sz w:val="18"/>
          <w:szCs w:val="18"/>
          <w:lang w:eastAsia="x-none"/>
        </w:rPr>
      </w:pPr>
    </w:p>
    <w:p w:rsidR="00357DBC" w:rsidRPr="00357DBC" w:rsidRDefault="00357DBC" w:rsidP="00357DBC">
      <w:pPr>
        <w:jc w:val="both"/>
        <w:rPr>
          <w:color w:val="000000" w:themeColor="text1"/>
          <w:sz w:val="18"/>
          <w:szCs w:val="18"/>
          <w:lang w:eastAsia="x-none"/>
        </w:rPr>
      </w:pPr>
    </w:p>
    <w:p w:rsid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О приостановлении действий </w:t>
      </w:r>
    </w:p>
    <w:p w:rsid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отдельных положений постановления </w:t>
      </w:r>
    </w:p>
    <w:p w:rsid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администрации города Алейска </w:t>
      </w:r>
    </w:p>
    <w:p w:rsid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от 30.12.2015 № 1247 и </w:t>
      </w:r>
      <w:proofErr w:type="gramStart"/>
      <w:r w:rsidRPr="00357DBC">
        <w:rPr>
          <w:color w:val="000000" w:themeColor="text1"/>
          <w:sz w:val="18"/>
          <w:szCs w:val="18"/>
          <w:lang w:eastAsia="x-none"/>
        </w:rPr>
        <w:t>установлении</w:t>
      </w:r>
      <w:proofErr w:type="gramEnd"/>
      <w:r w:rsidRPr="00357DBC">
        <w:rPr>
          <w:color w:val="000000" w:themeColor="text1"/>
          <w:sz w:val="18"/>
          <w:szCs w:val="18"/>
          <w:lang w:eastAsia="x-none"/>
        </w:rPr>
        <w:t xml:space="preserve"> </w:t>
      </w:r>
    </w:p>
    <w:p w:rsid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размеров авансовых платежей </w:t>
      </w:r>
      <w:proofErr w:type="gramStart"/>
      <w:r w:rsidRPr="00357DBC">
        <w:rPr>
          <w:color w:val="000000" w:themeColor="text1"/>
          <w:sz w:val="18"/>
          <w:szCs w:val="18"/>
          <w:lang w:eastAsia="x-none"/>
        </w:rPr>
        <w:t>при</w:t>
      </w:r>
      <w:proofErr w:type="gramEnd"/>
      <w:r w:rsidRPr="00357DBC">
        <w:rPr>
          <w:color w:val="000000" w:themeColor="text1"/>
          <w:sz w:val="18"/>
          <w:szCs w:val="18"/>
          <w:lang w:eastAsia="x-none"/>
        </w:rPr>
        <w:t xml:space="preserve"> </w:t>
      </w:r>
    </w:p>
    <w:p w:rsid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заключении </w:t>
      </w:r>
      <w:proofErr w:type="gramStart"/>
      <w:r w:rsidRPr="00357DBC">
        <w:rPr>
          <w:color w:val="000000" w:themeColor="text1"/>
          <w:sz w:val="18"/>
          <w:szCs w:val="18"/>
          <w:lang w:eastAsia="x-none"/>
        </w:rPr>
        <w:t>муниципальных</w:t>
      </w:r>
      <w:proofErr w:type="gramEnd"/>
      <w:r w:rsidRPr="00357DBC">
        <w:rPr>
          <w:color w:val="000000" w:themeColor="text1"/>
          <w:sz w:val="18"/>
          <w:szCs w:val="18"/>
          <w:lang w:eastAsia="x-none"/>
        </w:rPr>
        <w:t xml:space="preserve"> </w:t>
      </w:r>
    </w:p>
    <w:p w:rsidR="00357DBC" w:rsidRPr="00357DBC" w:rsidRDefault="00357DBC" w:rsidP="00357DBC">
      <w:pPr>
        <w:jc w:val="both"/>
        <w:rPr>
          <w:color w:val="000000" w:themeColor="text1"/>
          <w:sz w:val="18"/>
          <w:szCs w:val="18"/>
          <w:lang w:eastAsia="x-none"/>
        </w:rPr>
      </w:pPr>
      <w:r w:rsidRPr="00357DBC">
        <w:rPr>
          <w:color w:val="000000" w:themeColor="text1"/>
          <w:sz w:val="18"/>
          <w:szCs w:val="18"/>
          <w:lang w:eastAsia="x-none"/>
        </w:rPr>
        <w:t>контрактов (договоров) в 2023 году</w:t>
      </w:r>
    </w:p>
    <w:p w:rsidR="00357DBC" w:rsidRPr="00357DBC" w:rsidRDefault="00357DBC" w:rsidP="00357DBC">
      <w:pPr>
        <w:jc w:val="both"/>
        <w:rPr>
          <w:color w:val="000000" w:themeColor="text1"/>
          <w:sz w:val="18"/>
          <w:szCs w:val="18"/>
          <w:lang w:eastAsia="x-none"/>
        </w:rPr>
      </w:pPr>
    </w:p>
    <w:p w:rsidR="00357DBC" w:rsidRPr="00357DBC" w:rsidRDefault="00357DBC" w:rsidP="00357DBC">
      <w:pPr>
        <w:jc w:val="both"/>
        <w:rPr>
          <w:color w:val="000000" w:themeColor="text1"/>
          <w:sz w:val="18"/>
          <w:szCs w:val="18"/>
          <w:lang w:eastAsia="x-none"/>
        </w:rPr>
      </w:pPr>
    </w:p>
    <w:p w:rsidR="00357DBC" w:rsidRPr="00357DBC" w:rsidRDefault="00357DBC" w:rsidP="00357DBC">
      <w:pPr>
        <w:ind w:firstLine="709"/>
        <w:jc w:val="both"/>
        <w:rPr>
          <w:color w:val="000000" w:themeColor="text1"/>
          <w:sz w:val="18"/>
          <w:szCs w:val="18"/>
          <w:lang w:eastAsia="x-none"/>
        </w:rPr>
      </w:pPr>
      <w:r w:rsidRPr="00357DBC">
        <w:rPr>
          <w:color w:val="000000" w:themeColor="text1"/>
          <w:sz w:val="18"/>
          <w:szCs w:val="18"/>
          <w:lang w:eastAsia="x-none"/>
        </w:rPr>
        <w:lastRenderedPageBreak/>
        <w:t>В соответствии с пунктом 7 постановления Правительства Российской Федерации от 06.03.2023 № 348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w:t>
      </w:r>
      <w:proofErr w:type="gramStart"/>
      <w:r w:rsidRPr="00357DBC">
        <w:rPr>
          <w:color w:val="000000" w:themeColor="text1"/>
          <w:sz w:val="18"/>
          <w:szCs w:val="18"/>
          <w:lang w:eastAsia="x-none"/>
        </w:rPr>
        <w:t>х(</w:t>
      </w:r>
      <w:proofErr w:type="gramEnd"/>
      <w:r w:rsidRPr="00357DBC">
        <w:rPr>
          <w:color w:val="000000" w:themeColor="text1"/>
          <w:sz w:val="18"/>
          <w:szCs w:val="18"/>
          <w:lang w:eastAsia="x-none"/>
        </w:rPr>
        <w:t>муниципальных) контрактов в 2023 году»</w:t>
      </w:r>
    </w:p>
    <w:p w:rsidR="00357DBC" w:rsidRPr="00357DBC" w:rsidRDefault="00357DBC" w:rsidP="00357DBC">
      <w:pPr>
        <w:ind w:firstLine="709"/>
        <w:jc w:val="both"/>
        <w:rPr>
          <w:color w:val="000000" w:themeColor="text1"/>
          <w:sz w:val="18"/>
          <w:szCs w:val="18"/>
          <w:lang w:eastAsia="x-none"/>
        </w:rPr>
      </w:pPr>
    </w:p>
    <w:p w:rsidR="00357DBC" w:rsidRPr="00357DBC" w:rsidRDefault="00357DBC" w:rsidP="00357DBC">
      <w:pPr>
        <w:ind w:firstLine="709"/>
        <w:jc w:val="both"/>
        <w:rPr>
          <w:color w:val="000000" w:themeColor="text1"/>
          <w:sz w:val="18"/>
          <w:szCs w:val="18"/>
          <w:lang w:eastAsia="x-none"/>
        </w:rPr>
      </w:pPr>
      <w:r w:rsidRPr="00357DBC">
        <w:rPr>
          <w:color w:val="000000" w:themeColor="text1"/>
          <w:sz w:val="18"/>
          <w:szCs w:val="18"/>
          <w:lang w:eastAsia="x-none"/>
        </w:rPr>
        <w:t>ПОСТАНОВЛЯЮ:</w:t>
      </w:r>
    </w:p>
    <w:p w:rsidR="00357DBC" w:rsidRPr="00357DBC" w:rsidRDefault="00357DBC" w:rsidP="00357DBC">
      <w:pPr>
        <w:jc w:val="both"/>
        <w:rPr>
          <w:color w:val="000000" w:themeColor="text1"/>
          <w:sz w:val="18"/>
          <w:szCs w:val="18"/>
          <w:lang w:eastAsia="x-none"/>
        </w:rPr>
      </w:pPr>
    </w:p>
    <w:p w:rsidR="00357DBC" w:rsidRPr="00357DBC" w:rsidRDefault="00357DBC" w:rsidP="00357DBC">
      <w:pPr>
        <w:ind w:firstLine="709"/>
        <w:jc w:val="both"/>
        <w:rPr>
          <w:color w:val="000000" w:themeColor="text1"/>
          <w:sz w:val="18"/>
          <w:szCs w:val="18"/>
          <w:lang w:eastAsia="x-none"/>
        </w:rPr>
      </w:pPr>
      <w:r w:rsidRPr="00357DBC">
        <w:rPr>
          <w:color w:val="000000" w:themeColor="text1"/>
          <w:sz w:val="18"/>
          <w:szCs w:val="18"/>
          <w:lang w:eastAsia="x-none"/>
        </w:rPr>
        <w:t xml:space="preserve">Приостановить до 31.12.2023 действие абзацев третьего, четвертого пункта 1, пункта 2, пункта 4 (в части размера обеспечения исполнения муниципального контракта) постановления администрации города Алейска от 30.12.2015 № 1247 «О финансовых условиях осуществления закупок товаров, работ, услуг за счет </w:t>
      </w:r>
      <w:proofErr w:type="gramStart"/>
      <w:r w:rsidRPr="00357DBC">
        <w:rPr>
          <w:color w:val="000000" w:themeColor="text1"/>
          <w:sz w:val="18"/>
          <w:szCs w:val="18"/>
          <w:lang w:eastAsia="x-none"/>
        </w:rPr>
        <w:t>средств бюджета города Алейска Алтайского края</w:t>
      </w:r>
      <w:proofErr w:type="gramEnd"/>
      <w:r w:rsidRPr="00357DBC">
        <w:rPr>
          <w:color w:val="000000" w:themeColor="text1"/>
          <w:sz w:val="18"/>
          <w:szCs w:val="18"/>
          <w:lang w:eastAsia="x-none"/>
        </w:rPr>
        <w:t>».</w:t>
      </w:r>
    </w:p>
    <w:p w:rsidR="00357DBC" w:rsidRPr="00357DBC" w:rsidRDefault="00357DBC" w:rsidP="00357DBC">
      <w:pPr>
        <w:ind w:firstLine="709"/>
        <w:jc w:val="both"/>
        <w:rPr>
          <w:color w:val="000000" w:themeColor="text1"/>
          <w:sz w:val="18"/>
          <w:szCs w:val="18"/>
          <w:lang w:eastAsia="x-none"/>
        </w:rPr>
      </w:pPr>
      <w:proofErr w:type="gramStart"/>
      <w:r w:rsidRPr="00357DBC">
        <w:rPr>
          <w:color w:val="000000" w:themeColor="text1"/>
          <w:sz w:val="18"/>
          <w:szCs w:val="18"/>
          <w:lang w:eastAsia="x-none"/>
        </w:rPr>
        <w:t>Установить, что в 2023 году муниципальные заказчики, муниципальные бюджетные учреждения предусматривают в заключаемых ими муниципальных контрактах (договорах) на поставку товаров (выполнение работ, оказание услуг) условия об авансовых платежах в размерах и случаях, установленных пунктом 2 постановления Правительства Российской Федерации от 06.03.2023 № 348 «О приостановлении действия абзаца четвертого подпункта «А» и подпункта «Б» пункта 18 положения о мерах по обеспечению исполнения</w:t>
      </w:r>
      <w:proofErr w:type="gramEnd"/>
      <w:r w:rsidRPr="00357DBC">
        <w:rPr>
          <w:color w:val="000000" w:themeColor="text1"/>
          <w:sz w:val="18"/>
          <w:szCs w:val="18"/>
          <w:lang w:eastAsia="x-none"/>
        </w:rPr>
        <w:t xml:space="preserve"> федерального бюджета и установлении размеров авансовых платежей при заключении государственны</w:t>
      </w:r>
      <w:proofErr w:type="gramStart"/>
      <w:r w:rsidRPr="00357DBC">
        <w:rPr>
          <w:color w:val="000000" w:themeColor="text1"/>
          <w:sz w:val="18"/>
          <w:szCs w:val="18"/>
          <w:lang w:eastAsia="x-none"/>
        </w:rPr>
        <w:t>х(</w:t>
      </w:r>
      <w:proofErr w:type="gramEnd"/>
      <w:r w:rsidRPr="00357DBC">
        <w:rPr>
          <w:color w:val="000000" w:themeColor="text1"/>
          <w:sz w:val="18"/>
          <w:szCs w:val="18"/>
          <w:lang w:eastAsia="x-none"/>
        </w:rPr>
        <w:t>муниципальных) контрактов в 2023 году», за исключением муниципальных контрактов (договоров), указанных в абзаце втором пункта 1 постановления администрации города Алейска от 30.12.2015 № 1247 «О финансовых условиях осуществления закупок товаров, работ, услуг за счет средств бюджета города Алейска Алтайского края», авансовые платежи по которым устанавливаются в соответствии с указанным абзацем.</w:t>
      </w:r>
    </w:p>
    <w:p w:rsidR="00357DBC" w:rsidRPr="00357DBC" w:rsidRDefault="00357DBC" w:rsidP="00357DBC">
      <w:pPr>
        <w:ind w:firstLine="709"/>
        <w:jc w:val="both"/>
        <w:rPr>
          <w:color w:val="000000" w:themeColor="text1"/>
          <w:sz w:val="18"/>
          <w:szCs w:val="18"/>
          <w:lang w:eastAsia="x-none"/>
        </w:rPr>
      </w:pPr>
      <w:proofErr w:type="gramStart"/>
      <w:r w:rsidRPr="00357DBC">
        <w:rPr>
          <w:color w:val="000000" w:themeColor="text1"/>
          <w:sz w:val="18"/>
          <w:szCs w:val="18"/>
          <w:lang w:eastAsia="x-none"/>
        </w:rPr>
        <w:t>Получатели средств бюджета города Алейска вправе 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муниципальные контракты (договоры) на поставку товаров (выполнение работ, оказание услуг) изменения в части увеличения</w:t>
      </w:r>
      <w:proofErr w:type="gramEnd"/>
      <w:r w:rsidRPr="00357DBC">
        <w:rPr>
          <w:color w:val="000000" w:themeColor="text1"/>
          <w:sz w:val="18"/>
          <w:szCs w:val="18"/>
          <w:lang w:eastAsia="x-none"/>
        </w:rPr>
        <w:t xml:space="preserve"> </w:t>
      </w:r>
      <w:proofErr w:type="gramStart"/>
      <w:r w:rsidRPr="00357DBC">
        <w:rPr>
          <w:color w:val="000000" w:themeColor="text1"/>
          <w:sz w:val="18"/>
          <w:szCs w:val="18"/>
          <w:lang w:eastAsia="x-none"/>
        </w:rPr>
        <w:t>предусмотренных ими размеров авансовых платежей до размеров, определенных в соответствии с пунктом 2 настоящего постановления, с соблюдением размера обеспечения исполнения муниципального контракта (договора), устанавливаемого в соответствии с частью 6 статьи 96 Федерального закона «О контрактной системе в сфере закупок товаров, работ, услуг для обеспечения государственных и муниципальных нужд» на основании распоряжений администрации города Алейска.</w:t>
      </w:r>
      <w:proofErr w:type="gramEnd"/>
    </w:p>
    <w:p w:rsidR="00357DBC" w:rsidRPr="00357DBC" w:rsidRDefault="00357DBC" w:rsidP="00357DBC">
      <w:pPr>
        <w:ind w:firstLine="709"/>
        <w:jc w:val="both"/>
        <w:rPr>
          <w:color w:val="000000" w:themeColor="text1"/>
          <w:sz w:val="18"/>
          <w:szCs w:val="18"/>
          <w:lang w:eastAsia="x-none"/>
        </w:rPr>
      </w:pPr>
      <w:r w:rsidRPr="00357DBC">
        <w:rPr>
          <w:color w:val="000000" w:themeColor="text1"/>
          <w:sz w:val="18"/>
          <w:szCs w:val="18"/>
          <w:lang w:eastAsia="x-none"/>
        </w:rPr>
        <w:t>Настоящее постановление вступает в силу со дня его подписания.</w:t>
      </w:r>
    </w:p>
    <w:p w:rsidR="00357DBC" w:rsidRPr="00357DBC" w:rsidRDefault="00357DBC" w:rsidP="00357DBC">
      <w:pPr>
        <w:ind w:firstLine="709"/>
        <w:jc w:val="both"/>
        <w:rPr>
          <w:color w:val="000000" w:themeColor="text1"/>
          <w:sz w:val="18"/>
          <w:szCs w:val="18"/>
          <w:lang w:eastAsia="x-none"/>
        </w:rPr>
      </w:pPr>
      <w:r w:rsidRPr="00357DBC">
        <w:rPr>
          <w:color w:val="000000" w:themeColor="text1"/>
          <w:sz w:val="18"/>
          <w:szCs w:val="18"/>
          <w:lang w:eastAsia="x-none"/>
        </w:rPr>
        <w:t>Контроль исполнения настоящего постановления оставляю за собой.</w:t>
      </w:r>
    </w:p>
    <w:p w:rsidR="00357DBC" w:rsidRPr="00357DBC" w:rsidRDefault="00357DBC" w:rsidP="00357DBC">
      <w:pPr>
        <w:jc w:val="both"/>
        <w:rPr>
          <w:color w:val="000000" w:themeColor="text1"/>
          <w:sz w:val="18"/>
          <w:szCs w:val="18"/>
          <w:lang w:eastAsia="x-none"/>
        </w:rPr>
      </w:pPr>
    </w:p>
    <w:p w:rsidR="00357DBC" w:rsidRPr="00357DBC" w:rsidRDefault="00357DBC" w:rsidP="00357DBC">
      <w:pPr>
        <w:jc w:val="both"/>
        <w:rPr>
          <w:color w:val="000000" w:themeColor="text1"/>
          <w:sz w:val="18"/>
          <w:szCs w:val="18"/>
          <w:lang w:eastAsia="x-none"/>
        </w:rPr>
      </w:pPr>
    </w:p>
    <w:p w:rsidR="00357DBC" w:rsidRPr="00357DBC" w:rsidRDefault="00357DBC" w:rsidP="00357DBC">
      <w:pPr>
        <w:jc w:val="both"/>
        <w:rPr>
          <w:color w:val="000000" w:themeColor="text1"/>
          <w:sz w:val="18"/>
          <w:szCs w:val="18"/>
          <w:lang w:eastAsia="x-none"/>
        </w:rPr>
      </w:pPr>
      <w:r w:rsidRPr="00357DBC">
        <w:rPr>
          <w:color w:val="000000" w:themeColor="text1"/>
          <w:sz w:val="18"/>
          <w:szCs w:val="18"/>
          <w:lang w:eastAsia="x-none"/>
        </w:rPr>
        <w:t xml:space="preserve">Глава города                                    </w:t>
      </w:r>
      <w:r>
        <w:rPr>
          <w:color w:val="000000" w:themeColor="text1"/>
          <w:sz w:val="18"/>
          <w:szCs w:val="18"/>
          <w:lang w:eastAsia="x-none"/>
        </w:rPr>
        <w:t xml:space="preserve">                                                                </w:t>
      </w:r>
      <w:r w:rsidRPr="00357DBC">
        <w:rPr>
          <w:color w:val="000000" w:themeColor="text1"/>
          <w:sz w:val="18"/>
          <w:szCs w:val="18"/>
          <w:lang w:eastAsia="x-none"/>
        </w:rPr>
        <w:t xml:space="preserve">                                                    И.В. Маскаев</w:t>
      </w:r>
    </w:p>
    <w:p w:rsidR="00357DBC" w:rsidRPr="00357DBC" w:rsidRDefault="00357DBC" w:rsidP="00357DBC">
      <w:pPr>
        <w:jc w:val="both"/>
        <w:rPr>
          <w:color w:val="000000" w:themeColor="text1"/>
          <w:sz w:val="18"/>
          <w:szCs w:val="18"/>
          <w:lang w:eastAsia="x-none"/>
        </w:rPr>
      </w:pPr>
    </w:p>
    <w:p w:rsidR="00357DBC" w:rsidRPr="00357DBC" w:rsidRDefault="00357DBC" w:rsidP="00357DBC">
      <w:pPr>
        <w:jc w:val="both"/>
        <w:rPr>
          <w:color w:val="000000" w:themeColor="text1"/>
          <w:sz w:val="18"/>
          <w:szCs w:val="18"/>
          <w:lang w:eastAsia="x-none"/>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357DBC" w:rsidRPr="00357DBC" w:rsidTr="00783312">
        <w:tc>
          <w:tcPr>
            <w:tcW w:w="9857" w:type="dxa"/>
            <w:tcBorders>
              <w:top w:val="nil"/>
              <w:left w:val="nil"/>
              <w:bottom w:val="nil"/>
              <w:right w:val="nil"/>
            </w:tcBorders>
          </w:tcPr>
          <w:p w:rsidR="00357DBC" w:rsidRPr="00357DBC" w:rsidRDefault="00357DBC" w:rsidP="00783312">
            <w:pPr>
              <w:jc w:val="center"/>
              <w:rPr>
                <w:color w:val="000000" w:themeColor="text1"/>
                <w:sz w:val="18"/>
                <w:szCs w:val="18"/>
                <w:lang w:eastAsia="x-none"/>
              </w:rPr>
            </w:pPr>
            <w:r w:rsidRPr="00357DBC">
              <w:rPr>
                <w:color w:val="000000" w:themeColor="text1"/>
                <w:sz w:val="18"/>
                <w:szCs w:val="18"/>
                <w:lang w:eastAsia="x-none"/>
              </w:rPr>
              <w:t>Алтайский край</w:t>
            </w:r>
          </w:p>
          <w:p w:rsidR="00357DBC" w:rsidRPr="00357DBC" w:rsidRDefault="00357DBC" w:rsidP="00783312">
            <w:pPr>
              <w:jc w:val="center"/>
              <w:rPr>
                <w:color w:val="000000" w:themeColor="text1"/>
                <w:sz w:val="18"/>
                <w:szCs w:val="18"/>
                <w:lang w:eastAsia="x-none"/>
              </w:rPr>
            </w:pPr>
            <w:r w:rsidRPr="00357DBC">
              <w:rPr>
                <w:color w:val="000000" w:themeColor="text1"/>
                <w:sz w:val="18"/>
                <w:szCs w:val="18"/>
                <w:lang w:eastAsia="x-none"/>
              </w:rPr>
              <w:t>Администрация города Алейска</w:t>
            </w:r>
          </w:p>
          <w:p w:rsidR="00357DBC" w:rsidRPr="00357DBC" w:rsidRDefault="00357DBC" w:rsidP="00783312">
            <w:pPr>
              <w:rPr>
                <w:color w:val="000000" w:themeColor="text1"/>
                <w:sz w:val="18"/>
                <w:szCs w:val="18"/>
                <w:lang w:eastAsia="x-none"/>
              </w:rPr>
            </w:pPr>
          </w:p>
          <w:p w:rsidR="00357DBC" w:rsidRPr="00357DBC" w:rsidRDefault="00357DBC" w:rsidP="00783312">
            <w:pPr>
              <w:jc w:val="center"/>
              <w:rPr>
                <w:color w:val="000000" w:themeColor="text1"/>
                <w:sz w:val="18"/>
                <w:szCs w:val="18"/>
                <w:lang w:eastAsia="x-none"/>
              </w:rPr>
            </w:pPr>
            <w:proofErr w:type="gramStart"/>
            <w:r w:rsidRPr="00357DBC">
              <w:rPr>
                <w:color w:val="000000" w:themeColor="text1"/>
                <w:sz w:val="18"/>
                <w:szCs w:val="18"/>
                <w:lang w:eastAsia="x-none"/>
              </w:rPr>
              <w:t>П</w:t>
            </w:r>
            <w:proofErr w:type="gramEnd"/>
            <w:r w:rsidRPr="00357DBC">
              <w:rPr>
                <w:color w:val="000000" w:themeColor="text1"/>
                <w:sz w:val="18"/>
                <w:szCs w:val="18"/>
                <w:lang w:eastAsia="x-none"/>
              </w:rPr>
              <w:t xml:space="preserve"> О С Т А Н О В Л Е Н И Е</w:t>
            </w:r>
          </w:p>
          <w:p w:rsidR="00357DBC" w:rsidRPr="00357DBC" w:rsidRDefault="00357DBC" w:rsidP="00783312">
            <w:pPr>
              <w:jc w:val="both"/>
              <w:rPr>
                <w:color w:val="000000" w:themeColor="text1"/>
                <w:sz w:val="18"/>
                <w:szCs w:val="18"/>
                <w:lang w:eastAsia="x-none"/>
              </w:rPr>
            </w:pPr>
          </w:p>
          <w:p w:rsidR="00357DBC" w:rsidRPr="00357DBC" w:rsidRDefault="00357DBC" w:rsidP="00783312">
            <w:pPr>
              <w:jc w:val="both"/>
              <w:rPr>
                <w:color w:val="000000" w:themeColor="text1"/>
                <w:sz w:val="18"/>
                <w:szCs w:val="18"/>
                <w:lang w:eastAsia="x-none"/>
              </w:rPr>
            </w:pPr>
            <w:r w:rsidRPr="00357DBC">
              <w:rPr>
                <w:color w:val="000000" w:themeColor="text1"/>
                <w:sz w:val="18"/>
                <w:szCs w:val="18"/>
                <w:lang w:eastAsia="x-none"/>
              </w:rPr>
              <w:t xml:space="preserve">14.07.2023                                        </w:t>
            </w:r>
            <w:r>
              <w:rPr>
                <w:color w:val="000000" w:themeColor="text1"/>
                <w:sz w:val="18"/>
                <w:szCs w:val="18"/>
                <w:lang w:eastAsia="x-none"/>
              </w:rPr>
              <w:t xml:space="preserve">                                                                      </w:t>
            </w:r>
            <w:r w:rsidRPr="00357DBC">
              <w:rPr>
                <w:color w:val="000000" w:themeColor="text1"/>
                <w:sz w:val="18"/>
                <w:szCs w:val="18"/>
                <w:lang w:eastAsia="x-none"/>
              </w:rPr>
              <w:t xml:space="preserve">                </w:t>
            </w:r>
            <w:r w:rsidR="00166E90">
              <w:rPr>
                <w:color w:val="000000" w:themeColor="text1"/>
                <w:sz w:val="18"/>
                <w:szCs w:val="18"/>
                <w:lang w:eastAsia="x-none"/>
              </w:rPr>
              <w:t xml:space="preserve">                         </w:t>
            </w:r>
            <w:r w:rsidRPr="00357DBC">
              <w:rPr>
                <w:color w:val="000000" w:themeColor="text1"/>
                <w:sz w:val="18"/>
                <w:szCs w:val="18"/>
                <w:lang w:eastAsia="x-none"/>
              </w:rPr>
              <w:t xml:space="preserve">        №  531</w:t>
            </w:r>
          </w:p>
          <w:p w:rsidR="00357DBC" w:rsidRPr="00357DBC" w:rsidRDefault="00357DBC" w:rsidP="00783312">
            <w:pPr>
              <w:jc w:val="center"/>
              <w:rPr>
                <w:color w:val="000000" w:themeColor="text1"/>
                <w:sz w:val="18"/>
                <w:szCs w:val="18"/>
                <w:lang w:eastAsia="x-none"/>
              </w:rPr>
            </w:pPr>
            <w:r w:rsidRPr="00357DBC">
              <w:rPr>
                <w:color w:val="000000" w:themeColor="text1"/>
                <w:sz w:val="18"/>
                <w:szCs w:val="18"/>
                <w:lang w:eastAsia="x-none"/>
              </w:rPr>
              <w:t>г. Алейск</w:t>
            </w:r>
          </w:p>
          <w:p w:rsidR="00357DBC" w:rsidRPr="00357DBC" w:rsidRDefault="00357DBC" w:rsidP="00783312">
            <w:pPr>
              <w:jc w:val="both"/>
              <w:rPr>
                <w:color w:val="000000" w:themeColor="text1"/>
                <w:sz w:val="18"/>
                <w:szCs w:val="18"/>
                <w:lang w:eastAsia="x-none"/>
              </w:rPr>
            </w:pPr>
          </w:p>
          <w:p w:rsidR="00357DBC" w:rsidRPr="00357DBC" w:rsidRDefault="00357DBC" w:rsidP="00783312">
            <w:pPr>
              <w:tabs>
                <w:tab w:val="left" w:pos="9354"/>
              </w:tabs>
              <w:ind w:right="-2"/>
              <w:rPr>
                <w:color w:val="000000" w:themeColor="text1"/>
                <w:sz w:val="18"/>
                <w:szCs w:val="18"/>
                <w:lang w:eastAsia="x-none"/>
              </w:rPr>
            </w:pPr>
            <w:r w:rsidRPr="00357DBC">
              <w:rPr>
                <w:color w:val="000000" w:themeColor="text1"/>
                <w:sz w:val="18"/>
                <w:szCs w:val="18"/>
                <w:lang w:eastAsia="x-none"/>
              </w:rPr>
              <w:t xml:space="preserve">Об утверждении концепции развития </w:t>
            </w:r>
          </w:p>
          <w:p w:rsidR="00357DBC" w:rsidRPr="00357DBC" w:rsidRDefault="00357DBC" w:rsidP="00783312">
            <w:pPr>
              <w:tabs>
                <w:tab w:val="left" w:pos="9354"/>
              </w:tabs>
              <w:ind w:right="-2"/>
              <w:rPr>
                <w:color w:val="000000" w:themeColor="text1"/>
                <w:sz w:val="18"/>
                <w:szCs w:val="18"/>
                <w:lang w:eastAsia="x-none"/>
              </w:rPr>
            </w:pPr>
            <w:r w:rsidRPr="00357DBC">
              <w:rPr>
                <w:color w:val="000000" w:themeColor="text1"/>
                <w:sz w:val="18"/>
                <w:szCs w:val="18"/>
                <w:lang w:eastAsia="x-none"/>
              </w:rPr>
              <w:t xml:space="preserve">и благоустройства улиц, площадей, </w:t>
            </w:r>
          </w:p>
          <w:p w:rsidR="00357DBC" w:rsidRPr="00357DBC" w:rsidRDefault="00357DBC" w:rsidP="00783312">
            <w:pPr>
              <w:tabs>
                <w:tab w:val="left" w:pos="9354"/>
              </w:tabs>
              <w:ind w:right="-2"/>
              <w:rPr>
                <w:color w:val="000000" w:themeColor="text1"/>
                <w:sz w:val="18"/>
                <w:szCs w:val="18"/>
                <w:lang w:eastAsia="x-none"/>
              </w:rPr>
            </w:pPr>
            <w:r w:rsidRPr="00357DBC">
              <w:rPr>
                <w:color w:val="000000" w:themeColor="text1"/>
                <w:sz w:val="18"/>
                <w:szCs w:val="18"/>
                <w:lang w:eastAsia="x-none"/>
              </w:rPr>
              <w:t xml:space="preserve">парков, а также инфраструктуры </w:t>
            </w:r>
          </w:p>
          <w:p w:rsidR="00357DBC" w:rsidRPr="00357DBC" w:rsidRDefault="00357DBC" w:rsidP="00783312">
            <w:pPr>
              <w:tabs>
                <w:tab w:val="left" w:pos="9354"/>
              </w:tabs>
              <w:ind w:right="-2"/>
              <w:rPr>
                <w:color w:val="000000" w:themeColor="text1"/>
                <w:sz w:val="18"/>
                <w:szCs w:val="18"/>
                <w:lang w:eastAsia="x-none"/>
              </w:rPr>
            </w:pPr>
            <w:r w:rsidRPr="00357DBC">
              <w:rPr>
                <w:color w:val="000000" w:themeColor="text1"/>
                <w:sz w:val="18"/>
                <w:szCs w:val="18"/>
                <w:lang w:eastAsia="x-none"/>
              </w:rPr>
              <w:t xml:space="preserve">городского округа город Алейск </w:t>
            </w:r>
          </w:p>
          <w:p w:rsidR="00357DBC" w:rsidRPr="00357DBC" w:rsidRDefault="00357DBC" w:rsidP="00783312">
            <w:pPr>
              <w:tabs>
                <w:tab w:val="left" w:pos="9354"/>
              </w:tabs>
              <w:ind w:right="-2"/>
              <w:rPr>
                <w:color w:val="000000" w:themeColor="text1"/>
                <w:sz w:val="18"/>
                <w:szCs w:val="18"/>
                <w:lang w:eastAsia="x-none"/>
              </w:rPr>
            </w:pPr>
            <w:r w:rsidRPr="00357DBC">
              <w:rPr>
                <w:color w:val="000000" w:themeColor="text1"/>
                <w:sz w:val="18"/>
                <w:szCs w:val="18"/>
                <w:lang w:eastAsia="x-none"/>
              </w:rPr>
              <w:t>для занятий физической культурой и спортом</w:t>
            </w:r>
          </w:p>
          <w:p w:rsidR="00357DBC" w:rsidRPr="00357DBC" w:rsidRDefault="00357DBC" w:rsidP="00783312">
            <w:pPr>
              <w:tabs>
                <w:tab w:val="left" w:pos="8520"/>
              </w:tabs>
              <w:suppressAutoHyphens/>
              <w:ind w:right="4252"/>
              <w:jc w:val="both"/>
              <w:rPr>
                <w:color w:val="000000" w:themeColor="text1"/>
                <w:sz w:val="18"/>
                <w:szCs w:val="18"/>
                <w:lang w:eastAsia="x-none"/>
              </w:rPr>
            </w:pPr>
          </w:p>
        </w:tc>
      </w:tr>
      <w:tr w:rsidR="00357DBC" w:rsidRPr="00357DBC" w:rsidTr="00783312">
        <w:tc>
          <w:tcPr>
            <w:tcW w:w="9857" w:type="dxa"/>
            <w:tcBorders>
              <w:top w:val="nil"/>
              <w:left w:val="nil"/>
              <w:bottom w:val="nil"/>
              <w:right w:val="nil"/>
            </w:tcBorders>
          </w:tcPr>
          <w:p w:rsidR="00357DBC" w:rsidRPr="00357DBC" w:rsidRDefault="00357DBC" w:rsidP="00783312">
            <w:pPr>
              <w:spacing w:before="24"/>
              <w:rPr>
                <w:color w:val="000000" w:themeColor="text1"/>
                <w:sz w:val="18"/>
                <w:szCs w:val="18"/>
                <w:lang w:eastAsia="x-none"/>
              </w:rPr>
            </w:pPr>
          </w:p>
        </w:tc>
      </w:tr>
    </w:tbl>
    <w:p w:rsidR="00357DBC" w:rsidRPr="00357DBC" w:rsidRDefault="00357DBC" w:rsidP="00357DBC">
      <w:pPr>
        <w:suppressAutoHyphens/>
        <w:ind w:firstLine="709"/>
        <w:jc w:val="both"/>
        <w:rPr>
          <w:color w:val="000000" w:themeColor="text1"/>
          <w:sz w:val="18"/>
          <w:szCs w:val="18"/>
          <w:lang w:eastAsia="x-none"/>
        </w:rPr>
      </w:pPr>
      <w:r w:rsidRPr="00357DBC">
        <w:rPr>
          <w:color w:val="000000" w:themeColor="text1"/>
          <w:sz w:val="18"/>
          <w:szCs w:val="18"/>
          <w:lang w:eastAsia="x-none"/>
        </w:rPr>
        <w:t xml:space="preserve">Во исполнение поручения Президента Российской Федерации, данное по итогам заседания Государственного совета Российской Федерации, состоявшегося 17.05.2016 в целях развития и благоустройства улиц, площадей, парков, набережных, городской инфраструктуры для занятий физической культурой и спортом,  </w:t>
      </w:r>
    </w:p>
    <w:p w:rsidR="00357DBC" w:rsidRPr="00357DBC" w:rsidRDefault="00357DBC" w:rsidP="00357DBC">
      <w:pPr>
        <w:suppressAutoHyphens/>
        <w:ind w:firstLine="709"/>
        <w:jc w:val="both"/>
        <w:rPr>
          <w:color w:val="000000" w:themeColor="text1"/>
          <w:sz w:val="18"/>
          <w:szCs w:val="18"/>
          <w:lang w:eastAsia="x-none"/>
        </w:rPr>
      </w:pPr>
    </w:p>
    <w:p w:rsidR="00357DBC" w:rsidRPr="00357DBC" w:rsidRDefault="00357DBC" w:rsidP="00357DBC">
      <w:pPr>
        <w:suppressAutoHyphens/>
        <w:ind w:firstLine="709"/>
        <w:jc w:val="both"/>
        <w:rPr>
          <w:color w:val="000000" w:themeColor="text1"/>
          <w:sz w:val="18"/>
          <w:szCs w:val="18"/>
          <w:lang w:eastAsia="x-none"/>
        </w:rPr>
      </w:pPr>
      <w:proofErr w:type="gramStart"/>
      <w:r>
        <w:rPr>
          <w:color w:val="000000" w:themeColor="text1"/>
          <w:sz w:val="18"/>
          <w:szCs w:val="18"/>
          <w:lang w:eastAsia="x-none"/>
        </w:rPr>
        <w:t>П</w:t>
      </w:r>
      <w:proofErr w:type="gramEnd"/>
      <w:r>
        <w:rPr>
          <w:color w:val="000000" w:themeColor="text1"/>
          <w:sz w:val="18"/>
          <w:szCs w:val="18"/>
          <w:lang w:eastAsia="x-none"/>
        </w:rPr>
        <w:t xml:space="preserve"> О С Т А Н О В Л Я Ю</w:t>
      </w:r>
      <w:r w:rsidRPr="00357DBC">
        <w:rPr>
          <w:color w:val="000000" w:themeColor="text1"/>
          <w:sz w:val="18"/>
          <w:szCs w:val="18"/>
          <w:lang w:eastAsia="x-none"/>
        </w:rPr>
        <w:t>:</w:t>
      </w:r>
    </w:p>
    <w:p w:rsidR="00357DBC" w:rsidRPr="00357DBC" w:rsidRDefault="00357DBC" w:rsidP="00357DBC">
      <w:pPr>
        <w:suppressAutoHyphens/>
        <w:ind w:firstLine="709"/>
        <w:jc w:val="both"/>
        <w:rPr>
          <w:color w:val="000000" w:themeColor="text1"/>
          <w:sz w:val="18"/>
          <w:szCs w:val="18"/>
          <w:lang w:eastAsia="x-none"/>
        </w:rPr>
      </w:pPr>
    </w:p>
    <w:p w:rsidR="00357DBC" w:rsidRPr="00357DBC" w:rsidRDefault="00357DBC" w:rsidP="00A4251F">
      <w:pPr>
        <w:pStyle w:val="a6"/>
        <w:widowControl w:val="0"/>
        <w:numPr>
          <w:ilvl w:val="0"/>
          <w:numId w:val="6"/>
        </w:numPr>
        <w:autoSpaceDE w:val="0"/>
        <w:autoSpaceDN w:val="0"/>
        <w:adjustRightInd w:val="0"/>
        <w:spacing w:after="0" w:line="240" w:lineRule="auto"/>
        <w:ind w:left="0" w:right="-2" w:firstLine="709"/>
        <w:jc w:val="both"/>
        <w:rPr>
          <w:rFonts w:ascii="Times New Roman" w:eastAsia="Times New Roman" w:hAnsi="Times New Roman" w:cs="Times New Roman"/>
          <w:color w:val="000000" w:themeColor="text1"/>
          <w:sz w:val="18"/>
          <w:szCs w:val="18"/>
          <w:lang w:eastAsia="x-none"/>
        </w:rPr>
      </w:pPr>
      <w:r w:rsidRPr="00357DBC">
        <w:rPr>
          <w:rFonts w:ascii="Times New Roman" w:eastAsia="Times New Roman" w:hAnsi="Times New Roman" w:cs="Times New Roman"/>
          <w:color w:val="000000" w:themeColor="text1"/>
          <w:sz w:val="18"/>
          <w:szCs w:val="18"/>
          <w:lang w:eastAsia="x-none"/>
        </w:rPr>
        <w:t>Утвердить концепцию развития и благоустройства улиц, площадей, парков, а также городской инфраструктуры городского округа город Алейск для занятий физической культурой и спортом (прилагается).</w:t>
      </w:r>
    </w:p>
    <w:p w:rsidR="00357DBC" w:rsidRPr="00357DBC" w:rsidRDefault="00357DBC" w:rsidP="00A4251F">
      <w:pPr>
        <w:pStyle w:val="a4"/>
        <w:numPr>
          <w:ilvl w:val="0"/>
          <w:numId w:val="6"/>
        </w:numPr>
        <w:shd w:val="clear" w:color="auto" w:fill="FFFFFF"/>
        <w:spacing w:before="0" w:beforeAutospacing="0" w:after="0" w:afterAutospacing="0"/>
        <w:ind w:left="0" w:firstLine="709"/>
        <w:jc w:val="both"/>
        <w:rPr>
          <w:color w:val="000000" w:themeColor="text1"/>
          <w:sz w:val="18"/>
          <w:szCs w:val="18"/>
          <w:lang w:eastAsia="x-none"/>
        </w:rPr>
      </w:pPr>
      <w:proofErr w:type="gramStart"/>
      <w:r w:rsidRPr="00357DBC">
        <w:rPr>
          <w:color w:val="000000" w:themeColor="text1"/>
          <w:sz w:val="18"/>
          <w:szCs w:val="18"/>
          <w:lang w:eastAsia="x-none"/>
        </w:rPr>
        <w:t>Разместить</w:t>
      </w:r>
      <w:proofErr w:type="gramEnd"/>
      <w:r w:rsidRPr="00357DBC">
        <w:rPr>
          <w:color w:val="000000" w:themeColor="text1"/>
          <w:sz w:val="18"/>
          <w:szCs w:val="18"/>
          <w:lang w:eastAsia="x-none"/>
        </w:rPr>
        <w:t xml:space="preserve"> настоящее постановление на официальном сайте администрации города Алейска в информационно-телекоммуникационной сети «Интернет».</w:t>
      </w:r>
    </w:p>
    <w:p w:rsidR="00357DBC" w:rsidRPr="00357DBC" w:rsidRDefault="00357DBC" w:rsidP="00A4251F">
      <w:pPr>
        <w:pStyle w:val="a6"/>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357DBC">
        <w:rPr>
          <w:rFonts w:ascii="Times New Roman" w:eastAsia="Times New Roman" w:hAnsi="Times New Roman" w:cs="Times New Roman"/>
          <w:color w:val="000000" w:themeColor="text1"/>
          <w:sz w:val="18"/>
          <w:szCs w:val="18"/>
          <w:lang w:eastAsia="x-none"/>
        </w:rPr>
        <w:t>Контроль за выполнение настоящего постановления оставляю за собой.</w:t>
      </w:r>
    </w:p>
    <w:p w:rsidR="00357DBC" w:rsidRPr="00357DBC" w:rsidRDefault="00357DBC" w:rsidP="00A4251F">
      <w:pPr>
        <w:pStyle w:val="a6"/>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357DBC">
        <w:rPr>
          <w:rFonts w:ascii="Times New Roman" w:eastAsia="Times New Roman" w:hAnsi="Times New Roman" w:cs="Times New Roman"/>
          <w:color w:val="000000" w:themeColor="text1"/>
          <w:sz w:val="18"/>
          <w:szCs w:val="18"/>
          <w:lang w:eastAsia="x-none"/>
        </w:rPr>
        <w:t>Постановление вступает в силу со дня его официального опубликования.</w:t>
      </w:r>
    </w:p>
    <w:p w:rsidR="00357DBC" w:rsidRPr="00357DBC" w:rsidRDefault="00357DBC" w:rsidP="00357DBC">
      <w:pPr>
        <w:pStyle w:val="3e"/>
        <w:spacing w:after="0"/>
        <w:ind w:firstLine="709"/>
        <w:jc w:val="both"/>
        <w:rPr>
          <w:color w:val="000000" w:themeColor="text1"/>
          <w:sz w:val="18"/>
          <w:szCs w:val="18"/>
          <w:lang w:eastAsia="x-none"/>
        </w:rPr>
      </w:pPr>
    </w:p>
    <w:p w:rsidR="00357DBC" w:rsidRPr="00357DBC" w:rsidRDefault="00357DBC" w:rsidP="00357DBC">
      <w:pPr>
        <w:pStyle w:val="3e"/>
        <w:spacing w:after="0"/>
        <w:ind w:firstLine="709"/>
        <w:jc w:val="both"/>
        <w:rPr>
          <w:color w:val="000000" w:themeColor="text1"/>
          <w:sz w:val="18"/>
          <w:szCs w:val="18"/>
          <w:lang w:eastAsia="x-none"/>
        </w:rPr>
      </w:pPr>
    </w:p>
    <w:p w:rsidR="00357DBC" w:rsidRPr="002A4F4A" w:rsidRDefault="00357DBC" w:rsidP="00357DBC">
      <w:pPr>
        <w:shd w:val="clear" w:color="auto" w:fill="FFFFFF"/>
        <w:spacing w:line="317" w:lineRule="exact"/>
        <w:jc w:val="both"/>
        <w:rPr>
          <w:color w:val="000000"/>
          <w:sz w:val="28"/>
          <w:szCs w:val="28"/>
        </w:rPr>
      </w:pPr>
      <w:r w:rsidRPr="00357DBC">
        <w:rPr>
          <w:color w:val="000000" w:themeColor="text1"/>
          <w:sz w:val="18"/>
          <w:szCs w:val="18"/>
          <w:lang w:eastAsia="x-none"/>
        </w:rPr>
        <w:t xml:space="preserve">Глава города   </w:t>
      </w:r>
      <w:r>
        <w:rPr>
          <w:color w:val="000000" w:themeColor="text1"/>
          <w:sz w:val="18"/>
          <w:szCs w:val="18"/>
          <w:lang w:eastAsia="x-none"/>
        </w:rPr>
        <w:t xml:space="preserve">  </w:t>
      </w:r>
      <w:r w:rsidRPr="00357DBC">
        <w:rPr>
          <w:color w:val="000000" w:themeColor="text1"/>
          <w:sz w:val="18"/>
          <w:szCs w:val="18"/>
          <w:lang w:eastAsia="x-none"/>
        </w:rPr>
        <w:t xml:space="preserve">       </w:t>
      </w:r>
      <w:r w:rsidRPr="00357DBC">
        <w:rPr>
          <w:color w:val="000000" w:themeColor="text1"/>
          <w:sz w:val="18"/>
          <w:szCs w:val="18"/>
          <w:lang w:eastAsia="x-none"/>
        </w:rPr>
        <w:tab/>
      </w:r>
      <w:r w:rsidRPr="00357DBC">
        <w:rPr>
          <w:color w:val="000000" w:themeColor="text1"/>
          <w:sz w:val="18"/>
          <w:szCs w:val="18"/>
          <w:lang w:eastAsia="x-none"/>
        </w:rPr>
        <w:tab/>
      </w:r>
      <w:r w:rsidRPr="00357DBC">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t xml:space="preserve">           </w:t>
      </w:r>
      <w:r w:rsidRPr="00357DBC">
        <w:rPr>
          <w:color w:val="000000" w:themeColor="text1"/>
          <w:sz w:val="18"/>
          <w:szCs w:val="18"/>
          <w:lang w:eastAsia="x-none"/>
        </w:rPr>
        <w:t>И.В. Маскаев</w:t>
      </w:r>
    </w:p>
    <w:p w:rsidR="00357DBC" w:rsidRDefault="00357DBC" w:rsidP="00325B7C">
      <w:pPr>
        <w:rPr>
          <w:color w:val="000000" w:themeColor="text1"/>
          <w:sz w:val="18"/>
          <w:szCs w:val="18"/>
          <w:lang w:eastAsia="x-none"/>
        </w:rPr>
      </w:pPr>
    </w:p>
    <w:p w:rsidR="00357DBC" w:rsidRDefault="00357DBC" w:rsidP="00325B7C">
      <w:pPr>
        <w:rPr>
          <w:color w:val="000000" w:themeColor="text1"/>
          <w:sz w:val="18"/>
          <w:szCs w:val="18"/>
          <w:lang w:eastAsia="x-none"/>
        </w:rPr>
      </w:pPr>
    </w:p>
    <w:tbl>
      <w:tblPr>
        <w:tblW w:w="0" w:type="auto"/>
        <w:tblInd w:w="5103" w:type="dxa"/>
        <w:tblLook w:val="04A0" w:firstRow="1" w:lastRow="0" w:firstColumn="1" w:lastColumn="0" w:noHBand="0" w:noVBand="1"/>
      </w:tblPr>
      <w:tblGrid>
        <w:gridCol w:w="4467"/>
      </w:tblGrid>
      <w:tr w:rsidR="00783312" w:rsidRPr="00783312" w:rsidTr="00783312">
        <w:trPr>
          <w:trHeight w:val="654"/>
        </w:trPr>
        <w:tc>
          <w:tcPr>
            <w:tcW w:w="4644" w:type="dxa"/>
          </w:tcPr>
          <w:p w:rsidR="00783312" w:rsidRPr="00783312" w:rsidRDefault="00783312" w:rsidP="00783312">
            <w:pPr>
              <w:ind w:firstLine="709"/>
              <w:jc w:val="right"/>
              <w:rPr>
                <w:color w:val="000000" w:themeColor="text1"/>
                <w:sz w:val="18"/>
                <w:szCs w:val="18"/>
                <w:lang w:eastAsia="x-none"/>
              </w:rPr>
            </w:pPr>
            <w:r w:rsidRPr="00783312">
              <w:rPr>
                <w:color w:val="000000" w:themeColor="text1"/>
                <w:sz w:val="18"/>
                <w:szCs w:val="18"/>
                <w:lang w:eastAsia="x-none"/>
              </w:rPr>
              <w:lastRenderedPageBreak/>
              <w:t xml:space="preserve">ПРИЛОЖЕНИЕ </w:t>
            </w:r>
          </w:p>
          <w:p w:rsidR="00783312" w:rsidRPr="00783312" w:rsidRDefault="00783312" w:rsidP="00783312">
            <w:pPr>
              <w:ind w:firstLine="709"/>
              <w:jc w:val="right"/>
              <w:rPr>
                <w:color w:val="000000" w:themeColor="text1"/>
                <w:sz w:val="18"/>
                <w:szCs w:val="18"/>
                <w:lang w:eastAsia="x-none"/>
              </w:rPr>
            </w:pPr>
          </w:p>
          <w:p w:rsidR="00783312" w:rsidRPr="00783312" w:rsidRDefault="00783312" w:rsidP="00783312">
            <w:pPr>
              <w:ind w:firstLine="709"/>
              <w:jc w:val="right"/>
              <w:rPr>
                <w:color w:val="000000" w:themeColor="text1"/>
                <w:sz w:val="18"/>
                <w:szCs w:val="18"/>
                <w:lang w:eastAsia="x-none"/>
              </w:rPr>
            </w:pPr>
            <w:r w:rsidRPr="00783312">
              <w:rPr>
                <w:color w:val="000000" w:themeColor="text1"/>
                <w:sz w:val="18"/>
                <w:szCs w:val="18"/>
                <w:lang w:eastAsia="x-none"/>
              </w:rPr>
              <w:t>УТВЕРЖДЕНО</w:t>
            </w:r>
          </w:p>
          <w:p w:rsidR="00783312" w:rsidRPr="00783312" w:rsidRDefault="00783312" w:rsidP="00783312">
            <w:pPr>
              <w:ind w:firstLine="709"/>
              <w:jc w:val="right"/>
              <w:rPr>
                <w:color w:val="000000" w:themeColor="text1"/>
                <w:sz w:val="18"/>
                <w:szCs w:val="18"/>
                <w:lang w:eastAsia="x-none"/>
              </w:rPr>
            </w:pPr>
            <w:r w:rsidRPr="00783312">
              <w:rPr>
                <w:color w:val="000000" w:themeColor="text1"/>
                <w:sz w:val="18"/>
                <w:szCs w:val="18"/>
                <w:lang w:eastAsia="x-none"/>
              </w:rPr>
              <w:t>постановлением администрации города Алейска</w:t>
            </w:r>
          </w:p>
          <w:p w:rsidR="00783312" w:rsidRPr="00783312" w:rsidRDefault="00783312" w:rsidP="00783312">
            <w:pPr>
              <w:ind w:firstLine="709"/>
              <w:jc w:val="right"/>
              <w:rPr>
                <w:color w:val="000000" w:themeColor="text1"/>
                <w:sz w:val="18"/>
                <w:szCs w:val="18"/>
                <w:lang w:eastAsia="x-none"/>
              </w:rPr>
            </w:pPr>
            <w:r w:rsidRPr="00783312">
              <w:rPr>
                <w:color w:val="000000" w:themeColor="text1"/>
                <w:sz w:val="18"/>
                <w:szCs w:val="18"/>
                <w:lang w:eastAsia="x-none"/>
              </w:rPr>
              <w:t>от</w:t>
            </w:r>
            <w:r>
              <w:rPr>
                <w:color w:val="000000" w:themeColor="text1"/>
                <w:sz w:val="18"/>
                <w:szCs w:val="18"/>
                <w:lang w:eastAsia="x-none"/>
              </w:rPr>
              <w:t>14.07.2023 №531</w:t>
            </w:r>
          </w:p>
        </w:tc>
      </w:tr>
    </w:tbl>
    <w:p w:rsidR="00783312" w:rsidRPr="00783312" w:rsidRDefault="00783312" w:rsidP="00783312">
      <w:pPr>
        <w:ind w:firstLine="709"/>
        <w:rPr>
          <w:color w:val="000000" w:themeColor="text1"/>
          <w:sz w:val="18"/>
          <w:szCs w:val="18"/>
          <w:lang w:eastAsia="x-none"/>
        </w:rPr>
      </w:pPr>
    </w:p>
    <w:p w:rsidR="00783312" w:rsidRPr="00783312" w:rsidRDefault="00783312" w:rsidP="00783312">
      <w:pPr>
        <w:ind w:firstLine="709"/>
        <w:jc w:val="right"/>
        <w:rPr>
          <w:color w:val="000000" w:themeColor="text1"/>
          <w:sz w:val="18"/>
          <w:szCs w:val="18"/>
          <w:lang w:eastAsia="x-none"/>
        </w:rPr>
      </w:pPr>
    </w:p>
    <w:p w:rsidR="00783312" w:rsidRPr="00783312" w:rsidRDefault="00783312" w:rsidP="00783312">
      <w:pPr>
        <w:tabs>
          <w:tab w:val="left" w:pos="9354"/>
        </w:tabs>
        <w:ind w:right="-2" w:firstLine="709"/>
        <w:jc w:val="center"/>
        <w:rPr>
          <w:color w:val="000000" w:themeColor="text1"/>
          <w:sz w:val="18"/>
          <w:szCs w:val="18"/>
          <w:lang w:eastAsia="x-none"/>
        </w:rPr>
      </w:pPr>
      <w:r w:rsidRPr="00783312">
        <w:rPr>
          <w:color w:val="000000" w:themeColor="text1"/>
          <w:sz w:val="18"/>
          <w:szCs w:val="18"/>
          <w:lang w:eastAsia="x-none"/>
        </w:rPr>
        <w:t>КОНЦЕПЦИЯ</w:t>
      </w:r>
    </w:p>
    <w:p w:rsidR="00783312" w:rsidRDefault="00783312" w:rsidP="00783312">
      <w:pPr>
        <w:tabs>
          <w:tab w:val="left" w:pos="9354"/>
        </w:tabs>
        <w:ind w:right="-2" w:firstLine="709"/>
        <w:jc w:val="center"/>
        <w:rPr>
          <w:color w:val="000000" w:themeColor="text1"/>
          <w:sz w:val="18"/>
          <w:szCs w:val="18"/>
          <w:lang w:eastAsia="x-none"/>
        </w:rPr>
      </w:pPr>
      <w:r w:rsidRPr="00783312">
        <w:rPr>
          <w:color w:val="000000" w:themeColor="text1"/>
          <w:sz w:val="18"/>
          <w:szCs w:val="18"/>
          <w:lang w:eastAsia="x-none"/>
        </w:rPr>
        <w:t>развития и благоустройства улиц, площадей, парков, а также инфраструктуры муниципального образования город Алейск для занятий физической культурой и спортом</w:t>
      </w:r>
    </w:p>
    <w:p w:rsidR="00783312" w:rsidRPr="00783312" w:rsidRDefault="00783312" w:rsidP="00783312">
      <w:pPr>
        <w:tabs>
          <w:tab w:val="left" w:pos="9354"/>
        </w:tabs>
        <w:ind w:right="-2" w:firstLine="709"/>
        <w:jc w:val="center"/>
        <w:rPr>
          <w:color w:val="000000" w:themeColor="text1"/>
          <w:sz w:val="18"/>
          <w:szCs w:val="18"/>
          <w:lang w:eastAsia="x-none"/>
        </w:rPr>
      </w:pPr>
    </w:p>
    <w:p w:rsidR="00783312" w:rsidRPr="00783312" w:rsidRDefault="00783312" w:rsidP="00783312">
      <w:pPr>
        <w:shd w:val="clear" w:color="auto" w:fill="FFFFFF"/>
        <w:ind w:right="43" w:firstLine="709"/>
        <w:jc w:val="center"/>
        <w:rPr>
          <w:color w:val="000000" w:themeColor="text1"/>
          <w:sz w:val="18"/>
          <w:szCs w:val="18"/>
          <w:lang w:eastAsia="x-none"/>
        </w:rPr>
      </w:pPr>
      <w:r w:rsidRPr="00783312">
        <w:rPr>
          <w:color w:val="000000" w:themeColor="text1"/>
          <w:sz w:val="18"/>
          <w:szCs w:val="18"/>
          <w:lang w:eastAsia="x-none"/>
        </w:rPr>
        <w:t>1. Общие положения</w:t>
      </w:r>
    </w:p>
    <w:p w:rsidR="00783312" w:rsidRPr="00783312" w:rsidRDefault="00783312" w:rsidP="00783312">
      <w:pPr>
        <w:shd w:val="clear" w:color="auto" w:fill="FFFFFF"/>
        <w:tabs>
          <w:tab w:val="left" w:pos="1274"/>
        </w:tabs>
        <w:ind w:right="43" w:firstLine="709"/>
        <w:jc w:val="both"/>
        <w:rPr>
          <w:color w:val="000000" w:themeColor="text1"/>
          <w:sz w:val="18"/>
          <w:szCs w:val="18"/>
          <w:lang w:eastAsia="x-none"/>
        </w:rPr>
      </w:pPr>
      <w:r w:rsidRPr="00783312">
        <w:rPr>
          <w:color w:val="000000" w:themeColor="text1"/>
          <w:sz w:val="18"/>
          <w:szCs w:val="18"/>
          <w:lang w:eastAsia="x-none"/>
        </w:rPr>
        <w:t>1.1.</w:t>
      </w:r>
      <w:r w:rsidRPr="00783312">
        <w:rPr>
          <w:color w:val="000000" w:themeColor="text1"/>
          <w:sz w:val="18"/>
          <w:szCs w:val="18"/>
          <w:lang w:eastAsia="x-none"/>
        </w:rPr>
        <w:tab/>
        <w:t>Концепция развития и благоуст</w:t>
      </w:r>
      <w:r>
        <w:rPr>
          <w:color w:val="000000" w:themeColor="text1"/>
          <w:sz w:val="18"/>
          <w:szCs w:val="18"/>
          <w:lang w:eastAsia="x-none"/>
        </w:rPr>
        <w:t xml:space="preserve">ройства улиц, площадей, парков, </w:t>
      </w:r>
      <w:r w:rsidRPr="00783312">
        <w:rPr>
          <w:color w:val="000000" w:themeColor="text1"/>
          <w:sz w:val="18"/>
          <w:szCs w:val="18"/>
          <w:lang w:eastAsia="x-none"/>
        </w:rPr>
        <w:t>набережных, а также инфраструктуры муниципального образования город Алейск для занятий физическ</w:t>
      </w:r>
      <w:r>
        <w:rPr>
          <w:color w:val="000000" w:themeColor="text1"/>
          <w:sz w:val="18"/>
          <w:szCs w:val="18"/>
          <w:lang w:eastAsia="x-none"/>
        </w:rPr>
        <w:t xml:space="preserve">ой культурой и спортом (далее - </w:t>
      </w:r>
      <w:r w:rsidRPr="00783312">
        <w:rPr>
          <w:color w:val="000000" w:themeColor="text1"/>
          <w:sz w:val="18"/>
          <w:szCs w:val="18"/>
          <w:lang w:eastAsia="x-none"/>
        </w:rPr>
        <w:t xml:space="preserve">Концепция) направлена на создание условий </w:t>
      </w:r>
      <w:r>
        <w:rPr>
          <w:color w:val="000000" w:themeColor="text1"/>
          <w:sz w:val="18"/>
          <w:szCs w:val="18"/>
          <w:lang w:eastAsia="x-none"/>
        </w:rPr>
        <w:t xml:space="preserve">для осуществления на территории </w:t>
      </w:r>
      <w:r w:rsidRPr="00783312">
        <w:rPr>
          <w:color w:val="000000" w:themeColor="text1"/>
          <w:sz w:val="18"/>
          <w:szCs w:val="18"/>
          <w:lang w:eastAsia="x-none"/>
        </w:rPr>
        <w:t>муниципального образования город Алейск просветительской, физкультурно-оздоровительной и спортивно-массовой работы, а также организации досуга и бытового обслуживания населения всех возрастов.</w:t>
      </w:r>
    </w:p>
    <w:p w:rsidR="00783312" w:rsidRPr="00783312" w:rsidRDefault="00783312" w:rsidP="00783312">
      <w:pPr>
        <w:shd w:val="clear" w:color="auto" w:fill="FFFFFF"/>
        <w:tabs>
          <w:tab w:val="left" w:pos="1189"/>
        </w:tabs>
        <w:ind w:right="38" w:firstLine="709"/>
        <w:jc w:val="both"/>
        <w:rPr>
          <w:color w:val="000000" w:themeColor="text1"/>
          <w:sz w:val="18"/>
          <w:szCs w:val="18"/>
          <w:lang w:eastAsia="x-none"/>
        </w:rPr>
      </w:pPr>
      <w:r w:rsidRPr="00783312">
        <w:rPr>
          <w:color w:val="000000" w:themeColor="text1"/>
          <w:sz w:val="18"/>
          <w:szCs w:val="18"/>
          <w:lang w:eastAsia="x-none"/>
        </w:rPr>
        <w:t>1.2.</w:t>
      </w:r>
      <w:r w:rsidRPr="00783312">
        <w:rPr>
          <w:color w:val="000000" w:themeColor="text1"/>
          <w:sz w:val="18"/>
          <w:szCs w:val="18"/>
          <w:lang w:eastAsia="x-none"/>
        </w:rPr>
        <w:tab/>
        <w:t>Документ входит в систему стратегического планирования социально-экономического развития муниципального образования город Алейск и учитывает долгосрочные приоритеты, направленные</w:t>
      </w:r>
      <w:r>
        <w:rPr>
          <w:color w:val="000000" w:themeColor="text1"/>
          <w:sz w:val="18"/>
          <w:szCs w:val="18"/>
          <w:lang w:eastAsia="x-none"/>
        </w:rPr>
        <w:t xml:space="preserve"> на создание </w:t>
      </w:r>
      <w:r w:rsidRPr="00783312">
        <w:rPr>
          <w:color w:val="000000" w:themeColor="text1"/>
          <w:sz w:val="18"/>
          <w:szCs w:val="18"/>
          <w:lang w:eastAsia="x-none"/>
        </w:rPr>
        <w:t>комфортных условий для населения.</w:t>
      </w: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2. Цель Концепции</w:t>
      </w:r>
    </w:p>
    <w:p w:rsidR="00783312" w:rsidRPr="00783312" w:rsidRDefault="00783312" w:rsidP="00783312">
      <w:pPr>
        <w:shd w:val="clear" w:color="auto" w:fill="FFFFFF"/>
        <w:tabs>
          <w:tab w:val="left" w:pos="1890"/>
          <w:tab w:val="left" w:pos="4045"/>
          <w:tab w:val="left" w:pos="5499"/>
          <w:tab w:val="left" w:pos="6565"/>
          <w:tab w:val="left" w:pos="8133"/>
        </w:tabs>
        <w:ind w:right="33" w:firstLine="709"/>
        <w:jc w:val="both"/>
        <w:rPr>
          <w:color w:val="000000" w:themeColor="text1"/>
          <w:sz w:val="18"/>
          <w:szCs w:val="18"/>
          <w:lang w:eastAsia="x-none"/>
        </w:rPr>
      </w:pPr>
      <w:r w:rsidRPr="00783312">
        <w:rPr>
          <w:color w:val="000000" w:themeColor="text1"/>
          <w:sz w:val="18"/>
          <w:szCs w:val="18"/>
          <w:lang w:eastAsia="x-none"/>
        </w:rPr>
        <w:t xml:space="preserve">2.1. </w:t>
      </w:r>
      <w:proofErr w:type="gramStart"/>
      <w:r w:rsidRPr="00783312">
        <w:rPr>
          <w:color w:val="000000" w:themeColor="text1"/>
          <w:sz w:val="18"/>
          <w:szCs w:val="18"/>
          <w:lang w:eastAsia="x-none"/>
        </w:rPr>
        <w:t>Целью Концепции является со</w:t>
      </w:r>
      <w:r>
        <w:rPr>
          <w:color w:val="000000" w:themeColor="text1"/>
          <w:sz w:val="18"/>
          <w:szCs w:val="18"/>
          <w:lang w:eastAsia="x-none"/>
        </w:rPr>
        <w:t xml:space="preserve">здание современного </w:t>
      </w:r>
      <w:proofErr w:type="spellStart"/>
      <w:r>
        <w:rPr>
          <w:color w:val="000000" w:themeColor="text1"/>
          <w:sz w:val="18"/>
          <w:szCs w:val="18"/>
          <w:lang w:eastAsia="x-none"/>
        </w:rPr>
        <w:t>молодёжно</w:t>
      </w:r>
      <w:proofErr w:type="spellEnd"/>
      <w:r>
        <w:rPr>
          <w:color w:val="000000" w:themeColor="text1"/>
          <w:sz w:val="18"/>
          <w:szCs w:val="18"/>
          <w:lang w:eastAsia="x-none"/>
        </w:rPr>
        <w:t>-</w:t>
      </w:r>
      <w:r w:rsidRPr="00783312">
        <w:rPr>
          <w:color w:val="000000" w:themeColor="text1"/>
          <w:sz w:val="18"/>
          <w:szCs w:val="18"/>
          <w:lang w:eastAsia="x-none"/>
        </w:rPr>
        <w:t xml:space="preserve">спортивного кластера для организации свободного время </w:t>
      </w:r>
      <w:r>
        <w:rPr>
          <w:color w:val="000000" w:themeColor="text1"/>
          <w:sz w:val="18"/>
          <w:szCs w:val="18"/>
          <w:lang w:eastAsia="x-none"/>
        </w:rPr>
        <w:t xml:space="preserve">препровождения, </w:t>
      </w:r>
      <w:r w:rsidRPr="00783312">
        <w:rPr>
          <w:color w:val="000000" w:themeColor="text1"/>
          <w:sz w:val="18"/>
          <w:szCs w:val="18"/>
          <w:lang w:eastAsia="x-none"/>
        </w:rPr>
        <w:t>активного отдыха и занятия спортом, а также р</w:t>
      </w:r>
      <w:r>
        <w:rPr>
          <w:color w:val="000000" w:themeColor="text1"/>
          <w:sz w:val="18"/>
          <w:szCs w:val="18"/>
          <w:lang w:eastAsia="x-none"/>
        </w:rPr>
        <w:t xml:space="preserve">азвития и благоустройства улиц, </w:t>
      </w:r>
      <w:r w:rsidRPr="00783312">
        <w:rPr>
          <w:color w:val="000000" w:themeColor="text1"/>
          <w:sz w:val="18"/>
          <w:szCs w:val="18"/>
          <w:lang w:eastAsia="x-none"/>
        </w:rPr>
        <w:t>площадей, парков, набережных и инфраструктуры муниципального образования город Алейск для</w:t>
      </w:r>
      <w:r>
        <w:rPr>
          <w:color w:val="000000" w:themeColor="text1"/>
          <w:sz w:val="18"/>
          <w:szCs w:val="18"/>
          <w:lang w:eastAsia="x-none"/>
        </w:rPr>
        <w:t xml:space="preserve"> </w:t>
      </w:r>
      <w:r w:rsidRPr="00783312">
        <w:rPr>
          <w:color w:val="000000" w:themeColor="text1"/>
          <w:sz w:val="18"/>
          <w:szCs w:val="18"/>
          <w:lang w:eastAsia="x-none"/>
        </w:rPr>
        <w:t>занятий</w:t>
      </w:r>
      <w:r>
        <w:rPr>
          <w:color w:val="000000" w:themeColor="text1"/>
          <w:sz w:val="18"/>
          <w:szCs w:val="18"/>
          <w:lang w:eastAsia="x-none"/>
        </w:rPr>
        <w:t xml:space="preserve"> </w:t>
      </w:r>
      <w:r w:rsidRPr="00783312">
        <w:rPr>
          <w:color w:val="000000" w:themeColor="text1"/>
          <w:sz w:val="18"/>
          <w:szCs w:val="18"/>
          <w:lang w:eastAsia="x-none"/>
        </w:rPr>
        <w:t>физической культурой и спортом, посредством проектирования, строительства, реконструкции, капитального ремонта и размещения объектов, предназначенных для пользования неограниченным кругом лиц (объектов общего пользования).</w:t>
      </w:r>
      <w:proofErr w:type="gramEnd"/>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3. Задачи Концепции</w:t>
      </w: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3.1. К основным задачам Концепции относятся:</w:t>
      </w:r>
    </w:p>
    <w:p w:rsidR="00783312" w:rsidRPr="00783312" w:rsidRDefault="00783312" w:rsidP="00A4251F">
      <w:pPr>
        <w:widowControl w:val="0"/>
        <w:numPr>
          <w:ilvl w:val="0"/>
          <w:numId w:val="10"/>
        </w:numPr>
        <w:shd w:val="clear" w:color="auto" w:fill="FFFFFF"/>
        <w:tabs>
          <w:tab w:val="left" w:pos="1431"/>
        </w:tabs>
        <w:autoSpaceDE w:val="0"/>
        <w:autoSpaceDN w:val="0"/>
        <w:adjustRightInd w:val="0"/>
        <w:ind w:right="19" w:firstLine="709"/>
        <w:jc w:val="both"/>
        <w:rPr>
          <w:color w:val="000000" w:themeColor="text1"/>
          <w:sz w:val="18"/>
          <w:szCs w:val="18"/>
          <w:lang w:eastAsia="x-none"/>
        </w:rPr>
      </w:pPr>
      <w:r w:rsidRPr="00783312">
        <w:rPr>
          <w:color w:val="000000" w:themeColor="text1"/>
          <w:sz w:val="18"/>
          <w:szCs w:val="18"/>
          <w:lang w:eastAsia="x-none"/>
        </w:rPr>
        <w:t>Развитие спортивной инфраструктуры муниципального образования город Алейск.</w:t>
      </w:r>
    </w:p>
    <w:p w:rsidR="00783312" w:rsidRPr="00783312" w:rsidRDefault="00783312" w:rsidP="00A4251F">
      <w:pPr>
        <w:widowControl w:val="0"/>
        <w:numPr>
          <w:ilvl w:val="0"/>
          <w:numId w:val="10"/>
        </w:numPr>
        <w:shd w:val="clear" w:color="auto" w:fill="FFFFFF"/>
        <w:tabs>
          <w:tab w:val="left" w:pos="1431"/>
        </w:tabs>
        <w:autoSpaceDE w:val="0"/>
        <w:autoSpaceDN w:val="0"/>
        <w:adjustRightInd w:val="0"/>
        <w:ind w:right="19" w:firstLine="709"/>
        <w:jc w:val="both"/>
        <w:rPr>
          <w:color w:val="000000" w:themeColor="text1"/>
          <w:sz w:val="18"/>
          <w:szCs w:val="18"/>
          <w:lang w:eastAsia="x-none"/>
        </w:rPr>
      </w:pPr>
      <w:r w:rsidRPr="00783312">
        <w:rPr>
          <w:color w:val="000000" w:themeColor="text1"/>
          <w:sz w:val="18"/>
          <w:szCs w:val="18"/>
          <w:lang w:eastAsia="x-none"/>
        </w:rPr>
        <w:t xml:space="preserve">Организация и осуществление </w:t>
      </w:r>
      <w:r>
        <w:rPr>
          <w:color w:val="000000" w:themeColor="text1"/>
          <w:sz w:val="18"/>
          <w:szCs w:val="18"/>
          <w:lang w:eastAsia="x-none"/>
        </w:rPr>
        <w:t xml:space="preserve">мероприятий по работе, в первую </w:t>
      </w:r>
      <w:r w:rsidRPr="00783312">
        <w:rPr>
          <w:color w:val="000000" w:themeColor="text1"/>
          <w:sz w:val="18"/>
          <w:szCs w:val="18"/>
          <w:lang w:eastAsia="x-none"/>
        </w:rPr>
        <w:t>очередь, с детьми и молодежью.</w:t>
      </w:r>
    </w:p>
    <w:p w:rsidR="00783312" w:rsidRPr="00783312" w:rsidRDefault="00783312" w:rsidP="00A4251F">
      <w:pPr>
        <w:widowControl w:val="0"/>
        <w:numPr>
          <w:ilvl w:val="0"/>
          <w:numId w:val="10"/>
        </w:numPr>
        <w:shd w:val="clear" w:color="auto" w:fill="FFFFFF"/>
        <w:tabs>
          <w:tab w:val="left" w:pos="1431"/>
        </w:tabs>
        <w:autoSpaceDE w:val="0"/>
        <w:autoSpaceDN w:val="0"/>
        <w:adjustRightInd w:val="0"/>
        <w:ind w:firstLine="709"/>
        <w:jc w:val="both"/>
        <w:rPr>
          <w:color w:val="000000" w:themeColor="text1"/>
          <w:sz w:val="18"/>
          <w:szCs w:val="18"/>
          <w:lang w:eastAsia="x-none"/>
        </w:rPr>
      </w:pPr>
      <w:r w:rsidRPr="00783312">
        <w:rPr>
          <w:color w:val="000000" w:themeColor="text1"/>
          <w:sz w:val="18"/>
          <w:szCs w:val="18"/>
          <w:lang w:eastAsia="x-none"/>
        </w:rPr>
        <w:t>Популяризация физической куль</w:t>
      </w:r>
      <w:r>
        <w:rPr>
          <w:color w:val="000000" w:themeColor="text1"/>
          <w:sz w:val="18"/>
          <w:szCs w:val="18"/>
          <w:lang w:eastAsia="x-none"/>
        </w:rPr>
        <w:t xml:space="preserve">туры, спорта и здорового образа </w:t>
      </w:r>
      <w:r w:rsidRPr="00783312">
        <w:rPr>
          <w:color w:val="000000" w:themeColor="text1"/>
          <w:sz w:val="18"/>
          <w:szCs w:val="18"/>
          <w:lang w:eastAsia="x-none"/>
        </w:rPr>
        <w:t>жизни среди населения.</w:t>
      </w:r>
    </w:p>
    <w:p w:rsidR="00783312" w:rsidRPr="00783312" w:rsidRDefault="00783312" w:rsidP="00783312">
      <w:pPr>
        <w:shd w:val="clear" w:color="auto" w:fill="FFFFFF"/>
        <w:tabs>
          <w:tab w:val="left" w:pos="1611"/>
        </w:tabs>
        <w:ind w:right="47" w:firstLine="709"/>
        <w:jc w:val="both"/>
        <w:rPr>
          <w:color w:val="000000" w:themeColor="text1"/>
          <w:sz w:val="18"/>
          <w:szCs w:val="18"/>
          <w:lang w:eastAsia="x-none"/>
        </w:rPr>
      </w:pPr>
      <w:r w:rsidRPr="00783312">
        <w:rPr>
          <w:color w:val="000000" w:themeColor="text1"/>
          <w:sz w:val="18"/>
          <w:szCs w:val="18"/>
          <w:lang w:eastAsia="x-none"/>
        </w:rPr>
        <w:t>3.1.4</w:t>
      </w:r>
      <w:r w:rsidRPr="00783312">
        <w:rPr>
          <w:color w:val="000000" w:themeColor="text1"/>
          <w:sz w:val="18"/>
          <w:szCs w:val="18"/>
          <w:lang w:eastAsia="x-none"/>
        </w:rPr>
        <w:tab/>
        <w:t>Формирование и реализация мер поддержки благоустройства м</w:t>
      </w:r>
      <w:r>
        <w:rPr>
          <w:color w:val="000000" w:themeColor="text1"/>
          <w:sz w:val="18"/>
          <w:szCs w:val="18"/>
          <w:lang w:eastAsia="x-none"/>
        </w:rPr>
        <w:t xml:space="preserve">униципального образования город </w:t>
      </w:r>
      <w:r w:rsidRPr="00783312">
        <w:rPr>
          <w:color w:val="000000" w:themeColor="text1"/>
          <w:sz w:val="18"/>
          <w:szCs w:val="18"/>
          <w:lang w:eastAsia="x-none"/>
        </w:rPr>
        <w:t>Алейск.</w:t>
      </w:r>
    </w:p>
    <w:p w:rsidR="00783312" w:rsidRPr="00783312" w:rsidRDefault="00783312" w:rsidP="00783312">
      <w:pPr>
        <w:shd w:val="clear" w:color="auto" w:fill="FFFFFF"/>
        <w:tabs>
          <w:tab w:val="left" w:pos="1454"/>
        </w:tabs>
        <w:ind w:right="47" w:firstLine="709"/>
        <w:jc w:val="both"/>
        <w:rPr>
          <w:color w:val="000000" w:themeColor="text1"/>
          <w:sz w:val="18"/>
          <w:szCs w:val="18"/>
          <w:lang w:eastAsia="x-none"/>
        </w:rPr>
      </w:pPr>
      <w:r w:rsidRPr="00783312">
        <w:rPr>
          <w:color w:val="000000" w:themeColor="text1"/>
          <w:sz w:val="18"/>
          <w:szCs w:val="18"/>
          <w:lang w:eastAsia="x-none"/>
        </w:rPr>
        <w:t>3.1.5</w:t>
      </w:r>
      <w:r w:rsidRPr="00783312">
        <w:rPr>
          <w:color w:val="000000" w:themeColor="text1"/>
          <w:sz w:val="18"/>
          <w:szCs w:val="18"/>
          <w:lang w:eastAsia="x-none"/>
        </w:rPr>
        <w:tab/>
        <w:t xml:space="preserve">Обеспечение </w:t>
      </w:r>
      <w:proofErr w:type="gramStart"/>
      <w:r w:rsidRPr="00783312">
        <w:rPr>
          <w:color w:val="000000" w:themeColor="text1"/>
          <w:sz w:val="18"/>
          <w:szCs w:val="18"/>
          <w:lang w:eastAsia="x-none"/>
        </w:rPr>
        <w:t>роста удовлетв</w:t>
      </w:r>
      <w:r>
        <w:rPr>
          <w:color w:val="000000" w:themeColor="text1"/>
          <w:sz w:val="18"/>
          <w:szCs w:val="18"/>
          <w:lang w:eastAsia="x-none"/>
        </w:rPr>
        <w:t xml:space="preserve">оренности всех возрастных групп </w:t>
      </w:r>
      <w:r w:rsidRPr="00783312">
        <w:rPr>
          <w:color w:val="000000" w:themeColor="text1"/>
          <w:sz w:val="18"/>
          <w:szCs w:val="18"/>
          <w:lang w:eastAsia="x-none"/>
        </w:rPr>
        <w:t>населения муниципального образования</w:t>
      </w:r>
      <w:proofErr w:type="gramEnd"/>
      <w:r w:rsidRPr="00783312">
        <w:rPr>
          <w:color w:val="000000" w:themeColor="text1"/>
          <w:sz w:val="18"/>
          <w:szCs w:val="18"/>
          <w:lang w:eastAsia="x-none"/>
        </w:rPr>
        <w:t xml:space="preserve"> город Алейск </w:t>
      </w:r>
      <w:r>
        <w:rPr>
          <w:color w:val="000000" w:themeColor="text1"/>
          <w:sz w:val="18"/>
          <w:szCs w:val="18"/>
          <w:lang w:eastAsia="x-none"/>
        </w:rPr>
        <w:t xml:space="preserve">услугами в </w:t>
      </w:r>
      <w:r w:rsidRPr="00783312">
        <w:rPr>
          <w:color w:val="000000" w:themeColor="text1"/>
          <w:sz w:val="18"/>
          <w:szCs w:val="18"/>
          <w:lang w:eastAsia="x-none"/>
        </w:rPr>
        <w:t>сфере спорта, отдыха и развлечений.</w:t>
      </w:r>
    </w:p>
    <w:p w:rsidR="00783312" w:rsidRPr="00783312" w:rsidRDefault="00783312" w:rsidP="00783312">
      <w:pPr>
        <w:shd w:val="clear" w:color="auto" w:fill="FFFFFF"/>
        <w:ind w:firstLine="709"/>
        <w:jc w:val="center"/>
        <w:rPr>
          <w:color w:val="000000" w:themeColor="text1"/>
          <w:sz w:val="18"/>
          <w:szCs w:val="18"/>
          <w:lang w:eastAsia="x-none"/>
        </w:rPr>
      </w:pPr>
      <w:r w:rsidRPr="00783312">
        <w:rPr>
          <w:color w:val="000000" w:themeColor="text1"/>
          <w:sz w:val="18"/>
          <w:szCs w:val="18"/>
          <w:lang w:eastAsia="x-none"/>
        </w:rPr>
        <w:t>4. Характеристика соврем</w:t>
      </w:r>
      <w:r>
        <w:rPr>
          <w:color w:val="000000" w:themeColor="text1"/>
          <w:sz w:val="18"/>
          <w:szCs w:val="18"/>
          <w:lang w:eastAsia="x-none"/>
        </w:rPr>
        <w:t xml:space="preserve">енного состояния инфраструктуры </w:t>
      </w:r>
      <w:r w:rsidRPr="00783312">
        <w:rPr>
          <w:color w:val="000000" w:themeColor="text1"/>
          <w:sz w:val="18"/>
          <w:szCs w:val="18"/>
          <w:lang w:eastAsia="x-none"/>
        </w:rPr>
        <w:t>муниципального образования город Алейск</w:t>
      </w:r>
      <w:r>
        <w:rPr>
          <w:color w:val="000000" w:themeColor="text1"/>
          <w:sz w:val="18"/>
          <w:szCs w:val="18"/>
          <w:lang w:eastAsia="x-none"/>
        </w:rPr>
        <w:t xml:space="preserve"> </w:t>
      </w:r>
      <w:r w:rsidRPr="00783312">
        <w:rPr>
          <w:color w:val="000000" w:themeColor="text1"/>
          <w:sz w:val="18"/>
          <w:szCs w:val="18"/>
          <w:lang w:eastAsia="x-none"/>
        </w:rPr>
        <w:t>для занятий физической культурой и спортом</w:t>
      </w:r>
    </w:p>
    <w:p w:rsidR="00783312" w:rsidRPr="00783312" w:rsidRDefault="00783312" w:rsidP="00783312">
      <w:pPr>
        <w:shd w:val="clear" w:color="auto" w:fill="FFFFFF"/>
        <w:ind w:right="33" w:firstLine="709"/>
        <w:jc w:val="both"/>
        <w:rPr>
          <w:color w:val="000000" w:themeColor="text1"/>
          <w:sz w:val="18"/>
          <w:szCs w:val="18"/>
          <w:lang w:eastAsia="x-none"/>
        </w:rPr>
      </w:pPr>
      <w:r w:rsidRPr="00783312">
        <w:rPr>
          <w:color w:val="000000" w:themeColor="text1"/>
          <w:sz w:val="18"/>
          <w:szCs w:val="18"/>
          <w:lang w:eastAsia="x-none"/>
        </w:rPr>
        <w:t>4.1. На территории муниципального образования город Алейск</w:t>
      </w:r>
      <w:r>
        <w:rPr>
          <w:color w:val="000000" w:themeColor="text1"/>
          <w:sz w:val="18"/>
          <w:szCs w:val="18"/>
          <w:lang w:eastAsia="x-none"/>
        </w:rPr>
        <w:t xml:space="preserve"> </w:t>
      </w:r>
      <w:r w:rsidRPr="00783312">
        <w:rPr>
          <w:color w:val="000000" w:themeColor="text1"/>
          <w:sz w:val="18"/>
          <w:szCs w:val="18"/>
          <w:lang w:eastAsia="x-none"/>
        </w:rPr>
        <w:t>функционируют следующие учреждения:</w:t>
      </w:r>
    </w:p>
    <w:p w:rsidR="00783312" w:rsidRPr="00783312" w:rsidRDefault="00783312" w:rsidP="00783312">
      <w:pPr>
        <w:shd w:val="clear" w:color="auto" w:fill="FFFFFF"/>
        <w:ind w:right="43"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общеобразовательное учреждение «с</w:t>
      </w:r>
      <w:r>
        <w:rPr>
          <w:color w:val="000000" w:themeColor="text1"/>
          <w:sz w:val="18"/>
          <w:szCs w:val="18"/>
          <w:lang w:eastAsia="x-none"/>
        </w:rPr>
        <w:t xml:space="preserve">редняя </w:t>
      </w:r>
      <w:r w:rsidRPr="00783312">
        <w:rPr>
          <w:color w:val="000000" w:themeColor="text1"/>
          <w:sz w:val="18"/>
          <w:szCs w:val="18"/>
          <w:lang w:eastAsia="x-none"/>
        </w:rPr>
        <w:t xml:space="preserve">общеобразовательная школа» № 2 - </w:t>
      </w:r>
      <w:r>
        <w:rPr>
          <w:color w:val="000000" w:themeColor="text1"/>
          <w:sz w:val="18"/>
          <w:szCs w:val="18"/>
          <w:lang w:eastAsia="x-none"/>
        </w:rPr>
        <w:t xml:space="preserve">проводятся секции по волейболу, </w:t>
      </w:r>
      <w:r w:rsidRPr="00783312">
        <w:rPr>
          <w:color w:val="000000" w:themeColor="text1"/>
          <w:sz w:val="18"/>
          <w:szCs w:val="18"/>
          <w:lang w:eastAsia="x-none"/>
        </w:rPr>
        <w:t>баскетболу, легкой атлетике, шахматам;</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общеобразовательное учреждение «основна</w:t>
      </w:r>
      <w:r>
        <w:rPr>
          <w:color w:val="000000" w:themeColor="text1"/>
          <w:sz w:val="18"/>
          <w:szCs w:val="18"/>
          <w:lang w:eastAsia="x-none"/>
        </w:rPr>
        <w:t xml:space="preserve">я </w:t>
      </w:r>
      <w:r w:rsidRPr="00783312">
        <w:rPr>
          <w:color w:val="000000" w:themeColor="text1"/>
          <w:sz w:val="18"/>
          <w:szCs w:val="18"/>
          <w:lang w:eastAsia="x-none"/>
        </w:rPr>
        <w:t xml:space="preserve">общеобразовательная школа» № 3 - </w:t>
      </w:r>
      <w:r>
        <w:rPr>
          <w:color w:val="000000" w:themeColor="text1"/>
          <w:sz w:val="18"/>
          <w:szCs w:val="18"/>
          <w:lang w:eastAsia="x-none"/>
        </w:rPr>
        <w:t xml:space="preserve">проводятся секции по волейболу, </w:t>
      </w:r>
      <w:r w:rsidRPr="00783312">
        <w:rPr>
          <w:color w:val="000000" w:themeColor="text1"/>
          <w:sz w:val="18"/>
          <w:szCs w:val="18"/>
          <w:lang w:eastAsia="x-none"/>
        </w:rPr>
        <w:t>баскетболу.</w:t>
      </w:r>
    </w:p>
    <w:p w:rsidR="00783312" w:rsidRPr="00783312" w:rsidRDefault="00783312" w:rsidP="00783312">
      <w:pPr>
        <w:shd w:val="clear" w:color="auto" w:fill="FFFFFF"/>
        <w:ind w:right="28"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общеобразовательное учреждение «с</w:t>
      </w:r>
      <w:r>
        <w:rPr>
          <w:color w:val="000000" w:themeColor="text1"/>
          <w:sz w:val="18"/>
          <w:szCs w:val="18"/>
          <w:lang w:eastAsia="x-none"/>
        </w:rPr>
        <w:t xml:space="preserve">редняя </w:t>
      </w:r>
      <w:r w:rsidRPr="00783312">
        <w:rPr>
          <w:color w:val="000000" w:themeColor="text1"/>
          <w:sz w:val="18"/>
          <w:szCs w:val="18"/>
          <w:lang w:eastAsia="x-none"/>
        </w:rPr>
        <w:t xml:space="preserve">общеобразовательная школа» № 4 </w:t>
      </w:r>
      <w:r>
        <w:rPr>
          <w:color w:val="000000" w:themeColor="text1"/>
          <w:sz w:val="18"/>
          <w:szCs w:val="18"/>
          <w:lang w:eastAsia="x-none"/>
        </w:rPr>
        <w:t xml:space="preserve">- проходят секции по волейболу, </w:t>
      </w:r>
      <w:r w:rsidRPr="00783312">
        <w:rPr>
          <w:color w:val="000000" w:themeColor="text1"/>
          <w:sz w:val="18"/>
          <w:szCs w:val="18"/>
          <w:lang w:eastAsia="x-none"/>
        </w:rPr>
        <w:t>баскетболу, футболу, шахматам;</w:t>
      </w:r>
    </w:p>
    <w:p w:rsidR="00783312" w:rsidRPr="00783312" w:rsidRDefault="00783312" w:rsidP="00783312">
      <w:pPr>
        <w:shd w:val="clear" w:color="auto" w:fill="FFFFFF"/>
        <w:ind w:right="33"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общеобразовательное учреждение «с</w:t>
      </w:r>
      <w:r>
        <w:rPr>
          <w:color w:val="000000" w:themeColor="text1"/>
          <w:sz w:val="18"/>
          <w:szCs w:val="18"/>
          <w:lang w:eastAsia="x-none"/>
        </w:rPr>
        <w:t xml:space="preserve">редняя </w:t>
      </w:r>
      <w:r w:rsidRPr="00783312">
        <w:rPr>
          <w:color w:val="000000" w:themeColor="text1"/>
          <w:sz w:val="18"/>
          <w:szCs w:val="18"/>
          <w:lang w:eastAsia="x-none"/>
        </w:rPr>
        <w:t xml:space="preserve">общеобразовательная школа» № 5 - </w:t>
      </w:r>
      <w:r>
        <w:rPr>
          <w:color w:val="000000" w:themeColor="text1"/>
          <w:sz w:val="18"/>
          <w:szCs w:val="18"/>
          <w:lang w:eastAsia="x-none"/>
        </w:rPr>
        <w:t xml:space="preserve">проводятся секции по волейболу, </w:t>
      </w:r>
      <w:r w:rsidRPr="00783312">
        <w:rPr>
          <w:color w:val="000000" w:themeColor="text1"/>
          <w:sz w:val="18"/>
          <w:szCs w:val="18"/>
          <w:lang w:eastAsia="x-none"/>
        </w:rPr>
        <w:t>баскетболу, шахматам;</w:t>
      </w:r>
    </w:p>
    <w:p w:rsidR="00783312" w:rsidRPr="00783312" w:rsidRDefault="00783312" w:rsidP="00783312">
      <w:pPr>
        <w:shd w:val="clear" w:color="auto" w:fill="FFFFFF"/>
        <w:ind w:right="28"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общеобразовательное учреждение «с</w:t>
      </w:r>
      <w:r>
        <w:rPr>
          <w:color w:val="000000" w:themeColor="text1"/>
          <w:sz w:val="18"/>
          <w:szCs w:val="18"/>
          <w:lang w:eastAsia="x-none"/>
        </w:rPr>
        <w:t xml:space="preserve">редняя </w:t>
      </w:r>
      <w:r w:rsidRPr="00783312">
        <w:rPr>
          <w:color w:val="000000" w:themeColor="text1"/>
          <w:sz w:val="18"/>
          <w:szCs w:val="18"/>
          <w:lang w:eastAsia="x-none"/>
        </w:rPr>
        <w:t xml:space="preserve">общеобразовательная школа» № 7 - </w:t>
      </w:r>
      <w:r>
        <w:rPr>
          <w:color w:val="000000" w:themeColor="text1"/>
          <w:sz w:val="18"/>
          <w:szCs w:val="18"/>
          <w:lang w:eastAsia="x-none"/>
        </w:rPr>
        <w:t xml:space="preserve">проводятся секции по волейболу, </w:t>
      </w:r>
      <w:r w:rsidRPr="00783312">
        <w:rPr>
          <w:color w:val="000000" w:themeColor="text1"/>
          <w:sz w:val="18"/>
          <w:szCs w:val="18"/>
          <w:lang w:eastAsia="x-none"/>
        </w:rPr>
        <w:t>баскетболу, шахматам;</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общеобразовательное учреждение «основна</w:t>
      </w:r>
      <w:r>
        <w:rPr>
          <w:color w:val="000000" w:themeColor="text1"/>
          <w:sz w:val="18"/>
          <w:szCs w:val="18"/>
          <w:lang w:eastAsia="x-none"/>
        </w:rPr>
        <w:t xml:space="preserve">я </w:t>
      </w:r>
      <w:r w:rsidRPr="00783312">
        <w:rPr>
          <w:color w:val="000000" w:themeColor="text1"/>
          <w:sz w:val="18"/>
          <w:szCs w:val="18"/>
          <w:lang w:eastAsia="x-none"/>
        </w:rPr>
        <w:t xml:space="preserve">общеобразовательная школа» № 9 - </w:t>
      </w:r>
      <w:r>
        <w:rPr>
          <w:color w:val="000000" w:themeColor="text1"/>
          <w:sz w:val="18"/>
          <w:szCs w:val="18"/>
          <w:lang w:eastAsia="x-none"/>
        </w:rPr>
        <w:t xml:space="preserve">проводятся секции по волейболу, </w:t>
      </w:r>
      <w:r w:rsidRPr="00783312">
        <w:rPr>
          <w:color w:val="000000" w:themeColor="text1"/>
          <w:sz w:val="18"/>
          <w:szCs w:val="18"/>
          <w:lang w:eastAsia="x-none"/>
        </w:rPr>
        <w:t>баскетболу.</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 xml:space="preserve">Муниципальное бюджетное учреждение «Центр развития физической культуры и спорта» города Алейска «Многофункциональный спортивный комплекс «Старт», </w:t>
      </w:r>
      <w:r>
        <w:rPr>
          <w:color w:val="000000" w:themeColor="text1"/>
          <w:sz w:val="18"/>
          <w:szCs w:val="18"/>
          <w:lang w:eastAsia="x-none"/>
        </w:rPr>
        <w:t xml:space="preserve">введен в эксплуатацию в декабре </w:t>
      </w:r>
      <w:r w:rsidRPr="00783312">
        <w:rPr>
          <w:color w:val="000000" w:themeColor="text1"/>
          <w:sz w:val="18"/>
          <w:szCs w:val="18"/>
          <w:lang w:eastAsia="x-none"/>
        </w:rPr>
        <w:t xml:space="preserve">2016 года. Строительство многофункционального спортивного комплекса продолжалось с 2014 по 2016 гг. </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Спортивный комплекс оборудован пятью спортивными залами, шестью  помещениями для переодевания спортсменов, шестью душевыми комнатами, медицинским кабинетом, административным блоком.</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 xml:space="preserve">Большой зал спортивного комплекса оборудован балконом для зрителей и </w:t>
      </w:r>
      <w:r w:rsidRPr="00783312">
        <w:rPr>
          <w:color w:val="000000" w:themeColor="text1"/>
          <w:sz w:val="18"/>
          <w:szCs w:val="18"/>
          <w:lang w:eastAsia="x-none"/>
        </w:rPr>
        <w:br/>
        <w:t>предназначен для игровых видов спорта: футбол, баскетбол, волейбол.</w:t>
      </w:r>
    </w:p>
    <w:p w:rsidR="00783312" w:rsidRPr="00783312" w:rsidRDefault="00783312" w:rsidP="00783312">
      <w:pPr>
        <w:shd w:val="clear" w:color="auto" w:fill="FFFFFF"/>
        <w:ind w:right="24" w:firstLine="709"/>
        <w:jc w:val="both"/>
        <w:rPr>
          <w:color w:val="000000" w:themeColor="text1"/>
          <w:sz w:val="18"/>
          <w:szCs w:val="18"/>
          <w:lang w:eastAsia="x-none"/>
        </w:rPr>
      </w:pPr>
    </w:p>
    <w:p w:rsidR="00783312" w:rsidRPr="00783312" w:rsidRDefault="00783312" w:rsidP="00783312">
      <w:pPr>
        <w:shd w:val="clear" w:color="auto" w:fill="FFFFFF"/>
        <w:ind w:right="9" w:firstLine="709"/>
        <w:jc w:val="both"/>
        <w:rPr>
          <w:color w:val="000000" w:themeColor="text1"/>
          <w:sz w:val="18"/>
          <w:szCs w:val="18"/>
          <w:lang w:eastAsia="x-none"/>
        </w:rPr>
      </w:pPr>
      <w:r w:rsidRPr="00783312">
        <w:rPr>
          <w:color w:val="000000" w:themeColor="text1"/>
          <w:sz w:val="18"/>
          <w:szCs w:val="18"/>
          <w:lang w:eastAsia="x-none"/>
        </w:rPr>
        <w:t>На территории муниципального образования город Алейск</w:t>
      </w:r>
      <w:r>
        <w:rPr>
          <w:color w:val="000000" w:themeColor="text1"/>
          <w:sz w:val="18"/>
          <w:szCs w:val="18"/>
          <w:lang w:eastAsia="x-none"/>
        </w:rPr>
        <w:t xml:space="preserve"> находятся: </w:t>
      </w:r>
      <w:r w:rsidRPr="00783312">
        <w:rPr>
          <w:color w:val="000000" w:themeColor="text1"/>
          <w:sz w:val="18"/>
          <w:szCs w:val="18"/>
          <w:lang w:eastAsia="x-none"/>
        </w:rPr>
        <w:t>58 спортивных сооружений, в том числе 44 плоскостных сооружений, из них 1</w:t>
      </w:r>
      <w:r>
        <w:rPr>
          <w:color w:val="000000" w:themeColor="text1"/>
          <w:sz w:val="18"/>
          <w:szCs w:val="18"/>
          <w:lang w:eastAsia="x-none"/>
        </w:rPr>
        <w:t xml:space="preserve"> </w:t>
      </w:r>
      <w:r w:rsidRPr="00783312">
        <w:rPr>
          <w:color w:val="000000" w:themeColor="text1"/>
          <w:sz w:val="18"/>
          <w:szCs w:val="18"/>
          <w:lang w:eastAsia="x-none"/>
        </w:rPr>
        <w:t>футбольное поле и 4 комплексных спортивных площадки.</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 xml:space="preserve"> В настоящее время в Муниципальных бюджетных учреждениях города Алейска занимаются: 454 обучающихся детско-юношеского спорта (спортивно-оздоровительные группы – 81 чел., начальной подготовки – 150 чел., тренировочный этап – 223чел.)  и 106 спортсменов сборной города Алейска.</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Работают 15 тренеров –  из них 10 штатных и 5 совместителей.</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Среди них:</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-с высшим образованием – 9 чел.</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-со средне профессиональным образованием – 6 чел.</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-Мастер спорта – 2 чел.</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lastRenderedPageBreak/>
        <w:t>-с высшей категорией – 3 тренера;</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-с первой категорией – 5 тренеров.</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-Педагогический стаж: Свыше 20лет – 2чел; 10–20лет – 2чел; 10–3 лет – 3чел.</w:t>
      </w:r>
    </w:p>
    <w:p w:rsidR="00783312" w:rsidRPr="00783312" w:rsidRDefault="00783312" w:rsidP="00783312">
      <w:pPr>
        <w:shd w:val="clear" w:color="auto" w:fill="FFFFFF"/>
        <w:ind w:right="9" w:firstLine="709"/>
        <w:jc w:val="both"/>
        <w:rPr>
          <w:color w:val="000000" w:themeColor="text1"/>
          <w:sz w:val="18"/>
          <w:szCs w:val="18"/>
          <w:lang w:eastAsia="x-none"/>
        </w:rPr>
      </w:pPr>
    </w:p>
    <w:p w:rsidR="00783312" w:rsidRPr="00783312" w:rsidRDefault="00783312" w:rsidP="00783312">
      <w:pPr>
        <w:shd w:val="clear" w:color="auto" w:fill="FFFFFF"/>
        <w:ind w:right="9" w:firstLine="709"/>
        <w:jc w:val="both"/>
        <w:rPr>
          <w:color w:val="000000" w:themeColor="text1"/>
          <w:sz w:val="18"/>
          <w:szCs w:val="18"/>
          <w:lang w:eastAsia="x-none"/>
        </w:rPr>
      </w:pPr>
      <w:proofErr w:type="gramStart"/>
      <w:r w:rsidRPr="00783312">
        <w:rPr>
          <w:color w:val="000000" w:themeColor="text1"/>
          <w:sz w:val="18"/>
          <w:szCs w:val="18"/>
          <w:lang w:eastAsia="x-none"/>
        </w:rPr>
        <w:t>Работа ведется по 9 направлениям в детско-юношеском спорте (баскетбол, волейбол, футбол, легкая атлетика, самбо, дзюдо, гиревой спорт, греко-римская борьба, хоккей и по 10 направлениям взрослый спорт – баскетбол, волейбол, футбол, греко-римская борьба, шахматы, настольный теннис, хоккей, гиревой спорт, легкая атлетика, дзюдо.</w:t>
      </w:r>
      <w:proofErr w:type="gramEnd"/>
      <w:r w:rsidRPr="00783312">
        <w:rPr>
          <w:color w:val="000000" w:themeColor="text1"/>
          <w:sz w:val="18"/>
          <w:szCs w:val="18"/>
          <w:lang w:eastAsia="x-none"/>
        </w:rPr>
        <w:t xml:space="preserve"> А также активно ведется группа здоровья для граждан города пенсионного возраста.</w:t>
      </w:r>
    </w:p>
    <w:p w:rsidR="00783312" w:rsidRPr="00783312" w:rsidRDefault="00783312" w:rsidP="00783312">
      <w:pPr>
        <w:shd w:val="clear" w:color="auto" w:fill="FFFFFF"/>
        <w:ind w:right="9" w:firstLine="709"/>
        <w:jc w:val="both"/>
        <w:rPr>
          <w:color w:val="000000" w:themeColor="text1"/>
          <w:sz w:val="18"/>
          <w:szCs w:val="18"/>
          <w:lang w:eastAsia="x-none"/>
        </w:rPr>
      </w:pPr>
      <w:r w:rsidRPr="00783312">
        <w:rPr>
          <w:color w:val="000000" w:themeColor="text1"/>
          <w:sz w:val="18"/>
          <w:szCs w:val="18"/>
          <w:lang w:eastAsia="x-none"/>
        </w:rPr>
        <w:t xml:space="preserve">В 2022 году «Многофункциональный спортивный комплекс «Старт» поставлен во Всероссийский реестр спортивных объектов Российской Федерации. </w:t>
      </w:r>
    </w:p>
    <w:p w:rsidR="00783312" w:rsidRPr="00783312" w:rsidRDefault="00783312" w:rsidP="00783312">
      <w:pPr>
        <w:shd w:val="clear" w:color="auto" w:fill="FFFFFF"/>
        <w:ind w:right="9" w:firstLine="709"/>
        <w:jc w:val="both"/>
        <w:rPr>
          <w:color w:val="000000" w:themeColor="text1"/>
          <w:sz w:val="18"/>
          <w:szCs w:val="18"/>
          <w:lang w:eastAsia="x-none"/>
        </w:rPr>
      </w:pPr>
    </w:p>
    <w:p w:rsidR="00783312" w:rsidRPr="00783312" w:rsidRDefault="00783312" w:rsidP="00783312">
      <w:pPr>
        <w:shd w:val="clear" w:color="auto" w:fill="FFFFFF"/>
        <w:ind w:right="9" w:firstLine="709"/>
        <w:jc w:val="both"/>
        <w:rPr>
          <w:color w:val="000000" w:themeColor="text1"/>
          <w:sz w:val="18"/>
          <w:szCs w:val="18"/>
          <w:lang w:eastAsia="x-none"/>
        </w:rPr>
      </w:pPr>
      <w:r w:rsidRPr="00783312">
        <w:rPr>
          <w:color w:val="000000" w:themeColor="text1"/>
          <w:sz w:val="18"/>
          <w:szCs w:val="18"/>
          <w:lang w:eastAsia="x-none"/>
        </w:rPr>
        <w:t>Муниципальное бюджетное учреждение «Центр развития физической культуры и спорта» города Алейска «Арена ледовая крытая универсальная с катком». Объе</w:t>
      </w:r>
      <w:proofErr w:type="gramStart"/>
      <w:r w:rsidRPr="00783312">
        <w:rPr>
          <w:color w:val="000000" w:themeColor="text1"/>
          <w:sz w:val="18"/>
          <w:szCs w:val="18"/>
          <w:lang w:eastAsia="x-none"/>
        </w:rPr>
        <w:t>кт вкл</w:t>
      </w:r>
      <w:proofErr w:type="gramEnd"/>
      <w:r w:rsidRPr="00783312">
        <w:rPr>
          <w:color w:val="000000" w:themeColor="text1"/>
          <w:sz w:val="18"/>
          <w:szCs w:val="18"/>
          <w:lang w:eastAsia="x-none"/>
        </w:rPr>
        <w:t xml:space="preserve">ючает в себя пристроенное здание с вспомогательными помещениями. Общая площадь объекта 2274,65кв.м. Занимаемая площадь </w:t>
      </w:r>
      <w:r w:rsidRPr="00783312">
        <w:rPr>
          <w:color w:val="000000" w:themeColor="text1"/>
          <w:sz w:val="18"/>
          <w:szCs w:val="18"/>
          <w:lang w:eastAsia="x-none"/>
        </w:rPr>
        <w:br/>
        <w:t xml:space="preserve">(площадь застройки) 2461,95 кв. м. </w:t>
      </w:r>
      <w:proofErr w:type="gramStart"/>
      <w:r w:rsidRPr="00783312">
        <w:rPr>
          <w:color w:val="000000" w:themeColor="text1"/>
          <w:sz w:val="18"/>
          <w:szCs w:val="18"/>
          <w:lang w:eastAsia="x-none"/>
        </w:rPr>
        <w:t>Расположен</w:t>
      </w:r>
      <w:proofErr w:type="gramEnd"/>
      <w:r w:rsidRPr="00783312">
        <w:rPr>
          <w:color w:val="000000" w:themeColor="text1"/>
          <w:sz w:val="18"/>
          <w:szCs w:val="18"/>
          <w:lang w:eastAsia="x-none"/>
        </w:rPr>
        <w:t xml:space="preserve"> на равнинном участке местности в центральной части города Алейска на территории парка культуры и отдыха. Единовременная пропускная способность объекта – 100 человек. Количество зрительских мест – 55. Объект введен в эксплуатацию в 2020 году.</w:t>
      </w:r>
    </w:p>
    <w:p w:rsidR="00783312" w:rsidRPr="00783312" w:rsidRDefault="00783312" w:rsidP="00783312">
      <w:pPr>
        <w:shd w:val="clear" w:color="auto" w:fill="FFFFFF"/>
        <w:ind w:right="9" w:firstLine="709"/>
        <w:jc w:val="both"/>
        <w:rPr>
          <w:color w:val="000000" w:themeColor="text1"/>
          <w:sz w:val="18"/>
          <w:szCs w:val="18"/>
          <w:lang w:eastAsia="x-none"/>
        </w:rPr>
      </w:pPr>
    </w:p>
    <w:p w:rsidR="00783312" w:rsidRPr="00783312" w:rsidRDefault="00783312" w:rsidP="00783312">
      <w:pPr>
        <w:shd w:val="clear" w:color="auto" w:fill="FFFFFF"/>
        <w:ind w:right="9" w:firstLine="709"/>
        <w:jc w:val="both"/>
        <w:rPr>
          <w:color w:val="000000" w:themeColor="text1"/>
          <w:sz w:val="18"/>
          <w:szCs w:val="18"/>
          <w:lang w:eastAsia="x-none"/>
        </w:rPr>
      </w:pPr>
      <w:r w:rsidRPr="00783312">
        <w:rPr>
          <w:color w:val="000000" w:themeColor="text1"/>
          <w:sz w:val="18"/>
          <w:szCs w:val="18"/>
          <w:lang w:eastAsia="x-none"/>
        </w:rPr>
        <w:t xml:space="preserve">Муниципальное бюджетное учреждение «Центр развития физической культуры и спорта» города Алейска  «Городской Стадион». Общая площадь здания 272,6 кв. м. Общая площадь объекта 11738,4 кв. м. Количество посетителей ежедневно от 55 до 100 человек. Количество зрительских мест – 1000. </w:t>
      </w:r>
    </w:p>
    <w:p w:rsidR="00783312" w:rsidRPr="00783312" w:rsidRDefault="00783312" w:rsidP="00783312">
      <w:pPr>
        <w:shd w:val="clear" w:color="auto" w:fill="FFFFFF"/>
        <w:ind w:firstLine="709"/>
        <w:rPr>
          <w:color w:val="000000" w:themeColor="text1"/>
          <w:sz w:val="18"/>
          <w:szCs w:val="18"/>
          <w:lang w:eastAsia="x-none"/>
        </w:rPr>
      </w:pP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5. Направления развития физической культуры и спорта</w:t>
      </w:r>
    </w:p>
    <w:p w:rsidR="00783312" w:rsidRPr="00783312" w:rsidRDefault="00783312" w:rsidP="00783312">
      <w:pPr>
        <w:shd w:val="clear" w:color="auto" w:fill="FFFFFF"/>
        <w:ind w:firstLine="709"/>
        <w:rPr>
          <w:color w:val="000000" w:themeColor="text1"/>
          <w:sz w:val="18"/>
          <w:szCs w:val="18"/>
          <w:lang w:eastAsia="x-none"/>
        </w:rPr>
      </w:pP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5.1. Главными направлениями развития физической культуры и спорта</w:t>
      </w:r>
      <w:r w:rsidRPr="00783312">
        <w:rPr>
          <w:color w:val="000000" w:themeColor="text1"/>
          <w:sz w:val="18"/>
          <w:szCs w:val="18"/>
          <w:lang w:eastAsia="x-none"/>
        </w:rPr>
        <w:br/>
        <w:t>должны стать:</w:t>
      </w:r>
    </w:p>
    <w:p w:rsidR="00783312" w:rsidRPr="00783312" w:rsidRDefault="00783312" w:rsidP="00783312">
      <w:pPr>
        <w:shd w:val="clear" w:color="auto" w:fill="FFFFFF"/>
        <w:ind w:right="62" w:firstLine="709"/>
        <w:jc w:val="both"/>
        <w:rPr>
          <w:color w:val="000000" w:themeColor="text1"/>
          <w:sz w:val="18"/>
          <w:szCs w:val="18"/>
          <w:lang w:eastAsia="x-none"/>
        </w:rPr>
      </w:pPr>
      <w:r w:rsidRPr="00783312">
        <w:rPr>
          <w:color w:val="000000" w:themeColor="text1"/>
          <w:sz w:val="18"/>
          <w:szCs w:val="18"/>
          <w:lang w:eastAsia="x-none"/>
        </w:rPr>
        <w:t>– комплексное развитие сети учреждений физической культуры и спорта, за счет развития массовых видов спорта, в том числе социально гарантированного уровня обслуживания населения, приближенных к местам проживания;</w:t>
      </w:r>
    </w:p>
    <w:p w:rsidR="00783312" w:rsidRPr="00783312" w:rsidRDefault="00783312" w:rsidP="00783312">
      <w:pPr>
        <w:shd w:val="clear" w:color="auto" w:fill="FFFFFF"/>
        <w:ind w:right="52" w:firstLine="709"/>
        <w:jc w:val="both"/>
        <w:rPr>
          <w:color w:val="000000" w:themeColor="text1"/>
          <w:sz w:val="18"/>
          <w:szCs w:val="18"/>
          <w:lang w:eastAsia="x-none"/>
        </w:rPr>
      </w:pPr>
      <w:r w:rsidRPr="00783312">
        <w:rPr>
          <w:color w:val="000000" w:themeColor="text1"/>
          <w:sz w:val="18"/>
          <w:szCs w:val="18"/>
          <w:lang w:eastAsia="x-none"/>
        </w:rPr>
        <w:t xml:space="preserve">– формирование минимально </w:t>
      </w:r>
      <w:r>
        <w:rPr>
          <w:color w:val="000000" w:themeColor="text1"/>
          <w:sz w:val="18"/>
          <w:szCs w:val="18"/>
          <w:lang w:eastAsia="x-none"/>
        </w:rPr>
        <w:t xml:space="preserve">необходимой базы для проведения </w:t>
      </w:r>
      <w:r w:rsidRPr="00783312">
        <w:rPr>
          <w:color w:val="000000" w:themeColor="text1"/>
          <w:sz w:val="18"/>
          <w:szCs w:val="18"/>
          <w:lang w:eastAsia="x-none"/>
        </w:rPr>
        <w:t>физкультурно-оздоровительных</w:t>
      </w:r>
      <w:r>
        <w:rPr>
          <w:color w:val="000000" w:themeColor="text1"/>
          <w:sz w:val="18"/>
          <w:szCs w:val="18"/>
          <w:lang w:eastAsia="x-none"/>
        </w:rPr>
        <w:t xml:space="preserve"> и спортивных мероприятий путем </w:t>
      </w:r>
      <w:r w:rsidRPr="00783312">
        <w:rPr>
          <w:color w:val="000000" w:themeColor="text1"/>
          <w:sz w:val="18"/>
          <w:szCs w:val="18"/>
          <w:lang w:eastAsia="x-none"/>
        </w:rPr>
        <w:t xml:space="preserve">строительства, реконструкции, размещения, </w:t>
      </w:r>
      <w:r>
        <w:rPr>
          <w:color w:val="000000" w:themeColor="text1"/>
          <w:sz w:val="18"/>
          <w:szCs w:val="18"/>
          <w:lang w:eastAsia="x-none"/>
        </w:rPr>
        <w:t xml:space="preserve">капитального и текущего ремонта </w:t>
      </w:r>
      <w:r w:rsidRPr="00783312">
        <w:rPr>
          <w:color w:val="000000" w:themeColor="text1"/>
          <w:sz w:val="18"/>
          <w:szCs w:val="18"/>
          <w:lang w:eastAsia="x-none"/>
        </w:rPr>
        <w:t>спортивных сооружений, благоустройства ул</w:t>
      </w:r>
      <w:r>
        <w:rPr>
          <w:color w:val="000000" w:themeColor="text1"/>
          <w:sz w:val="18"/>
          <w:szCs w:val="18"/>
          <w:lang w:eastAsia="x-none"/>
        </w:rPr>
        <w:t xml:space="preserve">иц, площадей, парков, имеющихся </w:t>
      </w:r>
      <w:r w:rsidRPr="00783312">
        <w:rPr>
          <w:color w:val="000000" w:themeColor="text1"/>
          <w:sz w:val="18"/>
          <w:szCs w:val="18"/>
          <w:lang w:eastAsia="x-none"/>
        </w:rPr>
        <w:t>на балансе, учреждений и организаций, о</w:t>
      </w:r>
      <w:r>
        <w:rPr>
          <w:color w:val="000000" w:themeColor="text1"/>
          <w:sz w:val="18"/>
          <w:szCs w:val="18"/>
          <w:lang w:eastAsia="x-none"/>
        </w:rPr>
        <w:t xml:space="preserve">бщеобразовательных и культурных </w:t>
      </w:r>
      <w:r w:rsidRPr="00783312">
        <w:rPr>
          <w:color w:val="000000" w:themeColor="text1"/>
          <w:sz w:val="18"/>
          <w:szCs w:val="18"/>
          <w:lang w:eastAsia="x-none"/>
        </w:rPr>
        <w:t>учреждений;</w:t>
      </w:r>
    </w:p>
    <w:p w:rsidR="00783312" w:rsidRPr="00783312" w:rsidRDefault="00783312" w:rsidP="00783312">
      <w:pPr>
        <w:shd w:val="clear" w:color="auto" w:fill="FFFFFF"/>
        <w:ind w:right="57" w:firstLine="709"/>
        <w:jc w:val="both"/>
        <w:rPr>
          <w:color w:val="000000" w:themeColor="text1"/>
          <w:sz w:val="18"/>
          <w:szCs w:val="18"/>
          <w:lang w:eastAsia="x-none"/>
        </w:rPr>
      </w:pPr>
      <w:r w:rsidRPr="00783312">
        <w:rPr>
          <w:color w:val="000000" w:themeColor="text1"/>
          <w:sz w:val="18"/>
          <w:szCs w:val="18"/>
          <w:lang w:eastAsia="x-none"/>
        </w:rPr>
        <w:t>– обеспечение непрерывност</w:t>
      </w:r>
      <w:r>
        <w:rPr>
          <w:color w:val="000000" w:themeColor="text1"/>
          <w:sz w:val="18"/>
          <w:szCs w:val="18"/>
          <w:lang w:eastAsia="x-none"/>
        </w:rPr>
        <w:t xml:space="preserve">и и преемственности физического </w:t>
      </w:r>
      <w:r w:rsidRPr="00783312">
        <w:rPr>
          <w:color w:val="000000" w:themeColor="text1"/>
          <w:sz w:val="18"/>
          <w:szCs w:val="18"/>
          <w:lang w:eastAsia="x-none"/>
        </w:rPr>
        <w:t>воспитания различных возрастных</w:t>
      </w:r>
      <w:r>
        <w:rPr>
          <w:color w:val="000000" w:themeColor="text1"/>
          <w:sz w:val="18"/>
          <w:szCs w:val="18"/>
          <w:lang w:eastAsia="x-none"/>
        </w:rPr>
        <w:t xml:space="preserve"> групп населения на всех этапах </w:t>
      </w:r>
      <w:r w:rsidRPr="00783312">
        <w:rPr>
          <w:color w:val="000000" w:themeColor="text1"/>
          <w:sz w:val="18"/>
          <w:szCs w:val="18"/>
          <w:lang w:eastAsia="x-none"/>
        </w:rPr>
        <w:t>жизнедеятельности;</w:t>
      </w:r>
    </w:p>
    <w:p w:rsidR="00783312" w:rsidRPr="00783312" w:rsidRDefault="00783312" w:rsidP="00783312">
      <w:pPr>
        <w:shd w:val="clear" w:color="auto" w:fill="FFFFFF"/>
        <w:ind w:right="47" w:firstLine="709"/>
        <w:jc w:val="both"/>
        <w:rPr>
          <w:color w:val="000000" w:themeColor="text1"/>
          <w:sz w:val="18"/>
          <w:szCs w:val="18"/>
          <w:lang w:eastAsia="x-none"/>
        </w:rPr>
      </w:pPr>
      <w:r w:rsidRPr="00783312">
        <w:rPr>
          <w:color w:val="000000" w:themeColor="text1"/>
          <w:sz w:val="18"/>
          <w:szCs w:val="18"/>
          <w:lang w:eastAsia="x-none"/>
        </w:rPr>
        <w:t xml:space="preserve">– формирование единой системы </w:t>
      </w:r>
      <w:r>
        <w:rPr>
          <w:color w:val="000000" w:themeColor="text1"/>
          <w:sz w:val="18"/>
          <w:szCs w:val="18"/>
          <w:lang w:eastAsia="x-none"/>
        </w:rPr>
        <w:t xml:space="preserve">инфраструктурного обеспечения и </w:t>
      </w:r>
      <w:r w:rsidRPr="00783312">
        <w:rPr>
          <w:color w:val="000000" w:themeColor="text1"/>
          <w:sz w:val="18"/>
          <w:szCs w:val="18"/>
          <w:lang w:eastAsia="x-none"/>
        </w:rPr>
        <w:t>политики благоустройства муниципального образования город Алейск, направленных на развитие здорового образа жизни, а так же инновационных строительных и архитектурных проектов;</w:t>
      </w:r>
    </w:p>
    <w:p w:rsidR="00783312" w:rsidRPr="00783312" w:rsidRDefault="00783312" w:rsidP="00783312">
      <w:pPr>
        <w:shd w:val="clear" w:color="auto" w:fill="FFFFFF"/>
        <w:ind w:right="47" w:firstLine="709"/>
        <w:jc w:val="both"/>
        <w:rPr>
          <w:color w:val="000000" w:themeColor="text1"/>
          <w:sz w:val="18"/>
          <w:szCs w:val="18"/>
          <w:lang w:eastAsia="x-none"/>
        </w:rPr>
      </w:pPr>
      <w:r w:rsidRPr="00783312">
        <w:rPr>
          <w:color w:val="000000" w:themeColor="text1"/>
          <w:sz w:val="18"/>
          <w:szCs w:val="18"/>
          <w:lang w:eastAsia="x-none"/>
        </w:rPr>
        <w:t xml:space="preserve">– развитие государственно-частного партнерства </w:t>
      </w:r>
      <w:r>
        <w:rPr>
          <w:color w:val="000000" w:themeColor="text1"/>
          <w:sz w:val="18"/>
          <w:szCs w:val="18"/>
          <w:lang w:eastAsia="x-none"/>
        </w:rPr>
        <w:t xml:space="preserve">и формирование </w:t>
      </w:r>
      <w:r w:rsidRPr="00783312">
        <w:rPr>
          <w:color w:val="000000" w:themeColor="text1"/>
          <w:sz w:val="18"/>
          <w:szCs w:val="18"/>
          <w:lang w:eastAsia="x-none"/>
        </w:rPr>
        <w:t>инвестиционной привлекательности физической культуры и спорта;</w:t>
      </w:r>
    </w:p>
    <w:p w:rsidR="00783312" w:rsidRPr="00783312" w:rsidRDefault="00783312" w:rsidP="00783312">
      <w:pPr>
        <w:shd w:val="clear" w:color="auto" w:fill="FFFFFF"/>
        <w:ind w:right="43" w:firstLine="709"/>
        <w:jc w:val="both"/>
        <w:rPr>
          <w:color w:val="000000" w:themeColor="text1"/>
          <w:sz w:val="18"/>
          <w:szCs w:val="18"/>
          <w:lang w:eastAsia="x-none"/>
        </w:rPr>
      </w:pPr>
      <w:r w:rsidRPr="00783312">
        <w:rPr>
          <w:color w:val="000000" w:themeColor="text1"/>
          <w:sz w:val="18"/>
          <w:szCs w:val="18"/>
          <w:lang w:eastAsia="x-none"/>
        </w:rPr>
        <w:t>– организация самодеятельного физку</w:t>
      </w:r>
      <w:r>
        <w:rPr>
          <w:color w:val="000000" w:themeColor="text1"/>
          <w:sz w:val="18"/>
          <w:szCs w:val="18"/>
          <w:lang w:eastAsia="x-none"/>
        </w:rPr>
        <w:t xml:space="preserve">льтурно-спортивного движения на </w:t>
      </w:r>
      <w:r w:rsidRPr="00783312">
        <w:rPr>
          <w:color w:val="000000" w:themeColor="text1"/>
          <w:sz w:val="18"/>
          <w:szCs w:val="18"/>
          <w:lang w:eastAsia="x-none"/>
        </w:rPr>
        <w:t xml:space="preserve">основе пропаганды физической культуры и </w:t>
      </w:r>
      <w:r>
        <w:rPr>
          <w:color w:val="000000" w:themeColor="text1"/>
          <w:sz w:val="18"/>
          <w:szCs w:val="18"/>
          <w:lang w:eastAsia="x-none"/>
        </w:rPr>
        <w:t xml:space="preserve">спорта, здорового образа жизни, </w:t>
      </w:r>
      <w:r w:rsidRPr="00783312">
        <w:rPr>
          <w:color w:val="000000" w:themeColor="text1"/>
          <w:sz w:val="18"/>
          <w:szCs w:val="18"/>
          <w:lang w:eastAsia="x-none"/>
        </w:rPr>
        <w:t>развития доступного населению рынка оздоровительных и спортивных услуг.</w:t>
      </w:r>
    </w:p>
    <w:p w:rsidR="00783312" w:rsidRPr="00783312" w:rsidRDefault="00783312" w:rsidP="00783312">
      <w:pPr>
        <w:shd w:val="clear" w:color="auto" w:fill="FFFFFF"/>
        <w:ind w:firstLine="709"/>
        <w:jc w:val="center"/>
        <w:rPr>
          <w:color w:val="000000" w:themeColor="text1"/>
          <w:sz w:val="18"/>
          <w:szCs w:val="18"/>
          <w:lang w:eastAsia="x-none"/>
        </w:rPr>
      </w:pPr>
      <w:r w:rsidRPr="00783312">
        <w:rPr>
          <w:color w:val="000000" w:themeColor="text1"/>
          <w:sz w:val="18"/>
          <w:szCs w:val="18"/>
          <w:lang w:eastAsia="x-none"/>
        </w:rPr>
        <w:t xml:space="preserve">6. Оценка нормативной правовой базы, необходимой </w:t>
      </w:r>
      <w:proofErr w:type="gramStart"/>
      <w:r w:rsidRPr="00783312">
        <w:rPr>
          <w:color w:val="000000" w:themeColor="text1"/>
          <w:sz w:val="18"/>
          <w:szCs w:val="18"/>
          <w:lang w:eastAsia="x-none"/>
        </w:rPr>
        <w:t>для</w:t>
      </w:r>
      <w:proofErr w:type="gramEnd"/>
    </w:p>
    <w:p w:rsidR="00783312" w:rsidRPr="00783312" w:rsidRDefault="00783312" w:rsidP="00783312">
      <w:pPr>
        <w:shd w:val="clear" w:color="auto" w:fill="FFFFFF"/>
        <w:ind w:firstLine="709"/>
        <w:jc w:val="center"/>
        <w:rPr>
          <w:color w:val="000000" w:themeColor="text1"/>
          <w:sz w:val="18"/>
          <w:szCs w:val="18"/>
          <w:lang w:eastAsia="x-none"/>
        </w:rPr>
      </w:pPr>
      <w:r w:rsidRPr="00783312">
        <w:rPr>
          <w:color w:val="000000" w:themeColor="text1"/>
          <w:sz w:val="18"/>
          <w:szCs w:val="18"/>
          <w:lang w:eastAsia="x-none"/>
        </w:rPr>
        <w:t>функционирования и развития инфраструктуры для занятия физической культуры</w:t>
      </w:r>
    </w:p>
    <w:p w:rsidR="00783312" w:rsidRPr="00783312" w:rsidRDefault="00783312" w:rsidP="00783312">
      <w:pPr>
        <w:shd w:val="clear" w:color="auto" w:fill="FFFFFF"/>
        <w:ind w:right="33" w:firstLine="709"/>
        <w:jc w:val="both"/>
        <w:rPr>
          <w:color w:val="000000" w:themeColor="text1"/>
          <w:sz w:val="18"/>
          <w:szCs w:val="18"/>
          <w:lang w:eastAsia="x-none"/>
        </w:rPr>
      </w:pPr>
      <w:r w:rsidRPr="00783312">
        <w:rPr>
          <w:color w:val="000000" w:themeColor="text1"/>
          <w:sz w:val="18"/>
          <w:szCs w:val="18"/>
          <w:lang w:eastAsia="x-none"/>
        </w:rPr>
        <w:t xml:space="preserve">6.1. В целях обеспечения доступности объектов для занятий физической культуры и обеспечения качества в социальной сфере в муниципальном образовании город Алейск </w:t>
      </w:r>
      <w:r>
        <w:rPr>
          <w:color w:val="000000" w:themeColor="text1"/>
          <w:sz w:val="18"/>
          <w:szCs w:val="18"/>
          <w:lang w:eastAsia="x-none"/>
        </w:rPr>
        <w:t xml:space="preserve">разработаны и реализуется </w:t>
      </w:r>
      <w:r w:rsidRPr="00783312">
        <w:rPr>
          <w:color w:val="000000" w:themeColor="text1"/>
          <w:sz w:val="18"/>
          <w:szCs w:val="18"/>
          <w:lang w:eastAsia="x-none"/>
        </w:rPr>
        <w:t>следующие нормативные правовые акты:</w:t>
      </w:r>
    </w:p>
    <w:p w:rsidR="00783312" w:rsidRPr="00783312" w:rsidRDefault="00783312" w:rsidP="00783312">
      <w:pPr>
        <w:pStyle w:val="Default"/>
        <w:ind w:firstLine="709"/>
        <w:jc w:val="both"/>
        <w:rPr>
          <w:color w:val="000000" w:themeColor="text1"/>
          <w:sz w:val="18"/>
          <w:szCs w:val="18"/>
          <w:lang w:eastAsia="x-none"/>
        </w:rPr>
      </w:pPr>
      <w:r w:rsidRPr="00783312">
        <w:rPr>
          <w:color w:val="000000" w:themeColor="text1"/>
          <w:sz w:val="18"/>
          <w:szCs w:val="18"/>
          <w:lang w:eastAsia="x-none"/>
        </w:rPr>
        <w:t>–</w:t>
      </w:r>
      <w:r>
        <w:rPr>
          <w:color w:val="000000" w:themeColor="text1"/>
          <w:sz w:val="18"/>
          <w:szCs w:val="18"/>
          <w:lang w:eastAsia="x-none"/>
        </w:rPr>
        <w:t xml:space="preserve"> </w:t>
      </w:r>
      <w:r w:rsidRPr="00783312">
        <w:rPr>
          <w:color w:val="000000" w:themeColor="text1"/>
          <w:sz w:val="18"/>
          <w:szCs w:val="18"/>
          <w:lang w:eastAsia="x-none"/>
        </w:rPr>
        <w:t>Генеральный план муниципального образования город Алейск</w:t>
      </w:r>
      <w:r>
        <w:rPr>
          <w:color w:val="000000" w:themeColor="text1"/>
          <w:sz w:val="18"/>
          <w:szCs w:val="18"/>
          <w:lang w:eastAsia="x-none"/>
        </w:rPr>
        <w:t xml:space="preserve">, </w:t>
      </w:r>
      <w:r w:rsidRPr="00783312">
        <w:rPr>
          <w:color w:val="000000" w:themeColor="text1"/>
          <w:sz w:val="18"/>
          <w:szCs w:val="18"/>
          <w:lang w:eastAsia="x-none"/>
        </w:rPr>
        <w:t xml:space="preserve">утвержденный </w:t>
      </w:r>
      <w:proofErr w:type="spellStart"/>
      <w:r w:rsidRPr="00783312">
        <w:rPr>
          <w:color w:val="000000" w:themeColor="text1"/>
          <w:sz w:val="18"/>
          <w:szCs w:val="18"/>
          <w:lang w:eastAsia="x-none"/>
        </w:rPr>
        <w:t>Алейским</w:t>
      </w:r>
      <w:proofErr w:type="spellEnd"/>
      <w:r w:rsidRPr="00783312">
        <w:rPr>
          <w:color w:val="000000" w:themeColor="text1"/>
          <w:sz w:val="18"/>
          <w:szCs w:val="18"/>
          <w:lang w:eastAsia="x-none"/>
        </w:rPr>
        <w:t xml:space="preserve"> городским Собранием депутатов 24.06.2010 г. № 15 ГСД «Об утверждении документа территориального планирования Генеральный план муниципального образования город Алейск Алтайского края»;</w:t>
      </w:r>
    </w:p>
    <w:p w:rsidR="00783312" w:rsidRPr="00783312" w:rsidRDefault="00783312" w:rsidP="00783312">
      <w:pPr>
        <w:pStyle w:val="ConsPlusNonformat"/>
        <w:ind w:firstLine="709"/>
        <w:jc w:val="both"/>
        <w:rPr>
          <w:rFonts w:ascii="Times New Roman" w:eastAsia="Times New Roman" w:hAnsi="Times New Roman" w:cs="Times New Roman"/>
          <w:color w:val="000000" w:themeColor="text1"/>
          <w:sz w:val="18"/>
          <w:szCs w:val="18"/>
          <w:lang w:eastAsia="x-none"/>
        </w:rPr>
      </w:pPr>
      <w:r w:rsidRPr="00783312">
        <w:rPr>
          <w:rFonts w:ascii="Times New Roman" w:eastAsia="Times New Roman" w:hAnsi="Times New Roman" w:cs="Times New Roman"/>
          <w:color w:val="000000" w:themeColor="text1"/>
          <w:sz w:val="18"/>
          <w:szCs w:val="18"/>
          <w:lang w:eastAsia="x-none"/>
        </w:rPr>
        <w:t xml:space="preserve">– Правила землепользования и застройки муниципального образования город Алейск Алтайского края утвержденные решением </w:t>
      </w:r>
      <w:proofErr w:type="spellStart"/>
      <w:r w:rsidRPr="00783312">
        <w:rPr>
          <w:rFonts w:ascii="Times New Roman" w:eastAsia="Times New Roman" w:hAnsi="Times New Roman" w:cs="Times New Roman"/>
          <w:color w:val="000000" w:themeColor="text1"/>
          <w:sz w:val="18"/>
          <w:szCs w:val="18"/>
          <w:lang w:eastAsia="x-none"/>
        </w:rPr>
        <w:t>Алейского</w:t>
      </w:r>
      <w:proofErr w:type="spellEnd"/>
      <w:r w:rsidRPr="00783312">
        <w:rPr>
          <w:rFonts w:ascii="Times New Roman" w:eastAsia="Times New Roman" w:hAnsi="Times New Roman" w:cs="Times New Roman"/>
          <w:color w:val="000000" w:themeColor="text1"/>
          <w:sz w:val="18"/>
          <w:szCs w:val="18"/>
          <w:lang w:eastAsia="x-none"/>
        </w:rPr>
        <w:t xml:space="preserve"> городского Собрания депутатов Алтайского края от 19. 08.2020 г. № 13-ГСД;</w:t>
      </w:r>
    </w:p>
    <w:p w:rsidR="00783312" w:rsidRPr="00783312" w:rsidRDefault="00783312" w:rsidP="00783312">
      <w:pPr>
        <w:pStyle w:val="ConsPlusTitle"/>
        <w:ind w:firstLine="709"/>
        <w:jc w:val="both"/>
        <w:rPr>
          <w:rFonts w:ascii="Times New Roman" w:hAnsi="Times New Roman" w:cs="Times New Roman"/>
          <w:b w:val="0"/>
          <w:color w:val="000000" w:themeColor="text1"/>
          <w:sz w:val="18"/>
          <w:szCs w:val="18"/>
          <w:lang w:eastAsia="x-none"/>
        </w:rPr>
      </w:pPr>
      <w:r w:rsidRPr="00783312">
        <w:rPr>
          <w:rFonts w:ascii="Times New Roman" w:hAnsi="Times New Roman" w:cs="Times New Roman"/>
          <w:b w:val="0"/>
          <w:color w:val="000000" w:themeColor="text1"/>
          <w:sz w:val="18"/>
          <w:szCs w:val="18"/>
          <w:lang w:eastAsia="x-none"/>
        </w:rPr>
        <w:t>– Местные нормативы градостроительного проектирования муниципального образования город Алейск Алтайского края, принятые решением АГСД от 14.11.2017 № 63 «Об утверждении местных нормативов градостроительного проектирования муниципального образования город Алейск Алтайского края»;</w:t>
      </w:r>
    </w:p>
    <w:p w:rsidR="00783312" w:rsidRPr="00783312" w:rsidRDefault="00783312" w:rsidP="00783312">
      <w:pPr>
        <w:ind w:firstLine="709"/>
        <w:jc w:val="both"/>
        <w:rPr>
          <w:color w:val="000000" w:themeColor="text1"/>
          <w:sz w:val="18"/>
          <w:szCs w:val="18"/>
          <w:lang w:eastAsia="x-none"/>
        </w:rPr>
      </w:pPr>
      <w:r w:rsidRPr="00783312">
        <w:rPr>
          <w:color w:val="000000" w:themeColor="text1"/>
          <w:sz w:val="18"/>
          <w:szCs w:val="18"/>
          <w:lang w:eastAsia="x-none"/>
        </w:rPr>
        <w:t xml:space="preserve">– Правила благоустройства города Алейска Алтайского края, утвержденные решение </w:t>
      </w:r>
      <w:proofErr w:type="spellStart"/>
      <w:r w:rsidRPr="00783312">
        <w:rPr>
          <w:color w:val="000000" w:themeColor="text1"/>
          <w:sz w:val="18"/>
          <w:szCs w:val="18"/>
          <w:lang w:eastAsia="x-none"/>
        </w:rPr>
        <w:t>Алейского</w:t>
      </w:r>
      <w:proofErr w:type="spellEnd"/>
      <w:r w:rsidRPr="00783312">
        <w:rPr>
          <w:color w:val="000000" w:themeColor="text1"/>
          <w:sz w:val="18"/>
          <w:szCs w:val="18"/>
          <w:lang w:eastAsia="x-none"/>
        </w:rPr>
        <w:t xml:space="preserve"> городского Собрания от 23.10.2019 №18-ГСД.</w:t>
      </w:r>
    </w:p>
    <w:p w:rsidR="00783312" w:rsidRPr="00783312" w:rsidRDefault="00783312" w:rsidP="00783312">
      <w:pPr>
        <w:shd w:val="clear" w:color="auto" w:fill="FFFFFF"/>
        <w:ind w:right="51" w:firstLine="709"/>
        <w:jc w:val="center"/>
        <w:rPr>
          <w:color w:val="000000" w:themeColor="text1"/>
          <w:sz w:val="18"/>
          <w:szCs w:val="18"/>
          <w:lang w:eastAsia="x-none"/>
        </w:rPr>
      </w:pPr>
      <w:r w:rsidRPr="00783312">
        <w:rPr>
          <w:color w:val="000000" w:themeColor="text1"/>
          <w:sz w:val="18"/>
          <w:szCs w:val="18"/>
          <w:lang w:eastAsia="x-none"/>
        </w:rPr>
        <w:t>7. Мероприятия по развитию инфраструктуры для занятий</w:t>
      </w:r>
      <w:r w:rsidRPr="00783312">
        <w:rPr>
          <w:color w:val="000000" w:themeColor="text1"/>
          <w:sz w:val="18"/>
          <w:szCs w:val="18"/>
          <w:lang w:eastAsia="x-none"/>
        </w:rPr>
        <w:br/>
        <w:t>физической культуры и спортом на территории муниципального образования город Алейск Алтайского края</w:t>
      </w:r>
    </w:p>
    <w:p w:rsidR="00783312" w:rsidRPr="00783312" w:rsidRDefault="00783312" w:rsidP="00783312">
      <w:pPr>
        <w:shd w:val="clear" w:color="auto" w:fill="FFFFFF"/>
        <w:ind w:right="43" w:firstLine="709"/>
        <w:jc w:val="both"/>
        <w:rPr>
          <w:color w:val="000000" w:themeColor="text1"/>
          <w:sz w:val="18"/>
          <w:szCs w:val="18"/>
          <w:lang w:eastAsia="x-none"/>
        </w:rPr>
      </w:pPr>
      <w:r w:rsidRPr="00783312">
        <w:rPr>
          <w:color w:val="000000" w:themeColor="text1"/>
          <w:sz w:val="18"/>
          <w:szCs w:val="18"/>
          <w:lang w:eastAsia="x-none"/>
        </w:rPr>
        <w:t>7.1. Развитие инфраструктуры для</w:t>
      </w:r>
      <w:r>
        <w:rPr>
          <w:color w:val="000000" w:themeColor="text1"/>
          <w:sz w:val="18"/>
          <w:szCs w:val="18"/>
          <w:lang w:eastAsia="x-none"/>
        </w:rPr>
        <w:t xml:space="preserve"> занятий физической культурой и </w:t>
      </w:r>
      <w:r w:rsidRPr="00783312">
        <w:rPr>
          <w:color w:val="000000" w:themeColor="text1"/>
          <w:sz w:val="18"/>
          <w:szCs w:val="18"/>
          <w:lang w:eastAsia="x-none"/>
        </w:rPr>
        <w:t>спортом на территории муниципального образования город Алейск Алтайского края будет осуществляться следующим путем:</w:t>
      </w:r>
    </w:p>
    <w:p w:rsidR="00783312" w:rsidRPr="00783312" w:rsidRDefault="00783312" w:rsidP="00783312">
      <w:pPr>
        <w:shd w:val="clear" w:color="auto" w:fill="FFFFFF"/>
        <w:ind w:right="38" w:firstLine="709"/>
        <w:jc w:val="both"/>
        <w:rPr>
          <w:color w:val="000000" w:themeColor="text1"/>
          <w:sz w:val="18"/>
          <w:szCs w:val="18"/>
          <w:lang w:eastAsia="x-none"/>
        </w:rPr>
      </w:pPr>
      <w:r w:rsidRPr="00783312">
        <w:rPr>
          <w:color w:val="000000" w:themeColor="text1"/>
          <w:sz w:val="18"/>
          <w:szCs w:val="18"/>
          <w:lang w:eastAsia="x-none"/>
        </w:rPr>
        <w:t>– реализация федерального проекта «Формирование комфортной городской среды»;</w:t>
      </w:r>
    </w:p>
    <w:p w:rsidR="00783312" w:rsidRPr="00783312" w:rsidRDefault="00783312" w:rsidP="00783312">
      <w:pPr>
        <w:shd w:val="clear" w:color="auto" w:fill="FFFFFF"/>
        <w:ind w:right="38" w:firstLine="709"/>
        <w:jc w:val="both"/>
        <w:rPr>
          <w:color w:val="000000" w:themeColor="text1"/>
          <w:sz w:val="18"/>
          <w:szCs w:val="18"/>
          <w:lang w:eastAsia="x-none"/>
        </w:rPr>
      </w:pPr>
      <w:r w:rsidRPr="00783312">
        <w:rPr>
          <w:color w:val="000000" w:themeColor="text1"/>
          <w:sz w:val="18"/>
          <w:szCs w:val="18"/>
          <w:lang w:eastAsia="x-none"/>
        </w:rPr>
        <w:t>–реализация регионального проекта поддержки местных инициатив в Алтайском крае;</w:t>
      </w:r>
    </w:p>
    <w:p w:rsidR="00783312" w:rsidRPr="00783312" w:rsidRDefault="00783312" w:rsidP="00783312">
      <w:pPr>
        <w:shd w:val="clear" w:color="auto" w:fill="FFFFFF"/>
        <w:ind w:right="38" w:firstLine="709"/>
        <w:jc w:val="both"/>
        <w:rPr>
          <w:color w:val="000000" w:themeColor="text1"/>
          <w:sz w:val="18"/>
          <w:szCs w:val="18"/>
          <w:lang w:eastAsia="x-none"/>
        </w:rPr>
      </w:pPr>
      <w:r w:rsidRPr="00783312">
        <w:rPr>
          <w:color w:val="000000" w:themeColor="text1"/>
          <w:sz w:val="18"/>
          <w:szCs w:val="18"/>
          <w:lang w:eastAsia="x-none"/>
        </w:rPr>
        <w:t>– модернизация муниципального спортивного оборудования и площадок.</w:t>
      </w: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8. Механизмы реализации концепции</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8.1. Механизм реализац</w:t>
      </w:r>
      <w:r>
        <w:rPr>
          <w:color w:val="000000" w:themeColor="text1"/>
          <w:sz w:val="18"/>
          <w:szCs w:val="18"/>
          <w:lang w:eastAsia="x-none"/>
        </w:rPr>
        <w:t xml:space="preserve">ии Концепции призван обеспечить </w:t>
      </w:r>
      <w:r w:rsidRPr="00783312">
        <w:rPr>
          <w:color w:val="000000" w:themeColor="text1"/>
          <w:sz w:val="18"/>
          <w:szCs w:val="18"/>
          <w:lang w:eastAsia="x-none"/>
        </w:rPr>
        <w:t xml:space="preserve">взаимодействие всех заинтересованных: </w:t>
      </w:r>
      <w:r>
        <w:rPr>
          <w:color w:val="000000" w:themeColor="text1"/>
          <w:sz w:val="18"/>
          <w:szCs w:val="18"/>
          <w:lang w:eastAsia="x-none"/>
        </w:rPr>
        <w:t xml:space="preserve">органов местного самоуправления </w:t>
      </w:r>
      <w:r w:rsidRPr="00783312">
        <w:rPr>
          <w:color w:val="000000" w:themeColor="text1"/>
          <w:sz w:val="18"/>
          <w:szCs w:val="18"/>
          <w:lang w:eastAsia="x-none"/>
        </w:rPr>
        <w:t>муниципального образования город Алейск Алтайского края</w:t>
      </w:r>
      <w:r>
        <w:rPr>
          <w:color w:val="000000" w:themeColor="text1"/>
          <w:sz w:val="18"/>
          <w:szCs w:val="18"/>
          <w:lang w:eastAsia="x-none"/>
        </w:rPr>
        <w:t xml:space="preserve">, муниципальных </w:t>
      </w:r>
      <w:r w:rsidRPr="00783312">
        <w:rPr>
          <w:color w:val="000000" w:themeColor="text1"/>
          <w:sz w:val="18"/>
          <w:szCs w:val="18"/>
          <w:lang w:eastAsia="x-none"/>
        </w:rPr>
        <w:t>образовательных учреждений (дошколь</w:t>
      </w:r>
      <w:r>
        <w:rPr>
          <w:color w:val="000000" w:themeColor="text1"/>
          <w:sz w:val="18"/>
          <w:szCs w:val="18"/>
          <w:lang w:eastAsia="x-none"/>
        </w:rPr>
        <w:t xml:space="preserve">ного, общего начального, общего </w:t>
      </w:r>
      <w:r w:rsidRPr="00783312">
        <w:rPr>
          <w:color w:val="000000" w:themeColor="text1"/>
          <w:sz w:val="18"/>
          <w:szCs w:val="18"/>
          <w:lang w:eastAsia="x-none"/>
        </w:rPr>
        <w:t xml:space="preserve">среднего и дополнительного образования), </w:t>
      </w:r>
      <w:r w:rsidRPr="00783312">
        <w:rPr>
          <w:color w:val="000000" w:themeColor="text1"/>
          <w:sz w:val="18"/>
          <w:szCs w:val="18"/>
          <w:lang w:eastAsia="x-none"/>
        </w:rPr>
        <w:lastRenderedPageBreak/>
        <w:t>общественных организаций, действующих на территории городского округа, представителей бизнеса и граждан и включает в себя:</w:t>
      </w:r>
    </w:p>
    <w:p w:rsidR="00783312" w:rsidRPr="00783312" w:rsidRDefault="00783312" w:rsidP="00783312">
      <w:pPr>
        <w:shd w:val="clear" w:color="auto" w:fill="FFFFFF"/>
        <w:ind w:right="24" w:firstLine="709"/>
        <w:jc w:val="both"/>
        <w:rPr>
          <w:color w:val="000000" w:themeColor="text1"/>
          <w:sz w:val="18"/>
          <w:szCs w:val="18"/>
          <w:lang w:eastAsia="x-none"/>
        </w:rPr>
      </w:pPr>
      <w:r w:rsidRPr="00783312">
        <w:rPr>
          <w:color w:val="000000" w:themeColor="text1"/>
          <w:sz w:val="18"/>
          <w:szCs w:val="18"/>
          <w:lang w:eastAsia="x-none"/>
        </w:rPr>
        <w:t xml:space="preserve">– организацию </w:t>
      </w:r>
      <w:r>
        <w:rPr>
          <w:color w:val="000000" w:themeColor="text1"/>
          <w:sz w:val="18"/>
          <w:szCs w:val="18"/>
          <w:lang w:eastAsia="x-none"/>
        </w:rPr>
        <w:t xml:space="preserve">взаимодействия органов местного </w:t>
      </w:r>
      <w:r w:rsidRPr="00783312">
        <w:rPr>
          <w:color w:val="000000" w:themeColor="text1"/>
          <w:sz w:val="18"/>
          <w:szCs w:val="18"/>
          <w:lang w:eastAsia="x-none"/>
        </w:rPr>
        <w:t>самоуправления муниципального образования город Алейск Алтайского края</w:t>
      </w:r>
      <w:r>
        <w:rPr>
          <w:color w:val="000000" w:themeColor="text1"/>
          <w:sz w:val="18"/>
          <w:szCs w:val="18"/>
          <w:lang w:eastAsia="x-none"/>
        </w:rPr>
        <w:t xml:space="preserve">, </w:t>
      </w:r>
      <w:r w:rsidRPr="00783312">
        <w:rPr>
          <w:color w:val="000000" w:themeColor="text1"/>
          <w:sz w:val="18"/>
          <w:szCs w:val="18"/>
          <w:lang w:eastAsia="x-none"/>
        </w:rPr>
        <w:t>муниципальных образовательных учре</w:t>
      </w:r>
      <w:r>
        <w:rPr>
          <w:color w:val="000000" w:themeColor="text1"/>
          <w:sz w:val="18"/>
          <w:szCs w:val="18"/>
          <w:lang w:eastAsia="x-none"/>
        </w:rPr>
        <w:t xml:space="preserve">ждений (дошкольного, среднего и </w:t>
      </w:r>
      <w:r w:rsidRPr="00783312">
        <w:rPr>
          <w:color w:val="000000" w:themeColor="text1"/>
          <w:sz w:val="18"/>
          <w:szCs w:val="18"/>
          <w:lang w:eastAsia="x-none"/>
        </w:rPr>
        <w:t xml:space="preserve">дополнительного образования) по вопросам развития </w:t>
      </w:r>
      <w:r>
        <w:rPr>
          <w:color w:val="000000" w:themeColor="text1"/>
          <w:sz w:val="18"/>
          <w:szCs w:val="18"/>
          <w:lang w:eastAsia="x-none"/>
        </w:rPr>
        <w:t xml:space="preserve">физической культуры и </w:t>
      </w:r>
      <w:r w:rsidRPr="00783312">
        <w:rPr>
          <w:color w:val="000000" w:themeColor="text1"/>
          <w:sz w:val="18"/>
          <w:szCs w:val="18"/>
          <w:lang w:eastAsia="x-none"/>
        </w:rPr>
        <w:t>спорта;</w:t>
      </w:r>
    </w:p>
    <w:p w:rsidR="00783312" w:rsidRPr="00783312" w:rsidRDefault="00783312" w:rsidP="00783312">
      <w:pPr>
        <w:shd w:val="clear" w:color="auto" w:fill="FFFFFF"/>
        <w:ind w:right="9" w:firstLine="709"/>
        <w:jc w:val="both"/>
        <w:rPr>
          <w:color w:val="000000" w:themeColor="text1"/>
          <w:sz w:val="18"/>
          <w:szCs w:val="18"/>
          <w:lang w:eastAsia="x-none"/>
        </w:rPr>
      </w:pPr>
      <w:r w:rsidRPr="00783312">
        <w:rPr>
          <w:color w:val="000000" w:themeColor="text1"/>
          <w:sz w:val="18"/>
          <w:szCs w:val="18"/>
          <w:lang w:eastAsia="x-none"/>
        </w:rPr>
        <w:t xml:space="preserve">– привлечение общественности </w:t>
      </w:r>
      <w:r>
        <w:rPr>
          <w:color w:val="000000" w:themeColor="text1"/>
          <w:sz w:val="18"/>
          <w:szCs w:val="18"/>
          <w:lang w:eastAsia="x-none"/>
        </w:rPr>
        <w:t xml:space="preserve">для организации благоустройства </w:t>
      </w:r>
      <w:r w:rsidRPr="00783312">
        <w:rPr>
          <w:color w:val="000000" w:themeColor="text1"/>
          <w:sz w:val="18"/>
          <w:szCs w:val="18"/>
          <w:lang w:eastAsia="x-none"/>
        </w:rPr>
        <w:t>территории муниципального образования город Алейск Алтайского края.</w:t>
      </w: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9. Ожидаемый результат реализации Концепции</w:t>
      </w:r>
    </w:p>
    <w:p w:rsidR="00783312" w:rsidRPr="00783312" w:rsidRDefault="00783312" w:rsidP="00783312">
      <w:pPr>
        <w:shd w:val="clear" w:color="auto" w:fill="FFFFFF"/>
        <w:ind w:firstLine="709"/>
        <w:jc w:val="both"/>
        <w:rPr>
          <w:color w:val="000000" w:themeColor="text1"/>
          <w:sz w:val="18"/>
          <w:szCs w:val="18"/>
          <w:lang w:eastAsia="x-none"/>
        </w:rPr>
      </w:pPr>
      <w:r w:rsidRPr="00783312">
        <w:rPr>
          <w:color w:val="000000" w:themeColor="text1"/>
          <w:sz w:val="18"/>
          <w:szCs w:val="18"/>
          <w:lang w:eastAsia="x-none"/>
        </w:rPr>
        <w:t>9.1. Реализация Концепции позволит:</w:t>
      </w:r>
    </w:p>
    <w:p w:rsidR="00783312" w:rsidRPr="00783312" w:rsidRDefault="00783312" w:rsidP="00783312">
      <w:pPr>
        <w:shd w:val="clear" w:color="auto" w:fill="FFFFFF"/>
        <w:ind w:right="14" w:firstLine="709"/>
        <w:jc w:val="both"/>
        <w:rPr>
          <w:color w:val="000000" w:themeColor="text1"/>
          <w:sz w:val="18"/>
          <w:szCs w:val="18"/>
          <w:lang w:eastAsia="x-none"/>
        </w:rPr>
      </w:pPr>
      <w:r w:rsidRPr="00783312">
        <w:rPr>
          <w:color w:val="000000" w:themeColor="text1"/>
          <w:sz w:val="18"/>
          <w:szCs w:val="18"/>
          <w:lang w:eastAsia="x-none"/>
        </w:rPr>
        <w:t>– создать оптимальные условия для ра</w:t>
      </w:r>
      <w:r>
        <w:rPr>
          <w:color w:val="000000" w:themeColor="text1"/>
          <w:sz w:val="18"/>
          <w:szCs w:val="18"/>
          <w:lang w:eastAsia="x-none"/>
        </w:rPr>
        <w:t xml:space="preserve">звития различных видов спорта и </w:t>
      </w:r>
      <w:r w:rsidRPr="00783312">
        <w:rPr>
          <w:color w:val="000000" w:themeColor="text1"/>
          <w:sz w:val="18"/>
          <w:szCs w:val="18"/>
          <w:lang w:eastAsia="x-none"/>
        </w:rPr>
        <w:t>видов физической культуры;</w:t>
      </w:r>
    </w:p>
    <w:p w:rsidR="00783312" w:rsidRPr="00783312" w:rsidRDefault="00783312" w:rsidP="00783312">
      <w:pPr>
        <w:shd w:val="clear" w:color="auto" w:fill="FFFFFF"/>
        <w:ind w:firstLine="709"/>
        <w:jc w:val="both"/>
        <w:rPr>
          <w:color w:val="000000" w:themeColor="text1"/>
          <w:sz w:val="18"/>
          <w:szCs w:val="18"/>
          <w:lang w:eastAsia="x-none"/>
        </w:rPr>
      </w:pPr>
      <w:r w:rsidRPr="00783312">
        <w:rPr>
          <w:color w:val="000000" w:themeColor="text1"/>
          <w:sz w:val="18"/>
          <w:szCs w:val="18"/>
          <w:lang w:eastAsia="x-none"/>
        </w:rPr>
        <w:t>– увеличить количество спортивно-о</w:t>
      </w:r>
      <w:r>
        <w:rPr>
          <w:color w:val="000000" w:themeColor="text1"/>
          <w:sz w:val="18"/>
          <w:szCs w:val="18"/>
          <w:lang w:eastAsia="x-none"/>
        </w:rPr>
        <w:t xml:space="preserve">здоровительных, развлекательных </w:t>
      </w:r>
      <w:r w:rsidRPr="00783312">
        <w:rPr>
          <w:color w:val="000000" w:themeColor="text1"/>
          <w:sz w:val="18"/>
          <w:szCs w:val="18"/>
          <w:lang w:eastAsia="x-none"/>
        </w:rPr>
        <w:t>объектов, услуг и мероприятий;</w:t>
      </w:r>
    </w:p>
    <w:p w:rsidR="00783312" w:rsidRPr="00783312" w:rsidRDefault="00783312" w:rsidP="00783312">
      <w:pPr>
        <w:shd w:val="clear" w:color="auto" w:fill="FFFFFF"/>
        <w:ind w:firstLine="709"/>
        <w:jc w:val="both"/>
        <w:rPr>
          <w:color w:val="000000" w:themeColor="text1"/>
          <w:sz w:val="18"/>
          <w:szCs w:val="18"/>
          <w:lang w:eastAsia="x-none"/>
        </w:rPr>
      </w:pPr>
      <w:r w:rsidRPr="00783312">
        <w:rPr>
          <w:color w:val="000000" w:themeColor="text1"/>
          <w:sz w:val="18"/>
          <w:szCs w:val="18"/>
          <w:lang w:eastAsia="x-none"/>
        </w:rPr>
        <w:t>– привлечь население к регулярным занятиям физической культурой и спортом, оздоровлению жителей муниципального образования город Алейск Алтайского края;</w:t>
      </w:r>
    </w:p>
    <w:p w:rsidR="00783312" w:rsidRPr="00783312" w:rsidRDefault="00783312" w:rsidP="00783312">
      <w:pPr>
        <w:shd w:val="clear" w:color="auto" w:fill="FFFFFF"/>
        <w:ind w:firstLine="709"/>
        <w:rPr>
          <w:color w:val="000000" w:themeColor="text1"/>
          <w:sz w:val="18"/>
          <w:szCs w:val="18"/>
          <w:lang w:eastAsia="x-none"/>
        </w:rPr>
      </w:pPr>
      <w:r w:rsidRPr="00783312">
        <w:rPr>
          <w:color w:val="000000" w:themeColor="text1"/>
          <w:sz w:val="18"/>
          <w:szCs w:val="18"/>
          <w:lang w:eastAsia="x-none"/>
        </w:rPr>
        <w:t>– повысить социально-экономическую эффективность муниципального образования город Алейск Алтайского края.</w:t>
      </w:r>
    </w:p>
    <w:p w:rsidR="00783312" w:rsidRPr="00783312" w:rsidRDefault="00783312" w:rsidP="00783312">
      <w:pPr>
        <w:shd w:val="clear" w:color="auto" w:fill="FFFFFF"/>
        <w:ind w:firstLine="709"/>
        <w:jc w:val="both"/>
        <w:rPr>
          <w:color w:val="000000" w:themeColor="text1"/>
          <w:sz w:val="18"/>
          <w:szCs w:val="18"/>
          <w:lang w:eastAsia="x-none"/>
        </w:rPr>
      </w:pPr>
      <w:r w:rsidRPr="00783312">
        <w:rPr>
          <w:color w:val="000000" w:themeColor="text1"/>
          <w:sz w:val="18"/>
          <w:szCs w:val="18"/>
          <w:lang w:eastAsia="x-none"/>
        </w:rPr>
        <w:t>Озеленение территории города не</w:t>
      </w:r>
      <w:r>
        <w:rPr>
          <w:color w:val="000000" w:themeColor="text1"/>
          <w:sz w:val="18"/>
          <w:szCs w:val="18"/>
          <w:lang w:eastAsia="x-none"/>
        </w:rPr>
        <w:t xml:space="preserve"> только благотворно повлияет на </w:t>
      </w:r>
      <w:r w:rsidRPr="00783312">
        <w:rPr>
          <w:color w:val="000000" w:themeColor="text1"/>
          <w:sz w:val="18"/>
          <w:szCs w:val="18"/>
          <w:lang w:eastAsia="x-none"/>
        </w:rPr>
        <w:t>человека, но и окажет положительное дейст</w:t>
      </w:r>
      <w:r>
        <w:rPr>
          <w:color w:val="000000" w:themeColor="text1"/>
          <w:sz w:val="18"/>
          <w:szCs w:val="18"/>
          <w:lang w:eastAsia="x-none"/>
        </w:rPr>
        <w:t xml:space="preserve">вие на экологическую ситуацию в </w:t>
      </w:r>
      <w:r w:rsidRPr="00783312">
        <w:rPr>
          <w:color w:val="000000" w:themeColor="text1"/>
          <w:sz w:val="18"/>
          <w:szCs w:val="18"/>
          <w:lang w:eastAsia="x-none"/>
        </w:rPr>
        <w:t>муниципальном образовании город Алейск Алтайского края.</w:t>
      </w:r>
    </w:p>
    <w:p w:rsidR="00783312" w:rsidRDefault="00783312" w:rsidP="00325B7C">
      <w:pPr>
        <w:rPr>
          <w:color w:val="000000" w:themeColor="text1"/>
          <w:sz w:val="18"/>
          <w:szCs w:val="18"/>
          <w:lang w:eastAsia="x-none"/>
        </w:rPr>
      </w:pPr>
    </w:p>
    <w:p w:rsidR="00D721BB" w:rsidRPr="00D721BB" w:rsidRDefault="00D721BB" w:rsidP="00D721BB">
      <w:pPr>
        <w:jc w:val="center"/>
        <w:rPr>
          <w:color w:val="000000" w:themeColor="text1"/>
          <w:sz w:val="18"/>
          <w:szCs w:val="18"/>
          <w:lang w:eastAsia="x-none"/>
        </w:rPr>
      </w:pPr>
      <w:r w:rsidRPr="00D721BB">
        <w:rPr>
          <w:color w:val="000000" w:themeColor="text1"/>
          <w:sz w:val="18"/>
          <w:szCs w:val="18"/>
          <w:lang w:eastAsia="x-none"/>
        </w:rPr>
        <w:t xml:space="preserve">Алтайский край </w:t>
      </w:r>
    </w:p>
    <w:p w:rsidR="00D721BB" w:rsidRPr="00D721BB" w:rsidRDefault="00D721BB" w:rsidP="00D721BB">
      <w:pPr>
        <w:jc w:val="center"/>
        <w:rPr>
          <w:color w:val="000000" w:themeColor="text1"/>
          <w:sz w:val="18"/>
          <w:szCs w:val="18"/>
          <w:lang w:eastAsia="x-none"/>
        </w:rPr>
      </w:pPr>
      <w:r w:rsidRPr="00D721BB">
        <w:rPr>
          <w:color w:val="000000" w:themeColor="text1"/>
          <w:sz w:val="18"/>
          <w:szCs w:val="18"/>
          <w:lang w:eastAsia="x-none"/>
        </w:rPr>
        <w:t>Администрация города Алейска</w:t>
      </w:r>
    </w:p>
    <w:p w:rsidR="00D721BB" w:rsidRPr="00D721BB" w:rsidRDefault="00D721BB" w:rsidP="00D721BB">
      <w:pPr>
        <w:jc w:val="center"/>
        <w:rPr>
          <w:color w:val="000000" w:themeColor="text1"/>
          <w:sz w:val="18"/>
          <w:szCs w:val="18"/>
          <w:lang w:eastAsia="x-none"/>
        </w:rPr>
      </w:pPr>
    </w:p>
    <w:p w:rsidR="00D721BB" w:rsidRPr="00D721BB" w:rsidRDefault="00D721BB" w:rsidP="00D721BB">
      <w:pPr>
        <w:pStyle w:val="1"/>
        <w:spacing w:line="276" w:lineRule="auto"/>
        <w:jc w:val="center"/>
        <w:rPr>
          <w:rFonts w:ascii="Times New Roman" w:eastAsia="Times New Roman" w:hAnsi="Times New Roman" w:cs="Times New Roman"/>
          <w:b w:val="0"/>
          <w:bCs w:val="0"/>
          <w:color w:val="000000" w:themeColor="text1"/>
          <w:sz w:val="18"/>
          <w:szCs w:val="18"/>
          <w:lang w:eastAsia="x-none"/>
        </w:rPr>
      </w:pPr>
      <w:proofErr w:type="gramStart"/>
      <w:r w:rsidRPr="00D721BB">
        <w:rPr>
          <w:rFonts w:ascii="Times New Roman" w:eastAsia="Times New Roman" w:hAnsi="Times New Roman" w:cs="Times New Roman"/>
          <w:b w:val="0"/>
          <w:bCs w:val="0"/>
          <w:color w:val="000000" w:themeColor="text1"/>
          <w:sz w:val="18"/>
          <w:szCs w:val="18"/>
          <w:lang w:eastAsia="x-none"/>
        </w:rPr>
        <w:t>П</w:t>
      </w:r>
      <w:proofErr w:type="gramEnd"/>
      <w:r w:rsidRPr="00D721BB">
        <w:rPr>
          <w:rFonts w:ascii="Times New Roman" w:eastAsia="Times New Roman" w:hAnsi="Times New Roman" w:cs="Times New Roman"/>
          <w:b w:val="0"/>
          <w:bCs w:val="0"/>
          <w:color w:val="000000" w:themeColor="text1"/>
          <w:sz w:val="18"/>
          <w:szCs w:val="18"/>
          <w:lang w:eastAsia="x-none"/>
        </w:rPr>
        <w:t xml:space="preserve"> О С Т А Н О В Л Е Н И Е</w:t>
      </w:r>
    </w:p>
    <w:p w:rsidR="00D721BB" w:rsidRPr="00D721BB" w:rsidRDefault="00D721BB" w:rsidP="00D721BB">
      <w:pPr>
        <w:rPr>
          <w:color w:val="000000" w:themeColor="text1"/>
          <w:sz w:val="18"/>
          <w:szCs w:val="18"/>
          <w:lang w:eastAsia="x-none"/>
        </w:rPr>
      </w:pPr>
    </w:p>
    <w:p w:rsidR="00D721BB" w:rsidRDefault="00D721BB" w:rsidP="00D721BB">
      <w:pPr>
        <w:jc w:val="center"/>
        <w:rPr>
          <w:color w:val="000000" w:themeColor="text1"/>
          <w:sz w:val="18"/>
          <w:szCs w:val="18"/>
          <w:lang w:eastAsia="x-none"/>
        </w:rPr>
      </w:pPr>
      <w:r w:rsidRPr="00D721BB">
        <w:rPr>
          <w:color w:val="000000" w:themeColor="text1"/>
          <w:sz w:val="18"/>
          <w:szCs w:val="18"/>
          <w:lang w:eastAsia="x-none"/>
        </w:rPr>
        <w:t xml:space="preserve">20.07.2023                       </w:t>
      </w:r>
      <w:r>
        <w:rPr>
          <w:color w:val="000000" w:themeColor="text1"/>
          <w:sz w:val="18"/>
          <w:szCs w:val="18"/>
          <w:lang w:eastAsia="x-none"/>
        </w:rPr>
        <w:t xml:space="preserve">                                          </w:t>
      </w:r>
      <w:r w:rsidRPr="00D721BB">
        <w:rPr>
          <w:color w:val="000000" w:themeColor="text1"/>
          <w:sz w:val="18"/>
          <w:szCs w:val="18"/>
          <w:lang w:eastAsia="x-none"/>
        </w:rPr>
        <w:t xml:space="preserve">           </w:t>
      </w:r>
      <w:r>
        <w:rPr>
          <w:color w:val="000000" w:themeColor="text1"/>
          <w:sz w:val="18"/>
          <w:szCs w:val="18"/>
          <w:lang w:eastAsia="x-none"/>
        </w:rPr>
        <w:t xml:space="preserve">                                     </w:t>
      </w:r>
      <w:r w:rsidRPr="00D721BB">
        <w:rPr>
          <w:color w:val="000000" w:themeColor="text1"/>
          <w:sz w:val="18"/>
          <w:szCs w:val="18"/>
          <w:lang w:eastAsia="x-none"/>
        </w:rPr>
        <w:t xml:space="preserve">            </w:t>
      </w:r>
      <w:r>
        <w:rPr>
          <w:color w:val="000000" w:themeColor="text1"/>
          <w:sz w:val="18"/>
          <w:szCs w:val="18"/>
          <w:lang w:eastAsia="x-none"/>
        </w:rPr>
        <w:t xml:space="preserve"> </w:t>
      </w:r>
      <w:r w:rsidRPr="00D721BB">
        <w:rPr>
          <w:color w:val="000000" w:themeColor="text1"/>
          <w:sz w:val="18"/>
          <w:szCs w:val="18"/>
          <w:lang w:eastAsia="x-none"/>
        </w:rPr>
        <w:t xml:space="preserve">                                           № 554</w:t>
      </w:r>
    </w:p>
    <w:p w:rsidR="00D721BB" w:rsidRPr="00D721BB" w:rsidRDefault="00D721BB" w:rsidP="00D721BB">
      <w:pPr>
        <w:jc w:val="center"/>
        <w:rPr>
          <w:color w:val="000000" w:themeColor="text1"/>
          <w:sz w:val="18"/>
          <w:szCs w:val="18"/>
          <w:lang w:eastAsia="x-none"/>
        </w:rPr>
      </w:pPr>
      <w:proofErr w:type="spellStart"/>
      <w:r>
        <w:rPr>
          <w:color w:val="000000" w:themeColor="text1"/>
          <w:sz w:val="18"/>
          <w:szCs w:val="18"/>
          <w:lang w:eastAsia="x-none"/>
        </w:rPr>
        <w:t>г</w:t>
      </w:r>
      <w:proofErr w:type="gramStart"/>
      <w:r w:rsidRPr="00D721BB">
        <w:rPr>
          <w:color w:val="000000" w:themeColor="text1"/>
          <w:sz w:val="18"/>
          <w:szCs w:val="18"/>
          <w:lang w:eastAsia="x-none"/>
        </w:rPr>
        <w:t>.А</w:t>
      </w:r>
      <w:proofErr w:type="gramEnd"/>
      <w:r w:rsidRPr="00D721BB">
        <w:rPr>
          <w:color w:val="000000" w:themeColor="text1"/>
          <w:sz w:val="18"/>
          <w:szCs w:val="18"/>
          <w:lang w:eastAsia="x-none"/>
        </w:rPr>
        <w:t>лейск</w:t>
      </w:r>
      <w:proofErr w:type="spellEnd"/>
    </w:p>
    <w:p w:rsidR="00D721BB" w:rsidRPr="00D721BB" w:rsidRDefault="00D721BB" w:rsidP="00D721BB">
      <w:pPr>
        <w:rPr>
          <w:color w:val="000000" w:themeColor="text1"/>
          <w:sz w:val="18"/>
          <w:szCs w:val="18"/>
          <w:lang w:eastAsia="x-none"/>
        </w:rPr>
      </w:pPr>
    </w:p>
    <w:p w:rsidR="00D721BB" w:rsidRPr="00D721BB" w:rsidRDefault="00D721BB" w:rsidP="00D721BB">
      <w:pPr>
        <w:rPr>
          <w:color w:val="000000" w:themeColor="text1"/>
          <w:sz w:val="18"/>
          <w:szCs w:val="18"/>
          <w:lang w:eastAsia="x-none"/>
        </w:rPr>
      </w:pPr>
    </w:p>
    <w:p w:rsidR="00D721BB" w:rsidRPr="00D721BB" w:rsidRDefault="00D721BB" w:rsidP="00D721BB">
      <w:pPr>
        <w:rPr>
          <w:color w:val="000000" w:themeColor="text1"/>
          <w:sz w:val="18"/>
          <w:szCs w:val="18"/>
          <w:lang w:eastAsia="x-none"/>
        </w:rPr>
      </w:pPr>
      <w:r w:rsidRPr="00D721BB">
        <w:rPr>
          <w:color w:val="000000" w:themeColor="text1"/>
          <w:sz w:val="18"/>
          <w:szCs w:val="18"/>
          <w:lang w:eastAsia="x-none"/>
        </w:rPr>
        <w:t xml:space="preserve">Утверждение предельной стоимости </w:t>
      </w:r>
    </w:p>
    <w:p w:rsidR="00D721BB" w:rsidRPr="00D721BB" w:rsidRDefault="00D721BB" w:rsidP="00D721BB">
      <w:pPr>
        <w:rPr>
          <w:color w:val="000000" w:themeColor="text1"/>
          <w:sz w:val="18"/>
          <w:szCs w:val="18"/>
          <w:lang w:eastAsia="x-none"/>
        </w:rPr>
      </w:pPr>
      <w:r w:rsidRPr="00D721BB">
        <w:rPr>
          <w:color w:val="000000" w:themeColor="text1"/>
          <w:sz w:val="18"/>
          <w:szCs w:val="18"/>
          <w:lang w:eastAsia="x-none"/>
        </w:rPr>
        <w:t xml:space="preserve">платных  образовательных </w:t>
      </w:r>
    </w:p>
    <w:p w:rsidR="00D721BB" w:rsidRPr="00D721BB" w:rsidRDefault="00D721BB" w:rsidP="00D721BB">
      <w:pPr>
        <w:rPr>
          <w:color w:val="000000" w:themeColor="text1"/>
          <w:sz w:val="18"/>
          <w:szCs w:val="18"/>
          <w:lang w:eastAsia="x-none"/>
        </w:rPr>
      </w:pPr>
      <w:r w:rsidRPr="00D721BB">
        <w:rPr>
          <w:color w:val="000000" w:themeColor="text1"/>
          <w:sz w:val="18"/>
          <w:szCs w:val="18"/>
          <w:lang w:eastAsia="x-none"/>
        </w:rPr>
        <w:t>услуг МБУ ДО «ДШИ»</w:t>
      </w:r>
    </w:p>
    <w:p w:rsidR="00D721BB" w:rsidRPr="00D721BB" w:rsidRDefault="00D721BB" w:rsidP="00D721BB">
      <w:pPr>
        <w:rPr>
          <w:color w:val="000000" w:themeColor="text1"/>
          <w:sz w:val="18"/>
          <w:szCs w:val="18"/>
          <w:lang w:eastAsia="x-none"/>
        </w:rPr>
      </w:pPr>
    </w:p>
    <w:p w:rsidR="00D721BB" w:rsidRPr="00D721BB" w:rsidRDefault="00D721BB" w:rsidP="00D721BB">
      <w:pPr>
        <w:rPr>
          <w:color w:val="000000" w:themeColor="text1"/>
          <w:sz w:val="18"/>
          <w:szCs w:val="18"/>
          <w:lang w:eastAsia="x-none"/>
        </w:rPr>
      </w:pPr>
    </w:p>
    <w:p w:rsidR="00D721BB" w:rsidRPr="00D721BB" w:rsidRDefault="00D721BB" w:rsidP="00D721BB">
      <w:pPr>
        <w:ind w:firstLine="709"/>
        <w:jc w:val="both"/>
        <w:rPr>
          <w:color w:val="000000" w:themeColor="text1"/>
          <w:sz w:val="18"/>
          <w:szCs w:val="18"/>
          <w:lang w:eastAsia="x-none"/>
        </w:rPr>
      </w:pPr>
      <w:r w:rsidRPr="00D721BB">
        <w:rPr>
          <w:color w:val="000000" w:themeColor="text1"/>
          <w:sz w:val="18"/>
          <w:szCs w:val="18"/>
          <w:lang w:eastAsia="x-none"/>
        </w:rPr>
        <w:t>Рассмотрев заявление МБУ ДО «ДШИ» города Алейска с приложением материалов, обосновывающих расчеты предельной стоимости платных  образовательных услуг по программам: «Раннего эстетического развития», «Музыкант», «Юный художник», «Основы живописи», «Основы музыкального исполнительства», «Ранняя профессиональная ориентация», на основании постановления администрации города Алейска от 12.03.2009 № 277 «О регулировании тарифов (цен) на услуги муниципальных унитарных предприятий и учреждений города»,</w:t>
      </w:r>
    </w:p>
    <w:p w:rsidR="00D721BB" w:rsidRPr="00D721BB" w:rsidRDefault="00D721BB" w:rsidP="00D721BB">
      <w:pPr>
        <w:ind w:firstLine="709"/>
        <w:jc w:val="both"/>
        <w:rPr>
          <w:color w:val="000000" w:themeColor="text1"/>
          <w:sz w:val="18"/>
          <w:szCs w:val="18"/>
          <w:lang w:eastAsia="x-none"/>
        </w:rPr>
      </w:pPr>
    </w:p>
    <w:p w:rsidR="00D721BB" w:rsidRPr="00D721BB" w:rsidRDefault="00D721BB" w:rsidP="00D721BB">
      <w:pPr>
        <w:jc w:val="both"/>
        <w:rPr>
          <w:color w:val="000000" w:themeColor="text1"/>
          <w:sz w:val="18"/>
          <w:szCs w:val="18"/>
          <w:lang w:eastAsia="x-none"/>
        </w:rPr>
      </w:pPr>
      <w:r w:rsidRPr="00D721BB">
        <w:rPr>
          <w:color w:val="000000" w:themeColor="text1"/>
          <w:sz w:val="18"/>
          <w:szCs w:val="18"/>
          <w:lang w:eastAsia="x-none"/>
        </w:rPr>
        <w:t>ПОСТАНОВЛЯЮ:</w:t>
      </w:r>
    </w:p>
    <w:p w:rsidR="00D721BB" w:rsidRPr="00D721BB" w:rsidRDefault="00D721BB" w:rsidP="00D721BB">
      <w:pPr>
        <w:ind w:firstLine="709"/>
        <w:jc w:val="both"/>
        <w:rPr>
          <w:color w:val="000000" w:themeColor="text1"/>
          <w:sz w:val="18"/>
          <w:szCs w:val="18"/>
          <w:lang w:eastAsia="x-none"/>
        </w:rPr>
      </w:pPr>
    </w:p>
    <w:p w:rsidR="00D721BB" w:rsidRPr="00D721BB" w:rsidRDefault="00D721BB" w:rsidP="00D721BB">
      <w:pPr>
        <w:ind w:firstLine="360"/>
        <w:jc w:val="both"/>
        <w:rPr>
          <w:color w:val="000000" w:themeColor="text1"/>
          <w:sz w:val="18"/>
          <w:szCs w:val="18"/>
          <w:lang w:eastAsia="x-none"/>
        </w:rPr>
      </w:pPr>
      <w:r w:rsidRPr="00D721BB">
        <w:rPr>
          <w:color w:val="000000" w:themeColor="text1"/>
          <w:sz w:val="18"/>
          <w:szCs w:val="18"/>
          <w:lang w:eastAsia="x-none"/>
        </w:rPr>
        <w:t>1. Установить предельную стоимость платных образовательных услуг МБУ ДО «ДШИ», согласно приложению 1 (прилагается) с  01.09.2023.</w:t>
      </w:r>
    </w:p>
    <w:p w:rsidR="00D721BB" w:rsidRPr="00D721BB" w:rsidRDefault="00D721BB" w:rsidP="00D721BB">
      <w:pPr>
        <w:ind w:firstLine="360"/>
        <w:jc w:val="both"/>
        <w:rPr>
          <w:color w:val="000000" w:themeColor="text1"/>
          <w:sz w:val="18"/>
          <w:szCs w:val="18"/>
          <w:lang w:eastAsia="x-none"/>
        </w:rPr>
      </w:pPr>
      <w:r w:rsidRPr="00D721BB">
        <w:rPr>
          <w:color w:val="000000" w:themeColor="text1"/>
          <w:sz w:val="18"/>
          <w:szCs w:val="18"/>
          <w:lang w:eastAsia="x-none"/>
        </w:rPr>
        <w:t>2. Признать утратившим силу постановление администрации города Алейска от 01.09.2022 № 888 «Утверждение предельной стоимости платных образовательных услуг МБУ ДО «ДШИ».</w:t>
      </w:r>
    </w:p>
    <w:p w:rsidR="00D721BB" w:rsidRPr="00D721BB" w:rsidRDefault="00D721BB" w:rsidP="00D721BB">
      <w:pPr>
        <w:ind w:firstLine="360"/>
        <w:jc w:val="both"/>
        <w:rPr>
          <w:color w:val="000000" w:themeColor="text1"/>
          <w:sz w:val="18"/>
          <w:szCs w:val="18"/>
          <w:lang w:eastAsia="x-none"/>
        </w:rPr>
      </w:pPr>
      <w:r w:rsidRPr="00D721BB">
        <w:rPr>
          <w:color w:val="000000" w:themeColor="text1"/>
          <w:sz w:val="18"/>
          <w:szCs w:val="18"/>
          <w:lang w:eastAsia="x-none"/>
        </w:rPr>
        <w:t xml:space="preserve">3. Отделу по печати и информации администрации города (О.К. </w:t>
      </w:r>
      <w:proofErr w:type="spellStart"/>
      <w:r w:rsidRPr="00D721BB">
        <w:rPr>
          <w:color w:val="000000" w:themeColor="text1"/>
          <w:sz w:val="18"/>
          <w:szCs w:val="18"/>
          <w:lang w:eastAsia="x-none"/>
        </w:rPr>
        <w:t>Пригаевой</w:t>
      </w:r>
      <w:proofErr w:type="spellEnd"/>
      <w:r w:rsidRPr="00D721BB">
        <w:rPr>
          <w:color w:val="000000" w:themeColor="text1"/>
          <w:sz w:val="18"/>
          <w:szCs w:val="18"/>
          <w:lang w:eastAsia="x-none"/>
        </w:rPr>
        <w:t>) настоящее постановление разместить на официальном Интернет-сайте администрации города Алейска, опубликовать в газете «Маяк труда».</w:t>
      </w:r>
    </w:p>
    <w:p w:rsidR="00D721BB" w:rsidRPr="00D721BB" w:rsidRDefault="00D721BB" w:rsidP="00D721BB">
      <w:pPr>
        <w:ind w:firstLine="360"/>
        <w:jc w:val="both"/>
        <w:rPr>
          <w:color w:val="000000" w:themeColor="text1"/>
          <w:sz w:val="18"/>
          <w:szCs w:val="18"/>
          <w:lang w:eastAsia="x-none"/>
        </w:rPr>
      </w:pPr>
      <w:r w:rsidRPr="00D721BB">
        <w:rPr>
          <w:color w:val="000000" w:themeColor="text1"/>
          <w:sz w:val="18"/>
          <w:szCs w:val="18"/>
          <w:lang w:eastAsia="x-none"/>
        </w:rPr>
        <w:t xml:space="preserve">4. Контроль исполнения настоящего постановления возложить на  заместителя главы администрации города, председателя комитета по управлению муниципальным имуществом администрации города </w:t>
      </w:r>
      <w:proofErr w:type="spellStart"/>
      <w:r w:rsidRPr="00D721BB">
        <w:rPr>
          <w:color w:val="000000" w:themeColor="text1"/>
          <w:sz w:val="18"/>
          <w:szCs w:val="18"/>
          <w:lang w:eastAsia="x-none"/>
        </w:rPr>
        <w:t>О.Н.Степанову</w:t>
      </w:r>
      <w:proofErr w:type="spellEnd"/>
      <w:r w:rsidRPr="00D721BB">
        <w:rPr>
          <w:color w:val="000000" w:themeColor="text1"/>
          <w:sz w:val="18"/>
          <w:szCs w:val="18"/>
          <w:lang w:eastAsia="x-none"/>
        </w:rPr>
        <w:t xml:space="preserve">. </w:t>
      </w:r>
    </w:p>
    <w:p w:rsidR="00D721BB" w:rsidRPr="00D721BB" w:rsidRDefault="00D721BB" w:rsidP="00D721BB">
      <w:pPr>
        <w:ind w:firstLine="709"/>
        <w:jc w:val="both"/>
        <w:rPr>
          <w:color w:val="000000" w:themeColor="text1"/>
          <w:sz w:val="18"/>
          <w:szCs w:val="18"/>
          <w:lang w:eastAsia="x-none"/>
        </w:rPr>
      </w:pPr>
    </w:p>
    <w:p w:rsidR="00D721BB" w:rsidRPr="00D721BB" w:rsidRDefault="00D721BB" w:rsidP="00D721BB">
      <w:pPr>
        <w:jc w:val="both"/>
        <w:rPr>
          <w:color w:val="000000" w:themeColor="text1"/>
          <w:sz w:val="18"/>
          <w:szCs w:val="18"/>
          <w:lang w:eastAsia="x-none"/>
        </w:rPr>
      </w:pPr>
    </w:p>
    <w:p w:rsidR="00D721BB" w:rsidRPr="00D721BB" w:rsidRDefault="00D721BB" w:rsidP="00D721BB">
      <w:pPr>
        <w:jc w:val="both"/>
        <w:rPr>
          <w:color w:val="000000" w:themeColor="text1"/>
          <w:sz w:val="18"/>
          <w:szCs w:val="18"/>
          <w:lang w:eastAsia="x-none"/>
        </w:rPr>
      </w:pPr>
    </w:p>
    <w:p w:rsidR="00D721BB" w:rsidRPr="00D721BB" w:rsidRDefault="00D721BB" w:rsidP="00D721BB">
      <w:pPr>
        <w:jc w:val="both"/>
        <w:rPr>
          <w:color w:val="000000" w:themeColor="text1"/>
          <w:sz w:val="18"/>
          <w:szCs w:val="18"/>
          <w:lang w:eastAsia="x-none"/>
        </w:rPr>
      </w:pPr>
      <w:r w:rsidRPr="00D721BB">
        <w:rPr>
          <w:color w:val="000000" w:themeColor="text1"/>
          <w:sz w:val="18"/>
          <w:szCs w:val="18"/>
          <w:lang w:eastAsia="x-none"/>
        </w:rPr>
        <w:t xml:space="preserve">Первый заместитель главы </w:t>
      </w:r>
    </w:p>
    <w:p w:rsidR="00D721BB" w:rsidRPr="00D721BB" w:rsidRDefault="00D721BB" w:rsidP="00D721BB">
      <w:pPr>
        <w:jc w:val="both"/>
        <w:rPr>
          <w:color w:val="000000" w:themeColor="text1"/>
          <w:sz w:val="18"/>
          <w:szCs w:val="18"/>
          <w:lang w:eastAsia="x-none"/>
        </w:rPr>
      </w:pPr>
      <w:r w:rsidRPr="00D721BB">
        <w:rPr>
          <w:color w:val="000000" w:themeColor="text1"/>
          <w:sz w:val="18"/>
          <w:szCs w:val="18"/>
          <w:lang w:eastAsia="x-none"/>
        </w:rPr>
        <w:t xml:space="preserve">администрации города        </w:t>
      </w:r>
      <w:r>
        <w:rPr>
          <w:color w:val="000000" w:themeColor="text1"/>
          <w:sz w:val="18"/>
          <w:szCs w:val="18"/>
          <w:lang w:eastAsia="x-none"/>
        </w:rPr>
        <w:tab/>
      </w:r>
      <w:r w:rsidRPr="00D721BB">
        <w:rPr>
          <w:color w:val="000000" w:themeColor="text1"/>
          <w:sz w:val="18"/>
          <w:szCs w:val="18"/>
          <w:lang w:eastAsia="x-none"/>
        </w:rPr>
        <w:t xml:space="preserve">                                                                           </w:t>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r>
      <w:r w:rsidR="00166E90">
        <w:rPr>
          <w:color w:val="000000" w:themeColor="text1"/>
          <w:sz w:val="18"/>
          <w:szCs w:val="18"/>
          <w:lang w:eastAsia="x-none"/>
        </w:rPr>
        <w:tab/>
        <w:t xml:space="preserve">            </w:t>
      </w:r>
      <w:r w:rsidRPr="00D721BB">
        <w:rPr>
          <w:color w:val="000000" w:themeColor="text1"/>
          <w:sz w:val="18"/>
          <w:szCs w:val="18"/>
          <w:lang w:eastAsia="x-none"/>
        </w:rPr>
        <w:t>В.В. Ковшов</w:t>
      </w:r>
    </w:p>
    <w:p w:rsidR="00D721BB" w:rsidRPr="00D721BB" w:rsidRDefault="00D721BB" w:rsidP="00D721BB">
      <w:pPr>
        <w:rPr>
          <w:color w:val="000000" w:themeColor="text1"/>
          <w:sz w:val="18"/>
          <w:szCs w:val="18"/>
          <w:lang w:eastAsia="x-none"/>
        </w:rPr>
      </w:pPr>
    </w:p>
    <w:p w:rsidR="00D721BB" w:rsidRPr="00D721BB" w:rsidRDefault="00D721BB" w:rsidP="00D721BB">
      <w:pPr>
        <w:rPr>
          <w:color w:val="000000" w:themeColor="text1"/>
          <w:sz w:val="18"/>
          <w:szCs w:val="18"/>
          <w:lang w:eastAsia="x-none"/>
        </w:rPr>
      </w:pPr>
    </w:p>
    <w:p w:rsidR="00D721BB" w:rsidRPr="00D721BB" w:rsidRDefault="00D721BB" w:rsidP="00D721BB">
      <w:pPr>
        <w:ind w:firstLine="709"/>
        <w:jc w:val="right"/>
        <w:rPr>
          <w:color w:val="000000" w:themeColor="text1"/>
          <w:sz w:val="18"/>
          <w:szCs w:val="18"/>
          <w:lang w:eastAsia="x-none"/>
        </w:rPr>
      </w:pPr>
      <w:r w:rsidRPr="00D721BB">
        <w:rPr>
          <w:color w:val="000000" w:themeColor="text1"/>
          <w:sz w:val="18"/>
          <w:szCs w:val="18"/>
          <w:lang w:eastAsia="x-none"/>
        </w:rPr>
        <w:t xml:space="preserve">                                                                    Приложение 1 к постановлению</w:t>
      </w:r>
    </w:p>
    <w:p w:rsidR="00D721BB" w:rsidRPr="00D721BB" w:rsidRDefault="00D721BB" w:rsidP="00D721BB">
      <w:pPr>
        <w:jc w:val="right"/>
        <w:rPr>
          <w:color w:val="000000" w:themeColor="text1"/>
          <w:sz w:val="18"/>
          <w:szCs w:val="18"/>
          <w:lang w:eastAsia="x-none"/>
        </w:rPr>
      </w:pPr>
      <w:r w:rsidRPr="00D721BB">
        <w:rPr>
          <w:color w:val="000000" w:themeColor="text1"/>
          <w:sz w:val="18"/>
          <w:szCs w:val="18"/>
          <w:lang w:eastAsia="x-none"/>
        </w:rPr>
        <w:t xml:space="preserve">                                                     администрации города</w:t>
      </w:r>
    </w:p>
    <w:p w:rsidR="00D721BB" w:rsidRPr="00D721BB" w:rsidRDefault="00D721BB" w:rsidP="00D721BB">
      <w:pPr>
        <w:jc w:val="right"/>
        <w:rPr>
          <w:color w:val="000000" w:themeColor="text1"/>
          <w:sz w:val="18"/>
          <w:szCs w:val="18"/>
          <w:lang w:eastAsia="x-none"/>
        </w:rPr>
      </w:pPr>
      <w:r w:rsidRPr="00D721BB">
        <w:rPr>
          <w:color w:val="000000" w:themeColor="text1"/>
          <w:sz w:val="18"/>
          <w:szCs w:val="18"/>
          <w:lang w:eastAsia="x-none"/>
        </w:rPr>
        <w:t xml:space="preserve">                                                         от  20.07.2023 № 554</w:t>
      </w:r>
    </w:p>
    <w:p w:rsidR="00D721BB" w:rsidRPr="00D721BB" w:rsidRDefault="00D721BB" w:rsidP="00D721BB">
      <w:pPr>
        <w:rPr>
          <w:color w:val="000000" w:themeColor="text1"/>
          <w:sz w:val="18"/>
          <w:szCs w:val="18"/>
          <w:lang w:eastAsia="x-none"/>
        </w:rPr>
      </w:pPr>
    </w:p>
    <w:p w:rsidR="00D721BB" w:rsidRPr="00D721BB" w:rsidRDefault="00D721BB" w:rsidP="00D721BB">
      <w:pPr>
        <w:tabs>
          <w:tab w:val="left" w:pos="4095"/>
        </w:tabs>
        <w:jc w:val="center"/>
        <w:rPr>
          <w:color w:val="000000" w:themeColor="text1"/>
          <w:sz w:val="18"/>
          <w:szCs w:val="18"/>
          <w:lang w:eastAsia="x-none"/>
        </w:rPr>
      </w:pPr>
      <w:r w:rsidRPr="00D721BB">
        <w:rPr>
          <w:color w:val="000000" w:themeColor="text1"/>
          <w:sz w:val="18"/>
          <w:szCs w:val="18"/>
          <w:lang w:eastAsia="x-none"/>
        </w:rPr>
        <w:t xml:space="preserve">Предельная стоимость платных  образовательных  услуг, </w:t>
      </w:r>
      <w:proofErr w:type="gramStart"/>
      <w:r w:rsidRPr="00D721BB">
        <w:rPr>
          <w:color w:val="000000" w:themeColor="text1"/>
          <w:sz w:val="18"/>
          <w:szCs w:val="18"/>
          <w:lang w:eastAsia="x-none"/>
        </w:rPr>
        <w:t>оказываемые</w:t>
      </w:r>
      <w:proofErr w:type="gramEnd"/>
      <w:r w:rsidRPr="00D721BB">
        <w:rPr>
          <w:color w:val="000000" w:themeColor="text1"/>
          <w:sz w:val="18"/>
          <w:szCs w:val="18"/>
          <w:lang w:eastAsia="x-none"/>
        </w:rPr>
        <w:t xml:space="preserve"> МБУ ДО «ДШИ»</w:t>
      </w:r>
    </w:p>
    <w:p w:rsidR="00D721BB" w:rsidRPr="00D721BB" w:rsidRDefault="00D721BB" w:rsidP="00D721BB">
      <w:pPr>
        <w:tabs>
          <w:tab w:val="left" w:pos="4095"/>
        </w:tabs>
        <w:jc w:val="center"/>
        <w:rPr>
          <w:color w:val="000000" w:themeColor="text1"/>
          <w:sz w:val="18"/>
          <w:szCs w:val="18"/>
          <w:lang w:eastAsia="x-none"/>
        </w:rPr>
      </w:pPr>
    </w:p>
    <w:tbl>
      <w:tblPr>
        <w:tblStyle w:val="af2"/>
        <w:tblW w:w="9356" w:type="dxa"/>
        <w:tblInd w:w="108" w:type="dxa"/>
        <w:tblLook w:val="04A0" w:firstRow="1" w:lastRow="0" w:firstColumn="1" w:lastColumn="0" w:noHBand="0" w:noVBand="1"/>
      </w:tblPr>
      <w:tblGrid>
        <w:gridCol w:w="959"/>
        <w:gridCol w:w="5420"/>
        <w:gridCol w:w="2977"/>
      </w:tblGrid>
      <w:tr w:rsidR="00D721BB" w:rsidRPr="00D721BB" w:rsidTr="00166E90">
        <w:tc>
          <w:tcPr>
            <w:tcW w:w="959" w:type="dxa"/>
          </w:tcPr>
          <w:p w:rsidR="00D721BB" w:rsidRPr="00D721BB" w:rsidRDefault="00D721BB" w:rsidP="00783312">
            <w:pPr>
              <w:tabs>
                <w:tab w:val="left" w:pos="4095"/>
              </w:tabs>
              <w:jc w:val="center"/>
              <w:rPr>
                <w:color w:val="000000" w:themeColor="text1"/>
                <w:sz w:val="18"/>
                <w:szCs w:val="18"/>
                <w:lang w:eastAsia="x-none"/>
              </w:rPr>
            </w:pPr>
            <w:r w:rsidRPr="00D721BB">
              <w:rPr>
                <w:color w:val="000000" w:themeColor="text1"/>
                <w:sz w:val="18"/>
                <w:szCs w:val="18"/>
                <w:lang w:eastAsia="x-none"/>
              </w:rPr>
              <w:t>№</w:t>
            </w:r>
          </w:p>
          <w:p w:rsidR="00D721BB" w:rsidRPr="00D721BB" w:rsidRDefault="00D721BB" w:rsidP="00783312">
            <w:pPr>
              <w:tabs>
                <w:tab w:val="left" w:pos="4095"/>
              </w:tabs>
              <w:jc w:val="center"/>
              <w:rPr>
                <w:color w:val="000000" w:themeColor="text1"/>
                <w:sz w:val="18"/>
                <w:szCs w:val="18"/>
                <w:lang w:eastAsia="x-none"/>
              </w:rPr>
            </w:pPr>
            <w:proofErr w:type="gramStart"/>
            <w:r w:rsidRPr="00D721BB">
              <w:rPr>
                <w:color w:val="000000" w:themeColor="text1"/>
                <w:sz w:val="18"/>
                <w:szCs w:val="18"/>
                <w:lang w:eastAsia="x-none"/>
              </w:rPr>
              <w:t>п</w:t>
            </w:r>
            <w:proofErr w:type="gramEnd"/>
            <w:r w:rsidRPr="00D721BB">
              <w:rPr>
                <w:color w:val="000000" w:themeColor="text1"/>
                <w:sz w:val="18"/>
                <w:szCs w:val="18"/>
                <w:lang w:eastAsia="x-none"/>
              </w:rPr>
              <w:t>/п</w:t>
            </w:r>
          </w:p>
        </w:tc>
        <w:tc>
          <w:tcPr>
            <w:tcW w:w="5420" w:type="dxa"/>
          </w:tcPr>
          <w:p w:rsidR="00D721BB" w:rsidRPr="00D721BB" w:rsidRDefault="00D721BB" w:rsidP="00783312">
            <w:pPr>
              <w:tabs>
                <w:tab w:val="left" w:pos="4095"/>
              </w:tabs>
              <w:jc w:val="center"/>
              <w:rPr>
                <w:color w:val="000000" w:themeColor="text1"/>
                <w:sz w:val="18"/>
                <w:szCs w:val="18"/>
                <w:lang w:eastAsia="x-none"/>
              </w:rPr>
            </w:pPr>
            <w:r w:rsidRPr="00D721BB">
              <w:rPr>
                <w:color w:val="000000" w:themeColor="text1"/>
                <w:sz w:val="18"/>
                <w:szCs w:val="18"/>
                <w:lang w:eastAsia="x-none"/>
              </w:rPr>
              <w:t>Наименование услуги</w:t>
            </w:r>
          </w:p>
        </w:tc>
        <w:tc>
          <w:tcPr>
            <w:tcW w:w="2977" w:type="dxa"/>
          </w:tcPr>
          <w:p w:rsidR="00D721BB" w:rsidRPr="00D721BB" w:rsidRDefault="00D721BB" w:rsidP="00783312">
            <w:pPr>
              <w:tabs>
                <w:tab w:val="left" w:pos="4095"/>
              </w:tabs>
              <w:jc w:val="center"/>
              <w:rPr>
                <w:color w:val="000000" w:themeColor="text1"/>
                <w:sz w:val="18"/>
                <w:szCs w:val="18"/>
                <w:lang w:eastAsia="x-none"/>
              </w:rPr>
            </w:pPr>
            <w:r w:rsidRPr="00D721BB">
              <w:rPr>
                <w:color w:val="000000" w:themeColor="text1"/>
                <w:sz w:val="18"/>
                <w:szCs w:val="18"/>
                <w:lang w:eastAsia="x-none"/>
              </w:rPr>
              <w:t>Стоимость услуги за одну единицу в месяц (руб.)</w:t>
            </w:r>
          </w:p>
        </w:tc>
      </w:tr>
      <w:tr w:rsidR="00D721BB" w:rsidRPr="00D721BB" w:rsidTr="00166E90">
        <w:tc>
          <w:tcPr>
            <w:tcW w:w="9356" w:type="dxa"/>
            <w:gridSpan w:val="3"/>
            <w:vAlign w:val="bottom"/>
          </w:tcPr>
          <w:p w:rsidR="00D721BB" w:rsidRPr="00D721BB" w:rsidRDefault="00D721BB" w:rsidP="00783312">
            <w:pPr>
              <w:jc w:val="center"/>
              <w:rPr>
                <w:color w:val="000000" w:themeColor="text1"/>
                <w:sz w:val="18"/>
                <w:szCs w:val="18"/>
                <w:lang w:eastAsia="x-none"/>
              </w:rPr>
            </w:pPr>
          </w:p>
          <w:p w:rsidR="00D721BB" w:rsidRPr="00D721BB" w:rsidRDefault="00D721BB" w:rsidP="00783312">
            <w:pPr>
              <w:jc w:val="center"/>
              <w:rPr>
                <w:color w:val="000000" w:themeColor="text1"/>
                <w:sz w:val="18"/>
                <w:szCs w:val="18"/>
                <w:lang w:eastAsia="x-none"/>
              </w:rPr>
            </w:pPr>
            <w:proofErr w:type="gramStart"/>
            <w:r w:rsidRPr="00D721BB">
              <w:rPr>
                <w:color w:val="000000" w:themeColor="text1"/>
                <w:sz w:val="18"/>
                <w:szCs w:val="18"/>
                <w:lang w:eastAsia="x-none"/>
              </w:rPr>
              <w:t>Обучение</w:t>
            </w:r>
            <w:proofErr w:type="gramEnd"/>
            <w:r w:rsidRPr="00D721BB">
              <w:rPr>
                <w:color w:val="000000" w:themeColor="text1"/>
                <w:sz w:val="18"/>
                <w:szCs w:val="18"/>
                <w:lang w:eastAsia="x-none"/>
              </w:rPr>
              <w:t xml:space="preserve"> по платным образовательным программам</w:t>
            </w:r>
          </w:p>
          <w:p w:rsidR="00D721BB" w:rsidRPr="00D721BB" w:rsidRDefault="00D721BB" w:rsidP="00783312">
            <w:pPr>
              <w:tabs>
                <w:tab w:val="left" w:pos="4095"/>
              </w:tabs>
              <w:jc w:val="center"/>
              <w:rPr>
                <w:color w:val="000000" w:themeColor="text1"/>
                <w:sz w:val="18"/>
                <w:szCs w:val="18"/>
                <w:lang w:eastAsia="x-none"/>
              </w:rPr>
            </w:pPr>
          </w:p>
        </w:tc>
      </w:tr>
      <w:tr w:rsidR="00D721BB" w:rsidRPr="00D721BB" w:rsidTr="00166E90">
        <w:tc>
          <w:tcPr>
            <w:tcW w:w="959" w:type="dxa"/>
            <w:vAlign w:val="bottom"/>
          </w:tcPr>
          <w:p w:rsidR="00D721BB" w:rsidRPr="00D721BB" w:rsidRDefault="00D721BB" w:rsidP="00783312">
            <w:pPr>
              <w:spacing w:line="360" w:lineRule="auto"/>
              <w:jc w:val="center"/>
              <w:rPr>
                <w:color w:val="000000" w:themeColor="text1"/>
                <w:sz w:val="18"/>
                <w:szCs w:val="18"/>
                <w:lang w:eastAsia="x-none"/>
              </w:rPr>
            </w:pPr>
            <w:r w:rsidRPr="00D721BB">
              <w:rPr>
                <w:color w:val="000000" w:themeColor="text1"/>
                <w:sz w:val="18"/>
                <w:szCs w:val="18"/>
                <w:lang w:eastAsia="x-none"/>
              </w:rPr>
              <w:lastRenderedPageBreak/>
              <w:t>1</w:t>
            </w:r>
          </w:p>
        </w:tc>
        <w:tc>
          <w:tcPr>
            <w:tcW w:w="5420" w:type="dxa"/>
            <w:vAlign w:val="bottom"/>
          </w:tcPr>
          <w:p w:rsidR="00D721BB" w:rsidRPr="00D721BB" w:rsidRDefault="00D721BB" w:rsidP="00783312">
            <w:pPr>
              <w:spacing w:line="276" w:lineRule="auto"/>
              <w:rPr>
                <w:color w:val="000000" w:themeColor="text1"/>
                <w:sz w:val="18"/>
                <w:szCs w:val="18"/>
                <w:lang w:eastAsia="x-none"/>
              </w:rPr>
            </w:pPr>
            <w:r w:rsidRPr="00D721BB">
              <w:rPr>
                <w:color w:val="000000" w:themeColor="text1"/>
                <w:sz w:val="18"/>
                <w:szCs w:val="18"/>
                <w:lang w:eastAsia="x-none"/>
              </w:rPr>
              <w:t>Программа «Раннего эстетического развития»</w:t>
            </w:r>
          </w:p>
        </w:tc>
        <w:tc>
          <w:tcPr>
            <w:tcW w:w="2977" w:type="dxa"/>
          </w:tcPr>
          <w:p w:rsidR="00D721BB" w:rsidRPr="00D721BB" w:rsidRDefault="00D721BB" w:rsidP="00783312">
            <w:pPr>
              <w:tabs>
                <w:tab w:val="left" w:pos="4095"/>
              </w:tabs>
              <w:spacing w:line="360" w:lineRule="auto"/>
              <w:jc w:val="center"/>
              <w:rPr>
                <w:color w:val="000000" w:themeColor="text1"/>
                <w:sz w:val="18"/>
                <w:szCs w:val="18"/>
                <w:lang w:eastAsia="x-none"/>
              </w:rPr>
            </w:pPr>
            <w:r w:rsidRPr="00D721BB">
              <w:rPr>
                <w:color w:val="000000" w:themeColor="text1"/>
                <w:sz w:val="18"/>
                <w:szCs w:val="18"/>
                <w:lang w:eastAsia="x-none"/>
              </w:rPr>
              <w:t>2100</w:t>
            </w:r>
          </w:p>
        </w:tc>
      </w:tr>
      <w:tr w:rsidR="00D721BB" w:rsidRPr="00D721BB" w:rsidTr="00166E90">
        <w:tc>
          <w:tcPr>
            <w:tcW w:w="959" w:type="dxa"/>
            <w:vAlign w:val="bottom"/>
          </w:tcPr>
          <w:p w:rsidR="00D721BB" w:rsidRPr="00D721BB" w:rsidRDefault="00D721BB" w:rsidP="00783312">
            <w:pPr>
              <w:spacing w:line="360" w:lineRule="auto"/>
              <w:jc w:val="center"/>
              <w:rPr>
                <w:color w:val="000000" w:themeColor="text1"/>
                <w:sz w:val="18"/>
                <w:szCs w:val="18"/>
                <w:lang w:eastAsia="x-none"/>
              </w:rPr>
            </w:pPr>
            <w:r w:rsidRPr="00D721BB">
              <w:rPr>
                <w:color w:val="000000" w:themeColor="text1"/>
                <w:sz w:val="18"/>
                <w:szCs w:val="18"/>
                <w:lang w:eastAsia="x-none"/>
              </w:rPr>
              <w:t>2</w:t>
            </w:r>
          </w:p>
        </w:tc>
        <w:tc>
          <w:tcPr>
            <w:tcW w:w="5420" w:type="dxa"/>
            <w:vAlign w:val="bottom"/>
          </w:tcPr>
          <w:p w:rsidR="00D721BB" w:rsidRPr="00D721BB" w:rsidRDefault="00D721BB" w:rsidP="00783312">
            <w:pPr>
              <w:spacing w:line="360" w:lineRule="auto"/>
              <w:rPr>
                <w:color w:val="000000" w:themeColor="text1"/>
                <w:sz w:val="18"/>
                <w:szCs w:val="18"/>
                <w:lang w:eastAsia="x-none"/>
              </w:rPr>
            </w:pPr>
            <w:r w:rsidRPr="00D721BB">
              <w:rPr>
                <w:color w:val="000000" w:themeColor="text1"/>
                <w:sz w:val="18"/>
                <w:szCs w:val="18"/>
                <w:lang w:eastAsia="x-none"/>
              </w:rPr>
              <w:t>Программа «Музыкант»</w:t>
            </w:r>
          </w:p>
        </w:tc>
        <w:tc>
          <w:tcPr>
            <w:tcW w:w="2977" w:type="dxa"/>
          </w:tcPr>
          <w:p w:rsidR="00D721BB" w:rsidRPr="00D721BB" w:rsidRDefault="00D721BB" w:rsidP="00783312">
            <w:pPr>
              <w:tabs>
                <w:tab w:val="left" w:pos="4095"/>
              </w:tabs>
              <w:spacing w:line="360" w:lineRule="auto"/>
              <w:jc w:val="center"/>
              <w:rPr>
                <w:color w:val="000000" w:themeColor="text1"/>
                <w:sz w:val="18"/>
                <w:szCs w:val="18"/>
                <w:lang w:eastAsia="x-none"/>
              </w:rPr>
            </w:pPr>
            <w:r w:rsidRPr="00D721BB">
              <w:rPr>
                <w:color w:val="000000" w:themeColor="text1"/>
                <w:sz w:val="18"/>
                <w:szCs w:val="18"/>
                <w:lang w:eastAsia="x-none"/>
              </w:rPr>
              <w:t>4330</w:t>
            </w:r>
          </w:p>
        </w:tc>
      </w:tr>
      <w:tr w:rsidR="00D721BB" w:rsidRPr="00D721BB" w:rsidTr="00166E90">
        <w:tc>
          <w:tcPr>
            <w:tcW w:w="959" w:type="dxa"/>
            <w:vAlign w:val="bottom"/>
          </w:tcPr>
          <w:p w:rsidR="00D721BB" w:rsidRPr="00D721BB" w:rsidRDefault="00D721BB" w:rsidP="00783312">
            <w:pPr>
              <w:spacing w:line="360" w:lineRule="auto"/>
              <w:jc w:val="center"/>
              <w:rPr>
                <w:color w:val="000000" w:themeColor="text1"/>
                <w:sz w:val="18"/>
                <w:szCs w:val="18"/>
                <w:lang w:eastAsia="x-none"/>
              </w:rPr>
            </w:pPr>
            <w:r w:rsidRPr="00D721BB">
              <w:rPr>
                <w:color w:val="000000" w:themeColor="text1"/>
                <w:sz w:val="18"/>
                <w:szCs w:val="18"/>
                <w:lang w:eastAsia="x-none"/>
              </w:rPr>
              <w:t>3</w:t>
            </w:r>
          </w:p>
        </w:tc>
        <w:tc>
          <w:tcPr>
            <w:tcW w:w="5420" w:type="dxa"/>
            <w:vAlign w:val="bottom"/>
          </w:tcPr>
          <w:p w:rsidR="00D721BB" w:rsidRPr="00D721BB" w:rsidRDefault="00D721BB" w:rsidP="00783312">
            <w:pPr>
              <w:spacing w:line="360" w:lineRule="auto"/>
              <w:rPr>
                <w:color w:val="000000" w:themeColor="text1"/>
                <w:sz w:val="18"/>
                <w:szCs w:val="18"/>
                <w:lang w:eastAsia="x-none"/>
              </w:rPr>
            </w:pPr>
            <w:r w:rsidRPr="00D721BB">
              <w:rPr>
                <w:color w:val="000000" w:themeColor="text1"/>
                <w:sz w:val="18"/>
                <w:szCs w:val="18"/>
                <w:lang w:eastAsia="x-none"/>
              </w:rPr>
              <w:t xml:space="preserve">Программа «Юный художник» </w:t>
            </w:r>
          </w:p>
        </w:tc>
        <w:tc>
          <w:tcPr>
            <w:tcW w:w="2977" w:type="dxa"/>
          </w:tcPr>
          <w:p w:rsidR="00D721BB" w:rsidRPr="00D721BB" w:rsidRDefault="00D721BB" w:rsidP="00783312">
            <w:pPr>
              <w:tabs>
                <w:tab w:val="left" w:pos="4095"/>
              </w:tabs>
              <w:spacing w:line="360" w:lineRule="auto"/>
              <w:jc w:val="center"/>
              <w:rPr>
                <w:color w:val="000000" w:themeColor="text1"/>
                <w:sz w:val="18"/>
                <w:szCs w:val="18"/>
                <w:lang w:eastAsia="x-none"/>
              </w:rPr>
            </w:pPr>
            <w:r w:rsidRPr="00D721BB">
              <w:rPr>
                <w:color w:val="000000" w:themeColor="text1"/>
                <w:sz w:val="18"/>
                <w:szCs w:val="18"/>
                <w:lang w:eastAsia="x-none"/>
              </w:rPr>
              <w:t>1430</w:t>
            </w:r>
          </w:p>
        </w:tc>
      </w:tr>
      <w:tr w:rsidR="00D721BB" w:rsidRPr="00D721BB" w:rsidTr="00166E90">
        <w:tc>
          <w:tcPr>
            <w:tcW w:w="959" w:type="dxa"/>
            <w:vAlign w:val="bottom"/>
          </w:tcPr>
          <w:p w:rsidR="00D721BB" w:rsidRPr="00D721BB" w:rsidRDefault="00D721BB" w:rsidP="00783312">
            <w:pPr>
              <w:spacing w:line="360" w:lineRule="auto"/>
              <w:jc w:val="center"/>
              <w:rPr>
                <w:color w:val="000000" w:themeColor="text1"/>
                <w:sz w:val="18"/>
                <w:szCs w:val="18"/>
                <w:lang w:eastAsia="x-none"/>
              </w:rPr>
            </w:pPr>
            <w:r w:rsidRPr="00D721BB">
              <w:rPr>
                <w:color w:val="000000" w:themeColor="text1"/>
                <w:sz w:val="18"/>
                <w:szCs w:val="18"/>
                <w:lang w:eastAsia="x-none"/>
              </w:rPr>
              <w:t>4</w:t>
            </w:r>
          </w:p>
        </w:tc>
        <w:tc>
          <w:tcPr>
            <w:tcW w:w="5420" w:type="dxa"/>
            <w:vAlign w:val="bottom"/>
          </w:tcPr>
          <w:p w:rsidR="00D721BB" w:rsidRPr="00D721BB" w:rsidRDefault="00D721BB" w:rsidP="00783312">
            <w:pPr>
              <w:spacing w:line="276" w:lineRule="auto"/>
              <w:rPr>
                <w:color w:val="000000" w:themeColor="text1"/>
                <w:sz w:val="18"/>
                <w:szCs w:val="18"/>
                <w:lang w:eastAsia="x-none"/>
              </w:rPr>
            </w:pPr>
            <w:r w:rsidRPr="00D721BB">
              <w:rPr>
                <w:color w:val="000000" w:themeColor="text1"/>
                <w:sz w:val="18"/>
                <w:szCs w:val="18"/>
                <w:lang w:eastAsia="x-none"/>
              </w:rPr>
              <w:t>Программа «Основы живописи»</w:t>
            </w:r>
          </w:p>
        </w:tc>
        <w:tc>
          <w:tcPr>
            <w:tcW w:w="2977" w:type="dxa"/>
          </w:tcPr>
          <w:p w:rsidR="00D721BB" w:rsidRPr="00D721BB" w:rsidRDefault="00D721BB" w:rsidP="00783312">
            <w:pPr>
              <w:tabs>
                <w:tab w:val="left" w:pos="4095"/>
              </w:tabs>
              <w:spacing w:line="360" w:lineRule="auto"/>
              <w:jc w:val="center"/>
              <w:rPr>
                <w:color w:val="000000" w:themeColor="text1"/>
                <w:sz w:val="18"/>
                <w:szCs w:val="18"/>
                <w:lang w:eastAsia="x-none"/>
              </w:rPr>
            </w:pPr>
            <w:r w:rsidRPr="00D721BB">
              <w:rPr>
                <w:color w:val="000000" w:themeColor="text1"/>
                <w:sz w:val="18"/>
                <w:szCs w:val="18"/>
                <w:lang w:eastAsia="x-none"/>
              </w:rPr>
              <w:t>1800</w:t>
            </w:r>
          </w:p>
        </w:tc>
      </w:tr>
      <w:tr w:rsidR="00D721BB" w:rsidRPr="00D721BB" w:rsidTr="00166E90">
        <w:tc>
          <w:tcPr>
            <w:tcW w:w="959" w:type="dxa"/>
            <w:vAlign w:val="bottom"/>
          </w:tcPr>
          <w:p w:rsidR="00D721BB" w:rsidRPr="00D721BB" w:rsidRDefault="00D721BB" w:rsidP="00783312">
            <w:pPr>
              <w:spacing w:line="360" w:lineRule="auto"/>
              <w:jc w:val="center"/>
              <w:rPr>
                <w:color w:val="000000" w:themeColor="text1"/>
                <w:sz w:val="18"/>
                <w:szCs w:val="18"/>
                <w:lang w:eastAsia="x-none"/>
              </w:rPr>
            </w:pPr>
            <w:r w:rsidRPr="00D721BB">
              <w:rPr>
                <w:color w:val="000000" w:themeColor="text1"/>
                <w:sz w:val="18"/>
                <w:szCs w:val="18"/>
                <w:lang w:eastAsia="x-none"/>
              </w:rPr>
              <w:t>5</w:t>
            </w:r>
          </w:p>
        </w:tc>
        <w:tc>
          <w:tcPr>
            <w:tcW w:w="5420" w:type="dxa"/>
            <w:vAlign w:val="bottom"/>
          </w:tcPr>
          <w:p w:rsidR="00D721BB" w:rsidRPr="00D721BB" w:rsidRDefault="00D721BB" w:rsidP="00783312">
            <w:pPr>
              <w:spacing w:line="276" w:lineRule="auto"/>
              <w:rPr>
                <w:color w:val="000000" w:themeColor="text1"/>
                <w:sz w:val="18"/>
                <w:szCs w:val="18"/>
                <w:lang w:eastAsia="x-none"/>
              </w:rPr>
            </w:pPr>
            <w:r w:rsidRPr="00D721BB">
              <w:rPr>
                <w:color w:val="000000" w:themeColor="text1"/>
                <w:sz w:val="18"/>
                <w:szCs w:val="18"/>
                <w:lang w:eastAsia="x-none"/>
              </w:rPr>
              <w:t>Программа «Основы музыкального исполнительства»</w:t>
            </w:r>
          </w:p>
        </w:tc>
        <w:tc>
          <w:tcPr>
            <w:tcW w:w="2977" w:type="dxa"/>
          </w:tcPr>
          <w:p w:rsidR="00D721BB" w:rsidRPr="00D721BB" w:rsidRDefault="00D721BB" w:rsidP="00783312">
            <w:pPr>
              <w:tabs>
                <w:tab w:val="left" w:pos="4095"/>
              </w:tabs>
              <w:spacing w:line="360" w:lineRule="auto"/>
              <w:jc w:val="center"/>
              <w:rPr>
                <w:color w:val="000000" w:themeColor="text1"/>
                <w:sz w:val="18"/>
                <w:szCs w:val="18"/>
                <w:lang w:eastAsia="x-none"/>
              </w:rPr>
            </w:pPr>
            <w:r w:rsidRPr="00D721BB">
              <w:rPr>
                <w:color w:val="000000" w:themeColor="text1"/>
                <w:sz w:val="18"/>
                <w:szCs w:val="18"/>
                <w:lang w:eastAsia="x-none"/>
              </w:rPr>
              <w:t>2500</w:t>
            </w:r>
          </w:p>
        </w:tc>
      </w:tr>
      <w:tr w:rsidR="00D721BB" w:rsidRPr="00D721BB" w:rsidTr="00166E90">
        <w:tc>
          <w:tcPr>
            <w:tcW w:w="959" w:type="dxa"/>
            <w:vAlign w:val="bottom"/>
          </w:tcPr>
          <w:p w:rsidR="00D721BB" w:rsidRPr="00D721BB" w:rsidRDefault="00D721BB" w:rsidP="00783312">
            <w:pPr>
              <w:spacing w:line="360" w:lineRule="auto"/>
              <w:jc w:val="center"/>
              <w:rPr>
                <w:color w:val="000000" w:themeColor="text1"/>
                <w:sz w:val="18"/>
                <w:szCs w:val="18"/>
                <w:lang w:eastAsia="x-none"/>
              </w:rPr>
            </w:pPr>
            <w:r w:rsidRPr="00D721BB">
              <w:rPr>
                <w:color w:val="000000" w:themeColor="text1"/>
                <w:sz w:val="18"/>
                <w:szCs w:val="18"/>
                <w:lang w:eastAsia="x-none"/>
              </w:rPr>
              <w:t>6</w:t>
            </w:r>
          </w:p>
        </w:tc>
        <w:tc>
          <w:tcPr>
            <w:tcW w:w="5420" w:type="dxa"/>
            <w:vAlign w:val="bottom"/>
          </w:tcPr>
          <w:p w:rsidR="00D721BB" w:rsidRPr="00D721BB" w:rsidRDefault="00D721BB" w:rsidP="00783312">
            <w:pPr>
              <w:spacing w:line="276" w:lineRule="auto"/>
              <w:rPr>
                <w:color w:val="000000" w:themeColor="text1"/>
                <w:sz w:val="18"/>
                <w:szCs w:val="18"/>
                <w:lang w:eastAsia="x-none"/>
              </w:rPr>
            </w:pPr>
            <w:r w:rsidRPr="00D721BB">
              <w:rPr>
                <w:color w:val="000000" w:themeColor="text1"/>
                <w:sz w:val="18"/>
                <w:szCs w:val="18"/>
                <w:lang w:eastAsia="x-none"/>
              </w:rPr>
              <w:t>Программа «Ранняя профессиональная ориентация»</w:t>
            </w:r>
          </w:p>
        </w:tc>
        <w:tc>
          <w:tcPr>
            <w:tcW w:w="2977" w:type="dxa"/>
          </w:tcPr>
          <w:p w:rsidR="00D721BB" w:rsidRPr="00D721BB" w:rsidRDefault="00D721BB" w:rsidP="00783312">
            <w:pPr>
              <w:tabs>
                <w:tab w:val="left" w:pos="4095"/>
              </w:tabs>
              <w:spacing w:line="360" w:lineRule="auto"/>
              <w:jc w:val="center"/>
              <w:rPr>
                <w:color w:val="000000" w:themeColor="text1"/>
                <w:sz w:val="18"/>
                <w:szCs w:val="18"/>
                <w:lang w:eastAsia="x-none"/>
              </w:rPr>
            </w:pPr>
            <w:r w:rsidRPr="00D721BB">
              <w:rPr>
                <w:color w:val="000000" w:themeColor="text1"/>
                <w:sz w:val="18"/>
                <w:szCs w:val="18"/>
                <w:lang w:eastAsia="x-none"/>
              </w:rPr>
              <w:t>1800</w:t>
            </w:r>
          </w:p>
        </w:tc>
      </w:tr>
    </w:tbl>
    <w:p w:rsidR="00D721BB" w:rsidRPr="00D721BB" w:rsidRDefault="00D721BB" w:rsidP="00D721BB">
      <w:pPr>
        <w:tabs>
          <w:tab w:val="left" w:pos="4095"/>
        </w:tabs>
        <w:rPr>
          <w:color w:val="000000" w:themeColor="text1"/>
          <w:sz w:val="18"/>
          <w:szCs w:val="18"/>
          <w:lang w:eastAsia="x-none"/>
        </w:rPr>
      </w:pPr>
    </w:p>
    <w:p w:rsidR="00357DBC" w:rsidRDefault="00357DBC" w:rsidP="00D721BB">
      <w:pPr>
        <w:rPr>
          <w:color w:val="000000" w:themeColor="text1"/>
          <w:sz w:val="18"/>
          <w:szCs w:val="18"/>
          <w:lang w:eastAsia="x-none"/>
        </w:rPr>
      </w:pPr>
    </w:p>
    <w:p w:rsidR="00D721BB" w:rsidRPr="00D721BB" w:rsidRDefault="00D721BB" w:rsidP="00D721BB">
      <w:pPr>
        <w:tabs>
          <w:tab w:val="left" w:pos="3150"/>
          <w:tab w:val="center" w:pos="4677"/>
        </w:tabs>
        <w:jc w:val="center"/>
        <w:rPr>
          <w:color w:val="000000" w:themeColor="text1"/>
          <w:sz w:val="18"/>
          <w:szCs w:val="18"/>
          <w:lang w:eastAsia="x-none"/>
        </w:rPr>
      </w:pPr>
      <w:r w:rsidRPr="00D721BB">
        <w:rPr>
          <w:color w:val="000000" w:themeColor="text1"/>
          <w:sz w:val="18"/>
          <w:szCs w:val="18"/>
          <w:lang w:eastAsia="x-none"/>
        </w:rPr>
        <w:t>Алтайский край</w:t>
      </w:r>
    </w:p>
    <w:p w:rsidR="00D721BB" w:rsidRPr="00D721BB" w:rsidRDefault="00D721BB" w:rsidP="00D721BB">
      <w:pPr>
        <w:jc w:val="center"/>
        <w:rPr>
          <w:color w:val="000000" w:themeColor="text1"/>
          <w:sz w:val="18"/>
          <w:szCs w:val="18"/>
          <w:lang w:eastAsia="x-none"/>
        </w:rPr>
      </w:pPr>
      <w:r w:rsidRPr="00D721BB">
        <w:rPr>
          <w:color w:val="000000" w:themeColor="text1"/>
          <w:sz w:val="18"/>
          <w:szCs w:val="18"/>
          <w:lang w:eastAsia="x-none"/>
        </w:rPr>
        <w:t>Администрация города Алейска</w:t>
      </w:r>
    </w:p>
    <w:p w:rsidR="00D721BB" w:rsidRPr="00D721BB" w:rsidRDefault="00D721BB" w:rsidP="00D721BB">
      <w:pPr>
        <w:jc w:val="center"/>
        <w:rPr>
          <w:color w:val="000000" w:themeColor="text1"/>
          <w:sz w:val="18"/>
          <w:szCs w:val="18"/>
          <w:lang w:eastAsia="x-none"/>
        </w:rPr>
      </w:pPr>
    </w:p>
    <w:p w:rsidR="00D721BB" w:rsidRPr="00D721BB" w:rsidRDefault="00D721BB" w:rsidP="00D721BB">
      <w:pPr>
        <w:jc w:val="center"/>
        <w:rPr>
          <w:color w:val="000000" w:themeColor="text1"/>
          <w:sz w:val="18"/>
          <w:szCs w:val="18"/>
          <w:lang w:eastAsia="x-none"/>
        </w:rPr>
      </w:pPr>
      <w:proofErr w:type="gramStart"/>
      <w:r w:rsidRPr="00D721BB">
        <w:rPr>
          <w:color w:val="000000" w:themeColor="text1"/>
          <w:sz w:val="18"/>
          <w:szCs w:val="18"/>
          <w:lang w:eastAsia="x-none"/>
        </w:rPr>
        <w:t>П</w:t>
      </w:r>
      <w:proofErr w:type="gramEnd"/>
      <w:r w:rsidRPr="00D721BB">
        <w:rPr>
          <w:color w:val="000000" w:themeColor="text1"/>
          <w:sz w:val="18"/>
          <w:szCs w:val="18"/>
          <w:lang w:eastAsia="x-none"/>
        </w:rPr>
        <w:t xml:space="preserve"> О С Т А Н О В Л Е Н И Е</w:t>
      </w:r>
    </w:p>
    <w:p w:rsidR="00D721BB" w:rsidRPr="00D721BB" w:rsidRDefault="00D721BB" w:rsidP="00D721BB">
      <w:pPr>
        <w:pStyle w:val="af6"/>
        <w:rPr>
          <w:color w:val="000000" w:themeColor="text1"/>
          <w:sz w:val="18"/>
          <w:szCs w:val="18"/>
          <w:lang w:val="ru-RU"/>
        </w:rPr>
      </w:pPr>
    </w:p>
    <w:p w:rsidR="00D721BB" w:rsidRPr="00D721BB" w:rsidRDefault="00BE75E7" w:rsidP="00D721BB">
      <w:pPr>
        <w:pStyle w:val="af6"/>
        <w:tabs>
          <w:tab w:val="left" w:pos="1985"/>
          <w:tab w:val="left" w:pos="6804"/>
        </w:tabs>
        <w:rPr>
          <w:color w:val="000000" w:themeColor="text1"/>
          <w:sz w:val="18"/>
          <w:szCs w:val="18"/>
          <w:lang w:val="ru-RU"/>
        </w:rPr>
      </w:pPr>
      <w:r>
        <w:rPr>
          <w:color w:val="000000" w:themeColor="text1"/>
          <w:sz w:val="18"/>
          <w:szCs w:val="18"/>
          <w:lang w:val="ru-RU"/>
        </w:rPr>
        <w:t>20</w:t>
      </w:r>
      <w:bookmarkStart w:id="5" w:name="_GoBack"/>
      <w:bookmarkEnd w:id="5"/>
      <w:r w:rsidR="00D721BB">
        <w:rPr>
          <w:color w:val="000000" w:themeColor="text1"/>
          <w:sz w:val="18"/>
          <w:szCs w:val="18"/>
          <w:lang w:val="ru-RU"/>
        </w:rPr>
        <w:t>.07.2023</w:t>
      </w:r>
      <w:r w:rsidR="00D721BB" w:rsidRPr="00D721BB">
        <w:rPr>
          <w:color w:val="000000" w:themeColor="text1"/>
          <w:sz w:val="18"/>
          <w:szCs w:val="18"/>
          <w:lang w:val="ru-RU"/>
        </w:rPr>
        <w:t xml:space="preserve">                                                         </w:t>
      </w:r>
      <w:r w:rsidR="00D721BB">
        <w:rPr>
          <w:color w:val="000000" w:themeColor="text1"/>
          <w:sz w:val="18"/>
          <w:szCs w:val="18"/>
          <w:lang w:val="ru-RU"/>
        </w:rPr>
        <w:t xml:space="preserve">                                                                                                    </w:t>
      </w:r>
      <w:r w:rsidR="00D721BB" w:rsidRPr="00D721BB">
        <w:rPr>
          <w:color w:val="000000" w:themeColor="text1"/>
          <w:sz w:val="18"/>
          <w:szCs w:val="18"/>
          <w:lang w:val="ru-RU"/>
        </w:rPr>
        <w:t xml:space="preserve">            № </w:t>
      </w:r>
      <w:r w:rsidR="00D721BB">
        <w:rPr>
          <w:color w:val="000000" w:themeColor="text1"/>
          <w:sz w:val="18"/>
          <w:szCs w:val="18"/>
          <w:lang w:val="ru-RU"/>
        </w:rPr>
        <w:t>555</w:t>
      </w:r>
    </w:p>
    <w:p w:rsidR="00D721BB" w:rsidRPr="00D721BB" w:rsidRDefault="00D721BB" w:rsidP="00D721BB">
      <w:pPr>
        <w:pStyle w:val="af6"/>
        <w:jc w:val="center"/>
        <w:rPr>
          <w:color w:val="000000" w:themeColor="text1"/>
          <w:sz w:val="18"/>
          <w:szCs w:val="18"/>
          <w:lang w:val="ru-RU"/>
        </w:rPr>
      </w:pPr>
      <w:r w:rsidRPr="00D721BB">
        <w:rPr>
          <w:color w:val="000000" w:themeColor="text1"/>
          <w:sz w:val="18"/>
          <w:szCs w:val="18"/>
          <w:lang w:val="ru-RU"/>
        </w:rPr>
        <w:t>г. Алейск</w:t>
      </w:r>
    </w:p>
    <w:p w:rsidR="00D721BB" w:rsidRPr="00D721BB" w:rsidRDefault="00D721BB" w:rsidP="00D721BB">
      <w:pPr>
        <w:pStyle w:val="af6"/>
        <w:rPr>
          <w:color w:val="000000" w:themeColor="text1"/>
          <w:sz w:val="18"/>
          <w:szCs w:val="18"/>
          <w:lang w:val="ru-RU"/>
        </w:rPr>
      </w:pPr>
    </w:p>
    <w:p w:rsidR="00D721BB" w:rsidRDefault="00D721BB" w:rsidP="00D721BB">
      <w:pPr>
        <w:ind w:right="5035"/>
        <w:jc w:val="both"/>
        <w:rPr>
          <w:color w:val="000000" w:themeColor="text1"/>
          <w:sz w:val="18"/>
          <w:szCs w:val="18"/>
          <w:lang w:eastAsia="x-none"/>
        </w:rPr>
      </w:pPr>
      <w:r w:rsidRPr="00D721BB">
        <w:rPr>
          <w:color w:val="000000" w:themeColor="text1"/>
          <w:sz w:val="18"/>
          <w:szCs w:val="18"/>
          <w:lang w:eastAsia="x-none"/>
        </w:rPr>
        <w:t xml:space="preserve">Об исполнении бюджета города </w:t>
      </w:r>
    </w:p>
    <w:p w:rsidR="00D721BB" w:rsidRDefault="00D721BB" w:rsidP="00D721BB">
      <w:pPr>
        <w:ind w:right="5035"/>
        <w:jc w:val="both"/>
        <w:rPr>
          <w:color w:val="000000" w:themeColor="text1"/>
          <w:sz w:val="18"/>
          <w:szCs w:val="18"/>
          <w:lang w:eastAsia="x-none"/>
        </w:rPr>
      </w:pPr>
      <w:r w:rsidRPr="00D721BB">
        <w:rPr>
          <w:color w:val="000000" w:themeColor="text1"/>
          <w:sz w:val="18"/>
          <w:szCs w:val="18"/>
          <w:lang w:eastAsia="x-none"/>
        </w:rPr>
        <w:t xml:space="preserve">Алейска Алтайского края </w:t>
      </w:r>
    </w:p>
    <w:p w:rsidR="00D721BB" w:rsidRPr="00D721BB" w:rsidRDefault="00D721BB" w:rsidP="00D721BB">
      <w:pPr>
        <w:ind w:right="5035"/>
        <w:jc w:val="both"/>
        <w:rPr>
          <w:color w:val="000000" w:themeColor="text1"/>
          <w:sz w:val="18"/>
          <w:szCs w:val="18"/>
          <w:lang w:eastAsia="x-none"/>
        </w:rPr>
      </w:pPr>
      <w:r w:rsidRPr="00D721BB">
        <w:rPr>
          <w:color w:val="000000" w:themeColor="text1"/>
          <w:sz w:val="18"/>
          <w:szCs w:val="18"/>
          <w:lang w:eastAsia="x-none"/>
        </w:rPr>
        <w:t>за II квартал 2023 года</w:t>
      </w:r>
    </w:p>
    <w:p w:rsidR="00D721BB" w:rsidRPr="00D721BB" w:rsidRDefault="00D721BB" w:rsidP="00D721BB">
      <w:pPr>
        <w:ind w:right="5035"/>
        <w:jc w:val="both"/>
        <w:rPr>
          <w:color w:val="000000" w:themeColor="text1"/>
          <w:sz w:val="18"/>
          <w:szCs w:val="18"/>
          <w:lang w:eastAsia="x-none"/>
        </w:rPr>
      </w:pPr>
    </w:p>
    <w:p w:rsidR="00D721BB" w:rsidRPr="00D721BB" w:rsidRDefault="00D721BB" w:rsidP="00D721BB">
      <w:pPr>
        <w:shd w:val="clear" w:color="auto" w:fill="FFFFFF"/>
        <w:ind w:firstLine="720"/>
        <w:jc w:val="both"/>
        <w:rPr>
          <w:color w:val="000000" w:themeColor="text1"/>
          <w:sz w:val="18"/>
          <w:szCs w:val="18"/>
          <w:lang w:eastAsia="x-none"/>
        </w:rPr>
      </w:pPr>
      <w:r w:rsidRPr="00D721BB">
        <w:rPr>
          <w:color w:val="000000" w:themeColor="text1"/>
          <w:sz w:val="18"/>
          <w:szCs w:val="18"/>
          <w:lang w:eastAsia="x-none"/>
        </w:rPr>
        <w:t xml:space="preserve">В соответствии с пунктом 5 статьи 30 Положения о бюджетном процессе в городе Алейске, утвержденного решением </w:t>
      </w:r>
      <w:proofErr w:type="spellStart"/>
      <w:r w:rsidRPr="00D721BB">
        <w:rPr>
          <w:color w:val="000000" w:themeColor="text1"/>
          <w:sz w:val="18"/>
          <w:szCs w:val="18"/>
          <w:lang w:eastAsia="x-none"/>
        </w:rPr>
        <w:t>Алейского</w:t>
      </w:r>
      <w:proofErr w:type="spellEnd"/>
      <w:r w:rsidRPr="00D721BB">
        <w:rPr>
          <w:color w:val="000000" w:themeColor="text1"/>
          <w:sz w:val="18"/>
          <w:szCs w:val="18"/>
          <w:lang w:eastAsia="x-none"/>
        </w:rPr>
        <w:t xml:space="preserve"> городского Собрания депутатов от 29.10.2020 № 37,</w:t>
      </w:r>
    </w:p>
    <w:p w:rsidR="00D721BB" w:rsidRPr="00D721BB" w:rsidRDefault="00D721BB" w:rsidP="00D721BB">
      <w:pPr>
        <w:shd w:val="clear" w:color="auto" w:fill="FFFFFF"/>
        <w:ind w:firstLine="720"/>
        <w:jc w:val="both"/>
        <w:rPr>
          <w:color w:val="000000" w:themeColor="text1"/>
          <w:sz w:val="18"/>
          <w:szCs w:val="18"/>
          <w:lang w:eastAsia="x-none"/>
        </w:rPr>
      </w:pPr>
    </w:p>
    <w:p w:rsidR="00D721BB" w:rsidRPr="00D721BB" w:rsidRDefault="00D721BB" w:rsidP="00D721BB">
      <w:pPr>
        <w:ind w:firstLine="708"/>
        <w:jc w:val="both"/>
        <w:rPr>
          <w:color w:val="000000" w:themeColor="text1"/>
          <w:sz w:val="18"/>
          <w:szCs w:val="18"/>
          <w:lang w:eastAsia="x-none"/>
        </w:rPr>
      </w:pPr>
      <w:r w:rsidRPr="00D721BB">
        <w:rPr>
          <w:color w:val="000000" w:themeColor="text1"/>
          <w:sz w:val="18"/>
          <w:szCs w:val="18"/>
          <w:lang w:eastAsia="x-none"/>
        </w:rPr>
        <w:t>ПОСТАНОВЛЯЮ:</w:t>
      </w:r>
    </w:p>
    <w:p w:rsidR="00D721BB" w:rsidRPr="00D721BB" w:rsidRDefault="00D721BB" w:rsidP="00D721BB">
      <w:pPr>
        <w:jc w:val="both"/>
        <w:rPr>
          <w:color w:val="000000" w:themeColor="text1"/>
          <w:sz w:val="18"/>
          <w:szCs w:val="18"/>
          <w:lang w:eastAsia="x-none"/>
        </w:rPr>
      </w:pPr>
    </w:p>
    <w:p w:rsidR="00D721BB" w:rsidRPr="00D721BB" w:rsidRDefault="00D721BB" w:rsidP="00A4251F">
      <w:pPr>
        <w:widowControl w:val="0"/>
        <w:numPr>
          <w:ilvl w:val="0"/>
          <w:numId w:val="4"/>
        </w:numPr>
        <w:tabs>
          <w:tab w:val="num" w:pos="0"/>
          <w:tab w:val="left" w:pos="1080"/>
        </w:tabs>
        <w:autoSpaceDE w:val="0"/>
        <w:autoSpaceDN w:val="0"/>
        <w:adjustRightInd w:val="0"/>
        <w:ind w:left="0" w:firstLine="720"/>
        <w:jc w:val="both"/>
        <w:rPr>
          <w:color w:val="000000" w:themeColor="text1"/>
          <w:sz w:val="18"/>
          <w:szCs w:val="18"/>
          <w:lang w:eastAsia="x-none"/>
        </w:rPr>
      </w:pPr>
      <w:r w:rsidRPr="00D721BB">
        <w:rPr>
          <w:color w:val="000000" w:themeColor="text1"/>
          <w:sz w:val="18"/>
          <w:szCs w:val="18"/>
          <w:lang w:eastAsia="x-none"/>
        </w:rPr>
        <w:t>Утвердить отчет об исполнении бюджета города Алейска Алтайского края за II квартал 2023 года (прилагается).</w:t>
      </w:r>
    </w:p>
    <w:p w:rsidR="00D721BB" w:rsidRPr="00D721BB" w:rsidRDefault="00D721BB" w:rsidP="00A4251F">
      <w:pPr>
        <w:widowControl w:val="0"/>
        <w:numPr>
          <w:ilvl w:val="0"/>
          <w:numId w:val="4"/>
        </w:numPr>
        <w:tabs>
          <w:tab w:val="num" w:pos="0"/>
          <w:tab w:val="left" w:pos="1080"/>
        </w:tabs>
        <w:autoSpaceDE w:val="0"/>
        <w:autoSpaceDN w:val="0"/>
        <w:adjustRightInd w:val="0"/>
        <w:ind w:left="0" w:firstLine="720"/>
        <w:jc w:val="both"/>
        <w:rPr>
          <w:color w:val="000000" w:themeColor="text1"/>
          <w:sz w:val="18"/>
          <w:szCs w:val="18"/>
          <w:lang w:eastAsia="x-none"/>
        </w:rPr>
      </w:pPr>
      <w:r w:rsidRPr="00D721BB">
        <w:rPr>
          <w:color w:val="000000" w:themeColor="text1"/>
          <w:sz w:val="18"/>
          <w:szCs w:val="18"/>
          <w:lang w:eastAsia="x-none"/>
        </w:rPr>
        <w:t>Отделу печати и информации администрации города Алейска (</w:t>
      </w:r>
      <w:proofErr w:type="spellStart"/>
      <w:r w:rsidRPr="00D721BB">
        <w:rPr>
          <w:color w:val="000000" w:themeColor="text1"/>
          <w:sz w:val="18"/>
          <w:szCs w:val="18"/>
          <w:lang w:eastAsia="x-none"/>
        </w:rPr>
        <w:t>Пригаева</w:t>
      </w:r>
      <w:proofErr w:type="spellEnd"/>
      <w:r w:rsidRPr="00D721BB">
        <w:rPr>
          <w:color w:val="000000" w:themeColor="text1"/>
          <w:sz w:val="18"/>
          <w:szCs w:val="18"/>
          <w:lang w:eastAsia="x-none"/>
        </w:rPr>
        <w:t xml:space="preserve"> О.К.) опубликовать настоящее постановление в «Сборнике муниципальных правовых актов города Алейска Алтайского края».</w:t>
      </w:r>
    </w:p>
    <w:p w:rsidR="00D721BB" w:rsidRPr="00D721BB" w:rsidRDefault="00D721BB" w:rsidP="00D721BB">
      <w:pPr>
        <w:tabs>
          <w:tab w:val="left" w:pos="1080"/>
        </w:tabs>
        <w:jc w:val="both"/>
        <w:rPr>
          <w:color w:val="000000" w:themeColor="text1"/>
          <w:sz w:val="18"/>
          <w:szCs w:val="18"/>
          <w:lang w:eastAsia="x-none"/>
        </w:rPr>
      </w:pPr>
    </w:p>
    <w:p w:rsidR="00D721BB" w:rsidRPr="00D721BB" w:rsidRDefault="00D721BB" w:rsidP="00D721BB">
      <w:pPr>
        <w:jc w:val="both"/>
        <w:rPr>
          <w:color w:val="000000" w:themeColor="text1"/>
          <w:sz w:val="18"/>
          <w:szCs w:val="18"/>
          <w:lang w:eastAsia="x-none"/>
        </w:rPr>
      </w:pPr>
    </w:p>
    <w:p w:rsidR="00D721BB" w:rsidRPr="00D721BB" w:rsidRDefault="00D721BB" w:rsidP="00D721BB">
      <w:pPr>
        <w:jc w:val="both"/>
        <w:rPr>
          <w:color w:val="000000" w:themeColor="text1"/>
          <w:sz w:val="18"/>
          <w:szCs w:val="18"/>
          <w:lang w:eastAsia="x-none"/>
        </w:rPr>
      </w:pPr>
      <w:r w:rsidRPr="00D721BB">
        <w:rPr>
          <w:color w:val="000000" w:themeColor="text1"/>
          <w:sz w:val="18"/>
          <w:szCs w:val="18"/>
          <w:lang w:eastAsia="x-none"/>
        </w:rPr>
        <w:t>Первый заместитель главы</w:t>
      </w:r>
    </w:p>
    <w:p w:rsidR="00D721BB" w:rsidRDefault="00D721BB" w:rsidP="00D721BB">
      <w:pPr>
        <w:jc w:val="both"/>
        <w:rPr>
          <w:color w:val="000000" w:themeColor="text1"/>
          <w:sz w:val="18"/>
          <w:szCs w:val="18"/>
          <w:lang w:eastAsia="x-none"/>
        </w:rPr>
      </w:pPr>
      <w:r w:rsidRPr="00D721BB">
        <w:rPr>
          <w:color w:val="000000" w:themeColor="text1"/>
          <w:sz w:val="18"/>
          <w:szCs w:val="18"/>
          <w:lang w:eastAsia="x-none"/>
        </w:rPr>
        <w:t xml:space="preserve">администрации  города                </w:t>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t xml:space="preserve">          </w:t>
      </w:r>
      <w:r w:rsidRPr="00D721BB">
        <w:rPr>
          <w:color w:val="000000" w:themeColor="text1"/>
          <w:sz w:val="18"/>
          <w:szCs w:val="18"/>
          <w:lang w:eastAsia="x-none"/>
        </w:rPr>
        <w:t xml:space="preserve">                                   </w:t>
      </w:r>
      <w:r w:rsidR="001F67B8">
        <w:rPr>
          <w:color w:val="000000" w:themeColor="text1"/>
          <w:sz w:val="18"/>
          <w:szCs w:val="18"/>
          <w:lang w:eastAsia="x-none"/>
        </w:rPr>
        <w:t xml:space="preserve">     </w:t>
      </w:r>
      <w:r>
        <w:rPr>
          <w:color w:val="000000" w:themeColor="text1"/>
          <w:sz w:val="18"/>
          <w:szCs w:val="18"/>
          <w:lang w:eastAsia="x-none"/>
        </w:rPr>
        <w:t xml:space="preserve">         В.В. Ковшов</w:t>
      </w:r>
    </w:p>
    <w:p w:rsidR="00D721BB" w:rsidRDefault="00D721BB" w:rsidP="00D721BB">
      <w:pPr>
        <w:jc w:val="both"/>
        <w:rPr>
          <w:color w:val="000000" w:themeColor="text1"/>
          <w:sz w:val="18"/>
          <w:szCs w:val="18"/>
          <w:lang w:eastAsia="x-none"/>
        </w:rPr>
      </w:pPr>
    </w:p>
    <w:p w:rsidR="00D721BB" w:rsidRDefault="00D721BB" w:rsidP="00D721BB">
      <w:pPr>
        <w:jc w:val="both"/>
        <w:rPr>
          <w:color w:val="000000" w:themeColor="text1"/>
          <w:sz w:val="18"/>
          <w:szCs w:val="18"/>
          <w:lang w:eastAsia="x-none"/>
        </w:rPr>
      </w:pPr>
    </w:p>
    <w:p w:rsidR="00D721BB" w:rsidRPr="00D721BB" w:rsidRDefault="00D721BB" w:rsidP="00D721BB">
      <w:pPr>
        <w:tabs>
          <w:tab w:val="left" w:pos="720"/>
        </w:tabs>
        <w:ind w:left="5670"/>
        <w:jc w:val="right"/>
        <w:rPr>
          <w:color w:val="000000" w:themeColor="text1"/>
          <w:sz w:val="18"/>
          <w:szCs w:val="18"/>
          <w:lang w:eastAsia="x-none"/>
        </w:rPr>
      </w:pPr>
      <w:r w:rsidRPr="00D721BB">
        <w:rPr>
          <w:color w:val="000000" w:themeColor="text1"/>
          <w:sz w:val="18"/>
          <w:szCs w:val="18"/>
          <w:lang w:eastAsia="x-none"/>
        </w:rPr>
        <w:t>УТВЕРЖДЕН</w:t>
      </w:r>
    </w:p>
    <w:p w:rsidR="00D721BB" w:rsidRPr="00D721BB" w:rsidRDefault="00D721BB" w:rsidP="00D721BB">
      <w:pPr>
        <w:tabs>
          <w:tab w:val="left" w:pos="6480"/>
        </w:tabs>
        <w:ind w:left="5670"/>
        <w:jc w:val="right"/>
        <w:rPr>
          <w:color w:val="000000" w:themeColor="text1"/>
          <w:sz w:val="18"/>
          <w:szCs w:val="18"/>
          <w:lang w:eastAsia="x-none"/>
        </w:rPr>
      </w:pPr>
      <w:r w:rsidRPr="00D721BB">
        <w:rPr>
          <w:color w:val="000000" w:themeColor="text1"/>
          <w:sz w:val="18"/>
          <w:szCs w:val="18"/>
          <w:lang w:eastAsia="x-none"/>
        </w:rPr>
        <w:t xml:space="preserve">постановлением администрации города от </w:t>
      </w:r>
      <w:r w:rsidR="00784BCB">
        <w:rPr>
          <w:color w:val="000000" w:themeColor="text1"/>
          <w:sz w:val="18"/>
          <w:szCs w:val="18"/>
          <w:lang w:eastAsia="x-none"/>
        </w:rPr>
        <w:t xml:space="preserve">20.07.2023 </w:t>
      </w:r>
      <w:r w:rsidRPr="00D721BB">
        <w:rPr>
          <w:color w:val="000000" w:themeColor="text1"/>
          <w:sz w:val="18"/>
          <w:szCs w:val="18"/>
          <w:lang w:eastAsia="x-none"/>
        </w:rPr>
        <w:t xml:space="preserve">№ </w:t>
      </w:r>
      <w:r w:rsidR="00784BCB">
        <w:rPr>
          <w:color w:val="000000" w:themeColor="text1"/>
          <w:sz w:val="18"/>
          <w:szCs w:val="18"/>
          <w:lang w:eastAsia="x-none"/>
        </w:rPr>
        <w:t>555</w:t>
      </w:r>
    </w:p>
    <w:p w:rsidR="00D721BB" w:rsidRPr="00D721BB" w:rsidRDefault="00D721BB" w:rsidP="00D721BB">
      <w:pPr>
        <w:jc w:val="center"/>
        <w:rPr>
          <w:color w:val="000000" w:themeColor="text1"/>
          <w:sz w:val="18"/>
          <w:szCs w:val="18"/>
          <w:lang w:eastAsia="x-none"/>
        </w:rPr>
      </w:pPr>
    </w:p>
    <w:p w:rsidR="00D721BB" w:rsidRPr="00D721BB" w:rsidRDefault="00D721BB" w:rsidP="00D721BB">
      <w:pPr>
        <w:jc w:val="center"/>
        <w:rPr>
          <w:color w:val="000000" w:themeColor="text1"/>
          <w:sz w:val="18"/>
          <w:szCs w:val="18"/>
          <w:lang w:eastAsia="x-none"/>
        </w:rPr>
      </w:pPr>
      <w:r w:rsidRPr="00D721BB">
        <w:rPr>
          <w:color w:val="000000" w:themeColor="text1"/>
          <w:sz w:val="18"/>
          <w:szCs w:val="18"/>
          <w:lang w:eastAsia="x-none"/>
        </w:rPr>
        <w:t>Отчет об исполнении бюджета города Алейска Алтайского края</w:t>
      </w:r>
    </w:p>
    <w:p w:rsidR="00D721BB" w:rsidRPr="00D721BB" w:rsidRDefault="00D721BB" w:rsidP="00D721BB">
      <w:pPr>
        <w:jc w:val="center"/>
        <w:rPr>
          <w:color w:val="000000" w:themeColor="text1"/>
          <w:sz w:val="18"/>
          <w:szCs w:val="18"/>
          <w:lang w:eastAsia="x-none"/>
        </w:rPr>
      </w:pPr>
      <w:r w:rsidRPr="00D721BB">
        <w:rPr>
          <w:color w:val="000000" w:themeColor="text1"/>
          <w:sz w:val="18"/>
          <w:szCs w:val="18"/>
          <w:lang w:eastAsia="x-none"/>
        </w:rPr>
        <w:t>за 1 полугодие 2023 года</w:t>
      </w:r>
    </w:p>
    <w:p w:rsidR="00D721BB" w:rsidRPr="00D721BB" w:rsidRDefault="00D721BB" w:rsidP="00D721BB">
      <w:pPr>
        <w:jc w:val="right"/>
        <w:rPr>
          <w:color w:val="000000" w:themeColor="text1"/>
          <w:sz w:val="18"/>
          <w:szCs w:val="18"/>
          <w:lang w:eastAsia="x-none"/>
        </w:rPr>
      </w:pPr>
      <w:r w:rsidRPr="00D721BB">
        <w:rPr>
          <w:color w:val="000000" w:themeColor="text1"/>
          <w:sz w:val="18"/>
          <w:szCs w:val="18"/>
          <w:lang w:eastAsia="x-none"/>
        </w:rPr>
        <w:t>тыс. рублей</w:t>
      </w:r>
    </w:p>
    <w:tbl>
      <w:tblPr>
        <w:tblW w:w="9356" w:type="dxa"/>
        <w:tblInd w:w="108" w:type="dxa"/>
        <w:tblLayout w:type="fixed"/>
        <w:tblLook w:val="0000" w:firstRow="0" w:lastRow="0" w:firstColumn="0" w:lastColumn="0" w:noHBand="0" w:noVBand="0"/>
      </w:tblPr>
      <w:tblGrid>
        <w:gridCol w:w="5954"/>
        <w:gridCol w:w="2126"/>
        <w:gridCol w:w="1276"/>
      </w:tblGrid>
      <w:tr w:rsidR="00D721BB" w:rsidRPr="00D721BB" w:rsidTr="001F67B8">
        <w:trPr>
          <w:tblHeader/>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center"/>
              <w:rPr>
                <w:color w:val="000000" w:themeColor="text1"/>
                <w:sz w:val="18"/>
                <w:szCs w:val="18"/>
                <w:lang w:eastAsia="x-none"/>
              </w:rPr>
            </w:pPr>
            <w:r w:rsidRPr="00D721BB">
              <w:rPr>
                <w:color w:val="000000" w:themeColor="text1"/>
                <w:sz w:val="18"/>
                <w:szCs w:val="18"/>
                <w:lang w:eastAsia="x-none"/>
              </w:rPr>
              <w:t>Наименование</w:t>
            </w:r>
          </w:p>
        </w:tc>
        <w:tc>
          <w:tcPr>
            <w:tcW w:w="2126"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center"/>
              <w:rPr>
                <w:color w:val="000000" w:themeColor="text1"/>
                <w:sz w:val="18"/>
                <w:szCs w:val="18"/>
                <w:lang w:eastAsia="x-none"/>
              </w:rPr>
            </w:pPr>
            <w:r w:rsidRPr="00D721BB">
              <w:rPr>
                <w:color w:val="000000" w:themeColor="text1"/>
                <w:sz w:val="18"/>
                <w:szCs w:val="18"/>
                <w:lang w:eastAsia="x-none"/>
              </w:rPr>
              <w:t>Уточненный план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721BB" w:rsidRPr="00D721BB" w:rsidRDefault="00D721BB" w:rsidP="00783312">
            <w:pPr>
              <w:snapToGrid w:val="0"/>
              <w:ind w:left="-128" w:right="-108"/>
              <w:jc w:val="center"/>
              <w:rPr>
                <w:color w:val="000000" w:themeColor="text1"/>
                <w:sz w:val="18"/>
                <w:szCs w:val="18"/>
                <w:lang w:eastAsia="x-none"/>
              </w:rPr>
            </w:pPr>
            <w:r w:rsidRPr="00D721BB">
              <w:rPr>
                <w:color w:val="000000" w:themeColor="text1"/>
                <w:sz w:val="18"/>
                <w:szCs w:val="18"/>
                <w:lang w:eastAsia="x-none"/>
              </w:rPr>
              <w:t>Исполнение за 1 полугодие</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ДОХОДЫ</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994397,4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407096,5</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Налоговые доходы</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224429,2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109109,7</w:t>
            </w:r>
          </w:p>
        </w:tc>
      </w:tr>
      <w:tr w:rsidR="00D721BB" w:rsidRPr="00D721BB" w:rsidTr="001F67B8">
        <w:trPr>
          <w:tblHeader/>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Неналоговые доходы</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22827,0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12327,9</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БЕЗВОЗМЕЗДНЫЕ ПОСТУПЛЕНИЯ</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747141,2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285658,9</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БЕЗВОЗМЕЗДНЫЕ ПОСТУПЛЕНИЯ от других бюджетов бюджетной системы РФ (по консолидированному бюджету)</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747141,2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285882,8</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ДОТАЦИИ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87029,5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65899,0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bottom"/>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Дотации бюджетам городских округов на выравнивание уровня бюджетной обеспеченности городских округов</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63392,5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42262,0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bottom"/>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Дотации бюджетам городских округов на поддержку мер по обеспечению сбалансированности бюджетов</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15637,0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15637,0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bottom"/>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Прочие дотации бюджетам городских округов</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8000,0</w:t>
            </w:r>
          </w:p>
        </w:tc>
      </w:tr>
      <w:tr w:rsidR="00D721BB" w:rsidRPr="00D721BB" w:rsidTr="001F67B8">
        <w:trPr>
          <w:trHeight w:val="302"/>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368052,4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168970,0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бюджетам городских округов на выполнение передаваемых полномочий субъектов Российской Федерации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367784,0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168970,0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proofErr w:type="gramStart"/>
            <w:r w:rsidRPr="00D721BB">
              <w:rPr>
                <w:color w:val="000000" w:themeColor="text1"/>
                <w:sz w:val="18"/>
                <w:szCs w:val="18"/>
                <w:lang w:eastAsia="x-none"/>
              </w:rPr>
              <w:t xml:space="preserve">Субвенция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D721BB">
              <w:rPr>
                <w:color w:val="000000" w:themeColor="text1"/>
                <w:sz w:val="18"/>
                <w:szCs w:val="18"/>
                <w:lang w:eastAsia="x-none"/>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lastRenderedPageBreak/>
              <w:t>186876,0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96514,0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lastRenderedPageBreak/>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включая расходы на оплату труда, учебные пособия, приобретение средств обучения, игр, игрушек (за исключением расходов на содержание зданий и оплату коммунальных услуг)</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124583,0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45564,0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2142,0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862,3</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на функционирование административных комиссий при местных администрациях</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347,0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173,5</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на исполнение полномочий по регулированию тарифов на перевозки пассажиров и багажа всеми видами общественного транспорта</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19,2</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на содержание ребенка в семье опекуна (попечителя) и приемной семье, а также на вознаграждение, причитающееся приемному родителю</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36455,0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15918,8</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бюджетам городских округов на компенсацию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общеобразовательную деятельность</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3292,0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1298,2</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Субвенция на исполнение полномочий по отлову и содержанию безнадзорных животных</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102,0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Субвенции бюджетам городских округов на  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федерального бюджета</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13964,0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8518,0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Субвенция на осуществление полномочий по составлени</w:t>
            </w:r>
            <w:proofErr w:type="gramStart"/>
            <w:r w:rsidRPr="00D721BB">
              <w:rPr>
                <w:color w:val="000000" w:themeColor="text1"/>
                <w:sz w:val="18"/>
                <w:szCs w:val="18"/>
                <w:lang w:eastAsia="x-none"/>
              </w:rPr>
              <w:t>ю(</w:t>
            </w:r>
            <w:proofErr w:type="gramEnd"/>
            <w:r w:rsidRPr="00D721BB">
              <w:rPr>
                <w:color w:val="000000" w:themeColor="text1"/>
                <w:sz w:val="18"/>
                <w:szCs w:val="18"/>
                <w:lang w:eastAsia="x-none"/>
              </w:rPr>
              <w:t>изменению) списков кандидатов в присяжные заседатели федеральных судов общей юрисдикции в РФ</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268,4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280556,3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49152,8</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Субсидии на обеспечение расчетов за топливно-энергетические ресурсы, потребляемые муниципальными учреждениями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8371,0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3841,0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Субсидия на реализацию мероприятий КАИП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 »</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57,0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rPr>
                <w:color w:val="000000" w:themeColor="text1"/>
                <w:sz w:val="18"/>
                <w:szCs w:val="18"/>
                <w:lang w:eastAsia="x-none"/>
              </w:rPr>
            </w:pPr>
            <w:r w:rsidRPr="00D721BB">
              <w:rPr>
                <w:color w:val="000000" w:themeColor="text1"/>
                <w:sz w:val="18"/>
                <w:szCs w:val="18"/>
                <w:lang w:eastAsia="x-none"/>
              </w:rPr>
              <w:t xml:space="preserve">Субсидия на реализацию мероприятий по капитальному ремонту объектов муниципальной собственности в рамках подпрограммы « 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47808,2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Субсидия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29909,0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Субсидии на поддержку государственных и муниципальных программ формирования современной городской среды (федеральные)</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17374,5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6357,2</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Субсидии на поддержку муниципальных программ формирования современной городской среды (краевые)</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175,5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64,2</w:t>
            </w:r>
          </w:p>
        </w:tc>
      </w:tr>
      <w:tr w:rsidR="00D721BB" w:rsidRPr="00D721BB" w:rsidTr="001F67B8">
        <w:trPr>
          <w:trHeight w:val="564"/>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Субсидия на реализацию отдельных мероприятий программ  формирования   современной городской среды</w:t>
            </w:r>
          </w:p>
          <w:p w:rsidR="00D721BB" w:rsidRPr="00D721BB" w:rsidRDefault="00D721BB" w:rsidP="00783312">
            <w:pPr>
              <w:snapToGrid w:val="0"/>
              <w:jc w:val="both"/>
              <w:rPr>
                <w:color w:val="000000" w:themeColor="text1"/>
                <w:sz w:val="18"/>
                <w:szCs w:val="18"/>
                <w:lang w:eastAsia="x-none"/>
              </w:rPr>
            </w:pP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proofErr w:type="gramStart"/>
            <w:r w:rsidRPr="00D721BB">
              <w:rPr>
                <w:color w:val="000000" w:themeColor="text1"/>
                <w:sz w:val="18"/>
                <w:szCs w:val="18"/>
                <w:lang w:eastAsia="x-none"/>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D721BB">
              <w:rPr>
                <w:color w:val="000000" w:themeColor="text1"/>
                <w:sz w:val="18"/>
                <w:szCs w:val="18"/>
                <w:lang w:eastAsia="x-none"/>
              </w:rPr>
              <w:t>Фед</w:t>
            </w:r>
            <w:proofErr w:type="spellEnd"/>
            <w:r w:rsidRPr="00D721BB">
              <w:rPr>
                <w:color w:val="000000" w:themeColor="text1"/>
                <w:sz w:val="18"/>
                <w:szCs w:val="18"/>
                <w:lang w:eastAsia="x-none"/>
              </w:rPr>
              <w:t>. бюджет)</w:t>
            </w:r>
            <w:proofErr w:type="gramEnd"/>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18381,2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7882,5</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jc w:val="both"/>
              <w:rPr>
                <w:color w:val="000000" w:themeColor="text1"/>
                <w:sz w:val="18"/>
                <w:szCs w:val="18"/>
                <w:lang w:eastAsia="x-none"/>
              </w:rPr>
            </w:pPr>
            <w:proofErr w:type="gramStart"/>
            <w:r w:rsidRPr="00D721BB">
              <w:rPr>
                <w:color w:val="000000" w:themeColor="text1"/>
                <w:sz w:val="18"/>
                <w:szCs w:val="18"/>
                <w:lang w:eastAsia="x-none"/>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D721BB">
              <w:rPr>
                <w:color w:val="000000" w:themeColor="text1"/>
                <w:sz w:val="18"/>
                <w:szCs w:val="18"/>
                <w:lang w:eastAsia="x-none"/>
              </w:rPr>
              <w:t>Кр</w:t>
            </w:r>
            <w:proofErr w:type="spellEnd"/>
            <w:r w:rsidRPr="00D721BB">
              <w:rPr>
                <w:color w:val="000000" w:themeColor="text1"/>
                <w:sz w:val="18"/>
                <w:szCs w:val="18"/>
                <w:lang w:eastAsia="x-none"/>
              </w:rPr>
              <w:t xml:space="preserve">. </w:t>
            </w:r>
            <w:proofErr w:type="spellStart"/>
            <w:r w:rsidRPr="00D721BB">
              <w:rPr>
                <w:color w:val="000000" w:themeColor="text1"/>
                <w:sz w:val="18"/>
                <w:szCs w:val="18"/>
                <w:lang w:eastAsia="x-none"/>
              </w:rPr>
              <w:t>бюд</w:t>
            </w:r>
            <w:proofErr w:type="spellEnd"/>
            <w:r w:rsidRPr="00D721BB">
              <w:rPr>
                <w:color w:val="000000" w:themeColor="text1"/>
                <w:sz w:val="18"/>
                <w:szCs w:val="18"/>
                <w:lang w:eastAsia="x-none"/>
              </w:rPr>
              <w:t>.)</w:t>
            </w:r>
            <w:proofErr w:type="gramEnd"/>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185,7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79,6</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Субсидии на организацию отдыха и укрепления здоровья детей в рамках государственной программы Алтайского края «Развитие образования в Алтайском крае»</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2442,4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lastRenderedPageBreak/>
              <w:t xml:space="preserve">Субсидии бюджетам городских округов на </w:t>
            </w:r>
            <w:proofErr w:type="spellStart"/>
            <w:r w:rsidRPr="00D721BB">
              <w:rPr>
                <w:color w:val="000000" w:themeColor="text1"/>
                <w:sz w:val="18"/>
                <w:szCs w:val="18"/>
                <w:lang w:eastAsia="x-none"/>
              </w:rPr>
              <w:t>софинансирование</w:t>
            </w:r>
            <w:proofErr w:type="spellEnd"/>
            <w:r w:rsidRPr="00D721BB">
              <w:rPr>
                <w:color w:val="000000" w:themeColor="text1"/>
                <w:sz w:val="18"/>
                <w:szCs w:val="18"/>
                <w:lang w:eastAsia="x-none"/>
              </w:rPr>
              <w:t xml:space="preserve"> части расходов по оплате труда работников муниципальных учреждений</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27521,6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15462,0</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Субсидия на организацию бесплатного двухразовым питанием обучающихся с ограниченными возможностями здоровья, получающих начальное общее образование в муниципальных образовательных организациях (за счет сре</w:t>
            </w:r>
            <w:proofErr w:type="gramStart"/>
            <w:r w:rsidRPr="00D721BB">
              <w:rPr>
                <w:color w:val="000000" w:themeColor="text1"/>
                <w:sz w:val="18"/>
                <w:szCs w:val="18"/>
                <w:lang w:eastAsia="x-none"/>
              </w:rPr>
              <w:t>дств кр</w:t>
            </w:r>
            <w:proofErr w:type="gramEnd"/>
            <w:r w:rsidRPr="00D721BB">
              <w:rPr>
                <w:color w:val="000000" w:themeColor="text1"/>
                <w:sz w:val="18"/>
                <w:szCs w:val="18"/>
                <w:lang w:eastAsia="x-none"/>
              </w:rPr>
              <w:t>аевого бюджета)</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1507,0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813,8</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Субсидия на реализацию мероприятий по строительству и реконструкции объектов муниципальной собственности в рамках подпрограммы по отрасли «Культура» государственной программы Алтайского края «Развитие культуры Алтайского края» (Дом досуга)</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10023,4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Субсидия на реализацию мероприятий по капитальному ремонту объектов муниципальной собственности в рамках подпрограммы «Развитие массовой физической культуры и спорта, формирование здорового образа жизни у населения  в Алтайском крае» государственной программы Алтайского края «Развитие физической культуры  и спорта в Алтайском крае» (Стадион)</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34458,9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Субсидия на реализацию мероприятий по строительству, реконструкции, ремонту и капитальному ремонту объектов теплоснабжения</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70460,9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13822,3</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Субсидии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средств резервного фонда правительства Российской Федерации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1347,4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821,9</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Субсидии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 за счет сре</w:t>
            </w:r>
            <w:proofErr w:type="gramStart"/>
            <w:r w:rsidRPr="00D721BB">
              <w:rPr>
                <w:color w:val="000000" w:themeColor="text1"/>
                <w:sz w:val="18"/>
                <w:szCs w:val="18"/>
                <w:lang w:eastAsia="x-none"/>
              </w:rPr>
              <w:t>дств кр</w:t>
            </w:r>
            <w:proofErr w:type="gramEnd"/>
            <w:r w:rsidRPr="00D721BB">
              <w:rPr>
                <w:color w:val="000000" w:themeColor="text1"/>
                <w:sz w:val="18"/>
                <w:szCs w:val="18"/>
                <w:lang w:eastAsia="x-none"/>
              </w:rPr>
              <w:t>аевого бюджета</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8,3</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 xml:space="preserve">Субсидии на реализацию инициативных проектов развития общественной инфраструктуры обустройство спортивной детской площадки </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1219,0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bottom"/>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 xml:space="preserve">Субсидии на реализацию инициативных проектов развития общественной инфраструктуры ремонт дорог </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Иные межбюджетные трансферты</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11503,0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1861,0</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Иные межбюджетные трансферты, предоставляемые в целях соблюдения предельных индексов изменения размера вносимой гражданами платы за коммунальные услуги</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11503,0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1861,0</w:t>
            </w:r>
          </w:p>
        </w:tc>
      </w:tr>
      <w:tr w:rsidR="00D721BB" w:rsidRPr="00D721BB" w:rsidTr="001F67B8">
        <w:trPr>
          <w:cantSplit/>
          <w:trHeight w:val="1224"/>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-223,9</w:t>
            </w:r>
          </w:p>
        </w:tc>
      </w:tr>
      <w:tr w:rsidR="00D721BB" w:rsidRPr="00D721BB" w:rsidTr="001F67B8">
        <w:trPr>
          <w:trHeight w:val="417"/>
        </w:trPr>
        <w:tc>
          <w:tcPr>
            <w:tcW w:w="5954"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3312">
            <w:pPr>
              <w:jc w:val="both"/>
              <w:rPr>
                <w:color w:val="000000" w:themeColor="text1"/>
                <w:sz w:val="18"/>
                <w:szCs w:val="18"/>
                <w:lang w:eastAsia="x-none"/>
              </w:rPr>
            </w:pPr>
            <w:r w:rsidRPr="00D721BB">
              <w:rPr>
                <w:color w:val="000000" w:themeColor="text1"/>
                <w:sz w:val="18"/>
                <w:szCs w:val="18"/>
                <w:lang w:eastAsia="x-none"/>
              </w:rPr>
              <w:t>РАСХОДЫ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1 049 092,26</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368 472,22</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 Общегосударственные вопросы</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76 870,67</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33 581,44</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0102 Функционирование высшего должностного лица субъекта Российской Федерации и муниципального образования</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2 993,20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1 424,15</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1 951,90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768,46</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29 008,10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10 811,27</w:t>
            </w:r>
          </w:p>
        </w:tc>
      </w:tr>
      <w:tr w:rsidR="00D721BB" w:rsidRPr="00D721BB" w:rsidTr="001F67B8">
        <w:trPr>
          <w:cantSplit/>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0105 Судебная система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268,40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0,00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0106 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8 770,50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3 480,33</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0111 Резервные фонды</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489,52</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0,00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0113 Другие общегосударственные вопросы</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33 389,05</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17 097,23</w:t>
            </w:r>
          </w:p>
        </w:tc>
      </w:tr>
      <w:tr w:rsidR="00D721BB" w:rsidRPr="00D721BB" w:rsidTr="001F67B8">
        <w:trPr>
          <w:trHeight w:val="561"/>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03 Национальная безопасность и правоохранительная деятельность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1 710,70</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587,30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0310 Защита населения и территории от чрезвычайных ситуаций природного и техногенного характера, гражданская оборона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1 475,70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584,25</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0314 Другие вопросы в области национальной безопасности и правоохранительной деятельности</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235,00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3,05</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04 Национальная экономика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77 616,64</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20 232,14</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0401 Общеэкономические вопросы</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1 673,05</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636,74</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lastRenderedPageBreak/>
              <w:t>0405 Сельское хозяйство и рыболовство</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1,35</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0,67</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0408 Транспорт</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3 123,00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1 295,78</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0409 Дорожное хозяйство (дорожные фонды)</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71 163,59</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17 484,50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0412 Другие вопросы в области национальной экономики</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305,00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142,42</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05 Жилищно-коммунальное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189 188,25</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42 863,27</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0501 Жилищное хозяйство</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25 110,00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5 861,09</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0502 Коммунальное хозяйство</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113 345,54</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18 872,53</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 xml:space="preserve">0503 Благоустройство </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43 188,70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14 706,78</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0505 Другие вопросы в области жилищно-коммунального хозяйства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7 544,00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3 422,86</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 Образование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562 999,64</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231 395,01</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0701 Дошкольное образование</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192 311,30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79 895,18</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0702 Общее образование</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321 445,91</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129 623,56</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0703 Дополнительное образование детей</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28 273,96</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13 838,42</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0705 Профессиональная подготовка, переподготовка и повышение квалификации</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250,00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4,89</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0707 Молодежная политика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894,00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163,77</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0709 Другие вопросы в области образования</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19 824,47</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7 869,19</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08 Культура и кинематография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28 337,66</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8 806,13</w:t>
            </w:r>
          </w:p>
        </w:tc>
      </w:tr>
      <w:tr w:rsidR="00D721BB" w:rsidRPr="00D721BB" w:rsidTr="001F67B8">
        <w:trPr>
          <w:trHeight w:val="221"/>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0801 Культура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28 337,66</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8 806,13</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10 Социальная политика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53 576,65</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19 810,63</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1001 Пенсионное обеспечение</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950,00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372,61</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1003 Социальное обеспечение населения</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12 879,65</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2 220,96</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1004 Охрана семьи и детства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39 747,00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17 217,06</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11 Физическая культура и спорт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58 774,86</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11 192,07</w:t>
            </w:r>
          </w:p>
        </w:tc>
      </w:tr>
      <w:tr w:rsidR="00D721BB" w:rsidRPr="00D721BB" w:rsidTr="001F67B8">
        <w:trPr>
          <w:trHeight w:val="332"/>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1101 Физическая культура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22 262,36</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11 162,07</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1102 Массовый спорт</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36 512,50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30,00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13 Обслуживание государственного и муниципального долга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17,20</w:t>
            </w:r>
          </w:p>
        </w:tc>
        <w:tc>
          <w:tcPr>
            <w:tcW w:w="1276" w:type="dxa"/>
            <w:tcBorders>
              <w:top w:val="single" w:sz="4" w:space="0" w:color="auto"/>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4,24</w:t>
            </w:r>
          </w:p>
        </w:tc>
      </w:tr>
      <w:tr w:rsidR="00D721BB" w:rsidRPr="00D721BB" w:rsidTr="001F67B8">
        <w:trPr>
          <w:trHeight w:val="637"/>
        </w:trPr>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1301 Обслуживание государственного внутреннего и муниципального долга</w:t>
            </w:r>
          </w:p>
        </w:tc>
        <w:tc>
          <w:tcPr>
            <w:tcW w:w="2126" w:type="dxa"/>
            <w:tcBorders>
              <w:top w:val="nil"/>
              <w:left w:val="single" w:sz="4" w:space="0" w:color="auto"/>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17,20</w:t>
            </w:r>
          </w:p>
        </w:tc>
        <w:tc>
          <w:tcPr>
            <w:tcW w:w="1276" w:type="dxa"/>
            <w:tcBorders>
              <w:top w:val="nil"/>
              <w:left w:val="nil"/>
              <w:bottom w:val="single" w:sz="4" w:space="0" w:color="auto"/>
              <w:right w:val="single" w:sz="4" w:space="0" w:color="auto"/>
            </w:tcBorders>
            <w:shd w:val="clear" w:color="auto" w:fill="auto"/>
            <w:vAlign w:val="center"/>
          </w:tcPr>
          <w:p w:rsidR="00D721BB" w:rsidRPr="00D721BB" w:rsidRDefault="00D721BB" w:rsidP="00784BCB">
            <w:pPr>
              <w:jc w:val="center"/>
              <w:rPr>
                <w:color w:val="000000" w:themeColor="text1"/>
                <w:sz w:val="18"/>
                <w:szCs w:val="18"/>
                <w:lang w:eastAsia="x-none"/>
              </w:rPr>
            </w:pPr>
            <w:r w:rsidRPr="00D721BB">
              <w:rPr>
                <w:color w:val="000000" w:themeColor="text1"/>
                <w:sz w:val="18"/>
                <w:szCs w:val="18"/>
                <w:lang w:eastAsia="x-none"/>
              </w:rPr>
              <w:t>4,24</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ДЕФИЦИТ</w:t>
            </w:r>
            <w:proofErr w:type="gramStart"/>
            <w:r w:rsidRPr="00D721BB">
              <w:rPr>
                <w:color w:val="000000" w:themeColor="text1"/>
                <w:sz w:val="18"/>
                <w:szCs w:val="18"/>
                <w:lang w:eastAsia="x-none"/>
              </w:rPr>
              <w:t xml:space="preserve"> (-), </w:t>
            </w:r>
            <w:proofErr w:type="gramEnd"/>
            <w:r w:rsidRPr="00D721BB">
              <w:rPr>
                <w:color w:val="000000" w:themeColor="text1"/>
                <w:sz w:val="18"/>
                <w:szCs w:val="18"/>
                <w:lang w:eastAsia="x-none"/>
              </w:rPr>
              <w:t>ПРОФИЦИТ (+)</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-54 694,87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38 624,26</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Источники финансирования дефицита бюджета города:</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54 694,87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-38 624,26</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Получение кредитов от кредитных организаций</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-2 330,00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-2 330,0</w:t>
            </w:r>
          </w:p>
        </w:tc>
      </w:tr>
      <w:tr w:rsidR="00D721BB" w:rsidRPr="00D721BB" w:rsidTr="001F67B8">
        <w:tc>
          <w:tcPr>
            <w:tcW w:w="5954" w:type="dxa"/>
            <w:tcBorders>
              <w:top w:val="single" w:sz="4" w:space="0" w:color="000000"/>
              <w:left w:val="single" w:sz="4" w:space="0" w:color="000000"/>
              <w:bottom w:val="single" w:sz="4" w:space="0" w:color="000000"/>
            </w:tcBorders>
            <w:shd w:val="clear" w:color="auto" w:fill="auto"/>
          </w:tcPr>
          <w:p w:rsidR="00D721BB" w:rsidRPr="00D721BB" w:rsidRDefault="00D721BB" w:rsidP="00783312">
            <w:pPr>
              <w:snapToGrid w:val="0"/>
              <w:jc w:val="both"/>
              <w:rPr>
                <w:color w:val="000000" w:themeColor="text1"/>
                <w:sz w:val="18"/>
                <w:szCs w:val="18"/>
                <w:lang w:eastAsia="x-none"/>
              </w:rPr>
            </w:pPr>
            <w:r w:rsidRPr="00D721BB">
              <w:rPr>
                <w:color w:val="000000" w:themeColor="text1"/>
                <w:sz w:val="18"/>
                <w:szCs w:val="18"/>
                <w:lang w:eastAsia="x-none"/>
              </w:rPr>
              <w:t>Изменение остатков средств</w:t>
            </w:r>
          </w:p>
        </w:tc>
        <w:tc>
          <w:tcPr>
            <w:tcW w:w="2126" w:type="dxa"/>
            <w:tcBorders>
              <w:top w:val="single" w:sz="4" w:space="0" w:color="000000"/>
              <w:left w:val="single" w:sz="4" w:space="0" w:color="000000"/>
              <w:bottom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57 024,87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1BB" w:rsidRPr="00D721BB" w:rsidRDefault="00D721BB" w:rsidP="00784BCB">
            <w:pPr>
              <w:snapToGrid w:val="0"/>
              <w:jc w:val="center"/>
              <w:rPr>
                <w:color w:val="000000" w:themeColor="text1"/>
                <w:sz w:val="18"/>
                <w:szCs w:val="18"/>
                <w:lang w:eastAsia="x-none"/>
              </w:rPr>
            </w:pPr>
            <w:r w:rsidRPr="00D721BB">
              <w:rPr>
                <w:color w:val="000000" w:themeColor="text1"/>
                <w:sz w:val="18"/>
                <w:szCs w:val="18"/>
                <w:lang w:eastAsia="x-none"/>
              </w:rPr>
              <w:t>-36 294,26</w:t>
            </w:r>
          </w:p>
        </w:tc>
      </w:tr>
    </w:tbl>
    <w:p w:rsidR="00D721BB" w:rsidRPr="00D721BB" w:rsidRDefault="00D721BB" w:rsidP="00D721BB">
      <w:pPr>
        <w:rPr>
          <w:color w:val="000000" w:themeColor="text1"/>
          <w:sz w:val="18"/>
          <w:szCs w:val="18"/>
          <w:lang w:eastAsia="x-none"/>
        </w:rPr>
      </w:pPr>
    </w:p>
    <w:p w:rsidR="00D721BB" w:rsidRDefault="00D721BB" w:rsidP="00D721BB">
      <w:pPr>
        <w:jc w:val="both"/>
        <w:rPr>
          <w:color w:val="000000" w:themeColor="text1"/>
          <w:sz w:val="18"/>
          <w:szCs w:val="18"/>
          <w:lang w:eastAsia="x-none"/>
        </w:rPr>
      </w:pPr>
    </w:p>
    <w:p w:rsidR="00E341B6" w:rsidRPr="00E341B6" w:rsidRDefault="00E341B6" w:rsidP="00E341B6">
      <w:pPr>
        <w:jc w:val="center"/>
        <w:rPr>
          <w:color w:val="000000" w:themeColor="text1"/>
          <w:sz w:val="18"/>
          <w:szCs w:val="18"/>
          <w:lang w:eastAsia="x-none"/>
        </w:rPr>
      </w:pPr>
      <w:r w:rsidRPr="00E341B6">
        <w:rPr>
          <w:color w:val="000000" w:themeColor="text1"/>
          <w:sz w:val="18"/>
          <w:szCs w:val="18"/>
          <w:lang w:eastAsia="x-none"/>
        </w:rPr>
        <w:t>Алтайский край</w:t>
      </w:r>
    </w:p>
    <w:p w:rsidR="00E341B6" w:rsidRPr="00E341B6" w:rsidRDefault="00E341B6" w:rsidP="00E341B6">
      <w:pPr>
        <w:jc w:val="center"/>
        <w:rPr>
          <w:color w:val="000000" w:themeColor="text1"/>
          <w:sz w:val="18"/>
          <w:szCs w:val="18"/>
          <w:lang w:eastAsia="x-none"/>
        </w:rPr>
      </w:pPr>
      <w:r w:rsidRPr="00E341B6">
        <w:rPr>
          <w:color w:val="000000" w:themeColor="text1"/>
          <w:sz w:val="18"/>
          <w:szCs w:val="18"/>
          <w:lang w:eastAsia="x-none"/>
        </w:rPr>
        <w:t>Администрация города Алейска</w:t>
      </w:r>
    </w:p>
    <w:p w:rsidR="00E341B6" w:rsidRPr="00E341B6" w:rsidRDefault="00E341B6" w:rsidP="00E341B6">
      <w:pPr>
        <w:jc w:val="center"/>
        <w:rPr>
          <w:color w:val="000000" w:themeColor="text1"/>
          <w:sz w:val="18"/>
          <w:szCs w:val="18"/>
          <w:lang w:eastAsia="x-none"/>
        </w:rPr>
      </w:pPr>
    </w:p>
    <w:p w:rsidR="00E341B6" w:rsidRPr="00E341B6" w:rsidRDefault="00E341B6" w:rsidP="00E341B6">
      <w:pPr>
        <w:jc w:val="center"/>
        <w:rPr>
          <w:color w:val="000000" w:themeColor="text1"/>
          <w:sz w:val="18"/>
          <w:szCs w:val="18"/>
          <w:lang w:eastAsia="x-none"/>
        </w:rPr>
      </w:pPr>
      <w:r w:rsidRPr="00E341B6">
        <w:rPr>
          <w:color w:val="000000" w:themeColor="text1"/>
          <w:sz w:val="18"/>
          <w:szCs w:val="18"/>
          <w:lang w:eastAsia="x-none"/>
        </w:rPr>
        <w:t>ПОСТАНОВЛЕНИЕ</w:t>
      </w:r>
    </w:p>
    <w:p w:rsidR="00E341B6" w:rsidRPr="00E341B6" w:rsidRDefault="00E341B6" w:rsidP="00E341B6">
      <w:pPr>
        <w:jc w:val="center"/>
        <w:rPr>
          <w:color w:val="000000" w:themeColor="text1"/>
          <w:sz w:val="18"/>
          <w:szCs w:val="18"/>
          <w:lang w:eastAsia="x-none"/>
        </w:rPr>
      </w:pPr>
    </w:p>
    <w:p w:rsidR="00E341B6" w:rsidRPr="00E341B6" w:rsidRDefault="00E341B6" w:rsidP="00E341B6">
      <w:pPr>
        <w:jc w:val="center"/>
        <w:rPr>
          <w:color w:val="000000" w:themeColor="text1"/>
          <w:sz w:val="18"/>
          <w:szCs w:val="18"/>
          <w:lang w:eastAsia="x-none"/>
        </w:rPr>
      </w:pPr>
      <w:r w:rsidRPr="00E341B6">
        <w:rPr>
          <w:color w:val="000000" w:themeColor="text1"/>
          <w:sz w:val="18"/>
          <w:szCs w:val="18"/>
          <w:lang w:eastAsia="x-none"/>
        </w:rPr>
        <w:t>31.07.2023</w:t>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Pr>
          <w:color w:val="000000" w:themeColor="text1"/>
          <w:sz w:val="18"/>
          <w:szCs w:val="18"/>
          <w:lang w:eastAsia="x-none"/>
        </w:rPr>
        <w:t xml:space="preserve">                                 </w:t>
      </w:r>
      <w:r w:rsidRPr="00E341B6">
        <w:rPr>
          <w:color w:val="000000" w:themeColor="text1"/>
          <w:sz w:val="18"/>
          <w:szCs w:val="18"/>
          <w:lang w:eastAsia="x-none"/>
        </w:rPr>
        <w:t>№  609</w:t>
      </w:r>
    </w:p>
    <w:p w:rsidR="00E341B6" w:rsidRPr="00E341B6" w:rsidRDefault="00E341B6" w:rsidP="00E341B6">
      <w:pPr>
        <w:jc w:val="center"/>
        <w:rPr>
          <w:color w:val="000000" w:themeColor="text1"/>
          <w:sz w:val="18"/>
          <w:szCs w:val="18"/>
          <w:lang w:eastAsia="x-none"/>
        </w:rPr>
      </w:pPr>
      <w:r w:rsidRPr="00E341B6">
        <w:rPr>
          <w:color w:val="000000" w:themeColor="text1"/>
          <w:sz w:val="18"/>
          <w:szCs w:val="18"/>
          <w:lang w:eastAsia="x-none"/>
        </w:rPr>
        <w:t>г. Алейск</w:t>
      </w:r>
    </w:p>
    <w:tbl>
      <w:tblPr>
        <w:tblW w:w="0" w:type="auto"/>
        <w:tblInd w:w="-106" w:type="dxa"/>
        <w:tblLook w:val="01E0" w:firstRow="1" w:lastRow="1" w:firstColumn="1" w:lastColumn="1" w:noHBand="0" w:noVBand="0"/>
      </w:tblPr>
      <w:tblGrid>
        <w:gridCol w:w="4358"/>
      </w:tblGrid>
      <w:tr w:rsidR="00E341B6" w:rsidRPr="00E341B6" w:rsidTr="00E341B6">
        <w:trPr>
          <w:trHeight w:val="1008"/>
        </w:trPr>
        <w:tc>
          <w:tcPr>
            <w:tcW w:w="4358" w:type="dxa"/>
          </w:tcPr>
          <w:p w:rsidR="00E341B6" w:rsidRPr="00E341B6" w:rsidRDefault="00E341B6" w:rsidP="00E341B6">
            <w:pPr>
              <w:rPr>
                <w:color w:val="000000" w:themeColor="text1"/>
                <w:sz w:val="18"/>
                <w:szCs w:val="18"/>
                <w:lang w:eastAsia="x-none"/>
              </w:rPr>
            </w:pPr>
            <w:r w:rsidRPr="00E341B6">
              <w:rPr>
                <w:color w:val="000000" w:themeColor="text1"/>
                <w:sz w:val="18"/>
                <w:szCs w:val="18"/>
                <w:lang w:eastAsia="x-none"/>
              </w:rPr>
              <w:t>О внесении изменений в постановление администрации города Алейска от 08.12.2020 г. № 748 «Об утверждении муниципальной программы «Развитие физической культуры и спорта в городе Алейске» на 2021 – 2025 годы</w:t>
            </w:r>
          </w:p>
        </w:tc>
      </w:tr>
    </w:tbl>
    <w:p w:rsidR="00E341B6" w:rsidRPr="00E341B6" w:rsidRDefault="00E341B6" w:rsidP="00E341B6">
      <w:pPr>
        <w:jc w:val="center"/>
        <w:rPr>
          <w:color w:val="000000" w:themeColor="text1"/>
          <w:sz w:val="18"/>
          <w:szCs w:val="18"/>
          <w:lang w:eastAsia="x-none"/>
        </w:rPr>
      </w:pPr>
    </w:p>
    <w:p w:rsidR="00E341B6" w:rsidRPr="00E341B6" w:rsidRDefault="00E341B6" w:rsidP="00E341B6">
      <w:pPr>
        <w:jc w:val="center"/>
        <w:rPr>
          <w:color w:val="000000" w:themeColor="text1"/>
          <w:sz w:val="18"/>
          <w:szCs w:val="18"/>
          <w:lang w:eastAsia="x-none"/>
        </w:rPr>
      </w:pPr>
    </w:p>
    <w:p w:rsidR="00E341B6" w:rsidRPr="00E341B6" w:rsidRDefault="00E341B6" w:rsidP="00E341B6">
      <w:pPr>
        <w:ind w:firstLine="709"/>
        <w:jc w:val="both"/>
        <w:rPr>
          <w:color w:val="000000" w:themeColor="text1"/>
          <w:sz w:val="18"/>
          <w:szCs w:val="18"/>
          <w:lang w:eastAsia="x-none"/>
        </w:rPr>
      </w:pPr>
      <w:proofErr w:type="gramStart"/>
      <w:r w:rsidRPr="00E341B6">
        <w:rPr>
          <w:color w:val="000000" w:themeColor="text1"/>
          <w:sz w:val="18"/>
          <w:szCs w:val="18"/>
          <w:lang w:eastAsia="x-none"/>
        </w:rPr>
        <w:t xml:space="preserve">В соответствии с Бюджетным </w:t>
      </w:r>
      <w:hyperlink r:id="rId17" w:history="1">
        <w:r w:rsidRPr="00E341B6">
          <w:rPr>
            <w:color w:val="000000" w:themeColor="text1"/>
            <w:sz w:val="18"/>
            <w:szCs w:val="18"/>
            <w:lang w:eastAsia="x-none"/>
          </w:rPr>
          <w:t>кодексом</w:t>
        </w:r>
      </w:hyperlink>
      <w:r w:rsidRPr="00E341B6">
        <w:rPr>
          <w:color w:val="000000" w:themeColor="text1"/>
          <w:sz w:val="18"/>
          <w:szCs w:val="18"/>
          <w:lang w:eastAsia="x-none"/>
        </w:rPr>
        <w:t xml:space="preserve"> Российской Федерации, Федеральным </w:t>
      </w:r>
      <w:hyperlink r:id="rId18" w:history="1">
        <w:r w:rsidRPr="00E341B6">
          <w:rPr>
            <w:color w:val="000000" w:themeColor="text1"/>
            <w:sz w:val="18"/>
            <w:szCs w:val="18"/>
            <w:lang w:eastAsia="x-none"/>
          </w:rPr>
          <w:t>законом</w:t>
        </w:r>
      </w:hyperlink>
      <w:r w:rsidRPr="00E341B6">
        <w:rPr>
          <w:color w:val="000000" w:themeColor="text1"/>
          <w:sz w:val="18"/>
          <w:szCs w:val="18"/>
          <w:lang w:eastAsia="x-none"/>
        </w:rPr>
        <w:t xml:space="preserve"> от 06.10.2003 N 131-ФЗ «Об общих принципах организации местного самоуправления в Российской Федерации»,  </w:t>
      </w:r>
      <w:hyperlink r:id="rId19" w:history="1">
        <w:r w:rsidRPr="00E341B6">
          <w:rPr>
            <w:color w:val="000000" w:themeColor="text1"/>
            <w:sz w:val="18"/>
            <w:szCs w:val="18"/>
            <w:lang w:eastAsia="x-none"/>
          </w:rPr>
          <w:t>постановлением</w:t>
        </w:r>
      </w:hyperlink>
      <w:r w:rsidRPr="00E341B6">
        <w:rPr>
          <w:color w:val="000000" w:themeColor="text1"/>
          <w:sz w:val="18"/>
          <w:szCs w:val="18"/>
          <w:lang w:eastAsia="x-none"/>
        </w:rPr>
        <w:t xml:space="preserve"> администрации города Алейска от 25.12.2020 N 816 «Об утверждении порядка разработки, реализации и оценки эффективности муниципальных программ города Алейска», 21.06.2023 №12-ГСД «О внесении изменений в решение АГСД «О бюджете города Алейска Алтайского края на 2023 год и</w:t>
      </w:r>
      <w:proofErr w:type="gramEnd"/>
      <w:r w:rsidRPr="00E341B6">
        <w:rPr>
          <w:color w:val="000000" w:themeColor="text1"/>
          <w:sz w:val="18"/>
          <w:szCs w:val="18"/>
          <w:lang w:eastAsia="x-none"/>
        </w:rPr>
        <w:t xml:space="preserve"> плановый период 2024-2025 годов»».</w:t>
      </w:r>
    </w:p>
    <w:p w:rsidR="00E341B6" w:rsidRPr="00E341B6" w:rsidRDefault="00E341B6" w:rsidP="00E341B6">
      <w:pPr>
        <w:ind w:firstLine="709"/>
        <w:jc w:val="both"/>
        <w:rPr>
          <w:color w:val="000000" w:themeColor="text1"/>
          <w:sz w:val="18"/>
          <w:szCs w:val="18"/>
          <w:lang w:eastAsia="x-none"/>
        </w:rPr>
      </w:pP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ПОСТАНОВЛЯЮ:</w:t>
      </w:r>
    </w:p>
    <w:p w:rsidR="00E341B6" w:rsidRPr="00E341B6" w:rsidRDefault="00E341B6" w:rsidP="00E341B6">
      <w:pPr>
        <w:ind w:firstLine="709"/>
        <w:jc w:val="both"/>
        <w:rPr>
          <w:color w:val="000000" w:themeColor="text1"/>
          <w:sz w:val="18"/>
          <w:szCs w:val="18"/>
          <w:lang w:eastAsia="x-none"/>
        </w:rPr>
      </w:pP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 xml:space="preserve">1. Внести в муниципальную программу «Развитие физической культуры и спорта в городе Алейске» на 2021 – 2025 годы, утвержденную </w:t>
      </w:r>
      <w:hyperlink r:id="rId20" w:history="1">
        <w:r w:rsidRPr="00E341B6">
          <w:rPr>
            <w:color w:val="000000" w:themeColor="text1"/>
            <w:sz w:val="18"/>
            <w:szCs w:val="18"/>
            <w:lang w:eastAsia="x-none"/>
          </w:rPr>
          <w:t>постановление</w:t>
        </w:r>
      </w:hyperlink>
      <w:proofErr w:type="gramStart"/>
      <w:r w:rsidRPr="00E341B6">
        <w:rPr>
          <w:color w:val="000000" w:themeColor="text1"/>
          <w:sz w:val="18"/>
          <w:szCs w:val="18"/>
          <w:lang w:eastAsia="x-none"/>
        </w:rPr>
        <w:t>м</w:t>
      </w:r>
      <w:proofErr w:type="gramEnd"/>
      <w:r w:rsidRPr="00E341B6">
        <w:rPr>
          <w:color w:val="000000" w:themeColor="text1"/>
          <w:sz w:val="18"/>
          <w:szCs w:val="18"/>
          <w:lang w:eastAsia="x-none"/>
        </w:rPr>
        <w:t xml:space="preserve"> администрации города Алейска от 08.12.2020 № 748, следующие изменения:</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1.1. в паспорте муниципальной программы раздел «Объемы финансирования программы» изложить в новой редакции: «Общий объем финансирования муниципальной программы составляет – 186 601,13 тыс. руб., в том числе:</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из федерального бюджета – 0,0 тыс. рублей, в том числе по годам:</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2021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2022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lastRenderedPageBreak/>
        <w:t>2023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2024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2025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из краевого бюджета – 74 322,65 рублей, в том числе по годам:</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2021 год – 1 047,19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2022 год – 37 839,19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2023 год – 35 436,27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2024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2025 год – 0тыс.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из бюджета города – 112 278,48 тыс. рублей, в том числе по годам:</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2021 год –23 064,31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2022 год –23 228,92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2023 год –23 338,59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2024 год – 19 964,09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2025 год – 22 682,57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1.2. абзац пятый пункта 4 «Общий объем финансовых ресурсов, необходимых для реализации» изложить в новой редакции: «Общий объем финансирования муниципальной программы составляет – 182 907,63 тыс. руб., в том числе:</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из федерального бюджета – 0,0 тыс. рублей, в том числе по годам:</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2021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2022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2023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2024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2025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из краевого бюджета – 74 322,65 рублей, в том числе по годам:</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2021 год – 1 047,19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2022 год – 37 839,19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2023 год – 35 436,27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2024 год – 0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2025 год – 0тыс.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из бюджета города – 112 278,48 тыс. рублей, в том числе по годам:</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2021 год –23 064,31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2022 год –23 228,92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2023 год –23 338,59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2024 год – 19 964,09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2025 год – 22 682,57 тыс. рублей»</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В том числе финансирование подпрограммы № 1 составляет 87 573,52 тыс. руб., финансирование подпрограммы № 2 составляет 99 027,61 тыс. руб.»</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1.3. Таблицу 2 «Перечень мероприятий муниципальной программы «Развитие физической культуры и спорта в городе Алейске» на 2021 - 2025 годы, утвержденной постановлением администрации города Алейска от 08.12.2020 № 748 изложить в новой редакции (прилагается).</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1.4. Таблицу 3 «Объем финансовых ресурсов, необходимых для реализации муниципальной программы», утвержденную постановлением администрации города Алейска от 08.12.2020 № 748 изложить в новой редакции (прилагается).</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2. Настоящее постановления вступает в силу с момента его подписания.</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 xml:space="preserve">3. Отделу по печати и информации администрации города </w:t>
      </w:r>
      <w:proofErr w:type="spellStart"/>
      <w:r w:rsidRPr="00E341B6">
        <w:rPr>
          <w:color w:val="000000" w:themeColor="text1"/>
          <w:sz w:val="18"/>
          <w:szCs w:val="18"/>
          <w:lang w:eastAsia="x-none"/>
        </w:rPr>
        <w:t>Пригаевой</w:t>
      </w:r>
      <w:proofErr w:type="spellEnd"/>
      <w:r w:rsidRPr="00E341B6">
        <w:rPr>
          <w:color w:val="000000" w:themeColor="text1"/>
          <w:sz w:val="18"/>
          <w:szCs w:val="18"/>
          <w:lang w:eastAsia="x-none"/>
        </w:rPr>
        <w:t xml:space="preserve"> О.К. опубликовать настоящее постановление в «Сборнике муниципальных правовых актов города Алейска Алтайского края», на сайте администрации города Алейска.</w:t>
      </w:r>
    </w:p>
    <w:p w:rsidR="00E341B6" w:rsidRPr="00E341B6" w:rsidRDefault="00E341B6" w:rsidP="00E341B6">
      <w:pPr>
        <w:ind w:firstLine="709"/>
        <w:jc w:val="both"/>
        <w:rPr>
          <w:color w:val="000000" w:themeColor="text1"/>
          <w:sz w:val="18"/>
          <w:szCs w:val="18"/>
          <w:lang w:eastAsia="x-none"/>
        </w:rPr>
      </w:pPr>
      <w:r w:rsidRPr="00E341B6">
        <w:rPr>
          <w:color w:val="000000" w:themeColor="text1"/>
          <w:sz w:val="18"/>
          <w:szCs w:val="18"/>
          <w:lang w:eastAsia="x-none"/>
        </w:rPr>
        <w:t>4. Контроль исполнения настоящего постановления возложить на заместителя главы администрации города Ковалёву Н.Б.</w:t>
      </w:r>
    </w:p>
    <w:p w:rsidR="00E341B6" w:rsidRPr="00E341B6" w:rsidRDefault="00E341B6" w:rsidP="00E341B6">
      <w:pPr>
        <w:ind w:firstLine="709"/>
        <w:jc w:val="both"/>
        <w:rPr>
          <w:color w:val="000000" w:themeColor="text1"/>
          <w:sz w:val="18"/>
          <w:szCs w:val="18"/>
          <w:lang w:eastAsia="x-none"/>
        </w:rPr>
      </w:pPr>
    </w:p>
    <w:p w:rsidR="00E341B6" w:rsidRPr="00E341B6" w:rsidRDefault="00E341B6" w:rsidP="00E341B6">
      <w:pPr>
        <w:jc w:val="center"/>
        <w:rPr>
          <w:color w:val="000000" w:themeColor="text1"/>
          <w:sz w:val="18"/>
          <w:szCs w:val="18"/>
          <w:lang w:eastAsia="x-none"/>
        </w:rPr>
      </w:pPr>
    </w:p>
    <w:p w:rsidR="00E341B6" w:rsidRDefault="00E341B6" w:rsidP="00E341B6">
      <w:pPr>
        <w:jc w:val="center"/>
        <w:rPr>
          <w:color w:val="000000" w:themeColor="text1"/>
          <w:sz w:val="18"/>
          <w:szCs w:val="18"/>
          <w:lang w:eastAsia="x-none"/>
        </w:rPr>
      </w:pPr>
      <w:r w:rsidRPr="00E341B6">
        <w:rPr>
          <w:color w:val="000000" w:themeColor="text1"/>
          <w:sz w:val="18"/>
          <w:szCs w:val="18"/>
          <w:lang w:eastAsia="x-none"/>
        </w:rPr>
        <w:t>Глава города</w:t>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r>
      <w:r w:rsidRPr="00E341B6">
        <w:rPr>
          <w:color w:val="000000" w:themeColor="text1"/>
          <w:sz w:val="18"/>
          <w:szCs w:val="18"/>
          <w:lang w:eastAsia="x-none"/>
        </w:rPr>
        <w:tab/>
        <w:t xml:space="preserve">         </w:t>
      </w:r>
      <w:r w:rsidRPr="00E341B6">
        <w:rPr>
          <w:color w:val="000000" w:themeColor="text1"/>
          <w:sz w:val="18"/>
          <w:szCs w:val="18"/>
          <w:lang w:eastAsia="x-none"/>
        </w:rPr>
        <w:tab/>
      </w:r>
      <w:r w:rsidRPr="00E341B6">
        <w:rPr>
          <w:color w:val="000000" w:themeColor="text1"/>
          <w:sz w:val="18"/>
          <w:szCs w:val="18"/>
          <w:lang w:eastAsia="x-none"/>
        </w:rPr>
        <w:tab/>
        <w:t xml:space="preserve">    </w:t>
      </w:r>
      <w:r>
        <w:rPr>
          <w:color w:val="000000" w:themeColor="text1"/>
          <w:sz w:val="18"/>
          <w:szCs w:val="18"/>
          <w:lang w:eastAsia="x-none"/>
        </w:rPr>
        <w:tab/>
      </w:r>
      <w:r w:rsidRPr="00E341B6">
        <w:rPr>
          <w:color w:val="000000" w:themeColor="text1"/>
          <w:sz w:val="18"/>
          <w:szCs w:val="18"/>
          <w:lang w:eastAsia="x-none"/>
        </w:rPr>
        <w:t xml:space="preserve">    </w:t>
      </w:r>
      <w:r>
        <w:rPr>
          <w:color w:val="000000" w:themeColor="text1"/>
          <w:sz w:val="18"/>
          <w:szCs w:val="18"/>
          <w:lang w:eastAsia="x-none"/>
        </w:rPr>
        <w:t xml:space="preserve">                   </w:t>
      </w:r>
      <w:r w:rsidRPr="00E341B6">
        <w:rPr>
          <w:color w:val="000000" w:themeColor="text1"/>
          <w:sz w:val="18"/>
          <w:szCs w:val="18"/>
          <w:lang w:eastAsia="x-none"/>
        </w:rPr>
        <w:t xml:space="preserve"> И.В. Маскаев</w:t>
      </w:r>
    </w:p>
    <w:p w:rsidR="00E341B6" w:rsidRPr="00E341B6" w:rsidRDefault="00E341B6" w:rsidP="00E341B6">
      <w:pPr>
        <w:rPr>
          <w:color w:val="000000" w:themeColor="text1"/>
          <w:sz w:val="18"/>
          <w:szCs w:val="18"/>
          <w:lang w:eastAsia="x-none"/>
        </w:rPr>
      </w:pPr>
    </w:p>
    <w:p w:rsidR="00E341B6" w:rsidRDefault="00E341B6" w:rsidP="00D721BB">
      <w:pPr>
        <w:jc w:val="both"/>
        <w:rPr>
          <w:color w:val="000000" w:themeColor="text1"/>
          <w:sz w:val="18"/>
          <w:szCs w:val="18"/>
          <w:lang w:eastAsia="x-none"/>
        </w:rPr>
      </w:pPr>
    </w:p>
    <w:p w:rsidR="00E341B6" w:rsidRPr="00E341B6" w:rsidRDefault="00E341B6" w:rsidP="00E341B6">
      <w:pPr>
        <w:jc w:val="right"/>
        <w:rPr>
          <w:sz w:val="18"/>
          <w:szCs w:val="18"/>
        </w:rPr>
      </w:pPr>
      <w:r w:rsidRPr="00E341B6">
        <w:rPr>
          <w:sz w:val="18"/>
          <w:szCs w:val="18"/>
        </w:rPr>
        <w:t>Таблица 2</w:t>
      </w:r>
    </w:p>
    <w:p w:rsidR="00E341B6" w:rsidRPr="00E341B6" w:rsidRDefault="00E341B6" w:rsidP="00E341B6">
      <w:pPr>
        <w:jc w:val="center"/>
        <w:rPr>
          <w:sz w:val="18"/>
          <w:szCs w:val="18"/>
        </w:rPr>
      </w:pPr>
      <w:bookmarkStart w:id="6" w:name="Par293"/>
      <w:bookmarkEnd w:id="6"/>
      <w:r w:rsidRPr="00E341B6">
        <w:rPr>
          <w:sz w:val="18"/>
          <w:szCs w:val="18"/>
        </w:rPr>
        <w:t>ПЕРЕЧЕНЬ</w:t>
      </w:r>
    </w:p>
    <w:p w:rsidR="00E341B6" w:rsidRPr="00E341B6" w:rsidRDefault="00E341B6" w:rsidP="00E341B6">
      <w:pPr>
        <w:jc w:val="center"/>
        <w:rPr>
          <w:sz w:val="18"/>
          <w:szCs w:val="18"/>
        </w:rPr>
      </w:pPr>
      <w:r w:rsidRPr="00E341B6">
        <w:rPr>
          <w:sz w:val="18"/>
          <w:szCs w:val="18"/>
        </w:rPr>
        <w:t>МЕРОПРИЯТИЙ МУНИЦИПАЛЬНОЙ ПРОГРАММЫ</w:t>
      </w:r>
    </w:p>
    <w:p w:rsidR="00E341B6" w:rsidRPr="00E341B6" w:rsidRDefault="00E341B6" w:rsidP="00E341B6">
      <w:pPr>
        <w:jc w:val="center"/>
        <w:rPr>
          <w:sz w:val="18"/>
          <w:szCs w:val="18"/>
        </w:rPr>
      </w:pPr>
      <w:r w:rsidRPr="00E341B6">
        <w:rPr>
          <w:sz w:val="18"/>
          <w:szCs w:val="18"/>
        </w:rPr>
        <w:t>«РАЗВИТИЕ ФИЗИЧЕСКОЙ  КУЛЬТУРЫ И СПОРТА  В ГОРОДЕ АЛЕЙСКЕ» НА 2021-2025 ГОДЫ</w:t>
      </w:r>
    </w:p>
    <w:tbl>
      <w:tblPr>
        <w:tblW w:w="9371" w:type="dxa"/>
        <w:tblInd w:w="93" w:type="dxa"/>
        <w:tblLayout w:type="fixed"/>
        <w:tblLook w:val="04A0" w:firstRow="1" w:lastRow="0" w:firstColumn="1" w:lastColumn="0" w:noHBand="0" w:noVBand="1"/>
      </w:tblPr>
      <w:tblGrid>
        <w:gridCol w:w="441"/>
        <w:gridCol w:w="2126"/>
        <w:gridCol w:w="851"/>
        <w:gridCol w:w="850"/>
        <w:gridCol w:w="709"/>
        <w:gridCol w:w="708"/>
        <w:gridCol w:w="709"/>
        <w:gridCol w:w="709"/>
        <w:gridCol w:w="709"/>
        <w:gridCol w:w="708"/>
        <w:gridCol w:w="851"/>
      </w:tblGrid>
      <w:tr w:rsidR="00E341B6" w:rsidRPr="00E341B6" w:rsidTr="00E341B6">
        <w:trPr>
          <w:trHeight w:val="6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 xml:space="preserve">N </w:t>
            </w:r>
            <w:proofErr w:type="gramStart"/>
            <w:r w:rsidRPr="00E341B6">
              <w:rPr>
                <w:b/>
                <w:bCs/>
                <w:color w:val="000000"/>
                <w:sz w:val="18"/>
                <w:szCs w:val="18"/>
              </w:rPr>
              <w:t>п</w:t>
            </w:r>
            <w:proofErr w:type="gramEnd"/>
            <w:r w:rsidRPr="00E341B6">
              <w:rPr>
                <w:b/>
                <w:bCs/>
                <w:color w:val="000000"/>
                <w:sz w:val="18"/>
                <w:szCs w:val="18"/>
              </w:rPr>
              <w:t>/п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Цель, задача, мероприятие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Срок  реализации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Участник программы</w:t>
            </w:r>
          </w:p>
        </w:tc>
        <w:tc>
          <w:tcPr>
            <w:tcW w:w="4252" w:type="dxa"/>
            <w:gridSpan w:val="6"/>
            <w:tcBorders>
              <w:top w:val="single" w:sz="4" w:space="0" w:color="auto"/>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Объем финансового обеспечения по годам, тыс. рублей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Источники финансирования</w:t>
            </w:r>
          </w:p>
        </w:tc>
      </w:tr>
      <w:tr w:rsidR="00E341B6" w:rsidRPr="00E341B6" w:rsidTr="00E341B6">
        <w:trPr>
          <w:trHeight w:val="300"/>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E341B6" w:rsidRPr="00E341B6" w:rsidRDefault="00E341B6" w:rsidP="00E341B6">
            <w:pPr>
              <w:jc w:val="center"/>
              <w:rPr>
                <w:b/>
                <w:bCs/>
                <w:color w:val="000000"/>
                <w:sz w:val="18"/>
                <w:szCs w:val="18"/>
              </w:rPr>
            </w:pPr>
            <w:r w:rsidRPr="00E341B6">
              <w:rPr>
                <w:b/>
                <w:bCs/>
                <w:color w:val="000000"/>
                <w:sz w:val="18"/>
                <w:szCs w:val="18"/>
              </w:rPr>
              <w:t>2021г.</w:t>
            </w:r>
          </w:p>
        </w:tc>
        <w:tc>
          <w:tcPr>
            <w:tcW w:w="708" w:type="dxa"/>
            <w:tcBorders>
              <w:top w:val="nil"/>
              <w:left w:val="nil"/>
              <w:bottom w:val="single" w:sz="4" w:space="0" w:color="auto"/>
              <w:right w:val="single" w:sz="4" w:space="0" w:color="auto"/>
            </w:tcBorders>
            <w:shd w:val="clear" w:color="auto" w:fill="auto"/>
            <w:vAlign w:val="center"/>
            <w:hideMark/>
          </w:tcPr>
          <w:p w:rsidR="00E341B6" w:rsidRPr="00E341B6" w:rsidRDefault="00E341B6" w:rsidP="00E341B6">
            <w:pPr>
              <w:jc w:val="center"/>
              <w:rPr>
                <w:b/>
                <w:bCs/>
                <w:color w:val="000000"/>
                <w:sz w:val="18"/>
                <w:szCs w:val="18"/>
              </w:rPr>
            </w:pPr>
            <w:r w:rsidRPr="00E341B6">
              <w:rPr>
                <w:b/>
                <w:bCs/>
                <w:color w:val="000000"/>
                <w:sz w:val="18"/>
                <w:szCs w:val="18"/>
              </w:rPr>
              <w:t>2022г.</w:t>
            </w:r>
          </w:p>
        </w:tc>
        <w:tc>
          <w:tcPr>
            <w:tcW w:w="709" w:type="dxa"/>
            <w:tcBorders>
              <w:top w:val="nil"/>
              <w:left w:val="nil"/>
              <w:bottom w:val="single" w:sz="4" w:space="0" w:color="auto"/>
              <w:right w:val="single" w:sz="4" w:space="0" w:color="auto"/>
            </w:tcBorders>
            <w:shd w:val="clear" w:color="auto" w:fill="auto"/>
            <w:vAlign w:val="center"/>
            <w:hideMark/>
          </w:tcPr>
          <w:p w:rsidR="00E341B6" w:rsidRPr="00E341B6" w:rsidRDefault="00E341B6" w:rsidP="00E341B6">
            <w:pPr>
              <w:jc w:val="center"/>
              <w:rPr>
                <w:b/>
                <w:bCs/>
                <w:color w:val="000000"/>
                <w:sz w:val="18"/>
                <w:szCs w:val="18"/>
              </w:rPr>
            </w:pPr>
            <w:r w:rsidRPr="00E341B6">
              <w:rPr>
                <w:b/>
                <w:bCs/>
                <w:color w:val="000000"/>
                <w:sz w:val="18"/>
                <w:szCs w:val="18"/>
              </w:rPr>
              <w:t>2023г.</w:t>
            </w:r>
          </w:p>
        </w:tc>
        <w:tc>
          <w:tcPr>
            <w:tcW w:w="709" w:type="dxa"/>
            <w:tcBorders>
              <w:top w:val="nil"/>
              <w:left w:val="nil"/>
              <w:bottom w:val="single" w:sz="4" w:space="0" w:color="auto"/>
              <w:right w:val="single" w:sz="4" w:space="0" w:color="auto"/>
            </w:tcBorders>
            <w:shd w:val="clear" w:color="auto" w:fill="auto"/>
            <w:vAlign w:val="center"/>
            <w:hideMark/>
          </w:tcPr>
          <w:p w:rsidR="00E341B6" w:rsidRPr="00E341B6" w:rsidRDefault="00E341B6" w:rsidP="00E341B6">
            <w:pPr>
              <w:jc w:val="center"/>
              <w:rPr>
                <w:b/>
                <w:bCs/>
                <w:color w:val="000000"/>
                <w:sz w:val="18"/>
                <w:szCs w:val="18"/>
              </w:rPr>
            </w:pPr>
            <w:r w:rsidRPr="00E341B6">
              <w:rPr>
                <w:b/>
                <w:bCs/>
                <w:color w:val="000000"/>
                <w:sz w:val="18"/>
                <w:szCs w:val="18"/>
              </w:rPr>
              <w:t>2024г.</w:t>
            </w:r>
          </w:p>
        </w:tc>
        <w:tc>
          <w:tcPr>
            <w:tcW w:w="709" w:type="dxa"/>
            <w:tcBorders>
              <w:top w:val="nil"/>
              <w:left w:val="nil"/>
              <w:bottom w:val="single" w:sz="4" w:space="0" w:color="auto"/>
              <w:right w:val="single" w:sz="4" w:space="0" w:color="auto"/>
            </w:tcBorders>
            <w:shd w:val="clear" w:color="auto" w:fill="auto"/>
            <w:vAlign w:val="center"/>
            <w:hideMark/>
          </w:tcPr>
          <w:p w:rsidR="00E341B6" w:rsidRPr="00E341B6" w:rsidRDefault="00E341B6" w:rsidP="00E341B6">
            <w:pPr>
              <w:jc w:val="center"/>
              <w:rPr>
                <w:b/>
                <w:bCs/>
                <w:color w:val="000000"/>
                <w:sz w:val="18"/>
                <w:szCs w:val="18"/>
              </w:rPr>
            </w:pPr>
            <w:r w:rsidRPr="00E341B6">
              <w:rPr>
                <w:b/>
                <w:bCs/>
                <w:color w:val="000000"/>
                <w:sz w:val="18"/>
                <w:szCs w:val="18"/>
              </w:rPr>
              <w:t>2025г.</w:t>
            </w:r>
          </w:p>
        </w:tc>
        <w:tc>
          <w:tcPr>
            <w:tcW w:w="708" w:type="dxa"/>
            <w:tcBorders>
              <w:top w:val="nil"/>
              <w:left w:val="nil"/>
              <w:bottom w:val="single" w:sz="4" w:space="0" w:color="auto"/>
              <w:right w:val="single" w:sz="4" w:space="0" w:color="auto"/>
            </w:tcBorders>
            <w:shd w:val="clear" w:color="auto" w:fill="auto"/>
            <w:vAlign w:val="center"/>
            <w:hideMark/>
          </w:tcPr>
          <w:p w:rsidR="00E341B6" w:rsidRPr="00E341B6" w:rsidRDefault="00E341B6" w:rsidP="00E341B6">
            <w:pPr>
              <w:jc w:val="center"/>
              <w:rPr>
                <w:b/>
                <w:bCs/>
                <w:color w:val="000000"/>
                <w:sz w:val="18"/>
                <w:szCs w:val="18"/>
              </w:rPr>
            </w:pPr>
            <w:r w:rsidRPr="00E341B6">
              <w:rPr>
                <w:b/>
                <w:bCs/>
                <w:color w:val="000000"/>
                <w:sz w:val="18"/>
                <w:szCs w:val="18"/>
              </w:rPr>
              <w:t>Всего</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r>
      <w:tr w:rsidR="00E341B6" w:rsidRPr="00E341B6" w:rsidTr="00E341B6">
        <w:trPr>
          <w:trHeight w:val="240"/>
        </w:trPr>
        <w:tc>
          <w:tcPr>
            <w:tcW w:w="441" w:type="dxa"/>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w:t>
            </w:r>
          </w:p>
        </w:tc>
        <w:tc>
          <w:tcPr>
            <w:tcW w:w="2126"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w:t>
            </w:r>
          </w:p>
        </w:tc>
        <w:tc>
          <w:tcPr>
            <w:tcW w:w="850"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w:t>
            </w:r>
          </w:p>
        </w:tc>
      </w:tr>
      <w:tr w:rsidR="00E341B6" w:rsidRPr="00E341B6" w:rsidTr="00E341B6">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Всего по программе</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24 111,50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61 068,12</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58 774,86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19 964,09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22 682,57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186 601,13</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xml:space="preserve">в том </w:t>
            </w:r>
            <w:r w:rsidRPr="00E341B6">
              <w:rPr>
                <w:color w:val="000000"/>
                <w:sz w:val="18"/>
                <w:szCs w:val="18"/>
              </w:rPr>
              <w:lastRenderedPageBreak/>
              <w:t>числе:</w:t>
            </w:r>
          </w:p>
        </w:tc>
      </w:tr>
      <w:tr w:rsidR="00E341B6" w:rsidRPr="00E341B6" w:rsidTr="00E341B6">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1 047,19</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37 839,19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35 436,27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74 322,65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42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23 064,31</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23 228,92</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23 338,59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19 964,09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22 682,57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112 278,48</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75"/>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Подпрограмма 1 «Спортивная инфраструктура города Алейска»</w:t>
            </w:r>
          </w:p>
        </w:tc>
      </w:tr>
      <w:tr w:rsidR="00E341B6" w:rsidRPr="00E341B6" w:rsidTr="00E341B6">
        <w:trPr>
          <w:trHeight w:val="48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xml:space="preserve">Цель программы 1: Обеспечение </w:t>
            </w:r>
            <w:proofErr w:type="gramStart"/>
            <w:r w:rsidRPr="00E341B6">
              <w:rPr>
                <w:color w:val="000000"/>
                <w:sz w:val="18"/>
                <w:szCs w:val="18"/>
              </w:rPr>
              <w:t>развития современного уровня инфраструктуры объектов спорта города Алейска</w:t>
            </w:r>
            <w:proofErr w:type="gramEnd"/>
            <w:r w:rsidRPr="00E341B6">
              <w:rPr>
                <w:color w:val="000000"/>
                <w:sz w:val="18"/>
                <w:szCs w:val="18"/>
              </w:rPr>
              <w:t xml:space="preserve"> для реализации работы муниципальных учреждений в сфере физической культуры и спорта, доступности объектов спорта для занятий массовым спортом, детско-юношеским спортом, профессиональным спортом</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7 016,50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41 180,90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37 548,33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87 573,52</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54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51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37 061,50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34 458,90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71 520,40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6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7 016,50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4 119,40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3 089,43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16 053,12</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40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3.</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Задача 1.1. Строительство, реконструкция, текущий, капитальный ремонт объектов спорта на территории г. Алейска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731,38</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39 621,50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36 512,50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76 865,38</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6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37 061,50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34 458,90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71 520,40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731,38</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2 560,00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2 053,60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5 344,98</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40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4.</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spacing w:after="240"/>
              <w:rPr>
                <w:color w:val="000000"/>
                <w:sz w:val="18"/>
                <w:szCs w:val="18"/>
              </w:rPr>
            </w:pPr>
            <w:r w:rsidRPr="00E341B6">
              <w:rPr>
                <w:color w:val="000000"/>
                <w:sz w:val="18"/>
                <w:szCs w:val="18"/>
              </w:rPr>
              <w:t xml:space="preserve"> Мероприятие 1.1.1. Разработка, утверждение проектно-сметной документация по строительству, реконструкции, текущему, капитальному ремонту учреждений и объектов спорта, расположенных на территории </w:t>
            </w:r>
            <w:proofErr w:type="spellStart"/>
            <w:r w:rsidRPr="00E341B6">
              <w:rPr>
                <w:color w:val="000000"/>
                <w:sz w:val="18"/>
                <w:szCs w:val="18"/>
              </w:rPr>
              <w:t>г</w:t>
            </w:r>
            <w:proofErr w:type="gramStart"/>
            <w:r w:rsidRPr="00E341B6">
              <w:rPr>
                <w:color w:val="000000"/>
                <w:sz w:val="18"/>
                <w:szCs w:val="18"/>
              </w:rPr>
              <w:t>.А</w:t>
            </w:r>
            <w:proofErr w:type="gramEnd"/>
            <w:r w:rsidRPr="00E341B6">
              <w:rPr>
                <w:color w:val="000000"/>
                <w:sz w:val="18"/>
                <w:szCs w:val="18"/>
              </w:rPr>
              <w:t>лейска</w:t>
            </w:r>
            <w:proofErr w:type="spellEnd"/>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68,75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39,97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178,72</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405"/>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9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68,75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39,97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178,72</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5.</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spacing w:after="240"/>
              <w:rPr>
                <w:color w:val="000000"/>
                <w:sz w:val="18"/>
                <w:szCs w:val="18"/>
              </w:rPr>
            </w:pPr>
            <w:r w:rsidRPr="00E341B6">
              <w:rPr>
                <w:color w:val="000000"/>
                <w:sz w:val="18"/>
                <w:szCs w:val="18"/>
              </w:rPr>
              <w:t xml:space="preserve"> Мероприятие 1.1.2.  Проведение строительства, реконструкции, текущего и капитального ремонта учреждений и объектов спорта, расположенных на территории </w:t>
            </w:r>
            <w:proofErr w:type="spellStart"/>
            <w:r w:rsidRPr="00E341B6">
              <w:rPr>
                <w:color w:val="000000"/>
                <w:sz w:val="18"/>
                <w:szCs w:val="18"/>
              </w:rPr>
              <w:t>г</w:t>
            </w:r>
            <w:proofErr w:type="gramStart"/>
            <w:r w:rsidRPr="00E341B6">
              <w:rPr>
                <w:color w:val="000000"/>
                <w:sz w:val="18"/>
                <w:szCs w:val="18"/>
              </w:rPr>
              <w:t>.А</w:t>
            </w:r>
            <w:proofErr w:type="gramEnd"/>
            <w:r w:rsidRPr="00E341B6">
              <w:rPr>
                <w:color w:val="000000"/>
                <w:sz w:val="18"/>
                <w:szCs w:val="18"/>
              </w:rPr>
              <w:t>лейска</w:t>
            </w:r>
            <w:proofErr w:type="spellEnd"/>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662,63</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39 551,50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36 472,53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76 686,65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37 061,50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34 458,90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71 520,40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662,63</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2 490,0</w:t>
            </w:r>
            <w:r w:rsidRPr="00E341B6">
              <w:rPr>
                <w:color w:val="000000"/>
                <w:sz w:val="18"/>
                <w:szCs w:val="18"/>
              </w:rPr>
              <w:lastRenderedPageBreak/>
              <w:t>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2 013,6</w:t>
            </w:r>
            <w:r w:rsidRPr="00E341B6">
              <w:rPr>
                <w:color w:val="000000"/>
                <w:sz w:val="18"/>
                <w:szCs w:val="18"/>
              </w:rPr>
              <w:lastRenderedPageBreak/>
              <w:t>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5 166,2</w:t>
            </w:r>
            <w:r w:rsidRPr="00E341B6">
              <w:rPr>
                <w:color w:val="000000"/>
                <w:sz w:val="18"/>
                <w:szCs w:val="18"/>
              </w:rPr>
              <w:lastRenderedPageBreak/>
              <w:t>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lastRenderedPageBreak/>
              <w:t>бюджет города</w:t>
            </w:r>
          </w:p>
        </w:tc>
      </w:tr>
      <w:tr w:rsidR="00E341B6" w:rsidRPr="00E341B6" w:rsidTr="00E341B6">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lastRenderedPageBreak/>
              <w:t>6.</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Задача 1.2.  Оснащение объектов спорта и спортивных сооружений оборудованием и материалами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6 285,12</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1 559,40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1 035,83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10 708,14</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9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6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6 285,12</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1 559,40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1 035,83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10 708,14</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7.</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1.2.1. Приобретение спортивного оборудования, экипировки, инвентаря используемого для занятий массовым спортом</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718,65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1 368,13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847,83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673,00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819,00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4 426,60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718,65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1 368,13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847,83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673,00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819,00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4 426,60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8.</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1.2.2. Приобретение спортивного оборудования, экипировки, инвентаря используемого для развития детско-юношеского спорта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5 566,47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191,27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188,00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167,90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167,90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6 281,54</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5 566,47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191,27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188,00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167,90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167,90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6 281,54</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00"/>
        </w:trPr>
        <w:tc>
          <w:tcPr>
            <w:tcW w:w="9371" w:type="dxa"/>
            <w:gridSpan w:val="11"/>
            <w:tcBorders>
              <w:top w:val="single" w:sz="4" w:space="0" w:color="auto"/>
              <w:left w:val="single" w:sz="4" w:space="0" w:color="auto"/>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Подпрограмма 2 «Физкультурно-спортивная среда города Алейска»</w:t>
            </w:r>
          </w:p>
        </w:tc>
      </w:tr>
      <w:tr w:rsidR="00E341B6" w:rsidRPr="00E341B6" w:rsidTr="00E341B6">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9.</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xml:space="preserve">Цель подпрограммы 2. Создание условий для реализации стандартов спортивной подготовки, повышения уровня подготовки и достижения </w:t>
            </w:r>
            <w:proofErr w:type="spellStart"/>
            <w:r w:rsidRPr="00E341B6">
              <w:rPr>
                <w:color w:val="000000"/>
                <w:sz w:val="18"/>
                <w:szCs w:val="18"/>
              </w:rPr>
              <w:t>алейскими</w:t>
            </w:r>
            <w:proofErr w:type="spellEnd"/>
            <w:r w:rsidRPr="00E341B6">
              <w:rPr>
                <w:color w:val="000000"/>
                <w:sz w:val="18"/>
                <w:szCs w:val="18"/>
              </w:rPr>
              <w:t xml:space="preserve"> спортсменами высоких спортивных результатов</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17 095,00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19 887,22</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21 226,53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19 123,19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21 695,67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99 027,61</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42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1 047,19</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777,69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977,37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2 802,25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4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16 047,81</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19 109,52</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20 249,16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19 123,19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21 695,67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96 225,36</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27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10.</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Задача 2.1. Организация и обеспечение предоставления муниципальных услуг учреждениями в сфере физической культуры и спорта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roofErr w:type="gramStart"/>
            <w:r w:rsidRPr="00E341B6">
              <w:rPr>
                <w:color w:val="000000"/>
                <w:sz w:val="18"/>
                <w:szCs w:val="18"/>
              </w:rPr>
              <w:t>..</w:t>
            </w:r>
            <w:proofErr w:type="gramEnd"/>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6 239,00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9 069,91</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10 258,75</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44 695,59</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187,63</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1 352,43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1 575,57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4 797,04</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xml:space="preserve">6 </w:t>
            </w:r>
            <w:r w:rsidRPr="00E341B6">
              <w:rPr>
                <w:color w:val="000000"/>
                <w:sz w:val="18"/>
                <w:szCs w:val="18"/>
              </w:rPr>
              <w:lastRenderedPageBreak/>
              <w:t>051,36</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 xml:space="preserve">7 </w:t>
            </w:r>
            <w:r w:rsidRPr="00E341B6">
              <w:rPr>
                <w:color w:val="000000"/>
                <w:sz w:val="18"/>
                <w:szCs w:val="18"/>
              </w:rPr>
              <w:lastRenderedPageBreak/>
              <w:t>717,48</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 xml:space="preserve">8 </w:t>
            </w:r>
            <w:r w:rsidRPr="00E341B6">
              <w:rPr>
                <w:color w:val="000000"/>
                <w:sz w:val="18"/>
                <w:szCs w:val="18"/>
              </w:rPr>
              <w:lastRenderedPageBreak/>
              <w:t>683,17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 xml:space="preserve">8 </w:t>
            </w:r>
            <w:r w:rsidRPr="00E341B6">
              <w:rPr>
                <w:color w:val="000000"/>
                <w:sz w:val="18"/>
                <w:szCs w:val="18"/>
              </w:rPr>
              <w:lastRenderedPageBreak/>
              <w:t>213,53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 xml:space="preserve">9 </w:t>
            </w:r>
            <w:r w:rsidRPr="00E341B6">
              <w:rPr>
                <w:color w:val="000000"/>
                <w:sz w:val="18"/>
                <w:szCs w:val="18"/>
              </w:rPr>
              <w:lastRenderedPageBreak/>
              <w:t>233,00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 xml:space="preserve">39 </w:t>
            </w:r>
            <w:r w:rsidRPr="00E341B6">
              <w:rPr>
                <w:color w:val="000000"/>
                <w:sz w:val="18"/>
                <w:szCs w:val="18"/>
              </w:rPr>
              <w:lastRenderedPageBreak/>
              <w:t>898,55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lastRenderedPageBreak/>
              <w:t xml:space="preserve">бюджет </w:t>
            </w:r>
            <w:r w:rsidRPr="00E341B6">
              <w:rPr>
                <w:color w:val="000000"/>
                <w:sz w:val="18"/>
                <w:szCs w:val="18"/>
              </w:rPr>
              <w:lastRenderedPageBreak/>
              <w:t>города</w:t>
            </w:r>
          </w:p>
        </w:tc>
      </w:tr>
      <w:tr w:rsidR="00E341B6" w:rsidRPr="00E341B6" w:rsidTr="00E341B6">
        <w:trPr>
          <w:trHeight w:val="27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lastRenderedPageBreak/>
              <w:t>11.</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2.1.1. Организация и проведение спортивно-оздоровительной работы по развитию физической культуры и спорта среди различных групп населения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6 239,00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7 888,05</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9 062,33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40 635,90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187,63</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170,56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379,16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737,35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6 051,36</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7 717,48</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8 683,17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39 898,55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9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12.</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Задача 2.2. Развитие детско-юношеского спорта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10 654,01</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11 786,27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11 984,20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10 727,16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12 280,17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57 431,81</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bottom"/>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859,55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607,13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598,21</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2 064,90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9 794,45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11 179,14</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11 385,99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10 727,16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12 280,17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55 366,91</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13.</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2.2.1. Осуществление спортивной подготовки в соответствии с требованиями федеральных стандартов спортивной подготовки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10 552,75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11 630,27</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11 934,20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10 657,16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12 240,17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57 014,55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6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bottom"/>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821,85</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574,73</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598,21</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1 994,80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9 730,89</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11 055,54</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11 335,99</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10 657,16</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12 240,17</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55 019,75</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40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14.</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2.2.2. Обеспечение участия детско-юношеских спортивных команд в соревнованиях различного уровня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53,60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93,60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53,60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93,60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15.</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2.2.3.Приобретение наградного материала для детско-юношеских спортивных команд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23,16</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69,60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252,76</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23,16</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69,60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40,00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252,76</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9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16.</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xml:space="preserve">Мероприятие </w:t>
            </w:r>
            <w:r w:rsidRPr="00E341B6">
              <w:rPr>
                <w:color w:val="000000"/>
                <w:sz w:val="18"/>
                <w:szCs w:val="18"/>
              </w:rPr>
              <w:lastRenderedPageBreak/>
              <w:t>2.2.4.Обеспечение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lastRenderedPageBreak/>
              <w:t>2021-</w:t>
            </w:r>
            <w:r w:rsidRPr="00E341B6">
              <w:rPr>
                <w:color w:val="000000"/>
                <w:sz w:val="18"/>
                <w:szCs w:val="18"/>
              </w:rPr>
              <w:lastRenderedPageBreak/>
              <w:t>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lastRenderedPageBreak/>
              <w:t xml:space="preserve">МБУ </w:t>
            </w:r>
            <w:r w:rsidRPr="00E341B6">
              <w:rPr>
                <w:color w:val="000000"/>
                <w:sz w:val="18"/>
                <w:szCs w:val="18"/>
              </w:rPr>
              <w:lastRenderedPageBreak/>
              <w:t>"</w:t>
            </w:r>
            <w:proofErr w:type="spellStart"/>
            <w:r w:rsidRPr="00E341B6">
              <w:rPr>
                <w:color w:val="000000"/>
                <w:sz w:val="18"/>
                <w:szCs w:val="18"/>
              </w:rPr>
              <w:t>ЦРФКиС</w:t>
            </w:r>
            <w:proofErr w:type="spellEnd"/>
            <w:r w:rsidRPr="00E341B6">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lastRenderedPageBreak/>
              <w:t>38,10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32,80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70,90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4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43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37,70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32,40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70,10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4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0,40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0,40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0,80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42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17.</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Задача 2.3. Организация тренировочного процесса и обеспечение участия спортсменов города в соревнованиях различного уровня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202,00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191,00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160,00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813,00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 том числе:</w:t>
            </w:r>
          </w:p>
        </w:tc>
      </w:tr>
      <w:tr w:rsidR="00E341B6" w:rsidRPr="00E341B6" w:rsidTr="00E341B6">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40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6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202,00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191,00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813,00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18.</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2.3.1.Обеспечение участия спортсменов города в соревнованиях различного уровня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202,00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161,00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753,00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202,00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161,00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753,00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19.</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2.3.2.Приобретение наградного материала для соревнований различного уровня</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3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60,00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Задача 2.4. Повышение квалификации, профессиональная переподготовка тренерского состава, управленческих и иных кадров в сфере физической культуры и спорта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b/>
                <w:bCs/>
                <w:color w:val="000000"/>
                <w:sz w:val="18"/>
                <w:szCs w:val="18"/>
              </w:rPr>
            </w:pPr>
            <w:r w:rsidRPr="00E341B6">
              <w:rPr>
                <w:b/>
                <w:bCs/>
                <w:color w:val="000000"/>
                <w:sz w:val="18"/>
                <w:szCs w:val="18"/>
              </w:rPr>
              <w:t>146,90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146,90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r w:rsidR="00E341B6" w:rsidRPr="00E341B6" w:rsidTr="00E341B6">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21.</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Мероприятие 2.4.1. Повышение квалификации, профессиональная переподготовка кадров</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2021-2025гг.</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МБУ "</w:t>
            </w:r>
            <w:proofErr w:type="spellStart"/>
            <w:r w:rsidRPr="00E341B6">
              <w:rPr>
                <w:color w:val="000000"/>
                <w:sz w:val="18"/>
                <w:szCs w:val="18"/>
              </w:rPr>
              <w:t>ЦРФКиС</w:t>
            </w:r>
            <w:proofErr w:type="spellEnd"/>
            <w:r w:rsidRPr="00E341B6">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146,90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b/>
                <w:bCs/>
                <w:color w:val="000000"/>
                <w:sz w:val="18"/>
                <w:szCs w:val="18"/>
              </w:rPr>
            </w:pPr>
            <w:r w:rsidRPr="00E341B6">
              <w:rPr>
                <w:b/>
                <w:bCs/>
                <w:color w:val="000000"/>
                <w:sz w:val="18"/>
                <w:szCs w:val="18"/>
              </w:rPr>
              <w:t>всего</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в том числе:</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федеральный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краевой бюджет</w:t>
            </w:r>
          </w:p>
        </w:tc>
      </w:tr>
      <w:tr w:rsidR="00E341B6" w:rsidRPr="00E341B6" w:rsidTr="00E341B6">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341B6" w:rsidRPr="00E341B6" w:rsidRDefault="00E341B6" w:rsidP="00E341B6">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E341B6" w:rsidRPr="00E341B6" w:rsidRDefault="00E341B6" w:rsidP="00E341B6">
            <w:pPr>
              <w:jc w:val="center"/>
              <w:rPr>
                <w:color w:val="000000"/>
                <w:sz w:val="18"/>
                <w:szCs w:val="18"/>
              </w:rPr>
            </w:pPr>
            <w:r w:rsidRPr="00E341B6">
              <w:rPr>
                <w:color w:val="000000"/>
                <w:sz w:val="18"/>
                <w:szCs w:val="18"/>
              </w:rPr>
              <w:t>146,90</w:t>
            </w:r>
          </w:p>
        </w:tc>
        <w:tc>
          <w:tcPr>
            <w:tcW w:w="851" w:type="dxa"/>
            <w:tcBorders>
              <w:top w:val="nil"/>
              <w:left w:val="nil"/>
              <w:bottom w:val="single" w:sz="4" w:space="0" w:color="auto"/>
              <w:right w:val="single" w:sz="4" w:space="0" w:color="auto"/>
            </w:tcBorders>
            <w:shd w:val="clear" w:color="auto" w:fill="auto"/>
            <w:hideMark/>
          </w:tcPr>
          <w:p w:rsidR="00E341B6" w:rsidRPr="00E341B6" w:rsidRDefault="00E341B6" w:rsidP="00E341B6">
            <w:pPr>
              <w:rPr>
                <w:color w:val="000000"/>
                <w:sz w:val="18"/>
                <w:szCs w:val="18"/>
              </w:rPr>
            </w:pPr>
            <w:r w:rsidRPr="00E341B6">
              <w:rPr>
                <w:color w:val="000000"/>
                <w:sz w:val="18"/>
                <w:szCs w:val="18"/>
              </w:rPr>
              <w:t>бюджет города</w:t>
            </w:r>
          </w:p>
        </w:tc>
      </w:tr>
    </w:tbl>
    <w:p w:rsidR="00E341B6" w:rsidRPr="00E341B6" w:rsidRDefault="00E341B6" w:rsidP="00E341B6">
      <w:pPr>
        <w:jc w:val="center"/>
        <w:rPr>
          <w:sz w:val="18"/>
          <w:szCs w:val="18"/>
        </w:rPr>
      </w:pPr>
    </w:p>
    <w:p w:rsidR="00E341B6" w:rsidRPr="00E341B6" w:rsidRDefault="00E341B6" w:rsidP="00E341B6">
      <w:pPr>
        <w:jc w:val="center"/>
        <w:rPr>
          <w:sz w:val="18"/>
          <w:szCs w:val="18"/>
        </w:rPr>
      </w:pPr>
    </w:p>
    <w:p w:rsidR="00E341B6" w:rsidRPr="00E341B6" w:rsidRDefault="00E341B6" w:rsidP="00E341B6">
      <w:pPr>
        <w:jc w:val="right"/>
        <w:rPr>
          <w:rStyle w:val="aff0"/>
          <w:b/>
          <w:i w:val="0"/>
          <w:sz w:val="18"/>
          <w:szCs w:val="18"/>
        </w:rPr>
      </w:pPr>
      <w:r w:rsidRPr="00E341B6">
        <w:rPr>
          <w:rStyle w:val="aff0"/>
          <w:sz w:val="18"/>
          <w:szCs w:val="18"/>
        </w:rPr>
        <w:lastRenderedPageBreak/>
        <w:t>Таблица 3</w:t>
      </w:r>
    </w:p>
    <w:p w:rsidR="00E341B6" w:rsidRPr="00E341B6" w:rsidRDefault="00E341B6" w:rsidP="00E341B6">
      <w:pPr>
        <w:pStyle w:val="ConsPlusNormal"/>
        <w:jc w:val="center"/>
        <w:outlineLvl w:val="0"/>
        <w:rPr>
          <w:rFonts w:ascii="Times New Roman" w:hAnsi="Times New Roman" w:cs="Times New Roman"/>
          <w:sz w:val="18"/>
          <w:szCs w:val="18"/>
        </w:rPr>
      </w:pPr>
      <w:bookmarkStart w:id="7" w:name="Par389"/>
      <w:bookmarkEnd w:id="7"/>
      <w:r w:rsidRPr="00E341B6">
        <w:rPr>
          <w:rFonts w:ascii="Times New Roman" w:hAnsi="Times New Roman" w:cs="Times New Roman"/>
          <w:sz w:val="18"/>
          <w:szCs w:val="18"/>
        </w:rPr>
        <w:t>ОБЪЕМ</w:t>
      </w:r>
    </w:p>
    <w:p w:rsidR="00E341B6" w:rsidRPr="00E341B6" w:rsidRDefault="00E341B6" w:rsidP="00E341B6">
      <w:pPr>
        <w:pStyle w:val="ConsPlusNormal"/>
        <w:jc w:val="center"/>
        <w:outlineLvl w:val="0"/>
        <w:rPr>
          <w:rFonts w:ascii="Times New Roman" w:hAnsi="Times New Roman" w:cs="Times New Roman"/>
          <w:sz w:val="18"/>
          <w:szCs w:val="18"/>
        </w:rPr>
      </w:pPr>
      <w:r w:rsidRPr="00E341B6">
        <w:rPr>
          <w:rFonts w:ascii="Times New Roman" w:hAnsi="Times New Roman" w:cs="Times New Roman"/>
          <w:sz w:val="18"/>
          <w:szCs w:val="18"/>
        </w:rPr>
        <w:t>ФИНАНСОВЫХ РЕСУРСОВ, НЕОБХОДИМЫХ ДЛЯ РЕАЛИЗАЦИИ МУНИЦИПАЛЬНОЙ ПРОГРАММЫ</w:t>
      </w:r>
    </w:p>
    <w:p w:rsidR="00E341B6" w:rsidRPr="00E341B6" w:rsidRDefault="00E341B6" w:rsidP="00E341B6">
      <w:pPr>
        <w:pStyle w:val="ConsPlusNormal"/>
        <w:jc w:val="both"/>
        <w:rPr>
          <w:rFonts w:ascii="Times New Roman" w:hAnsi="Times New Roman" w:cs="Times New Roman"/>
          <w:sz w:val="18"/>
          <w:szCs w:val="18"/>
        </w:rPr>
      </w:pPr>
    </w:p>
    <w:tbl>
      <w:tblPr>
        <w:tblW w:w="937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835"/>
        <w:gridCol w:w="993"/>
        <w:gridCol w:w="992"/>
        <w:gridCol w:w="992"/>
        <w:gridCol w:w="992"/>
        <w:gridCol w:w="993"/>
        <w:gridCol w:w="1577"/>
      </w:tblGrid>
      <w:tr w:rsidR="00E341B6" w:rsidRPr="00E341B6" w:rsidTr="00E341B6">
        <w:trPr>
          <w:trHeight w:val="304"/>
        </w:trPr>
        <w:tc>
          <w:tcPr>
            <w:tcW w:w="2835" w:type="dxa"/>
            <w:vMerge w:val="restart"/>
          </w:tcPr>
          <w:p w:rsidR="00E341B6" w:rsidRPr="00E341B6" w:rsidRDefault="00E341B6" w:rsidP="00E341B6">
            <w:pPr>
              <w:autoSpaceDE w:val="0"/>
              <w:autoSpaceDN w:val="0"/>
              <w:adjustRightInd w:val="0"/>
              <w:rPr>
                <w:b/>
                <w:sz w:val="18"/>
                <w:szCs w:val="18"/>
              </w:rPr>
            </w:pPr>
            <w:r w:rsidRPr="00E341B6">
              <w:rPr>
                <w:b/>
                <w:sz w:val="18"/>
                <w:szCs w:val="18"/>
              </w:rPr>
              <w:t xml:space="preserve">   Источники и направления расходов   </w:t>
            </w:r>
          </w:p>
        </w:tc>
        <w:tc>
          <w:tcPr>
            <w:tcW w:w="6539" w:type="dxa"/>
            <w:gridSpan w:val="6"/>
          </w:tcPr>
          <w:p w:rsidR="00E341B6" w:rsidRPr="00E341B6" w:rsidRDefault="00E341B6" w:rsidP="00E341B6">
            <w:pPr>
              <w:autoSpaceDE w:val="0"/>
              <w:autoSpaceDN w:val="0"/>
              <w:adjustRightInd w:val="0"/>
              <w:jc w:val="center"/>
              <w:rPr>
                <w:b/>
                <w:sz w:val="18"/>
                <w:szCs w:val="18"/>
              </w:rPr>
            </w:pPr>
            <w:r w:rsidRPr="00E341B6">
              <w:rPr>
                <w:b/>
                <w:sz w:val="18"/>
                <w:szCs w:val="18"/>
              </w:rPr>
              <w:t>Сумма расходов, тыс. рублей</w:t>
            </w:r>
          </w:p>
        </w:tc>
      </w:tr>
      <w:tr w:rsidR="00E341B6" w:rsidRPr="00E341B6" w:rsidTr="00E341B6">
        <w:trPr>
          <w:trHeight w:val="310"/>
        </w:trPr>
        <w:tc>
          <w:tcPr>
            <w:tcW w:w="2835" w:type="dxa"/>
            <w:vMerge/>
            <w:vAlign w:val="center"/>
          </w:tcPr>
          <w:p w:rsidR="00E341B6" w:rsidRPr="00E341B6" w:rsidRDefault="00E341B6" w:rsidP="00E341B6">
            <w:pPr>
              <w:rPr>
                <w:b/>
                <w:sz w:val="18"/>
                <w:szCs w:val="18"/>
              </w:rPr>
            </w:pPr>
          </w:p>
        </w:tc>
        <w:tc>
          <w:tcPr>
            <w:tcW w:w="993" w:type="dxa"/>
          </w:tcPr>
          <w:p w:rsidR="00E341B6" w:rsidRPr="00E341B6" w:rsidRDefault="00E341B6" w:rsidP="00E341B6">
            <w:pPr>
              <w:autoSpaceDE w:val="0"/>
              <w:autoSpaceDN w:val="0"/>
              <w:adjustRightInd w:val="0"/>
              <w:jc w:val="center"/>
              <w:rPr>
                <w:b/>
                <w:sz w:val="18"/>
                <w:szCs w:val="18"/>
              </w:rPr>
            </w:pPr>
            <w:r w:rsidRPr="00E341B6">
              <w:rPr>
                <w:b/>
                <w:sz w:val="18"/>
                <w:szCs w:val="18"/>
              </w:rPr>
              <w:t>2021 год</w:t>
            </w:r>
          </w:p>
        </w:tc>
        <w:tc>
          <w:tcPr>
            <w:tcW w:w="992" w:type="dxa"/>
          </w:tcPr>
          <w:p w:rsidR="00E341B6" w:rsidRPr="00E341B6" w:rsidRDefault="00E341B6" w:rsidP="00E341B6">
            <w:pPr>
              <w:autoSpaceDE w:val="0"/>
              <w:autoSpaceDN w:val="0"/>
              <w:adjustRightInd w:val="0"/>
              <w:jc w:val="center"/>
              <w:rPr>
                <w:b/>
                <w:sz w:val="18"/>
                <w:szCs w:val="18"/>
              </w:rPr>
            </w:pPr>
            <w:r w:rsidRPr="00E341B6">
              <w:rPr>
                <w:b/>
                <w:sz w:val="18"/>
                <w:szCs w:val="18"/>
              </w:rPr>
              <w:t>2022год</w:t>
            </w:r>
          </w:p>
        </w:tc>
        <w:tc>
          <w:tcPr>
            <w:tcW w:w="992" w:type="dxa"/>
          </w:tcPr>
          <w:p w:rsidR="00E341B6" w:rsidRPr="00E341B6" w:rsidRDefault="00E341B6" w:rsidP="00E341B6">
            <w:pPr>
              <w:autoSpaceDE w:val="0"/>
              <w:autoSpaceDN w:val="0"/>
              <w:adjustRightInd w:val="0"/>
              <w:jc w:val="center"/>
              <w:rPr>
                <w:b/>
                <w:sz w:val="18"/>
                <w:szCs w:val="18"/>
              </w:rPr>
            </w:pPr>
            <w:r w:rsidRPr="00E341B6">
              <w:rPr>
                <w:b/>
                <w:sz w:val="18"/>
                <w:szCs w:val="18"/>
              </w:rPr>
              <w:t>2023 год</w:t>
            </w:r>
          </w:p>
        </w:tc>
        <w:tc>
          <w:tcPr>
            <w:tcW w:w="992" w:type="dxa"/>
          </w:tcPr>
          <w:p w:rsidR="00E341B6" w:rsidRPr="00E341B6" w:rsidRDefault="00E341B6" w:rsidP="00E341B6">
            <w:pPr>
              <w:autoSpaceDE w:val="0"/>
              <w:autoSpaceDN w:val="0"/>
              <w:adjustRightInd w:val="0"/>
              <w:jc w:val="center"/>
              <w:rPr>
                <w:b/>
                <w:sz w:val="18"/>
                <w:szCs w:val="18"/>
              </w:rPr>
            </w:pPr>
            <w:r w:rsidRPr="00E341B6">
              <w:rPr>
                <w:b/>
                <w:sz w:val="18"/>
                <w:szCs w:val="18"/>
              </w:rPr>
              <w:t>2024 год</w:t>
            </w:r>
          </w:p>
        </w:tc>
        <w:tc>
          <w:tcPr>
            <w:tcW w:w="993" w:type="dxa"/>
          </w:tcPr>
          <w:p w:rsidR="00E341B6" w:rsidRPr="00E341B6" w:rsidRDefault="00E341B6" w:rsidP="00E341B6">
            <w:pPr>
              <w:autoSpaceDE w:val="0"/>
              <w:autoSpaceDN w:val="0"/>
              <w:adjustRightInd w:val="0"/>
              <w:jc w:val="center"/>
              <w:rPr>
                <w:b/>
                <w:sz w:val="18"/>
                <w:szCs w:val="18"/>
              </w:rPr>
            </w:pPr>
            <w:r w:rsidRPr="00E341B6">
              <w:rPr>
                <w:b/>
                <w:sz w:val="18"/>
                <w:szCs w:val="18"/>
              </w:rPr>
              <w:t>2025 год</w:t>
            </w:r>
          </w:p>
        </w:tc>
        <w:tc>
          <w:tcPr>
            <w:tcW w:w="1577" w:type="dxa"/>
          </w:tcPr>
          <w:p w:rsidR="00E341B6" w:rsidRPr="00E341B6" w:rsidRDefault="00E341B6" w:rsidP="00E341B6">
            <w:pPr>
              <w:autoSpaceDE w:val="0"/>
              <w:autoSpaceDN w:val="0"/>
              <w:adjustRightInd w:val="0"/>
              <w:jc w:val="center"/>
              <w:rPr>
                <w:b/>
                <w:sz w:val="18"/>
                <w:szCs w:val="18"/>
              </w:rPr>
            </w:pPr>
            <w:r w:rsidRPr="00E341B6">
              <w:rPr>
                <w:b/>
                <w:sz w:val="18"/>
                <w:szCs w:val="18"/>
              </w:rPr>
              <w:t>Всего</w:t>
            </w: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Всего финансовых затрат </w:t>
            </w:r>
          </w:p>
        </w:tc>
        <w:tc>
          <w:tcPr>
            <w:tcW w:w="993" w:type="dxa"/>
          </w:tcPr>
          <w:p w:rsidR="00E341B6" w:rsidRPr="00E341B6" w:rsidRDefault="00E341B6" w:rsidP="00E341B6">
            <w:pPr>
              <w:jc w:val="center"/>
              <w:rPr>
                <w:b/>
                <w:bCs/>
                <w:color w:val="000000"/>
                <w:sz w:val="18"/>
                <w:szCs w:val="18"/>
              </w:rPr>
            </w:pPr>
            <w:r w:rsidRPr="00E341B6">
              <w:rPr>
                <w:b/>
                <w:bCs/>
                <w:color w:val="000000"/>
                <w:sz w:val="18"/>
                <w:szCs w:val="18"/>
              </w:rPr>
              <w:t>24 111,50</w:t>
            </w:r>
          </w:p>
        </w:tc>
        <w:tc>
          <w:tcPr>
            <w:tcW w:w="992" w:type="dxa"/>
          </w:tcPr>
          <w:p w:rsidR="00E341B6" w:rsidRPr="00E341B6" w:rsidRDefault="00E341B6" w:rsidP="00E341B6">
            <w:pPr>
              <w:jc w:val="center"/>
              <w:rPr>
                <w:b/>
                <w:bCs/>
                <w:color w:val="000000"/>
                <w:sz w:val="18"/>
                <w:szCs w:val="18"/>
              </w:rPr>
            </w:pPr>
            <w:r w:rsidRPr="00E341B6">
              <w:rPr>
                <w:b/>
                <w:bCs/>
                <w:color w:val="000000"/>
                <w:sz w:val="18"/>
                <w:szCs w:val="18"/>
              </w:rPr>
              <w:t>61 068,12</w:t>
            </w:r>
          </w:p>
        </w:tc>
        <w:tc>
          <w:tcPr>
            <w:tcW w:w="992" w:type="dxa"/>
          </w:tcPr>
          <w:p w:rsidR="00E341B6" w:rsidRPr="00E341B6" w:rsidRDefault="00E341B6" w:rsidP="00E341B6">
            <w:pPr>
              <w:jc w:val="center"/>
              <w:rPr>
                <w:b/>
                <w:bCs/>
                <w:color w:val="000000"/>
                <w:sz w:val="18"/>
                <w:szCs w:val="18"/>
              </w:rPr>
            </w:pPr>
            <w:r w:rsidRPr="00E341B6">
              <w:rPr>
                <w:b/>
                <w:bCs/>
                <w:color w:val="000000"/>
                <w:sz w:val="18"/>
                <w:szCs w:val="18"/>
              </w:rPr>
              <w:t>58 774,86</w:t>
            </w:r>
          </w:p>
        </w:tc>
        <w:tc>
          <w:tcPr>
            <w:tcW w:w="992" w:type="dxa"/>
          </w:tcPr>
          <w:p w:rsidR="00E341B6" w:rsidRPr="00E341B6" w:rsidRDefault="00E341B6" w:rsidP="00E341B6">
            <w:pPr>
              <w:jc w:val="center"/>
              <w:rPr>
                <w:b/>
                <w:bCs/>
                <w:color w:val="000000"/>
                <w:sz w:val="18"/>
                <w:szCs w:val="18"/>
              </w:rPr>
            </w:pPr>
            <w:r w:rsidRPr="00E341B6">
              <w:rPr>
                <w:b/>
                <w:bCs/>
                <w:color w:val="000000"/>
                <w:sz w:val="18"/>
                <w:szCs w:val="18"/>
              </w:rPr>
              <w:t>19 964,09</w:t>
            </w:r>
          </w:p>
        </w:tc>
        <w:tc>
          <w:tcPr>
            <w:tcW w:w="993" w:type="dxa"/>
          </w:tcPr>
          <w:p w:rsidR="00E341B6" w:rsidRPr="00E341B6" w:rsidRDefault="00E341B6" w:rsidP="00E341B6">
            <w:pPr>
              <w:jc w:val="center"/>
              <w:rPr>
                <w:b/>
                <w:bCs/>
                <w:color w:val="000000"/>
                <w:sz w:val="18"/>
                <w:szCs w:val="18"/>
              </w:rPr>
            </w:pPr>
            <w:r w:rsidRPr="00E341B6">
              <w:rPr>
                <w:b/>
                <w:bCs/>
                <w:color w:val="000000"/>
                <w:sz w:val="18"/>
                <w:szCs w:val="18"/>
              </w:rPr>
              <w:t>22 682,57</w:t>
            </w:r>
          </w:p>
        </w:tc>
        <w:tc>
          <w:tcPr>
            <w:tcW w:w="1577" w:type="dxa"/>
          </w:tcPr>
          <w:p w:rsidR="00E341B6" w:rsidRPr="00E341B6" w:rsidRDefault="00E341B6" w:rsidP="00E341B6">
            <w:pPr>
              <w:jc w:val="center"/>
              <w:rPr>
                <w:b/>
                <w:bCs/>
                <w:color w:val="000000"/>
                <w:sz w:val="18"/>
                <w:szCs w:val="18"/>
              </w:rPr>
            </w:pPr>
            <w:r w:rsidRPr="00E341B6">
              <w:rPr>
                <w:b/>
                <w:bCs/>
                <w:color w:val="000000"/>
                <w:sz w:val="18"/>
                <w:szCs w:val="18"/>
              </w:rPr>
              <w:t>186 601,13</w:t>
            </w: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в том числе:</w:t>
            </w:r>
          </w:p>
        </w:tc>
        <w:tc>
          <w:tcPr>
            <w:tcW w:w="993" w:type="dxa"/>
          </w:tcPr>
          <w:p w:rsidR="00E341B6" w:rsidRPr="00E341B6" w:rsidRDefault="00E341B6" w:rsidP="00E341B6">
            <w:pPr>
              <w:jc w:val="center"/>
              <w:rPr>
                <w:color w:val="000000"/>
                <w:sz w:val="18"/>
                <w:szCs w:val="18"/>
              </w:rPr>
            </w:pPr>
            <w:r w:rsidRPr="00E341B6">
              <w:rPr>
                <w:color w:val="000000"/>
                <w:sz w:val="18"/>
                <w:szCs w:val="18"/>
              </w:rPr>
              <w:t> </w:t>
            </w:r>
          </w:p>
        </w:tc>
        <w:tc>
          <w:tcPr>
            <w:tcW w:w="992" w:type="dxa"/>
          </w:tcPr>
          <w:p w:rsidR="00E341B6" w:rsidRPr="00E341B6" w:rsidRDefault="00E341B6" w:rsidP="00E341B6">
            <w:pPr>
              <w:jc w:val="center"/>
              <w:rPr>
                <w:color w:val="000000"/>
                <w:sz w:val="18"/>
                <w:szCs w:val="18"/>
              </w:rPr>
            </w:pPr>
            <w:r w:rsidRPr="00E341B6">
              <w:rPr>
                <w:color w:val="000000"/>
                <w:sz w:val="18"/>
                <w:szCs w:val="18"/>
              </w:rPr>
              <w:t> </w:t>
            </w:r>
          </w:p>
        </w:tc>
        <w:tc>
          <w:tcPr>
            <w:tcW w:w="992" w:type="dxa"/>
          </w:tcPr>
          <w:p w:rsidR="00E341B6" w:rsidRPr="00E341B6" w:rsidRDefault="00E341B6" w:rsidP="00E341B6">
            <w:pPr>
              <w:jc w:val="center"/>
              <w:rPr>
                <w:color w:val="000000"/>
                <w:sz w:val="18"/>
                <w:szCs w:val="18"/>
              </w:rPr>
            </w:pPr>
            <w:r w:rsidRPr="00E341B6">
              <w:rPr>
                <w:color w:val="000000"/>
                <w:sz w:val="18"/>
                <w:szCs w:val="18"/>
              </w:rPr>
              <w:t> </w:t>
            </w:r>
          </w:p>
        </w:tc>
        <w:tc>
          <w:tcPr>
            <w:tcW w:w="992" w:type="dxa"/>
          </w:tcPr>
          <w:p w:rsidR="00E341B6" w:rsidRPr="00E341B6" w:rsidRDefault="00E341B6" w:rsidP="00E341B6">
            <w:pPr>
              <w:jc w:val="center"/>
              <w:rPr>
                <w:color w:val="000000"/>
                <w:sz w:val="18"/>
                <w:szCs w:val="18"/>
              </w:rPr>
            </w:pPr>
            <w:r w:rsidRPr="00E341B6">
              <w:rPr>
                <w:color w:val="000000"/>
                <w:sz w:val="18"/>
                <w:szCs w:val="18"/>
              </w:rPr>
              <w:t> </w:t>
            </w:r>
          </w:p>
        </w:tc>
        <w:tc>
          <w:tcPr>
            <w:tcW w:w="993" w:type="dxa"/>
          </w:tcPr>
          <w:p w:rsidR="00E341B6" w:rsidRPr="00E341B6" w:rsidRDefault="00E341B6" w:rsidP="00E341B6">
            <w:pPr>
              <w:jc w:val="center"/>
              <w:rPr>
                <w:color w:val="000000"/>
                <w:sz w:val="18"/>
                <w:szCs w:val="18"/>
              </w:rPr>
            </w:pPr>
            <w:r w:rsidRPr="00E341B6">
              <w:rPr>
                <w:color w:val="000000"/>
                <w:sz w:val="18"/>
                <w:szCs w:val="18"/>
              </w:rPr>
              <w:t> </w:t>
            </w:r>
          </w:p>
        </w:tc>
        <w:tc>
          <w:tcPr>
            <w:tcW w:w="1577" w:type="dxa"/>
          </w:tcPr>
          <w:p w:rsidR="00E341B6" w:rsidRPr="00E341B6" w:rsidRDefault="00E341B6" w:rsidP="00E341B6">
            <w:pPr>
              <w:jc w:val="center"/>
              <w:rPr>
                <w:color w:val="000000"/>
                <w:sz w:val="18"/>
                <w:szCs w:val="18"/>
              </w:rPr>
            </w:pPr>
            <w:r w:rsidRPr="00E341B6">
              <w:rPr>
                <w:color w:val="000000"/>
                <w:sz w:val="18"/>
                <w:szCs w:val="18"/>
              </w:rPr>
              <w:t> </w:t>
            </w: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федерального бюджета  (на  условиях </w:t>
            </w:r>
            <w:proofErr w:type="spellStart"/>
            <w:r w:rsidRPr="00E341B6">
              <w:rPr>
                <w:sz w:val="18"/>
                <w:szCs w:val="18"/>
              </w:rPr>
              <w:t>софинансирования</w:t>
            </w:r>
            <w:proofErr w:type="spellEnd"/>
            <w:r w:rsidRPr="00E341B6">
              <w:rPr>
                <w:sz w:val="18"/>
                <w:szCs w:val="18"/>
              </w:rPr>
              <w:t xml:space="preserve">) </w:t>
            </w:r>
          </w:p>
        </w:tc>
        <w:tc>
          <w:tcPr>
            <w:tcW w:w="993" w:type="dxa"/>
          </w:tcPr>
          <w:p w:rsidR="00E341B6" w:rsidRPr="00E341B6" w:rsidRDefault="00E341B6" w:rsidP="00E341B6">
            <w:pPr>
              <w:jc w:val="center"/>
              <w:rPr>
                <w:color w:val="000000"/>
                <w:sz w:val="18"/>
                <w:szCs w:val="18"/>
              </w:rPr>
            </w:pPr>
            <w:r w:rsidRPr="00E341B6">
              <w:rPr>
                <w:color w:val="000000"/>
                <w:sz w:val="18"/>
                <w:szCs w:val="18"/>
              </w:rPr>
              <w:t>0,00</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3" w:type="dxa"/>
          </w:tcPr>
          <w:p w:rsidR="00E341B6" w:rsidRPr="00E341B6" w:rsidRDefault="00E341B6" w:rsidP="00E341B6">
            <w:pPr>
              <w:jc w:val="center"/>
              <w:rPr>
                <w:color w:val="000000"/>
                <w:sz w:val="18"/>
                <w:szCs w:val="18"/>
              </w:rPr>
            </w:pPr>
            <w:r w:rsidRPr="00E341B6">
              <w:rPr>
                <w:color w:val="000000"/>
                <w:sz w:val="18"/>
                <w:szCs w:val="18"/>
              </w:rPr>
              <w:t>0,00</w:t>
            </w:r>
          </w:p>
        </w:tc>
        <w:tc>
          <w:tcPr>
            <w:tcW w:w="1577" w:type="dxa"/>
          </w:tcPr>
          <w:p w:rsidR="00E341B6" w:rsidRPr="00E341B6" w:rsidRDefault="00E341B6" w:rsidP="00E341B6">
            <w:pPr>
              <w:jc w:val="center"/>
              <w:rPr>
                <w:color w:val="000000"/>
                <w:sz w:val="18"/>
                <w:szCs w:val="18"/>
              </w:rPr>
            </w:pPr>
            <w:r w:rsidRPr="00E341B6">
              <w:rPr>
                <w:color w:val="000000"/>
                <w:sz w:val="18"/>
                <w:szCs w:val="18"/>
              </w:rPr>
              <w:t>0,00</w:t>
            </w:r>
          </w:p>
        </w:tc>
      </w:tr>
      <w:tr w:rsidR="00E341B6" w:rsidRPr="00E341B6" w:rsidTr="00E341B6">
        <w:trPr>
          <w:trHeight w:val="275"/>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краевого бюджета (на условиях </w:t>
            </w:r>
            <w:proofErr w:type="spellStart"/>
            <w:r w:rsidRPr="00E341B6">
              <w:rPr>
                <w:sz w:val="18"/>
                <w:szCs w:val="18"/>
              </w:rPr>
              <w:t>софинансирования</w:t>
            </w:r>
            <w:proofErr w:type="spellEnd"/>
            <w:r w:rsidRPr="00E341B6">
              <w:rPr>
                <w:sz w:val="18"/>
                <w:szCs w:val="18"/>
              </w:rPr>
              <w:t>)</w:t>
            </w:r>
          </w:p>
        </w:tc>
        <w:tc>
          <w:tcPr>
            <w:tcW w:w="993" w:type="dxa"/>
          </w:tcPr>
          <w:p w:rsidR="00E341B6" w:rsidRPr="00E341B6" w:rsidRDefault="00E341B6" w:rsidP="00E341B6">
            <w:pPr>
              <w:jc w:val="center"/>
              <w:rPr>
                <w:color w:val="000000"/>
                <w:sz w:val="18"/>
                <w:szCs w:val="18"/>
              </w:rPr>
            </w:pPr>
            <w:r w:rsidRPr="00E341B6">
              <w:rPr>
                <w:color w:val="000000"/>
                <w:sz w:val="18"/>
                <w:szCs w:val="18"/>
              </w:rPr>
              <w:t>1 047,19</w:t>
            </w:r>
          </w:p>
        </w:tc>
        <w:tc>
          <w:tcPr>
            <w:tcW w:w="992" w:type="dxa"/>
          </w:tcPr>
          <w:p w:rsidR="00E341B6" w:rsidRPr="00E341B6" w:rsidRDefault="00E341B6" w:rsidP="00E341B6">
            <w:pPr>
              <w:jc w:val="center"/>
              <w:rPr>
                <w:color w:val="000000"/>
                <w:sz w:val="18"/>
                <w:szCs w:val="18"/>
              </w:rPr>
            </w:pPr>
            <w:r w:rsidRPr="00E341B6">
              <w:rPr>
                <w:color w:val="000000"/>
                <w:sz w:val="18"/>
                <w:szCs w:val="18"/>
              </w:rPr>
              <w:t>37 839,19</w:t>
            </w:r>
          </w:p>
        </w:tc>
        <w:tc>
          <w:tcPr>
            <w:tcW w:w="992" w:type="dxa"/>
          </w:tcPr>
          <w:p w:rsidR="00E341B6" w:rsidRPr="00E341B6" w:rsidRDefault="00E341B6" w:rsidP="00E341B6">
            <w:pPr>
              <w:jc w:val="center"/>
              <w:rPr>
                <w:color w:val="000000"/>
                <w:sz w:val="18"/>
                <w:szCs w:val="18"/>
              </w:rPr>
            </w:pPr>
            <w:r w:rsidRPr="00E341B6">
              <w:rPr>
                <w:color w:val="000000"/>
                <w:sz w:val="18"/>
                <w:szCs w:val="18"/>
              </w:rPr>
              <w:t>35 436,27</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3" w:type="dxa"/>
          </w:tcPr>
          <w:p w:rsidR="00E341B6" w:rsidRPr="00E341B6" w:rsidRDefault="00E341B6" w:rsidP="00E341B6">
            <w:pPr>
              <w:jc w:val="center"/>
              <w:rPr>
                <w:color w:val="000000"/>
                <w:sz w:val="18"/>
                <w:szCs w:val="18"/>
              </w:rPr>
            </w:pPr>
            <w:r w:rsidRPr="00E341B6">
              <w:rPr>
                <w:color w:val="000000"/>
                <w:sz w:val="18"/>
                <w:szCs w:val="18"/>
              </w:rPr>
              <w:t>0,00</w:t>
            </w:r>
          </w:p>
        </w:tc>
        <w:tc>
          <w:tcPr>
            <w:tcW w:w="1577" w:type="dxa"/>
          </w:tcPr>
          <w:p w:rsidR="00E341B6" w:rsidRPr="00E341B6" w:rsidRDefault="00E341B6" w:rsidP="00E341B6">
            <w:pPr>
              <w:jc w:val="center"/>
              <w:rPr>
                <w:color w:val="000000"/>
                <w:sz w:val="18"/>
                <w:szCs w:val="18"/>
              </w:rPr>
            </w:pPr>
            <w:r w:rsidRPr="00E341B6">
              <w:rPr>
                <w:color w:val="000000"/>
                <w:sz w:val="18"/>
                <w:szCs w:val="18"/>
              </w:rPr>
              <w:t>74 322,65</w:t>
            </w: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из бюджета города</w:t>
            </w:r>
          </w:p>
        </w:tc>
        <w:tc>
          <w:tcPr>
            <w:tcW w:w="993" w:type="dxa"/>
          </w:tcPr>
          <w:p w:rsidR="00E341B6" w:rsidRPr="00E341B6" w:rsidRDefault="00E341B6" w:rsidP="00E341B6">
            <w:pPr>
              <w:jc w:val="center"/>
              <w:rPr>
                <w:color w:val="000000"/>
                <w:sz w:val="18"/>
                <w:szCs w:val="18"/>
              </w:rPr>
            </w:pPr>
            <w:r w:rsidRPr="00E341B6">
              <w:rPr>
                <w:color w:val="000000"/>
                <w:sz w:val="18"/>
                <w:szCs w:val="18"/>
              </w:rPr>
              <w:t>23 064,31</w:t>
            </w:r>
          </w:p>
        </w:tc>
        <w:tc>
          <w:tcPr>
            <w:tcW w:w="992" w:type="dxa"/>
          </w:tcPr>
          <w:p w:rsidR="00E341B6" w:rsidRPr="00E341B6" w:rsidRDefault="00E341B6" w:rsidP="00E341B6">
            <w:pPr>
              <w:jc w:val="center"/>
              <w:rPr>
                <w:color w:val="000000"/>
                <w:sz w:val="18"/>
                <w:szCs w:val="18"/>
              </w:rPr>
            </w:pPr>
            <w:r w:rsidRPr="00E341B6">
              <w:rPr>
                <w:color w:val="000000"/>
                <w:sz w:val="18"/>
                <w:szCs w:val="18"/>
              </w:rPr>
              <w:t>23 228,92</w:t>
            </w:r>
          </w:p>
        </w:tc>
        <w:tc>
          <w:tcPr>
            <w:tcW w:w="992" w:type="dxa"/>
          </w:tcPr>
          <w:p w:rsidR="00E341B6" w:rsidRPr="00E341B6" w:rsidRDefault="00E341B6" w:rsidP="00E341B6">
            <w:pPr>
              <w:jc w:val="center"/>
              <w:rPr>
                <w:color w:val="000000"/>
                <w:sz w:val="18"/>
                <w:szCs w:val="18"/>
              </w:rPr>
            </w:pPr>
            <w:r w:rsidRPr="00E341B6">
              <w:rPr>
                <w:color w:val="000000"/>
                <w:sz w:val="18"/>
                <w:szCs w:val="18"/>
              </w:rPr>
              <w:t>23 338,59</w:t>
            </w:r>
          </w:p>
        </w:tc>
        <w:tc>
          <w:tcPr>
            <w:tcW w:w="992" w:type="dxa"/>
          </w:tcPr>
          <w:p w:rsidR="00E341B6" w:rsidRPr="00E341B6" w:rsidRDefault="00E341B6" w:rsidP="00E341B6">
            <w:pPr>
              <w:jc w:val="center"/>
              <w:rPr>
                <w:color w:val="000000"/>
                <w:sz w:val="18"/>
                <w:szCs w:val="18"/>
              </w:rPr>
            </w:pPr>
            <w:r w:rsidRPr="00E341B6">
              <w:rPr>
                <w:color w:val="000000"/>
                <w:sz w:val="18"/>
                <w:szCs w:val="18"/>
              </w:rPr>
              <w:t>19 964,09</w:t>
            </w:r>
          </w:p>
        </w:tc>
        <w:tc>
          <w:tcPr>
            <w:tcW w:w="993" w:type="dxa"/>
          </w:tcPr>
          <w:p w:rsidR="00E341B6" w:rsidRPr="00E341B6" w:rsidRDefault="00E341B6" w:rsidP="00E341B6">
            <w:pPr>
              <w:jc w:val="center"/>
              <w:rPr>
                <w:color w:val="000000"/>
                <w:sz w:val="18"/>
                <w:szCs w:val="18"/>
              </w:rPr>
            </w:pPr>
            <w:r w:rsidRPr="00E341B6">
              <w:rPr>
                <w:color w:val="000000"/>
                <w:sz w:val="18"/>
                <w:szCs w:val="18"/>
              </w:rPr>
              <w:t>22 682,57</w:t>
            </w:r>
          </w:p>
        </w:tc>
        <w:tc>
          <w:tcPr>
            <w:tcW w:w="1577" w:type="dxa"/>
          </w:tcPr>
          <w:p w:rsidR="00E341B6" w:rsidRPr="00E341B6" w:rsidRDefault="00E341B6" w:rsidP="00E341B6">
            <w:pPr>
              <w:jc w:val="center"/>
              <w:rPr>
                <w:color w:val="000000"/>
                <w:sz w:val="18"/>
                <w:szCs w:val="18"/>
              </w:rPr>
            </w:pPr>
            <w:r w:rsidRPr="00E341B6">
              <w:rPr>
                <w:color w:val="000000"/>
                <w:sz w:val="18"/>
                <w:szCs w:val="18"/>
              </w:rPr>
              <w:t>112 278,48</w:t>
            </w: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внебюджетных источников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Капитальные вложения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tcPr>
          <w:p w:rsidR="00E341B6" w:rsidRPr="00E341B6" w:rsidRDefault="00E341B6" w:rsidP="00E341B6">
            <w:pPr>
              <w:jc w:val="center"/>
              <w:rPr>
                <w:sz w:val="18"/>
                <w:szCs w:val="18"/>
              </w:rPr>
            </w:pPr>
          </w:p>
        </w:tc>
        <w:tc>
          <w:tcPr>
            <w:tcW w:w="992" w:type="dxa"/>
          </w:tcPr>
          <w:p w:rsidR="00E341B6" w:rsidRPr="00E341B6" w:rsidRDefault="00E341B6" w:rsidP="00E341B6">
            <w:pPr>
              <w:jc w:val="center"/>
              <w:rPr>
                <w:sz w:val="18"/>
                <w:szCs w:val="18"/>
              </w:rPr>
            </w:pPr>
          </w:p>
        </w:tc>
        <w:tc>
          <w:tcPr>
            <w:tcW w:w="992" w:type="dxa"/>
          </w:tcPr>
          <w:p w:rsidR="00E341B6" w:rsidRPr="00E341B6" w:rsidRDefault="00E341B6" w:rsidP="00E341B6">
            <w:pPr>
              <w:jc w:val="center"/>
              <w:rPr>
                <w:sz w:val="18"/>
                <w:szCs w:val="18"/>
              </w:rPr>
            </w:pPr>
          </w:p>
        </w:tc>
        <w:tc>
          <w:tcPr>
            <w:tcW w:w="993" w:type="dxa"/>
          </w:tcPr>
          <w:p w:rsidR="00E341B6" w:rsidRPr="00E341B6" w:rsidRDefault="00E341B6" w:rsidP="00E341B6">
            <w:pPr>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266"/>
        </w:trPr>
        <w:tc>
          <w:tcPr>
            <w:tcW w:w="2835" w:type="dxa"/>
          </w:tcPr>
          <w:p w:rsidR="00E341B6" w:rsidRPr="00E341B6" w:rsidRDefault="00E341B6" w:rsidP="00E341B6">
            <w:pPr>
              <w:autoSpaceDE w:val="0"/>
              <w:autoSpaceDN w:val="0"/>
              <w:adjustRightInd w:val="0"/>
              <w:rPr>
                <w:sz w:val="18"/>
                <w:szCs w:val="18"/>
              </w:rPr>
            </w:pPr>
            <w:r w:rsidRPr="00E341B6">
              <w:rPr>
                <w:sz w:val="18"/>
                <w:szCs w:val="18"/>
              </w:rPr>
              <w:t>в том числе:</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федерального бюджета  (на  условиях </w:t>
            </w:r>
            <w:proofErr w:type="spellStart"/>
            <w:r w:rsidRPr="00E341B6">
              <w:rPr>
                <w:sz w:val="18"/>
                <w:szCs w:val="18"/>
              </w:rPr>
              <w:t>софинансирования</w:t>
            </w:r>
            <w:proofErr w:type="spellEnd"/>
            <w:r w:rsidRPr="00E341B6">
              <w:rPr>
                <w:sz w:val="18"/>
                <w:szCs w:val="18"/>
              </w:rPr>
              <w:t xml:space="preserve">)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3" w:type="dxa"/>
            <w:vAlign w:val="center"/>
          </w:tcPr>
          <w:p w:rsidR="00E341B6" w:rsidRPr="00E341B6" w:rsidRDefault="00E341B6" w:rsidP="00E341B6">
            <w:pPr>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краевого бюджета (на условиях </w:t>
            </w:r>
            <w:proofErr w:type="spellStart"/>
            <w:r w:rsidRPr="00E341B6">
              <w:rPr>
                <w:sz w:val="18"/>
                <w:szCs w:val="18"/>
              </w:rPr>
              <w:t>софинансирования</w:t>
            </w:r>
            <w:proofErr w:type="spellEnd"/>
            <w:r w:rsidRPr="00E341B6">
              <w:rPr>
                <w:sz w:val="18"/>
                <w:szCs w:val="18"/>
              </w:rPr>
              <w:t>)</w:t>
            </w:r>
          </w:p>
        </w:tc>
        <w:tc>
          <w:tcPr>
            <w:tcW w:w="993"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3" w:type="dxa"/>
            <w:vAlign w:val="center"/>
          </w:tcPr>
          <w:p w:rsidR="00E341B6" w:rsidRPr="00E341B6" w:rsidRDefault="00E341B6" w:rsidP="00E341B6">
            <w:pPr>
              <w:jc w:val="center"/>
              <w:rPr>
                <w:sz w:val="18"/>
                <w:szCs w:val="18"/>
              </w:rPr>
            </w:pPr>
          </w:p>
        </w:tc>
        <w:tc>
          <w:tcPr>
            <w:tcW w:w="1577" w:type="dxa"/>
            <w:vAlign w:val="center"/>
          </w:tcPr>
          <w:p w:rsidR="00E341B6" w:rsidRPr="00E341B6" w:rsidRDefault="00E341B6" w:rsidP="00E341B6">
            <w:pPr>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из бюджета города</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2" w:type="dxa"/>
            <w:vAlign w:val="center"/>
          </w:tcPr>
          <w:p w:rsidR="00E341B6" w:rsidRPr="00E341B6" w:rsidRDefault="00E341B6" w:rsidP="00E341B6">
            <w:pPr>
              <w:jc w:val="center"/>
              <w:rPr>
                <w:sz w:val="18"/>
                <w:szCs w:val="18"/>
              </w:rPr>
            </w:pPr>
          </w:p>
        </w:tc>
        <w:tc>
          <w:tcPr>
            <w:tcW w:w="993" w:type="dxa"/>
            <w:vAlign w:val="center"/>
          </w:tcPr>
          <w:p w:rsidR="00E341B6" w:rsidRPr="00E341B6" w:rsidRDefault="00E341B6" w:rsidP="00E341B6">
            <w:pPr>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внебюджетных источников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НИОКР </w:t>
            </w:r>
            <w:hyperlink r:id="rId21" w:anchor="Par444" w:history="1">
              <w:r w:rsidRPr="00E341B6">
                <w:rPr>
                  <w:rStyle w:val="a8"/>
                  <w:sz w:val="18"/>
                  <w:szCs w:val="18"/>
                </w:rPr>
                <w:t>&lt;*&gt;</w:t>
              </w:r>
            </w:hyperlink>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216"/>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в том числе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255"/>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краевого бюджета (на условиях </w:t>
            </w:r>
            <w:proofErr w:type="spellStart"/>
            <w:r w:rsidRPr="00E341B6">
              <w:rPr>
                <w:sz w:val="18"/>
                <w:szCs w:val="18"/>
              </w:rPr>
              <w:t>софинансирования</w:t>
            </w:r>
            <w:proofErr w:type="spellEnd"/>
            <w:r w:rsidRPr="00E341B6">
              <w:rPr>
                <w:sz w:val="18"/>
                <w:szCs w:val="18"/>
              </w:rPr>
              <w:t xml:space="preserve">)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федерального бюджета  (на  условиях </w:t>
            </w:r>
            <w:proofErr w:type="spellStart"/>
            <w:r w:rsidRPr="00E341B6">
              <w:rPr>
                <w:sz w:val="18"/>
                <w:szCs w:val="18"/>
              </w:rPr>
              <w:t>софинансирования</w:t>
            </w:r>
            <w:proofErr w:type="spellEnd"/>
            <w:r w:rsidRPr="00E341B6">
              <w:rPr>
                <w:sz w:val="18"/>
                <w:szCs w:val="18"/>
              </w:rPr>
              <w:t xml:space="preserve">)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из бюджета города</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внебюджетных источников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Прочие расходы </w:t>
            </w:r>
          </w:p>
        </w:tc>
        <w:tc>
          <w:tcPr>
            <w:tcW w:w="993" w:type="dxa"/>
          </w:tcPr>
          <w:p w:rsidR="00E341B6" w:rsidRPr="00E341B6" w:rsidRDefault="00E341B6" w:rsidP="00E341B6">
            <w:pPr>
              <w:jc w:val="center"/>
              <w:rPr>
                <w:b/>
                <w:bCs/>
                <w:color w:val="000000"/>
                <w:sz w:val="18"/>
                <w:szCs w:val="18"/>
              </w:rPr>
            </w:pPr>
            <w:r w:rsidRPr="00E341B6">
              <w:rPr>
                <w:b/>
                <w:bCs/>
                <w:color w:val="000000"/>
                <w:sz w:val="18"/>
                <w:szCs w:val="18"/>
              </w:rPr>
              <w:t>24 111,50</w:t>
            </w:r>
          </w:p>
        </w:tc>
        <w:tc>
          <w:tcPr>
            <w:tcW w:w="992" w:type="dxa"/>
          </w:tcPr>
          <w:p w:rsidR="00E341B6" w:rsidRPr="00E341B6" w:rsidRDefault="00E341B6" w:rsidP="00E341B6">
            <w:pPr>
              <w:jc w:val="center"/>
              <w:rPr>
                <w:b/>
                <w:bCs/>
                <w:color w:val="000000"/>
                <w:sz w:val="18"/>
                <w:szCs w:val="18"/>
              </w:rPr>
            </w:pPr>
            <w:r w:rsidRPr="00E341B6">
              <w:rPr>
                <w:b/>
                <w:bCs/>
                <w:color w:val="000000"/>
                <w:sz w:val="18"/>
                <w:szCs w:val="18"/>
              </w:rPr>
              <w:t>61 068,12</w:t>
            </w:r>
          </w:p>
        </w:tc>
        <w:tc>
          <w:tcPr>
            <w:tcW w:w="992" w:type="dxa"/>
          </w:tcPr>
          <w:p w:rsidR="00E341B6" w:rsidRPr="00E341B6" w:rsidRDefault="00E341B6" w:rsidP="00E341B6">
            <w:pPr>
              <w:jc w:val="center"/>
              <w:rPr>
                <w:b/>
                <w:bCs/>
                <w:color w:val="000000"/>
                <w:sz w:val="18"/>
                <w:szCs w:val="18"/>
              </w:rPr>
            </w:pPr>
            <w:r w:rsidRPr="00E341B6">
              <w:rPr>
                <w:b/>
                <w:bCs/>
                <w:color w:val="000000"/>
                <w:sz w:val="18"/>
                <w:szCs w:val="18"/>
              </w:rPr>
              <w:t>58 774,86</w:t>
            </w:r>
          </w:p>
        </w:tc>
        <w:tc>
          <w:tcPr>
            <w:tcW w:w="992" w:type="dxa"/>
          </w:tcPr>
          <w:p w:rsidR="00E341B6" w:rsidRPr="00E341B6" w:rsidRDefault="00E341B6" w:rsidP="00E341B6">
            <w:pPr>
              <w:jc w:val="center"/>
              <w:rPr>
                <w:b/>
                <w:bCs/>
                <w:color w:val="000000"/>
                <w:sz w:val="18"/>
                <w:szCs w:val="18"/>
              </w:rPr>
            </w:pPr>
            <w:r w:rsidRPr="00E341B6">
              <w:rPr>
                <w:b/>
                <w:bCs/>
                <w:color w:val="000000"/>
                <w:sz w:val="18"/>
                <w:szCs w:val="18"/>
              </w:rPr>
              <w:t>19 964,09</w:t>
            </w:r>
          </w:p>
        </w:tc>
        <w:tc>
          <w:tcPr>
            <w:tcW w:w="993" w:type="dxa"/>
          </w:tcPr>
          <w:p w:rsidR="00E341B6" w:rsidRPr="00E341B6" w:rsidRDefault="00E341B6" w:rsidP="00E341B6">
            <w:pPr>
              <w:jc w:val="center"/>
              <w:rPr>
                <w:b/>
                <w:bCs/>
                <w:color w:val="000000"/>
                <w:sz w:val="18"/>
                <w:szCs w:val="18"/>
              </w:rPr>
            </w:pPr>
            <w:r w:rsidRPr="00E341B6">
              <w:rPr>
                <w:b/>
                <w:bCs/>
                <w:color w:val="000000"/>
                <w:sz w:val="18"/>
                <w:szCs w:val="18"/>
              </w:rPr>
              <w:t>22 682,57</w:t>
            </w:r>
          </w:p>
        </w:tc>
        <w:tc>
          <w:tcPr>
            <w:tcW w:w="1577" w:type="dxa"/>
          </w:tcPr>
          <w:p w:rsidR="00E341B6" w:rsidRPr="00E341B6" w:rsidRDefault="00E341B6" w:rsidP="00E341B6">
            <w:pPr>
              <w:jc w:val="center"/>
              <w:rPr>
                <w:b/>
                <w:bCs/>
                <w:color w:val="000000"/>
                <w:sz w:val="18"/>
                <w:szCs w:val="18"/>
              </w:rPr>
            </w:pPr>
            <w:r w:rsidRPr="00E341B6">
              <w:rPr>
                <w:b/>
                <w:bCs/>
                <w:color w:val="000000"/>
                <w:sz w:val="18"/>
                <w:szCs w:val="18"/>
              </w:rPr>
              <w:t>186 601,13</w:t>
            </w: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в том числе </w:t>
            </w:r>
          </w:p>
        </w:tc>
        <w:tc>
          <w:tcPr>
            <w:tcW w:w="993" w:type="dxa"/>
          </w:tcPr>
          <w:p w:rsidR="00E341B6" w:rsidRPr="00E341B6" w:rsidRDefault="00E341B6" w:rsidP="00E341B6">
            <w:pPr>
              <w:jc w:val="center"/>
              <w:rPr>
                <w:color w:val="000000"/>
                <w:sz w:val="18"/>
                <w:szCs w:val="18"/>
              </w:rPr>
            </w:pPr>
            <w:r w:rsidRPr="00E341B6">
              <w:rPr>
                <w:color w:val="000000"/>
                <w:sz w:val="18"/>
                <w:szCs w:val="18"/>
              </w:rPr>
              <w:t> </w:t>
            </w:r>
          </w:p>
        </w:tc>
        <w:tc>
          <w:tcPr>
            <w:tcW w:w="992" w:type="dxa"/>
          </w:tcPr>
          <w:p w:rsidR="00E341B6" w:rsidRPr="00E341B6" w:rsidRDefault="00E341B6" w:rsidP="00E341B6">
            <w:pPr>
              <w:jc w:val="center"/>
              <w:rPr>
                <w:color w:val="000000"/>
                <w:sz w:val="18"/>
                <w:szCs w:val="18"/>
              </w:rPr>
            </w:pPr>
            <w:r w:rsidRPr="00E341B6">
              <w:rPr>
                <w:color w:val="000000"/>
                <w:sz w:val="18"/>
                <w:szCs w:val="18"/>
              </w:rPr>
              <w:t> </w:t>
            </w:r>
          </w:p>
        </w:tc>
        <w:tc>
          <w:tcPr>
            <w:tcW w:w="992" w:type="dxa"/>
          </w:tcPr>
          <w:p w:rsidR="00E341B6" w:rsidRPr="00E341B6" w:rsidRDefault="00E341B6" w:rsidP="00E341B6">
            <w:pPr>
              <w:jc w:val="center"/>
              <w:rPr>
                <w:color w:val="000000"/>
                <w:sz w:val="18"/>
                <w:szCs w:val="18"/>
              </w:rPr>
            </w:pPr>
            <w:r w:rsidRPr="00E341B6">
              <w:rPr>
                <w:color w:val="000000"/>
                <w:sz w:val="18"/>
                <w:szCs w:val="18"/>
              </w:rPr>
              <w:t> </w:t>
            </w:r>
          </w:p>
        </w:tc>
        <w:tc>
          <w:tcPr>
            <w:tcW w:w="992" w:type="dxa"/>
          </w:tcPr>
          <w:p w:rsidR="00E341B6" w:rsidRPr="00E341B6" w:rsidRDefault="00E341B6" w:rsidP="00E341B6">
            <w:pPr>
              <w:jc w:val="center"/>
              <w:rPr>
                <w:color w:val="000000"/>
                <w:sz w:val="18"/>
                <w:szCs w:val="18"/>
              </w:rPr>
            </w:pPr>
            <w:r w:rsidRPr="00E341B6">
              <w:rPr>
                <w:color w:val="000000"/>
                <w:sz w:val="18"/>
                <w:szCs w:val="18"/>
              </w:rPr>
              <w:t> </w:t>
            </w:r>
          </w:p>
        </w:tc>
        <w:tc>
          <w:tcPr>
            <w:tcW w:w="993" w:type="dxa"/>
          </w:tcPr>
          <w:p w:rsidR="00E341B6" w:rsidRPr="00E341B6" w:rsidRDefault="00E341B6" w:rsidP="00E341B6">
            <w:pPr>
              <w:jc w:val="center"/>
              <w:rPr>
                <w:color w:val="000000"/>
                <w:sz w:val="18"/>
                <w:szCs w:val="18"/>
              </w:rPr>
            </w:pPr>
            <w:r w:rsidRPr="00E341B6">
              <w:rPr>
                <w:color w:val="000000"/>
                <w:sz w:val="18"/>
                <w:szCs w:val="18"/>
              </w:rPr>
              <w:t> </w:t>
            </w:r>
          </w:p>
        </w:tc>
        <w:tc>
          <w:tcPr>
            <w:tcW w:w="1577" w:type="dxa"/>
          </w:tcPr>
          <w:p w:rsidR="00E341B6" w:rsidRPr="00E341B6" w:rsidRDefault="00E341B6" w:rsidP="00E341B6">
            <w:pPr>
              <w:jc w:val="center"/>
              <w:rPr>
                <w:color w:val="000000"/>
                <w:sz w:val="18"/>
                <w:szCs w:val="18"/>
              </w:rPr>
            </w:pPr>
            <w:r w:rsidRPr="00E341B6">
              <w:rPr>
                <w:color w:val="000000"/>
                <w:sz w:val="18"/>
                <w:szCs w:val="18"/>
              </w:rPr>
              <w:t> </w:t>
            </w: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федерального бюджета  (на  условиях </w:t>
            </w:r>
            <w:proofErr w:type="spellStart"/>
            <w:r w:rsidRPr="00E341B6">
              <w:rPr>
                <w:sz w:val="18"/>
                <w:szCs w:val="18"/>
              </w:rPr>
              <w:t>софинансирования</w:t>
            </w:r>
            <w:proofErr w:type="spellEnd"/>
            <w:r w:rsidRPr="00E341B6">
              <w:rPr>
                <w:sz w:val="18"/>
                <w:szCs w:val="18"/>
              </w:rPr>
              <w:t xml:space="preserve">) </w:t>
            </w:r>
          </w:p>
        </w:tc>
        <w:tc>
          <w:tcPr>
            <w:tcW w:w="993" w:type="dxa"/>
          </w:tcPr>
          <w:p w:rsidR="00E341B6" w:rsidRPr="00E341B6" w:rsidRDefault="00E341B6" w:rsidP="00E341B6">
            <w:pPr>
              <w:jc w:val="center"/>
              <w:rPr>
                <w:color w:val="000000"/>
                <w:sz w:val="18"/>
                <w:szCs w:val="18"/>
              </w:rPr>
            </w:pPr>
            <w:r w:rsidRPr="00E341B6">
              <w:rPr>
                <w:color w:val="000000"/>
                <w:sz w:val="18"/>
                <w:szCs w:val="18"/>
              </w:rPr>
              <w:t>0,00</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3" w:type="dxa"/>
          </w:tcPr>
          <w:p w:rsidR="00E341B6" w:rsidRPr="00E341B6" w:rsidRDefault="00E341B6" w:rsidP="00E341B6">
            <w:pPr>
              <w:jc w:val="center"/>
              <w:rPr>
                <w:color w:val="000000"/>
                <w:sz w:val="18"/>
                <w:szCs w:val="18"/>
              </w:rPr>
            </w:pPr>
            <w:r w:rsidRPr="00E341B6">
              <w:rPr>
                <w:color w:val="000000"/>
                <w:sz w:val="18"/>
                <w:szCs w:val="18"/>
              </w:rPr>
              <w:t>0,00</w:t>
            </w:r>
          </w:p>
        </w:tc>
        <w:tc>
          <w:tcPr>
            <w:tcW w:w="1577" w:type="dxa"/>
          </w:tcPr>
          <w:p w:rsidR="00E341B6" w:rsidRPr="00E341B6" w:rsidRDefault="00E341B6" w:rsidP="00E341B6">
            <w:pPr>
              <w:jc w:val="center"/>
              <w:rPr>
                <w:color w:val="000000"/>
                <w:sz w:val="18"/>
                <w:szCs w:val="18"/>
              </w:rPr>
            </w:pPr>
            <w:r w:rsidRPr="00E341B6">
              <w:rPr>
                <w:color w:val="000000"/>
                <w:sz w:val="18"/>
                <w:szCs w:val="18"/>
              </w:rPr>
              <w:t>0,00</w:t>
            </w: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краевого бюджета (на условиях </w:t>
            </w:r>
            <w:proofErr w:type="spellStart"/>
            <w:r w:rsidRPr="00E341B6">
              <w:rPr>
                <w:sz w:val="18"/>
                <w:szCs w:val="18"/>
              </w:rPr>
              <w:t>софинансирования</w:t>
            </w:r>
            <w:proofErr w:type="spellEnd"/>
            <w:r w:rsidRPr="00E341B6">
              <w:rPr>
                <w:sz w:val="18"/>
                <w:szCs w:val="18"/>
              </w:rPr>
              <w:t>)</w:t>
            </w:r>
          </w:p>
        </w:tc>
        <w:tc>
          <w:tcPr>
            <w:tcW w:w="993" w:type="dxa"/>
          </w:tcPr>
          <w:p w:rsidR="00E341B6" w:rsidRPr="00E341B6" w:rsidRDefault="00E341B6" w:rsidP="00E341B6">
            <w:pPr>
              <w:jc w:val="center"/>
              <w:rPr>
                <w:color w:val="000000"/>
                <w:sz w:val="18"/>
                <w:szCs w:val="18"/>
              </w:rPr>
            </w:pPr>
            <w:r w:rsidRPr="00E341B6">
              <w:rPr>
                <w:color w:val="000000"/>
                <w:sz w:val="18"/>
                <w:szCs w:val="18"/>
              </w:rPr>
              <w:t>1 047,19</w:t>
            </w:r>
          </w:p>
        </w:tc>
        <w:tc>
          <w:tcPr>
            <w:tcW w:w="992" w:type="dxa"/>
          </w:tcPr>
          <w:p w:rsidR="00E341B6" w:rsidRPr="00E341B6" w:rsidRDefault="00E341B6" w:rsidP="00E341B6">
            <w:pPr>
              <w:jc w:val="center"/>
              <w:rPr>
                <w:color w:val="000000"/>
                <w:sz w:val="18"/>
                <w:szCs w:val="18"/>
              </w:rPr>
            </w:pPr>
            <w:r w:rsidRPr="00E341B6">
              <w:rPr>
                <w:color w:val="000000"/>
                <w:sz w:val="18"/>
                <w:szCs w:val="18"/>
              </w:rPr>
              <w:t>37 839,19</w:t>
            </w:r>
          </w:p>
        </w:tc>
        <w:tc>
          <w:tcPr>
            <w:tcW w:w="992" w:type="dxa"/>
          </w:tcPr>
          <w:p w:rsidR="00E341B6" w:rsidRPr="00E341B6" w:rsidRDefault="00E341B6" w:rsidP="00E341B6">
            <w:pPr>
              <w:jc w:val="center"/>
              <w:rPr>
                <w:color w:val="000000"/>
                <w:sz w:val="18"/>
                <w:szCs w:val="18"/>
              </w:rPr>
            </w:pPr>
            <w:r w:rsidRPr="00E341B6">
              <w:rPr>
                <w:color w:val="000000"/>
                <w:sz w:val="18"/>
                <w:szCs w:val="18"/>
              </w:rPr>
              <w:t>35 436,27</w:t>
            </w:r>
          </w:p>
        </w:tc>
        <w:tc>
          <w:tcPr>
            <w:tcW w:w="992" w:type="dxa"/>
          </w:tcPr>
          <w:p w:rsidR="00E341B6" w:rsidRPr="00E341B6" w:rsidRDefault="00E341B6" w:rsidP="00E341B6">
            <w:pPr>
              <w:jc w:val="center"/>
              <w:rPr>
                <w:color w:val="000000"/>
                <w:sz w:val="18"/>
                <w:szCs w:val="18"/>
              </w:rPr>
            </w:pPr>
            <w:r w:rsidRPr="00E341B6">
              <w:rPr>
                <w:color w:val="000000"/>
                <w:sz w:val="18"/>
                <w:szCs w:val="18"/>
              </w:rPr>
              <w:t>0,00</w:t>
            </w:r>
          </w:p>
        </w:tc>
        <w:tc>
          <w:tcPr>
            <w:tcW w:w="993" w:type="dxa"/>
          </w:tcPr>
          <w:p w:rsidR="00E341B6" w:rsidRPr="00E341B6" w:rsidRDefault="00E341B6" w:rsidP="00E341B6">
            <w:pPr>
              <w:jc w:val="center"/>
              <w:rPr>
                <w:color w:val="000000"/>
                <w:sz w:val="18"/>
                <w:szCs w:val="18"/>
              </w:rPr>
            </w:pPr>
            <w:r w:rsidRPr="00E341B6">
              <w:rPr>
                <w:color w:val="000000"/>
                <w:sz w:val="18"/>
                <w:szCs w:val="18"/>
              </w:rPr>
              <w:t>0,00</w:t>
            </w:r>
          </w:p>
        </w:tc>
        <w:tc>
          <w:tcPr>
            <w:tcW w:w="1577" w:type="dxa"/>
          </w:tcPr>
          <w:p w:rsidR="00E341B6" w:rsidRPr="00E341B6" w:rsidRDefault="00E341B6" w:rsidP="00E341B6">
            <w:pPr>
              <w:jc w:val="center"/>
              <w:rPr>
                <w:color w:val="000000"/>
                <w:sz w:val="18"/>
                <w:szCs w:val="18"/>
              </w:rPr>
            </w:pPr>
            <w:r w:rsidRPr="00E341B6">
              <w:rPr>
                <w:color w:val="000000"/>
                <w:sz w:val="18"/>
                <w:szCs w:val="18"/>
              </w:rPr>
              <w:t>74 322,65</w:t>
            </w: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из бюджета города</w:t>
            </w:r>
          </w:p>
        </w:tc>
        <w:tc>
          <w:tcPr>
            <w:tcW w:w="993" w:type="dxa"/>
          </w:tcPr>
          <w:p w:rsidR="00E341B6" w:rsidRPr="00E341B6" w:rsidRDefault="00E341B6" w:rsidP="00E341B6">
            <w:pPr>
              <w:jc w:val="center"/>
              <w:rPr>
                <w:color w:val="000000"/>
                <w:sz w:val="18"/>
                <w:szCs w:val="18"/>
              </w:rPr>
            </w:pPr>
            <w:r w:rsidRPr="00E341B6">
              <w:rPr>
                <w:color w:val="000000"/>
                <w:sz w:val="18"/>
                <w:szCs w:val="18"/>
              </w:rPr>
              <w:t>23 064,31</w:t>
            </w:r>
          </w:p>
        </w:tc>
        <w:tc>
          <w:tcPr>
            <w:tcW w:w="992" w:type="dxa"/>
          </w:tcPr>
          <w:p w:rsidR="00E341B6" w:rsidRPr="00E341B6" w:rsidRDefault="00E341B6" w:rsidP="00E341B6">
            <w:pPr>
              <w:jc w:val="center"/>
              <w:rPr>
                <w:color w:val="000000"/>
                <w:sz w:val="18"/>
                <w:szCs w:val="18"/>
              </w:rPr>
            </w:pPr>
            <w:r w:rsidRPr="00E341B6">
              <w:rPr>
                <w:color w:val="000000"/>
                <w:sz w:val="18"/>
                <w:szCs w:val="18"/>
              </w:rPr>
              <w:t>23 228,92</w:t>
            </w:r>
          </w:p>
        </w:tc>
        <w:tc>
          <w:tcPr>
            <w:tcW w:w="992" w:type="dxa"/>
          </w:tcPr>
          <w:p w:rsidR="00E341B6" w:rsidRPr="00E341B6" w:rsidRDefault="00E341B6" w:rsidP="00E341B6">
            <w:pPr>
              <w:jc w:val="center"/>
              <w:rPr>
                <w:color w:val="000000"/>
                <w:sz w:val="18"/>
                <w:szCs w:val="18"/>
              </w:rPr>
            </w:pPr>
            <w:r w:rsidRPr="00E341B6">
              <w:rPr>
                <w:color w:val="000000"/>
                <w:sz w:val="18"/>
                <w:szCs w:val="18"/>
              </w:rPr>
              <w:t>23 338,59</w:t>
            </w:r>
          </w:p>
        </w:tc>
        <w:tc>
          <w:tcPr>
            <w:tcW w:w="992" w:type="dxa"/>
          </w:tcPr>
          <w:p w:rsidR="00E341B6" w:rsidRPr="00E341B6" w:rsidRDefault="00E341B6" w:rsidP="00E341B6">
            <w:pPr>
              <w:jc w:val="center"/>
              <w:rPr>
                <w:color w:val="000000"/>
                <w:sz w:val="18"/>
                <w:szCs w:val="18"/>
              </w:rPr>
            </w:pPr>
            <w:r w:rsidRPr="00E341B6">
              <w:rPr>
                <w:color w:val="000000"/>
                <w:sz w:val="18"/>
                <w:szCs w:val="18"/>
              </w:rPr>
              <w:t>19 964,09</w:t>
            </w:r>
          </w:p>
        </w:tc>
        <w:tc>
          <w:tcPr>
            <w:tcW w:w="993" w:type="dxa"/>
          </w:tcPr>
          <w:p w:rsidR="00E341B6" w:rsidRPr="00E341B6" w:rsidRDefault="00E341B6" w:rsidP="00E341B6">
            <w:pPr>
              <w:jc w:val="center"/>
              <w:rPr>
                <w:color w:val="000000"/>
                <w:sz w:val="18"/>
                <w:szCs w:val="18"/>
              </w:rPr>
            </w:pPr>
            <w:r w:rsidRPr="00E341B6">
              <w:rPr>
                <w:color w:val="000000"/>
                <w:sz w:val="18"/>
                <w:szCs w:val="18"/>
              </w:rPr>
              <w:t>22 682,57</w:t>
            </w:r>
          </w:p>
        </w:tc>
        <w:tc>
          <w:tcPr>
            <w:tcW w:w="1577" w:type="dxa"/>
          </w:tcPr>
          <w:p w:rsidR="00E341B6" w:rsidRPr="00E341B6" w:rsidRDefault="00E341B6" w:rsidP="00E341B6">
            <w:pPr>
              <w:jc w:val="center"/>
              <w:rPr>
                <w:color w:val="000000"/>
                <w:sz w:val="18"/>
                <w:szCs w:val="18"/>
              </w:rPr>
            </w:pPr>
            <w:r w:rsidRPr="00E341B6">
              <w:rPr>
                <w:color w:val="000000"/>
                <w:sz w:val="18"/>
                <w:szCs w:val="18"/>
              </w:rPr>
              <w:t>112 278,48</w:t>
            </w:r>
          </w:p>
        </w:tc>
      </w:tr>
      <w:tr w:rsidR="00E341B6" w:rsidRPr="00E341B6" w:rsidTr="00E341B6">
        <w:trPr>
          <w:trHeight w:val="304"/>
        </w:trPr>
        <w:tc>
          <w:tcPr>
            <w:tcW w:w="2835" w:type="dxa"/>
          </w:tcPr>
          <w:p w:rsidR="00E341B6" w:rsidRPr="00E341B6" w:rsidRDefault="00E341B6" w:rsidP="00E341B6">
            <w:pPr>
              <w:autoSpaceDE w:val="0"/>
              <w:autoSpaceDN w:val="0"/>
              <w:adjustRightInd w:val="0"/>
              <w:rPr>
                <w:sz w:val="18"/>
                <w:szCs w:val="18"/>
              </w:rPr>
            </w:pPr>
            <w:r w:rsidRPr="00E341B6">
              <w:rPr>
                <w:sz w:val="18"/>
                <w:szCs w:val="18"/>
              </w:rPr>
              <w:t xml:space="preserve">из внебюджетных источников </w:t>
            </w:r>
          </w:p>
        </w:tc>
        <w:tc>
          <w:tcPr>
            <w:tcW w:w="993"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2" w:type="dxa"/>
            <w:vAlign w:val="center"/>
          </w:tcPr>
          <w:p w:rsidR="00E341B6" w:rsidRPr="00E341B6" w:rsidRDefault="00E341B6" w:rsidP="00E341B6">
            <w:pPr>
              <w:autoSpaceDE w:val="0"/>
              <w:autoSpaceDN w:val="0"/>
              <w:adjustRightInd w:val="0"/>
              <w:jc w:val="center"/>
              <w:rPr>
                <w:sz w:val="18"/>
                <w:szCs w:val="18"/>
              </w:rPr>
            </w:pPr>
          </w:p>
        </w:tc>
        <w:tc>
          <w:tcPr>
            <w:tcW w:w="993" w:type="dxa"/>
            <w:vAlign w:val="center"/>
          </w:tcPr>
          <w:p w:rsidR="00E341B6" w:rsidRPr="00E341B6" w:rsidRDefault="00E341B6" w:rsidP="00E341B6">
            <w:pPr>
              <w:autoSpaceDE w:val="0"/>
              <w:autoSpaceDN w:val="0"/>
              <w:adjustRightInd w:val="0"/>
              <w:jc w:val="center"/>
              <w:rPr>
                <w:sz w:val="18"/>
                <w:szCs w:val="18"/>
              </w:rPr>
            </w:pPr>
          </w:p>
        </w:tc>
        <w:tc>
          <w:tcPr>
            <w:tcW w:w="1577" w:type="dxa"/>
            <w:vAlign w:val="center"/>
          </w:tcPr>
          <w:p w:rsidR="00E341B6" w:rsidRPr="00E341B6" w:rsidRDefault="00E341B6" w:rsidP="00E341B6">
            <w:pPr>
              <w:autoSpaceDE w:val="0"/>
              <w:autoSpaceDN w:val="0"/>
              <w:adjustRightInd w:val="0"/>
              <w:jc w:val="center"/>
              <w:rPr>
                <w:sz w:val="18"/>
                <w:szCs w:val="18"/>
              </w:rPr>
            </w:pPr>
          </w:p>
        </w:tc>
      </w:tr>
    </w:tbl>
    <w:p w:rsidR="00E341B6" w:rsidRPr="0064679A" w:rsidRDefault="00E341B6" w:rsidP="00E341B6"/>
    <w:p w:rsidR="00E341B6" w:rsidRDefault="00E341B6" w:rsidP="00D721BB">
      <w:pPr>
        <w:jc w:val="both"/>
        <w:rPr>
          <w:color w:val="000000" w:themeColor="text1"/>
          <w:sz w:val="18"/>
          <w:szCs w:val="18"/>
          <w:lang w:eastAsia="x-none"/>
        </w:rPr>
      </w:pPr>
    </w:p>
    <w:p w:rsidR="00ED1132" w:rsidRPr="00ED1132" w:rsidRDefault="00ED1132" w:rsidP="00ED1132">
      <w:pPr>
        <w:jc w:val="center"/>
        <w:rPr>
          <w:color w:val="000000" w:themeColor="text1"/>
          <w:sz w:val="18"/>
          <w:szCs w:val="18"/>
          <w:lang w:eastAsia="x-none"/>
        </w:rPr>
      </w:pPr>
      <w:r w:rsidRPr="00ED1132">
        <w:rPr>
          <w:color w:val="000000" w:themeColor="text1"/>
          <w:sz w:val="18"/>
          <w:szCs w:val="18"/>
          <w:lang w:eastAsia="x-none"/>
        </w:rPr>
        <w:t>Алтайский край</w:t>
      </w:r>
    </w:p>
    <w:p w:rsidR="00ED1132" w:rsidRPr="00ED1132" w:rsidRDefault="00ED1132" w:rsidP="00ED1132">
      <w:pPr>
        <w:jc w:val="center"/>
        <w:rPr>
          <w:color w:val="000000" w:themeColor="text1"/>
          <w:sz w:val="18"/>
          <w:szCs w:val="18"/>
          <w:lang w:eastAsia="x-none"/>
        </w:rPr>
      </w:pPr>
      <w:r w:rsidRPr="00ED1132">
        <w:rPr>
          <w:color w:val="000000" w:themeColor="text1"/>
          <w:sz w:val="18"/>
          <w:szCs w:val="18"/>
          <w:lang w:eastAsia="x-none"/>
        </w:rPr>
        <w:t>Администрация города Алейска</w:t>
      </w:r>
    </w:p>
    <w:p w:rsidR="00ED1132" w:rsidRPr="00ED1132" w:rsidRDefault="00ED1132" w:rsidP="00ED1132">
      <w:pPr>
        <w:jc w:val="center"/>
        <w:rPr>
          <w:color w:val="000000" w:themeColor="text1"/>
          <w:sz w:val="18"/>
          <w:szCs w:val="18"/>
          <w:lang w:eastAsia="x-none"/>
        </w:rPr>
      </w:pPr>
    </w:p>
    <w:p w:rsidR="00ED1132" w:rsidRPr="00ED1132" w:rsidRDefault="00ED1132" w:rsidP="00ED1132">
      <w:pPr>
        <w:jc w:val="center"/>
        <w:rPr>
          <w:color w:val="000000" w:themeColor="text1"/>
          <w:sz w:val="18"/>
          <w:szCs w:val="18"/>
          <w:lang w:eastAsia="x-none"/>
        </w:rPr>
      </w:pPr>
      <w:proofErr w:type="gramStart"/>
      <w:r w:rsidRPr="00ED1132">
        <w:rPr>
          <w:color w:val="000000" w:themeColor="text1"/>
          <w:sz w:val="18"/>
          <w:szCs w:val="18"/>
          <w:lang w:eastAsia="x-none"/>
        </w:rPr>
        <w:t>П</w:t>
      </w:r>
      <w:proofErr w:type="gramEnd"/>
      <w:r w:rsidRPr="00ED1132">
        <w:rPr>
          <w:color w:val="000000" w:themeColor="text1"/>
          <w:sz w:val="18"/>
          <w:szCs w:val="18"/>
          <w:lang w:eastAsia="x-none"/>
        </w:rPr>
        <w:t xml:space="preserve"> О С Т А Н О В Л Е Н И Е</w:t>
      </w:r>
    </w:p>
    <w:p w:rsidR="00ED1132" w:rsidRPr="00ED1132" w:rsidRDefault="00ED1132" w:rsidP="00ED1132">
      <w:pPr>
        <w:jc w:val="center"/>
        <w:rPr>
          <w:color w:val="000000" w:themeColor="text1"/>
          <w:sz w:val="18"/>
          <w:szCs w:val="18"/>
          <w:lang w:eastAsia="x-none"/>
        </w:rPr>
      </w:pPr>
    </w:p>
    <w:p w:rsidR="00ED1132" w:rsidRPr="00ED1132" w:rsidRDefault="00ED1132" w:rsidP="00ED1132">
      <w:pPr>
        <w:jc w:val="center"/>
        <w:rPr>
          <w:color w:val="000000" w:themeColor="text1"/>
          <w:sz w:val="18"/>
          <w:szCs w:val="18"/>
          <w:lang w:eastAsia="x-none"/>
        </w:rPr>
      </w:pPr>
      <w:r w:rsidRPr="00ED1132">
        <w:rPr>
          <w:color w:val="000000" w:themeColor="text1"/>
          <w:sz w:val="18"/>
          <w:szCs w:val="18"/>
          <w:lang w:eastAsia="x-none"/>
        </w:rPr>
        <w:t xml:space="preserve">31.07.2023  </w:t>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t xml:space="preserve">         </w:t>
      </w:r>
      <w:r w:rsidR="001F67B8">
        <w:rPr>
          <w:color w:val="000000" w:themeColor="text1"/>
          <w:sz w:val="18"/>
          <w:szCs w:val="18"/>
          <w:lang w:eastAsia="x-none"/>
        </w:rPr>
        <w:t xml:space="preserve">                       </w:t>
      </w:r>
      <w:r w:rsidRPr="00ED1132">
        <w:rPr>
          <w:color w:val="000000" w:themeColor="text1"/>
          <w:sz w:val="18"/>
          <w:szCs w:val="18"/>
          <w:lang w:eastAsia="x-none"/>
        </w:rPr>
        <w:t xml:space="preserve">       № 610</w:t>
      </w:r>
    </w:p>
    <w:p w:rsidR="00ED1132" w:rsidRPr="00ED1132" w:rsidRDefault="00ED1132" w:rsidP="00ED1132">
      <w:pPr>
        <w:jc w:val="center"/>
        <w:rPr>
          <w:color w:val="000000" w:themeColor="text1"/>
          <w:sz w:val="18"/>
          <w:szCs w:val="18"/>
          <w:lang w:eastAsia="x-none"/>
        </w:rPr>
      </w:pPr>
      <w:r w:rsidRPr="00ED1132">
        <w:rPr>
          <w:color w:val="000000" w:themeColor="text1"/>
          <w:sz w:val="18"/>
          <w:szCs w:val="18"/>
          <w:lang w:eastAsia="x-none"/>
        </w:rPr>
        <w:t>г. Алейск</w:t>
      </w:r>
    </w:p>
    <w:p w:rsidR="00ED1132" w:rsidRPr="00ED1132" w:rsidRDefault="00ED1132" w:rsidP="00ED1132">
      <w:pPr>
        <w:jc w:val="both"/>
        <w:rPr>
          <w:color w:val="000000" w:themeColor="text1"/>
          <w:sz w:val="18"/>
          <w:szCs w:val="18"/>
          <w:lang w:eastAsia="x-none"/>
        </w:rPr>
      </w:pPr>
    </w:p>
    <w:p w:rsidR="00ED1132" w:rsidRPr="00ED1132" w:rsidRDefault="00ED1132" w:rsidP="00ED1132">
      <w:pPr>
        <w:jc w:val="both"/>
        <w:rPr>
          <w:color w:val="000000" w:themeColor="text1"/>
          <w:sz w:val="18"/>
          <w:szCs w:val="18"/>
          <w:lang w:eastAsia="x-non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D1132" w:rsidRPr="00ED1132" w:rsidTr="00ED1132">
        <w:tc>
          <w:tcPr>
            <w:tcW w:w="4785"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О выделении специальных мест для размещения печатных агитационных материалов на территории каждого избирательного участка</w:t>
            </w:r>
          </w:p>
          <w:p w:rsidR="00ED1132" w:rsidRPr="00ED1132" w:rsidRDefault="00ED1132" w:rsidP="00ED1132">
            <w:pPr>
              <w:jc w:val="both"/>
              <w:rPr>
                <w:color w:val="000000" w:themeColor="text1"/>
                <w:sz w:val="18"/>
                <w:szCs w:val="18"/>
                <w:lang w:eastAsia="x-none"/>
              </w:rPr>
            </w:pPr>
          </w:p>
        </w:tc>
        <w:tc>
          <w:tcPr>
            <w:tcW w:w="4786" w:type="dxa"/>
          </w:tcPr>
          <w:p w:rsidR="00ED1132" w:rsidRPr="00ED1132" w:rsidRDefault="00ED1132" w:rsidP="00ED1132">
            <w:pPr>
              <w:jc w:val="both"/>
              <w:rPr>
                <w:color w:val="000000" w:themeColor="text1"/>
                <w:sz w:val="18"/>
                <w:szCs w:val="18"/>
                <w:lang w:eastAsia="x-none"/>
              </w:rPr>
            </w:pPr>
          </w:p>
        </w:tc>
      </w:tr>
    </w:tbl>
    <w:p w:rsidR="00ED1132" w:rsidRPr="00ED1132" w:rsidRDefault="00ED1132" w:rsidP="00ED1132">
      <w:pPr>
        <w:jc w:val="both"/>
        <w:rPr>
          <w:color w:val="000000" w:themeColor="text1"/>
          <w:sz w:val="18"/>
          <w:szCs w:val="18"/>
          <w:lang w:eastAsia="x-none"/>
        </w:rPr>
      </w:pPr>
    </w:p>
    <w:p w:rsidR="00ED1132" w:rsidRPr="00ED1132" w:rsidRDefault="00ED1132" w:rsidP="00ED1132">
      <w:pPr>
        <w:ind w:firstLine="709"/>
        <w:jc w:val="both"/>
        <w:rPr>
          <w:color w:val="000000" w:themeColor="text1"/>
          <w:sz w:val="18"/>
          <w:szCs w:val="18"/>
          <w:lang w:eastAsia="x-none"/>
        </w:rPr>
      </w:pPr>
      <w:proofErr w:type="gramStart"/>
      <w:r w:rsidRPr="00ED1132">
        <w:rPr>
          <w:color w:val="000000" w:themeColor="text1"/>
          <w:sz w:val="18"/>
          <w:szCs w:val="18"/>
          <w:lang w:eastAsia="x-none"/>
        </w:rPr>
        <w:t xml:space="preserve">В соответствии с пунктом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7 статьи 75 Кодекса Алтайского края о выборах и референдумах, предложением </w:t>
      </w:r>
      <w:proofErr w:type="spellStart"/>
      <w:r w:rsidRPr="00ED1132">
        <w:rPr>
          <w:color w:val="000000" w:themeColor="text1"/>
          <w:sz w:val="18"/>
          <w:szCs w:val="18"/>
          <w:lang w:eastAsia="x-none"/>
        </w:rPr>
        <w:t>Алейской</w:t>
      </w:r>
      <w:proofErr w:type="spellEnd"/>
      <w:r w:rsidRPr="00ED1132">
        <w:rPr>
          <w:color w:val="000000" w:themeColor="text1"/>
          <w:sz w:val="18"/>
          <w:szCs w:val="18"/>
          <w:lang w:eastAsia="x-none"/>
        </w:rPr>
        <w:t xml:space="preserve"> городской территориальной избирательной комиссии о выделении специальных мест для размещения печатных агитационных материалов на территории каждого избирательного участка,</w:t>
      </w:r>
      <w:proofErr w:type="gramEnd"/>
    </w:p>
    <w:p w:rsidR="00ED1132" w:rsidRPr="00ED1132" w:rsidRDefault="00ED1132" w:rsidP="00ED1132">
      <w:pPr>
        <w:ind w:firstLine="709"/>
        <w:jc w:val="both"/>
        <w:rPr>
          <w:color w:val="000000" w:themeColor="text1"/>
          <w:sz w:val="18"/>
          <w:szCs w:val="18"/>
          <w:lang w:eastAsia="x-none"/>
        </w:rPr>
      </w:pP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ПОСТАНОВЛЯЮ:</w:t>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p>
    <w:p w:rsidR="00ED1132" w:rsidRPr="00ED1132" w:rsidRDefault="00ED1132" w:rsidP="00ED1132">
      <w:pPr>
        <w:jc w:val="both"/>
        <w:rPr>
          <w:color w:val="000000" w:themeColor="text1"/>
          <w:sz w:val="18"/>
          <w:szCs w:val="18"/>
          <w:lang w:eastAsia="x-none"/>
        </w:rPr>
      </w:pPr>
    </w:p>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lastRenderedPageBreak/>
        <w:t xml:space="preserve">Выделить специальные места для размещения печатных агитационных материалов по выборам Губернатора Алтайского края, назначенным на 10 сентября 2023 года на территории каждого избирательного участка (прилагается). </w:t>
      </w:r>
    </w:p>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Отделу по печати и информации администрации города Алейска (</w:t>
      </w:r>
      <w:proofErr w:type="spellStart"/>
      <w:r w:rsidRPr="00ED1132">
        <w:rPr>
          <w:color w:val="000000" w:themeColor="text1"/>
          <w:sz w:val="18"/>
          <w:szCs w:val="18"/>
          <w:lang w:eastAsia="x-none"/>
        </w:rPr>
        <w:t>Пригаева</w:t>
      </w:r>
      <w:proofErr w:type="spellEnd"/>
      <w:r w:rsidRPr="00ED1132">
        <w:rPr>
          <w:color w:val="000000" w:themeColor="text1"/>
          <w:sz w:val="18"/>
          <w:szCs w:val="18"/>
          <w:lang w:eastAsia="x-none"/>
        </w:rPr>
        <w:t xml:space="preserve"> О.К.) опубликовать настоящее постановление в газете «Маяк труда» и разместить на официальном Интернет-сайте администрации города Алейска Алтайского края.</w:t>
      </w:r>
    </w:p>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Контроль исполнения настоящего постановления возложить на заместителя главы администрации города  Н.Б. Ковалёву.</w:t>
      </w:r>
    </w:p>
    <w:p w:rsidR="00ED1132" w:rsidRPr="00ED1132" w:rsidRDefault="00ED1132" w:rsidP="00ED1132">
      <w:pPr>
        <w:jc w:val="both"/>
        <w:rPr>
          <w:color w:val="000000" w:themeColor="text1"/>
          <w:sz w:val="18"/>
          <w:szCs w:val="18"/>
          <w:lang w:eastAsia="x-none"/>
        </w:rPr>
      </w:pPr>
    </w:p>
    <w:p w:rsidR="00ED1132" w:rsidRPr="00ED1132" w:rsidRDefault="00ED1132" w:rsidP="00ED1132">
      <w:pPr>
        <w:jc w:val="both"/>
        <w:rPr>
          <w:color w:val="000000" w:themeColor="text1"/>
          <w:sz w:val="18"/>
          <w:szCs w:val="18"/>
          <w:lang w:eastAsia="x-none"/>
        </w:rPr>
      </w:pPr>
    </w:p>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Глава города                                          </w:t>
      </w:r>
      <w:r>
        <w:rPr>
          <w:color w:val="000000" w:themeColor="text1"/>
          <w:sz w:val="18"/>
          <w:szCs w:val="18"/>
          <w:lang w:eastAsia="x-none"/>
        </w:rPr>
        <w:t xml:space="preserve">                                                                  </w:t>
      </w:r>
      <w:r w:rsidRPr="00ED1132">
        <w:rPr>
          <w:color w:val="000000" w:themeColor="text1"/>
          <w:sz w:val="18"/>
          <w:szCs w:val="18"/>
          <w:lang w:eastAsia="x-none"/>
        </w:rPr>
        <w:t xml:space="preserve">                                              И.В. Маскаев</w:t>
      </w:r>
    </w:p>
    <w:p w:rsidR="00ED1132" w:rsidRPr="00ED1132" w:rsidRDefault="00ED1132" w:rsidP="00ED1132">
      <w:pPr>
        <w:jc w:val="both"/>
        <w:rPr>
          <w:color w:val="000000" w:themeColor="text1"/>
          <w:sz w:val="18"/>
          <w:szCs w:val="18"/>
          <w:lang w:eastAsia="x-none"/>
        </w:rPr>
      </w:pPr>
    </w:p>
    <w:p w:rsidR="00ED1132" w:rsidRPr="00ED1132" w:rsidRDefault="00ED1132" w:rsidP="00ED1132">
      <w:pPr>
        <w:jc w:val="both"/>
        <w:rPr>
          <w:color w:val="000000" w:themeColor="text1"/>
          <w:sz w:val="18"/>
          <w:szCs w:val="18"/>
          <w:lang w:eastAsia="x-none"/>
        </w:rPr>
      </w:pPr>
    </w:p>
    <w:tbl>
      <w:tblPr>
        <w:tblW w:w="9464" w:type="dxa"/>
        <w:tblLook w:val="04A0" w:firstRow="1" w:lastRow="0" w:firstColumn="1" w:lastColumn="0" w:noHBand="0" w:noVBand="1"/>
      </w:tblPr>
      <w:tblGrid>
        <w:gridCol w:w="4503"/>
        <w:gridCol w:w="4961"/>
      </w:tblGrid>
      <w:tr w:rsidR="00ED1132" w:rsidRPr="00ED1132" w:rsidTr="001F67B8">
        <w:tc>
          <w:tcPr>
            <w:tcW w:w="4503" w:type="dxa"/>
          </w:tcPr>
          <w:p w:rsidR="00ED1132" w:rsidRPr="00ED1132" w:rsidRDefault="00ED1132" w:rsidP="00ED1132">
            <w:pPr>
              <w:jc w:val="both"/>
              <w:rPr>
                <w:color w:val="000000" w:themeColor="text1"/>
                <w:sz w:val="18"/>
                <w:szCs w:val="18"/>
                <w:lang w:eastAsia="x-none"/>
              </w:rPr>
            </w:pPr>
          </w:p>
        </w:tc>
        <w:tc>
          <w:tcPr>
            <w:tcW w:w="4961" w:type="dxa"/>
            <w:hideMark/>
          </w:tcPr>
          <w:p w:rsidR="00ED1132" w:rsidRPr="00ED1132" w:rsidRDefault="00ED1132" w:rsidP="00ED1132">
            <w:pPr>
              <w:jc w:val="right"/>
              <w:rPr>
                <w:color w:val="000000" w:themeColor="text1"/>
                <w:sz w:val="18"/>
                <w:szCs w:val="18"/>
                <w:lang w:eastAsia="x-none"/>
              </w:rPr>
            </w:pPr>
            <w:r w:rsidRPr="00ED1132">
              <w:rPr>
                <w:color w:val="000000" w:themeColor="text1"/>
                <w:sz w:val="18"/>
                <w:szCs w:val="18"/>
                <w:lang w:eastAsia="x-none"/>
              </w:rPr>
              <w:t>Приложение</w:t>
            </w:r>
          </w:p>
        </w:tc>
      </w:tr>
      <w:tr w:rsidR="00ED1132" w:rsidRPr="00ED1132" w:rsidTr="001F67B8">
        <w:tc>
          <w:tcPr>
            <w:tcW w:w="4503" w:type="dxa"/>
          </w:tcPr>
          <w:p w:rsidR="00ED1132" w:rsidRPr="00ED1132" w:rsidRDefault="00ED1132" w:rsidP="00ED1132">
            <w:pPr>
              <w:jc w:val="both"/>
              <w:rPr>
                <w:color w:val="000000" w:themeColor="text1"/>
                <w:sz w:val="18"/>
                <w:szCs w:val="18"/>
                <w:lang w:eastAsia="x-none"/>
              </w:rPr>
            </w:pPr>
          </w:p>
        </w:tc>
        <w:tc>
          <w:tcPr>
            <w:tcW w:w="4961" w:type="dxa"/>
            <w:hideMark/>
          </w:tcPr>
          <w:p w:rsidR="00ED1132" w:rsidRPr="00ED1132" w:rsidRDefault="00ED1132" w:rsidP="00ED1132">
            <w:pPr>
              <w:jc w:val="right"/>
              <w:rPr>
                <w:color w:val="000000" w:themeColor="text1"/>
                <w:sz w:val="18"/>
                <w:szCs w:val="18"/>
                <w:lang w:eastAsia="x-none"/>
              </w:rPr>
            </w:pPr>
            <w:r w:rsidRPr="00ED1132">
              <w:rPr>
                <w:color w:val="000000" w:themeColor="text1"/>
                <w:sz w:val="18"/>
                <w:szCs w:val="18"/>
                <w:lang w:eastAsia="x-none"/>
              </w:rPr>
              <w:t>к постановлению администрации города</w:t>
            </w:r>
          </w:p>
        </w:tc>
      </w:tr>
      <w:tr w:rsidR="00ED1132" w:rsidRPr="00ED1132" w:rsidTr="001F67B8">
        <w:tc>
          <w:tcPr>
            <w:tcW w:w="4503" w:type="dxa"/>
          </w:tcPr>
          <w:p w:rsidR="00ED1132" w:rsidRPr="00ED1132" w:rsidRDefault="00ED1132" w:rsidP="00ED1132">
            <w:pPr>
              <w:jc w:val="both"/>
              <w:rPr>
                <w:color w:val="000000" w:themeColor="text1"/>
                <w:sz w:val="18"/>
                <w:szCs w:val="18"/>
                <w:lang w:eastAsia="x-none"/>
              </w:rPr>
            </w:pPr>
          </w:p>
        </w:tc>
        <w:tc>
          <w:tcPr>
            <w:tcW w:w="4961" w:type="dxa"/>
            <w:hideMark/>
          </w:tcPr>
          <w:p w:rsidR="00ED1132" w:rsidRPr="00ED1132" w:rsidRDefault="00ED1132" w:rsidP="00ED1132">
            <w:pPr>
              <w:jc w:val="right"/>
              <w:rPr>
                <w:color w:val="000000" w:themeColor="text1"/>
                <w:sz w:val="18"/>
                <w:szCs w:val="18"/>
                <w:lang w:eastAsia="x-none"/>
              </w:rPr>
            </w:pPr>
            <w:r w:rsidRPr="00ED1132">
              <w:rPr>
                <w:color w:val="000000" w:themeColor="text1"/>
                <w:sz w:val="18"/>
                <w:szCs w:val="18"/>
                <w:lang w:eastAsia="x-none"/>
              </w:rPr>
              <w:t>от 31.07.2023 № 610</w:t>
            </w:r>
          </w:p>
        </w:tc>
      </w:tr>
    </w:tbl>
    <w:p w:rsidR="00ED1132" w:rsidRPr="00ED1132" w:rsidRDefault="00ED1132" w:rsidP="00ED1132">
      <w:pPr>
        <w:jc w:val="both"/>
        <w:rPr>
          <w:color w:val="000000" w:themeColor="text1"/>
          <w:sz w:val="18"/>
          <w:szCs w:val="18"/>
          <w:lang w:eastAsia="x-none"/>
        </w:rPr>
      </w:pPr>
    </w:p>
    <w:p w:rsidR="00ED1132" w:rsidRPr="00ED1132" w:rsidRDefault="00ED1132" w:rsidP="00ED1132">
      <w:pPr>
        <w:jc w:val="center"/>
        <w:rPr>
          <w:color w:val="000000" w:themeColor="text1"/>
          <w:sz w:val="18"/>
          <w:szCs w:val="18"/>
          <w:lang w:eastAsia="x-none"/>
        </w:rPr>
      </w:pPr>
      <w:r w:rsidRPr="00ED1132">
        <w:rPr>
          <w:color w:val="000000" w:themeColor="text1"/>
          <w:sz w:val="18"/>
          <w:szCs w:val="18"/>
          <w:lang w:eastAsia="x-none"/>
        </w:rPr>
        <w:t>Перечень специальных мест</w:t>
      </w:r>
      <w:r>
        <w:rPr>
          <w:color w:val="000000" w:themeColor="text1"/>
          <w:sz w:val="18"/>
          <w:szCs w:val="18"/>
          <w:lang w:eastAsia="x-none"/>
        </w:rPr>
        <w:t xml:space="preserve"> </w:t>
      </w:r>
      <w:r w:rsidRPr="00ED1132">
        <w:rPr>
          <w:color w:val="000000" w:themeColor="text1"/>
          <w:sz w:val="18"/>
          <w:szCs w:val="18"/>
          <w:lang w:eastAsia="x-none"/>
        </w:rPr>
        <w:t>для размещения печатных агитационных материалов на территории каждого избирательного участка</w:t>
      </w:r>
    </w:p>
    <w:p w:rsidR="00ED1132" w:rsidRPr="00ED1132" w:rsidRDefault="00ED1132" w:rsidP="00ED1132">
      <w:pPr>
        <w:jc w:val="both"/>
        <w:rPr>
          <w:color w:val="000000" w:themeColor="text1"/>
          <w:sz w:val="18"/>
          <w:szCs w:val="18"/>
          <w:lang w:eastAsia="x-none"/>
        </w:rPr>
      </w:pPr>
    </w:p>
    <w:tbl>
      <w:tblPr>
        <w:tblStyle w:val="af2"/>
        <w:tblW w:w="9356" w:type="dxa"/>
        <w:tblInd w:w="108" w:type="dxa"/>
        <w:tblLayout w:type="fixed"/>
        <w:tblLook w:val="04A0" w:firstRow="1" w:lastRow="0" w:firstColumn="1" w:lastColumn="0" w:noHBand="0" w:noVBand="1"/>
      </w:tblPr>
      <w:tblGrid>
        <w:gridCol w:w="1101"/>
        <w:gridCol w:w="3239"/>
        <w:gridCol w:w="1786"/>
        <w:gridCol w:w="3230"/>
      </w:tblGrid>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избирательного участка</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Центр избирательного участка</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Количество мест</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Место расположения</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Муниципальное бюджетное общеобразовательное учреждение основная общеобразовательная школа № 9 города Алейска, ул. Западная, 8</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ул. Ремзавода, 6 (информационный стенд у торгового объекта)</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2</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Административное здание </w:t>
            </w:r>
            <w:proofErr w:type="spellStart"/>
            <w:r w:rsidRPr="00ED1132">
              <w:rPr>
                <w:color w:val="000000" w:themeColor="text1"/>
                <w:sz w:val="18"/>
                <w:szCs w:val="18"/>
                <w:lang w:eastAsia="x-none"/>
              </w:rPr>
              <w:t>Алейские</w:t>
            </w:r>
            <w:proofErr w:type="spellEnd"/>
            <w:r w:rsidRPr="00ED1132">
              <w:rPr>
                <w:color w:val="000000" w:themeColor="text1"/>
                <w:sz w:val="18"/>
                <w:szCs w:val="18"/>
                <w:lang w:eastAsia="x-none"/>
              </w:rPr>
              <w:t xml:space="preserve"> РЭС филиала ПАО «МРСК Сибири» - «Алтайэнерго», микрорайон Энергетиков, 5</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ул. Энергетиков 1 (информационный стенд у автобусной остановки «ул. Мира»)</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3</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Муниципальное бюджетное общеобразовательное учреждение основная общеобразовательная школа № 3 города Алейска Алтайского края, ул. Школьная, 23</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г. Алейск, ул. </w:t>
            </w:r>
            <w:proofErr w:type="gramStart"/>
            <w:r w:rsidRPr="00ED1132">
              <w:rPr>
                <w:color w:val="000000" w:themeColor="text1"/>
                <w:sz w:val="18"/>
                <w:szCs w:val="18"/>
                <w:lang w:eastAsia="x-none"/>
              </w:rPr>
              <w:t>Колхозная</w:t>
            </w:r>
            <w:proofErr w:type="gramEnd"/>
            <w:r w:rsidRPr="00ED1132">
              <w:rPr>
                <w:color w:val="000000" w:themeColor="text1"/>
                <w:sz w:val="18"/>
                <w:szCs w:val="18"/>
                <w:lang w:eastAsia="x-none"/>
              </w:rPr>
              <w:t xml:space="preserve">, 14 (информационный стенд у магазина «Продукты», микрорайон </w:t>
            </w:r>
            <w:proofErr w:type="spellStart"/>
            <w:r w:rsidRPr="00ED1132">
              <w:rPr>
                <w:color w:val="000000" w:themeColor="text1"/>
                <w:sz w:val="18"/>
                <w:szCs w:val="18"/>
                <w:lang w:eastAsia="x-none"/>
              </w:rPr>
              <w:t>Малюпанюшево</w:t>
            </w:r>
            <w:proofErr w:type="spellEnd"/>
            <w:r w:rsidRPr="00ED1132">
              <w:rPr>
                <w:color w:val="000000" w:themeColor="text1"/>
                <w:sz w:val="18"/>
                <w:szCs w:val="18"/>
                <w:lang w:eastAsia="x-none"/>
              </w:rPr>
              <w:t>)</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4</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Муниципальное бюджетное общеобразовательное учреждение средняя  общеобразовательная школа № 5 города Алейска Алтайского края, ул. Давыдова 185</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г. Алейск, ул. </w:t>
            </w:r>
            <w:proofErr w:type="gramStart"/>
            <w:r w:rsidRPr="00ED1132">
              <w:rPr>
                <w:color w:val="000000" w:themeColor="text1"/>
                <w:sz w:val="18"/>
                <w:szCs w:val="18"/>
                <w:lang w:eastAsia="x-none"/>
              </w:rPr>
              <w:t>Железнодорожная</w:t>
            </w:r>
            <w:proofErr w:type="gramEnd"/>
            <w:r w:rsidRPr="00ED1132">
              <w:rPr>
                <w:color w:val="000000" w:themeColor="text1"/>
                <w:sz w:val="18"/>
                <w:szCs w:val="18"/>
                <w:lang w:eastAsia="x-none"/>
              </w:rPr>
              <w:t>, 31 (информационный стенд возле здания Автовокзала)</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5</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Общежитие «Колос», ул. </w:t>
            </w:r>
            <w:proofErr w:type="gramStart"/>
            <w:r w:rsidRPr="00ED1132">
              <w:rPr>
                <w:color w:val="000000" w:themeColor="text1"/>
                <w:sz w:val="18"/>
                <w:szCs w:val="18"/>
                <w:lang w:eastAsia="x-none"/>
              </w:rPr>
              <w:t>Советская</w:t>
            </w:r>
            <w:proofErr w:type="gramEnd"/>
            <w:r w:rsidRPr="00ED1132">
              <w:rPr>
                <w:color w:val="000000" w:themeColor="text1"/>
                <w:sz w:val="18"/>
                <w:szCs w:val="18"/>
                <w:lang w:eastAsia="x-none"/>
              </w:rPr>
              <w:t>, 7А</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ул. Первомайская (доска объявлений у автобусной остановки «Школа»)</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6</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Общежитие «Колос», ул. </w:t>
            </w:r>
            <w:proofErr w:type="gramStart"/>
            <w:r w:rsidRPr="00ED1132">
              <w:rPr>
                <w:color w:val="000000" w:themeColor="text1"/>
                <w:sz w:val="18"/>
                <w:szCs w:val="18"/>
                <w:lang w:eastAsia="x-none"/>
              </w:rPr>
              <w:t>Советская</w:t>
            </w:r>
            <w:proofErr w:type="gramEnd"/>
            <w:r w:rsidRPr="00ED1132">
              <w:rPr>
                <w:color w:val="000000" w:themeColor="text1"/>
                <w:sz w:val="18"/>
                <w:szCs w:val="18"/>
                <w:lang w:eastAsia="x-none"/>
              </w:rPr>
              <w:t>, 7А</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г. Алейск, ул. </w:t>
            </w:r>
            <w:proofErr w:type="gramStart"/>
            <w:r w:rsidRPr="00ED1132">
              <w:rPr>
                <w:color w:val="000000" w:themeColor="text1"/>
                <w:sz w:val="18"/>
                <w:szCs w:val="18"/>
                <w:lang w:eastAsia="x-none"/>
              </w:rPr>
              <w:t>Комсомольская</w:t>
            </w:r>
            <w:proofErr w:type="gramEnd"/>
            <w:r w:rsidRPr="00ED1132">
              <w:rPr>
                <w:color w:val="000000" w:themeColor="text1"/>
                <w:sz w:val="18"/>
                <w:szCs w:val="18"/>
                <w:lang w:eastAsia="x-none"/>
              </w:rPr>
              <w:t>, 5 (информационный стенд располагается на землях общего пользования)</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7</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Муниципальное бюджетное дошкольное общеобразовательное учреждение «Детский сад № 8» города Алейска Алтайского края, пл. Ремзавода, д. 6а</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пер. Ульяновский, 5 (информационный стенд возле территор</w:t>
            </w:r>
            <w:proofErr w:type="gramStart"/>
            <w:r w:rsidRPr="00ED1132">
              <w:rPr>
                <w:color w:val="000000" w:themeColor="text1"/>
                <w:sz w:val="18"/>
                <w:szCs w:val="18"/>
                <w:lang w:eastAsia="x-none"/>
              </w:rPr>
              <w:t>ии ООО</w:t>
            </w:r>
            <w:proofErr w:type="gramEnd"/>
            <w:r w:rsidRPr="00ED1132">
              <w:rPr>
                <w:color w:val="000000" w:themeColor="text1"/>
                <w:sz w:val="18"/>
                <w:szCs w:val="18"/>
                <w:lang w:eastAsia="x-none"/>
              </w:rPr>
              <w:t xml:space="preserve"> «Цветовод») </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8</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Дом досуга Муниципального бюджетного учреждения «Культурно-досуговый центр», ул. </w:t>
            </w:r>
            <w:proofErr w:type="gramStart"/>
            <w:r w:rsidRPr="00ED1132">
              <w:rPr>
                <w:color w:val="000000" w:themeColor="text1"/>
                <w:sz w:val="18"/>
                <w:szCs w:val="18"/>
                <w:lang w:eastAsia="x-none"/>
              </w:rPr>
              <w:t>Первомайская</w:t>
            </w:r>
            <w:proofErr w:type="gramEnd"/>
            <w:r w:rsidRPr="00ED1132">
              <w:rPr>
                <w:color w:val="000000" w:themeColor="text1"/>
                <w:sz w:val="18"/>
                <w:szCs w:val="18"/>
                <w:lang w:eastAsia="x-none"/>
              </w:rPr>
              <w:t>, 84</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г. Алейск, ул. </w:t>
            </w:r>
            <w:proofErr w:type="gramStart"/>
            <w:r w:rsidRPr="00ED1132">
              <w:rPr>
                <w:color w:val="000000" w:themeColor="text1"/>
                <w:sz w:val="18"/>
                <w:szCs w:val="18"/>
                <w:lang w:eastAsia="x-none"/>
              </w:rPr>
              <w:t>Первомайская</w:t>
            </w:r>
            <w:proofErr w:type="gramEnd"/>
            <w:r w:rsidRPr="00ED1132">
              <w:rPr>
                <w:color w:val="000000" w:themeColor="text1"/>
                <w:sz w:val="18"/>
                <w:szCs w:val="18"/>
                <w:lang w:eastAsia="x-none"/>
              </w:rPr>
              <w:t>, 84 (информационный стенд, на расстоянии 53 метров от входа в здание Дом досуга Муниципального бюджетного учреждения «Культурно-досуговый центр»)</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9</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Административное здание ООО «</w:t>
            </w:r>
            <w:proofErr w:type="spellStart"/>
            <w:r w:rsidRPr="00ED1132">
              <w:rPr>
                <w:color w:val="000000" w:themeColor="text1"/>
                <w:sz w:val="18"/>
                <w:szCs w:val="18"/>
                <w:lang w:eastAsia="x-none"/>
              </w:rPr>
              <w:t>Алейскводоканал</w:t>
            </w:r>
            <w:proofErr w:type="spellEnd"/>
            <w:r w:rsidRPr="00ED1132">
              <w:rPr>
                <w:color w:val="000000" w:themeColor="text1"/>
                <w:sz w:val="18"/>
                <w:szCs w:val="18"/>
                <w:lang w:eastAsia="x-none"/>
              </w:rPr>
              <w:t xml:space="preserve">», пер. </w:t>
            </w:r>
            <w:proofErr w:type="gramStart"/>
            <w:r w:rsidRPr="00ED1132">
              <w:rPr>
                <w:color w:val="000000" w:themeColor="text1"/>
                <w:sz w:val="18"/>
                <w:szCs w:val="18"/>
                <w:lang w:eastAsia="x-none"/>
              </w:rPr>
              <w:t>Пляжный</w:t>
            </w:r>
            <w:proofErr w:type="gramEnd"/>
            <w:r w:rsidRPr="00ED1132">
              <w:rPr>
                <w:color w:val="000000" w:themeColor="text1"/>
                <w:sz w:val="18"/>
                <w:szCs w:val="18"/>
                <w:lang w:eastAsia="x-none"/>
              </w:rPr>
              <w:t>, 4</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2</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пер. Пляжный, 4 (информационный стенд, на расстоянии 53 метров от входа в здание ООО «</w:t>
            </w:r>
            <w:proofErr w:type="spellStart"/>
            <w:r w:rsidRPr="00ED1132">
              <w:rPr>
                <w:color w:val="000000" w:themeColor="text1"/>
                <w:sz w:val="18"/>
                <w:szCs w:val="18"/>
                <w:lang w:eastAsia="x-none"/>
              </w:rPr>
              <w:t>Алейскводоканал</w:t>
            </w:r>
            <w:proofErr w:type="spellEnd"/>
            <w:r w:rsidRPr="00ED1132">
              <w:rPr>
                <w:color w:val="000000" w:themeColor="text1"/>
                <w:sz w:val="18"/>
                <w:szCs w:val="18"/>
                <w:lang w:eastAsia="x-none"/>
              </w:rPr>
              <w:t>»);</w:t>
            </w:r>
          </w:p>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ул. им. В.  Олешко, 30 (информационный стенд у автобусной остановки КГБУЗ «</w:t>
            </w:r>
            <w:proofErr w:type="spellStart"/>
            <w:r w:rsidRPr="00ED1132">
              <w:rPr>
                <w:color w:val="000000" w:themeColor="text1"/>
                <w:sz w:val="18"/>
                <w:szCs w:val="18"/>
                <w:lang w:eastAsia="x-none"/>
              </w:rPr>
              <w:t>Алейская</w:t>
            </w:r>
            <w:proofErr w:type="spellEnd"/>
            <w:r w:rsidRPr="00ED1132">
              <w:rPr>
                <w:color w:val="000000" w:themeColor="text1"/>
                <w:sz w:val="18"/>
                <w:szCs w:val="18"/>
                <w:lang w:eastAsia="x-none"/>
              </w:rPr>
              <w:t xml:space="preserve"> ЦРБ»)</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10</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Муниципальное бюджетное общеобразовательное учреждение средняя общеобразовательная школа </w:t>
            </w:r>
            <w:r w:rsidRPr="00ED1132">
              <w:rPr>
                <w:color w:val="000000" w:themeColor="text1"/>
                <w:sz w:val="18"/>
                <w:szCs w:val="18"/>
                <w:lang w:eastAsia="x-none"/>
              </w:rPr>
              <w:lastRenderedPageBreak/>
              <w:t>№ 2 города Алейска Алтайского края, ул. Партизанская, 92</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lastRenderedPageBreak/>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г. Алейск, ул. </w:t>
            </w:r>
            <w:proofErr w:type="gramStart"/>
            <w:r w:rsidRPr="00ED1132">
              <w:rPr>
                <w:color w:val="000000" w:themeColor="text1"/>
                <w:sz w:val="18"/>
                <w:szCs w:val="18"/>
                <w:lang w:eastAsia="x-none"/>
              </w:rPr>
              <w:t>Комсомольская</w:t>
            </w:r>
            <w:proofErr w:type="gramEnd"/>
            <w:r w:rsidRPr="00ED1132">
              <w:rPr>
                <w:color w:val="000000" w:themeColor="text1"/>
                <w:sz w:val="18"/>
                <w:szCs w:val="18"/>
                <w:lang w:eastAsia="x-none"/>
              </w:rPr>
              <w:t>, 120 (информационный стенд на территории ОАО «Городской рынок»)</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lastRenderedPageBreak/>
              <w:t>11</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КГБПОУ «</w:t>
            </w:r>
            <w:proofErr w:type="spellStart"/>
            <w:r w:rsidRPr="00ED1132">
              <w:rPr>
                <w:color w:val="000000" w:themeColor="text1"/>
                <w:sz w:val="18"/>
                <w:szCs w:val="18"/>
                <w:lang w:eastAsia="x-none"/>
              </w:rPr>
              <w:t>Алейский</w:t>
            </w:r>
            <w:proofErr w:type="spellEnd"/>
            <w:r w:rsidRPr="00ED1132">
              <w:rPr>
                <w:color w:val="000000" w:themeColor="text1"/>
                <w:sz w:val="18"/>
                <w:szCs w:val="18"/>
                <w:lang w:eastAsia="x-none"/>
              </w:rPr>
              <w:t xml:space="preserve"> технологический техникум», пер. Ульяновский, 94</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пер. Ульяновский, 67 (доска объявлений у автобусной остановки «АШФ»)</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12</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Административное здание ГУП ДХ АК «Южное ДСУ», ул. </w:t>
            </w:r>
            <w:proofErr w:type="gramStart"/>
            <w:r w:rsidRPr="00ED1132">
              <w:rPr>
                <w:color w:val="000000" w:themeColor="text1"/>
                <w:sz w:val="18"/>
                <w:szCs w:val="18"/>
                <w:lang w:eastAsia="x-none"/>
              </w:rPr>
              <w:t>Дорожная</w:t>
            </w:r>
            <w:proofErr w:type="gramEnd"/>
            <w:r w:rsidRPr="00ED1132">
              <w:rPr>
                <w:color w:val="000000" w:themeColor="text1"/>
                <w:sz w:val="18"/>
                <w:szCs w:val="18"/>
                <w:lang w:eastAsia="x-none"/>
              </w:rPr>
              <w:t>, 6а</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ул. Дорожная, 6а (доска объявлений у автобусной остановки «</w:t>
            </w:r>
            <w:proofErr w:type="spellStart"/>
            <w:r w:rsidRPr="00ED1132">
              <w:rPr>
                <w:color w:val="000000" w:themeColor="text1"/>
                <w:sz w:val="18"/>
                <w:szCs w:val="18"/>
                <w:lang w:eastAsia="x-none"/>
              </w:rPr>
              <w:t>Алейское</w:t>
            </w:r>
            <w:proofErr w:type="spellEnd"/>
            <w:r w:rsidRPr="00ED1132">
              <w:rPr>
                <w:color w:val="000000" w:themeColor="text1"/>
                <w:sz w:val="18"/>
                <w:szCs w:val="18"/>
                <w:lang w:eastAsia="x-none"/>
              </w:rPr>
              <w:t xml:space="preserve"> ДСУ-3»)</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13</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Муниципальное бюджетное общеобразовательное учреждение средняя общеобразовательная школа №4 города Алейска Алтайского края, ул. Гвардейская, 10</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ул. Гвардейская, 8 (доска объявлений напротив здания бывшего магазина «Дюна 2»)</w:t>
            </w:r>
          </w:p>
        </w:tc>
      </w:tr>
      <w:tr w:rsidR="00ED1132" w:rsidRPr="00ED1132" w:rsidTr="001F67B8">
        <w:tc>
          <w:tcPr>
            <w:tcW w:w="110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14</w:t>
            </w:r>
          </w:p>
        </w:tc>
        <w:tc>
          <w:tcPr>
            <w:tcW w:w="3239"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 xml:space="preserve">ФГУ «Дом офицеров </w:t>
            </w:r>
            <w:proofErr w:type="spellStart"/>
            <w:r w:rsidRPr="00ED1132">
              <w:rPr>
                <w:color w:val="000000" w:themeColor="text1"/>
                <w:sz w:val="18"/>
                <w:szCs w:val="18"/>
                <w:lang w:eastAsia="x-none"/>
              </w:rPr>
              <w:t>Алейского</w:t>
            </w:r>
            <w:proofErr w:type="spellEnd"/>
            <w:r w:rsidRPr="00ED1132">
              <w:rPr>
                <w:color w:val="000000" w:themeColor="text1"/>
                <w:sz w:val="18"/>
                <w:szCs w:val="18"/>
                <w:lang w:eastAsia="x-none"/>
              </w:rPr>
              <w:t xml:space="preserve"> гарнизона» Министерства Обороны Российской Федерации, ул. </w:t>
            </w:r>
            <w:proofErr w:type="spellStart"/>
            <w:r w:rsidRPr="00ED1132">
              <w:rPr>
                <w:color w:val="000000" w:themeColor="text1"/>
                <w:sz w:val="18"/>
                <w:szCs w:val="18"/>
                <w:lang w:eastAsia="x-none"/>
              </w:rPr>
              <w:t>Ширшова</w:t>
            </w:r>
            <w:proofErr w:type="spellEnd"/>
            <w:r w:rsidRPr="00ED1132">
              <w:rPr>
                <w:color w:val="000000" w:themeColor="text1"/>
                <w:sz w:val="18"/>
                <w:szCs w:val="18"/>
                <w:lang w:eastAsia="x-none"/>
              </w:rPr>
              <w:t>, 12</w:t>
            </w:r>
          </w:p>
        </w:tc>
        <w:tc>
          <w:tcPr>
            <w:tcW w:w="1786"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1</w:t>
            </w:r>
          </w:p>
        </w:tc>
        <w:tc>
          <w:tcPr>
            <w:tcW w:w="3230"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г. Алейск, ул. Гвардейская, 8 (доска объявлений напротив здания бывшего магазина «Дюна 2»)</w:t>
            </w:r>
          </w:p>
        </w:tc>
      </w:tr>
    </w:tbl>
    <w:p w:rsidR="00AE68BE" w:rsidRDefault="00AE68BE" w:rsidP="00ED1132">
      <w:pPr>
        <w:spacing w:line="240" w:lineRule="atLeast"/>
        <w:jc w:val="center"/>
        <w:rPr>
          <w:color w:val="000000" w:themeColor="text1"/>
          <w:sz w:val="18"/>
          <w:szCs w:val="18"/>
          <w:lang w:eastAsia="x-none"/>
        </w:rPr>
      </w:pPr>
    </w:p>
    <w:p w:rsidR="00AE68BE" w:rsidRDefault="00AE68BE" w:rsidP="001F67B8">
      <w:pPr>
        <w:spacing w:line="240" w:lineRule="atLeast"/>
        <w:rPr>
          <w:color w:val="000000" w:themeColor="text1"/>
          <w:sz w:val="18"/>
          <w:szCs w:val="18"/>
          <w:lang w:eastAsia="x-none"/>
        </w:rPr>
      </w:pPr>
    </w:p>
    <w:p w:rsidR="00ED1132" w:rsidRPr="00ED1132" w:rsidRDefault="00ED1132" w:rsidP="00ED1132">
      <w:pPr>
        <w:spacing w:line="240" w:lineRule="atLeast"/>
        <w:jc w:val="center"/>
        <w:rPr>
          <w:color w:val="000000" w:themeColor="text1"/>
          <w:sz w:val="18"/>
          <w:szCs w:val="18"/>
          <w:lang w:eastAsia="x-none"/>
        </w:rPr>
      </w:pPr>
      <w:r w:rsidRPr="00ED1132">
        <w:rPr>
          <w:color w:val="000000" w:themeColor="text1"/>
          <w:sz w:val="18"/>
          <w:szCs w:val="18"/>
          <w:lang w:eastAsia="x-none"/>
        </w:rPr>
        <w:t>Алтайский край</w:t>
      </w:r>
    </w:p>
    <w:p w:rsidR="00ED1132" w:rsidRPr="00ED1132" w:rsidRDefault="00ED1132" w:rsidP="00ED1132">
      <w:pPr>
        <w:spacing w:line="240" w:lineRule="atLeast"/>
        <w:jc w:val="center"/>
        <w:rPr>
          <w:color w:val="000000" w:themeColor="text1"/>
          <w:sz w:val="18"/>
          <w:szCs w:val="18"/>
          <w:lang w:eastAsia="x-none"/>
        </w:rPr>
      </w:pPr>
      <w:r w:rsidRPr="00ED1132">
        <w:rPr>
          <w:color w:val="000000" w:themeColor="text1"/>
          <w:sz w:val="18"/>
          <w:szCs w:val="18"/>
          <w:lang w:eastAsia="x-none"/>
        </w:rPr>
        <w:t>Администрация города Алейска</w:t>
      </w:r>
    </w:p>
    <w:p w:rsidR="00ED1132" w:rsidRPr="00ED1132" w:rsidRDefault="00ED1132" w:rsidP="00ED1132">
      <w:pPr>
        <w:spacing w:line="240" w:lineRule="atLeast"/>
        <w:jc w:val="center"/>
        <w:rPr>
          <w:color w:val="000000" w:themeColor="text1"/>
          <w:sz w:val="18"/>
          <w:szCs w:val="18"/>
          <w:lang w:eastAsia="x-none"/>
        </w:rPr>
      </w:pPr>
    </w:p>
    <w:p w:rsidR="00ED1132" w:rsidRPr="00ED1132" w:rsidRDefault="00ED1132" w:rsidP="00ED1132">
      <w:pPr>
        <w:spacing w:line="240" w:lineRule="atLeast"/>
        <w:jc w:val="center"/>
        <w:rPr>
          <w:color w:val="000000" w:themeColor="text1"/>
          <w:sz w:val="18"/>
          <w:szCs w:val="18"/>
          <w:lang w:eastAsia="x-none"/>
        </w:rPr>
      </w:pPr>
      <w:proofErr w:type="gramStart"/>
      <w:r w:rsidRPr="00ED1132">
        <w:rPr>
          <w:color w:val="000000" w:themeColor="text1"/>
          <w:sz w:val="18"/>
          <w:szCs w:val="18"/>
          <w:lang w:eastAsia="x-none"/>
        </w:rPr>
        <w:t>П</w:t>
      </w:r>
      <w:proofErr w:type="gramEnd"/>
      <w:r w:rsidRPr="00ED1132">
        <w:rPr>
          <w:color w:val="000000" w:themeColor="text1"/>
          <w:sz w:val="18"/>
          <w:szCs w:val="18"/>
          <w:lang w:eastAsia="x-none"/>
        </w:rPr>
        <w:t xml:space="preserve"> О С Т А Н О В Л Е Н И Е</w:t>
      </w:r>
    </w:p>
    <w:p w:rsidR="00ED1132" w:rsidRPr="00ED1132" w:rsidRDefault="00ED1132" w:rsidP="00ED1132">
      <w:pPr>
        <w:spacing w:line="240" w:lineRule="atLeast"/>
        <w:jc w:val="center"/>
        <w:rPr>
          <w:color w:val="000000" w:themeColor="text1"/>
          <w:sz w:val="18"/>
          <w:szCs w:val="18"/>
          <w:lang w:eastAsia="x-none"/>
        </w:rPr>
      </w:pPr>
    </w:p>
    <w:p w:rsidR="00ED1132" w:rsidRPr="00ED1132" w:rsidRDefault="00ED1132" w:rsidP="00ED1132">
      <w:pPr>
        <w:rPr>
          <w:color w:val="000000" w:themeColor="text1"/>
          <w:sz w:val="18"/>
          <w:szCs w:val="18"/>
          <w:lang w:eastAsia="x-none"/>
        </w:rPr>
      </w:pPr>
      <w:r>
        <w:rPr>
          <w:color w:val="000000" w:themeColor="text1"/>
          <w:sz w:val="18"/>
          <w:szCs w:val="18"/>
          <w:lang w:eastAsia="x-none"/>
        </w:rPr>
        <w:t>02.08.2023</w:t>
      </w:r>
      <w:r w:rsidRPr="00ED1132">
        <w:rPr>
          <w:color w:val="000000" w:themeColor="text1"/>
          <w:sz w:val="18"/>
          <w:szCs w:val="18"/>
          <w:lang w:eastAsia="x-none"/>
        </w:rPr>
        <w:t xml:space="preserve">                                          </w:t>
      </w:r>
      <w:r>
        <w:rPr>
          <w:color w:val="000000" w:themeColor="text1"/>
          <w:sz w:val="18"/>
          <w:szCs w:val="18"/>
          <w:lang w:eastAsia="x-none"/>
        </w:rPr>
        <w:t xml:space="preserve">                                                                        </w:t>
      </w:r>
      <w:r w:rsidRPr="00ED1132">
        <w:rPr>
          <w:color w:val="000000" w:themeColor="text1"/>
          <w:sz w:val="18"/>
          <w:szCs w:val="18"/>
          <w:lang w:eastAsia="x-none"/>
        </w:rPr>
        <w:t xml:space="preserve">      </w:t>
      </w:r>
      <w:r>
        <w:rPr>
          <w:color w:val="000000" w:themeColor="text1"/>
          <w:sz w:val="18"/>
          <w:szCs w:val="18"/>
          <w:lang w:eastAsia="x-none"/>
        </w:rPr>
        <w:t xml:space="preserve">   </w:t>
      </w:r>
      <w:r w:rsidR="001F67B8">
        <w:rPr>
          <w:color w:val="000000" w:themeColor="text1"/>
          <w:sz w:val="18"/>
          <w:szCs w:val="18"/>
          <w:lang w:eastAsia="x-none"/>
        </w:rPr>
        <w:t xml:space="preserve">                         </w:t>
      </w:r>
      <w:r>
        <w:rPr>
          <w:color w:val="000000" w:themeColor="text1"/>
          <w:sz w:val="18"/>
          <w:szCs w:val="18"/>
          <w:lang w:eastAsia="x-none"/>
        </w:rPr>
        <w:t xml:space="preserve">             </w:t>
      </w:r>
      <w:r w:rsidRPr="00ED1132">
        <w:rPr>
          <w:color w:val="000000" w:themeColor="text1"/>
          <w:sz w:val="18"/>
          <w:szCs w:val="18"/>
          <w:lang w:eastAsia="x-none"/>
        </w:rPr>
        <w:t xml:space="preserve">                  №</w:t>
      </w:r>
      <w:r>
        <w:rPr>
          <w:color w:val="000000" w:themeColor="text1"/>
          <w:sz w:val="18"/>
          <w:szCs w:val="18"/>
          <w:lang w:eastAsia="x-none"/>
        </w:rPr>
        <w:t>637</w:t>
      </w:r>
    </w:p>
    <w:p w:rsidR="00ED1132" w:rsidRDefault="00ED1132" w:rsidP="00ED1132">
      <w:pPr>
        <w:jc w:val="center"/>
        <w:rPr>
          <w:color w:val="000000" w:themeColor="text1"/>
          <w:sz w:val="18"/>
          <w:szCs w:val="18"/>
          <w:lang w:eastAsia="x-none"/>
        </w:rPr>
      </w:pPr>
      <w:r w:rsidRPr="00ED1132">
        <w:rPr>
          <w:color w:val="000000" w:themeColor="text1"/>
          <w:sz w:val="18"/>
          <w:szCs w:val="18"/>
          <w:lang w:eastAsia="x-none"/>
        </w:rPr>
        <w:t>г. Алейск</w:t>
      </w:r>
    </w:p>
    <w:p w:rsidR="00ED1132" w:rsidRPr="00ED1132" w:rsidRDefault="00ED1132" w:rsidP="00ED1132">
      <w:pPr>
        <w:jc w:val="center"/>
        <w:rPr>
          <w:color w:val="000000" w:themeColor="text1"/>
          <w:sz w:val="18"/>
          <w:szCs w:val="18"/>
          <w:lang w:eastAsia="x-none"/>
        </w:rPr>
      </w:pPr>
    </w:p>
    <w:tbl>
      <w:tblPr>
        <w:tblW w:w="0" w:type="auto"/>
        <w:tblInd w:w="108" w:type="dxa"/>
        <w:tblLook w:val="01E0" w:firstRow="1" w:lastRow="1" w:firstColumn="1" w:lastColumn="1" w:noHBand="0" w:noVBand="0"/>
      </w:tblPr>
      <w:tblGrid>
        <w:gridCol w:w="4921"/>
      </w:tblGrid>
      <w:tr w:rsidR="00ED1132" w:rsidRPr="00ED1132" w:rsidTr="00ED1132">
        <w:trPr>
          <w:trHeight w:val="1304"/>
        </w:trPr>
        <w:tc>
          <w:tcPr>
            <w:tcW w:w="4921" w:type="dxa"/>
          </w:tcPr>
          <w:p w:rsidR="00ED1132" w:rsidRPr="00ED1132" w:rsidRDefault="00ED1132" w:rsidP="00ED1132">
            <w:pPr>
              <w:jc w:val="both"/>
              <w:rPr>
                <w:color w:val="000000" w:themeColor="text1"/>
                <w:sz w:val="18"/>
                <w:szCs w:val="18"/>
                <w:lang w:eastAsia="x-none"/>
              </w:rPr>
            </w:pPr>
            <w:r w:rsidRPr="00ED1132">
              <w:rPr>
                <w:color w:val="000000" w:themeColor="text1"/>
                <w:sz w:val="18"/>
                <w:szCs w:val="18"/>
                <w:lang w:eastAsia="x-none"/>
              </w:rPr>
              <w:t>О переименовании муниципального бюджетного учреждения «Центр развития физической культуры и спорта» города Алейска Алтайского края  и утверждении Устава муниципального бюджетного учреждения  дополнительного образования «Спортивная школа города Алейска» Алтайского края в новой редакции</w:t>
            </w:r>
          </w:p>
        </w:tc>
      </w:tr>
    </w:tbl>
    <w:p w:rsidR="00ED1132" w:rsidRPr="00ED1132" w:rsidRDefault="00ED1132" w:rsidP="00ED1132">
      <w:pPr>
        <w:rPr>
          <w:color w:val="000000" w:themeColor="text1"/>
          <w:sz w:val="18"/>
          <w:szCs w:val="18"/>
          <w:lang w:eastAsia="x-none"/>
        </w:rPr>
      </w:pPr>
    </w:p>
    <w:p w:rsidR="00ED1132" w:rsidRPr="00ED1132" w:rsidRDefault="00ED1132" w:rsidP="00ED1132">
      <w:pPr>
        <w:ind w:firstLine="709"/>
        <w:jc w:val="both"/>
        <w:rPr>
          <w:color w:val="000000" w:themeColor="text1"/>
          <w:sz w:val="18"/>
          <w:szCs w:val="18"/>
          <w:lang w:eastAsia="x-none"/>
        </w:rPr>
      </w:pPr>
      <w:proofErr w:type="gramStart"/>
      <w:r w:rsidRPr="00ED1132">
        <w:rPr>
          <w:color w:val="000000" w:themeColor="text1"/>
          <w:sz w:val="18"/>
          <w:szCs w:val="18"/>
          <w:lang w:eastAsia="x-none"/>
        </w:rPr>
        <w:t>В целях реализации Федерального закона от 30 апреля 2021 года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а также руководствуясь федеральными законами от 06.10.2003 года №131-ФЗ «Об общих принципах организации местного самоуправления в Российской Федерации», от 12.01.1996 года № 7-ФЗ «О некоммерческих организациях», постановляю:</w:t>
      </w:r>
      <w:proofErr w:type="gramEnd"/>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1. Переименовать муниципальное бюджетное учреждение «Центр развития физической культуры и спорта» города Алейска Алтайского края на муниципальное бюджетное учреждение дополнительного образования «Спортивная школа города Алейска» Алтайского края.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2. Утвердить Устав муниципального бюджетного учреждения дополнительного образования «Спортивная школа города Алейска» Алтайского края в новой редакции (прилагается).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3. Директору муниципального бюджетного учреждения «Центр развития физической культуры и спорта» г. Алейска Алтайского края Одинцовой О.А., зарегистрировать Устав муниципального бюджетного учреждения дополнительного образования «Спортивная школа города Алейска» Алтайского края в порядке, установленном Федеральным законом «О государственной регистрации юридических лиц и индивидуальных предпринимателей». </w:t>
      </w:r>
    </w:p>
    <w:p w:rsidR="00ED1132" w:rsidRPr="00ED1132" w:rsidRDefault="00ED1132" w:rsidP="00ED1132">
      <w:pPr>
        <w:autoSpaceDE w:val="0"/>
        <w:autoSpaceDN w:val="0"/>
        <w:adjustRightInd w:val="0"/>
        <w:jc w:val="both"/>
        <w:rPr>
          <w:color w:val="000000" w:themeColor="text1"/>
          <w:sz w:val="18"/>
          <w:szCs w:val="18"/>
          <w:lang w:eastAsia="x-none"/>
        </w:rPr>
      </w:pPr>
    </w:p>
    <w:p w:rsidR="00ED1132" w:rsidRPr="00ED1132" w:rsidRDefault="00ED1132" w:rsidP="00ED1132">
      <w:pPr>
        <w:spacing w:line="360" w:lineRule="auto"/>
        <w:jc w:val="both"/>
        <w:rPr>
          <w:color w:val="000000" w:themeColor="text1"/>
          <w:sz w:val="18"/>
          <w:szCs w:val="18"/>
          <w:lang w:eastAsia="x-none"/>
        </w:rPr>
      </w:pPr>
      <w:r w:rsidRPr="00ED1132">
        <w:rPr>
          <w:color w:val="000000" w:themeColor="text1"/>
          <w:sz w:val="18"/>
          <w:szCs w:val="18"/>
          <w:lang w:eastAsia="x-none"/>
        </w:rPr>
        <w:t>Глава города</w:t>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sidRPr="00ED1132">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sidR="001F67B8">
        <w:rPr>
          <w:color w:val="000000" w:themeColor="text1"/>
          <w:sz w:val="18"/>
          <w:szCs w:val="18"/>
          <w:lang w:eastAsia="x-none"/>
        </w:rPr>
        <w:tab/>
      </w:r>
      <w:r w:rsidR="001F67B8">
        <w:rPr>
          <w:color w:val="000000" w:themeColor="text1"/>
          <w:sz w:val="18"/>
          <w:szCs w:val="18"/>
          <w:lang w:eastAsia="x-none"/>
        </w:rPr>
        <w:tab/>
      </w:r>
      <w:r w:rsidR="001F67B8">
        <w:rPr>
          <w:color w:val="000000" w:themeColor="text1"/>
          <w:sz w:val="18"/>
          <w:szCs w:val="18"/>
          <w:lang w:eastAsia="x-none"/>
        </w:rPr>
        <w:tab/>
      </w:r>
      <w:r w:rsidR="001F67B8">
        <w:rPr>
          <w:color w:val="000000" w:themeColor="text1"/>
          <w:sz w:val="18"/>
          <w:szCs w:val="18"/>
          <w:lang w:eastAsia="x-none"/>
        </w:rPr>
        <w:tab/>
        <w:t xml:space="preserve">   </w:t>
      </w:r>
      <w:r>
        <w:rPr>
          <w:color w:val="000000" w:themeColor="text1"/>
          <w:sz w:val="18"/>
          <w:szCs w:val="18"/>
          <w:lang w:eastAsia="x-none"/>
        </w:rPr>
        <w:t xml:space="preserve">     </w:t>
      </w:r>
      <w:r w:rsidRPr="00ED1132">
        <w:rPr>
          <w:color w:val="000000" w:themeColor="text1"/>
          <w:sz w:val="18"/>
          <w:szCs w:val="18"/>
          <w:lang w:eastAsia="x-none"/>
        </w:rPr>
        <w:t xml:space="preserve">  И.В. Маскаев</w:t>
      </w:r>
    </w:p>
    <w:p w:rsidR="00ED1132" w:rsidRPr="00ED1132" w:rsidRDefault="00ED1132" w:rsidP="00ED1132">
      <w:pPr>
        <w:jc w:val="both"/>
        <w:rPr>
          <w:color w:val="000000" w:themeColor="text1"/>
          <w:sz w:val="18"/>
          <w:szCs w:val="18"/>
          <w:lang w:eastAsia="x-none"/>
        </w:rPr>
      </w:pPr>
    </w:p>
    <w:p w:rsidR="00ED1132" w:rsidRPr="00ED1132" w:rsidRDefault="00ED1132" w:rsidP="00ED1132">
      <w:pPr>
        <w:jc w:val="both"/>
        <w:rPr>
          <w:color w:val="000000" w:themeColor="text1"/>
          <w:sz w:val="18"/>
          <w:szCs w:val="18"/>
          <w:lang w:eastAsia="x-non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5644"/>
      </w:tblGrid>
      <w:tr w:rsidR="00ED1132" w:rsidRPr="00ED1132" w:rsidTr="00AE68BE">
        <w:tc>
          <w:tcPr>
            <w:tcW w:w="4077" w:type="dxa"/>
          </w:tcPr>
          <w:p w:rsidR="00ED1132" w:rsidRPr="00ED1132" w:rsidRDefault="00ED1132" w:rsidP="00ED1132">
            <w:pPr>
              <w:contextualSpacing/>
              <w:mirrorIndents/>
              <w:rPr>
                <w:color w:val="000000" w:themeColor="text1"/>
                <w:sz w:val="18"/>
                <w:szCs w:val="18"/>
                <w:lang w:eastAsia="x-none"/>
              </w:rPr>
            </w:pPr>
          </w:p>
        </w:tc>
        <w:tc>
          <w:tcPr>
            <w:tcW w:w="5812" w:type="dxa"/>
          </w:tcPr>
          <w:p w:rsidR="00AE68BE" w:rsidRDefault="00ED1132" w:rsidP="00ED1132">
            <w:pPr>
              <w:ind w:firstLine="709"/>
              <w:contextualSpacing/>
              <w:mirrorIndents/>
              <w:jc w:val="right"/>
              <w:rPr>
                <w:color w:val="000000" w:themeColor="text1"/>
                <w:sz w:val="18"/>
                <w:szCs w:val="18"/>
                <w:lang w:eastAsia="x-none"/>
              </w:rPr>
            </w:pPr>
            <w:proofErr w:type="gramStart"/>
            <w:r w:rsidRPr="00ED1132">
              <w:rPr>
                <w:color w:val="000000" w:themeColor="text1"/>
                <w:sz w:val="18"/>
                <w:szCs w:val="18"/>
                <w:lang w:eastAsia="x-none"/>
              </w:rPr>
              <w:t>УТВЕРЖДЕН</w:t>
            </w:r>
            <w:proofErr w:type="gramEnd"/>
            <w:r w:rsidRPr="00ED1132">
              <w:rPr>
                <w:color w:val="000000" w:themeColor="text1"/>
                <w:sz w:val="18"/>
                <w:szCs w:val="18"/>
                <w:lang w:eastAsia="x-none"/>
              </w:rPr>
              <w:t xml:space="preserve">                                                                             Постановлением                                             </w:t>
            </w:r>
            <w:r w:rsidR="00AE68BE">
              <w:rPr>
                <w:color w:val="000000" w:themeColor="text1"/>
                <w:sz w:val="18"/>
                <w:szCs w:val="18"/>
                <w:lang w:eastAsia="x-none"/>
              </w:rPr>
              <w:t xml:space="preserve">                             </w:t>
            </w:r>
            <w:r w:rsidRPr="00ED1132">
              <w:rPr>
                <w:color w:val="000000" w:themeColor="text1"/>
                <w:sz w:val="18"/>
                <w:szCs w:val="18"/>
                <w:lang w:eastAsia="x-none"/>
              </w:rPr>
              <w:t>адми</w:t>
            </w:r>
            <w:r w:rsidR="00AE68BE">
              <w:rPr>
                <w:color w:val="000000" w:themeColor="text1"/>
                <w:sz w:val="18"/>
                <w:szCs w:val="18"/>
                <w:lang w:eastAsia="x-none"/>
              </w:rPr>
              <w:t>нистрации города  Алейска</w:t>
            </w:r>
            <w:r w:rsidRPr="00ED1132">
              <w:rPr>
                <w:color w:val="000000" w:themeColor="text1"/>
                <w:sz w:val="18"/>
                <w:szCs w:val="18"/>
                <w:lang w:eastAsia="x-none"/>
              </w:rPr>
              <w:t xml:space="preserve"> </w:t>
            </w:r>
          </w:p>
          <w:p w:rsidR="00ED1132" w:rsidRPr="00ED1132" w:rsidRDefault="00AE68BE" w:rsidP="00ED1132">
            <w:pPr>
              <w:ind w:firstLine="709"/>
              <w:contextualSpacing/>
              <w:mirrorIndents/>
              <w:jc w:val="right"/>
              <w:rPr>
                <w:color w:val="000000" w:themeColor="text1"/>
                <w:sz w:val="18"/>
                <w:szCs w:val="18"/>
                <w:lang w:eastAsia="x-none"/>
              </w:rPr>
            </w:pPr>
            <w:r>
              <w:rPr>
                <w:color w:val="000000" w:themeColor="text1"/>
                <w:sz w:val="18"/>
                <w:szCs w:val="18"/>
                <w:lang w:eastAsia="x-none"/>
              </w:rPr>
              <w:t>№637 от 02.08.</w:t>
            </w:r>
            <w:r w:rsidR="00ED1132" w:rsidRPr="00ED1132">
              <w:rPr>
                <w:color w:val="000000" w:themeColor="text1"/>
                <w:sz w:val="18"/>
                <w:szCs w:val="18"/>
                <w:lang w:eastAsia="x-none"/>
              </w:rPr>
              <w:t>2023 года</w:t>
            </w:r>
          </w:p>
          <w:p w:rsidR="00ED1132" w:rsidRPr="00ED1132" w:rsidRDefault="00ED1132" w:rsidP="00ED1132">
            <w:pPr>
              <w:contextualSpacing/>
              <w:mirrorIndents/>
              <w:jc w:val="right"/>
              <w:rPr>
                <w:color w:val="000000" w:themeColor="text1"/>
                <w:sz w:val="18"/>
                <w:szCs w:val="18"/>
                <w:lang w:eastAsia="x-none"/>
              </w:rPr>
            </w:pPr>
          </w:p>
        </w:tc>
      </w:tr>
    </w:tbl>
    <w:p w:rsidR="00ED1132" w:rsidRPr="00ED1132" w:rsidRDefault="00ED1132" w:rsidP="00ED1132">
      <w:pPr>
        <w:contextualSpacing/>
        <w:mirrorIndents/>
        <w:jc w:val="both"/>
        <w:rPr>
          <w:color w:val="000000" w:themeColor="text1"/>
          <w:sz w:val="18"/>
          <w:szCs w:val="18"/>
          <w:lang w:eastAsia="x-none"/>
        </w:rPr>
      </w:pP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УСТАВ</w:t>
      </w:r>
    </w:p>
    <w:p w:rsidR="00ED1132" w:rsidRPr="00ED1132" w:rsidRDefault="00ED1132" w:rsidP="00ED1132">
      <w:pPr>
        <w:ind w:firstLine="709"/>
        <w:contextualSpacing/>
        <w:mirrorIndents/>
        <w:jc w:val="center"/>
        <w:rPr>
          <w:color w:val="000000" w:themeColor="text1"/>
          <w:sz w:val="18"/>
          <w:szCs w:val="18"/>
          <w:lang w:eastAsia="x-none"/>
        </w:rPr>
      </w:pP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муниципального бюджетного учреждения</w:t>
      </w: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 xml:space="preserve">дополнительного образования </w:t>
      </w: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«Спортивная школа города Алейска» Алтайского края</w:t>
      </w: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(новая редакция)</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г. Алейск</w:t>
      </w: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 xml:space="preserve">2023 </w:t>
      </w:r>
    </w:p>
    <w:p w:rsidR="00ED1132" w:rsidRPr="00ED1132" w:rsidRDefault="00ED1132" w:rsidP="00ED1132">
      <w:pPr>
        <w:contextualSpacing/>
        <w:mirrorIndents/>
        <w:rPr>
          <w:color w:val="000000" w:themeColor="text1"/>
          <w:sz w:val="18"/>
          <w:szCs w:val="18"/>
          <w:lang w:eastAsia="x-none"/>
        </w:rPr>
      </w:pPr>
    </w:p>
    <w:p w:rsidR="00ED1132" w:rsidRPr="00ED1132" w:rsidRDefault="00ED1132" w:rsidP="00A4251F">
      <w:pPr>
        <w:pStyle w:val="a6"/>
        <w:numPr>
          <w:ilvl w:val="0"/>
          <w:numId w:val="11"/>
        </w:numPr>
        <w:spacing w:after="0" w:line="240" w:lineRule="auto"/>
        <w:mirrorIndents/>
        <w:jc w:val="center"/>
        <w:rPr>
          <w:rFonts w:ascii="Times New Roman" w:eastAsia="Times New Roman" w:hAnsi="Times New Roman" w:cs="Times New Roman"/>
          <w:color w:val="000000" w:themeColor="text1"/>
          <w:sz w:val="18"/>
          <w:szCs w:val="18"/>
          <w:lang w:eastAsia="x-none"/>
        </w:rPr>
      </w:pPr>
      <w:r w:rsidRPr="00ED1132">
        <w:rPr>
          <w:rFonts w:ascii="Times New Roman" w:eastAsia="Times New Roman" w:hAnsi="Times New Roman" w:cs="Times New Roman"/>
          <w:color w:val="000000" w:themeColor="text1"/>
          <w:sz w:val="18"/>
          <w:szCs w:val="18"/>
          <w:lang w:eastAsia="x-none"/>
        </w:rPr>
        <w:t>Общие положения</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A4251F">
      <w:pPr>
        <w:pStyle w:val="a6"/>
        <w:numPr>
          <w:ilvl w:val="1"/>
          <w:numId w:val="11"/>
        </w:numPr>
        <w:spacing w:after="0" w:line="240" w:lineRule="auto"/>
        <w:ind w:left="0" w:firstLine="709"/>
        <w:mirrorIndents/>
        <w:jc w:val="both"/>
        <w:rPr>
          <w:rFonts w:ascii="Times New Roman" w:eastAsia="Times New Roman" w:hAnsi="Times New Roman" w:cs="Times New Roman"/>
          <w:color w:val="000000" w:themeColor="text1"/>
          <w:sz w:val="18"/>
          <w:szCs w:val="18"/>
          <w:lang w:eastAsia="x-none"/>
        </w:rPr>
      </w:pPr>
      <w:proofErr w:type="gramStart"/>
      <w:r w:rsidRPr="00ED1132">
        <w:rPr>
          <w:rFonts w:ascii="Times New Roman" w:eastAsia="Times New Roman" w:hAnsi="Times New Roman" w:cs="Times New Roman"/>
          <w:color w:val="000000" w:themeColor="text1"/>
          <w:sz w:val="18"/>
          <w:szCs w:val="18"/>
          <w:lang w:eastAsia="x-none"/>
        </w:rPr>
        <w:t>Муниципальное бюджетное учреждение дополнительного образования «Спортивная школа города Алейска» Алтайского края (в дальнейшем именуемое – Учреждение), действует в соответствии с Конституцией Российской Федерации, Гражданским кодексом Российской Федерации, Федеральными Законами от 30.04.2021года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от 06.10.2003 года №131-ФЗ  «Об общих</w:t>
      </w:r>
      <w:proofErr w:type="gramEnd"/>
      <w:r w:rsidRPr="00ED1132">
        <w:rPr>
          <w:rFonts w:ascii="Times New Roman" w:eastAsia="Times New Roman" w:hAnsi="Times New Roman" w:cs="Times New Roman"/>
          <w:color w:val="000000" w:themeColor="text1"/>
          <w:sz w:val="18"/>
          <w:szCs w:val="18"/>
          <w:lang w:eastAsia="x-none"/>
        </w:rPr>
        <w:t xml:space="preserve"> </w:t>
      </w:r>
      <w:proofErr w:type="gramStart"/>
      <w:r w:rsidRPr="00ED1132">
        <w:rPr>
          <w:rFonts w:ascii="Times New Roman" w:eastAsia="Times New Roman" w:hAnsi="Times New Roman" w:cs="Times New Roman"/>
          <w:color w:val="000000" w:themeColor="text1"/>
          <w:sz w:val="18"/>
          <w:szCs w:val="18"/>
          <w:lang w:eastAsia="x-none"/>
        </w:rPr>
        <w:t>принципах</w:t>
      </w:r>
      <w:proofErr w:type="gramEnd"/>
      <w:r w:rsidRPr="00ED1132">
        <w:rPr>
          <w:rFonts w:ascii="Times New Roman" w:eastAsia="Times New Roman" w:hAnsi="Times New Roman" w:cs="Times New Roman"/>
          <w:color w:val="000000" w:themeColor="text1"/>
          <w:sz w:val="18"/>
          <w:szCs w:val="18"/>
          <w:lang w:eastAsia="x-none"/>
        </w:rPr>
        <w:t xml:space="preserve"> организации местного самоуправления в Российской Федерации», от 12.01.1996 №7-ФЗ «О некоммерческих организациях» и руководствуется в своей деятельности действующим законодательством и настоящим Уставом.</w:t>
      </w:r>
    </w:p>
    <w:p w:rsidR="00ED1132" w:rsidRPr="00ED1132" w:rsidRDefault="00ED1132" w:rsidP="00ED1132">
      <w:pPr>
        <w:pStyle w:val="a6"/>
        <w:ind w:left="0" w:firstLine="709"/>
        <w:mirrorIndents/>
        <w:jc w:val="both"/>
        <w:rPr>
          <w:rFonts w:ascii="Times New Roman" w:eastAsia="Times New Roman" w:hAnsi="Times New Roman" w:cs="Times New Roman"/>
          <w:color w:val="000000" w:themeColor="text1"/>
          <w:sz w:val="18"/>
          <w:szCs w:val="18"/>
          <w:lang w:eastAsia="x-none"/>
        </w:rPr>
      </w:pPr>
      <w:r w:rsidRPr="00ED1132">
        <w:rPr>
          <w:rFonts w:ascii="Times New Roman" w:eastAsia="Times New Roman" w:hAnsi="Times New Roman" w:cs="Times New Roman"/>
          <w:color w:val="000000" w:themeColor="text1"/>
          <w:sz w:val="18"/>
          <w:szCs w:val="18"/>
          <w:lang w:eastAsia="x-none"/>
        </w:rPr>
        <w:t>Учреждение является правопреемником всех прав и обязанностей Муниципального бюджетного учреждения «Центр развития физической культуры и спорта» города Алейска Алтайского края ОГРН 1022200510474.</w:t>
      </w:r>
    </w:p>
    <w:p w:rsidR="00ED1132" w:rsidRPr="00ED1132" w:rsidRDefault="00ED1132" w:rsidP="00A4251F">
      <w:pPr>
        <w:pStyle w:val="a6"/>
        <w:numPr>
          <w:ilvl w:val="1"/>
          <w:numId w:val="11"/>
        </w:numPr>
        <w:spacing w:after="0" w:line="240" w:lineRule="auto"/>
        <w:ind w:left="0" w:firstLine="709"/>
        <w:mirrorIndents/>
        <w:jc w:val="both"/>
        <w:rPr>
          <w:rFonts w:ascii="Times New Roman" w:eastAsia="Times New Roman" w:hAnsi="Times New Roman" w:cs="Times New Roman"/>
          <w:color w:val="000000" w:themeColor="text1"/>
          <w:sz w:val="18"/>
          <w:szCs w:val="18"/>
          <w:lang w:eastAsia="x-none"/>
        </w:rPr>
      </w:pPr>
      <w:r w:rsidRPr="00ED1132">
        <w:rPr>
          <w:rFonts w:ascii="Times New Roman" w:eastAsia="Times New Roman" w:hAnsi="Times New Roman" w:cs="Times New Roman"/>
          <w:color w:val="000000" w:themeColor="text1"/>
          <w:sz w:val="18"/>
          <w:szCs w:val="18"/>
          <w:lang w:eastAsia="x-none"/>
        </w:rPr>
        <w:t xml:space="preserve"> Полное официальное наименование Учреждения – муниципальное бюджетное учреждение дополнительного образования «Спортивная школа города Алейска» Алтайского края.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Сокращенное наименование – МБУДО «СШ г. Алейска».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1.3. Учредителем Учреждения и собственником имущества Учреждения является муниципальное образование город Алейск Алтайского края, действующее на основании Устава.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Функции и полномочия учредителя Учреждения осуществляются администрацией города Алейска Алтайского края (далее Учредитель).</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Функции и полномочия собственника имущества осуществляет администрация города Алейска Алтайского края (далее - Собственник).</w:t>
      </w:r>
    </w:p>
    <w:p w:rsidR="00ED1132" w:rsidRPr="00ED1132" w:rsidRDefault="00ED1132" w:rsidP="00E46B91">
      <w:pPr>
        <w:ind w:firstLine="709"/>
        <w:contextualSpacing/>
        <w:mirrorIndents/>
        <w:jc w:val="both"/>
        <w:rPr>
          <w:color w:val="000000" w:themeColor="text1"/>
          <w:sz w:val="18"/>
          <w:szCs w:val="18"/>
          <w:lang w:eastAsia="x-none"/>
        </w:rPr>
      </w:pPr>
      <w:r w:rsidRPr="00ED1132">
        <w:rPr>
          <w:color w:val="000000" w:themeColor="text1"/>
          <w:sz w:val="18"/>
          <w:szCs w:val="18"/>
          <w:lang w:eastAsia="x-none"/>
        </w:rPr>
        <w:t>Учреждение находится в ведомственном подчинении Комитета по культуре и спорту администрации города Алейска Алтайского края (дале</w:t>
      </w:r>
      <w:proofErr w:type="gramStart"/>
      <w:r w:rsidRPr="00ED1132">
        <w:rPr>
          <w:color w:val="000000" w:themeColor="text1"/>
          <w:sz w:val="18"/>
          <w:szCs w:val="18"/>
          <w:lang w:eastAsia="x-none"/>
        </w:rPr>
        <w:t>е-</w:t>
      </w:r>
      <w:proofErr w:type="gramEnd"/>
      <w:r w:rsidRPr="00ED1132">
        <w:rPr>
          <w:color w:val="000000" w:themeColor="text1"/>
          <w:sz w:val="18"/>
          <w:szCs w:val="18"/>
          <w:lang w:eastAsia="x-none"/>
        </w:rPr>
        <w:t xml:space="preserve"> Комитет), действующего на основании Положения. Полномочия по финансированию Учреждения осуществляет Муниципальное казенное учреждение «Ме</w:t>
      </w:r>
      <w:r w:rsidR="00E46B91">
        <w:rPr>
          <w:color w:val="000000" w:themeColor="text1"/>
          <w:sz w:val="18"/>
          <w:szCs w:val="18"/>
          <w:lang w:eastAsia="x-none"/>
        </w:rPr>
        <w:t xml:space="preserve">жведомственная централизованная </w:t>
      </w:r>
      <w:r w:rsidRPr="00ED1132">
        <w:rPr>
          <w:color w:val="000000" w:themeColor="text1"/>
          <w:sz w:val="18"/>
          <w:szCs w:val="18"/>
          <w:lang w:eastAsia="x-none"/>
        </w:rPr>
        <w:t>бухгалтерия» (далее - МКУ «МЦБ») города Алейска на основании соглашения «О передаче полномочий по ведению бухгалтерского учета, финансово экономической деятельности и формированию бухгалтерской (финансовой) и иной отчетности.</w:t>
      </w:r>
    </w:p>
    <w:p w:rsidR="00ED1132" w:rsidRPr="00ED1132" w:rsidRDefault="00ED1132" w:rsidP="00ED1132">
      <w:pPr>
        <w:tabs>
          <w:tab w:val="left" w:pos="567"/>
          <w:tab w:val="left" w:pos="1134"/>
        </w:tabs>
        <w:autoSpaceDE w:val="0"/>
        <w:autoSpaceDN w:val="0"/>
        <w:adjustRightInd w:val="0"/>
        <w:ind w:firstLine="709"/>
        <w:jc w:val="both"/>
        <w:rPr>
          <w:color w:val="000000" w:themeColor="text1"/>
          <w:sz w:val="18"/>
          <w:szCs w:val="18"/>
          <w:lang w:eastAsia="x-none"/>
        </w:rPr>
      </w:pPr>
      <w:r w:rsidRPr="00ED1132">
        <w:rPr>
          <w:color w:val="000000" w:themeColor="text1"/>
          <w:sz w:val="18"/>
          <w:szCs w:val="18"/>
          <w:lang w:eastAsia="x-none"/>
        </w:rPr>
        <w:t>Общие вопросы управления, координации и регулирования деятельности подведомственного Учреждения возлагаются на Комитет.</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1.4. Учреждение является некоммерческой организацией – муниципальным учреждением, тип – бюджетное учреждение, создано для обеспечения реализации предусмотренных законодательством Российской Федерации полномочий органов местного самоуправления в сфере физической культуры и спорта, и дополнительного образования в области физической культуры и спорта.</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1.5. Учреждение является юридическим лицом с момента его государственной регистрации, имеет Устав и может от своего имени приобретать и осуществлять имущественные и личные неимущественные права, </w:t>
      </w:r>
      <w:proofErr w:type="gramStart"/>
      <w:r w:rsidRPr="00ED1132">
        <w:rPr>
          <w:color w:val="000000" w:themeColor="text1"/>
          <w:sz w:val="18"/>
          <w:szCs w:val="18"/>
          <w:lang w:eastAsia="x-none"/>
        </w:rPr>
        <w:t>нести обязанности</w:t>
      </w:r>
      <w:proofErr w:type="gramEnd"/>
      <w:r w:rsidRPr="00ED1132">
        <w:rPr>
          <w:color w:val="000000" w:themeColor="text1"/>
          <w:sz w:val="18"/>
          <w:szCs w:val="18"/>
          <w:lang w:eastAsia="x-none"/>
        </w:rPr>
        <w:t xml:space="preserve">, быть истцом и ответчиком в суде. </w:t>
      </w:r>
    </w:p>
    <w:p w:rsidR="00ED1132" w:rsidRPr="00ED1132" w:rsidRDefault="00ED1132" w:rsidP="00ED1132">
      <w:pPr>
        <w:autoSpaceDE w:val="0"/>
        <w:autoSpaceDN w:val="0"/>
        <w:adjustRightInd w:val="0"/>
        <w:ind w:firstLine="709"/>
        <w:jc w:val="both"/>
        <w:rPr>
          <w:color w:val="000000" w:themeColor="text1"/>
          <w:sz w:val="18"/>
          <w:szCs w:val="18"/>
          <w:lang w:eastAsia="x-none"/>
        </w:rPr>
      </w:pPr>
      <w:r w:rsidRPr="00ED1132">
        <w:rPr>
          <w:color w:val="000000" w:themeColor="text1"/>
          <w:sz w:val="18"/>
          <w:szCs w:val="18"/>
          <w:lang w:eastAsia="x-none"/>
        </w:rPr>
        <w:t>1.6. Учреждение обладает обособленным имуществом на праве оперативного управления, имеет самостоятельный баланс, лицевые счета, печать со своим наименованием, штампы, бланки со своим наименованием и другими реквизитами.</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1.7. Юридический адрес Учреждения: 658130, Алтайский край, </w:t>
      </w:r>
      <w:proofErr w:type="spellStart"/>
      <w:r w:rsidRPr="00ED1132">
        <w:rPr>
          <w:color w:val="000000" w:themeColor="text1"/>
          <w:sz w:val="18"/>
          <w:szCs w:val="18"/>
          <w:lang w:eastAsia="x-none"/>
        </w:rPr>
        <w:t>г</w:t>
      </w:r>
      <w:proofErr w:type="gramStart"/>
      <w:r w:rsidRPr="00ED1132">
        <w:rPr>
          <w:color w:val="000000" w:themeColor="text1"/>
          <w:sz w:val="18"/>
          <w:szCs w:val="18"/>
          <w:lang w:eastAsia="x-none"/>
        </w:rPr>
        <w:t>.А</w:t>
      </w:r>
      <w:proofErr w:type="gramEnd"/>
      <w:r w:rsidRPr="00ED1132">
        <w:rPr>
          <w:color w:val="000000" w:themeColor="text1"/>
          <w:sz w:val="18"/>
          <w:szCs w:val="18"/>
          <w:lang w:eastAsia="x-none"/>
        </w:rPr>
        <w:t>лейск</w:t>
      </w:r>
      <w:proofErr w:type="spellEnd"/>
      <w:r w:rsidRPr="00ED1132">
        <w:rPr>
          <w:color w:val="000000" w:themeColor="text1"/>
          <w:sz w:val="18"/>
          <w:szCs w:val="18"/>
          <w:lang w:eastAsia="x-none"/>
        </w:rPr>
        <w:t xml:space="preserve">, </w:t>
      </w:r>
      <w:proofErr w:type="spellStart"/>
      <w:r w:rsidRPr="00ED1132">
        <w:rPr>
          <w:color w:val="000000" w:themeColor="text1"/>
          <w:sz w:val="18"/>
          <w:szCs w:val="18"/>
          <w:lang w:eastAsia="x-none"/>
        </w:rPr>
        <w:t>ул.Партизанская</w:t>
      </w:r>
      <w:proofErr w:type="spellEnd"/>
      <w:r w:rsidRPr="00ED1132">
        <w:rPr>
          <w:color w:val="000000" w:themeColor="text1"/>
          <w:sz w:val="18"/>
          <w:szCs w:val="18"/>
          <w:lang w:eastAsia="x-none"/>
        </w:rPr>
        <w:t>, 93Б.</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Почтовый адрес Учреждения: 658130, Алтайский край, </w:t>
      </w:r>
      <w:proofErr w:type="spellStart"/>
      <w:r w:rsidRPr="00ED1132">
        <w:rPr>
          <w:color w:val="000000" w:themeColor="text1"/>
          <w:sz w:val="18"/>
          <w:szCs w:val="18"/>
          <w:lang w:eastAsia="x-none"/>
        </w:rPr>
        <w:t>г</w:t>
      </w:r>
      <w:proofErr w:type="gramStart"/>
      <w:r w:rsidRPr="00ED1132">
        <w:rPr>
          <w:color w:val="000000" w:themeColor="text1"/>
          <w:sz w:val="18"/>
          <w:szCs w:val="18"/>
          <w:lang w:eastAsia="x-none"/>
        </w:rPr>
        <w:t>.А</w:t>
      </w:r>
      <w:proofErr w:type="gramEnd"/>
      <w:r w:rsidRPr="00ED1132">
        <w:rPr>
          <w:color w:val="000000" w:themeColor="text1"/>
          <w:sz w:val="18"/>
          <w:szCs w:val="18"/>
          <w:lang w:eastAsia="x-none"/>
        </w:rPr>
        <w:t>лейск</w:t>
      </w:r>
      <w:proofErr w:type="spellEnd"/>
      <w:r w:rsidRPr="00ED1132">
        <w:rPr>
          <w:color w:val="000000" w:themeColor="text1"/>
          <w:sz w:val="18"/>
          <w:szCs w:val="18"/>
          <w:lang w:eastAsia="x-none"/>
        </w:rPr>
        <w:t xml:space="preserve">, </w:t>
      </w:r>
      <w:proofErr w:type="spellStart"/>
      <w:r w:rsidRPr="00ED1132">
        <w:rPr>
          <w:color w:val="000000" w:themeColor="text1"/>
          <w:sz w:val="18"/>
          <w:szCs w:val="18"/>
          <w:lang w:eastAsia="x-none"/>
        </w:rPr>
        <w:t>ул.Партизанская</w:t>
      </w:r>
      <w:proofErr w:type="spellEnd"/>
      <w:r w:rsidRPr="00ED1132">
        <w:rPr>
          <w:color w:val="000000" w:themeColor="text1"/>
          <w:sz w:val="18"/>
          <w:szCs w:val="18"/>
          <w:lang w:eastAsia="x-none"/>
        </w:rPr>
        <w:t xml:space="preserve">, 93Б. </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Учреждение осуществляет деятельность по следующим адресам:</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658130, Алтайский край, </w:t>
      </w:r>
      <w:proofErr w:type="spellStart"/>
      <w:r w:rsidRPr="00ED1132">
        <w:rPr>
          <w:color w:val="000000" w:themeColor="text1"/>
          <w:sz w:val="18"/>
          <w:szCs w:val="18"/>
          <w:lang w:eastAsia="x-none"/>
        </w:rPr>
        <w:t>г</w:t>
      </w:r>
      <w:proofErr w:type="gramStart"/>
      <w:r w:rsidRPr="00ED1132">
        <w:rPr>
          <w:color w:val="000000" w:themeColor="text1"/>
          <w:sz w:val="18"/>
          <w:szCs w:val="18"/>
          <w:lang w:eastAsia="x-none"/>
        </w:rPr>
        <w:t>.А</w:t>
      </w:r>
      <w:proofErr w:type="gramEnd"/>
      <w:r w:rsidRPr="00ED1132">
        <w:rPr>
          <w:color w:val="000000" w:themeColor="text1"/>
          <w:sz w:val="18"/>
          <w:szCs w:val="18"/>
          <w:lang w:eastAsia="x-none"/>
        </w:rPr>
        <w:t>лейск</w:t>
      </w:r>
      <w:proofErr w:type="spellEnd"/>
      <w:r w:rsidRPr="00ED1132">
        <w:rPr>
          <w:color w:val="000000" w:themeColor="text1"/>
          <w:sz w:val="18"/>
          <w:szCs w:val="18"/>
          <w:lang w:eastAsia="x-none"/>
        </w:rPr>
        <w:t xml:space="preserve">, </w:t>
      </w:r>
      <w:proofErr w:type="spellStart"/>
      <w:r w:rsidRPr="00ED1132">
        <w:rPr>
          <w:color w:val="000000" w:themeColor="text1"/>
          <w:sz w:val="18"/>
          <w:szCs w:val="18"/>
          <w:lang w:eastAsia="x-none"/>
        </w:rPr>
        <w:t>ул.Партизанская</w:t>
      </w:r>
      <w:proofErr w:type="spellEnd"/>
      <w:r w:rsidRPr="00ED1132">
        <w:rPr>
          <w:color w:val="000000" w:themeColor="text1"/>
          <w:sz w:val="18"/>
          <w:szCs w:val="18"/>
          <w:lang w:eastAsia="x-none"/>
        </w:rPr>
        <w:t>, 93, Б;</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658130, Алтайский край, </w:t>
      </w:r>
      <w:proofErr w:type="spellStart"/>
      <w:r w:rsidRPr="00ED1132">
        <w:rPr>
          <w:color w:val="000000" w:themeColor="text1"/>
          <w:sz w:val="18"/>
          <w:szCs w:val="18"/>
          <w:lang w:eastAsia="x-none"/>
        </w:rPr>
        <w:t>г</w:t>
      </w:r>
      <w:proofErr w:type="gramStart"/>
      <w:r w:rsidRPr="00ED1132">
        <w:rPr>
          <w:color w:val="000000" w:themeColor="text1"/>
          <w:sz w:val="18"/>
          <w:szCs w:val="18"/>
          <w:lang w:eastAsia="x-none"/>
        </w:rPr>
        <w:t>.А</w:t>
      </w:r>
      <w:proofErr w:type="gramEnd"/>
      <w:r w:rsidRPr="00ED1132">
        <w:rPr>
          <w:color w:val="000000" w:themeColor="text1"/>
          <w:sz w:val="18"/>
          <w:szCs w:val="18"/>
          <w:lang w:eastAsia="x-none"/>
        </w:rPr>
        <w:t>лейск</w:t>
      </w:r>
      <w:proofErr w:type="spellEnd"/>
      <w:r w:rsidRPr="00ED1132">
        <w:rPr>
          <w:color w:val="000000" w:themeColor="text1"/>
          <w:sz w:val="18"/>
          <w:szCs w:val="18"/>
          <w:lang w:eastAsia="x-none"/>
        </w:rPr>
        <w:t>, ул. Первомайская, 74;</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658130, Алтайский край, </w:t>
      </w:r>
      <w:proofErr w:type="spellStart"/>
      <w:r w:rsidRPr="00ED1132">
        <w:rPr>
          <w:color w:val="000000" w:themeColor="text1"/>
          <w:sz w:val="18"/>
          <w:szCs w:val="18"/>
          <w:lang w:eastAsia="x-none"/>
        </w:rPr>
        <w:t>г</w:t>
      </w:r>
      <w:proofErr w:type="gramStart"/>
      <w:r w:rsidRPr="00ED1132">
        <w:rPr>
          <w:color w:val="000000" w:themeColor="text1"/>
          <w:sz w:val="18"/>
          <w:szCs w:val="18"/>
          <w:lang w:eastAsia="x-none"/>
        </w:rPr>
        <w:t>.А</w:t>
      </w:r>
      <w:proofErr w:type="gramEnd"/>
      <w:r w:rsidRPr="00ED1132">
        <w:rPr>
          <w:color w:val="000000" w:themeColor="text1"/>
          <w:sz w:val="18"/>
          <w:szCs w:val="18"/>
          <w:lang w:eastAsia="x-none"/>
        </w:rPr>
        <w:t>лейск</w:t>
      </w:r>
      <w:proofErr w:type="spellEnd"/>
      <w:r w:rsidRPr="00ED1132">
        <w:rPr>
          <w:color w:val="000000" w:themeColor="text1"/>
          <w:sz w:val="18"/>
          <w:szCs w:val="18"/>
          <w:lang w:eastAsia="x-none"/>
        </w:rPr>
        <w:t xml:space="preserve">, ул. Советская, 100, б.   </w:t>
      </w:r>
    </w:p>
    <w:p w:rsidR="00ED1132" w:rsidRPr="00ED1132" w:rsidRDefault="00ED1132" w:rsidP="00ED1132">
      <w:pPr>
        <w:tabs>
          <w:tab w:val="left" w:pos="567"/>
          <w:tab w:val="left" w:pos="1134"/>
        </w:tabs>
        <w:autoSpaceDE w:val="0"/>
        <w:autoSpaceDN w:val="0"/>
        <w:adjustRightInd w:val="0"/>
        <w:ind w:firstLine="709"/>
        <w:jc w:val="both"/>
        <w:rPr>
          <w:color w:val="000000" w:themeColor="text1"/>
          <w:sz w:val="18"/>
          <w:szCs w:val="18"/>
          <w:lang w:eastAsia="x-none"/>
        </w:rPr>
      </w:pPr>
      <w:r w:rsidRPr="00ED1132">
        <w:rPr>
          <w:color w:val="000000" w:themeColor="text1"/>
          <w:sz w:val="18"/>
          <w:szCs w:val="18"/>
          <w:lang w:eastAsia="x-none"/>
        </w:rPr>
        <w:t xml:space="preserve"> Деятельность Учреждения может осуществляться по иным адресам на основании договоров и иных соглашений, заключенных в установленном законодательством Российской Федерации порядке.                                                                                                                                     </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1.8. Учреждение самостоятельно осуществляет свою деятельность в пределах, определяемых законодательством Российской Федерации и данным Уставом.</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1.9. </w:t>
      </w:r>
      <w:proofErr w:type="gramStart"/>
      <w:r w:rsidRPr="00ED1132">
        <w:rPr>
          <w:color w:val="000000" w:themeColor="text1"/>
          <w:sz w:val="18"/>
          <w:szCs w:val="18"/>
          <w:lang w:eastAsia="x-none"/>
        </w:rPr>
        <w:t>В своей деятельности Учреждение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спорта Российской Федерации, законами и иными нормативными актами Алтайского края, постановлениями и распоряжениями Правительства Алтайского края, приказами Министерства спорта Алтайского края, другими нормативно-правовыми и иными актами, распоряжениями и постановлениями администрации города Алейска, приказами Комитета.</w:t>
      </w:r>
      <w:proofErr w:type="gramEnd"/>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         1.10. Изменения и дополнения настоящего Устава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 xml:space="preserve">1.11. Учреждение вправе иметь структурные подразделения, не являющиеся самостоятельными юридическими лицами. </w:t>
      </w:r>
      <w:proofErr w:type="gramStart"/>
      <w:r w:rsidRPr="00ED1132">
        <w:rPr>
          <w:color w:val="000000" w:themeColor="text1"/>
          <w:sz w:val="18"/>
          <w:szCs w:val="18"/>
          <w:lang w:eastAsia="x-none"/>
        </w:rPr>
        <w:t xml:space="preserve">Структурные подразделения наделяются имуществом, создавшим их Учреждением, действуют на основании утвержденного Учреждением Положения и несут представительствами, расположенные вне места нахождения Учреждения и осуществляющие часть его функций по следующим направлениям: реализация дополнительных общеобразовательных программ в области физической культуры и спорта, массовая физическая культура и спорт, тестирование в рамках ВФСК «ГТО». </w:t>
      </w:r>
      <w:proofErr w:type="gramEnd"/>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1.13. Положения о структурных подразделениях утверждаются Директором Учреждения.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1.14. Правоспособность юридического лица возникает в момент его создания и прекращается в момент внесения записи об исключении его из Единого государственного реестра юридических лиц (ЕГРЮЛ).</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lastRenderedPageBreak/>
        <w:t xml:space="preserve">1.15. Собственник имущества и Учредитель Учреждения не несет ответственность по обязательствам Учреждения. Учреждение не отвечает по обязательствам Собственника имущества и Учредителя Учреждения.  </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xml:space="preserve">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ценного движимого имущества, закрепленного за Учреждением Собственником этого имущества, или приобретенного Учреждением за счет средств, выделенных </w:t>
      </w:r>
      <w:r w:rsidR="00E46B91">
        <w:rPr>
          <w:color w:val="000000" w:themeColor="text1"/>
          <w:sz w:val="18"/>
          <w:szCs w:val="18"/>
          <w:lang w:eastAsia="x-none"/>
        </w:rPr>
        <w:t>Собственником этого имущества.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1.16. Учреждение вправе с согласия Учредителя создавать филиалы. Филиалы Учреждения являются его обособленными подразделениями, не являющимися юридическими лицами, действуют на основании утвержденного Учреждением Положения. Руководители филиалов назначаются и освобождаются от должности Директором Учреждения. Филиалы осуществляют свою деятельность от имени Учреждения, которое несет ответственность за их деятельность.</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1.17. Ежегодно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xml:space="preserve">1.18. Ведение бухгалтерского учета, учреждения предоставление бухгалтерской отчетности и статистической  отчетности в </w:t>
      </w:r>
      <w:proofErr w:type="gramStart"/>
      <w:r w:rsidRPr="00ED1132">
        <w:rPr>
          <w:color w:val="000000" w:themeColor="text1"/>
          <w:sz w:val="18"/>
          <w:szCs w:val="18"/>
          <w:lang w:eastAsia="x-none"/>
        </w:rPr>
        <w:t>порядке, установленном действующим законодательством Российской Федерации осуществляет</w:t>
      </w:r>
      <w:proofErr w:type="gramEnd"/>
      <w:r w:rsidRPr="00ED1132">
        <w:rPr>
          <w:color w:val="000000" w:themeColor="text1"/>
          <w:sz w:val="18"/>
          <w:szCs w:val="18"/>
          <w:lang w:eastAsia="x-none"/>
        </w:rPr>
        <w:t xml:space="preserve"> Муниципальное казенное учреждение «Межведомственная централизованная бухгалтерия».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1.19. Учреждение совместно с МКУ «МЦБ»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A4251F">
      <w:pPr>
        <w:pStyle w:val="a6"/>
        <w:numPr>
          <w:ilvl w:val="0"/>
          <w:numId w:val="11"/>
        </w:numPr>
        <w:spacing w:after="0" w:line="240" w:lineRule="auto"/>
        <w:ind w:left="0" w:firstLine="709"/>
        <w:mirrorIndents/>
        <w:jc w:val="center"/>
        <w:rPr>
          <w:rFonts w:ascii="Times New Roman" w:eastAsia="Times New Roman" w:hAnsi="Times New Roman" w:cs="Times New Roman"/>
          <w:color w:val="000000" w:themeColor="text1"/>
          <w:sz w:val="18"/>
          <w:szCs w:val="18"/>
          <w:lang w:eastAsia="x-none"/>
        </w:rPr>
      </w:pPr>
      <w:r w:rsidRPr="00ED1132">
        <w:rPr>
          <w:rFonts w:ascii="Times New Roman" w:eastAsia="Times New Roman" w:hAnsi="Times New Roman" w:cs="Times New Roman"/>
          <w:color w:val="000000" w:themeColor="text1"/>
          <w:sz w:val="18"/>
          <w:szCs w:val="18"/>
          <w:lang w:eastAsia="x-none"/>
        </w:rPr>
        <w:t>Предмет, цели, задачи и виды деятельности</w:t>
      </w:r>
    </w:p>
    <w:p w:rsidR="00ED1132" w:rsidRPr="00ED1132" w:rsidRDefault="00ED1132" w:rsidP="00ED1132">
      <w:pPr>
        <w:pStyle w:val="a6"/>
        <w:ind w:left="0" w:firstLine="709"/>
        <w:mirrorIndents/>
        <w:jc w:val="both"/>
        <w:rPr>
          <w:rFonts w:ascii="Times New Roman" w:eastAsia="Times New Roman" w:hAnsi="Times New Roman" w:cs="Times New Roman"/>
          <w:color w:val="000000" w:themeColor="text1"/>
          <w:sz w:val="18"/>
          <w:szCs w:val="18"/>
          <w:lang w:eastAsia="x-none"/>
        </w:rPr>
      </w:pPr>
    </w:p>
    <w:p w:rsidR="00ED1132" w:rsidRPr="00ED1132" w:rsidRDefault="00ED1132" w:rsidP="00ED1132">
      <w:pPr>
        <w:pStyle w:val="NraWb"/>
        <w:spacing w:before="0" w:beforeAutospacing="0" w:after="0" w:afterAutospacing="0"/>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2.1. Основной целью деятельности Учреждения является образовательная деятельность по реализации дополнительных общеобразовательных программ в области физической культуры и спорта (физкультурно-спортивной направленности) (далее – Программы) и иными целями, способствующими решению функций Учредителя по вопросам физической культуры и спорта.</w:t>
      </w:r>
    </w:p>
    <w:p w:rsidR="00ED1132" w:rsidRPr="00ED1132" w:rsidRDefault="00ED1132" w:rsidP="00ED1132">
      <w:pPr>
        <w:pStyle w:val="Nra"/>
        <w:tabs>
          <w:tab w:val="left" w:pos="709"/>
          <w:tab w:val="left" w:pos="1276"/>
        </w:tabs>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2.2. Предметом деятельности Учреждения является осуществление деятельности (выполнения работ) и оказание муниципальных услуг, направленных на достижение уставных целей создания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 Задачами Учреждения являются: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2.3.1. Формирование культуры здорового и безопасного образа жизни, укрепление здоровья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2.3.2. Пропаганда и популяризация спорта среди населения.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2.3.3. </w:t>
      </w:r>
      <w:proofErr w:type="gramStart"/>
      <w:r w:rsidRPr="00ED1132">
        <w:rPr>
          <w:rFonts w:ascii="Times New Roman" w:hAnsi="Times New Roman" w:cs="Times New Roman"/>
          <w:color w:val="000000" w:themeColor="text1"/>
          <w:sz w:val="18"/>
          <w:szCs w:val="18"/>
          <w:lang w:eastAsia="x-none"/>
        </w:rPr>
        <w:t>Разработка и реализация Программ по видам спорта  в соответствии требованиями законодательства о разработке и об утверждении дополнительных общеразвивающих программ в области физической культуры и спорта, а также с примерными дополнительными образовательными программами спортивной подготовки, разработанных с учетом федеральных стандартов спортивной подготовки (в том числе специальных) на этапах спортивной подготовки, на основании утвержденного Учредителем муниципального задания.</w:t>
      </w:r>
      <w:proofErr w:type="gramEnd"/>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2.3.4. Повышение роли физической культуры и спорта во всестороннем и гармоничном развитии личности.</w:t>
      </w:r>
    </w:p>
    <w:p w:rsidR="00ED1132" w:rsidRPr="00ED1132" w:rsidRDefault="00ED1132" w:rsidP="00ED1132">
      <w:pPr>
        <w:pStyle w:val="NraWb"/>
        <w:spacing w:before="0" w:beforeAutospacing="0" w:after="0" w:afterAutospacing="0"/>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2.3.5. Подготовка спортивного резерва в спортивные сборные команды города Алейска, Алтайского края и (или) Российской Федерации.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2.3.6. Удовлетворение индивидуальных потребностей обучающихся, в занятиях физической культурой и спортом.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2.3.7. Обеспечение духовно-нравственного, гражданско-патриотического, военно-патриотического, трудового воспитания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2.3.8. Выявление, развитие и поддержка талантливых обучающихся, а также лиц, проявивших выдающиеся способности; профессиональная ориентация обучающихся.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2.3.9. Создание и обеспечение необходимых условий для личностного развития, укрепление здоровья, профессионального самоопределения.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2.3.10. Удовлетворение иных потребностей и интересов обучающихся, не противоречащих законодательству Российской Федерации и уставным целям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2.3.11. Решение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2.3.12. Присвоение юношеских спортивных разрядов и квалификационных категорий спортивных судей.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2.3.13.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2.3.14.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2.3.15. Участие в обеспечении общественного порядка и общественной безопасности при проведении официальных физкультурных мероприятий и спортивных мероприятий.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2.3.16. Обеспечение подготовки спортивных сборных команд города Алейска, в том числе направление их для участия в межмуниципальных и региональных спортивных соревнованиях.</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2.3.17. Участие в обеспечении подготовки спортивного резерва для спортивных сборных команд муниципального образований, субъекта Российской Федерации.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2.3.18. Оценка выполнения нормативов испытаний (тестов) комплекса ГТО.</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2.4. Для достижения уставной цели и предмета деятельности Учреждение осуществляет следующие основные виды деятельности: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lastRenderedPageBreak/>
        <w:t>2.4.1. Дополнительных общеразвивающих программ и дополнительных образовательных программ спортивной подготовки.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2.4.2. Организация и проведение официальных физкультурных и спортивных мероприятий.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2.4.3. Подготовка обучающихся к участию в физкультурных и спортивных мероприятиях краевого, межрегионального, всероссийского и международного уровней.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2.4.4. Информационно-методическое сопровождение реализации программ и проектов для детей, молодежи и взрослого населения в сфере дополнительного образования в области физической культуры и спорта.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2.4.5. Повышение профессионального мастерства работников Учреждения, в </w:t>
      </w:r>
      <w:proofErr w:type="spellStart"/>
      <w:r w:rsidRPr="00ED1132">
        <w:rPr>
          <w:rFonts w:ascii="Times New Roman" w:hAnsi="Times New Roman" w:cs="Times New Roman"/>
          <w:color w:val="000000" w:themeColor="text1"/>
          <w:sz w:val="18"/>
          <w:szCs w:val="18"/>
          <w:lang w:eastAsia="x-none"/>
        </w:rPr>
        <w:t>т.ч</w:t>
      </w:r>
      <w:proofErr w:type="spellEnd"/>
      <w:r w:rsidRPr="00ED1132">
        <w:rPr>
          <w:rFonts w:ascii="Times New Roman" w:hAnsi="Times New Roman" w:cs="Times New Roman"/>
          <w:color w:val="000000" w:themeColor="text1"/>
          <w:sz w:val="18"/>
          <w:szCs w:val="18"/>
          <w:lang w:eastAsia="x-none"/>
        </w:rPr>
        <w:t>. участие в профессиональных конкурсах.</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2.4.6. Обеспечение целенаправленной подготовки спортивного резерва по виду спорта, включенному во Всероссийский реестр видов спорта.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2.4.7. </w:t>
      </w:r>
      <w:proofErr w:type="gramStart"/>
      <w:r w:rsidRPr="00ED1132">
        <w:rPr>
          <w:rFonts w:ascii="Times New Roman" w:hAnsi="Times New Roman" w:cs="Times New Roman"/>
          <w:color w:val="000000" w:themeColor="text1"/>
          <w:sz w:val="18"/>
          <w:szCs w:val="18"/>
          <w:lang w:eastAsia="x-none"/>
        </w:rPr>
        <w:t>Финансовое, медицинское, материально-техническое обеспечение учащихся, в том числе обеспечение спортивной экипировкой, оборудованием и инвентарем, необходимыми для получения дополнительного образования в области физической культуры и спорта, проезда к месту проведения учебно-тренировочных мероприятий  и спортивных мероприятий и обратно, проживания и питания в период проведения учебно-тренировочных мероприятий и спортивных мероприятий, а также в период следования к месту проведения учебно-тренировочных мероприятий и спортивных мероприятий</w:t>
      </w:r>
      <w:proofErr w:type="gramEnd"/>
      <w:r w:rsidRPr="00ED1132">
        <w:rPr>
          <w:rFonts w:ascii="Times New Roman" w:hAnsi="Times New Roman" w:cs="Times New Roman"/>
          <w:color w:val="000000" w:themeColor="text1"/>
          <w:sz w:val="18"/>
          <w:szCs w:val="18"/>
          <w:lang w:eastAsia="x-none"/>
        </w:rPr>
        <w:t xml:space="preserve"> и обратно в соответствии с выделенными лимитами субсидии на выполнение муниципального задания.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2.4.8. Обеспечение участия обучающихся, спортсменов спортивных сборных команд муниципального образования, Учреждения в официальных физкультурных и спортивных мероприятиях.</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2.4.9. Физкультурно-оздоровительные услуги по физической подготовке и физическому развитию.</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2.4.10. Физкультурно-оздоровительные услуги по обеспечению участия в физкультурных мероприятиях, включенных в календарные планы физкультурных мероприятий и спортивных мероприятий субъектов Российской Федерации, муниципальных образований.</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2.4.11. </w:t>
      </w:r>
      <w:proofErr w:type="gramStart"/>
      <w:r w:rsidRPr="00ED1132">
        <w:rPr>
          <w:color w:val="000000" w:themeColor="text1"/>
          <w:sz w:val="18"/>
          <w:szCs w:val="18"/>
          <w:lang w:eastAsia="x-none"/>
        </w:rPr>
        <w:t>Созданию условий для выполнения населением нормативов испытаний (тестов) комплекса ГТО (организация деятельности центров тестирования, включая формирование штатного расписания и финансирование, обустройство служебных (административных) помещений в центре тестирования, техническое оснащение и обеспечение центров тестирования спортивно-технологическим оборудованием и оргтехникой с программным обеспечением, оформление помещений центров тестирования, информационное обеспечение центров тестирования, оказание населению услуг (работ) по тестированию уровня физической подготовленности и проведению физкультурных</w:t>
      </w:r>
      <w:proofErr w:type="gramEnd"/>
      <w:r w:rsidRPr="00ED1132">
        <w:rPr>
          <w:color w:val="000000" w:themeColor="text1"/>
          <w:sz w:val="18"/>
          <w:szCs w:val="18"/>
          <w:lang w:eastAsia="x-none"/>
        </w:rPr>
        <w:t>, спортивных мероприятий комплекса ГТО).</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2.5. Учреждение осуществляет свою деятельность в соответствии с утвержденным Учредителем муниципальным заданием, планом финансово-хозяйственной деятельности.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Уменьшение объема субсидии, предоставленной на выполнение </w:t>
      </w:r>
      <w:proofErr w:type="gramStart"/>
      <w:r w:rsidRPr="00ED1132">
        <w:rPr>
          <w:rFonts w:ascii="Times New Roman" w:hAnsi="Times New Roman" w:cs="Times New Roman"/>
          <w:color w:val="000000" w:themeColor="text1"/>
          <w:sz w:val="18"/>
          <w:szCs w:val="18"/>
          <w:lang w:eastAsia="x-none"/>
        </w:rPr>
        <w:t>муниципальным</w:t>
      </w:r>
      <w:proofErr w:type="gramEnd"/>
      <w:r w:rsidRPr="00ED1132">
        <w:rPr>
          <w:rFonts w:ascii="Times New Roman" w:hAnsi="Times New Roman" w:cs="Times New Roman"/>
          <w:color w:val="000000" w:themeColor="text1"/>
          <w:sz w:val="18"/>
          <w:szCs w:val="18"/>
          <w:lang w:eastAsia="x-none"/>
        </w:rPr>
        <w:t xml:space="preserve"> задания, в течение срока его выполнения осуществляется только при соответствующем изменении муниципального задания.</w:t>
      </w:r>
    </w:p>
    <w:p w:rsidR="00ED1132" w:rsidRPr="00ED1132" w:rsidRDefault="00ED1132" w:rsidP="00ED1132">
      <w:pPr>
        <w:pStyle w:val="Nra"/>
        <w:shd w:val="clear" w:color="auto" w:fill="FFFFFF"/>
        <w:tabs>
          <w:tab w:val="left" w:pos="709"/>
        </w:tabs>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2.6. </w:t>
      </w:r>
      <w:proofErr w:type="gramStart"/>
      <w:r w:rsidRPr="00ED1132">
        <w:rPr>
          <w:rFonts w:ascii="Times New Roman" w:hAnsi="Times New Roman" w:cs="Times New Roman"/>
          <w:color w:val="000000" w:themeColor="text1"/>
          <w:sz w:val="18"/>
          <w:szCs w:val="18"/>
          <w:lang w:eastAsia="x-none"/>
        </w:rPr>
        <w:t>Учреждение вправе сверх установленного муниципальным задания, а также в случаях, определенных федеральными законами и законами Алтайского края,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для граждан и юридических лиц за плату и на одинаковых, при оказании одних и тех же услуг, условиях.</w:t>
      </w:r>
      <w:proofErr w:type="gramEnd"/>
    </w:p>
    <w:p w:rsidR="00ED1132" w:rsidRPr="00ED1132" w:rsidRDefault="00ED1132" w:rsidP="00ED1132">
      <w:pPr>
        <w:pStyle w:val="Nra"/>
        <w:shd w:val="clear" w:color="auto" w:fill="FFFFFF"/>
        <w:tabs>
          <w:tab w:val="left" w:pos="709"/>
        </w:tabs>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2.7. Учреждение вправе осуществлять иные виды деятельности, не являющиеся основными, лишь постольку, поскольку это служит достижению цели, ради которой оно создано, и соответствующие указанной цели, при условии, что такая деятельность указана в его Уставе и регулируется Положением о внебюджетной деятельности.</w:t>
      </w:r>
    </w:p>
    <w:p w:rsidR="00ED1132" w:rsidRPr="00ED1132" w:rsidRDefault="00ED1132" w:rsidP="00ED1132">
      <w:pPr>
        <w:pStyle w:val="Nra"/>
        <w:shd w:val="clear" w:color="auto" w:fill="FFFFFF"/>
        <w:tabs>
          <w:tab w:val="left" w:pos="709"/>
        </w:tabs>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 Приносящая доход деятельность Учреждения ведется по следующим направлениям: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 Прокат спортивных товаров для отдыха и досуга населения, организация физкультурных и спортивных мероприятий.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2.8.2. Сдача в аренду движимого и недвижимого имущества, инвентаря в соответствии с законодательством Российской Федерации и Алтайского края.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2.8.3. Деятельность по предоставлению мест для краткосрочного проживания.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2.8.4. Деятельность по предоставлению прочих мест для временного проживания.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2.8.5. Взимание платы за аренду помещений Учреждения с возмещением коммунальных услуг, оказываемых Учреждением за счет средств внебюджетной деятельности.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2.8.6. Дополнительные учебно-тренировочные занятия с обучающимися любого другого учреждения и любыми другими обучающимися и (или) гражданами.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2.8.7. Организация и проведение семинаров, консультаций, мастер-классов для работников других Учреждений.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2.8.8. Оказание физкультурно-оздоровительных услуг населению, в том числе, занятия индивидуальные и в группах физкультурно-спортивной направленности;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2.8.9. Подготовка спортивных судей по видам спорта.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2.8.10.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стадионов.</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2.8.11. Организация и проведение культурно-массовых, досуговых мероприятий, проведение торжественных церемоний открытия, закрытия мероприятий, награждения, в том числе с участием иностранных юридических и физических лиц.</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2.8.12. Режиссура мероприятий, написание сценариев; техническое сопровождение мероприятий, звуковое, световое оформление.</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2.8.13. Издательская деятельность.</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2.8.14. Полиграфическая деятельность и предоставление иных услуг в указанной области.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2.8.15. Деятельность по организации оздоровления и отдыха детей и взрослых – на время каникул.</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2.8.16. Образование для взрослых и прочие виды образования.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lastRenderedPageBreak/>
        <w:t>2.8.17. Прочая деятельность по охране здоровья.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2.8.18. Прочая деятельность в области спорта.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2.8.19. Услуги рекламно-оформительские.</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Услуги и (или) работы, перечисленные в </w:t>
      </w:r>
      <w:proofErr w:type="spellStart"/>
      <w:r w:rsidRPr="00ED1132">
        <w:rPr>
          <w:rFonts w:ascii="Times New Roman" w:hAnsi="Times New Roman" w:cs="Times New Roman"/>
          <w:color w:val="000000" w:themeColor="text1"/>
          <w:sz w:val="18"/>
          <w:szCs w:val="18"/>
          <w:lang w:eastAsia="x-none"/>
        </w:rPr>
        <w:t>пп</w:t>
      </w:r>
      <w:proofErr w:type="spellEnd"/>
      <w:r w:rsidRPr="00ED1132">
        <w:rPr>
          <w:rFonts w:ascii="Times New Roman" w:hAnsi="Times New Roman" w:cs="Times New Roman"/>
          <w:color w:val="000000" w:themeColor="text1"/>
          <w:sz w:val="18"/>
          <w:szCs w:val="18"/>
          <w:lang w:eastAsia="x-none"/>
        </w:rPr>
        <w:t>. 2.8.1 - 2.8.17не могут быть оказаны взамен и в рамках образовательной деятельности, финансируемой за счет субсидий из краевого и местного бюджетов на выполнение муниципального задания.</w:t>
      </w:r>
    </w:p>
    <w:p w:rsidR="00ED1132" w:rsidRPr="00ED1132" w:rsidRDefault="00ED1132" w:rsidP="00ED1132">
      <w:pPr>
        <w:pStyle w:val="Ls"/>
        <w:ind w:left="0"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2.9. Дополнительными внебюджетными источниками финансирования Учреждения являются: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2.9.1. Средства, получаемые от приносящей доход деятельности, в соответствии с основными и дополнительными видами деятельности Учреждения, предусмотренные настоящим Уставом.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2.9.2. Средства, получаемые от государственных и частных фондов, в том числе международных.</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2.9.3. Добровольные денежные и иные взносы, пожертвования юридических лиц и граждан (в том числе иностранных).</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2.8.4. Иные источники финансирования, не противоречащие законодательству Российской Федерации и Алтайского края, иным нормативным правовым актам.</w:t>
      </w:r>
    </w:p>
    <w:p w:rsidR="00ED1132" w:rsidRPr="00ED1132" w:rsidRDefault="00ED1132" w:rsidP="00ED1132">
      <w:pPr>
        <w:pStyle w:val="Nra"/>
        <w:ind w:firstLine="709"/>
        <w:jc w:val="both"/>
        <w:outlineLvl w:val="1"/>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2.10. Учреждение не вправе осуществлять виды деятельности и оказывать платные услуги, не указанные в настоящем Уставе, за исключением случаев, предусмотренных пунктом 2.6 настоящего Устава.</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2.11. Учреждение несет в установленном законодательством Российской Федерации порядке ответственность </w:t>
      </w:r>
      <w:proofErr w:type="gramStart"/>
      <w:r w:rsidRPr="00ED1132">
        <w:rPr>
          <w:rFonts w:ascii="Times New Roman" w:hAnsi="Times New Roman" w:cs="Times New Roman"/>
          <w:color w:val="000000" w:themeColor="text1"/>
          <w:sz w:val="18"/>
          <w:szCs w:val="18"/>
          <w:lang w:eastAsia="x-none"/>
        </w:rPr>
        <w:t>за</w:t>
      </w:r>
      <w:proofErr w:type="gramEnd"/>
      <w:r w:rsidRPr="00ED1132">
        <w:rPr>
          <w:rFonts w:ascii="Times New Roman" w:hAnsi="Times New Roman" w:cs="Times New Roman"/>
          <w:color w:val="000000" w:themeColor="text1"/>
          <w:sz w:val="18"/>
          <w:szCs w:val="18"/>
          <w:lang w:eastAsia="x-none"/>
        </w:rPr>
        <w:t>:</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невыполнение или ненадлежащее выполнение функций, отнесенных к его компетенции;</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за жизнь и здоровье обучающихся при освоении образовательных программ, указанных в пункте 2.4.1 настоящего Устава (далее – «программы»), в том числе при проведении практической подготовки обучающихся;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за жизнь и здоровье работников образовательной организации при реализации образовательных программ, в том числе при проведении практической подготовки обучающихся;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за реализацию не в полном объеме образовательных программ в соответствии с учебным планом, качество образования своих выпускников;</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за нарушение или незаконное ограничение права на образование и предусмотренных </w:t>
      </w:r>
      <w:hyperlink r:id="rId22" w:anchor="/document/70291362/entry/34" w:history="1">
        <w:r w:rsidRPr="00ED1132">
          <w:rPr>
            <w:sz w:val="18"/>
            <w:szCs w:val="18"/>
            <w:lang w:eastAsia="x-none"/>
          </w:rPr>
          <w:t>законодательством</w:t>
        </w:r>
      </w:hyperlink>
      <w:r w:rsidRPr="00ED1132">
        <w:rPr>
          <w:rFonts w:ascii="Times New Roman" w:hAnsi="Times New Roman" w:cs="Times New Roman"/>
          <w:color w:val="000000" w:themeColor="text1"/>
          <w:sz w:val="18"/>
          <w:szCs w:val="18"/>
          <w:lang w:eastAsia="x-none"/>
        </w:rPr>
        <w:t xml:space="preserve"> об образовании прав и свобод обучающихся, родителей (законных представителей) несовершеннолетних обучающихся;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23" w:anchor="/document/12125267/entry/557" w:history="1">
        <w:r w:rsidRPr="00ED1132">
          <w:rPr>
            <w:sz w:val="18"/>
            <w:szCs w:val="18"/>
            <w:lang w:eastAsia="x-none"/>
          </w:rPr>
          <w:t>Кодексом</w:t>
        </w:r>
      </w:hyperlink>
      <w:r w:rsidRPr="00ED1132">
        <w:rPr>
          <w:rFonts w:ascii="Times New Roman" w:hAnsi="Times New Roman" w:cs="Times New Roman"/>
          <w:color w:val="000000" w:themeColor="text1"/>
          <w:sz w:val="18"/>
          <w:szCs w:val="18"/>
          <w:lang w:eastAsia="x-none"/>
        </w:rPr>
        <w:t xml:space="preserve"> Российской Федерации об административных правонарушениях.</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2.11.1. Иные действия, предусмотренные законодательством Российской Федерации и Алтайского края.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2.12. Учреждение самостоятельно в формировании своей структуры.</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2.12.1. Учреждение может иметь в своей структуре различные структурные подразделения, обеспечивающие достижение уставной цели и предмета деятельности с учетом режима пребывания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2.12.2.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директором Учреждения и не наделяются имуществом.</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2.12.3. Учреждение по согласованию с Учредителем может создавать, ликвидировать и наделять имуществом (обособленные подразделения) филиалы и открывать представительства (без прав юридического лица) на территории Алтайского края.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Филиалы и представительства действуют на основании положения, утвержденного приказом директора Учреждения. Руководители филиалов и представительств назначаются директором Учреждения и действуют на основании положения о филиале или представительстве и выданной им доверенности.</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p>
    <w:p w:rsidR="00ED1132" w:rsidRPr="00ED1132" w:rsidRDefault="00ED1132" w:rsidP="00ED1132">
      <w:pPr>
        <w:pStyle w:val="Npcn"/>
        <w:ind w:firstLine="709"/>
        <w:jc w:val="center"/>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 Организация образовательного процесса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 Учреждение реализует дополнительные общеразвивающие программы в области физической культуры и спорта (физкультурно-спортивной направленности) и дополнительные образовательные программы спортивной подготовки по видам спорта (спортивной дисциплине) (физкультурно-спортивной направленности).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 Содержание дополнительных общеразвивающих программ в области физической культуры и спорта и сроки </w:t>
      </w:r>
      <w:proofErr w:type="gramStart"/>
      <w:r w:rsidRPr="00ED1132">
        <w:rPr>
          <w:rFonts w:ascii="Times New Roman" w:hAnsi="Times New Roman" w:cs="Times New Roman"/>
          <w:color w:val="000000" w:themeColor="text1"/>
          <w:sz w:val="18"/>
          <w:szCs w:val="18"/>
          <w:lang w:eastAsia="x-none"/>
        </w:rPr>
        <w:t>обучения по ним</w:t>
      </w:r>
      <w:proofErr w:type="gramEnd"/>
      <w:r w:rsidRPr="00ED1132">
        <w:rPr>
          <w:rFonts w:ascii="Times New Roman" w:hAnsi="Times New Roman" w:cs="Times New Roman"/>
          <w:color w:val="000000" w:themeColor="text1"/>
          <w:sz w:val="18"/>
          <w:szCs w:val="18"/>
          <w:lang w:eastAsia="x-none"/>
        </w:rPr>
        <w:t xml:space="preserve"> определяются образовательной программой, разработанной и утвержденной организацией, осуществляющей образовательную деятельность.</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Содержание дополнительных образовательных программ спортивной подготовки по виду спорта (спортивной дисциплине) определяется соответствующей образовательной программой, разработанной и утвержденной Учреждением с учетом примерных дополнительных образовательных программ спортивной подготовки.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proofErr w:type="gramStart"/>
      <w:r w:rsidRPr="00ED1132">
        <w:rPr>
          <w:rFonts w:ascii="Times New Roman" w:hAnsi="Times New Roman" w:cs="Times New Roman"/>
          <w:color w:val="000000" w:themeColor="text1"/>
          <w:sz w:val="18"/>
          <w:szCs w:val="18"/>
          <w:lang w:eastAsia="x-none"/>
        </w:rPr>
        <w:t>Учреждение обновляет Программы в части состава учебных предметов, дисциплин (модулей), установленных в учебном плане, и (или) содержания рабочих программ учебных предметов, дисциплин (модулей), а также методических материалов, обеспечивающих реализацию соответствующих образовательных технологий с учетом развития науки, техники, культуры, экономики, технологий и социальной сферы.</w:t>
      </w:r>
      <w:proofErr w:type="gramEnd"/>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3.3. Учреждение реализует Программы в течение всего календарного года, включая каникулярное время.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В период каникул Учреждение имеет право организовывать в рамках реализации дополнительных общеразвивающих программ в области физической культуры и спорта летние профильные смены, походы, экскурсии, лагеря с дневным пребыванием, активный отдых и другие мероприятия, предусмотренные в Программах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В период каникул Учреждение реализует дополнительную образовательную программу спортивной подготовки по видам спорта (спортивной дисциплине) в соответствии с утвержденным годовым учебно-тренировочным планом.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3.4. Учреждение имеет право организовывать образовательный процесс в соответствии с индивидуальным учебным планом в объединениях по интересам, амплуа,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(далее – </w:t>
      </w:r>
      <w:r w:rsidRPr="00ED1132">
        <w:rPr>
          <w:rFonts w:ascii="Times New Roman" w:hAnsi="Times New Roman" w:cs="Times New Roman"/>
          <w:color w:val="000000" w:themeColor="text1"/>
          <w:sz w:val="18"/>
          <w:szCs w:val="18"/>
          <w:lang w:eastAsia="x-none"/>
        </w:rPr>
        <w:lastRenderedPageBreak/>
        <w:t xml:space="preserve">«объединения»), а также индивидуально. </w:t>
      </w:r>
      <w:proofErr w:type="gramStart"/>
      <w:r w:rsidRPr="00ED1132">
        <w:rPr>
          <w:rFonts w:ascii="Times New Roman" w:hAnsi="Times New Roman" w:cs="Times New Roman"/>
          <w:color w:val="000000" w:themeColor="text1"/>
          <w:sz w:val="18"/>
          <w:szCs w:val="18"/>
          <w:lang w:eastAsia="x-none"/>
        </w:rPr>
        <w:t>Обучение</w:t>
      </w:r>
      <w:proofErr w:type="gramEnd"/>
      <w:r w:rsidRPr="00ED1132">
        <w:rPr>
          <w:rFonts w:ascii="Times New Roman" w:hAnsi="Times New Roman" w:cs="Times New Roman"/>
          <w:color w:val="000000" w:themeColor="text1"/>
          <w:sz w:val="18"/>
          <w:szCs w:val="18"/>
          <w:lang w:eastAsia="x-none"/>
        </w:rPr>
        <w:t xml:space="preserve"> по индивидуальному учебному плану, в том числе ускоренное обучение, в пределах осваиваемых Программ осуществляется в порядке, установленном локальными нормативными актами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3.5. Учебно-тренировочное занятие является основным типом занятий, реализуемых в различных видах (формах) организации образовательного процесса при реализации Программ.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proofErr w:type="gramStart"/>
      <w:r w:rsidRPr="00ED1132">
        <w:rPr>
          <w:rFonts w:ascii="Times New Roman" w:hAnsi="Times New Roman" w:cs="Times New Roman"/>
          <w:color w:val="000000" w:themeColor="text1"/>
          <w:sz w:val="18"/>
          <w:szCs w:val="18"/>
          <w:lang w:eastAsia="x-none"/>
        </w:rPr>
        <w:t>Формами проведения учебно-тренировочного занятия являются: групповые, индивидуальные учебно-тренировочные и теоретические занятия, работа по индивидуальным планам (работа по индивидуальным планам обязательна на этапе спортивного совершенствования и высшего спортивного мастерства), участие в спортивных соревнованиях, матчевых встречах, учебно-тренировочных мероприятиях (сборах), инструкторская и судейская практика обучающихся.</w:t>
      </w:r>
      <w:proofErr w:type="gramEnd"/>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3.6. При реализации Программ могут предусматриваться аудиторные и внеаудиторные занятия, которые проводятся по группам или индивидуально.</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3.7. При реализации Программ используются различные образовательные технологии, в том числе дистанционные образовательные технологии, электронное обучение.</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3.8. При реализации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а также очная форма обучения.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3.9. Количество обучающихся в объединении, их возрастные категории, а также продолжительность учебных занятий в объединении зависят от направленности Программ, возраста (возрастных особенностей) и определяются локальным нормативным актом.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3.10. Учреждение может комплектовать учебные группы постоянного, временного и переменного составов.</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3.11. Каждый обучающийся имеет право заниматься в нескольких объединениях, менять их.</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3.12. Программы реализуются Учреждением, как самостоятельно, так и посредством сетевых форм их реализации.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3.13. Обучение и воспитание в Учреждении ведется на русском языке.</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3.14. Организация дополнительного образования в области физической культуры и спорта осуществляется в соответствии </w:t>
      </w:r>
      <w:proofErr w:type="gramStart"/>
      <w:r w:rsidRPr="00ED1132">
        <w:rPr>
          <w:rFonts w:ascii="Times New Roman" w:hAnsi="Times New Roman" w:cs="Times New Roman"/>
          <w:color w:val="000000" w:themeColor="text1"/>
          <w:sz w:val="18"/>
          <w:szCs w:val="18"/>
          <w:lang w:eastAsia="x-none"/>
        </w:rPr>
        <w:t>с</w:t>
      </w:r>
      <w:proofErr w:type="gramEnd"/>
      <w:r w:rsidRPr="00ED1132">
        <w:rPr>
          <w:rFonts w:ascii="Times New Roman" w:hAnsi="Times New Roman" w:cs="Times New Roman"/>
          <w:color w:val="000000" w:themeColor="text1"/>
          <w:sz w:val="18"/>
          <w:szCs w:val="18"/>
          <w:lang w:eastAsia="x-none"/>
        </w:rPr>
        <w:t>:</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3.14.1. Планом-графиком учебно-тренировочных занятий.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3.14.2. Учебным планом Программы.</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3.14.3. Расписанием учебно-тренировочных занятий.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3.14.4. Годовым календарным планом физкультурно-спортивных мероприятий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3.14.5. Индивидуальными планами учебно-тренировочного процесса (на этапах совершенствования и высшего спортивного мастерства).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3.14.6. Календарным планом воспитательной работы.</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3.14.7. Планом мероприятий, направленным на предотвращение допинга в спорте и борьбу с ним.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3.14.8. Планом инструкторской и судейской практики.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3.15. Учебный год в Учреждении, режим работы определяется расписаниями и планом-графиком учебно-тренировочных занятий</w:t>
      </w:r>
      <w:proofErr w:type="gramStart"/>
      <w:r w:rsidRPr="00ED1132">
        <w:rPr>
          <w:rFonts w:ascii="Times New Roman" w:hAnsi="Times New Roman" w:cs="Times New Roman"/>
          <w:color w:val="000000" w:themeColor="text1"/>
          <w:sz w:val="18"/>
          <w:szCs w:val="18"/>
          <w:lang w:eastAsia="x-none"/>
        </w:rPr>
        <w:t>.</w:t>
      </w:r>
      <w:proofErr w:type="gramEnd"/>
      <w:r w:rsidRPr="00ED1132">
        <w:rPr>
          <w:rFonts w:ascii="Times New Roman" w:hAnsi="Times New Roman" w:cs="Times New Roman"/>
          <w:color w:val="000000" w:themeColor="text1"/>
          <w:sz w:val="18"/>
          <w:szCs w:val="18"/>
          <w:lang w:eastAsia="x-none"/>
        </w:rPr>
        <w:t xml:space="preserve"> </w:t>
      </w:r>
      <w:proofErr w:type="gramStart"/>
      <w:r w:rsidRPr="00ED1132">
        <w:rPr>
          <w:rFonts w:ascii="Times New Roman" w:hAnsi="Times New Roman" w:cs="Times New Roman"/>
          <w:color w:val="000000" w:themeColor="text1"/>
          <w:sz w:val="18"/>
          <w:szCs w:val="18"/>
          <w:lang w:eastAsia="x-none"/>
        </w:rPr>
        <w:t>м</w:t>
      </w:r>
      <w:proofErr w:type="gramEnd"/>
      <w:r w:rsidRPr="00ED1132">
        <w:rPr>
          <w:rFonts w:ascii="Times New Roman" w:hAnsi="Times New Roman" w:cs="Times New Roman"/>
          <w:color w:val="000000" w:themeColor="text1"/>
          <w:sz w:val="18"/>
          <w:szCs w:val="18"/>
          <w:lang w:eastAsia="x-none"/>
        </w:rPr>
        <w:t>ероприятий по реализуемым Программам, утвержденными директором Учреждения. Структурные подразделения Учреждения работают в режиме, определяемым локальным нормативным актом.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3.16. Расписание занятий составляется для создания наиболее благоприятного режима труда и отдыха обучающихся и работников администрацией Учреждения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3.17. Для обучающихся с ограниченными возможностями здоровья Учреждение организуют образовательный процесс по адаптированным дополнительным общеразвивающим программам с учетом особенностей психофизического развития указанных категорий обучающихся.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3.18. Начало учебного года может переноситься Учреждением не более чем на один месяц.</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3.19. Учреждение определяет формы, порядок и периодичность проведения промежуточной аттестации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 Освоение Программ завершается промежуточной аттестацией.</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3.20. Выпускником Учреждения считается </w:t>
      </w:r>
      <w:proofErr w:type="gramStart"/>
      <w:r w:rsidRPr="00ED1132">
        <w:rPr>
          <w:rFonts w:ascii="Times New Roman" w:hAnsi="Times New Roman" w:cs="Times New Roman"/>
          <w:color w:val="000000" w:themeColor="text1"/>
          <w:sz w:val="18"/>
          <w:szCs w:val="18"/>
          <w:lang w:eastAsia="x-none"/>
        </w:rPr>
        <w:t>обучающийся</w:t>
      </w:r>
      <w:proofErr w:type="gramEnd"/>
      <w:r w:rsidRPr="00ED1132">
        <w:rPr>
          <w:rFonts w:ascii="Times New Roman" w:hAnsi="Times New Roman" w:cs="Times New Roman"/>
          <w:color w:val="000000" w:themeColor="text1"/>
          <w:sz w:val="18"/>
          <w:szCs w:val="18"/>
          <w:lang w:eastAsia="x-none"/>
        </w:rPr>
        <w:t>, успешно завершивший обучение на основании приказа об его отчислении в связи с полным освоением дополнительной общеразвивающей программы в области физической</w:t>
      </w:r>
      <w:r w:rsidRPr="00ED1132">
        <w:rPr>
          <w:rFonts w:ascii="Times New Roman" w:hAnsi="Times New Roman" w:cs="Times New Roman"/>
          <w:color w:val="000000" w:themeColor="text1"/>
          <w:sz w:val="18"/>
          <w:szCs w:val="18"/>
          <w:lang w:eastAsia="x-none"/>
        </w:rPr>
        <w:tab/>
        <w:t xml:space="preserve"> культуры и спорта или дополнительной образовательной программы спортивной подготовки по виду спорта (спортивной дисциплине).</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3.21. Деятельность обучающихся и их родителей (законных представителей) определяется локальными нормативными актами, регулирующими правилами приема, перевода, отчисления, правилами внутреннего распорядка.</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3.22. При подготовке спортивного резерва устанавливаются следующие этапы спортивной подготовки: </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спортивно-оздоровительный этап;</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этап начальной подготовки;</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учебно-тренировочный этап (этап спортивной специализации);</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         этап совершенствования спортивного мастерства;</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этап высшего спортивного мастерства.</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3.23. Продолжительность этапов спортивной подготовки, минимальный возраст для зачисления, основные критерии зачисления и </w:t>
      </w:r>
      <w:proofErr w:type="gramStart"/>
      <w:r w:rsidRPr="00ED1132">
        <w:rPr>
          <w:rFonts w:ascii="Times New Roman" w:hAnsi="Times New Roman" w:cs="Times New Roman"/>
          <w:color w:val="000000" w:themeColor="text1"/>
          <w:sz w:val="18"/>
          <w:szCs w:val="18"/>
          <w:lang w:eastAsia="x-none"/>
        </w:rPr>
        <w:t>перевода</w:t>
      </w:r>
      <w:proofErr w:type="gramEnd"/>
      <w:r w:rsidRPr="00ED1132">
        <w:rPr>
          <w:rFonts w:ascii="Times New Roman" w:hAnsi="Times New Roman" w:cs="Times New Roman"/>
          <w:color w:val="000000" w:themeColor="text1"/>
          <w:sz w:val="18"/>
          <w:szCs w:val="18"/>
          <w:lang w:eastAsia="x-none"/>
        </w:rPr>
        <w:t xml:space="preserve"> обучающихся на следующий этап год и (или) этап спортивной подготовки, контрольно-переводные нормативы установлены Программами, разработанными на основе действующего законодательства и (или) примерных дополнительных образовательных программ спортивной подготовки по виду спорта (спортивной дисциплине).</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Перечень контрольно-переводных нормативов устанавливается Учреждением самостоятельно, но не может быть менее установленного перечня примерной дополнительной образовательной программой спортивной подготовки по виду спорта (спортивной дисциплине).</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lastRenderedPageBreak/>
        <w:t>3.24. Основания для отчисления обучающихся или иных занимающихся физической культурой и спортом определяется локальным нормативным актом.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3.25. Обучающиеся, не выполнившие нормативные требования (нормативы) дополнительной образовательной программы спортивной подготовки, в группы следующего года или этапа подготовки не переводятся. Перевод на следующий год (этап) спортивной подготовки регулируется соответствующим локальным нормативным актом.</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3.26. </w:t>
      </w:r>
      <w:proofErr w:type="gramStart"/>
      <w:r w:rsidRPr="00ED1132">
        <w:rPr>
          <w:rFonts w:ascii="Times New Roman" w:hAnsi="Times New Roman" w:cs="Times New Roman"/>
          <w:color w:val="000000" w:themeColor="text1"/>
          <w:sz w:val="18"/>
          <w:szCs w:val="18"/>
          <w:lang w:eastAsia="x-none"/>
        </w:rPr>
        <w:t>Максимальный возраст обучающихся или занимающихся в Учреждении не ограничен при отсутствии медицинских противопоказаний, если обучающийся показывает стабильные и высокие спортивные результаты на официальных спортивных соревнованиях и имеет положительную динамику спортивного совершенствования.</w:t>
      </w:r>
      <w:proofErr w:type="gramEnd"/>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3.27. Решение о переводе по этапам, годам этапа спортивной подготовки и отчислении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 принимается Педагогическим советом Учреждения и оформляется приказом директора Учреждения.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3.28. В Учреждении разрешается объединять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 xml:space="preserve"> в одну группу, соблюдая требования, установленные законодательством Российской Федерации.</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3.29.  Медицинское обследование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 xml:space="preserve"> и (или) занимающихся проводится в соответствии с законодательством Российской Федерации и Алтайского края.</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3.30. Для подготовки спортивных команд и отдельных спортсменов, входящих в состав спортивных сборных команд Алтайского края и Российской Федерации, Учреждение имеет право проводить учебно-тренировочные мероприятия, продолжительность которых определяется примерной дополнительной образовательной программой спортивной подготовки.</w:t>
      </w:r>
    </w:p>
    <w:p w:rsidR="00ED1132" w:rsidRPr="00ED1132" w:rsidRDefault="00ED1132" w:rsidP="00ED1132">
      <w:pPr>
        <w:pStyle w:val="Nra"/>
        <w:shd w:val="clear" w:color="auto" w:fill="FFFFFF"/>
        <w:ind w:firstLine="709"/>
        <w:jc w:val="both"/>
        <w:rPr>
          <w:rFonts w:ascii="Times New Roman" w:hAnsi="Times New Roman" w:cs="Times New Roman"/>
          <w:color w:val="000000" w:themeColor="text1"/>
          <w:sz w:val="18"/>
          <w:szCs w:val="18"/>
          <w:lang w:eastAsia="x-none"/>
        </w:rPr>
      </w:pP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4. Организация деятельности и управления Учреждением</w:t>
      </w:r>
    </w:p>
    <w:p w:rsidR="00ED1132" w:rsidRPr="00ED1132" w:rsidRDefault="00ED1132" w:rsidP="00ED1132">
      <w:pPr>
        <w:ind w:firstLine="709"/>
        <w:contextualSpacing/>
        <w:jc w:val="both"/>
        <w:rPr>
          <w:color w:val="000000" w:themeColor="text1"/>
          <w:sz w:val="18"/>
          <w:szCs w:val="18"/>
          <w:lang w:eastAsia="x-none"/>
        </w:rPr>
      </w:pP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4.1. Учреждение осуществляет свою деятельность в соответствии с настоящим Уставом и действующим законодательством.</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Управление Учреждением осуществляется в соответствии с законодательством Российской Федерации, законодательством Алтайского края, нормативно-правовыми актами органов местного самоуправления, настоящим Уставом и строится на сочетании принципов единоначалия и коллегиальности.</w:t>
      </w:r>
    </w:p>
    <w:p w:rsidR="00ED1132" w:rsidRPr="00ED1132" w:rsidRDefault="00ED1132" w:rsidP="00ED1132">
      <w:pPr>
        <w:pStyle w:val="a4"/>
        <w:spacing w:before="0" w:beforeAutospacing="0" w:after="0" w:afterAutospacing="0"/>
        <w:ind w:firstLine="709"/>
        <w:contextualSpacing/>
        <w:jc w:val="both"/>
        <w:rPr>
          <w:color w:val="000000" w:themeColor="text1"/>
          <w:sz w:val="18"/>
          <w:szCs w:val="18"/>
          <w:lang w:eastAsia="x-none"/>
        </w:rPr>
      </w:pPr>
      <w:r w:rsidRPr="00ED1132">
        <w:rPr>
          <w:color w:val="000000" w:themeColor="text1"/>
          <w:sz w:val="18"/>
          <w:szCs w:val="18"/>
          <w:lang w:eastAsia="x-none"/>
        </w:rPr>
        <w:t>В Учреждении формируются коллегиальные органы управления Учреждением, к которым относятся: Совет Учреждения, Общее собрание работников Учреждения (далее – Общее собрание), Педагогический совет.</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Структура, порядок формирования, срок полномочий и компетенция коллегиальных органов управления Учреждения, порядок принятия ими решений устанавливается положениями об их деятельности в соответствии с законодательством Российской Федерации и Алтайского края.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 Компетенция Учредителя определяется законодательством Российской Федерации, законодательством Алтайского края, нормативно-правовыми актами Учредителя, настоящим Уставом.</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К компетенции Учредителя в области управления Учреждением относится: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4.2.1. Утверждение Устава Учреждения, внесение в него изменений и дополнений в установленном порядке;</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4.2.2. Рассмотрение предложений Директора Учреждения о создании и ликвидации филиалов и представительств Учреждения;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4.2.3. Согласование структуры и штатного расписания Учреждения;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4.2.4. Назначение ликвидационной комиссии и утверждение промежуточного и окончательного ликвидационных балансов;</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4.2.5. Утверждение передаточного акта или разделительного баланса;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4.2.6.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4.2.7. Принятие решения об отнесении имущества к категории особо ценного движимого имущества;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4.2.8. Утверждение перечня особо ценного движимого имущества, подлежащего закреплению за Учреждением Учредителем или приобретенного Учреждением за счет средств, выделенных ему Учредителем на приобретение такого имущества;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4.2.9. Рассмотрение предложений по распоряжению недвижимым имуществом Учреждения, закрепленным за ним Учредителем или приобретенным за счет средств, выделенных Учредителем на приобретение этого имущества;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4.2.10.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12.01.1996 №7-ФЗ «О некоммерческих организациях», в том числе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от 12.01.1996 №7-ФЗ «О некоммерческих организациях»;</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4.2.11.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4.2.12. Определение предельно допустимого значения просроченной кредиторской задолженности Учреждения, превышение которого ведет к досрочному расторжению трудового договора с Директором;</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4.2.13. Осуществление иных функций и полномочий, установленных законодательством Российской Федерации, законодательством Алтайского края, нормативно-правовыми актами органов местного самоуправления;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xml:space="preserve">         4.2.14. Закрепление за Учреждением на праве оперативного управления муниципального имущества г. Алейска Алтайского края;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xml:space="preserve">        4.2.15. Изъятие излишнего, неиспользуемого или используемого не по назначению имущества, закрепленного Учредителем за Учреждением или приобретенного Учреждением за счет средств, выделенных ему Учредителем на приобретение этого имущества.</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4.3. К компетенции Комитета в области управления Учреждением относится:</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lastRenderedPageBreak/>
        <w:t>4.3.1. Назначение Директора Учреждения и его увольнение, а также заключение и прекращение трудового договора с ним;</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4.3.2. 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4.3.3. Согласование структуры и штатного расписания Учреждения;</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4.3.4. Осуществление контроля над деятельностью Учреждения;</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4.3.5. Оценка показателей эффективности и результативности деятельности Учреждения в целях установления размера премии Директору Учреждения;</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4.3.6. Осуществление иных функций и полномочий, установленных законодательством Российской Федерации, законодательством Алтайского края, нормативно-правовыми актами органов местного самоуправления.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 К компетенции Учреждения в образовательной сфере деятельности относятся: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примерными дополнительными образовательными программами спортивной подготовки, федеральными стандартами спортивной подготовки;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D1132">
        <w:rPr>
          <w:rFonts w:ascii="Times New Roman" w:hAnsi="Times New Roman" w:cs="Times New Roman"/>
          <w:color w:val="000000" w:themeColor="text1"/>
          <w:sz w:val="18"/>
          <w:szCs w:val="18"/>
          <w:lang w:eastAsia="x-none"/>
        </w:rPr>
        <w:t>самообследования</w:t>
      </w:r>
      <w:proofErr w:type="spellEnd"/>
      <w:r w:rsidRPr="00ED1132">
        <w:rPr>
          <w:rFonts w:ascii="Times New Roman" w:hAnsi="Times New Roman" w:cs="Times New Roman"/>
          <w:color w:val="000000" w:themeColor="text1"/>
          <w:sz w:val="18"/>
          <w:szCs w:val="18"/>
          <w:lang w:eastAsia="x-none"/>
        </w:rPr>
        <w:t>;</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4.4.4. Разработка и утверждение по согласованию с Учредителем штатного расписания, если иное не установлено нормативными правовыми актами Российской Федерации;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4.4.6. Разработка и утверждение Программ;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4.4.7. Разработка и утверждение по согласованию с Учредителем программы развития Учреждением, если иное не установлено Федеральным законом «Об образовании в Российской Федерации»;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4.4.8. Прием, перевод и отчисление </w:t>
      </w:r>
      <w:proofErr w:type="gramStart"/>
      <w:r w:rsidRPr="00ED1132">
        <w:rPr>
          <w:rFonts w:ascii="Times New Roman" w:hAnsi="Times New Roman" w:cs="Times New Roman"/>
          <w:color w:val="000000" w:themeColor="text1"/>
          <w:sz w:val="18"/>
          <w:szCs w:val="18"/>
          <w:lang w:eastAsia="x-none"/>
        </w:rPr>
        <w:t>обучающихся</w:t>
      </w:r>
      <w:proofErr w:type="gramEnd"/>
      <w:r w:rsidRPr="00ED1132">
        <w:rPr>
          <w:rFonts w:ascii="Times New Roman" w:hAnsi="Times New Roman" w:cs="Times New Roman"/>
          <w:color w:val="000000" w:themeColor="text1"/>
          <w:sz w:val="18"/>
          <w:szCs w:val="18"/>
          <w:lang w:eastAsia="x-none"/>
        </w:rPr>
        <w:t xml:space="preserve"> в Учреждение;</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4.4.9. Осуществление промежуточной аттестации обучающихся, установление их форм, периодичности и порядка проведения;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4.4.10. </w:t>
      </w:r>
      <w:proofErr w:type="gramStart"/>
      <w:r w:rsidRPr="00ED1132">
        <w:rPr>
          <w:rFonts w:ascii="Times New Roman" w:hAnsi="Times New Roman" w:cs="Times New Roman"/>
          <w:color w:val="000000" w:themeColor="text1"/>
          <w:sz w:val="18"/>
          <w:szCs w:val="18"/>
          <w:lang w:eastAsia="x-none"/>
        </w:rPr>
        <w:t>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roofErr w:type="gramEnd"/>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4.4.11. Индивидуальный учет результатов освоения </w:t>
      </w:r>
      <w:proofErr w:type="gramStart"/>
      <w:r w:rsidRPr="00ED1132">
        <w:rPr>
          <w:rFonts w:ascii="Times New Roman" w:hAnsi="Times New Roman" w:cs="Times New Roman"/>
          <w:color w:val="000000" w:themeColor="text1"/>
          <w:sz w:val="18"/>
          <w:szCs w:val="18"/>
          <w:lang w:eastAsia="x-none"/>
        </w:rPr>
        <w:t>обучающимися</w:t>
      </w:r>
      <w:proofErr w:type="gramEnd"/>
      <w:r w:rsidRPr="00ED1132">
        <w:rPr>
          <w:rFonts w:ascii="Times New Roman" w:hAnsi="Times New Roman" w:cs="Times New Roman"/>
          <w:color w:val="000000" w:themeColor="text1"/>
          <w:sz w:val="18"/>
          <w:szCs w:val="18"/>
          <w:lang w:eastAsia="x-none"/>
        </w:rPr>
        <w:t xml:space="preserve"> Программ, поощрений обучающихся, а также хранение в архивах информации об этих результатах и поощрениях на бумажных и (или) электронных носителях;</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4.4.12. Использование и совершенствование методов обучения и воспитания, образовательных технологий, электронного обучения;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4.4.13. Проведение </w:t>
      </w:r>
      <w:proofErr w:type="spellStart"/>
      <w:r w:rsidRPr="00ED1132">
        <w:rPr>
          <w:rFonts w:ascii="Times New Roman" w:hAnsi="Times New Roman" w:cs="Times New Roman"/>
          <w:color w:val="000000" w:themeColor="text1"/>
          <w:sz w:val="18"/>
          <w:szCs w:val="18"/>
          <w:lang w:eastAsia="x-none"/>
        </w:rPr>
        <w:t>самообследования</w:t>
      </w:r>
      <w:proofErr w:type="spellEnd"/>
      <w:r w:rsidRPr="00ED1132">
        <w:rPr>
          <w:rFonts w:ascii="Times New Roman" w:hAnsi="Times New Roman" w:cs="Times New Roman"/>
          <w:color w:val="000000" w:themeColor="text1"/>
          <w:sz w:val="18"/>
          <w:szCs w:val="18"/>
          <w:lang w:eastAsia="x-none"/>
        </w:rPr>
        <w:t>, обеспечение функционирования внутренней системы оценки качества образования;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4.4.14. Создание необходимых условий для охраны и укрепления здоровья;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4.4.15. Создание условий для занятия </w:t>
      </w:r>
      <w:proofErr w:type="gramStart"/>
      <w:r w:rsidRPr="00ED1132">
        <w:rPr>
          <w:rFonts w:ascii="Times New Roman" w:hAnsi="Times New Roman" w:cs="Times New Roman"/>
          <w:color w:val="000000" w:themeColor="text1"/>
          <w:sz w:val="18"/>
          <w:szCs w:val="18"/>
          <w:lang w:eastAsia="x-none"/>
        </w:rPr>
        <w:t>обучающимися</w:t>
      </w:r>
      <w:proofErr w:type="gramEnd"/>
      <w:r w:rsidRPr="00ED1132">
        <w:rPr>
          <w:rFonts w:ascii="Times New Roman" w:hAnsi="Times New Roman" w:cs="Times New Roman"/>
          <w:color w:val="000000" w:themeColor="text1"/>
          <w:sz w:val="18"/>
          <w:szCs w:val="18"/>
          <w:lang w:eastAsia="x-none"/>
        </w:rPr>
        <w:t xml:space="preserve"> физической культурой и спортом;</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4.4.16.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 xml:space="preserve">4.4.17. Организация научно-методической работы, в том числе организация и проведение научных и методических конференций, семинаров; </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4.4.18. Обеспечение создания и ведения официального сайта Учреждения в сети «Интернет»;</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4.4.19. Иные вопросы в соответствии с законодательством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4.4.20. В Учреждении может действовать профессиональный союз работников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4.4.21. В Учреждении формируются коллегиальные органы управления, к которым относятся Совет Учреждения, Педагогический Совет, Общее собрание работников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4.4.22. Структура, порядок формирования, срок полномочий и компетенция органов управления Учреждения, устанавливается Уставом.</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4.4.23.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  осуществляется совместно с МКУ «МЦБ»;</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4.5. Непосредственное управление деятельностью Учреждения осуществляет Директор Учреждения (далее – Директор), назначаемый на эту должность и освобождаемый от нее председателем Комитета путем заключения с Комитетом срочного трудового договора и издания соответствующего приказа о назначении на должность.</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4.6. Единоличным исполнительным органом Учреждения является директор, который осуществляет текущее руководство деятельностью Учреждения в соответствии с действующим законодательством и настоящим Уставом и несет ответственность за деятельность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Заместители директора назначаются на должность директором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4.7. Директор подотчетен Учредителю, Комитету по культуре и спорту администрации города.</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4.8.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нормативно-правовыми актами Алтайского края, органов местного самоуправления или настоящим Уставом к компетенции Учредителя.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lastRenderedPageBreak/>
        <w:t>4.8.1. Директор без доверенности действует от имени Учреждения, осуществляет руководство текущей деятельностью Учреждения, в том числе: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4.8.2.  Заключает трудовые договоры и гражданско-правовые договоры от имени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4.8.3.  Утверждает согласованию с Учредителем штатное расписание Учреждения, должностные инструкции работников Учреждения, локальные нормативные акты Учреждения и положения о структурных подразделениях;</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4.8.4.  Утверждает годовую и бухгалтерскую отчетность Учреждения и регламентирующие деятельность Учреждения внутренние документы;</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4.8.5.  Обеспечивает открытие лицевых счетов в Отдел УФК по Алтайскому краю,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4.8.6.  Определяет состав и объем сведений, составляющих служебную тайну, а также устанавливает порядок ее защиты и обеспечивает ее соблюдение;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4.8.7. Осуществляет </w:t>
      </w:r>
      <w:proofErr w:type="gramStart"/>
      <w:r w:rsidRPr="00ED1132">
        <w:rPr>
          <w:color w:val="000000" w:themeColor="text1"/>
          <w:sz w:val="18"/>
          <w:szCs w:val="18"/>
          <w:lang w:eastAsia="x-none"/>
        </w:rPr>
        <w:t>контроль за</w:t>
      </w:r>
      <w:proofErr w:type="gramEnd"/>
      <w:r w:rsidRPr="00ED1132">
        <w:rPr>
          <w:color w:val="000000" w:themeColor="text1"/>
          <w:sz w:val="18"/>
          <w:szCs w:val="18"/>
          <w:lang w:eastAsia="x-none"/>
        </w:rPr>
        <w:t xml:space="preserve"> ходом и результатами выполнения программ спортивно-оздоровительной работы и спортивной подготовки;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4.8.8. Организовывает работу по исполнению решений Общего собрания работников, Педагогического совета;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4.8.9. Принимает на работу и увольняет преподавателей и иных работников;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4.8.10. Устанавливает заработную плату работникам Учреждения в соответствии с Положением об оплате труда, в том числе надбавки и доплаты к должностным окладам, порядок и размеры их премирования;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4.8.11. Утверждает расписание занятий, графики учебно-тренировочного процесса, графики работы, преподавательскую нагрузку работников;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4.8.12.  Издает приказы о зачислении, переводе и отчислении занимающихся и лиц, проходящих учебно-спортивную подготовку;</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4.8.13. Обеспечивает охрану жизни и здоровья занимающихся и лиц, проходящих учебн</w:t>
      </w:r>
      <w:proofErr w:type="gramStart"/>
      <w:r w:rsidRPr="00ED1132">
        <w:rPr>
          <w:color w:val="000000" w:themeColor="text1"/>
          <w:sz w:val="18"/>
          <w:szCs w:val="18"/>
          <w:lang w:eastAsia="x-none"/>
        </w:rPr>
        <w:t>о-</w:t>
      </w:r>
      <w:proofErr w:type="gramEnd"/>
      <w:r w:rsidRPr="00ED1132">
        <w:rPr>
          <w:color w:val="000000" w:themeColor="text1"/>
          <w:sz w:val="18"/>
          <w:szCs w:val="18"/>
          <w:lang w:eastAsia="x-none"/>
        </w:rPr>
        <w:t xml:space="preserve"> спортивную подготовку, а также работников;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4.8.14.  Утверждает Правила внутреннего трудового распорядка;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4.8.15. </w:t>
      </w:r>
      <w:proofErr w:type="spellStart"/>
      <w:r w:rsidRPr="00ED1132">
        <w:rPr>
          <w:color w:val="000000" w:themeColor="text1"/>
          <w:sz w:val="18"/>
          <w:szCs w:val="18"/>
          <w:lang w:eastAsia="x-none"/>
        </w:rPr>
        <w:t>Уверждает</w:t>
      </w:r>
      <w:proofErr w:type="spellEnd"/>
      <w:r w:rsidRPr="00ED1132">
        <w:rPr>
          <w:color w:val="000000" w:themeColor="text1"/>
          <w:sz w:val="18"/>
          <w:szCs w:val="18"/>
          <w:lang w:eastAsia="x-none"/>
        </w:rPr>
        <w:t xml:space="preserve"> план финансово-хозяйственной деятельности Учреждения, его годовой и бухгалтерской отчетности;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4.8.16.  Утверждает локальные нормативные акты об условиях прохождения занятий по программам </w:t>
      </w:r>
      <w:proofErr w:type="spellStart"/>
      <w:r w:rsidRPr="00ED1132">
        <w:rPr>
          <w:color w:val="000000" w:themeColor="text1"/>
          <w:sz w:val="18"/>
          <w:szCs w:val="18"/>
          <w:lang w:eastAsia="x-none"/>
        </w:rPr>
        <w:t>учебно</w:t>
      </w:r>
      <w:proofErr w:type="spellEnd"/>
      <w:r w:rsidRPr="00ED1132">
        <w:rPr>
          <w:color w:val="000000" w:themeColor="text1"/>
          <w:sz w:val="18"/>
          <w:szCs w:val="18"/>
          <w:lang w:eastAsia="x-none"/>
        </w:rPr>
        <w:t xml:space="preserve"> - спортивно-оздоровительной работы и спортивной подготовки в Учреждении;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4.8.17.  Уполномочивает иных лиц представлять интересы Учреждения посредством выдачи доверенностей без права передоверия, издает приказы;</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4.8.18. Предоставляет Учредителю и общественности ежегодный отчет о поступлении и расходовании финансовых и материальных средств, а также статистические отчеты о результатах деятельности;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4.8.19.  Приостанавливает решения коллегиальных органов управления Учреждением в случае их противоречия законодательству Российской Федерации и законодательству Алтайского края;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4.8.20. Принимает иные решения и локальные нормативные акты в соответствии законодательством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Во время отсутствия Директора его функции исполняет один из заместителей директора, назначенный председателем Комитета.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Часть своих полномочий Директор Учреждения может делегировать своим заместителям.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 Учреждения.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4.9. Директору Учреждения совмещение его должности с другой оплачиваемой руководящей должностью (кроме научного и научно-методического руководства) внутри или вне Учреждения не разрешается. Директор Учреждения не может исполнять свои обязанности по совместительству.</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Директору разрешается преподавательская деятельность в том же учреждении.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 Директор Учреждения обязан:</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4.10.1. Обеспечивать выполнение муниципального задания в полном объеме;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4.10.2. Обеспечивать исполнение договорных обязательств по оказанию услуг;</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4.10.3. Обеспечивать сохранность, рациональное использование имущества, закрепленного на праве оперативного управления за Учреждением;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4.10.4. Совместно с МКУ «МЦБ»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4.10.5. Согласовывать с Учредителем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4.10.6. Согласовывать с Учредителем совершение сделок с участием Учреждения, в совершении которых имеется заинтересованность;</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4.10.7.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4.10.8.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законодательства Российской Федерации и Алтайского края по защите жизни и здоровья работников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4.10.9. Обеспечивать соблюдение правил внутреннего трудового распорядка и трудовой дисциплины работниками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4.10.10.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законодательства Российской Федерации и Алтайского края по защите жизни и здоровья работников;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lastRenderedPageBreak/>
        <w:t>4.10.11. Проходить специальную оценку условий труда в соответствии с требованиями законодательства Российской Федерации и Алтайского края;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4.10.12. Выполнять иные обязанности, установленные законодательством Российской Федерации и Алтайского края, решениями Учредителя и настоящим Уставом.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4.11. Директор Учреждения несет персональную ответственность </w:t>
      </w:r>
      <w:proofErr w:type="gramStart"/>
      <w:r w:rsidRPr="00ED1132">
        <w:rPr>
          <w:color w:val="000000" w:themeColor="text1"/>
          <w:sz w:val="18"/>
          <w:szCs w:val="18"/>
          <w:lang w:eastAsia="x-none"/>
        </w:rPr>
        <w:t>за</w:t>
      </w:r>
      <w:proofErr w:type="gramEnd"/>
      <w:r w:rsidRPr="00ED1132">
        <w:rPr>
          <w:color w:val="000000" w:themeColor="text1"/>
          <w:sz w:val="18"/>
          <w:szCs w:val="18"/>
          <w:lang w:eastAsia="x-none"/>
        </w:rPr>
        <w:t>:</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4.11.1. Просроченную кредиторскую задолженность Учреждения, превышающую предельно-допустимые значения. Наличие предельно-допустимой кредиторской задолженности является основанием для расторжения трудового договора с Директором по инициативе председателя Комитета;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4.11.2. Результативность бюджетных расходов, обоснованность потребностей в ресурсах для выполнения возложенных полномочий и показателей деятельности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4.11.3.  Нарушение договорных, кредитных, расчетных обязательств Учреждения, нарушения при ведении финансово-хозяйственной деятельности, а также допущенные в деятельности Учреждения нарушения нормативных правовых актов Российской Федерации и Алтайского края;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4.11.4. Обеспечение Учреждения спортивным инвентарем, оборудованием, материалами, их целевое и рациональное использование; </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4.11.5. Своевременное списание имущества в установленном порядке;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4.11.6.  Соблюдение сроков капитального и текущего ремонта зданий и сооружений, коммуникаций и оборудования, осуществление мероприятий по благоустройству и озеленению территории;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4.11.7.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4.12. Высшим коллегиальным органом управления Учреждением является Общее собрание. Порядок деятельности органа управления устанавливается Положением, утверждаемым на первом заседании коллегиального органа управления Учреждением, а именно:</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4.12.1. Членами Общего собрания являются работники Учреждения, для которых работа в Учреждении является основной;</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4.12.2. Председатель и секретарь Общего собрания избирается из членов Общего собрания на срок не более трех лет. Председатель и секретарь Общего собрания осуществляет свою деятельность на общественных началах; </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4.12.3.  Работники, для которых работа в Учреждении является основной, обязаны принимать участие в работе Общего собрания;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4.12.4. Решения Общего собрания принимаются большинством голосов присутствующих и оформляются протоколами. Возможно заочное голосование;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4.12.5. В период между заседаниями Общего собрания постоянно действует Совет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Компетенция Совета устанавливается положением об Общем собрании.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 Компетенция Общего собрания: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4.13.1. Утверждение основных направлений деятельности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4.13.2. Согласование отчетного доклада Директора Учреждения о работе в истекшем году;</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4.13.3. Согласование отчетных докладов руководителей структурных подразделений Учреждения, а также филиалов;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4.13.4. Утверждение коллективного договора;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4.13.5. Разработка и принятие Положения об Общем собрании работников;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4.13.6. Разработка и принятие Правил внутреннего распорядка работников и занимающихся физической культурой и спортом;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4.13.7. Согласование локальных актов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4.13.8.  Создание Совета Учреждения для оперативного принятия решений по вопросам, отнесенным к компетенции Общего собрания работников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4.13.9.  Создание постоянных и временных комиссий по различным направлениям работы Совета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4.13.10.  Заслушивание отчетов о работе Совета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4.13.11.  Решение иных вопросов, в соответствии с законодательством Российской Федерации, Алтайского края и нормативными правовыми актами органов местного самоуправления.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4.14. Общее собрание созывается по мере необходимости, но не реже одного раза в год. Директор Учреждения объявляет о дате проведения Общего собрания не позднее, чем за один месяц до его созыва.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Вопросы для обсуждения на Общем собрании вносятся его членами. С учетом внесенных предложений формируется повестка заседания Общего собрания.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Общее собрание не вправе рассматривать и принимать решения по вопросам, не отнесенным к его компетенции настоящим Уставом.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Общее собрание не вправе выступать от имени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4.15. Совет Учреждения является представительным коллегиальным органом управления, состоящим из представителей административно-хозяйственных работников, преподавателей, занимающихся, лиц, проходящих учебно-спортивную подготовку, родителей (законных представителей). Норма представительства от каждой категории работников устанавливается Положением об Общем собрании.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4.16. Председатель, заместитель председателя и секретарь Общего собрания входят в состав Совета учреждения в обязательном порядке: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4.16.1. Срок полномочий Совета Учреждения составляет один год;</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4.16.2.  Заседания Совета учреждения проводятся не реже одного раза в квартал;</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4.16.3.  В компетенцию Совета Учреждения входят вопросы, отнесенные к компетенции Общего собрания;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4.16.4.  Решения Совета учреждения, принятые в пределах его компетенции и в соответствии с законодательством Российской Федерации, обязательны для всех работников;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lastRenderedPageBreak/>
        <w:t xml:space="preserve">4.16.5.  Решение Общего собрания, в том числе Совета учреждения считается принятым, если на его заседании присутствуют не менее половины состава Совета учреждения и за него проголосовало не менее половины присутствующих; </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4.16.6.  Члены Совета учреждения выполняют свои обязанности на общественных началах. Член Совета учреждения может быть выведен из него решением Общего собрания.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 Педагогический совет является постоянно действующим коллегиальным органом управления, формируемым для рассмотрения основополагающих вопросов тренировочного процесса, в его компетенцию входит:</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4.17.1. Рассмотрение и утверждение программ учебно-спортивной подготовки по видам спорта, реализуемых Учреждением;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4.17.2. Рассмотрение и утверждение программ учебно-спортивно-оздоровительной работы по физической культуре и спорту с различными группами населения;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4.17.3.  Согласование графиков планирования, расписаний занятий и т.д.;</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4.17.4. Рассмотрение и принятие Положения о Педагогическом совете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4.17.5. Определение методических изданий, используемых при реализации программ;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4.17.6. Решение вопросов о внесении предложений в соответствующие органы о присвоении почетных спортивных званий преподавательскому составу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4.17.7.  Решение вопросов о приеме, переводе и выпуске занимающихся на учебно-спортивно-оздоровительных программах, а также лиц, проходящих спортивную подготовку (спортсменов), освоивших программы спортивной подготовки;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4.17.8. Обсуждение вопросов дисциплины занимающихся и спортсменов, принятие решения об исключении из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4.17.9. Решение иных вопросов, установленных действующим законодательством Российской Федерации, Алтайского края и Комитета в области физической культуры и спорта, Положением о Педагогическом совете и настоящим Уставом.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Педагогический совет проводится по мере необходимости, но не менее 1 раза в квартал.</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4.18. Отношения работников и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Алтайского края, органов местного самоуправления.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4.19. Оплата труда работников Учреждения устанавливается Директором Учреждения на основании и в соответствии с законодательством Российской Федерации, законодательством Алтайского края, нормативно-правовыми актами органов местного самоуправления.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4.20.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Алтайского края, нормативно-правовыми актами местного самоуправления и настоящим Уставом, на основании муниципального задания, плана финансово – хозяйственной деятельности.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4.21. В Учреждении наряду с должностями преподавателей, предусматриваются должности инструкторов по спорту, инженерно-технических, административно-хозяйственных, производственных, вспомогательных и иных работников, осуществляющих вспомогательные функции, права, обязанности, и ответственность которых устанавливаются правилами внутреннего трудового распорядка, иными локальными нормативными актами Учреждения, должностными инструкциями и трудовыми договорами, в соответствии законодательством Российской Федерации.</w:t>
      </w:r>
    </w:p>
    <w:p w:rsidR="00ED1132" w:rsidRPr="00ED1132" w:rsidRDefault="00ED1132" w:rsidP="00ED1132">
      <w:pPr>
        <w:autoSpaceDE w:val="0"/>
        <w:autoSpaceDN w:val="0"/>
        <w:adjustRightInd w:val="0"/>
        <w:ind w:firstLine="709"/>
        <w:jc w:val="both"/>
        <w:rPr>
          <w:color w:val="000000" w:themeColor="text1"/>
          <w:sz w:val="18"/>
          <w:szCs w:val="18"/>
          <w:lang w:eastAsia="x-none"/>
        </w:rPr>
      </w:pPr>
      <w:r w:rsidRPr="00ED1132">
        <w:rPr>
          <w:color w:val="000000" w:themeColor="text1"/>
          <w:sz w:val="18"/>
          <w:szCs w:val="18"/>
          <w:lang w:eastAsia="x-none"/>
        </w:rPr>
        <w:t>4.22. Учреждение самостоятельно в подборе и расстановке кадров, научной, финансовой, хозяйственной и иной деятельности в пределах, установленных действующим законодательством Российской Федерации и настоящим Уставом.</w:t>
      </w:r>
    </w:p>
    <w:p w:rsidR="00ED1132" w:rsidRPr="00ED1132" w:rsidRDefault="00ED1132" w:rsidP="00ED1132">
      <w:pPr>
        <w:pStyle w:val="a4"/>
        <w:spacing w:before="0" w:beforeAutospacing="0" w:after="0" w:afterAutospacing="0"/>
        <w:ind w:firstLine="709"/>
        <w:contextualSpacing/>
        <w:jc w:val="both"/>
        <w:rPr>
          <w:color w:val="000000" w:themeColor="text1"/>
          <w:sz w:val="18"/>
          <w:szCs w:val="18"/>
          <w:lang w:eastAsia="x-none"/>
        </w:rPr>
      </w:pPr>
      <w:r w:rsidRPr="00ED1132">
        <w:rPr>
          <w:color w:val="000000" w:themeColor="text1"/>
          <w:sz w:val="18"/>
          <w:szCs w:val="18"/>
          <w:lang w:eastAsia="x-none"/>
        </w:rPr>
        <w:t>4.23.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допускается.</w:t>
      </w:r>
    </w:p>
    <w:p w:rsidR="00ED1132" w:rsidRPr="00ED1132" w:rsidRDefault="00ED1132" w:rsidP="00ED1132">
      <w:pPr>
        <w:pStyle w:val="a4"/>
        <w:spacing w:before="0" w:beforeAutospacing="0" w:after="0" w:afterAutospacing="0"/>
        <w:ind w:firstLine="709"/>
        <w:contextualSpacing/>
        <w:jc w:val="both"/>
        <w:rPr>
          <w:color w:val="000000" w:themeColor="text1"/>
          <w:sz w:val="18"/>
          <w:szCs w:val="18"/>
          <w:lang w:eastAsia="x-none"/>
        </w:rPr>
      </w:pPr>
      <w:r w:rsidRPr="00ED1132">
        <w:rPr>
          <w:color w:val="000000" w:themeColor="text1"/>
          <w:sz w:val="18"/>
          <w:szCs w:val="18"/>
          <w:lang w:eastAsia="x-none"/>
        </w:rPr>
        <w:t xml:space="preserve">4.24. По инициативе </w:t>
      </w:r>
      <w:proofErr w:type="gramStart"/>
      <w:r w:rsidRPr="00ED1132">
        <w:rPr>
          <w:color w:val="000000" w:themeColor="text1"/>
          <w:sz w:val="18"/>
          <w:szCs w:val="18"/>
          <w:lang w:eastAsia="x-none"/>
        </w:rPr>
        <w:t>занимающихся</w:t>
      </w:r>
      <w:proofErr w:type="gramEnd"/>
      <w:r w:rsidRPr="00ED1132">
        <w:rPr>
          <w:color w:val="000000" w:themeColor="text1"/>
          <w:sz w:val="18"/>
          <w:szCs w:val="18"/>
          <w:lang w:eastAsia="x-none"/>
        </w:rPr>
        <w:t xml:space="preserve"> в Учреждении могут создаваться общественные объединения и организации, действующие в соответствии со своими уставами и положениями, не противоречащими действующему законодательству Российской Федерации и настоящему Уставу.</w:t>
      </w:r>
    </w:p>
    <w:p w:rsidR="00ED1132" w:rsidRPr="00ED1132" w:rsidRDefault="00ED1132" w:rsidP="00ED1132">
      <w:pPr>
        <w:pStyle w:val="a4"/>
        <w:spacing w:before="0" w:beforeAutospacing="0" w:after="0" w:afterAutospacing="0"/>
        <w:ind w:right="60" w:firstLine="709"/>
        <w:contextualSpacing/>
        <w:jc w:val="both"/>
        <w:rPr>
          <w:color w:val="000000" w:themeColor="text1"/>
          <w:sz w:val="18"/>
          <w:szCs w:val="18"/>
          <w:lang w:eastAsia="x-none"/>
        </w:rPr>
      </w:pPr>
      <w:r w:rsidRPr="00ED1132">
        <w:rPr>
          <w:color w:val="000000" w:themeColor="text1"/>
          <w:sz w:val="18"/>
          <w:szCs w:val="18"/>
          <w:lang w:eastAsia="x-none"/>
        </w:rPr>
        <w:t>4.25. Отношения между Учредителем и Учреждением, не урегулированные настоящим Уставом, определяются договором (соглашением), заключаемым между Учредителем и Учреждением.</w:t>
      </w:r>
    </w:p>
    <w:p w:rsidR="00ED1132" w:rsidRPr="00ED1132" w:rsidRDefault="00ED1132" w:rsidP="00ED1132">
      <w:pPr>
        <w:pStyle w:val="a4"/>
        <w:spacing w:before="0" w:beforeAutospacing="0" w:after="0" w:afterAutospacing="0"/>
        <w:ind w:right="60" w:firstLine="709"/>
        <w:contextualSpacing/>
        <w:jc w:val="both"/>
        <w:rPr>
          <w:color w:val="000000" w:themeColor="text1"/>
          <w:sz w:val="18"/>
          <w:szCs w:val="18"/>
          <w:lang w:eastAsia="x-none"/>
        </w:rPr>
      </w:pPr>
      <w:r w:rsidRPr="00ED1132">
        <w:rPr>
          <w:color w:val="000000" w:themeColor="text1"/>
          <w:sz w:val="18"/>
          <w:szCs w:val="18"/>
          <w:lang w:eastAsia="x-none"/>
        </w:rPr>
        <w:t>4.26. Учреждение имеет право устанавливать прямые связи с учреждениями, предприятиями, организациями путем заключения договоров, соглашений.</w:t>
      </w:r>
    </w:p>
    <w:p w:rsidR="00ED1132" w:rsidRPr="00ED1132" w:rsidRDefault="00ED1132" w:rsidP="00ED1132">
      <w:pPr>
        <w:pStyle w:val="a4"/>
        <w:spacing w:before="0" w:beforeAutospacing="0" w:after="0" w:afterAutospacing="0"/>
        <w:ind w:right="60" w:firstLine="709"/>
        <w:contextualSpacing/>
        <w:jc w:val="both"/>
        <w:rPr>
          <w:color w:val="000000" w:themeColor="text1"/>
          <w:sz w:val="18"/>
          <w:szCs w:val="18"/>
          <w:lang w:eastAsia="x-none"/>
        </w:rPr>
      </w:pPr>
      <w:r w:rsidRPr="00ED1132">
        <w:rPr>
          <w:color w:val="000000" w:themeColor="text1"/>
          <w:sz w:val="18"/>
          <w:szCs w:val="18"/>
          <w:lang w:eastAsia="x-none"/>
        </w:rPr>
        <w:t>4.27. Реализация основных видов деятельности ведется на русском языке.</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4.28. Ревизию деятельности Учреждения осуществляет Учредитель, контроль деятельности осуществляют Учредитель и Комитет, а также налоговые и другие органы в пределах их компетенции и в порядке, установленном законодательством Российской Федерации.</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5. Имущество и финансовое обеспечение Учреждения</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5.1. Имущество Учреждения закрепляется за ним на праве оперативного управления в соответствии с Гражданским кодексом Российской Федерации.</w:t>
      </w:r>
    </w:p>
    <w:p w:rsidR="00ED1132" w:rsidRPr="00ED1132" w:rsidRDefault="00ED1132" w:rsidP="00ED1132">
      <w:pPr>
        <w:ind w:firstLine="709"/>
        <w:contextualSpacing/>
        <w:jc w:val="both"/>
        <w:rPr>
          <w:color w:val="000000" w:themeColor="text1"/>
          <w:sz w:val="18"/>
          <w:szCs w:val="18"/>
          <w:lang w:eastAsia="x-none"/>
        </w:rPr>
      </w:pPr>
      <w:r w:rsidRPr="00ED1132">
        <w:rPr>
          <w:color w:val="000000" w:themeColor="text1"/>
          <w:sz w:val="18"/>
          <w:szCs w:val="18"/>
          <w:lang w:eastAsia="x-none"/>
        </w:rPr>
        <w:t>5.2. Земельные участки, необходимые для выполнения Учреждением своих уставных задач, предоставляется ему на праве постоянного (бессрочного) пользования.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5.3. Учреждение в отношении закрепленного за ним имущества осуществляет право пользования и распоряжения им в пределах, установленных законодательством Российской Федерации, законодательством Алтайского края, нормативно-правовыми актами органов местного самоуправления.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xml:space="preserve">5.4. Бухгалтерский учет, инвентаризацию в отношении имущества, находящегося на праве оперативного управления Учреждения, обеспечивает МКУ «МЦБ» на основании соглашения «О передаче полномочий по ведению </w:t>
      </w:r>
      <w:r w:rsidRPr="00ED1132">
        <w:rPr>
          <w:color w:val="000000" w:themeColor="text1"/>
          <w:sz w:val="18"/>
          <w:szCs w:val="18"/>
          <w:lang w:eastAsia="x-none"/>
        </w:rPr>
        <w:lastRenderedPageBreak/>
        <w:t xml:space="preserve">бухгалтерского учета, финансово-экономической деятельности и формированию бухгалтерской (финансовой) и иной отчетности. </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5.5. Источниками формирования имущества и финансовых ресурсов Учреждения являются: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имущество, закрепленное за ним на праве оперативного управления;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бюджетные ассигнования;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средства от приносящей доход деятельности;</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безвозмездные или благотворительные взносы, добровольные пожертвования юридических и физических лиц;</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иные источники в соответствии с законодательством Российской Федерации и законодательством Алтайского края, нормативно-правовыми актами органов местного самоуправления.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5.6. Имущество и средства Учреждения отражаются на его балансе и используются для достижения целей, определенных его Уставом.</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Недвижимое имущество, закрепленное за Учреждением Учредителем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5.7.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Учреждением или о выделении средств на его приобретение.</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5.8.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от 12.01.1996 №7-ФЗ «О некоммерческих организациях».</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5.9. Учреждение использует закрепленное Учредителем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5.10. На основании соглашения «О передаче полномочий по ведению бухгалтерского учета, финансово - экономической деятельности и формированию бухгалтерской (финансовой) и иной отчетности» МКУ «МЦБ» ежегодно, в соответствии с порядком   определения норматива затрат на оказание муниципальных услуг муниципальными учреждениями города Алейска, утвержденным Учредителем, представляет:</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расчет расходов на содержание недвижимого имущества и особо ценного движимого имущества, закрепленных за Учреждением Учредителем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обоснование финансового обеспечения развития Учреждения в рамках программ, утвержденных в установленном порядке.</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5.11. В случае сдачи в аренду с согласия Учредителя недвижимого имущества,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5.12. Крупная сделка может быть совершена Учреждением только с согласия Учредителя.</w:t>
      </w:r>
    </w:p>
    <w:p w:rsidR="00ED1132" w:rsidRPr="00ED1132" w:rsidRDefault="00ED1132" w:rsidP="00ED1132">
      <w:pPr>
        <w:ind w:firstLine="709"/>
        <w:contextualSpacing/>
        <w:mirrorIndents/>
        <w:jc w:val="both"/>
        <w:rPr>
          <w:color w:val="000000" w:themeColor="text1"/>
          <w:sz w:val="18"/>
          <w:szCs w:val="18"/>
          <w:lang w:eastAsia="x-none"/>
        </w:rPr>
      </w:pPr>
      <w:proofErr w:type="gramStart"/>
      <w:r w:rsidRPr="00ED1132">
        <w:rPr>
          <w:color w:val="000000" w:themeColor="text1"/>
          <w:sz w:val="18"/>
          <w:szCs w:val="18"/>
          <w:lang w:eastAsia="x-none"/>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от 12.01.1996 №7-ФЗ «О некоммерческих организациях»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ED1132">
        <w:rPr>
          <w:color w:val="000000" w:themeColor="text1"/>
          <w:sz w:val="18"/>
          <w:szCs w:val="18"/>
          <w:lang w:eastAsia="x-none"/>
        </w:rPr>
        <w:t xml:space="preserve"> активов Учреждения, определяемой по данным его бухгалтерской отчетности на последнюю отчетную дату.</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5.13.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rsidR="00ED1132" w:rsidRPr="00ED1132" w:rsidRDefault="00ED1132" w:rsidP="00ED1132">
      <w:pPr>
        <w:ind w:firstLine="709"/>
        <w:contextualSpacing/>
        <w:mirrorIndents/>
        <w:jc w:val="both"/>
        <w:rPr>
          <w:color w:val="000000" w:themeColor="text1"/>
          <w:sz w:val="18"/>
          <w:szCs w:val="18"/>
          <w:lang w:eastAsia="x-none"/>
        </w:rPr>
      </w:pPr>
      <w:r w:rsidRPr="00ED1132">
        <w:rPr>
          <w:color w:val="000000" w:themeColor="text1"/>
          <w:sz w:val="18"/>
          <w:szCs w:val="18"/>
          <w:lang w:eastAsia="x-none"/>
        </w:rPr>
        <w:t xml:space="preserve">5.14. </w:t>
      </w:r>
      <w:proofErr w:type="gramStart"/>
      <w:r w:rsidRPr="00ED1132">
        <w:rPr>
          <w:color w:val="000000" w:themeColor="text1"/>
          <w:sz w:val="18"/>
          <w:szCs w:val="18"/>
          <w:lang w:eastAsia="x-none"/>
        </w:rPr>
        <w:t>Учреждение совместно с МКУ «МЦБ» осуществляет операции с поступающими ему в соответствии с законодательством Российской Федерации, законодательством Алтайского края и правовыми актами органов местного самоуправления средствами бюджета города, через лицевые счета, открываемые в Отделении по г. Алейску Управления Федерального Казначейства по Алтайскому краю.</w:t>
      </w:r>
      <w:proofErr w:type="gramEnd"/>
    </w:p>
    <w:p w:rsidR="00ED1132" w:rsidRPr="00ED1132" w:rsidRDefault="00ED1132" w:rsidP="00ED1132">
      <w:pPr>
        <w:ind w:firstLine="709"/>
        <w:contextualSpacing/>
        <w:mirrorIndents/>
        <w:jc w:val="both"/>
        <w:rPr>
          <w:color w:val="000000" w:themeColor="text1"/>
          <w:sz w:val="18"/>
          <w:szCs w:val="18"/>
          <w:lang w:eastAsia="x-none"/>
        </w:rPr>
      </w:pPr>
      <w:bookmarkStart w:id="8" w:name="sub_5"/>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6. Финансово-хозяйственная деятельность Учреждения</w:t>
      </w:r>
    </w:p>
    <w:p w:rsidR="00ED1132" w:rsidRPr="00ED1132" w:rsidRDefault="00ED1132" w:rsidP="00ED1132">
      <w:pPr>
        <w:ind w:firstLine="709"/>
        <w:contextualSpacing/>
        <w:mirrorIndents/>
        <w:jc w:val="center"/>
        <w:rPr>
          <w:color w:val="000000" w:themeColor="text1"/>
          <w:sz w:val="18"/>
          <w:szCs w:val="18"/>
          <w:lang w:eastAsia="x-none"/>
        </w:rPr>
      </w:pPr>
      <w:r w:rsidRPr="00ED1132">
        <w:rPr>
          <w:color w:val="000000" w:themeColor="text1"/>
          <w:sz w:val="18"/>
          <w:szCs w:val="18"/>
          <w:lang w:eastAsia="x-none"/>
        </w:rPr>
        <w:t>Информация о деятельности Учреждения</w:t>
      </w:r>
    </w:p>
    <w:p w:rsidR="00ED1132" w:rsidRPr="00ED1132" w:rsidRDefault="00ED1132" w:rsidP="00ED1132">
      <w:pPr>
        <w:ind w:firstLine="709"/>
        <w:contextualSpacing/>
        <w:mirrorIndents/>
        <w:jc w:val="both"/>
        <w:rPr>
          <w:color w:val="000000" w:themeColor="text1"/>
          <w:sz w:val="18"/>
          <w:szCs w:val="18"/>
          <w:lang w:eastAsia="x-none"/>
        </w:rPr>
      </w:pPr>
      <w:bookmarkStart w:id="9" w:name="sub_51"/>
      <w:bookmarkEnd w:id="8"/>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6.1. Учреждение совместно с МКУ «МЦБ»  осуществляет  финансово-хозяйственную деятельность в соответствии с законами Российской Федерации, Алтайского края, нормативными правовыми актами органов местного самоуправления и настоящим Уставом.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6.2. На Учреждение в полном объеме распространяются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lastRenderedPageBreak/>
        <w:t>6.3. Учреждение не вправе отказаться от выполнения муниципального задания.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6.4. Средства, полученные от деятельности, приносящей доходы, учитываются на балансе Учреждения. Имущество, приобретенное за счет средств от приносящей доход деятельности, поступает в оперативное управление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6.5. Учреждение также представляет Учредителю отчеты о выполнении муниципального задания, о финансово-хозяйственной деятельности, об использовании имущества.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6.6. Контроль над деятельностью Учреждения осуществляют органы государственной статистики и налоговые органы, Учредитель и иные лица, на которые в соответствии с действующим законодательством Российской Федерации возложена проверка деятельности муниципальных учреждений.</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6.7. За искажение государственной отчетности, нарушения при ведении финансово-хозяйственной деятельности должностные лица Учреждения несут установленную законодательством дисциплинарную, административную и уголовную ответственность.</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6.8. Финансово-хозяйственная деятельность Учреждения направлена </w:t>
      </w:r>
      <w:proofErr w:type="gramStart"/>
      <w:r w:rsidRPr="00ED1132">
        <w:rPr>
          <w:color w:val="000000" w:themeColor="text1"/>
          <w:sz w:val="18"/>
          <w:szCs w:val="18"/>
          <w:lang w:eastAsia="x-none"/>
        </w:rPr>
        <w:t>на</w:t>
      </w:r>
      <w:proofErr w:type="gramEnd"/>
      <w:r w:rsidRPr="00ED1132">
        <w:rPr>
          <w:color w:val="000000" w:themeColor="text1"/>
          <w:sz w:val="18"/>
          <w:szCs w:val="18"/>
          <w:lang w:eastAsia="x-none"/>
        </w:rPr>
        <w:t>:</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реализацию целей и предмета деятельности Учреждения, определенных законодательством Российской Федерации и Алтайского края, настоящим Уставом;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рациональное и экономичное расходование муниципальных средств, выделяемых на содержание Учреждения, а также обеспечение сохранности основных фондов и материальных ценностей;</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обеспечение спортивным оборудованием и инвентарем, спортивной одеждой, материалами и их рациональным использованием, а также списание в установленном порядке имущества;</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соблюдение правил и норм охраны труда, техники безопасности, противопожарной безопасности, санитарно-гигиенического и противоэпидемического режима, а также требований нормативно правовых актов Российской Федерации и Алтайского края.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6.9. Учреждение обеспечивает открытость и доступность следующих документов: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учредительные документы учреждения, в том числе внесенные в них изменения;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свидетельство о государственной регистрации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решение Собственника имущества о создании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решение о назначении Директора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положения о филиалах, представительствах учреждения;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годовая бухгалтерская отчетность учреждения, с предоставления данных от МКУ «МЦБ»;</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сведения о проведенных в отношении учреждения контрольных мероприятиях и их результатах;</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муниципальное задание на оказание услуг (выполнение работ);</w:t>
      </w:r>
    </w:p>
    <w:p w:rsidR="00ED1132" w:rsidRPr="00ED1132" w:rsidRDefault="00ED1132" w:rsidP="00ED1132">
      <w:pPr>
        <w:ind w:firstLine="709"/>
        <w:jc w:val="both"/>
        <w:rPr>
          <w:color w:val="000000" w:themeColor="text1"/>
          <w:sz w:val="18"/>
          <w:szCs w:val="18"/>
          <w:lang w:eastAsia="x-none"/>
        </w:rPr>
      </w:pPr>
      <w:proofErr w:type="gramStart"/>
      <w:r w:rsidRPr="00ED1132">
        <w:rPr>
          <w:color w:val="000000" w:themeColor="text1"/>
          <w:sz w:val="18"/>
          <w:szCs w:val="18"/>
          <w:lang w:eastAsia="x-none"/>
        </w:rPr>
        <w:t>- 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иные документы, установленные законодательством Российской Федерации, Алтайского края.</w:t>
      </w:r>
    </w:p>
    <w:p w:rsidR="00ED1132" w:rsidRPr="00ED1132" w:rsidRDefault="00ED1132" w:rsidP="00ED1132">
      <w:pPr>
        <w:ind w:firstLine="709"/>
        <w:jc w:val="both"/>
        <w:rPr>
          <w:color w:val="000000" w:themeColor="text1"/>
          <w:sz w:val="18"/>
          <w:szCs w:val="18"/>
          <w:lang w:eastAsia="x-none"/>
        </w:rPr>
      </w:pPr>
    </w:p>
    <w:p w:rsidR="00ED1132" w:rsidRPr="00ED1132" w:rsidRDefault="00ED1132" w:rsidP="00ED1132">
      <w:pPr>
        <w:pStyle w:val="Nra"/>
        <w:ind w:firstLine="709"/>
        <w:jc w:val="center"/>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7. Международная деятельность</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7.1. 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7.2. Учреждение вправе устанавливать прямые связи с иностранными предприятиями, учреждениями и организациями</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ED1132">
      <w:pPr>
        <w:ind w:firstLine="709"/>
        <w:contextualSpacing/>
        <w:mirrorIndents/>
        <w:jc w:val="center"/>
        <w:rPr>
          <w:color w:val="000000" w:themeColor="text1"/>
          <w:sz w:val="18"/>
          <w:szCs w:val="18"/>
          <w:lang w:eastAsia="x-none"/>
        </w:rPr>
      </w:pPr>
      <w:bookmarkStart w:id="10" w:name="sub_6"/>
      <w:bookmarkEnd w:id="9"/>
      <w:r w:rsidRPr="00ED1132">
        <w:rPr>
          <w:color w:val="000000" w:themeColor="text1"/>
          <w:sz w:val="18"/>
          <w:szCs w:val="18"/>
          <w:lang w:eastAsia="x-none"/>
        </w:rPr>
        <w:t>8. Реорганизация, изменение типа, ликвидация Учреждения</w:t>
      </w:r>
    </w:p>
    <w:bookmarkEnd w:id="10"/>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8.1. Учреждение может быть реорганизовано в случаях и в порядке, предусмотренных законодательством Российской Федерации, законодательством Алтайского края и нормативно-правовыми актами органов местного самоуправления.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Реорганизация Учреждения может быть осуществлена в форме его слияния, присоединения, разделения или выделения.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8.2. Принятие решения о реорганизации и проведение реорганизации Учреждения, осуществляются в порядке, установленном Учредителем.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8.3. При реорганизации Учреждения все документы (управленческие, финансово – хозяйственные, по личному составу и другие) передаются в соответствии с установленными правилами юридическому лицу – правопреемнику.</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8.4.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8.5.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8.6 Изменение типа Учреждения в целях создания автономного или казенного учреждения осуществляются в установленном порядке по решению Учредителя.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lastRenderedPageBreak/>
        <w:t>8.7. Учреждение может быть ликвидировано по основаниям и в порядке, предусмотренном законодательством Российской Федерации, законодательством Алтайского края информативно-правовыми актами органов местного самоуправления.</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8.8. При реорганизации или ликвидации Учреждения увольняемым работникам гарантируется соблюдение их прав в соответствии с законодательством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8.9.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и арбитражном суде.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8.10.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Алтайского края, нормативно-правовыми актами органов местного самоуправления может быть обращено взыскание.</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8.11.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передаются ликвидационной комиссией Учредителю.</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8.12. При ликвидации Учреждения документы постоянного хранения, документы по личному составу, передаются на государственное хранение в архивные фонды. Передача и упорядочение документов осуществляется силами и за счет средств Учреждения в соответствии с требованиями архивных органов.</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8.13.  </w:t>
      </w:r>
      <w:proofErr w:type="gramStart"/>
      <w:r w:rsidRPr="00ED1132">
        <w:rPr>
          <w:color w:val="000000" w:themeColor="text1"/>
          <w:sz w:val="18"/>
          <w:szCs w:val="18"/>
          <w:lang w:eastAsia="x-none"/>
        </w:rPr>
        <w:t>Ликвидация Учреждения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ED1132" w:rsidRPr="00ED1132" w:rsidRDefault="00ED1132" w:rsidP="00ED1132">
      <w:pPr>
        <w:ind w:firstLine="709"/>
        <w:jc w:val="both"/>
        <w:rPr>
          <w:color w:val="000000" w:themeColor="text1"/>
          <w:sz w:val="18"/>
          <w:szCs w:val="18"/>
          <w:lang w:eastAsia="x-none"/>
        </w:rPr>
      </w:pPr>
    </w:p>
    <w:p w:rsidR="00ED1132" w:rsidRPr="00ED1132" w:rsidRDefault="00ED1132" w:rsidP="00ED1132">
      <w:pPr>
        <w:pStyle w:val="Ls"/>
        <w:ind w:left="0" w:firstLine="709"/>
        <w:jc w:val="center"/>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9. Порядок принятия локальных нормативных актов Учреждения</w:t>
      </w:r>
    </w:p>
    <w:p w:rsidR="00ED1132" w:rsidRPr="00ED1132" w:rsidRDefault="00ED1132" w:rsidP="00ED1132">
      <w:pPr>
        <w:pStyle w:val="Ls"/>
        <w:ind w:left="0" w:firstLine="709"/>
        <w:jc w:val="both"/>
        <w:rPr>
          <w:rFonts w:ascii="Times New Roman" w:hAnsi="Times New Roman" w:cs="Times New Roman"/>
          <w:color w:val="000000" w:themeColor="text1"/>
          <w:sz w:val="18"/>
          <w:szCs w:val="18"/>
          <w:lang w:eastAsia="x-none"/>
        </w:rPr>
      </w:pP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 xml:space="preserve">9.1. Учреждение принимает и утверждает локальные нормативные акты по всем направлениям деятельности в пределах своей компетенции в соответствии с законодательством Российской Федерации и Алтайского </w:t>
      </w:r>
      <w:proofErr w:type="spellStart"/>
      <w:r w:rsidRPr="00ED1132">
        <w:rPr>
          <w:color w:val="000000" w:themeColor="text1"/>
          <w:sz w:val="18"/>
          <w:szCs w:val="18"/>
          <w:lang w:eastAsia="x-none"/>
        </w:rPr>
        <w:t>краяи</w:t>
      </w:r>
      <w:proofErr w:type="spellEnd"/>
      <w:r w:rsidRPr="00ED1132">
        <w:rPr>
          <w:color w:val="000000" w:themeColor="text1"/>
          <w:sz w:val="18"/>
          <w:szCs w:val="18"/>
          <w:lang w:eastAsia="x-none"/>
        </w:rPr>
        <w:t xml:space="preserve"> нормативно-правовыми актами органов местного самоуправления.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9.2. К локальным актам, регламентирующим деятельность Учреждения, относятся: приказы Учреждения, положения, инструкции, правила.</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9.3. Локальные нормативные акты Учреждения утверждаются приказом директора Учреждения.</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9.4. При принятии локальных нормативных актов учитывается мнение представительных органов работников Учреждения в порядке и в случаях, которые предусмотрены трудовым законодательством, а также Совета родителей, в случае его организации.</w:t>
      </w:r>
    </w:p>
    <w:p w:rsidR="00ED1132" w:rsidRPr="00ED1132" w:rsidRDefault="00ED1132" w:rsidP="00ED1132">
      <w:pPr>
        <w:pStyle w:val="Nra"/>
        <w:ind w:firstLine="709"/>
        <w:jc w:val="both"/>
        <w:rPr>
          <w:rFonts w:ascii="Times New Roman" w:hAnsi="Times New Roman" w:cs="Times New Roman"/>
          <w:color w:val="000000" w:themeColor="text1"/>
          <w:sz w:val="18"/>
          <w:szCs w:val="18"/>
          <w:lang w:eastAsia="x-none"/>
        </w:rPr>
      </w:pPr>
      <w:r w:rsidRPr="00ED1132">
        <w:rPr>
          <w:rFonts w:ascii="Times New Roman" w:hAnsi="Times New Roman" w:cs="Times New Roman"/>
          <w:color w:val="000000" w:themeColor="text1"/>
          <w:sz w:val="18"/>
          <w:szCs w:val="18"/>
          <w:lang w:eastAsia="x-none"/>
        </w:rPr>
        <w:t>9.5. Нормы локальных нормативных актов, ухудшающих положение обучающихся или работников Учреждения по сравнению с положением, установленным действующим законодательством Российской Федерации,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9.6. Локальные нормативные акты Учреждения не могут противоречить настоящему Уставу.</w:t>
      </w:r>
    </w:p>
    <w:p w:rsidR="00ED1132" w:rsidRPr="00ED1132" w:rsidRDefault="00ED1132" w:rsidP="00ED1132">
      <w:pPr>
        <w:ind w:firstLine="709"/>
        <w:jc w:val="both"/>
        <w:rPr>
          <w:color w:val="000000" w:themeColor="text1"/>
          <w:sz w:val="18"/>
          <w:szCs w:val="18"/>
          <w:lang w:eastAsia="x-none"/>
        </w:rPr>
      </w:pPr>
    </w:p>
    <w:p w:rsidR="00ED1132" w:rsidRPr="00ED1132" w:rsidRDefault="00ED1132" w:rsidP="00ED1132">
      <w:pPr>
        <w:ind w:firstLine="709"/>
        <w:jc w:val="center"/>
        <w:rPr>
          <w:color w:val="000000" w:themeColor="text1"/>
          <w:sz w:val="18"/>
          <w:szCs w:val="18"/>
          <w:lang w:eastAsia="x-none"/>
        </w:rPr>
      </w:pPr>
      <w:r w:rsidRPr="00ED1132">
        <w:rPr>
          <w:color w:val="000000" w:themeColor="text1"/>
          <w:sz w:val="18"/>
          <w:szCs w:val="18"/>
          <w:lang w:eastAsia="x-none"/>
        </w:rPr>
        <w:t>10. Порядок внесения изменений и дополнений в Устав</w:t>
      </w:r>
    </w:p>
    <w:p w:rsidR="00ED1132" w:rsidRPr="00ED1132" w:rsidRDefault="00ED1132" w:rsidP="00ED1132">
      <w:pPr>
        <w:ind w:firstLine="709"/>
        <w:jc w:val="both"/>
        <w:rPr>
          <w:color w:val="000000" w:themeColor="text1"/>
          <w:sz w:val="18"/>
          <w:szCs w:val="18"/>
          <w:lang w:eastAsia="x-none"/>
        </w:rPr>
      </w:pPr>
    </w:p>
    <w:p w:rsidR="00ED1132" w:rsidRPr="00ED1132" w:rsidRDefault="00ED1132" w:rsidP="00ED1132">
      <w:pPr>
        <w:autoSpaceDE w:val="0"/>
        <w:autoSpaceDN w:val="0"/>
        <w:adjustRightInd w:val="0"/>
        <w:ind w:firstLine="709"/>
        <w:jc w:val="both"/>
        <w:rPr>
          <w:color w:val="000000" w:themeColor="text1"/>
          <w:sz w:val="18"/>
          <w:szCs w:val="18"/>
          <w:lang w:eastAsia="x-none"/>
        </w:rPr>
      </w:pPr>
      <w:r w:rsidRPr="00ED1132">
        <w:rPr>
          <w:color w:val="000000" w:themeColor="text1"/>
          <w:sz w:val="18"/>
          <w:szCs w:val="18"/>
          <w:lang w:eastAsia="x-none"/>
        </w:rPr>
        <w:t>10.1.  Предложения по изменению и дополнению настоящего Устава могут исходить от Учредителя или Директора Учреждения. Изменения и дополнения в настоящий Устав оформляются в соответствии с действующим законодательством.</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10.2. Все изменения в настоящий Устав утверждаются Учредителем и подлежат государственной регистрации в соответствии с действующим законодательством Российской Федерации.</w:t>
      </w:r>
    </w:p>
    <w:p w:rsidR="00ED1132" w:rsidRPr="00ED1132" w:rsidRDefault="00ED1132" w:rsidP="00ED1132">
      <w:pPr>
        <w:ind w:firstLine="709"/>
        <w:jc w:val="both"/>
        <w:rPr>
          <w:color w:val="000000" w:themeColor="text1"/>
          <w:sz w:val="18"/>
          <w:szCs w:val="18"/>
          <w:lang w:eastAsia="x-none"/>
        </w:rPr>
      </w:pPr>
      <w:r w:rsidRPr="00ED1132">
        <w:rPr>
          <w:color w:val="000000" w:themeColor="text1"/>
          <w:sz w:val="18"/>
          <w:szCs w:val="18"/>
          <w:lang w:eastAsia="x-none"/>
        </w:rPr>
        <w:t>10.3. Изменения и дополнения Устава приобретают силу для третьих лиц с момента их государственной регистрации, а в случаях, установленных законодательством – с момента уведомления органа, осуществляющего государственную регистрацию, о таких изменениях. Учреждение не вправе ссылаться на отсутствие регистрации изменений и дополнений Устава в отношениях с третьими лицами, действующими с учетом этих изменений и дополнений.</w:t>
      </w:r>
    </w:p>
    <w:p w:rsidR="00ED1132" w:rsidRPr="00ED1132" w:rsidRDefault="00ED1132" w:rsidP="00ED1132">
      <w:pPr>
        <w:ind w:firstLine="709"/>
        <w:contextualSpacing/>
        <w:mirrorIndents/>
        <w:jc w:val="both"/>
        <w:rPr>
          <w:color w:val="000000" w:themeColor="text1"/>
          <w:sz w:val="18"/>
          <w:szCs w:val="18"/>
          <w:lang w:eastAsia="x-none"/>
        </w:rPr>
      </w:pPr>
    </w:p>
    <w:p w:rsidR="00ED1132" w:rsidRPr="00ED1132" w:rsidRDefault="00ED1132" w:rsidP="00ED1132">
      <w:pPr>
        <w:ind w:firstLine="709"/>
        <w:jc w:val="both"/>
        <w:rPr>
          <w:color w:val="000000" w:themeColor="text1"/>
          <w:sz w:val="18"/>
          <w:szCs w:val="18"/>
          <w:lang w:eastAsia="x-none"/>
        </w:rPr>
      </w:pPr>
    </w:p>
    <w:p w:rsidR="00E46B91" w:rsidRPr="00E46B91" w:rsidRDefault="00E46B91" w:rsidP="00E46B91">
      <w:pPr>
        <w:tabs>
          <w:tab w:val="left" w:pos="3150"/>
          <w:tab w:val="center" w:pos="4677"/>
        </w:tabs>
        <w:jc w:val="center"/>
        <w:rPr>
          <w:color w:val="000000" w:themeColor="text1"/>
          <w:sz w:val="18"/>
          <w:szCs w:val="18"/>
          <w:lang w:eastAsia="x-none"/>
        </w:rPr>
      </w:pPr>
      <w:r w:rsidRPr="00E46B91">
        <w:rPr>
          <w:color w:val="000000" w:themeColor="text1"/>
          <w:sz w:val="18"/>
          <w:szCs w:val="18"/>
          <w:lang w:eastAsia="x-none"/>
        </w:rPr>
        <w:t>Алтайский край</w:t>
      </w:r>
    </w:p>
    <w:p w:rsidR="00E46B91" w:rsidRPr="00E46B91" w:rsidRDefault="00E46B91" w:rsidP="00E46B91">
      <w:pPr>
        <w:jc w:val="center"/>
        <w:rPr>
          <w:color w:val="000000" w:themeColor="text1"/>
          <w:sz w:val="18"/>
          <w:szCs w:val="18"/>
          <w:lang w:eastAsia="x-none"/>
        </w:rPr>
      </w:pPr>
      <w:r w:rsidRPr="00E46B91">
        <w:rPr>
          <w:color w:val="000000" w:themeColor="text1"/>
          <w:sz w:val="18"/>
          <w:szCs w:val="18"/>
          <w:lang w:eastAsia="x-none"/>
        </w:rPr>
        <w:t>Администрация города Алейска</w:t>
      </w:r>
    </w:p>
    <w:p w:rsidR="00E46B91" w:rsidRPr="00E46B91" w:rsidRDefault="00E46B91" w:rsidP="00E46B91">
      <w:pPr>
        <w:jc w:val="center"/>
        <w:rPr>
          <w:color w:val="000000" w:themeColor="text1"/>
          <w:sz w:val="18"/>
          <w:szCs w:val="18"/>
          <w:lang w:eastAsia="x-none"/>
        </w:rPr>
      </w:pPr>
    </w:p>
    <w:p w:rsidR="00E46B91" w:rsidRPr="00E46B91" w:rsidRDefault="00E46B91" w:rsidP="00E46B91">
      <w:pPr>
        <w:jc w:val="center"/>
        <w:rPr>
          <w:color w:val="000000" w:themeColor="text1"/>
          <w:sz w:val="18"/>
          <w:szCs w:val="18"/>
          <w:lang w:eastAsia="x-none"/>
        </w:rPr>
      </w:pPr>
      <w:proofErr w:type="gramStart"/>
      <w:r w:rsidRPr="00E46B91">
        <w:rPr>
          <w:color w:val="000000" w:themeColor="text1"/>
          <w:sz w:val="18"/>
          <w:szCs w:val="18"/>
          <w:lang w:eastAsia="x-none"/>
        </w:rPr>
        <w:t>П</w:t>
      </w:r>
      <w:proofErr w:type="gramEnd"/>
      <w:r w:rsidRPr="00E46B91">
        <w:rPr>
          <w:color w:val="000000" w:themeColor="text1"/>
          <w:sz w:val="18"/>
          <w:szCs w:val="18"/>
          <w:lang w:eastAsia="x-none"/>
        </w:rPr>
        <w:t xml:space="preserve"> О С Т А Н О В Л Е Н И Е</w:t>
      </w:r>
    </w:p>
    <w:p w:rsidR="00E46B91" w:rsidRPr="00E46B91" w:rsidRDefault="00E46B91" w:rsidP="00E46B91">
      <w:pPr>
        <w:pStyle w:val="af6"/>
        <w:rPr>
          <w:color w:val="000000" w:themeColor="text1"/>
          <w:sz w:val="18"/>
          <w:szCs w:val="18"/>
          <w:lang w:val="ru-RU"/>
        </w:rPr>
      </w:pPr>
    </w:p>
    <w:p w:rsidR="00E46B91" w:rsidRPr="00E46B91" w:rsidRDefault="00E46B91" w:rsidP="00E46B91">
      <w:pPr>
        <w:pStyle w:val="af6"/>
        <w:rPr>
          <w:color w:val="000000" w:themeColor="text1"/>
          <w:sz w:val="18"/>
          <w:szCs w:val="18"/>
          <w:lang w:val="ru-RU"/>
        </w:rPr>
      </w:pPr>
      <w:r>
        <w:rPr>
          <w:color w:val="000000" w:themeColor="text1"/>
          <w:sz w:val="18"/>
          <w:szCs w:val="18"/>
          <w:lang w:val="ru-RU"/>
        </w:rPr>
        <w:t xml:space="preserve">04.08.2023                                                      </w:t>
      </w:r>
      <w:r w:rsidRPr="00E46B91">
        <w:rPr>
          <w:color w:val="000000" w:themeColor="text1"/>
          <w:sz w:val="18"/>
          <w:szCs w:val="18"/>
          <w:lang w:val="ru-RU"/>
        </w:rPr>
        <w:t xml:space="preserve">   </w:t>
      </w:r>
      <w:r>
        <w:rPr>
          <w:color w:val="000000" w:themeColor="text1"/>
          <w:sz w:val="18"/>
          <w:szCs w:val="18"/>
          <w:lang w:val="ru-RU"/>
        </w:rPr>
        <w:t xml:space="preserve">                  </w:t>
      </w:r>
      <w:r w:rsidRPr="00E46B91">
        <w:rPr>
          <w:color w:val="000000" w:themeColor="text1"/>
          <w:sz w:val="18"/>
          <w:szCs w:val="18"/>
          <w:lang w:val="ru-RU"/>
        </w:rPr>
        <w:t xml:space="preserve">                                                                   </w:t>
      </w:r>
      <w:r>
        <w:rPr>
          <w:color w:val="000000" w:themeColor="text1"/>
          <w:sz w:val="18"/>
          <w:szCs w:val="18"/>
          <w:lang w:val="ru-RU"/>
        </w:rPr>
        <w:t xml:space="preserve">                          </w:t>
      </w:r>
      <w:r w:rsidRPr="00E46B91">
        <w:rPr>
          <w:color w:val="000000" w:themeColor="text1"/>
          <w:sz w:val="18"/>
          <w:szCs w:val="18"/>
          <w:lang w:val="ru-RU"/>
        </w:rPr>
        <w:t xml:space="preserve">    №</w:t>
      </w:r>
      <w:r>
        <w:rPr>
          <w:color w:val="000000" w:themeColor="text1"/>
          <w:sz w:val="18"/>
          <w:szCs w:val="18"/>
          <w:lang w:val="ru-RU"/>
        </w:rPr>
        <w:t xml:space="preserve"> 642</w:t>
      </w:r>
    </w:p>
    <w:p w:rsidR="00E46B91" w:rsidRPr="00E46B91" w:rsidRDefault="00E46B91" w:rsidP="00E46B91">
      <w:pPr>
        <w:pStyle w:val="af6"/>
        <w:jc w:val="center"/>
        <w:rPr>
          <w:color w:val="000000" w:themeColor="text1"/>
          <w:sz w:val="18"/>
          <w:szCs w:val="18"/>
          <w:lang w:val="ru-RU"/>
        </w:rPr>
      </w:pPr>
      <w:r w:rsidRPr="00E46B91">
        <w:rPr>
          <w:color w:val="000000" w:themeColor="text1"/>
          <w:sz w:val="18"/>
          <w:szCs w:val="18"/>
          <w:lang w:val="ru-RU"/>
        </w:rPr>
        <w:t>г. Алейск</w:t>
      </w:r>
    </w:p>
    <w:p w:rsidR="00E46B91" w:rsidRPr="00E46B91" w:rsidRDefault="00E46B91" w:rsidP="00E46B91">
      <w:pPr>
        <w:rPr>
          <w:color w:val="000000" w:themeColor="text1"/>
          <w:sz w:val="18"/>
          <w:szCs w:val="18"/>
          <w:lang w:eastAsia="x-none"/>
        </w:rPr>
      </w:pPr>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 xml:space="preserve">О внесении изменений в постановление </w:t>
      </w:r>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 xml:space="preserve">администрации города Алейска </w:t>
      </w:r>
      <w:proofErr w:type="gramStart"/>
      <w:r w:rsidRPr="00E46B91">
        <w:rPr>
          <w:color w:val="000000" w:themeColor="text1"/>
          <w:sz w:val="18"/>
          <w:szCs w:val="18"/>
          <w:lang w:eastAsia="x-none"/>
        </w:rPr>
        <w:t>от</w:t>
      </w:r>
      <w:proofErr w:type="gramEnd"/>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 xml:space="preserve">07.02.2023 № 75 «Об обеспечении доступа </w:t>
      </w:r>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к информации о деятельности администрации</w:t>
      </w:r>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 xml:space="preserve"> города Алейска Алтайского края и ее </w:t>
      </w:r>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структурных подразделений»</w:t>
      </w:r>
    </w:p>
    <w:p w:rsidR="00E46B91" w:rsidRPr="00E46B91" w:rsidRDefault="00E46B91" w:rsidP="00E46B91">
      <w:pPr>
        <w:rPr>
          <w:color w:val="000000" w:themeColor="text1"/>
          <w:sz w:val="18"/>
          <w:szCs w:val="18"/>
          <w:lang w:eastAsia="x-none"/>
        </w:rPr>
      </w:pPr>
    </w:p>
    <w:p w:rsidR="00E46B91" w:rsidRPr="00E46B91" w:rsidRDefault="00E46B91" w:rsidP="00E46B91">
      <w:pPr>
        <w:jc w:val="both"/>
        <w:rPr>
          <w:color w:val="000000" w:themeColor="text1"/>
          <w:sz w:val="18"/>
          <w:szCs w:val="18"/>
          <w:lang w:eastAsia="x-none"/>
        </w:rPr>
      </w:pPr>
      <w:r w:rsidRPr="00E46B91">
        <w:rPr>
          <w:color w:val="000000" w:themeColor="text1"/>
          <w:sz w:val="18"/>
          <w:szCs w:val="18"/>
          <w:lang w:eastAsia="x-none"/>
        </w:rPr>
        <w:lastRenderedPageBreak/>
        <w:tab/>
        <w:t xml:space="preserve">В соответствии с Федеральным законом от 09.02.2009 N 8-ФЗ (ред. от 14.07.2022) "Об обеспечении доступа к информации о деятельности государственных органов и органов местного самоуправления" (далее по тексту Федеральный закон № 8 -ФЗ) и кадровыми изменениями в администрации города Алейска, </w:t>
      </w:r>
    </w:p>
    <w:p w:rsidR="00E46B91" w:rsidRPr="00E46B91" w:rsidRDefault="00E46B91" w:rsidP="00E46B91">
      <w:pPr>
        <w:jc w:val="both"/>
        <w:rPr>
          <w:color w:val="000000" w:themeColor="text1"/>
          <w:sz w:val="18"/>
          <w:szCs w:val="18"/>
          <w:lang w:eastAsia="x-none"/>
        </w:rPr>
      </w:pPr>
    </w:p>
    <w:p w:rsidR="00E46B91" w:rsidRPr="00E46B91" w:rsidRDefault="00E46B91" w:rsidP="00E46B91">
      <w:pPr>
        <w:ind w:firstLine="709"/>
        <w:jc w:val="both"/>
        <w:rPr>
          <w:color w:val="000000" w:themeColor="text1"/>
          <w:sz w:val="18"/>
          <w:szCs w:val="18"/>
          <w:lang w:eastAsia="x-none"/>
        </w:rPr>
      </w:pPr>
      <w:r w:rsidRPr="00E46B91">
        <w:rPr>
          <w:color w:val="000000" w:themeColor="text1"/>
          <w:sz w:val="18"/>
          <w:szCs w:val="18"/>
          <w:lang w:eastAsia="x-none"/>
        </w:rPr>
        <w:t>ПОСТАНОВЛЯЮ:</w:t>
      </w:r>
    </w:p>
    <w:p w:rsidR="00E46B91" w:rsidRPr="00E46B91" w:rsidRDefault="00E46B91" w:rsidP="00E46B91">
      <w:pPr>
        <w:jc w:val="both"/>
        <w:rPr>
          <w:color w:val="000000" w:themeColor="text1"/>
          <w:sz w:val="18"/>
          <w:szCs w:val="18"/>
          <w:lang w:eastAsia="x-none"/>
        </w:rPr>
      </w:pPr>
    </w:p>
    <w:p w:rsidR="00E46B91" w:rsidRPr="00E46B91" w:rsidRDefault="00E46B91" w:rsidP="00A4251F">
      <w:pPr>
        <w:pStyle w:val="a6"/>
        <w:numPr>
          <w:ilvl w:val="0"/>
          <w:numId w:val="13"/>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 xml:space="preserve">Внести изменения в постановление администрации города Алейска от 07.02.2023 № 75 «Об обеспечении доступа к информации о деятельности администрации города Алейска Алтайского края и ее структурных подразделений», следующего содержания: </w:t>
      </w:r>
    </w:p>
    <w:p w:rsidR="00E46B91" w:rsidRPr="00E46B91" w:rsidRDefault="00E46B91" w:rsidP="00A4251F">
      <w:pPr>
        <w:pStyle w:val="a6"/>
        <w:numPr>
          <w:ilvl w:val="1"/>
          <w:numId w:val="13"/>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 xml:space="preserve">Пункт 2.1 изложить в новой редакции: </w:t>
      </w:r>
    </w:p>
    <w:p w:rsidR="00E46B91" w:rsidRPr="00E46B91" w:rsidRDefault="00E46B91" w:rsidP="00E46B91">
      <w:pPr>
        <w:ind w:firstLine="709"/>
        <w:jc w:val="both"/>
        <w:rPr>
          <w:color w:val="000000" w:themeColor="text1"/>
          <w:sz w:val="18"/>
          <w:szCs w:val="18"/>
          <w:lang w:eastAsia="x-none"/>
        </w:rPr>
      </w:pPr>
      <w:r w:rsidRPr="00E46B91">
        <w:rPr>
          <w:color w:val="000000" w:themeColor="text1"/>
          <w:sz w:val="18"/>
          <w:szCs w:val="18"/>
          <w:lang w:eastAsia="x-none"/>
        </w:rPr>
        <w:t xml:space="preserve">«2.1. </w:t>
      </w:r>
      <w:proofErr w:type="gramStart"/>
      <w:r w:rsidRPr="00E46B91">
        <w:rPr>
          <w:color w:val="000000" w:themeColor="text1"/>
          <w:sz w:val="18"/>
          <w:szCs w:val="18"/>
          <w:lang w:eastAsia="x-none"/>
        </w:rPr>
        <w:t>Комитету по образованию и делам молодежи администрации города Алейска (</w:t>
      </w:r>
      <w:proofErr w:type="spellStart"/>
      <w:r w:rsidRPr="00E46B91">
        <w:rPr>
          <w:color w:val="000000" w:themeColor="text1"/>
          <w:sz w:val="18"/>
          <w:szCs w:val="18"/>
          <w:lang w:eastAsia="x-none"/>
        </w:rPr>
        <w:t>Провоторова</w:t>
      </w:r>
      <w:proofErr w:type="spellEnd"/>
      <w:r w:rsidRPr="00E46B91">
        <w:rPr>
          <w:color w:val="000000" w:themeColor="text1"/>
          <w:sz w:val="18"/>
          <w:szCs w:val="18"/>
          <w:lang w:eastAsia="x-none"/>
        </w:rPr>
        <w:t xml:space="preserve"> Е.В.), Комитету по культуре и спорту администрации города Алейска (</w:t>
      </w:r>
      <w:proofErr w:type="spellStart"/>
      <w:r w:rsidRPr="00E46B91">
        <w:rPr>
          <w:color w:val="000000" w:themeColor="text1"/>
          <w:sz w:val="18"/>
          <w:szCs w:val="18"/>
          <w:lang w:eastAsia="x-none"/>
        </w:rPr>
        <w:t>Сидельникова</w:t>
      </w:r>
      <w:proofErr w:type="spellEnd"/>
      <w:r w:rsidRPr="00E46B91">
        <w:rPr>
          <w:color w:val="000000" w:themeColor="text1"/>
          <w:sz w:val="18"/>
          <w:szCs w:val="18"/>
          <w:lang w:eastAsia="x-none"/>
        </w:rPr>
        <w:t xml:space="preserve"> М.И.), Комитету по ЖКХ, транспорту, строительству и архитектуре администрации города Алейска (</w:t>
      </w:r>
      <w:proofErr w:type="spellStart"/>
      <w:r w:rsidRPr="00E46B91">
        <w:rPr>
          <w:color w:val="000000" w:themeColor="text1"/>
          <w:sz w:val="18"/>
          <w:szCs w:val="18"/>
          <w:lang w:eastAsia="x-none"/>
        </w:rPr>
        <w:t>Данилушкин</w:t>
      </w:r>
      <w:proofErr w:type="spellEnd"/>
      <w:r w:rsidRPr="00E46B91">
        <w:rPr>
          <w:color w:val="000000" w:themeColor="text1"/>
          <w:sz w:val="18"/>
          <w:szCs w:val="18"/>
          <w:lang w:eastAsia="x-none"/>
        </w:rPr>
        <w:t xml:space="preserve"> С.Н.), Комитету по управлению муниципальным имуществом администрации города Алейска (Степанова О.Н.), Комитету по финансам налоговой и кредитной политике (Конева О.В.) организовать работу по</w:t>
      </w:r>
      <w:proofErr w:type="gramEnd"/>
      <w:r w:rsidRPr="00E46B91">
        <w:rPr>
          <w:color w:val="000000" w:themeColor="text1"/>
          <w:sz w:val="18"/>
          <w:szCs w:val="18"/>
          <w:lang w:eastAsia="x-none"/>
        </w:rPr>
        <w:t xml:space="preserve"> созданию и ведению официальных страниц в социальных сетях «</w:t>
      </w:r>
      <w:proofErr w:type="spellStart"/>
      <w:r w:rsidRPr="00E46B91">
        <w:rPr>
          <w:color w:val="000000" w:themeColor="text1"/>
          <w:sz w:val="18"/>
          <w:szCs w:val="18"/>
          <w:lang w:eastAsia="x-none"/>
        </w:rPr>
        <w:t>Вконтакте</w:t>
      </w:r>
      <w:proofErr w:type="spellEnd"/>
      <w:r w:rsidRPr="00E46B91">
        <w:rPr>
          <w:color w:val="000000" w:themeColor="text1"/>
          <w:sz w:val="18"/>
          <w:szCs w:val="18"/>
          <w:lang w:eastAsia="x-none"/>
        </w:rPr>
        <w:t>» и (или) «Одноклассники», а также обеспечить их регулярную наполняемость».</w:t>
      </w:r>
    </w:p>
    <w:p w:rsidR="00E46B91" w:rsidRPr="00E46B91" w:rsidRDefault="00E46B91" w:rsidP="00A4251F">
      <w:pPr>
        <w:pStyle w:val="a6"/>
        <w:numPr>
          <w:ilvl w:val="1"/>
          <w:numId w:val="12"/>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Пункт 2.2 исключить.</w:t>
      </w:r>
    </w:p>
    <w:p w:rsidR="00E46B91" w:rsidRPr="00E46B91" w:rsidRDefault="00E46B91" w:rsidP="00A4251F">
      <w:pPr>
        <w:pStyle w:val="a6"/>
        <w:numPr>
          <w:ilvl w:val="1"/>
          <w:numId w:val="12"/>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 xml:space="preserve">Пункт 3 изложить в новой редакции: </w:t>
      </w:r>
    </w:p>
    <w:p w:rsidR="00E46B91" w:rsidRPr="00E46B91" w:rsidRDefault="00E46B91" w:rsidP="00E46B91">
      <w:pPr>
        <w:ind w:firstLine="709"/>
        <w:jc w:val="both"/>
        <w:rPr>
          <w:color w:val="000000" w:themeColor="text1"/>
          <w:sz w:val="18"/>
          <w:szCs w:val="18"/>
          <w:lang w:eastAsia="x-none"/>
        </w:rPr>
      </w:pPr>
      <w:r w:rsidRPr="00E46B91">
        <w:rPr>
          <w:color w:val="000000" w:themeColor="text1"/>
          <w:sz w:val="18"/>
          <w:szCs w:val="18"/>
          <w:lang w:eastAsia="x-none"/>
        </w:rPr>
        <w:t xml:space="preserve">«3. Определить </w:t>
      </w:r>
      <w:proofErr w:type="gramStart"/>
      <w:r w:rsidRPr="00E46B91">
        <w:rPr>
          <w:color w:val="000000" w:themeColor="text1"/>
          <w:sz w:val="18"/>
          <w:szCs w:val="18"/>
          <w:lang w:eastAsia="x-none"/>
        </w:rPr>
        <w:t>ответственным</w:t>
      </w:r>
      <w:proofErr w:type="gramEnd"/>
      <w:r w:rsidRPr="00E46B91">
        <w:rPr>
          <w:color w:val="000000" w:themeColor="text1"/>
          <w:sz w:val="18"/>
          <w:szCs w:val="18"/>
          <w:lang w:eastAsia="x-none"/>
        </w:rPr>
        <w:t xml:space="preserve"> за обеспечение доступа к  информации о деятельности администрации города Алейска, исполняющего обязанности начальника отдела по печати и информации администрации города Алейска </w:t>
      </w:r>
      <w:proofErr w:type="spellStart"/>
      <w:r w:rsidRPr="00E46B91">
        <w:rPr>
          <w:color w:val="000000" w:themeColor="text1"/>
          <w:sz w:val="18"/>
          <w:szCs w:val="18"/>
          <w:lang w:eastAsia="x-none"/>
        </w:rPr>
        <w:t>Пригаеву</w:t>
      </w:r>
      <w:proofErr w:type="spellEnd"/>
      <w:r w:rsidRPr="00E46B91">
        <w:rPr>
          <w:color w:val="000000" w:themeColor="text1"/>
          <w:sz w:val="18"/>
          <w:szCs w:val="18"/>
          <w:lang w:eastAsia="x-none"/>
        </w:rPr>
        <w:t xml:space="preserve"> О.К.»</w:t>
      </w:r>
    </w:p>
    <w:p w:rsidR="00E46B91" w:rsidRPr="00E46B91" w:rsidRDefault="00E46B91" w:rsidP="00A4251F">
      <w:pPr>
        <w:pStyle w:val="a6"/>
        <w:numPr>
          <w:ilvl w:val="1"/>
          <w:numId w:val="12"/>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 xml:space="preserve">В пункте 5 слова «Начальнику отдела по печати и информации Ю.В. </w:t>
      </w:r>
      <w:proofErr w:type="spellStart"/>
      <w:r w:rsidRPr="00E46B91">
        <w:rPr>
          <w:rFonts w:ascii="Times New Roman" w:eastAsia="Times New Roman" w:hAnsi="Times New Roman" w:cs="Times New Roman"/>
          <w:color w:val="000000" w:themeColor="text1"/>
          <w:sz w:val="18"/>
          <w:szCs w:val="18"/>
          <w:lang w:eastAsia="x-none"/>
        </w:rPr>
        <w:t>Ориненко</w:t>
      </w:r>
      <w:proofErr w:type="spellEnd"/>
      <w:r w:rsidRPr="00E46B91">
        <w:rPr>
          <w:rFonts w:ascii="Times New Roman" w:eastAsia="Times New Roman" w:hAnsi="Times New Roman" w:cs="Times New Roman"/>
          <w:color w:val="000000" w:themeColor="text1"/>
          <w:sz w:val="18"/>
          <w:szCs w:val="18"/>
          <w:lang w:eastAsia="x-none"/>
        </w:rPr>
        <w:t xml:space="preserve">» </w:t>
      </w:r>
      <w:proofErr w:type="gramStart"/>
      <w:r w:rsidRPr="00E46B91">
        <w:rPr>
          <w:rFonts w:ascii="Times New Roman" w:eastAsia="Times New Roman" w:hAnsi="Times New Roman" w:cs="Times New Roman"/>
          <w:color w:val="000000" w:themeColor="text1"/>
          <w:sz w:val="18"/>
          <w:szCs w:val="18"/>
          <w:lang w:eastAsia="x-none"/>
        </w:rPr>
        <w:t>заменить на слова</w:t>
      </w:r>
      <w:proofErr w:type="gramEnd"/>
      <w:r w:rsidRPr="00E46B91">
        <w:rPr>
          <w:rFonts w:ascii="Times New Roman" w:eastAsia="Times New Roman" w:hAnsi="Times New Roman" w:cs="Times New Roman"/>
          <w:color w:val="000000" w:themeColor="text1"/>
          <w:sz w:val="18"/>
          <w:szCs w:val="18"/>
          <w:lang w:eastAsia="x-none"/>
        </w:rPr>
        <w:t xml:space="preserve">: </w:t>
      </w:r>
      <w:proofErr w:type="gramStart"/>
      <w:r w:rsidRPr="00E46B91">
        <w:rPr>
          <w:rFonts w:ascii="Times New Roman" w:eastAsia="Times New Roman" w:hAnsi="Times New Roman" w:cs="Times New Roman"/>
          <w:color w:val="000000" w:themeColor="text1"/>
          <w:sz w:val="18"/>
          <w:szCs w:val="18"/>
          <w:lang w:eastAsia="x-none"/>
        </w:rPr>
        <w:t xml:space="preserve">«Исполняющему обязанности начальника отдела по печати и информации </w:t>
      </w:r>
      <w:proofErr w:type="spellStart"/>
      <w:r w:rsidRPr="00E46B91">
        <w:rPr>
          <w:rFonts w:ascii="Times New Roman" w:eastAsia="Times New Roman" w:hAnsi="Times New Roman" w:cs="Times New Roman"/>
          <w:color w:val="000000" w:themeColor="text1"/>
          <w:sz w:val="18"/>
          <w:szCs w:val="18"/>
          <w:lang w:eastAsia="x-none"/>
        </w:rPr>
        <w:t>Пригаевой</w:t>
      </w:r>
      <w:proofErr w:type="spellEnd"/>
      <w:r w:rsidRPr="00E46B91">
        <w:rPr>
          <w:rFonts w:ascii="Times New Roman" w:eastAsia="Times New Roman" w:hAnsi="Times New Roman" w:cs="Times New Roman"/>
          <w:color w:val="000000" w:themeColor="text1"/>
          <w:sz w:val="18"/>
          <w:szCs w:val="18"/>
          <w:lang w:eastAsia="x-none"/>
        </w:rPr>
        <w:t xml:space="preserve"> О.К.» далее по тексту. </w:t>
      </w:r>
      <w:proofErr w:type="gramEnd"/>
    </w:p>
    <w:p w:rsidR="00E46B91" w:rsidRPr="00E46B91" w:rsidRDefault="00E46B91" w:rsidP="00A4251F">
      <w:pPr>
        <w:pStyle w:val="a6"/>
        <w:numPr>
          <w:ilvl w:val="1"/>
          <w:numId w:val="12"/>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 xml:space="preserve">В абзаце четвертом пункта 5 слова: «и ее структурных подразделений, указанных в пункте 2.2.» исключить, далее по тексту. </w:t>
      </w:r>
    </w:p>
    <w:p w:rsidR="00E46B91" w:rsidRPr="00E46B91" w:rsidRDefault="00E46B91" w:rsidP="00A4251F">
      <w:pPr>
        <w:pStyle w:val="a6"/>
        <w:numPr>
          <w:ilvl w:val="0"/>
          <w:numId w:val="12"/>
        </w:numPr>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Отделу по печати и информации (</w:t>
      </w:r>
      <w:proofErr w:type="spellStart"/>
      <w:r w:rsidRPr="00E46B91">
        <w:rPr>
          <w:rFonts w:ascii="Times New Roman" w:eastAsia="Times New Roman" w:hAnsi="Times New Roman" w:cs="Times New Roman"/>
          <w:color w:val="000000" w:themeColor="text1"/>
          <w:sz w:val="18"/>
          <w:szCs w:val="18"/>
          <w:lang w:eastAsia="x-none"/>
        </w:rPr>
        <w:t>Пригаева</w:t>
      </w:r>
      <w:proofErr w:type="spellEnd"/>
      <w:r w:rsidRPr="00E46B91">
        <w:rPr>
          <w:rFonts w:ascii="Times New Roman" w:eastAsia="Times New Roman" w:hAnsi="Times New Roman" w:cs="Times New Roman"/>
          <w:color w:val="000000" w:themeColor="text1"/>
          <w:sz w:val="18"/>
          <w:szCs w:val="18"/>
          <w:lang w:eastAsia="x-none"/>
        </w:rPr>
        <w:t xml:space="preserve"> О.К.) настоящее постановление опубликовать в сети интернет на официальном сайте администрации города.</w:t>
      </w:r>
    </w:p>
    <w:p w:rsidR="00E46B91" w:rsidRPr="00E46B91" w:rsidRDefault="00E46B91" w:rsidP="00A4251F">
      <w:pPr>
        <w:pStyle w:val="a6"/>
        <w:numPr>
          <w:ilvl w:val="0"/>
          <w:numId w:val="12"/>
        </w:numPr>
        <w:tabs>
          <w:tab w:val="left" w:pos="0"/>
        </w:tabs>
        <w:spacing w:after="0" w:line="240" w:lineRule="auto"/>
        <w:ind w:left="0" w:firstLine="709"/>
        <w:jc w:val="both"/>
        <w:rPr>
          <w:rFonts w:ascii="Times New Roman" w:eastAsia="Times New Roman" w:hAnsi="Times New Roman" w:cs="Times New Roman"/>
          <w:color w:val="000000" w:themeColor="text1"/>
          <w:sz w:val="18"/>
          <w:szCs w:val="18"/>
          <w:lang w:eastAsia="x-none"/>
        </w:rPr>
      </w:pPr>
      <w:r w:rsidRPr="00E46B91">
        <w:rPr>
          <w:rFonts w:ascii="Times New Roman" w:eastAsia="Times New Roman" w:hAnsi="Times New Roman" w:cs="Times New Roman"/>
          <w:color w:val="000000" w:themeColor="text1"/>
          <w:sz w:val="18"/>
          <w:szCs w:val="18"/>
          <w:lang w:eastAsia="x-none"/>
        </w:rPr>
        <w:t xml:space="preserve">Контроль исполнения настоящего постановления возложить </w:t>
      </w:r>
      <w:proofErr w:type="gramStart"/>
      <w:r w:rsidRPr="00E46B91">
        <w:rPr>
          <w:rFonts w:ascii="Times New Roman" w:eastAsia="Times New Roman" w:hAnsi="Times New Roman" w:cs="Times New Roman"/>
          <w:color w:val="000000" w:themeColor="text1"/>
          <w:sz w:val="18"/>
          <w:szCs w:val="18"/>
          <w:lang w:eastAsia="x-none"/>
        </w:rPr>
        <w:t>на</w:t>
      </w:r>
      <w:proofErr w:type="gramEnd"/>
      <w:r w:rsidRPr="00E46B91">
        <w:rPr>
          <w:rFonts w:ascii="Times New Roman" w:eastAsia="Times New Roman" w:hAnsi="Times New Roman" w:cs="Times New Roman"/>
          <w:color w:val="000000" w:themeColor="text1"/>
          <w:sz w:val="18"/>
          <w:szCs w:val="18"/>
          <w:lang w:eastAsia="x-none"/>
        </w:rPr>
        <w:t xml:space="preserve"> </w:t>
      </w:r>
    </w:p>
    <w:p w:rsidR="00E46B91" w:rsidRPr="00E46B91" w:rsidRDefault="00E46B91" w:rsidP="00E46B91">
      <w:pPr>
        <w:tabs>
          <w:tab w:val="left" w:pos="0"/>
        </w:tabs>
        <w:jc w:val="both"/>
        <w:rPr>
          <w:color w:val="000000" w:themeColor="text1"/>
          <w:sz w:val="18"/>
          <w:szCs w:val="18"/>
          <w:lang w:eastAsia="x-none"/>
        </w:rPr>
      </w:pPr>
      <w:r w:rsidRPr="00E46B91">
        <w:rPr>
          <w:color w:val="000000" w:themeColor="text1"/>
          <w:sz w:val="18"/>
          <w:szCs w:val="18"/>
          <w:lang w:eastAsia="x-none"/>
        </w:rPr>
        <w:t>заместителя главы администрации города Алейска Ковалёву Н.Б.</w:t>
      </w:r>
    </w:p>
    <w:p w:rsidR="00E46B91" w:rsidRPr="00E46B91" w:rsidRDefault="00E46B91" w:rsidP="00E46B91">
      <w:pPr>
        <w:rPr>
          <w:color w:val="000000" w:themeColor="text1"/>
          <w:sz w:val="18"/>
          <w:szCs w:val="18"/>
          <w:lang w:eastAsia="x-none"/>
        </w:rPr>
      </w:pPr>
    </w:p>
    <w:p w:rsidR="00E46B91" w:rsidRPr="00E46B91" w:rsidRDefault="00E46B91" w:rsidP="00E46B91">
      <w:pPr>
        <w:rPr>
          <w:color w:val="000000" w:themeColor="text1"/>
          <w:sz w:val="18"/>
          <w:szCs w:val="18"/>
          <w:lang w:eastAsia="x-none"/>
        </w:rPr>
      </w:pPr>
    </w:p>
    <w:p w:rsidR="00E46B91" w:rsidRPr="00E46B91" w:rsidRDefault="00E46B91" w:rsidP="00E46B91">
      <w:pPr>
        <w:rPr>
          <w:color w:val="000000" w:themeColor="text1"/>
          <w:sz w:val="18"/>
          <w:szCs w:val="18"/>
          <w:lang w:eastAsia="x-none"/>
        </w:rPr>
      </w:pPr>
      <w:r w:rsidRPr="00E46B91">
        <w:rPr>
          <w:color w:val="000000" w:themeColor="text1"/>
          <w:sz w:val="18"/>
          <w:szCs w:val="18"/>
          <w:lang w:eastAsia="x-none"/>
        </w:rPr>
        <w:t xml:space="preserve">Глава города </w:t>
      </w:r>
      <w:r w:rsidRPr="00E46B91">
        <w:rPr>
          <w:color w:val="000000" w:themeColor="text1"/>
          <w:sz w:val="18"/>
          <w:szCs w:val="18"/>
          <w:lang w:eastAsia="x-none"/>
        </w:rPr>
        <w:tab/>
      </w:r>
      <w:r w:rsidRPr="00E46B91">
        <w:rPr>
          <w:color w:val="000000" w:themeColor="text1"/>
          <w:sz w:val="18"/>
          <w:szCs w:val="18"/>
          <w:lang w:eastAsia="x-none"/>
        </w:rPr>
        <w:tab/>
      </w:r>
      <w:r w:rsidRPr="00E46B91">
        <w:rPr>
          <w:color w:val="000000" w:themeColor="text1"/>
          <w:sz w:val="18"/>
          <w:szCs w:val="18"/>
          <w:lang w:eastAsia="x-none"/>
        </w:rPr>
        <w:tab/>
      </w:r>
      <w:r w:rsidRPr="00E46B91">
        <w:rPr>
          <w:color w:val="000000" w:themeColor="text1"/>
          <w:sz w:val="18"/>
          <w:szCs w:val="18"/>
          <w:lang w:eastAsia="x-none"/>
        </w:rPr>
        <w:tab/>
      </w:r>
      <w:r w:rsidRPr="00E46B91">
        <w:rPr>
          <w:color w:val="000000" w:themeColor="text1"/>
          <w:sz w:val="18"/>
          <w:szCs w:val="18"/>
          <w:lang w:eastAsia="x-none"/>
        </w:rPr>
        <w:tab/>
      </w:r>
      <w:r w:rsidRPr="00E46B91">
        <w:rPr>
          <w:color w:val="000000" w:themeColor="text1"/>
          <w:sz w:val="18"/>
          <w:szCs w:val="18"/>
          <w:lang w:eastAsia="x-none"/>
        </w:rPr>
        <w:tab/>
      </w:r>
      <w:r>
        <w:rPr>
          <w:color w:val="000000" w:themeColor="text1"/>
          <w:sz w:val="18"/>
          <w:szCs w:val="18"/>
          <w:lang w:eastAsia="x-none"/>
        </w:rPr>
        <w:tab/>
      </w:r>
      <w:r>
        <w:rPr>
          <w:color w:val="000000" w:themeColor="text1"/>
          <w:sz w:val="18"/>
          <w:szCs w:val="18"/>
          <w:lang w:eastAsia="x-none"/>
        </w:rPr>
        <w:tab/>
      </w:r>
      <w:r w:rsidRPr="00E46B91">
        <w:rPr>
          <w:color w:val="000000" w:themeColor="text1"/>
          <w:sz w:val="18"/>
          <w:szCs w:val="18"/>
          <w:lang w:eastAsia="x-none"/>
        </w:rPr>
        <w:tab/>
      </w:r>
      <w:r w:rsidRPr="00E46B91">
        <w:rPr>
          <w:color w:val="000000" w:themeColor="text1"/>
          <w:sz w:val="18"/>
          <w:szCs w:val="18"/>
          <w:lang w:eastAsia="x-none"/>
        </w:rPr>
        <w:tab/>
        <w:t xml:space="preserve">      </w:t>
      </w:r>
      <w:r w:rsidR="001F67B8">
        <w:rPr>
          <w:color w:val="000000" w:themeColor="text1"/>
          <w:sz w:val="18"/>
          <w:szCs w:val="18"/>
          <w:lang w:eastAsia="x-none"/>
        </w:rPr>
        <w:t xml:space="preserve"> </w:t>
      </w:r>
      <w:r>
        <w:rPr>
          <w:color w:val="000000" w:themeColor="text1"/>
          <w:sz w:val="18"/>
          <w:szCs w:val="18"/>
          <w:lang w:eastAsia="x-none"/>
        </w:rPr>
        <w:t xml:space="preserve">  </w:t>
      </w:r>
      <w:r w:rsidRPr="00E46B91">
        <w:rPr>
          <w:color w:val="000000" w:themeColor="text1"/>
          <w:sz w:val="18"/>
          <w:szCs w:val="18"/>
          <w:lang w:eastAsia="x-none"/>
        </w:rPr>
        <w:t xml:space="preserve">  И.В. Маскаев</w:t>
      </w:r>
    </w:p>
    <w:p w:rsidR="00784BCB" w:rsidRDefault="00784BCB" w:rsidP="00D721BB">
      <w:pPr>
        <w:jc w:val="both"/>
        <w:rPr>
          <w:color w:val="000000" w:themeColor="text1"/>
          <w:sz w:val="18"/>
          <w:szCs w:val="18"/>
          <w:lang w:eastAsia="x-none"/>
        </w:rPr>
      </w:pPr>
    </w:p>
    <w:p w:rsidR="00AE68BE" w:rsidRDefault="00AE68BE" w:rsidP="00D721BB">
      <w:pPr>
        <w:jc w:val="both"/>
        <w:rPr>
          <w:color w:val="000000" w:themeColor="text1"/>
          <w:sz w:val="18"/>
          <w:szCs w:val="18"/>
          <w:lang w:eastAsia="x-none"/>
        </w:rPr>
      </w:pPr>
    </w:p>
    <w:p w:rsidR="00AE68BE" w:rsidRPr="00AE68BE" w:rsidRDefault="00AE68BE" w:rsidP="00AE68BE">
      <w:pPr>
        <w:ind w:firstLine="709"/>
        <w:jc w:val="center"/>
        <w:rPr>
          <w:color w:val="000000" w:themeColor="text1"/>
          <w:sz w:val="18"/>
          <w:szCs w:val="18"/>
          <w:lang w:eastAsia="x-none"/>
        </w:rPr>
      </w:pPr>
      <w:r w:rsidRPr="00AE68BE">
        <w:rPr>
          <w:color w:val="000000" w:themeColor="text1"/>
          <w:sz w:val="18"/>
          <w:szCs w:val="18"/>
          <w:lang w:eastAsia="x-none"/>
        </w:rPr>
        <w:t>Алтайский край</w:t>
      </w:r>
    </w:p>
    <w:p w:rsidR="00AE68BE" w:rsidRPr="00AE68BE" w:rsidRDefault="00AE68BE" w:rsidP="00AE68BE">
      <w:pPr>
        <w:ind w:firstLine="709"/>
        <w:jc w:val="center"/>
        <w:rPr>
          <w:color w:val="000000" w:themeColor="text1"/>
          <w:sz w:val="18"/>
          <w:szCs w:val="18"/>
          <w:lang w:eastAsia="x-none"/>
        </w:rPr>
      </w:pPr>
      <w:r w:rsidRPr="00AE68BE">
        <w:rPr>
          <w:color w:val="000000" w:themeColor="text1"/>
          <w:sz w:val="18"/>
          <w:szCs w:val="18"/>
          <w:lang w:eastAsia="x-none"/>
        </w:rPr>
        <w:t>Администрация города Алейска</w:t>
      </w:r>
    </w:p>
    <w:p w:rsidR="00AE68BE" w:rsidRPr="00AE68BE" w:rsidRDefault="00AE68BE" w:rsidP="00AE68BE">
      <w:pPr>
        <w:ind w:firstLine="709"/>
        <w:jc w:val="center"/>
        <w:rPr>
          <w:color w:val="000000" w:themeColor="text1"/>
          <w:sz w:val="18"/>
          <w:szCs w:val="18"/>
          <w:lang w:eastAsia="x-none"/>
        </w:rPr>
      </w:pPr>
    </w:p>
    <w:p w:rsidR="00AE68BE" w:rsidRPr="00AE68BE" w:rsidRDefault="00AE68BE" w:rsidP="00AE68BE">
      <w:pPr>
        <w:ind w:firstLine="709"/>
        <w:jc w:val="center"/>
        <w:rPr>
          <w:color w:val="000000" w:themeColor="text1"/>
          <w:sz w:val="18"/>
          <w:szCs w:val="18"/>
          <w:lang w:eastAsia="x-none"/>
        </w:rPr>
      </w:pPr>
      <w:proofErr w:type="gramStart"/>
      <w:r w:rsidRPr="00AE68BE">
        <w:rPr>
          <w:color w:val="000000" w:themeColor="text1"/>
          <w:sz w:val="18"/>
          <w:szCs w:val="18"/>
          <w:lang w:eastAsia="x-none"/>
        </w:rPr>
        <w:t>П</w:t>
      </w:r>
      <w:proofErr w:type="gramEnd"/>
      <w:r w:rsidRPr="00AE68BE">
        <w:rPr>
          <w:color w:val="000000" w:themeColor="text1"/>
          <w:sz w:val="18"/>
          <w:szCs w:val="18"/>
          <w:lang w:eastAsia="x-none"/>
        </w:rPr>
        <w:t xml:space="preserve"> О С Т А Н О В Л Е Н И Е</w:t>
      </w:r>
    </w:p>
    <w:p w:rsidR="00AE68BE" w:rsidRPr="00AE68BE" w:rsidRDefault="00AE68BE" w:rsidP="00AE68BE">
      <w:pPr>
        <w:jc w:val="both"/>
        <w:rPr>
          <w:color w:val="000000" w:themeColor="text1"/>
          <w:sz w:val="18"/>
          <w:szCs w:val="18"/>
          <w:lang w:eastAsia="x-none"/>
        </w:rPr>
      </w:pPr>
      <w:r>
        <w:rPr>
          <w:color w:val="000000" w:themeColor="text1"/>
          <w:sz w:val="18"/>
          <w:szCs w:val="18"/>
          <w:lang w:eastAsia="x-none"/>
        </w:rPr>
        <w:t>08.08.2023</w:t>
      </w:r>
      <w:r w:rsidRPr="00AE68BE">
        <w:rPr>
          <w:color w:val="000000" w:themeColor="text1"/>
          <w:sz w:val="18"/>
          <w:szCs w:val="18"/>
          <w:lang w:eastAsia="x-none"/>
        </w:rPr>
        <w:t xml:space="preserve">                                                                              </w:t>
      </w:r>
      <w:r>
        <w:rPr>
          <w:color w:val="000000" w:themeColor="text1"/>
          <w:sz w:val="18"/>
          <w:szCs w:val="18"/>
          <w:lang w:eastAsia="x-none"/>
        </w:rPr>
        <w:t xml:space="preserve">                                                                                        № 646</w:t>
      </w:r>
    </w:p>
    <w:p w:rsidR="00AE68BE" w:rsidRPr="00AE68BE" w:rsidRDefault="00AE68BE" w:rsidP="00AE68BE">
      <w:pPr>
        <w:ind w:firstLine="709"/>
        <w:jc w:val="center"/>
        <w:rPr>
          <w:color w:val="000000" w:themeColor="text1"/>
          <w:sz w:val="18"/>
          <w:szCs w:val="18"/>
          <w:lang w:eastAsia="x-none"/>
        </w:rPr>
      </w:pPr>
      <w:r w:rsidRPr="00AE68BE">
        <w:rPr>
          <w:color w:val="000000" w:themeColor="text1"/>
          <w:sz w:val="18"/>
          <w:szCs w:val="18"/>
          <w:lang w:eastAsia="x-none"/>
        </w:rPr>
        <w:t>г. Алейск</w:t>
      </w:r>
    </w:p>
    <w:p w:rsidR="00AE68BE" w:rsidRPr="00AE68BE" w:rsidRDefault="00AE68BE" w:rsidP="00AE68BE">
      <w:pPr>
        <w:rPr>
          <w:color w:val="000000" w:themeColor="text1"/>
          <w:sz w:val="18"/>
          <w:szCs w:val="18"/>
          <w:lang w:eastAsia="x-none"/>
        </w:rPr>
      </w:pP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 xml:space="preserve">О внесении изменений в  Приложение 3 к постановлению администрации </w:t>
      </w: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 xml:space="preserve">города от </w:t>
      </w:r>
      <w:r>
        <w:rPr>
          <w:color w:val="000000" w:themeColor="text1"/>
          <w:sz w:val="18"/>
          <w:szCs w:val="18"/>
          <w:lang w:eastAsia="x-none"/>
        </w:rPr>
        <w:t xml:space="preserve">16.12.2015 </w:t>
      </w:r>
      <w:r w:rsidRPr="00AE68BE">
        <w:rPr>
          <w:color w:val="000000" w:themeColor="text1"/>
          <w:sz w:val="18"/>
          <w:szCs w:val="18"/>
          <w:lang w:eastAsia="x-none"/>
        </w:rPr>
        <w:t>№</w:t>
      </w:r>
      <w:r>
        <w:rPr>
          <w:color w:val="000000" w:themeColor="text1"/>
          <w:sz w:val="18"/>
          <w:szCs w:val="18"/>
          <w:lang w:eastAsia="x-none"/>
        </w:rPr>
        <w:t xml:space="preserve"> </w:t>
      </w:r>
      <w:r w:rsidRPr="00AE68BE">
        <w:rPr>
          <w:color w:val="000000" w:themeColor="text1"/>
          <w:sz w:val="18"/>
          <w:szCs w:val="18"/>
          <w:lang w:eastAsia="x-none"/>
        </w:rPr>
        <w:t>1172</w:t>
      </w:r>
      <w:r>
        <w:rPr>
          <w:color w:val="000000" w:themeColor="text1"/>
          <w:sz w:val="18"/>
          <w:szCs w:val="18"/>
          <w:lang w:eastAsia="x-none"/>
        </w:rPr>
        <w:t xml:space="preserve"> </w:t>
      </w:r>
      <w:r w:rsidRPr="00AE68BE">
        <w:rPr>
          <w:color w:val="000000" w:themeColor="text1"/>
          <w:sz w:val="18"/>
          <w:szCs w:val="18"/>
          <w:lang w:eastAsia="x-none"/>
        </w:rPr>
        <w:t xml:space="preserve">«Об утверждении Положения </w:t>
      </w: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 xml:space="preserve">о территориальной психолого-медико-педагогической комиссии </w:t>
      </w: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города Алейска, Порядка  работы территориальной</w:t>
      </w:r>
      <w:r>
        <w:rPr>
          <w:color w:val="000000" w:themeColor="text1"/>
          <w:sz w:val="18"/>
          <w:szCs w:val="18"/>
          <w:lang w:eastAsia="x-none"/>
        </w:rPr>
        <w:t xml:space="preserve"> </w:t>
      </w:r>
      <w:r w:rsidRPr="00AE68BE">
        <w:rPr>
          <w:color w:val="000000" w:themeColor="text1"/>
          <w:sz w:val="18"/>
          <w:szCs w:val="18"/>
          <w:lang w:eastAsia="x-none"/>
        </w:rPr>
        <w:t>психолого-</w:t>
      </w: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медико-педагогической комиссии города</w:t>
      </w:r>
      <w:r>
        <w:rPr>
          <w:color w:val="000000" w:themeColor="text1"/>
          <w:sz w:val="18"/>
          <w:szCs w:val="18"/>
          <w:lang w:eastAsia="x-none"/>
        </w:rPr>
        <w:t xml:space="preserve"> </w:t>
      </w:r>
      <w:r w:rsidRPr="00AE68BE">
        <w:rPr>
          <w:color w:val="000000" w:themeColor="text1"/>
          <w:sz w:val="18"/>
          <w:szCs w:val="18"/>
          <w:lang w:eastAsia="x-none"/>
        </w:rPr>
        <w:t>Алейска,</w:t>
      </w:r>
      <w:r>
        <w:rPr>
          <w:color w:val="000000" w:themeColor="text1"/>
          <w:sz w:val="18"/>
          <w:szCs w:val="18"/>
          <w:lang w:eastAsia="x-none"/>
        </w:rPr>
        <w:t xml:space="preserve"> </w:t>
      </w:r>
      <w:r w:rsidRPr="00AE68BE">
        <w:rPr>
          <w:color w:val="000000" w:themeColor="text1"/>
          <w:sz w:val="18"/>
          <w:szCs w:val="18"/>
          <w:lang w:eastAsia="x-none"/>
        </w:rPr>
        <w:t xml:space="preserve">Состава </w:t>
      </w: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территориальной психолого-медико-педагогической комиссии города Алейска».</w:t>
      </w:r>
    </w:p>
    <w:p w:rsidR="00AE68BE" w:rsidRPr="00AE68BE" w:rsidRDefault="00AE68BE" w:rsidP="00AE68BE">
      <w:pPr>
        <w:ind w:firstLine="709"/>
        <w:jc w:val="both"/>
        <w:rPr>
          <w:color w:val="000000" w:themeColor="text1"/>
          <w:sz w:val="18"/>
          <w:szCs w:val="18"/>
          <w:lang w:eastAsia="x-none"/>
        </w:rPr>
      </w:pPr>
    </w:p>
    <w:p w:rsidR="00AE68BE" w:rsidRPr="00AE68BE" w:rsidRDefault="00AE68BE" w:rsidP="00AE68BE">
      <w:pPr>
        <w:jc w:val="both"/>
        <w:rPr>
          <w:color w:val="000000" w:themeColor="text1"/>
          <w:sz w:val="18"/>
          <w:szCs w:val="18"/>
          <w:lang w:eastAsia="x-none"/>
        </w:rPr>
      </w:pP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В связи с кадровыми изменениями состава Территориальной психолого-медико-педагогической комиссии города Алейска,</w:t>
      </w:r>
    </w:p>
    <w:p w:rsidR="00AE68BE" w:rsidRPr="00AE68BE" w:rsidRDefault="00AE68BE" w:rsidP="00AE68BE">
      <w:pPr>
        <w:jc w:val="both"/>
        <w:rPr>
          <w:color w:val="000000" w:themeColor="text1"/>
          <w:sz w:val="18"/>
          <w:szCs w:val="18"/>
          <w:lang w:eastAsia="x-none"/>
        </w:rPr>
      </w:pP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ПОСТАНОВЛЯЮ:</w:t>
      </w:r>
    </w:p>
    <w:p w:rsidR="00AE68BE" w:rsidRPr="00AE68BE" w:rsidRDefault="00AE68BE" w:rsidP="00AE68BE">
      <w:pPr>
        <w:ind w:firstLine="709"/>
        <w:jc w:val="both"/>
        <w:rPr>
          <w:color w:val="000000" w:themeColor="text1"/>
          <w:sz w:val="18"/>
          <w:szCs w:val="18"/>
          <w:lang w:eastAsia="x-none"/>
        </w:rPr>
      </w:pP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1.</w:t>
      </w:r>
      <w:r w:rsidRPr="00AE68BE">
        <w:rPr>
          <w:color w:val="000000" w:themeColor="text1"/>
          <w:sz w:val="18"/>
          <w:szCs w:val="18"/>
          <w:lang w:eastAsia="x-none"/>
        </w:rPr>
        <w:tab/>
        <w:t>Внести изменения в Приложение 3 к постановлению администрации города от 16.12.2015</w:t>
      </w:r>
      <w:r w:rsidRPr="00AE68BE">
        <w:rPr>
          <w:color w:val="000000" w:themeColor="text1"/>
          <w:sz w:val="18"/>
          <w:szCs w:val="18"/>
          <w:lang w:eastAsia="x-none"/>
        </w:rPr>
        <w:tab/>
        <w:t>№</w:t>
      </w:r>
      <w:r w:rsidRPr="00AE68BE">
        <w:rPr>
          <w:color w:val="000000" w:themeColor="text1"/>
          <w:sz w:val="18"/>
          <w:szCs w:val="18"/>
          <w:lang w:eastAsia="x-none"/>
        </w:rPr>
        <w:tab/>
        <w:t>1172 «Об утверждении Положения о территориальной психолого-медико-педагогической комиссии города Алейска, Порядка работы территориальной психолого-медико-педагогической комиссии города Алейска, Состава территориальной психолого-медико-педагогической комиссии города Алейска»</w:t>
      </w:r>
      <w:proofErr w:type="gramStart"/>
      <w:r w:rsidRPr="00AE68BE">
        <w:rPr>
          <w:color w:val="000000" w:themeColor="text1"/>
          <w:sz w:val="18"/>
          <w:szCs w:val="18"/>
          <w:lang w:eastAsia="x-none"/>
        </w:rPr>
        <w:t xml:space="preserve"> ,</w:t>
      </w:r>
      <w:proofErr w:type="gramEnd"/>
      <w:r w:rsidRPr="00AE68BE">
        <w:rPr>
          <w:color w:val="000000" w:themeColor="text1"/>
          <w:sz w:val="18"/>
          <w:szCs w:val="18"/>
          <w:lang w:eastAsia="x-none"/>
        </w:rPr>
        <w:t xml:space="preserve"> изложив его в новой редакции (прилагается).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2.</w:t>
      </w:r>
      <w:r w:rsidRPr="00AE68BE">
        <w:rPr>
          <w:color w:val="000000" w:themeColor="text1"/>
          <w:sz w:val="18"/>
          <w:szCs w:val="18"/>
          <w:lang w:eastAsia="x-none"/>
        </w:rPr>
        <w:tab/>
        <w:t>Комитету по образованию и делам молодёжи администрации города Алейска (</w:t>
      </w:r>
      <w:proofErr w:type="spellStart"/>
      <w:r w:rsidRPr="00AE68BE">
        <w:rPr>
          <w:color w:val="000000" w:themeColor="text1"/>
          <w:sz w:val="18"/>
          <w:szCs w:val="18"/>
          <w:lang w:eastAsia="x-none"/>
        </w:rPr>
        <w:t>Провоторова</w:t>
      </w:r>
      <w:proofErr w:type="spellEnd"/>
      <w:r w:rsidRPr="00AE68BE">
        <w:rPr>
          <w:color w:val="000000" w:themeColor="text1"/>
          <w:sz w:val="18"/>
          <w:szCs w:val="18"/>
          <w:lang w:eastAsia="x-none"/>
        </w:rPr>
        <w:t xml:space="preserve"> Е.В.) </w:t>
      </w:r>
      <w:proofErr w:type="gramStart"/>
      <w:r w:rsidRPr="00AE68BE">
        <w:rPr>
          <w:color w:val="000000" w:themeColor="text1"/>
          <w:sz w:val="18"/>
          <w:szCs w:val="18"/>
          <w:lang w:eastAsia="x-none"/>
        </w:rPr>
        <w:t>разместить</w:t>
      </w:r>
      <w:proofErr w:type="gramEnd"/>
      <w:r w:rsidRPr="00AE68BE">
        <w:rPr>
          <w:color w:val="000000" w:themeColor="text1"/>
          <w:sz w:val="18"/>
          <w:szCs w:val="18"/>
          <w:lang w:eastAsia="x-none"/>
        </w:rPr>
        <w:t xml:space="preserve"> настоящее постановление на официальном Интернет-сайте Комитета по образованию и делам молодёжи администрации города Алейска.</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3.</w:t>
      </w:r>
      <w:r w:rsidRPr="00AE68BE">
        <w:rPr>
          <w:color w:val="000000" w:themeColor="text1"/>
          <w:sz w:val="18"/>
          <w:szCs w:val="18"/>
          <w:lang w:eastAsia="x-none"/>
        </w:rPr>
        <w:tab/>
        <w:t>Отделу по печати и информации администрации города Алейска (</w:t>
      </w:r>
      <w:proofErr w:type="spellStart"/>
      <w:r w:rsidRPr="00AE68BE">
        <w:rPr>
          <w:color w:val="000000" w:themeColor="text1"/>
          <w:sz w:val="18"/>
          <w:szCs w:val="18"/>
          <w:lang w:eastAsia="x-none"/>
        </w:rPr>
        <w:t>Пригаева</w:t>
      </w:r>
      <w:proofErr w:type="spellEnd"/>
      <w:r w:rsidRPr="00AE68BE">
        <w:rPr>
          <w:color w:val="000000" w:themeColor="text1"/>
          <w:sz w:val="18"/>
          <w:szCs w:val="18"/>
          <w:lang w:eastAsia="x-none"/>
        </w:rPr>
        <w:t xml:space="preserve"> О.К.) </w:t>
      </w:r>
      <w:proofErr w:type="gramStart"/>
      <w:r w:rsidRPr="00AE68BE">
        <w:rPr>
          <w:color w:val="000000" w:themeColor="text1"/>
          <w:sz w:val="18"/>
          <w:szCs w:val="18"/>
          <w:lang w:eastAsia="x-none"/>
        </w:rPr>
        <w:t>разместить</w:t>
      </w:r>
      <w:proofErr w:type="gramEnd"/>
      <w:r w:rsidRPr="00AE68BE">
        <w:rPr>
          <w:color w:val="000000" w:themeColor="text1"/>
          <w:sz w:val="18"/>
          <w:szCs w:val="18"/>
          <w:lang w:eastAsia="x-none"/>
        </w:rPr>
        <w:t xml:space="preserve"> настоящее постановление на официальном Интернет-сайте администрации города.</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4.</w:t>
      </w:r>
      <w:r w:rsidRPr="00AE68BE">
        <w:rPr>
          <w:color w:val="000000" w:themeColor="text1"/>
          <w:sz w:val="18"/>
          <w:szCs w:val="18"/>
          <w:lang w:eastAsia="x-none"/>
        </w:rPr>
        <w:tab/>
      </w:r>
      <w:proofErr w:type="gramStart"/>
      <w:r w:rsidRPr="00AE68BE">
        <w:rPr>
          <w:color w:val="000000" w:themeColor="text1"/>
          <w:sz w:val="18"/>
          <w:szCs w:val="18"/>
          <w:lang w:eastAsia="x-none"/>
        </w:rPr>
        <w:t>Контроль за</w:t>
      </w:r>
      <w:proofErr w:type="gramEnd"/>
      <w:r w:rsidRPr="00AE68BE">
        <w:rPr>
          <w:color w:val="000000" w:themeColor="text1"/>
          <w:sz w:val="18"/>
          <w:szCs w:val="18"/>
          <w:lang w:eastAsia="x-none"/>
        </w:rPr>
        <w:t xml:space="preserve"> исполнением настоящего постановления возложить на заместителя главы администрации города Алейска Ковалёву Н.Б.</w:t>
      </w:r>
    </w:p>
    <w:p w:rsidR="00AE68BE" w:rsidRPr="00AE68BE" w:rsidRDefault="00AE68BE" w:rsidP="00AE68BE">
      <w:pPr>
        <w:ind w:firstLine="709"/>
        <w:jc w:val="both"/>
        <w:rPr>
          <w:color w:val="000000" w:themeColor="text1"/>
          <w:sz w:val="18"/>
          <w:szCs w:val="18"/>
          <w:lang w:eastAsia="x-none"/>
        </w:rPr>
      </w:pPr>
    </w:p>
    <w:p w:rsidR="00AE68BE" w:rsidRPr="00AE68BE" w:rsidRDefault="00AE68BE" w:rsidP="000C1D7A">
      <w:pPr>
        <w:jc w:val="both"/>
        <w:rPr>
          <w:color w:val="000000" w:themeColor="text1"/>
          <w:sz w:val="18"/>
          <w:szCs w:val="18"/>
          <w:lang w:eastAsia="x-none"/>
        </w:rPr>
      </w:pPr>
    </w:p>
    <w:p w:rsidR="00AE68BE" w:rsidRPr="00AE68BE" w:rsidRDefault="00AE68BE" w:rsidP="00AE68BE">
      <w:pPr>
        <w:jc w:val="both"/>
        <w:rPr>
          <w:color w:val="000000" w:themeColor="text1"/>
          <w:sz w:val="18"/>
          <w:szCs w:val="18"/>
          <w:lang w:eastAsia="x-none"/>
        </w:rPr>
      </w:pPr>
      <w:r w:rsidRPr="00AE68BE">
        <w:rPr>
          <w:color w:val="000000" w:themeColor="text1"/>
          <w:sz w:val="18"/>
          <w:szCs w:val="18"/>
          <w:lang w:eastAsia="x-none"/>
        </w:rPr>
        <w:t xml:space="preserve">Глава города Алейска                  </w:t>
      </w:r>
      <w:r>
        <w:rPr>
          <w:color w:val="000000" w:themeColor="text1"/>
          <w:sz w:val="18"/>
          <w:szCs w:val="18"/>
          <w:lang w:eastAsia="x-none"/>
        </w:rPr>
        <w:t xml:space="preserve">                                                               </w:t>
      </w:r>
      <w:r w:rsidRPr="00AE68BE">
        <w:rPr>
          <w:color w:val="000000" w:themeColor="text1"/>
          <w:sz w:val="18"/>
          <w:szCs w:val="18"/>
          <w:lang w:eastAsia="x-none"/>
        </w:rPr>
        <w:t xml:space="preserve">                                                   И.В. Маскаев</w:t>
      </w:r>
    </w:p>
    <w:p w:rsidR="00AE68BE" w:rsidRPr="00AE68BE" w:rsidRDefault="00AE68BE" w:rsidP="00AE68BE">
      <w:pPr>
        <w:ind w:firstLine="709"/>
        <w:jc w:val="both"/>
        <w:rPr>
          <w:color w:val="000000" w:themeColor="text1"/>
          <w:sz w:val="18"/>
          <w:szCs w:val="18"/>
          <w:lang w:eastAsia="x-none"/>
        </w:rPr>
      </w:pPr>
    </w:p>
    <w:p w:rsidR="00AE68BE" w:rsidRPr="00AE68BE" w:rsidRDefault="00AE68BE" w:rsidP="00AE68BE">
      <w:pPr>
        <w:tabs>
          <w:tab w:val="left" w:pos="6660"/>
        </w:tabs>
        <w:ind w:firstLine="709"/>
        <w:jc w:val="right"/>
        <w:rPr>
          <w:color w:val="000000" w:themeColor="text1"/>
          <w:sz w:val="18"/>
          <w:szCs w:val="18"/>
          <w:lang w:eastAsia="x-none"/>
        </w:rPr>
      </w:pPr>
      <w:r w:rsidRPr="00AE68BE">
        <w:rPr>
          <w:color w:val="000000" w:themeColor="text1"/>
          <w:sz w:val="18"/>
          <w:szCs w:val="18"/>
          <w:lang w:eastAsia="x-none"/>
        </w:rPr>
        <w:t>Приложение 3</w:t>
      </w:r>
    </w:p>
    <w:p w:rsidR="00AE68BE" w:rsidRPr="00AE68BE" w:rsidRDefault="00AE68BE" w:rsidP="00AE68BE">
      <w:pPr>
        <w:shd w:val="clear" w:color="auto" w:fill="FFFFFF"/>
        <w:ind w:right="53" w:firstLine="709"/>
        <w:jc w:val="right"/>
        <w:rPr>
          <w:color w:val="000000" w:themeColor="text1"/>
          <w:sz w:val="18"/>
          <w:szCs w:val="18"/>
          <w:lang w:eastAsia="x-none"/>
        </w:rPr>
      </w:pPr>
      <w:r w:rsidRPr="00AE68BE">
        <w:rPr>
          <w:color w:val="000000" w:themeColor="text1"/>
          <w:sz w:val="18"/>
          <w:szCs w:val="18"/>
          <w:lang w:eastAsia="x-none"/>
        </w:rPr>
        <w:t>к постановлению</w:t>
      </w:r>
    </w:p>
    <w:p w:rsidR="00AE68BE" w:rsidRPr="00AE68BE" w:rsidRDefault="00AE68BE" w:rsidP="00AE68BE">
      <w:pPr>
        <w:shd w:val="clear" w:color="auto" w:fill="FFFFFF"/>
        <w:ind w:right="53" w:firstLine="709"/>
        <w:jc w:val="right"/>
        <w:rPr>
          <w:color w:val="000000" w:themeColor="text1"/>
          <w:sz w:val="18"/>
          <w:szCs w:val="18"/>
          <w:lang w:eastAsia="x-none"/>
        </w:rPr>
      </w:pPr>
      <w:r w:rsidRPr="00AE68BE">
        <w:rPr>
          <w:color w:val="000000" w:themeColor="text1"/>
          <w:sz w:val="18"/>
          <w:szCs w:val="18"/>
          <w:lang w:eastAsia="x-none"/>
        </w:rPr>
        <w:t>администрации города</w:t>
      </w:r>
    </w:p>
    <w:p w:rsidR="00AE68BE" w:rsidRPr="00AE68BE" w:rsidRDefault="00AE68BE" w:rsidP="00AE68BE">
      <w:pPr>
        <w:shd w:val="clear" w:color="auto" w:fill="FFFFFF"/>
        <w:ind w:right="53" w:firstLine="709"/>
        <w:jc w:val="right"/>
        <w:rPr>
          <w:color w:val="000000" w:themeColor="text1"/>
          <w:sz w:val="18"/>
          <w:szCs w:val="18"/>
          <w:lang w:eastAsia="x-none"/>
        </w:rPr>
      </w:pPr>
      <w:r w:rsidRPr="00AE68BE">
        <w:rPr>
          <w:color w:val="000000" w:themeColor="text1"/>
          <w:sz w:val="18"/>
          <w:szCs w:val="18"/>
          <w:lang w:eastAsia="x-none"/>
        </w:rPr>
        <w:t xml:space="preserve"> от </w:t>
      </w:r>
      <w:r w:rsidR="001F67B8">
        <w:rPr>
          <w:color w:val="000000" w:themeColor="text1"/>
          <w:sz w:val="18"/>
          <w:szCs w:val="18"/>
          <w:lang w:eastAsia="x-none"/>
        </w:rPr>
        <w:t>08.08.2023</w:t>
      </w:r>
      <w:r w:rsidRPr="00AE68BE">
        <w:rPr>
          <w:color w:val="000000" w:themeColor="text1"/>
          <w:sz w:val="18"/>
          <w:szCs w:val="18"/>
          <w:lang w:eastAsia="x-none"/>
        </w:rPr>
        <w:t xml:space="preserve"> № </w:t>
      </w:r>
      <w:r w:rsidR="001F67B8">
        <w:rPr>
          <w:color w:val="000000" w:themeColor="text1"/>
          <w:sz w:val="18"/>
          <w:szCs w:val="18"/>
          <w:lang w:eastAsia="x-none"/>
        </w:rPr>
        <w:t>646</w:t>
      </w:r>
    </w:p>
    <w:p w:rsidR="00AE68BE" w:rsidRPr="00AE68BE" w:rsidRDefault="00AE68BE" w:rsidP="00AE68BE">
      <w:pPr>
        <w:shd w:val="clear" w:color="auto" w:fill="FFFFFF"/>
        <w:ind w:right="53" w:firstLine="709"/>
        <w:rPr>
          <w:color w:val="000000" w:themeColor="text1"/>
          <w:sz w:val="18"/>
          <w:szCs w:val="18"/>
          <w:lang w:eastAsia="x-none"/>
        </w:rPr>
      </w:pPr>
    </w:p>
    <w:p w:rsidR="00AE68BE" w:rsidRPr="00AE68BE" w:rsidRDefault="00AE68BE" w:rsidP="00AE68BE">
      <w:pPr>
        <w:shd w:val="clear" w:color="auto" w:fill="FFFFFF"/>
        <w:ind w:right="53" w:firstLine="709"/>
        <w:jc w:val="right"/>
        <w:rPr>
          <w:color w:val="000000" w:themeColor="text1"/>
          <w:sz w:val="18"/>
          <w:szCs w:val="18"/>
          <w:lang w:eastAsia="x-none"/>
        </w:rPr>
      </w:pPr>
    </w:p>
    <w:p w:rsidR="00AE68BE" w:rsidRPr="00AE68BE" w:rsidRDefault="00AE68BE" w:rsidP="00AE68BE">
      <w:pPr>
        <w:shd w:val="clear" w:color="auto" w:fill="FFFFFF"/>
        <w:ind w:right="53" w:firstLine="709"/>
        <w:jc w:val="center"/>
        <w:rPr>
          <w:color w:val="000000" w:themeColor="text1"/>
          <w:sz w:val="18"/>
          <w:szCs w:val="18"/>
          <w:lang w:eastAsia="x-none"/>
        </w:rPr>
      </w:pPr>
      <w:r w:rsidRPr="00AE68BE">
        <w:rPr>
          <w:color w:val="000000" w:themeColor="text1"/>
          <w:sz w:val="18"/>
          <w:szCs w:val="18"/>
          <w:lang w:eastAsia="x-none"/>
        </w:rPr>
        <w:t>СОСТАВ</w:t>
      </w:r>
    </w:p>
    <w:p w:rsidR="00AE68BE" w:rsidRPr="00AE68BE" w:rsidRDefault="00AE68BE" w:rsidP="00AE68BE">
      <w:pPr>
        <w:shd w:val="clear" w:color="auto" w:fill="FFFFFF"/>
        <w:ind w:right="58" w:firstLine="709"/>
        <w:jc w:val="center"/>
        <w:rPr>
          <w:color w:val="000000" w:themeColor="text1"/>
          <w:sz w:val="18"/>
          <w:szCs w:val="18"/>
          <w:lang w:eastAsia="x-none"/>
        </w:rPr>
      </w:pPr>
      <w:r w:rsidRPr="00AE68BE">
        <w:rPr>
          <w:color w:val="000000" w:themeColor="text1"/>
          <w:sz w:val="18"/>
          <w:szCs w:val="18"/>
          <w:lang w:eastAsia="x-none"/>
        </w:rPr>
        <w:t xml:space="preserve">Территориальной </w:t>
      </w:r>
      <w:proofErr w:type="spellStart"/>
      <w:r w:rsidRPr="00AE68BE">
        <w:rPr>
          <w:color w:val="000000" w:themeColor="text1"/>
          <w:sz w:val="18"/>
          <w:szCs w:val="18"/>
          <w:lang w:eastAsia="x-none"/>
        </w:rPr>
        <w:t>психолого</w:t>
      </w:r>
      <w:proofErr w:type="spellEnd"/>
      <w:r w:rsidRPr="00AE68BE">
        <w:rPr>
          <w:color w:val="000000" w:themeColor="text1"/>
          <w:sz w:val="18"/>
          <w:szCs w:val="18"/>
          <w:lang w:eastAsia="x-none"/>
        </w:rPr>
        <w:t xml:space="preserve"> – </w:t>
      </w:r>
      <w:proofErr w:type="spellStart"/>
      <w:r w:rsidRPr="00AE68BE">
        <w:rPr>
          <w:color w:val="000000" w:themeColor="text1"/>
          <w:sz w:val="18"/>
          <w:szCs w:val="18"/>
          <w:lang w:eastAsia="x-none"/>
        </w:rPr>
        <w:t>медико</w:t>
      </w:r>
      <w:proofErr w:type="spellEnd"/>
      <w:r w:rsidRPr="00AE68BE">
        <w:rPr>
          <w:color w:val="000000" w:themeColor="text1"/>
          <w:sz w:val="18"/>
          <w:szCs w:val="18"/>
          <w:lang w:eastAsia="x-none"/>
        </w:rPr>
        <w:t xml:space="preserve"> - педагогической комиссии города Алейска</w:t>
      </w:r>
    </w:p>
    <w:p w:rsidR="00AE68BE" w:rsidRPr="00AE68BE" w:rsidRDefault="00AE68BE" w:rsidP="00AE68BE">
      <w:pPr>
        <w:shd w:val="clear" w:color="auto" w:fill="FFFFFF"/>
        <w:ind w:right="58" w:firstLine="709"/>
        <w:jc w:val="center"/>
        <w:rPr>
          <w:color w:val="000000" w:themeColor="text1"/>
          <w:sz w:val="18"/>
          <w:szCs w:val="18"/>
          <w:lang w:eastAsia="x-none"/>
        </w:rPr>
      </w:pP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Мосина Наталья Анатольевна, председатель комиссии, психолог ТПМПК, методист Комитета по образованию и делам молодёжи администрации города.</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Члены комиссии:</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Тычкова</w:t>
      </w:r>
      <w:proofErr w:type="spellEnd"/>
      <w:r w:rsidRPr="00AE68BE">
        <w:rPr>
          <w:color w:val="000000" w:themeColor="text1"/>
          <w:sz w:val="18"/>
          <w:szCs w:val="18"/>
          <w:lang w:eastAsia="x-none"/>
        </w:rPr>
        <w:t xml:space="preserve"> Маргарита Викторовна, учитель-логопед ТПМПК - учитель-логопед МБДОУ «Детский сад № 12» г.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Сбитнева</w:t>
      </w:r>
      <w:proofErr w:type="spellEnd"/>
      <w:r w:rsidRPr="00AE68BE">
        <w:rPr>
          <w:color w:val="000000" w:themeColor="text1"/>
          <w:sz w:val="18"/>
          <w:szCs w:val="18"/>
          <w:lang w:eastAsia="x-none"/>
        </w:rPr>
        <w:t xml:space="preserve"> Вера Владимировна,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дефектолог МБДОУ «Детский сад № 12» города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Политыкина</w:t>
      </w:r>
      <w:proofErr w:type="spellEnd"/>
      <w:r w:rsidRPr="00AE68BE">
        <w:rPr>
          <w:color w:val="000000" w:themeColor="text1"/>
          <w:sz w:val="18"/>
          <w:szCs w:val="18"/>
          <w:lang w:eastAsia="x-none"/>
        </w:rPr>
        <w:t xml:space="preserve"> Ирина Владимировна, психолог ТПМПК, педагог-психолог МБДОУ «Детский сад №5» г.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Косарева Ольга Ивановна, психолог ТПМПК,  педаго</w:t>
      </w:r>
      <w:proofErr w:type="gramStart"/>
      <w:r w:rsidRPr="00AE68BE">
        <w:rPr>
          <w:color w:val="000000" w:themeColor="text1"/>
          <w:sz w:val="18"/>
          <w:szCs w:val="18"/>
          <w:lang w:eastAsia="x-none"/>
        </w:rPr>
        <w:t>г-</w:t>
      </w:r>
      <w:proofErr w:type="gramEnd"/>
      <w:r w:rsidRPr="00AE68BE">
        <w:rPr>
          <w:color w:val="000000" w:themeColor="text1"/>
          <w:sz w:val="18"/>
          <w:szCs w:val="18"/>
          <w:lang w:eastAsia="x-none"/>
        </w:rPr>
        <w:t xml:space="preserve"> психолог МБДОУ «Детский сад №15» г. Алейска Алтайского края; </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Бухтоярова</w:t>
      </w:r>
      <w:proofErr w:type="spellEnd"/>
      <w:r w:rsidRPr="00AE68BE">
        <w:rPr>
          <w:color w:val="000000" w:themeColor="text1"/>
          <w:sz w:val="18"/>
          <w:szCs w:val="18"/>
          <w:lang w:eastAsia="x-none"/>
        </w:rPr>
        <w:t xml:space="preserve"> Елена Ивановна, учитель-логопед ТПМПК, учитель-логопед МБДОУ № 5 города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Захарова Ольга Васильевна,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дефектолог МБДОУ «Детский сад № 15» города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Строкатова</w:t>
      </w:r>
      <w:proofErr w:type="spellEnd"/>
      <w:r w:rsidRPr="00AE68BE">
        <w:rPr>
          <w:color w:val="000000" w:themeColor="text1"/>
          <w:sz w:val="18"/>
          <w:szCs w:val="18"/>
          <w:lang w:eastAsia="x-none"/>
        </w:rPr>
        <w:t xml:space="preserve"> Лилия Владимировна, социальный педагог ТПМПК, социальный педагог МБОУ СОШ №7 города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Ермолович</w:t>
      </w:r>
      <w:proofErr w:type="spellEnd"/>
      <w:r w:rsidRPr="00AE68BE">
        <w:rPr>
          <w:color w:val="000000" w:themeColor="text1"/>
          <w:sz w:val="18"/>
          <w:szCs w:val="18"/>
          <w:lang w:eastAsia="x-none"/>
        </w:rPr>
        <w:t xml:space="preserve"> Надежда Яковлевна, психолог ТПМПК, педагог-психолог МБОУ ООШ №3 города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Зинина Татьяна Анатольевна, учитель-логопед ТПМПК, учитель-логопед МБДОУ «Детский сад № 5» города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Курочкина Надежда Федоровна, учитель-логопед ТПМПК - учитель-логопед МБОУ СОШ  № 7 города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Воронкова Екатерина Борисовна, социальный педагог ТПМПК, социальный педагог МБОУ ООШ №3 города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Некрасова Юлия Александровна,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дефектолог МБДОУ «Детский сад № 10»города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Возыка</w:t>
      </w:r>
      <w:proofErr w:type="spellEnd"/>
      <w:r w:rsidRPr="00AE68BE">
        <w:rPr>
          <w:color w:val="000000" w:themeColor="text1"/>
          <w:sz w:val="18"/>
          <w:szCs w:val="18"/>
          <w:lang w:eastAsia="x-none"/>
        </w:rPr>
        <w:t xml:space="preserve"> Наталья Владимировна, психолог ТПМПК,  педаго</w:t>
      </w:r>
      <w:proofErr w:type="gramStart"/>
      <w:r w:rsidRPr="00AE68BE">
        <w:rPr>
          <w:color w:val="000000" w:themeColor="text1"/>
          <w:sz w:val="18"/>
          <w:szCs w:val="18"/>
          <w:lang w:eastAsia="x-none"/>
        </w:rPr>
        <w:t>г-</w:t>
      </w:r>
      <w:proofErr w:type="gramEnd"/>
      <w:r w:rsidRPr="00AE68BE">
        <w:rPr>
          <w:color w:val="000000" w:themeColor="text1"/>
          <w:sz w:val="18"/>
          <w:szCs w:val="18"/>
          <w:lang w:eastAsia="x-none"/>
        </w:rPr>
        <w:t xml:space="preserve"> психолог  МБДОУ «Детский сад №10» г.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Киселёва Любовь Федоровна, учитель-логопед ТПМПК, учитель-логопед МБДОУ «Детский сад № 10» города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Соловьёва Марина Васильевна,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дефектолог МБОУ ООШ № 9 города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Луханина</w:t>
      </w:r>
      <w:proofErr w:type="spellEnd"/>
      <w:r w:rsidRPr="00AE68BE">
        <w:rPr>
          <w:color w:val="000000" w:themeColor="text1"/>
          <w:sz w:val="18"/>
          <w:szCs w:val="18"/>
          <w:lang w:eastAsia="x-none"/>
        </w:rPr>
        <w:t xml:space="preserve"> Наталья Валерьевна, психолог ТПМПК,  педагог-психолог МБО</w:t>
      </w:r>
      <w:proofErr w:type="gramStart"/>
      <w:r w:rsidRPr="00AE68BE">
        <w:rPr>
          <w:color w:val="000000" w:themeColor="text1"/>
          <w:sz w:val="18"/>
          <w:szCs w:val="18"/>
          <w:lang w:eastAsia="x-none"/>
        </w:rPr>
        <w:t>У-</w:t>
      </w:r>
      <w:proofErr w:type="gramEnd"/>
      <w:r w:rsidRPr="00AE68BE">
        <w:rPr>
          <w:color w:val="000000" w:themeColor="text1"/>
          <w:sz w:val="18"/>
          <w:szCs w:val="18"/>
          <w:lang w:eastAsia="x-none"/>
        </w:rPr>
        <w:t xml:space="preserve"> лицей г.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Сапина</w:t>
      </w:r>
      <w:proofErr w:type="spellEnd"/>
      <w:r w:rsidRPr="00AE68BE">
        <w:rPr>
          <w:color w:val="000000" w:themeColor="text1"/>
          <w:sz w:val="18"/>
          <w:szCs w:val="18"/>
          <w:lang w:eastAsia="x-none"/>
        </w:rPr>
        <w:t xml:space="preserve"> Лика </w:t>
      </w:r>
      <w:proofErr w:type="spellStart"/>
      <w:r w:rsidRPr="00AE68BE">
        <w:rPr>
          <w:color w:val="000000" w:themeColor="text1"/>
          <w:sz w:val="18"/>
          <w:szCs w:val="18"/>
          <w:lang w:eastAsia="x-none"/>
        </w:rPr>
        <w:t>Замуровна</w:t>
      </w:r>
      <w:proofErr w:type="spellEnd"/>
      <w:r w:rsidRPr="00AE68BE">
        <w:rPr>
          <w:color w:val="000000" w:themeColor="text1"/>
          <w:sz w:val="18"/>
          <w:szCs w:val="18"/>
          <w:lang w:eastAsia="x-none"/>
        </w:rPr>
        <w:t>, учитель-логопед ТПМПК, учитель-логопед МБУ ДО «ЦДТ» города Алейска Алтайского края;</w:t>
      </w:r>
    </w:p>
    <w:p w:rsidR="00AE68BE" w:rsidRPr="00AE68BE" w:rsidRDefault="00AE68BE" w:rsidP="00AE68BE">
      <w:pPr>
        <w:ind w:firstLine="709"/>
        <w:jc w:val="both"/>
        <w:rPr>
          <w:color w:val="000000" w:themeColor="text1"/>
          <w:sz w:val="18"/>
          <w:szCs w:val="18"/>
          <w:lang w:eastAsia="x-none"/>
        </w:rPr>
      </w:pPr>
      <w:r w:rsidRPr="00AE68BE">
        <w:rPr>
          <w:color w:val="000000" w:themeColor="text1"/>
          <w:sz w:val="18"/>
          <w:szCs w:val="18"/>
          <w:lang w:eastAsia="x-none"/>
        </w:rPr>
        <w:t>Степаненко Елена  Михайловна, учитель-логопед ТПМПК, учитель-логопед МБДОУ «Детский сад № 8» города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Шаповалова</w:t>
      </w:r>
      <w:proofErr w:type="spellEnd"/>
      <w:r w:rsidRPr="00AE68BE">
        <w:rPr>
          <w:color w:val="000000" w:themeColor="text1"/>
          <w:sz w:val="18"/>
          <w:szCs w:val="18"/>
          <w:lang w:eastAsia="x-none"/>
        </w:rPr>
        <w:t xml:space="preserve"> Анна Геннадьевна,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дефектолог МБДОУ «Детский сад № 8» города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Русакова</w:t>
      </w:r>
      <w:proofErr w:type="spellEnd"/>
      <w:r w:rsidRPr="00AE68BE">
        <w:rPr>
          <w:color w:val="000000" w:themeColor="text1"/>
          <w:sz w:val="18"/>
          <w:szCs w:val="18"/>
          <w:lang w:eastAsia="x-none"/>
        </w:rPr>
        <w:t xml:space="preserve"> Ольга Владимировна, учитель-логопед ТПМПК, учитель-логопед МБДОУ «Детский сад №16» города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Вахрушева Татьяна Ивановна,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w:t>
      </w:r>
      <w:proofErr w:type="spellStart"/>
      <w:r w:rsidRPr="00AE68BE">
        <w:rPr>
          <w:color w:val="000000" w:themeColor="text1"/>
          <w:sz w:val="18"/>
          <w:szCs w:val="18"/>
          <w:lang w:eastAsia="x-none"/>
        </w:rPr>
        <w:t>дефетолог</w:t>
      </w:r>
      <w:proofErr w:type="spellEnd"/>
      <w:r w:rsidRPr="00AE68BE">
        <w:rPr>
          <w:color w:val="000000" w:themeColor="text1"/>
          <w:sz w:val="18"/>
          <w:szCs w:val="18"/>
          <w:lang w:eastAsia="x-none"/>
        </w:rPr>
        <w:t xml:space="preserve"> КГБОУ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общеобразовательная школа-интернат» (по согласованию);</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Мосина Наталья Анатольевна учитель-логопед ТПМПК, учитель-логопед МБОУ СОШ №5 города Алейска Алтайского края;</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Кобзистых</w:t>
      </w:r>
      <w:proofErr w:type="spellEnd"/>
      <w:r w:rsidRPr="00AE68BE">
        <w:rPr>
          <w:color w:val="000000" w:themeColor="text1"/>
          <w:sz w:val="18"/>
          <w:szCs w:val="18"/>
          <w:lang w:eastAsia="x-none"/>
        </w:rPr>
        <w:t xml:space="preserve"> Елена Ивановна социальный педагог ТПМПК, социальный педагог КГБОУ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общеобразовательная школа-интернат» (по согласованию);</w:t>
      </w:r>
    </w:p>
    <w:p w:rsidR="00AE68BE" w:rsidRPr="00AE68BE" w:rsidRDefault="00AE68BE" w:rsidP="00AE68BE">
      <w:pPr>
        <w:ind w:firstLine="709"/>
        <w:jc w:val="both"/>
        <w:rPr>
          <w:color w:val="000000" w:themeColor="text1"/>
          <w:sz w:val="18"/>
          <w:szCs w:val="18"/>
          <w:lang w:eastAsia="x-none"/>
        </w:rPr>
      </w:pPr>
      <w:proofErr w:type="spellStart"/>
      <w:r w:rsidRPr="00AE68BE">
        <w:rPr>
          <w:color w:val="000000" w:themeColor="text1"/>
          <w:sz w:val="18"/>
          <w:szCs w:val="18"/>
          <w:lang w:eastAsia="x-none"/>
        </w:rPr>
        <w:t>Гнилозубова</w:t>
      </w:r>
      <w:proofErr w:type="spellEnd"/>
      <w:r w:rsidRPr="00AE68BE">
        <w:rPr>
          <w:color w:val="000000" w:themeColor="text1"/>
          <w:sz w:val="18"/>
          <w:szCs w:val="18"/>
          <w:lang w:eastAsia="x-none"/>
        </w:rPr>
        <w:t xml:space="preserve"> Светлана Владимировна учитель-дефектолог ТПМПК, учител</w:t>
      </w:r>
      <w:proofErr w:type="gramStart"/>
      <w:r w:rsidRPr="00AE68BE">
        <w:rPr>
          <w:color w:val="000000" w:themeColor="text1"/>
          <w:sz w:val="18"/>
          <w:szCs w:val="18"/>
          <w:lang w:eastAsia="x-none"/>
        </w:rPr>
        <w:t>ь-</w:t>
      </w:r>
      <w:proofErr w:type="gramEnd"/>
      <w:r w:rsidRPr="00AE68BE">
        <w:rPr>
          <w:color w:val="000000" w:themeColor="text1"/>
          <w:sz w:val="18"/>
          <w:szCs w:val="18"/>
          <w:lang w:eastAsia="x-none"/>
        </w:rPr>
        <w:t xml:space="preserve"> дефектолог МБОУ СОШ № 4  города Алейска Алтайского края;</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Тюкова</w:t>
      </w:r>
      <w:proofErr w:type="spellEnd"/>
      <w:r w:rsidRPr="00AE68BE">
        <w:rPr>
          <w:color w:val="000000" w:themeColor="text1"/>
          <w:sz w:val="18"/>
          <w:szCs w:val="18"/>
          <w:lang w:eastAsia="x-none"/>
        </w:rPr>
        <w:t xml:space="preserve"> Ольга Андреевна, врач-педиатр ТПМПК заведующая детской поликлиникой КГБУЗ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ЦРБ» (по согласованию);</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Богомолов Александр Валерьевич, врач-отоларинголог ТПМПК, вра</w:t>
      </w:r>
      <w:proofErr w:type="gramStart"/>
      <w:r w:rsidRPr="00AE68BE">
        <w:rPr>
          <w:color w:val="000000" w:themeColor="text1"/>
          <w:sz w:val="18"/>
          <w:szCs w:val="18"/>
          <w:lang w:eastAsia="x-none"/>
        </w:rPr>
        <w:t>ч-</w:t>
      </w:r>
      <w:proofErr w:type="gramEnd"/>
      <w:r w:rsidRPr="00AE68BE">
        <w:rPr>
          <w:color w:val="000000" w:themeColor="text1"/>
          <w:sz w:val="18"/>
          <w:szCs w:val="18"/>
          <w:lang w:eastAsia="x-none"/>
        </w:rPr>
        <w:t xml:space="preserve"> отоларинголог КГБУЗ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ЦРБ» (по согласованию);</w:t>
      </w:r>
    </w:p>
    <w:p w:rsidR="00AE68BE" w:rsidRP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Хижняк Нелли Владимировна, врач-окулист ТПМПК, врач-окулист КГБУЗ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ЦРБ» (по согласованию);</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t>Трегуб</w:t>
      </w:r>
      <w:proofErr w:type="spellEnd"/>
      <w:r w:rsidRPr="00AE68BE">
        <w:rPr>
          <w:color w:val="000000" w:themeColor="text1"/>
          <w:sz w:val="18"/>
          <w:szCs w:val="18"/>
          <w:lang w:eastAsia="x-none"/>
        </w:rPr>
        <w:t xml:space="preserve"> Валентина Николаевна, врач невролог, психиатр ТПМПК, вра</w:t>
      </w:r>
      <w:proofErr w:type="gramStart"/>
      <w:r w:rsidRPr="00AE68BE">
        <w:rPr>
          <w:color w:val="000000" w:themeColor="text1"/>
          <w:sz w:val="18"/>
          <w:szCs w:val="18"/>
          <w:lang w:eastAsia="x-none"/>
        </w:rPr>
        <w:t>ч-</w:t>
      </w:r>
      <w:proofErr w:type="gramEnd"/>
      <w:r w:rsidRPr="00AE68BE">
        <w:rPr>
          <w:color w:val="000000" w:themeColor="text1"/>
          <w:sz w:val="18"/>
          <w:szCs w:val="18"/>
          <w:lang w:eastAsia="x-none"/>
        </w:rPr>
        <w:t xml:space="preserve"> невролог, психиатр КГБУЗ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ЦРБ» (по согласованию);</w:t>
      </w:r>
    </w:p>
    <w:p w:rsidR="00AE68BE" w:rsidRPr="00AE68BE" w:rsidRDefault="00AE68BE" w:rsidP="00AE68BE">
      <w:pPr>
        <w:shd w:val="clear" w:color="auto" w:fill="FFFFFF"/>
        <w:ind w:right="58" w:firstLine="709"/>
        <w:jc w:val="both"/>
        <w:rPr>
          <w:color w:val="000000" w:themeColor="text1"/>
          <w:sz w:val="18"/>
          <w:szCs w:val="18"/>
          <w:lang w:eastAsia="x-none"/>
        </w:rPr>
      </w:pPr>
      <w:proofErr w:type="spellStart"/>
      <w:r w:rsidRPr="00AE68BE">
        <w:rPr>
          <w:color w:val="000000" w:themeColor="text1"/>
          <w:sz w:val="18"/>
          <w:szCs w:val="18"/>
          <w:lang w:eastAsia="x-none"/>
        </w:rPr>
        <w:lastRenderedPageBreak/>
        <w:t>Завсеголов</w:t>
      </w:r>
      <w:proofErr w:type="spellEnd"/>
      <w:r w:rsidRPr="00AE68BE">
        <w:rPr>
          <w:color w:val="000000" w:themeColor="text1"/>
          <w:sz w:val="18"/>
          <w:szCs w:val="18"/>
          <w:lang w:eastAsia="x-none"/>
        </w:rPr>
        <w:t xml:space="preserve"> Владимир Витальевич, врач-хирург, ортопед ТПМПК, вра</w:t>
      </w:r>
      <w:proofErr w:type="gramStart"/>
      <w:r w:rsidRPr="00AE68BE">
        <w:rPr>
          <w:color w:val="000000" w:themeColor="text1"/>
          <w:sz w:val="18"/>
          <w:szCs w:val="18"/>
          <w:lang w:eastAsia="x-none"/>
        </w:rPr>
        <w:t>ч-</w:t>
      </w:r>
      <w:proofErr w:type="gramEnd"/>
      <w:r w:rsidRPr="00AE68BE">
        <w:rPr>
          <w:color w:val="000000" w:themeColor="text1"/>
          <w:sz w:val="18"/>
          <w:szCs w:val="18"/>
          <w:lang w:eastAsia="x-none"/>
        </w:rPr>
        <w:t xml:space="preserve"> хирург-ортопед КГБУЗ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ЦРБ» (по согласованию);</w:t>
      </w:r>
    </w:p>
    <w:p w:rsidR="00AE68BE" w:rsidRDefault="00AE68BE" w:rsidP="00AE68BE">
      <w:pPr>
        <w:shd w:val="clear" w:color="auto" w:fill="FFFFFF"/>
        <w:ind w:right="58" w:firstLine="709"/>
        <w:jc w:val="both"/>
        <w:rPr>
          <w:color w:val="000000" w:themeColor="text1"/>
          <w:sz w:val="18"/>
          <w:szCs w:val="18"/>
          <w:lang w:eastAsia="x-none"/>
        </w:rPr>
      </w:pPr>
      <w:r w:rsidRPr="00AE68BE">
        <w:rPr>
          <w:color w:val="000000" w:themeColor="text1"/>
          <w:sz w:val="18"/>
          <w:szCs w:val="18"/>
          <w:lang w:eastAsia="x-none"/>
        </w:rPr>
        <w:t>врач психиатр ТПМПК, вра</w:t>
      </w:r>
      <w:proofErr w:type="gramStart"/>
      <w:r w:rsidRPr="00AE68BE">
        <w:rPr>
          <w:color w:val="000000" w:themeColor="text1"/>
          <w:sz w:val="18"/>
          <w:szCs w:val="18"/>
          <w:lang w:eastAsia="x-none"/>
        </w:rPr>
        <w:t>ч-</w:t>
      </w:r>
      <w:proofErr w:type="gramEnd"/>
      <w:r w:rsidRPr="00AE68BE">
        <w:rPr>
          <w:color w:val="000000" w:themeColor="text1"/>
          <w:sz w:val="18"/>
          <w:szCs w:val="18"/>
          <w:lang w:eastAsia="x-none"/>
        </w:rPr>
        <w:t xml:space="preserve"> психиатр КГБУЗ «</w:t>
      </w:r>
      <w:proofErr w:type="spellStart"/>
      <w:r w:rsidRPr="00AE68BE">
        <w:rPr>
          <w:color w:val="000000" w:themeColor="text1"/>
          <w:sz w:val="18"/>
          <w:szCs w:val="18"/>
          <w:lang w:eastAsia="x-none"/>
        </w:rPr>
        <w:t>Алейская</w:t>
      </w:r>
      <w:proofErr w:type="spellEnd"/>
      <w:r w:rsidRPr="00AE68BE">
        <w:rPr>
          <w:color w:val="000000" w:themeColor="text1"/>
          <w:sz w:val="18"/>
          <w:szCs w:val="18"/>
          <w:lang w:eastAsia="x-none"/>
        </w:rPr>
        <w:t xml:space="preserve"> ЦРБ» (по согласованию).</w:t>
      </w:r>
    </w:p>
    <w:p w:rsidR="00AE68BE" w:rsidRDefault="00AE68BE" w:rsidP="00AE68BE">
      <w:pPr>
        <w:shd w:val="clear" w:color="auto" w:fill="FFFFFF"/>
        <w:ind w:right="58" w:firstLine="709"/>
        <w:jc w:val="both"/>
        <w:rPr>
          <w:color w:val="000000" w:themeColor="text1"/>
          <w:sz w:val="18"/>
          <w:szCs w:val="18"/>
          <w:lang w:eastAsia="x-none"/>
        </w:rPr>
      </w:pPr>
    </w:p>
    <w:p w:rsidR="00AE68BE" w:rsidRDefault="00AE68BE" w:rsidP="00AE68BE">
      <w:pPr>
        <w:shd w:val="clear" w:color="auto" w:fill="FFFFFF"/>
        <w:ind w:right="58" w:firstLine="709"/>
        <w:jc w:val="both"/>
        <w:rPr>
          <w:color w:val="000000" w:themeColor="text1"/>
          <w:sz w:val="18"/>
          <w:szCs w:val="18"/>
          <w:lang w:eastAsia="x-none"/>
        </w:rPr>
      </w:pPr>
    </w:p>
    <w:p w:rsidR="00AE68BE" w:rsidRPr="001A22C9" w:rsidRDefault="00AE68BE" w:rsidP="00AE68BE">
      <w:pPr>
        <w:spacing w:line="240" w:lineRule="atLeast"/>
        <w:jc w:val="center"/>
        <w:rPr>
          <w:color w:val="000000" w:themeColor="text1"/>
          <w:sz w:val="18"/>
          <w:szCs w:val="18"/>
          <w:lang w:eastAsia="x-none"/>
        </w:rPr>
      </w:pPr>
      <w:r w:rsidRPr="001A22C9">
        <w:rPr>
          <w:color w:val="000000" w:themeColor="text1"/>
          <w:sz w:val="18"/>
          <w:szCs w:val="18"/>
          <w:lang w:eastAsia="x-none"/>
        </w:rPr>
        <w:t>Алтайский край</w:t>
      </w:r>
    </w:p>
    <w:p w:rsidR="00AE68BE" w:rsidRPr="001A22C9" w:rsidRDefault="00AE68BE" w:rsidP="00AE68BE">
      <w:pPr>
        <w:spacing w:line="240" w:lineRule="atLeast"/>
        <w:jc w:val="center"/>
        <w:rPr>
          <w:color w:val="000000" w:themeColor="text1"/>
          <w:sz w:val="18"/>
          <w:szCs w:val="18"/>
          <w:lang w:eastAsia="x-none"/>
        </w:rPr>
      </w:pPr>
      <w:r w:rsidRPr="001A22C9">
        <w:rPr>
          <w:color w:val="000000" w:themeColor="text1"/>
          <w:sz w:val="18"/>
          <w:szCs w:val="18"/>
          <w:lang w:eastAsia="x-none"/>
        </w:rPr>
        <w:t>Администрация города Алейска</w:t>
      </w:r>
    </w:p>
    <w:p w:rsidR="00AE68BE" w:rsidRPr="001A22C9" w:rsidRDefault="00AE68BE" w:rsidP="00AE68BE">
      <w:pPr>
        <w:spacing w:line="240" w:lineRule="atLeast"/>
        <w:jc w:val="center"/>
        <w:rPr>
          <w:color w:val="000000" w:themeColor="text1"/>
          <w:sz w:val="18"/>
          <w:szCs w:val="18"/>
          <w:lang w:eastAsia="x-none"/>
        </w:rPr>
      </w:pPr>
    </w:p>
    <w:p w:rsidR="00AE68BE" w:rsidRPr="001A22C9" w:rsidRDefault="00AE68BE" w:rsidP="00AE68BE">
      <w:pPr>
        <w:spacing w:line="240" w:lineRule="atLeast"/>
        <w:jc w:val="center"/>
        <w:rPr>
          <w:color w:val="000000" w:themeColor="text1"/>
          <w:sz w:val="18"/>
          <w:szCs w:val="18"/>
          <w:lang w:eastAsia="x-none"/>
        </w:rPr>
      </w:pPr>
      <w:r w:rsidRPr="001A22C9">
        <w:rPr>
          <w:color w:val="000000" w:themeColor="text1"/>
          <w:sz w:val="18"/>
          <w:szCs w:val="18"/>
          <w:lang w:eastAsia="x-none"/>
        </w:rPr>
        <w:t>ПОСТАНОВЛЕНИЕ</w:t>
      </w:r>
    </w:p>
    <w:p w:rsidR="00AE68BE" w:rsidRPr="001A22C9" w:rsidRDefault="00AE68BE" w:rsidP="00AE68BE">
      <w:pPr>
        <w:spacing w:line="240" w:lineRule="atLeast"/>
        <w:jc w:val="center"/>
        <w:rPr>
          <w:color w:val="000000" w:themeColor="text1"/>
          <w:sz w:val="18"/>
          <w:szCs w:val="18"/>
          <w:lang w:eastAsia="x-none"/>
        </w:rPr>
      </w:pPr>
    </w:p>
    <w:p w:rsidR="00AE68BE" w:rsidRPr="001A22C9" w:rsidRDefault="00AE68BE" w:rsidP="00AE68BE">
      <w:pPr>
        <w:rPr>
          <w:color w:val="000000" w:themeColor="text1"/>
          <w:sz w:val="18"/>
          <w:szCs w:val="18"/>
          <w:lang w:eastAsia="x-none"/>
        </w:rPr>
      </w:pPr>
      <w:r w:rsidRPr="001A22C9">
        <w:rPr>
          <w:color w:val="000000" w:themeColor="text1"/>
          <w:sz w:val="18"/>
          <w:szCs w:val="18"/>
          <w:lang w:eastAsia="x-none"/>
        </w:rPr>
        <w:t>09.08.2023</w:t>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001F67B8">
        <w:rPr>
          <w:color w:val="000000" w:themeColor="text1"/>
          <w:sz w:val="18"/>
          <w:szCs w:val="18"/>
          <w:lang w:eastAsia="x-none"/>
        </w:rPr>
        <w:tab/>
      </w:r>
      <w:r w:rsidR="001F67B8">
        <w:rPr>
          <w:color w:val="000000" w:themeColor="text1"/>
          <w:sz w:val="18"/>
          <w:szCs w:val="18"/>
          <w:lang w:eastAsia="x-none"/>
        </w:rPr>
        <w:tab/>
        <w:t xml:space="preserve">   </w:t>
      </w:r>
      <w:r w:rsidRPr="001A22C9">
        <w:rPr>
          <w:color w:val="000000" w:themeColor="text1"/>
          <w:sz w:val="18"/>
          <w:szCs w:val="18"/>
          <w:lang w:eastAsia="x-none"/>
        </w:rPr>
        <w:tab/>
      </w:r>
      <w:r w:rsidR="001F67B8">
        <w:rPr>
          <w:color w:val="000000" w:themeColor="text1"/>
          <w:sz w:val="18"/>
          <w:szCs w:val="18"/>
          <w:lang w:eastAsia="x-none"/>
        </w:rPr>
        <w:t xml:space="preserve">     </w:t>
      </w:r>
      <w:r w:rsidRPr="001A22C9">
        <w:rPr>
          <w:color w:val="000000" w:themeColor="text1"/>
          <w:sz w:val="18"/>
          <w:szCs w:val="18"/>
          <w:lang w:eastAsia="x-none"/>
        </w:rPr>
        <w:t>№ 658</w:t>
      </w:r>
    </w:p>
    <w:p w:rsidR="00AE68BE" w:rsidRDefault="00AE68BE" w:rsidP="00AE68BE">
      <w:pPr>
        <w:jc w:val="center"/>
        <w:rPr>
          <w:color w:val="000000" w:themeColor="text1"/>
          <w:sz w:val="18"/>
          <w:szCs w:val="18"/>
          <w:lang w:eastAsia="x-none"/>
        </w:rPr>
      </w:pPr>
      <w:r w:rsidRPr="001A22C9">
        <w:rPr>
          <w:color w:val="000000" w:themeColor="text1"/>
          <w:sz w:val="18"/>
          <w:szCs w:val="18"/>
          <w:lang w:eastAsia="x-none"/>
        </w:rPr>
        <w:t>г. Алейск</w:t>
      </w:r>
    </w:p>
    <w:p w:rsidR="001F67B8" w:rsidRPr="001A22C9" w:rsidRDefault="001F67B8" w:rsidP="00AE68BE">
      <w:pPr>
        <w:jc w:val="center"/>
        <w:rPr>
          <w:color w:val="000000" w:themeColor="text1"/>
          <w:sz w:val="18"/>
          <w:szCs w:val="18"/>
          <w:lang w:eastAsia="x-none"/>
        </w:rPr>
      </w:pPr>
    </w:p>
    <w:tbl>
      <w:tblPr>
        <w:tblW w:w="0" w:type="auto"/>
        <w:tblInd w:w="-106" w:type="dxa"/>
        <w:tblLook w:val="01E0" w:firstRow="1" w:lastRow="1" w:firstColumn="1" w:lastColumn="1" w:noHBand="0" w:noVBand="0"/>
      </w:tblPr>
      <w:tblGrid>
        <w:gridCol w:w="4195"/>
      </w:tblGrid>
      <w:tr w:rsidR="00AE68BE" w:rsidRPr="001A22C9" w:rsidTr="001A22C9">
        <w:trPr>
          <w:trHeight w:val="1133"/>
        </w:trPr>
        <w:tc>
          <w:tcPr>
            <w:tcW w:w="4195" w:type="dxa"/>
          </w:tcPr>
          <w:p w:rsidR="00AE68BE" w:rsidRPr="001A22C9" w:rsidRDefault="00AE68BE" w:rsidP="001A22C9">
            <w:pPr>
              <w:jc w:val="both"/>
              <w:rPr>
                <w:color w:val="000000" w:themeColor="text1"/>
                <w:sz w:val="18"/>
                <w:szCs w:val="18"/>
                <w:lang w:eastAsia="x-none"/>
              </w:rPr>
            </w:pPr>
            <w:r w:rsidRPr="001A22C9">
              <w:rPr>
                <w:color w:val="000000" w:themeColor="text1"/>
                <w:sz w:val="18"/>
                <w:szCs w:val="18"/>
                <w:lang w:eastAsia="x-none"/>
              </w:rPr>
              <w:t>О внесении изменений в постановление администрации города Алейска от 18.11.2019 г. № 889 «Об утверждении муниципальной программы «Развитие культуры в городе Алейске» на 2020 – 2025 годы</w:t>
            </w:r>
          </w:p>
        </w:tc>
      </w:tr>
    </w:tbl>
    <w:p w:rsidR="00AE68BE" w:rsidRPr="001A22C9" w:rsidRDefault="00AE68BE" w:rsidP="00AE68BE">
      <w:pPr>
        <w:rPr>
          <w:color w:val="000000" w:themeColor="text1"/>
          <w:sz w:val="18"/>
          <w:szCs w:val="18"/>
          <w:lang w:eastAsia="x-none"/>
        </w:rPr>
      </w:pPr>
    </w:p>
    <w:p w:rsidR="00AE68BE" w:rsidRPr="001A22C9" w:rsidRDefault="00AE68BE" w:rsidP="00AE68BE">
      <w:pPr>
        <w:ind w:firstLine="709"/>
        <w:jc w:val="both"/>
        <w:rPr>
          <w:color w:val="000000" w:themeColor="text1"/>
          <w:sz w:val="18"/>
          <w:szCs w:val="18"/>
          <w:lang w:eastAsia="x-none"/>
        </w:rPr>
      </w:pPr>
      <w:proofErr w:type="gramStart"/>
      <w:r w:rsidRPr="001A22C9">
        <w:rPr>
          <w:color w:val="000000" w:themeColor="text1"/>
          <w:sz w:val="18"/>
          <w:szCs w:val="18"/>
          <w:lang w:eastAsia="x-none"/>
        </w:rPr>
        <w:t xml:space="preserve">В соответствии с Бюджетным </w:t>
      </w:r>
      <w:hyperlink r:id="rId24" w:history="1">
        <w:r w:rsidRPr="001A22C9">
          <w:rPr>
            <w:color w:val="000000" w:themeColor="text1"/>
            <w:sz w:val="18"/>
            <w:szCs w:val="18"/>
            <w:lang w:eastAsia="x-none"/>
          </w:rPr>
          <w:t>кодексом</w:t>
        </w:r>
      </w:hyperlink>
      <w:r w:rsidRPr="001A22C9">
        <w:rPr>
          <w:color w:val="000000" w:themeColor="text1"/>
          <w:sz w:val="18"/>
          <w:szCs w:val="18"/>
          <w:lang w:eastAsia="x-none"/>
        </w:rPr>
        <w:t xml:space="preserve"> Российской Федерации, Федеральным </w:t>
      </w:r>
      <w:hyperlink r:id="rId25" w:history="1">
        <w:r w:rsidRPr="001A22C9">
          <w:rPr>
            <w:color w:val="000000" w:themeColor="text1"/>
            <w:sz w:val="18"/>
            <w:szCs w:val="18"/>
            <w:lang w:eastAsia="x-none"/>
          </w:rPr>
          <w:t>законом</w:t>
        </w:r>
      </w:hyperlink>
      <w:r w:rsidRPr="001A22C9">
        <w:rPr>
          <w:color w:val="000000" w:themeColor="text1"/>
          <w:sz w:val="18"/>
          <w:szCs w:val="18"/>
          <w:lang w:eastAsia="x-none"/>
        </w:rPr>
        <w:t xml:space="preserve"> от 06.10.2003 N 131-ФЗ «Об общих принципах организации местного самоуправления в Российской Федерации»,  </w:t>
      </w:r>
      <w:hyperlink r:id="rId26" w:history="1">
        <w:r w:rsidRPr="001A22C9">
          <w:rPr>
            <w:color w:val="000000" w:themeColor="text1"/>
            <w:sz w:val="18"/>
            <w:szCs w:val="18"/>
            <w:lang w:eastAsia="x-none"/>
          </w:rPr>
          <w:t>постановлением</w:t>
        </w:r>
      </w:hyperlink>
      <w:r w:rsidRPr="001A22C9">
        <w:rPr>
          <w:color w:val="000000" w:themeColor="text1"/>
          <w:sz w:val="18"/>
          <w:szCs w:val="18"/>
          <w:lang w:eastAsia="x-none"/>
        </w:rPr>
        <w:t xml:space="preserve"> администрации города Алейска от 25.12.2020 N 816 «Об утверждении порядка разработки, реализации и оценки эффективности муниципальных программ города Алейска», на основании решения АГСД от 21.06.2023 №12-ГСД «О внесении изменений в решение АГСД «О бюджете города Алейска Алтайского</w:t>
      </w:r>
      <w:proofErr w:type="gramEnd"/>
      <w:r w:rsidRPr="001A22C9">
        <w:rPr>
          <w:color w:val="000000" w:themeColor="text1"/>
          <w:sz w:val="18"/>
          <w:szCs w:val="18"/>
          <w:lang w:eastAsia="x-none"/>
        </w:rPr>
        <w:t xml:space="preserve"> края на 2023 год и плановый период 2024-2025 годов»»,</w:t>
      </w:r>
    </w:p>
    <w:p w:rsidR="00AE68BE" w:rsidRPr="001A22C9" w:rsidRDefault="00AE68BE" w:rsidP="00AE68BE">
      <w:pPr>
        <w:ind w:firstLine="567"/>
        <w:jc w:val="both"/>
        <w:rPr>
          <w:color w:val="000000" w:themeColor="text1"/>
          <w:sz w:val="18"/>
          <w:szCs w:val="18"/>
          <w:lang w:eastAsia="x-none"/>
        </w:rPr>
      </w:pPr>
    </w:p>
    <w:p w:rsidR="00AE68BE" w:rsidRPr="001A22C9" w:rsidRDefault="00AE68BE" w:rsidP="00AE68BE">
      <w:pPr>
        <w:ind w:firstLine="567"/>
        <w:jc w:val="both"/>
        <w:rPr>
          <w:color w:val="000000" w:themeColor="text1"/>
          <w:sz w:val="18"/>
          <w:szCs w:val="18"/>
          <w:lang w:eastAsia="x-none"/>
        </w:rPr>
      </w:pPr>
      <w:r w:rsidRPr="001A22C9">
        <w:rPr>
          <w:color w:val="000000" w:themeColor="text1"/>
          <w:sz w:val="18"/>
          <w:szCs w:val="18"/>
          <w:lang w:eastAsia="x-none"/>
        </w:rPr>
        <w:t>ПОСТАНОВЛЯЮ:</w:t>
      </w:r>
    </w:p>
    <w:p w:rsidR="00AE68BE" w:rsidRPr="001A22C9" w:rsidRDefault="00AE68BE" w:rsidP="00AE68BE">
      <w:pPr>
        <w:ind w:firstLine="709"/>
        <w:jc w:val="both"/>
        <w:rPr>
          <w:color w:val="000000" w:themeColor="text1"/>
          <w:sz w:val="18"/>
          <w:szCs w:val="18"/>
          <w:lang w:eastAsia="x-none"/>
        </w:rPr>
      </w:pP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 xml:space="preserve">1. Внести в муниципальную программу «Развитие культуры в городе Алейске» на 2020-2025 годы, утвержденную </w:t>
      </w:r>
      <w:hyperlink r:id="rId27" w:history="1">
        <w:r w:rsidRPr="001A22C9">
          <w:rPr>
            <w:color w:val="000000" w:themeColor="text1"/>
            <w:sz w:val="18"/>
            <w:szCs w:val="18"/>
            <w:lang w:eastAsia="x-none"/>
          </w:rPr>
          <w:t>постановление</w:t>
        </w:r>
      </w:hyperlink>
      <w:proofErr w:type="gramStart"/>
      <w:r w:rsidRPr="001A22C9">
        <w:rPr>
          <w:color w:val="000000" w:themeColor="text1"/>
          <w:sz w:val="18"/>
          <w:szCs w:val="18"/>
          <w:lang w:eastAsia="x-none"/>
        </w:rPr>
        <w:t>м</w:t>
      </w:r>
      <w:proofErr w:type="gramEnd"/>
      <w:r w:rsidRPr="001A22C9">
        <w:rPr>
          <w:color w:val="000000" w:themeColor="text1"/>
          <w:sz w:val="18"/>
          <w:szCs w:val="18"/>
          <w:lang w:eastAsia="x-none"/>
        </w:rPr>
        <w:t xml:space="preserve"> администрации города Алейска от 18.11.2019 № 889, следующие изменения:</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1.1. в паспорте муниципальной программы раздел «Объемы финансирования программы» изложить в новой редакции: «Общий объем финансирования муниципальной программы «Развитие культуры в городе Алейске» на 2020-2025 годы» (далее - Программа) составляет – 243 200,95 тыс. руб., в том числе:</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из федерального бюджета – 1 000,0 тыс. рублей,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1000,00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2023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из краевого бюджета 64 688,07 тыс. рублей,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–15 390,49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2 156,23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36 424,31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10 717,03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из бюджета города –177 512,88 тыс. рублей, в том числе по годам:</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2020 год – 24 981,35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2021 год – 25 885,71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2022 год – 40 152,02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32 598,06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24 454,96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29 442,78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 xml:space="preserve">1.2. в паспорте муниципальной программы абзац пятый пункта 4 «Общий объем финансовых ресурсов, необходимых для реализации» изложить в новой редакции: </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«Общий объем финансирования муниципальной программы составляет – 243 200,95 тыс. руб., в том числе:</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из федерального бюджета – 1 000,0 тыс. рублей,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1000,00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2023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из краевого бюджета 64 688,07 тыс. рублей,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–15 390,49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2 156,23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36 424,31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lastRenderedPageBreak/>
        <w:t>2023 год – 10 717,03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из бюджета города –177 512,88 тыс. рублей, в том числе по годам:</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2020 год – 24 981,35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2021 год – 25 885,71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2022 год – 40 152,02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32 598,06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24 454,96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29 442,78 тыс. рублей»</w:t>
      </w:r>
    </w:p>
    <w:p w:rsidR="00AE68BE" w:rsidRPr="001A22C9" w:rsidRDefault="00AE68BE" w:rsidP="00AE68BE">
      <w:pPr>
        <w:ind w:firstLine="709"/>
        <w:jc w:val="both"/>
        <w:rPr>
          <w:color w:val="000000" w:themeColor="text1"/>
          <w:sz w:val="18"/>
          <w:szCs w:val="18"/>
          <w:lang w:eastAsia="x-none"/>
        </w:rPr>
      </w:pP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 xml:space="preserve">В том числе финансирование подпрограммы №1 составляет 239 713,63 </w:t>
      </w:r>
      <w:proofErr w:type="spellStart"/>
      <w:r w:rsidRPr="001A22C9">
        <w:rPr>
          <w:color w:val="000000" w:themeColor="text1"/>
          <w:sz w:val="18"/>
          <w:szCs w:val="18"/>
          <w:lang w:eastAsia="x-none"/>
        </w:rPr>
        <w:t>тыс</w:t>
      </w:r>
      <w:proofErr w:type="gramStart"/>
      <w:r w:rsidRPr="001A22C9">
        <w:rPr>
          <w:color w:val="000000" w:themeColor="text1"/>
          <w:sz w:val="18"/>
          <w:szCs w:val="18"/>
          <w:lang w:eastAsia="x-none"/>
        </w:rPr>
        <w:t>.р</w:t>
      </w:r>
      <w:proofErr w:type="gramEnd"/>
      <w:r w:rsidRPr="001A22C9">
        <w:rPr>
          <w:color w:val="000000" w:themeColor="text1"/>
          <w:sz w:val="18"/>
          <w:szCs w:val="18"/>
          <w:lang w:eastAsia="x-none"/>
        </w:rPr>
        <w:t>уб</w:t>
      </w:r>
      <w:proofErr w:type="spellEnd"/>
      <w:r w:rsidRPr="001A22C9">
        <w:rPr>
          <w:color w:val="000000" w:themeColor="text1"/>
          <w:sz w:val="18"/>
          <w:szCs w:val="18"/>
          <w:lang w:eastAsia="x-none"/>
        </w:rPr>
        <w:t>., финансирование подпрограммы №2 составляет 911,38 тыс. руб., финансирование подпрограммы №3 составляет 2 575,93 тыс. руб.»</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1.3. Таблицу 2 «Перечень мероприятий муниципальной программы «Развитие культуры в городе Алейске на 2020 - 2024 годы», утвержденную постановлением администрации города Алейска от 18.11.2019 № 889 изложить в новой редакции (прилагается).</w:t>
      </w:r>
    </w:p>
    <w:p w:rsidR="00AE68BE" w:rsidRPr="001A22C9" w:rsidRDefault="00AE68BE" w:rsidP="00AE68BE">
      <w:pPr>
        <w:pStyle w:val="ConsPlusNormal"/>
        <w:ind w:firstLine="709"/>
        <w:jc w:val="both"/>
        <w:rPr>
          <w:rFonts w:ascii="Times New Roman" w:hAnsi="Times New Roman" w:cs="Times New Roman"/>
          <w:color w:val="000000" w:themeColor="text1"/>
          <w:sz w:val="18"/>
          <w:szCs w:val="18"/>
          <w:lang w:eastAsia="x-none"/>
        </w:rPr>
      </w:pPr>
      <w:r w:rsidRPr="001A22C9">
        <w:rPr>
          <w:rFonts w:ascii="Times New Roman" w:hAnsi="Times New Roman" w:cs="Times New Roman"/>
          <w:color w:val="000000" w:themeColor="text1"/>
          <w:sz w:val="18"/>
          <w:szCs w:val="18"/>
          <w:lang w:eastAsia="x-none"/>
        </w:rPr>
        <w:t>1.4. Таблицу 3 «Объем финансовых ресурсов, необходимых для реализации муниципальной программы», утвержденную постановлением администрации города Алейска от 18.11.2019 № 889 изложить в новой редакции (прилагается).</w:t>
      </w:r>
    </w:p>
    <w:p w:rsidR="00AE68BE" w:rsidRPr="001A22C9" w:rsidRDefault="00AE68BE" w:rsidP="00AE68BE">
      <w:pPr>
        <w:pStyle w:val="ConsPlusNormal"/>
        <w:ind w:firstLine="709"/>
        <w:jc w:val="both"/>
        <w:rPr>
          <w:rFonts w:ascii="Times New Roman" w:hAnsi="Times New Roman" w:cs="Times New Roman"/>
          <w:color w:val="000000" w:themeColor="text1"/>
          <w:sz w:val="18"/>
          <w:szCs w:val="18"/>
          <w:lang w:eastAsia="x-none"/>
        </w:rPr>
      </w:pPr>
      <w:r w:rsidRPr="001A22C9">
        <w:rPr>
          <w:rFonts w:ascii="Times New Roman" w:hAnsi="Times New Roman" w:cs="Times New Roman"/>
          <w:color w:val="000000" w:themeColor="text1"/>
          <w:sz w:val="18"/>
          <w:szCs w:val="18"/>
          <w:lang w:eastAsia="x-none"/>
        </w:rPr>
        <w:t xml:space="preserve">2. Внести в подпрограмму 1 «Культурная среда города Алейска» муниципальной программы «Развитие культуры в городе Алейске» на 2020-2025 годы, утвержденную </w:t>
      </w:r>
      <w:hyperlink r:id="rId28" w:history="1">
        <w:r w:rsidRPr="001A22C9">
          <w:rPr>
            <w:rFonts w:ascii="Times New Roman" w:hAnsi="Times New Roman" w:cs="Times New Roman"/>
            <w:color w:val="000000" w:themeColor="text1"/>
            <w:sz w:val="18"/>
            <w:szCs w:val="18"/>
            <w:lang w:eastAsia="x-none"/>
          </w:rPr>
          <w:t>постановление</w:t>
        </w:r>
      </w:hyperlink>
      <w:proofErr w:type="gramStart"/>
      <w:r w:rsidRPr="001A22C9">
        <w:rPr>
          <w:rFonts w:ascii="Times New Roman" w:hAnsi="Times New Roman" w:cs="Times New Roman"/>
          <w:color w:val="000000" w:themeColor="text1"/>
          <w:sz w:val="18"/>
          <w:szCs w:val="18"/>
          <w:lang w:eastAsia="x-none"/>
        </w:rPr>
        <w:t>м</w:t>
      </w:r>
      <w:proofErr w:type="gramEnd"/>
      <w:r w:rsidRPr="001A22C9">
        <w:rPr>
          <w:rFonts w:ascii="Times New Roman" w:hAnsi="Times New Roman" w:cs="Times New Roman"/>
          <w:color w:val="000000" w:themeColor="text1"/>
          <w:sz w:val="18"/>
          <w:szCs w:val="18"/>
          <w:lang w:eastAsia="x-none"/>
        </w:rPr>
        <w:t xml:space="preserve"> администрации города Алейска от 18.11.2019 № 889, следующие изменения:</w:t>
      </w:r>
    </w:p>
    <w:p w:rsidR="00AE68BE" w:rsidRPr="001A22C9" w:rsidRDefault="00AE68BE" w:rsidP="00AE68BE">
      <w:pPr>
        <w:autoSpaceDE w:val="0"/>
        <w:autoSpaceDN w:val="0"/>
        <w:adjustRightInd w:val="0"/>
        <w:ind w:firstLine="709"/>
        <w:jc w:val="both"/>
        <w:rPr>
          <w:color w:val="000000" w:themeColor="text1"/>
          <w:sz w:val="18"/>
          <w:szCs w:val="18"/>
          <w:lang w:eastAsia="x-none"/>
        </w:rPr>
      </w:pPr>
      <w:r w:rsidRPr="001A22C9">
        <w:rPr>
          <w:color w:val="000000" w:themeColor="text1"/>
          <w:sz w:val="18"/>
          <w:szCs w:val="18"/>
          <w:lang w:eastAsia="x-none"/>
        </w:rPr>
        <w:t xml:space="preserve">2.1. в паспорте подпрограммы 1 раздел «Объемы финансирования подпрограммы 1» изложить в новой редакции: </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«Общий объем финансирования подпрограммы 1 составляет 239 713,63 тыс. рублей, из них:</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из федерального бюджета – 0 тыс. рублей, в том числе по годам:</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2020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2021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2022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из краевого бюджета – 64 688,07 тыс. рублей,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 15 390,49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2 156,23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36 424,31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10 717,03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из бюджета города – 175 025,56 тыс. рублей, в том числе по годам:</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2020 год – 24 737,41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2021 год – 25 525,41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2022 год – 39 558,15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31 958,86 тыс. рублей;</w:t>
      </w:r>
    </w:p>
    <w:p w:rsidR="00AE68BE" w:rsidRPr="001A22C9" w:rsidRDefault="00AE68BE" w:rsidP="00AE68BE">
      <w:pPr>
        <w:autoSpaceDE w:val="0"/>
        <w:autoSpaceDN w:val="0"/>
        <w:adjustRightInd w:val="0"/>
        <w:ind w:firstLine="709"/>
        <w:rPr>
          <w:color w:val="000000" w:themeColor="text1"/>
          <w:sz w:val="18"/>
          <w:szCs w:val="18"/>
          <w:lang w:eastAsia="x-none"/>
        </w:rPr>
      </w:pPr>
      <w:r w:rsidRPr="001A22C9">
        <w:rPr>
          <w:color w:val="000000" w:themeColor="text1"/>
          <w:sz w:val="18"/>
          <w:szCs w:val="18"/>
          <w:lang w:eastAsia="x-none"/>
        </w:rPr>
        <w:t>2024 год – 24 1469,96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29 098,78 тыс. рублей</w:t>
      </w:r>
      <w:proofErr w:type="gramStart"/>
      <w:r w:rsidRPr="001A22C9">
        <w:rPr>
          <w:color w:val="000000" w:themeColor="text1"/>
          <w:sz w:val="18"/>
          <w:szCs w:val="18"/>
          <w:lang w:eastAsia="x-none"/>
        </w:rPr>
        <w:t>;»</w:t>
      </w:r>
      <w:proofErr w:type="gramEnd"/>
    </w:p>
    <w:p w:rsidR="00AE68BE" w:rsidRPr="001A22C9" w:rsidRDefault="00AE68BE" w:rsidP="00AE68BE">
      <w:pPr>
        <w:autoSpaceDE w:val="0"/>
        <w:autoSpaceDN w:val="0"/>
        <w:adjustRightInd w:val="0"/>
        <w:ind w:firstLine="709"/>
        <w:jc w:val="both"/>
        <w:rPr>
          <w:color w:val="000000" w:themeColor="text1"/>
          <w:sz w:val="18"/>
          <w:szCs w:val="18"/>
          <w:lang w:eastAsia="x-none"/>
        </w:rPr>
      </w:pPr>
      <w:r w:rsidRPr="001A22C9">
        <w:rPr>
          <w:color w:val="000000" w:themeColor="text1"/>
          <w:sz w:val="18"/>
          <w:szCs w:val="18"/>
          <w:lang w:eastAsia="x-none"/>
        </w:rPr>
        <w:t>2.2. в паспорте подпрограммы 1 абзац пятый пункта 3 «Объем финансирования подпрограммы 1 «Культурная среда города Алейска»» изложить в новой редакции:</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«Общий объем финансирования подпрограммы 1 составляет 239 713,63 тыс. руб.,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 40 127,90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27 681,64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75 982,46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2023 год – 42 675,89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2024 год – 24 146,96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29 098,78 тыс. рублей».</w:t>
      </w:r>
    </w:p>
    <w:p w:rsidR="00AE68BE" w:rsidRPr="001A22C9" w:rsidRDefault="00AE68BE" w:rsidP="00AE68BE">
      <w:pPr>
        <w:pStyle w:val="ConsPlusNormal"/>
        <w:ind w:firstLine="709"/>
        <w:jc w:val="both"/>
        <w:rPr>
          <w:rFonts w:ascii="Times New Roman" w:hAnsi="Times New Roman" w:cs="Times New Roman"/>
          <w:color w:val="000000" w:themeColor="text1"/>
          <w:sz w:val="18"/>
          <w:szCs w:val="18"/>
          <w:lang w:eastAsia="x-none"/>
        </w:rPr>
      </w:pPr>
      <w:r w:rsidRPr="001A22C9">
        <w:rPr>
          <w:rFonts w:ascii="Times New Roman" w:hAnsi="Times New Roman" w:cs="Times New Roman"/>
          <w:color w:val="000000" w:themeColor="text1"/>
          <w:sz w:val="18"/>
          <w:szCs w:val="18"/>
          <w:lang w:eastAsia="x-none"/>
        </w:rPr>
        <w:t xml:space="preserve">3. Внести в подпрограмму 3 «Цифровая культура города Алейска» муниципальной программы «Развитие культуры в городе Алейске» на 2020-2025 годы, утвержденную </w:t>
      </w:r>
      <w:hyperlink r:id="rId29" w:history="1">
        <w:r w:rsidRPr="001A22C9">
          <w:rPr>
            <w:rFonts w:ascii="Times New Roman" w:hAnsi="Times New Roman" w:cs="Times New Roman"/>
            <w:color w:val="000000" w:themeColor="text1"/>
            <w:sz w:val="18"/>
            <w:szCs w:val="18"/>
            <w:lang w:eastAsia="x-none"/>
          </w:rPr>
          <w:t>постановление</w:t>
        </w:r>
      </w:hyperlink>
      <w:proofErr w:type="gramStart"/>
      <w:r w:rsidRPr="001A22C9">
        <w:rPr>
          <w:rFonts w:ascii="Times New Roman" w:hAnsi="Times New Roman" w:cs="Times New Roman"/>
          <w:color w:val="000000" w:themeColor="text1"/>
          <w:sz w:val="18"/>
          <w:szCs w:val="18"/>
          <w:lang w:eastAsia="x-none"/>
        </w:rPr>
        <w:t>м</w:t>
      </w:r>
      <w:proofErr w:type="gramEnd"/>
      <w:r w:rsidRPr="001A22C9">
        <w:rPr>
          <w:rFonts w:ascii="Times New Roman" w:hAnsi="Times New Roman" w:cs="Times New Roman"/>
          <w:color w:val="000000" w:themeColor="text1"/>
          <w:sz w:val="18"/>
          <w:szCs w:val="18"/>
          <w:lang w:eastAsia="x-none"/>
        </w:rPr>
        <w:t xml:space="preserve"> администрации города Алейска от 18.11.2019 № 889, следующие изменения:</w:t>
      </w:r>
    </w:p>
    <w:p w:rsidR="00AE68BE" w:rsidRPr="001A22C9" w:rsidRDefault="00AE68BE" w:rsidP="00AE68BE">
      <w:pPr>
        <w:autoSpaceDE w:val="0"/>
        <w:autoSpaceDN w:val="0"/>
        <w:adjustRightInd w:val="0"/>
        <w:ind w:firstLine="709"/>
        <w:jc w:val="both"/>
        <w:rPr>
          <w:color w:val="000000" w:themeColor="text1"/>
          <w:sz w:val="18"/>
          <w:szCs w:val="18"/>
          <w:lang w:eastAsia="x-none"/>
        </w:rPr>
      </w:pPr>
      <w:r w:rsidRPr="001A22C9">
        <w:rPr>
          <w:color w:val="000000" w:themeColor="text1"/>
          <w:sz w:val="18"/>
          <w:szCs w:val="18"/>
          <w:lang w:eastAsia="x-none"/>
        </w:rPr>
        <w:t xml:space="preserve">3.1. в паспорте подпрограммы 3 раздел «Объемы финансирования подпрограммы 1» изложить в новой редакции: </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«Общий объем финансирования подпрограммы 3 составляет 2 575,93 тыс. рублей, из них:</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из федерального бюджета – 1 000,0 тыс. рублей, в том числе по годам:</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2020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2021 год – 1 000,0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2022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из краевого бюджета – 0,0 тыс. рублей,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lastRenderedPageBreak/>
        <w:t>2020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2023 год – 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2024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из бюджета города – 1 575,93 тыс. рублей, в том числе по годам:</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2020 год – 70,44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2021 год – 320,20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2022 год – 469,29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2023 год – 428,00 тыс. рублей;</w:t>
      </w:r>
    </w:p>
    <w:p w:rsidR="00AE68BE" w:rsidRPr="001A22C9" w:rsidRDefault="00AE68BE" w:rsidP="00AE68BE">
      <w:pPr>
        <w:autoSpaceDE w:val="0"/>
        <w:autoSpaceDN w:val="0"/>
        <w:adjustRightInd w:val="0"/>
        <w:ind w:firstLine="709"/>
        <w:rPr>
          <w:color w:val="000000" w:themeColor="text1"/>
          <w:sz w:val="18"/>
          <w:szCs w:val="18"/>
          <w:lang w:eastAsia="x-none"/>
        </w:rPr>
      </w:pPr>
      <w:r w:rsidRPr="001A22C9">
        <w:rPr>
          <w:color w:val="000000" w:themeColor="text1"/>
          <w:sz w:val="18"/>
          <w:szCs w:val="18"/>
          <w:lang w:eastAsia="x-none"/>
        </w:rPr>
        <w:t>2024 год – 144,00 тыс. рублей;</w:t>
      </w:r>
    </w:p>
    <w:p w:rsidR="00AE68BE" w:rsidRPr="001A22C9" w:rsidRDefault="00AE68BE" w:rsidP="00AE68BE">
      <w:pPr>
        <w:ind w:firstLine="709"/>
        <w:rPr>
          <w:color w:val="000000" w:themeColor="text1"/>
          <w:sz w:val="18"/>
          <w:szCs w:val="18"/>
          <w:lang w:eastAsia="x-none"/>
        </w:rPr>
      </w:pPr>
      <w:r w:rsidRPr="001A22C9">
        <w:rPr>
          <w:color w:val="000000" w:themeColor="text1"/>
          <w:sz w:val="18"/>
          <w:szCs w:val="18"/>
          <w:lang w:eastAsia="x-none"/>
        </w:rPr>
        <w:t>2025 год – 144,00 тыс. рублей».</w:t>
      </w:r>
    </w:p>
    <w:p w:rsidR="00AE68BE" w:rsidRPr="001A22C9" w:rsidRDefault="00AE68BE" w:rsidP="00AE68BE">
      <w:pPr>
        <w:autoSpaceDE w:val="0"/>
        <w:autoSpaceDN w:val="0"/>
        <w:adjustRightInd w:val="0"/>
        <w:ind w:firstLine="709"/>
        <w:jc w:val="both"/>
        <w:rPr>
          <w:color w:val="000000" w:themeColor="text1"/>
          <w:sz w:val="18"/>
          <w:szCs w:val="18"/>
          <w:lang w:eastAsia="x-none"/>
        </w:rPr>
      </w:pPr>
      <w:r w:rsidRPr="001A22C9">
        <w:rPr>
          <w:color w:val="000000" w:themeColor="text1"/>
          <w:sz w:val="18"/>
          <w:szCs w:val="18"/>
          <w:lang w:eastAsia="x-none"/>
        </w:rPr>
        <w:t>3.2. в паспорте подпрограммы 3 абзац пятый пункта 3 «Объем финансирования подпрограммы 3 «Цифровая культура города Алейска»» изложить в новой редакции:</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«Общий объем финансирования подпрограммы 3 составляет 2 575,93 тыс. руб., в том числе по годам:</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2020 год – 40 127,90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2021 год – 1 320,20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2022 год – 469,29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2023 год – 428,00 тыс. рублей;</w:t>
      </w:r>
    </w:p>
    <w:p w:rsidR="00AE68BE" w:rsidRPr="001A22C9" w:rsidRDefault="00AE68BE" w:rsidP="00AE68BE">
      <w:pPr>
        <w:autoSpaceDE w:val="0"/>
        <w:autoSpaceDN w:val="0"/>
        <w:adjustRightInd w:val="0"/>
        <w:ind w:firstLine="709"/>
        <w:rPr>
          <w:color w:val="000000" w:themeColor="text1"/>
          <w:sz w:val="18"/>
          <w:szCs w:val="18"/>
          <w:lang w:eastAsia="x-none"/>
        </w:rPr>
      </w:pPr>
      <w:r w:rsidRPr="001A22C9">
        <w:rPr>
          <w:color w:val="000000" w:themeColor="text1"/>
          <w:sz w:val="18"/>
          <w:szCs w:val="18"/>
          <w:lang w:eastAsia="x-none"/>
        </w:rPr>
        <w:t>2024 год – 144,00 тыс. рублей;</w:t>
      </w:r>
    </w:p>
    <w:p w:rsidR="00AE68BE" w:rsidRPr="001A22C9" w:rsidRDefault="00AE68BE" w:rsidP="001A22C9">
      <w:pPr>
        <w:ind w:firstLine="709"/>
        <w:rPr>
          <w:color w:val="000000" w:themeColor="text1"/>
          <w:sz w:val="18"/>
          <w:szCs w:val="18"/>
          <w:lang w:eastAsia="x-none"/>
        </w:rPr>
      </w:pPr>
      <w:r w:rsidRPr="001A22C9">
        <w:rPr>
          <w:color w:val="000000" w:themeColor="text1"/>
          <w:sz w:val="18"/>
          <w:szCs w:val="18"/>
          <w:lang w:eastAsia="x-none"/>
        </w:rPr>
        <w:t>2025 год – 144,00 тыс. рублей».</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4. Настоящее постановления вступает в силу с момента его подписания.</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 xml:space="preserve">5. Отделу по печати и информации администрации города Алейска </w:t>
      </w:r>
      <w:proofErr w:type="spellStart"/>
      <w:r w:rsidRPr="001A22C9">
        <w:rPr>
          <w:color w:val="000000" w:themeColor="text1"/>
          <w:sz w:val="18"/>
          <w:szCs w:val="18"/>
          <w:lang w:eastAsia="x-none"/>
        </w:rPr>
        <w:t>Пригаевой</w:t>
      </w:r>
      <w:proofErr w:type="spellEnd"/>
      <w:r w:rsidRPr="001A22C9">
        <w:rPr>
          <w:color w:val="000000" w:themeColor="text1"/>
          <w:sz w:val="18"/>
          <w:szCs w:val="18"/>
          <w:lang w:eastAsia="x-none"/>
        </w:rPr>
        <w:t xml:space="preserve"> О.К. опубликовать настоящее постановление в «Сборнике муниципальных правовых актов города Алейска Алтайского края».</w:t>
      </w:r>
    </w:p>
    <w:p w:rsidR="00AE68BE" w:rsidRPr="001A22C9" w:rsidRDefault="00AE68BE" w:rsidP="00AE68BE">
      <w:pPr>
        <w:ind w:firstLine="709"/>
        <w:jc w:val="both"/>
        <w:rPr>
          <w:color w:val="000000" w:themeColor="text1"/>
          <w:sz w:val="18"/>
          <w:szCs w:val="18"/>
          <w:lang w:eastAsia="x-none"/>
        </w:rPr>
      </w:pPr>
      <w:r w:rsidRPr="001A22C9">
        <w:rPr>
          <w:color w:val="000000" w:themeColor="text1"/>
          <w:sz w:val="18"/>
          <w:szCs w:val="18"/>
          <w:lang w:eastAsia="x-none"/>
        </w:rPr>
        <w:t>6. Контроль исполнения настоящего постановления возложить на заместителя главы администрации города Ковалёву Н.Б.</w:t>
      </w:r>
    </w:p>
    <w:p w:rsidR="00AE68BE" w:rsidRPr="001A22C9" w:rsidRDefault="00AE68BE" w:rsidP="00AE68BE">
      <w:pPr>
        <w:autoSpaceDE w:val="0"/>
        <w:autoSpaceDN w:val="0"/>
        <w:adjustRightInd w:val="0"/>
        <w:jc w:val="both"/>
        <w:rPr>
          <w:color w:val="000000" w:themeColor="text1"/>
          <w:sz w:val="18"/>
          <w:szCs w:val="18"/>
          <w:lang w:eastAsia="x-none"/>
        </w:rPr>
      </w:pPr>
    </w:p>
    <w:p w:rsidR="00AE68BE" w:rsidRPr="001A22C9" w:rsidRDefault="00AE68BE" w:rsidP="00AE68BE">
      <w:pPr>
        <w:jc w:val="both"/>
        <w:rPr>
          <w:color w:val="000000" w:themeColor="text1"/>
          <w:sz w:val="18"/>
          <w:szCs w:val="18"/>
          <w:lang w:eastAsia="x-none"/>
        </w:rPr>
      </w:pPr>
    </w:p>
    <w:p w:rsidR="00AE68BE" w:rsidRPr="001A22C9" w:rsidRDefault="00AE68BE" w:rsidP="00AE68BE">
      <w:pPr>
        <w:jc w:val="both"/>
        <w:rPr>
          <w:color w:val="000000" w:themeColor="text1"/>
          <w:sz w:val="18"/>
          <w:szCs w:val="18"/>
          <w:lang w:eastAsia="x-none"/>
        </w:rPr>
      </w:pPr>
      <w:r w:rsidRPr="001A22C9">
        <w:rPr>
          <w:color w:val="000000" w:themeColor="text1"/>
          <w:sz w:val="18"/>
          <w:szCs w:val="18"/>
          <w:lang w:eastAsia="x-none"/>
        </w:rPr>
        <w:t xml:space="preserve">Глава города </w:t>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Pr="001A22C9">
        <w:rPr>
          <w:color w:val="000000" w:themeColor="text1"/>
          <w:sz w:val="18"/>
          <w:szCs w:val="18"/>
          <w:lang w:eastAsia="x-none"/>
        </w:rPr>
        <w:tab/>
      </w:r>
      <w:r w:rsidR="001A22C9">
        <w:rPr>
          <w:color w:val="000000" w:themeColor="text1"/>
          <w:sz w:val="18"/>
          <w:szCs w:val="18"/>
          <w:lang w:eastAsia="x-none"/>
        </w:rPr>
        <w:tab/>
      </w:r>
      <w:r w:rsidR="001A22C9">
        <w:rPr>
          <w:color w:val="000000" w:themeColor="text1"/>
          <w:sz w:val="18"/>
          <w:szCs w:val="18"/>
          <w:lang w:eastAsia="x-none"/>
        </w:rPr>
        <w:tab/>
      </w:r>
      <w:r w:rsidRPr="001A22C9">
        <w:rPr>
          <w:color w:val="000000" w:themeColor="text1"/>
          <w:sz w:val="18"/>
          <w:szCs w:val="18"/>
          <w:lang w:eastAsia="x-none"/>
        </w:rPr>
        <w:t xml:space="preserve">   </w:t>
      </w:r>
      <w:r w:rsidR="001F67B8">
        <w:rPr>
          <w:color w:val="000000" w:themeColor="text1"/>
          <w:sz w:val="18"/>
          <w:szCs w:val="18"/>
          <w:lang w:eastAsia="x-none"/>
        </w:rPr>
        <w:t xml:space="preserve"> </w:t>
      </w:r>
      <w:r w:rsidR="001A22C9">
        <w:rPr>
          <w:color w:val="000000" w:themeColor="text1"/>
          <w:sz w:val="18"/>
          <w:szCs w:val="18"/>
          <w:lang w:eastAsia="x-none"/>
        </w:rPr>
        <w:t xml:space="preserve"> </w:t>
      </w:r>
      <w:r w:rsidRPr="001A22C9">
        <w:rPr>
          <w:color w:val="000000" w:themeColor="text1"/>
          <w:sz w:val="18"/>
          <w:szCs w:val="18"/>
          <w:lang w:eastAsia="x-none"/>
        </w:rPr>
        <w:t xml:space="preserve">      И.В. Маскаев</w:t>
      </w:r>
    </w:p>
    <w:p w:rsidR="00AE68BE" w:rsidRPr="001A22C9" w:rsidRDefault="00AE68BE" w:rsidP="001A22C9">
      <w:pPr>
        <w:shd w:val="clear" w:color="auto" w:fill="FFFFFF"/>
        <w:spacing w:line="317" w:lineRule="exact"/>
        <w:ind w:right="58"/>
        <w:rPr>
          <w:color w:val="000000" w:themeColor="text1"/>
          <w:sz w:val="18"/>
          <w:szCs w:val="18"/>
          <w:lang w:eastAsia="x-none"/>
        </w:rPr>
      </w:pPr>
    </w:p>
    <w:p w:rsidR="00AE68BE" w:rsidRDefault="00AE68BE" w:rsidP="00D721BB">
      <w:pPr>
        <w:jc w:val="both"/>
        <w:rPr>
          <w:color w:val="000000" w:themeColor="text1"/>
          <w:sz w:val="18"/>
          <w:szCs w:val="18"/>
          <w:lang w:eastAsia="x-none"/>
        </w:rPr>
      </w:pPr>
    </w:p>
    <w:p w:rsidR="001F67B8" w:rsidRDefault="001F67B8" w:rsidP="00D721BB">
      <w:pPr>
        <w:jc w:val="both"/>
        <w:rPr>
          <w:color w:val="000000" w:themeColor="text1"/>
          <w:sz w:val="18"/>
          <w:szCs w:val="18"/>
          <w:lang w:eastAsia="x-none"/>
        </w:rPr>
      </w:pPr>
    </w:p>
    <w:p w:rsidR="001F67B8" w:rsidRDefault="001F67B8" w:rsidP="00D721BB">
      <w:pPr>
        <w:jc w:val="both"/>
        <w:rPr>
          <w:color w:val="000000" w:themeColor="text1"/>
          <w:sz w:val="18"/>
          <w:szCs w:val="18"/>
          <w:lang w:eastAsia="x-none"/>
        </w:rPr>
      </w:pPr>
    </w:p>
    <w:p w:rsidR="001F67B8" w:rsidRDefault="001F67B8" w:rsidP="00D721BB">
      <w:pPr>
        <w:jc w:val="both"/>
        <w:rPr>
          <w:color w:val="000000" w:themeColor="text1"/>
          <w:sz w:val="18"/>
          <w:szCs w:val="18"/>
          <w:lang w:eastAsia="x-none"/>
        </w:rPr>
      </w:pPr>
    </w:p>
    <w:p w:rsidR="001A22C9" w:rsidRPr="001A22C9" w:rsidRDefault="001A22C9" w:rsidP="001A22C9">
      <w:pPr>
        <w:ind w:firstLine="709"/>
        <w:jc w:val="center"/>
        <w:rPr>
          <w:color w:val="000000" w:themeColor="text1"/>
          <w:sz w:val="18"/>
          <w:szCs w:val="18"/>
          <w:lang w:eastAsia="x-none"/>
        </w:rPr>
      </w:pPr>
      <w:r w:rsidRPr="001A22C9">
        <w:rPr>
          <w:color w:val="000000" w:themeColor="text1"/>
          <w:sz w:val="18"/>
          <w:szCs w:val="18"/>
          <w:lang w:eastAsia="x-none"/>
        </w:rPr>
        <w:t>Алтайский край</w:t>
      </w:r>
    </w:p>
    <w:p w:rsidR="001A22C9" w:rsidRPr="001A22C9" w:rsidRDefault="001A22C9" w:rsidP="001A22C9">
      <w:pPr>
        <w:ind w:firstLine="709"/>
        <w:jc w:val="center"/>
        <w:rPr>
          <w:color w:val="000000" w:themeColor="text1"/>
          <w:sz w:val="18"/>
          <w:szCs w:val="18"/>
          <w:lang w:eastAsia="x-none"/>
        </w:rPr>
      </w:pPr>
      <w:r w:rsidRPr="001A22C9">
        <w:rPr>
          <w:color w:val="000000" w:themeColor="text1"/>
          <w:sz w:val="18"/>
          <w:szCs w:val="18"/>
          <w:lang w:eastAsia="x-none"/>
        </w:rPr>
        <w:t>Администрации города Алейска</w:t>
      </w:r>
    </w:p>
    <w:p w:rsidR="001A22C9" w:rsidRPr="001A22C9" w:rsidRDefault="001A22C9" w:rsidP="001A22C9">
      <w:pPr>
        <w:ind w:firstLine="709"/>
        <w:jc w:val="center"/>
        <w:rPr>
          <w:color w:val="000000" w:themeColor="text1"/>
          <w:sz w:val="18"/>
          <w:szCs w:val="18"/>
          <w:lang w:eastAsia="x-none"/>
        </w:rPr>
      </w:pPr>
    </w:p>
    <w:p w:rsidR="001A22C9" w:rsidRPr="001A22C9" w:rsidRDefault="001A22C9" w:rsidP="001A22C9">
      <w:pPr>
        <w:ind w:firstLine="709"/>
        <w:jc w:val="center"/>
        <w:rPr>
          <w:color w:val="000000" w:themeColor="text1"/>
          <w:sz w:val="18"/>
          <w:szCs w:val="18"/>
          <w:lang w:eastAsia="x-none"/>
        </w:rPr>
      </w:pPr>
      <w:proofErr w:type="gramStart"/>
      <w:r w:rsidRPr="001A22C9">
        <w:rPr>
          <w:color w:val="000000" w:themeColor="text1"/>
          <w:sz w:val="18"/>
          <w:szCs w:val="18"/>
          <w:lang w:eastAsia="x-none"/>
        </w:rPr>
        <w:t>П</w:t>
      </w:r>
      <w:proofErr w:type="gramEnd"/>
      <w:r w:rsidRPr="001A22C9">
        <w:rPr>
          <w:color w:val="000000" w:themeColor="text1"/>
          <w:sz w:val="18"/>
          <w:szCs w:val="18"/>
          <w:lang w:eastAsia="x-none"/>
        </w:rPr>
        <w:t xml:space="preserve"> О С Т А Н О В Л Е Н И Е</w:t>
      </w:r>
    </w:p>
    <w:p w:rsidR="001A22C9" w:rsidRPr="001A22C9" w:rsidRDefault="001A22C9" w:rsidP="001A22C9">
      <w:pPr>
        <w:ind w:firstLine="709"/>
        <w:jc w:val="center"/>
        <w:rPr>
          <w:color w:val="000000" w:themeColor="text1"/>
          <w:sz w:val="18"/>
          <w:szCs w:val="18"/>
          <w:lang w:eastAsia="x-none"/>
        </w:rPr>
      </w:pPr>
    </w:p>
    <w:p w:rsidR="001A22C9" w:rsidRPr="001A22C9" w:rsidRDefault="001A22C9" w:rsidP="001A22C9">
      <w:pPr>
        <w:rPr>
          <w:color w:val="000000" w:themeColor="text1"/>
          <w:sz w:val="18"/>
          <w:szCs w:val="18"/>
          <w:lang w:eastAsia="x-none"/>
        </w:rPr>
      </w:pPr>
      <w:r>
        <w:rPr>
          <w:color w:val="000000" w:themeColor="text1"/>
          <w:sz w:val="18"/>
          <w:szCs w:val="18"/>
          <w:lang w:eastAsia="x-none"/>
        </w:rPr>
        <w:t>18.08.2023</w:t>
      </w:r>
      <w:r w:rsidRPr="001A22C9">
        <w:rPr>
          <w:color w:val="000000" w:themeColor="text1"/>
          <w:sz w:val="18"/>
          <w:szCs w:val="18"/>
          <w:lang w:eastAsia="x-none"/>
        </w:rPr>
        <w:t xml:space="preserve">                      </w:t>
      </w:r>
      <w:r>
        <w:rPr>
          <w:color w:val="000000" w:themeColor="text1"/>
          <w:sz w:val="18"/>
          <w:szCs w:val="18"/>
          <w:lang w:eastAsia="x-none"/>
        </w:rPr>
        <w:t xml:space="preserve">                     </w:t>
      </w:r>
      <w:r w:rsidRPr="001A22C9">
        <w:rPr>
          <w:color w:val="000000" w:themeColor="text1"/>
          <w:sz w:val="18"/>
          <w:szCs w:val="18"/>
          <w:lang w:eastAsia="x-none"/>
        </w:rPr>
        <w:t xml:space="preserve">                          </w:t>
      </w:r>
      <w:r>
        <w:rPr>
          <w:color w:val="000000" w:themeColor="text1"/>
          <w:sz w:val="18"/>
          <w:szCs w:val="18"/>
          <w:lang w:eastAsia="x-none"/>
        </w:rPr>
        <w:t xml:space="preserve">                           </w:t>
      </w:r>
      <w:r w:rsidRPr="001A22C9">
        <w:rPr>
          <w:color w:val="000000" w:themeColor="text1"/>
          <w:sz w:val="18"/>
          <w:szCs w:val="18"/>
          <w:lang w:eastAsia="x-none"/>
        </w:rPr>
        <w:t xml:space="preserve">       </w:t>
      </w:r>
      <w:r>
        <w:rPr>
          <w:color w:val="000000" w:themeColor="text1"/>
          <w:sz w:val="18"/>
          <w:szCs w:val="18"/>
          <w:lang w:eastAsia="x-none"/>
        </w:rPr>
        <w:t xml:space="preserve">                                             </w:t>
      </w:r>
      <w:r w:rsidR="001F67B8">
        <w:rPr>
          <w:color w:val="000000" w:themeColor="text1"/>
          <w:sz w:val="18"/>
          <w:szCs w:val="18"/>
          <w:lang w:eastAsia="x-none"/>
        </w:rPr>
        <w:t xml:space="preserve">              </w:t>
      </w:r>
      <w:r w:rsidRPr="001A22C9">
        <w:rPr>
          <w:color w:val="000000" w:themeColor="text1"/>
          <w:sz w:val="18"/>
          <w:szCs w:val="18"/>
          <w:lang w:eastAsia="x-none"/>
        </w:rPr>
        <w:t xml:space="preserve">                 № </w:t>
      </w:r>
      <w:r>
        <w:rPr>
          <w:color w:val="000000" w:themeColor="text1"/>
          <w:sz w:val="18"/>
          <w:szCs w:val="18"/>
          <w:lang w:eastAsia="x-none"/>
        </w:rPr>
        <w:t>744</w:t>
      </w:r>
    </w:p>
    <w:p w:rsidR="001A22C9" w:rsidRPr="001A22C9" w:rsidRDefault="001A22C9" w:rsidP="001A22C9">
      <w:pPr>
        <w:ind w:firstLine="709"/>
        <w:jc w:val="center"/>
        <w:rPr>
          <w:color w:val="000000" w:themeColor="text1"/>
          <w:sz w:val="18"/>
          <w:szCs w:val="18"/>
          <w:lang w:eastAsia="x-none"/>
        </w:rPr>
      </w:pPr>
      <w:r w:rsidRPr="001A22C9">
        <w:rPr>
          <w:color w:val="000000" w:themeColor="text1"/>
          <w:sz w:val="18"/>
          <w:szCs w:val="18"/>
          <w:lang w:eastAsia="x-none"/>
        </w:rPr>
        <w:t>г. Алейск</w:t>
      </w:r>
    </w:p>
    <w:p w:rsidR="001A22C9" w:rsidRPr="001A22C9" w:rsidRDefault="001A22C9" w:rsidP="001A22C9">
      <w:pPr>
        <w:ind w:firstLine="709"/>
        <w:jc w:val="both"/>
        <w:rPr>
          <w:color w:val="000000" w:themeColor="text1"/>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1A22C9" w:rsidRPr="001A22C9" w:rsidTr="001A22C9">
        <w:tc>
          <w:tcPr>
            <w:tcW w:w="4503" w:type="dxa"/>
            <w:tcBorders>
              <w:top w:val="nil"/>
              <w:left w:val="nil"/>
              <w:bottom w:val="nil"/>
              <w:right w:val="nil"/>
            </w:tcBorders>
          </w:tcPr>
          <w:p w:rsidR="001A22C9" w:rsidRPr="001A22C9" w:rsidRDefault="001A22C9" w:rsidP="001A22C9">
            <w:pPr>
              <w:ind w:firstLine="709"/>
              <w:jc w:val="both"/>
              <w:rPr>
                <w:color w:val="000000" w:themeColor="text1"/>
                <w:sz w:val="18"/>
                <w:szCs w:val="18"/>
                <w:lang w:eastAsia="x-none"/>
              </w:rPr>
            </w:pPr>
            <w:r w:rsidRPr="001A22C9">
              <w:rPr>
                <w:color w:val="000000" w:themeColor="text1"/>
                <w:sz w:val="18"/>
                <w:szCs w:val="18"/>
                <w:lang w:eastAsia="x-none"/>
              </w:rPr>
              <w:t>Об утверждении схемы, реестра мест (площадок) накопления твердых коммунальных отходов на территории города Алейска</w:t>
            </w:r>
          </w:p>
        </w:tc>
      </w:tr>
    </w:tbl>
    <w:p w:rsidR="001A22C9" w:rsidRPr="001A22C9" w:rsidRDefault="001A22C9" w:rsidP="001A22C9">
      <w:pPr>
        <w:ind w:firstLine="709"/>
        <w:jc w:val="both"/>
        <w:rPr>
          <w:color w:val="000000" w:themeColor="text1"/>
          <w:sz w:val="18"/>
          <w:szCs w:val="18"/>
          <w:lang w:eastAsia="x-none"/>
        </w:rPr>
      </w:pPr>
    </w:p>
    <w:p w:rsidR="001A22C9" w:rsidRPr="001A22C9" w:rsidRDefault="001A22C9" w:rsidP="001A22C9">
      <w:pPr>
        <w:ind w:firstLine="709"/>
        <w:jc w:val="both"/>
        <w:rPr>
          <w:color w:val="000000" w:themeColor="text1"/>
          <w:sz w:val="18"/>
          <w:szCs w:val="18"/>
          <w:lang w:eastAsia="x-none"/>
        </w:rPr>
      </w:pPr>
      <w:proofErr w:type="gramStart"/>
      <w:r w:rsidRPr="001A22C9">
        <w:rPr>
          <w:color w:val="000000" w:themeColor="text1"/>
          <w:sz w:val="18"/>
          <w:szCs w:val="18"/>
          <w:lang w:eastAsia="x-none"/>
        </w:rPr>
        <w:t>В целях обеспечения охраны окружающей среды и здоровья человека на территории муниципального образования город Алейск Алтайского края, в соответствии с Федеральным законом от 06.10.2003 №131-ФЗ «Об общих принципах организации местного самоуправления в Российской Федерации», Федеральным законом Российской Федерации от 24.06.1998 №89-ФЗ «Об отходах производства и потребления», постановлением Правительства Российской Федерации от 31.08.2018 №1039 «Об утверждении Правил обустройства мест (площадок) накопления</w:t>
      </w:r>
      <w:proofErr w:type="gramEnd"/>
      <w:r w:rsidRPr="001A22C9">
        <w:rPr>
          <w:color w:val="000000" w:themeColor="text1"/>
          <w:sz w:val="18"/>
          <w:szCs w:val="18"/>
          <w:lang w:eastAsia="x-none"/>
        </w:rPr>
        <w:t xml:space="preserve"> твердых коммунальных отходов и ведения их реестра», постановлением администрации города Алейска №101 от 25.02.2019 «Об обустройстве мест (площадок) накопления твердых коммунальных отходов и ведения их реестра на территории муниципального образования город Алейск Алтайского края»,</w:t>
      </w:r>
    </w:p>
    <w:p w:rsidR="001A22C9" w:rsidRPr="001A22C9" w:rsidRDefault="001A22C9" w:rsidP="001A22C9">
      <w:pPr>
        <w:ind w:firstLine="709"/>
        <w:jc w:val="both"/>
        <w:rPr>
          <w:color w:val="000000" w:themeColor="text1"/>
          <w:sz w:val="18"/>
          <w:szCs w:val="18"/>
          <w:lang w:eastAsia="x-none"/>
        </w:rPr>
      </w:pPr>
    </w:p>
    <w:p w:rsidR="001A22C9" w:rsidRPr="001A22C9" w:rsidRDefault="001A22C9" w:rsidP="001A22C9">
      <w:pPr>
        <w:ind w:firstLine="709"/>
        <w:jc w:val="both"/>
        <w:rPr>
          <w:color w:val="000000" w:themeColor="text1"/>
          <w:sz w:val="18"/>
          <w:szCs w:val="18"/>
          <w:lang w:eastAsia="x-none"/>
        </w:rPr>
      </w:pPr>
      <w:r w:rsidRPr="001A22C9">
        <w:rPr>
          <w:color w:val="000000" w:themeColor="text1"/>
          <w:sz w:val="18"/>
          <w:szCs w:val="18"/>
          <w:lang w:eastAsia="x-none"/>
        </w:rPr>
        <w:t>ПОСТАНОВЛЯЮ:</w:t>
      </w:r>
    </w:p>
    <w:p w:rsidR="001A22C9" w:rsidRPr="001A22C9" w:rsidRDefault="001A22C9" w:rsidP="001A22C9">
      <w:pPr>
        <w:ind w:firstLine="709"/>
        <w:jc w:val="both"/>
        <w:rPr>
          <w:color w:val="000000" w:themeColor="text1"/>
          <w:sz w:val="18"/>
          <w:szCs w:val="18"/>
          <w:lang w:eastAsia="x-none"/>
        </w:rPr>
      </w:pPr>
    </w:p>
    <w:p w:rsidR="001A22C9" w:rsidRPr="001A22C9" w:rsidRDefault="001A22C9" w:rsidP="001A22C9">
      <w:pPr>
        <w:ind w:firstLine="709"/>
        <w:jc w:val="both"/>
        <w:rPr>
          <w:color w:val="000000" w:themeColor="text1"/>
          <w:sz w:val="18"/>
          <w:szCs w:val="18"/>
          <w:lang w:eastAsia="x-none"/>
        </w:rPr>
      </w:pPr>
      <w:r w:rsidRPr="001A22C9">
        <w:rPr>
          <w:color w:val="000000" w:themeColor="text1"/>
          <w:sz w:val="18"/>
          <w:szCs w:val="18"/>
          <w:lang w:eastAsia="x-none"/>
        </w:rPr>
        <w:t>Признать реестр мест (площадок) накопления твердых коммунальных отходов на территории города Алейска, утвержденный постановлением администрации города от 17.11.2020 № 684, утратившим силу.</w:t>
      </w:r>
    </w:p>
    <w:p w:rsidR="001A22C9" w:rsidRPr="001A22C9" w:rsidRDefault="001A22C9" w:rsidP="001A22C9">
      <w:pPr>
        <w:ind w:firstLine="709"/>
        <w:jc w:val="both"/>
        <w:rPr>
          <w:color w:val="000000" w:themeColor="text1"/>
          <w:sz w:val="18"/>
          <w:szCs w:val="18"/>
          <w:lang w:eastAsia="x-none"/>
        </w:rPr>
      </w:pPr>
      <w:r w:rsidRPr="001A22C9">
        <w:rPr>
          <w:color w:val="000000" w:themeColor="text1"/>
          <w:sz w:val="18"/>
          <w:szCs w:val="18"/>
          <w:lang w:eastAsia="x-none"/>
        </w:rPr>
        <w:t>Утвердить схему, реестр мест (площадок) накопления твердых коммунальных отходов на территории города Алейска (прилагается).</w:t>
      </w:r>
    </w:p>
    <w:p w:rsidR="001A22C9" w:rsidRPr="001A22C9" w:rsidRDefault="001A22C9" w:rsidP="001A22C9">
      <w:pPr>
        <w:ind w:firstLine="709"/>
        <w:jc w:val="both"/>
        <w:rPr>
          <w:color w:val="000000" w:themeColor="text1"/>
          <w:sz w:val="18"/>
          <w:szCs w:val="18"/>
          <w:lang w:eastAsia="x-none"/>
        </w:rPr>
      </w:pPr>
      <w:r w:rsidRPr="001A22C9">
        <w:rPr>
          <w:color w:val="000000" w:themeColor="text1"/>
          <w:sz w:val="18"/>
          <w:szCs w:val="18"/>
          <w:lang w:eastAsia="x-none"/>
        </w:rPr>
        <w:t>Отделу по печати и информации администрации города (</w:t>
      </w:r>
      <w:proofErr w:type="spellStart"/>
      <w:r w:rsidRPr="001A22C9">
        <w:rPr>
          <w:color w:val="000000" w:themeColor="text1"/>
          <w:sz w:val="18"/>
          <w:szCs w:val="18"/>
          <w:lang w:eastAsia="x-none"/>
        </w:rPr>
        <w:t>Пригаева</w:t>
      </w:r>
      <w:proofErr w:type="spellEnd"/>
      <w:r w:rsidRPr="001A22C9">
        <w:rPr>
          <w:color w:val="000000" w:themeColor="text1"/>
          <w:sz w:val="18"/>
          <w:szCs w:val="18"/>
          <w:lang w:eastAsia="x-none"/>
        </w:rPr>
        <w:t xml:space="preserve"> О.К.) </w:t>
      </w:r>
      <w:proofErr w:type="gramStart"/>
      <w:r w:rsidRPr="001A22C9">
        <w:rPr>
          <w:color w:val="000000" w:themeColor="text1"/>
          <w:sz w:val="18"/>
          <w:szCs w:val="18"/>
          <w:lang w:eastAsia="x-none"/>
        </w:rPr>
        <w:t>разместить</w:t>
      </w:r>
      <w:proofErr w:type="gramEnd"/>
      <w:r w:rsidRPr="001A22C9">
        <w:rPr>
          <w:color w:val="000000" w:themeColor="text1"/>
          <w:sz w:val="18"/>
          <w:szCs w:val="18"/>
          <w:lang w:eastAsia="x-none"/>
        </w:rPr>
        <w:t xml:space="preserve"> настоящее постановление на официальном сайте администрации города Алейска в сети Интернет.</w:t>
      </w:r>
    </w:p>
    <w:p w:rsidR="001A22C9" w:rsidRPr="001A22C9" w:rsidRDefault="001A22C9" w:rsidP="001A22C9">
      <w:pPr>
        <w:ind w:firstLine="709"/>
        <w:jc w:val="both"/>
        <w:rPr>
          <w:color w:val="000000" w:themeColor="text1"/>
          <w:sz w:val="18"/>
          <w:szCs w:val="18"/>
          <w:lang w:eastAsia="x-none"/>
        </w:rPr>
      </w:pPr>
      <w:proofErr w:type="gramStart"/>
      <w:r w:rsidRPr="001A22C9">
        <w:rPr>
          <w:color w:val="000000" w:themeColor="text1"/>
          <w:sz w:val="18"/>
          <w:szCs w:val="18"/>
          <w:lang w:eastAsia="x-none"/>
        </w:rPr>
        <w:t>Контроль за</w:t>
      </w:r>
      <w:proofErr w:type="gramEnd"/>
      <w:r w:rsidRPr="001A22C9">
        <w:rPr>
          <w:color w:val="000000" w:themeColor="text1"/>
          <w:sz w:val="18"/>
          <w:szCs w:val="18"/>
          <w:lang w:eastAsia="x-none"/>
        </w:rPr>
        <w:t xml:space="preserve"> исполнением настоящего постановления возложить на первого заместителя главы администрации города Ковшова В.В.</w:t>
      </w:r>
    </w:p>
    <w:p w:rsidR="001A22C9" w:rsidRPr="001A22C9" w:rsidRDefault="001A22C9" w:rsidP="001A22C9">
      <w:pPr>
        <w:ind w:firstLine="709"/>
        <w:jc w:val="both"/>
        <w:rPr>
          <w:color w:val="000000" w:themeColor="text1"/>
          <w:sz w:val="18"/>
          <w:szCs w:val="18"/>
          <w:lang w:eastAsia="x-none"/>
        </w:rPr>
      </w:pPr>
    </w:p>
    <w:p w:rsidR="001A22C9" w:rsidRPr="001A22C9" w:rsidRDefault="001A22C9" w:rsidP="001A22C9">
      <w:pPr>
        <w:ind w:firstLine="709"/>
        <w:jc w:val="both"/>
        <w:rPr>
          <w:color w:val="000000" w:themeColor="text1"/>
          <w:sz w:val="18"/>
          <w:szCs w:val="18"/>
          <w:lang w:eastAsia="x-none"/>
        </w:rPr>
      </w:pPr>
    </w:p>
    <w:p w:rsidR="001A22C9" w:rsidRPr="001A22C9" w:rsidRDefault="001A22C9" w:rsidP="001A22C9">
      <w:pPr>
        <w:jc w:val="both"/>
        <w:rPr>
          <w:color w:val="000000" w:themeColor="text1"/>
          <w:sz w:val="18"/>
          <w:szCs w:val="18"/>
          <w:lang w:eastAsia="x-none"/>
        </w:rPr>
      </w:pPr>
      <w:r w:rsidRPr="001A22C9">
        <w:rPr>
          <w:color w:val="000000" w:themeColor="text1"/>
          <w:sz w:val="18"/>
          <w:szCs w:val="18"/>
          <w:lang w:eastAsia="x-none"/>
        </w:rPr>
        <w:t xml:space="preserve">Глава города                                                           </w:t>
      </w:r>
      <w:r>
        <w:rPr>
          <w:color w:val="000000" w:themeColor="text1"/>
          <w:sz w:val="18"/>
          <w:szCs w:val="18"/>
          <w:lang w:eastAsia="x-none"/>
        </w:rPr>
        <w:t xml:space="preserve">                                                          </w:t>
      </w:r>
      <w:r w:rsidRPr="001A22C9">
        <w:rPr>
          <w:color w:val="000000" w:themeColor="text1"/>
          <w:sz w:val="18"/>
          <w:szCs w:val="18"/>
          <w:lang w:eastAsia="x-none"/>
        </w:rPr>
        <w:t xml:space="preserve">                                       И.В. Маскаев</w:t>
      </w:r>
    </w:p>
    <w:p w:rsidR="001A22C9" w:rsidRPr="001A22C9" w:rsidRDefault="001A22C9" w:rsidP="001A22C9">
      <w:pPr>
        <w:jc w:val="both"/>
        <w:rPr>
          <w:color w:val="000000" w:themeColor="text1"/>
          <w:sz w:val="18"/>
          <w:szCs w:val="18"/>
          <w:lang w:eastAsia="x-none"/>
        </w:rPr>
      </w:pPr>
    </w:p>
    <w:p w:rsidR="00113B54" w:rsidRDefault="00113B54" w:rsidP="001A22C9">
      <w:pPr>
        <w:jc w:val="both"/>
        <w:rPr>
          <w:color w:val="000000" w:themeColor="text1"/>
          <w:sz w:val="18"/>
          <w:szCs w:val="18"/>
          <w:lang w:eastAsia="x-none"/>
        </w:rPr>
      </w:pPr>
    </w:p>
    <w:p w:rsidR="00113B54" w:rsidRDefault="00113B54" w:rsidP="00113B54">
      <w:pPr>
        <w:jc w:val="right"/>
        <w:rPr>
          <w:color w:val="000000"/>
          <w:sz w:val="20"/>
          <w:szCs w:val="20"/>
        </w:rPr>
      </w:pPr>
      <w:proofErr w:type="gramStart"/>
      <w:r w:rsidRPr="001A22C9">
        <w:rPr>
          <w:color w:val="000000"/>
          <w:sz w:val="20"/>
          <w:szCs w:val="20"/>
        </w:rPr>
        <w:t>Утвержден</w:t>
      </w:r>
      <w:proofErr w:type="gramEnd"/>
      <w:r w:rsidRPr="001A22C9">
        <w:rPr>
          <w:color w:val="000000"/>
          <w:sz w:val="20"/>
          <w:szCs w:val="20"/>
        </w:rPr>
        <w:t xml:space="preserve"> постановлением</w:t>
      </w:r>
      <w:r>
        <w:rPr>
          <w:color w:val="000000"/>
          <w:sz w:val="20"/>
          <w:szCs w:val="20"/>
        </w:rPr>
        <w:t xml:space="preserve"> </w:t>
      </w:r>
    </w:p>
    <w:p w:rsidR="00113B54" w:rsidRDefault="00113B54" w:rsidP="00113B54">
      <w:pPr>
        <w:jc w:val="right"/>
        <w:rPr>
          <w:color w:val="000000"/>
          <w:sz w:val="20"/>
          <w:szCs w:val="20"/>
        </w:rPr>
      </w:pPr>
      <w:r w:rsidRPr="001A22C9">
        <w:rPr>
          <w:color w:val="000000"/>
          <w:sz w:val="20"/>
          <w:szCs w:val="20"/>
        </w:rPr>
        <w:t xml:space="preserve">администрации города Алейска </w:t>
      </w:r>
    </w:p>
    <w:p w:rsidR="00113B54" w:rsidRPr="001A22C9" w:rsidRDefault="00113B54" w:rsidP="00113B54">
      <w:pPr>
        <w:jc w:val="right"/>
        <w:rPr>
          <w:color w:val="000000" w:themeColor="text1"/>
          <w:sz w:val="18"/>
          <w:szCs w:val="18"/>
          <w:lang w:eastAsia="x-none"/>
        </w:rPr>
      </w:pPr>
      <w:r w:rsidRPr="001A22C9">
        <w:rPr>
          <w:color w:val="000000"/>
          <w:sz w:val="20"/>
          <w:szCs w:val="20"/>
        </w:rPr>
        <w:t>от</w:t>
      </w:r>
      <w:r>
        <w:rPr>
          <w:color w:val="000000"/>
          <w:sz w:val="20"/>
          <w:szCs w:val="20"/>
        </w:rPr>
        <w:t xml:space="preserve"> 18.08.2023 № 744</w:t>
      </w:r>
    </w:p>
    <w:tbl>
      <w:tblPr>
        <w:tblW w:w="9371" w:type="dxa"/>
        <w:tblInd w:w="93" w:type="dxa"/>
        <w:tblLayout w:type="fixed"/>
        <w:tblLook w:val="04A0" w:firstRow="1" w:lastRow="0" w:firstColumn="1" w:lastColumn="0" w:noHBand="0" w:noVBand="1"/>
      </w:tblPr>
      <w:tblGrid>
        <w:gridCol w:w="393"/>
        <w:gridCol w:w="756"/>
        <w:gridCol w:w="1418"/>
        <w:gridCol w:w="850"/>
        <w:gridCol w:w="851"/>
        <w:gridCol w:w="850"/>
        <w:gridCol w:w="851"/>
        <w:gridCol w:w="1134"/>
        <w:gridCol w:w="1134"/>
        <w:gridCol w:w="1134"/>
      </w:tblGrid>
      <w:tr w:rsidR="00113B54" w:rsidRPr="001A22C9" w:rsidTr="00113B54">
        <w:trPr>
          <w:trHeight w:val="390"/>
        </w:trPr>
        <w:tc>
          <w:tcPr>
            <w:tcW w:w="8237" w:type="dxa"/>
            <w:gridSpan w:val="9"/>
            <w:tcBorders>
              <w:top w:val="nil"/>
              <w:left w:val="nil"/>
              <w:bottom w:val="nil"/>
              <w:right w:val="nil"/>
            </w:tcBorders>
            <w:vAlign w:val="center"/>
            <w:hideMark/>
          </w:tcPr>
          <w:p w:rsidR="00113B54" w:rsidRPr="001A22C9" w:rsidRDefault="00113B54" w:rsidP="001A22C9">
            <w:pPr>
              <w:ind w:left="-93"/>
              <w:rPr>
                <w:color w:val="000000" w:themeColor="text1"/>
                <w:sz w:val="18"/>
                <w:szCs w:val="18"/>
                <w:lang w:eastAsia="x-none"/>
              </w:rPr>
            </w:pPr>
          </w:p>
        </w:tc>
        <w:tc>
          <w:tcPr>
            <w:tcW w:w="1134" w:type="dxa"/>
            <w:vMerge w:val="restart"/>
            <w:tcBorders>
              <w:top w:val="nil"/>
              <w:left w:val="nil"/>
              <w:bottom w:val="single" w:sz="4" w:space="0" w:color="auto"/>
              <w:right w:val="nil"/>
            </w:tcBorders>
            <w:shd w:val="clear" w:color="auto" w:fill="auto"/>
            <w:vAlign w:val="bottom"/>
            <w:hideMark/>
          </w:tcPr>
          <w:p w:rsidR="00113B54" w:rsidRPr="001A22C9" w:rsidRDefault="00113B54" w:rsidP="001A22C9">
            <w:pPr>
              <w:rPr>
                <w:color w:val="000000"/>
                <w:sz w:val="20"/>
                <w:szCs w:val="20"/>
              </w:rPr>
            </w:pPr>
          </w:p>
        </w:tc>
      </w:tr>
      <w:tr w:rsidR="00113B54" w:rsidRPr="001A22C9" w:rsidTr="00113B54">
        <w:trPr>
          <w:trHeight w:val="390"/>
        </w:trPr>
        <w:tc>
          <w:tcPr>
            <w:tcW w:w="8237" w:type="dxa"/>
            <w:gridSpan w:val="9"/>
            <w:tcBorders>
              <w:top w:val="nil"/>
              <w:left w:val="nil"/>
              <w:bottom w:val="single" w:sz="4" w:space="0" w:color="auto"/>
              <w:right w:val="nil"/>
            </w:tcBorders>
            <w:shd w:val="clear" w:color="auto" w:fill="auto"/>
            <w:noWrap/>
            <w:vAlign w:val="bottom"/>
            <w:hideMark/>
          </w:tcPr>
          <w:p w:rsidR="00113B54" w:rsidRDefault="00113B54" w:rsidP="0046174D">
            <w:pPr>
              <w:jc w:val="center"/>
              <w:rPr>
                <w:color w:val="000000" w:themeColor="text1"/>
                <w:sz w:val="18"/>
                <w:szCs w:val="18"/>
                <w:lang w:eastAsia="x-none"/>
              </w:rPr>
            </w:pPr>
            <w:r w:rsidRPr="001A22C9">
              <w:rPr>
                <w:color w:val="000000" w:themeColor="text1"/>
                <w:sz w:val="18"/>
                <w:szCs w:val="18"/>
                <w:lang w:eastAsia="x-none"/>
              </w:rPr>
              <w:t xml:space="preserve">Реестр мест (площадок) </w:t>
            </w:r>
            <w:r>
              <w:rPr>
                <w:color w:val="000000" w:themeColor="text1"/>
                <w:sz w:val="18"/>
                <w:szCs w:val="18"/>
                <w:lang w:eastAsia="x-none"/>
              </w:rPr>
              <w:t xml:space="preserve">накопления твердых коммунальных </w:t>
            </w:r>
            <w:r w:rsidRPr="001A22C9">
              <w:rPr>
                <w:color w:val="000000" w:themeColor="text1"/>
                <w:sz w:val="18"/>
                <w:szCs w:val="18"/>
                <w:lang w:eastAsia="x-none"/>
              </w:rPr>
              <w:t>отходов  на территории города Алейска</w:t>
            </w:r>
          </w:p>
          <w:p w:rsidR="00113B54" w:rsidRPr="001A22C9" w:rsidRDefault="00113B54" w:rsidP="001A22C9">
            <w:pPr>
              <w:rPr>
                <w:color w:val="000000" w:themeColor="text1"/>
                <w:sz w:val="18"/>
                <w:szCs w:val="18"/>
                <w:lang w:eastAsia="x-none"/>
              </w:rPr>
            </w:pPr>
          </w:p>
        </w:tc>
        <w:tc>
          <w:tcPr>
            <w:tcW w:w="1134" w:type="dxa"/>
            <w:vMerge/>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rPr>
                <w:color w:val="000000"/>
                <w:sz w:val="20"/>
                <w:szCs w:val="20"/>
              </w:rPr>
            </w:pPr>
          </w:p>
        </w:tc>
      </w:tr>
      <w:tr w:rsidR="00113B54" w:rsidRPr="001A22C9" w:rsidTr="00113B54">
        <w:trPr>
          <w:trHeight w:val="9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rPr>
                <w:color w:val="000000" w:themeColor="text1"/>
                <w:sz w:val="18"/>
                <w:szCs w:val="18"/>
                <w:lang w:eastAsia="x-none"/>
              </w:rPr>
            </w:pPr>
            <w:r w:rsidRPr="001A22C9">
              <w:rPr>
                <w:color w:val="000000"/>
                <w:sz w:val="18"/>
                <w:szCs w:val="18"/>
              </w:rPr>
              <w:t>№</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rPr>
                <w:color w:val="000000" w:themeColor="text1"/>
                <w:sz w:val="18"/>
                <w:szCs w:val="18"/>
                <w:lang w:eastAsia="x-none"/>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themeColor="text1"/>
                <w:sz w:val="18"/>
                <w:szCs w:val="18"/>
                <w:lang w:eastAsia="x-none"/>
              </w:rPr>
            </w:pPr>
            <w:r w:rsidRPr="001A22C9">
              <w:rPr>
                <w:color w:val="000000" w:themeColor="text1"/>
                <w:sz w:val="18"/>
                <w:szCs w:val="18"/>
                <w:lang w:eastAsia="x-none"/>
              </w:rPr>
              <w:t> </w:t>
            </w:r>
          </w:p>
        </w:tc>
        <w:tc>
          <w:tcPr>
            <w:tcW w:w="850"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themeColor="text1"/>
                <w:sz w:val="18"/>
                <w:szCs w:val="18"/>
                <w:lang w:eastAsia="x-none"/>
              </w:rPr>
            </w:pPr>
            <w:r w:rsidRPr="001A22C9">
              <w:rPr>
                <w:color w:val="000000" w:themeColor="text1"/>
                <w:sz w:val="18"/>
                <w:szCs w:val="18"/>
                <w:lang w:eastAsia="x-none"/>
              </w:rPr>
              <w:t> </w:t>
            </w:r>
          </w:p>
        </w:tc>
        <w:tc>
          <w:tcPr>
            <w:tcW w:w="851"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themeColor="text1"/>
                <w:sz w:val="18"/>
                <w:szCs w:val="18"/>
                <w:lang w:eastAsia="x-none"/>
              </w:rPr>
            </w:pPr>
            <w:r w:rsidRPr="001A22C9">
              <w:rPr>
                <w:color w:val="000000" w:themeColor="text1"/>
                <w:sz w:val="18"/>
                <w:szCs w:val="18"/>
                <w:lang w:eastAsia="x-none"/>
              </w:rPr>
              <w:t> </w:t>
            </w:r>
          </w:p>
        </w:tc>
        <w:tc>
          <w:tcPr>
            <w:tcW w:w="850"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themeColor="text1"/>
                <w:sz w:val="18"/>
                <w:szCs w:val="18"/>
                <w:lang w:eastAsia="x-none"/>
              </w:rPr>
            </w:pPr>
          </w:p>
        </w:tc>
        <w:tc>
          <w:tcPr>
            <w:tcW w:w="851"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themeColor="text1"/>
                <w:sz w:val="18"/>
                <w:szCs w:val="18"/>
                <w:lang w:eastAsia="x-none"/>
              </w:rPr>
            </w:pPr>
          </w:p>
        </w:tc>
        <w:tc>
          <w:tcPr>
            <w:tcW w:w="1134"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sz w:val="32"/>
                <w:szCs w:val="32"/>
              </w:rPr>
            </w:pPr>
          </w:p>
        </w:tc>
        <w:tc>
          <w:tcPr>
            <w:tcW w:w="1134" w:type="dxa"/>
            <w:tcBorders>
              <w:top w:val="nil"/>
              <w:left w:val="nil"/>
              <w:bottom w:val="single" w:sz="4" w:space="0" w:color="auto"/>
              <w:right w:val="nil"/>
            </w:tcBorders>
            <w:shd w:val="clear" w:color="auto" w:fill="auto"/>
            <w:noWrap/>
            <w:vAlign w:val="bottom"/>
            <w:hideMark/>
          </w:tcPr>
          <w:p w:rsidR="00113B54" w:rsidRPr="001A22C9" w:rsidRDefault="00113B54" w:rsidP="001A22C9">
            <w:pPr>
              <w:rPr>
                <w:color w:val="000000"/>
                <w:sz w:val="32"/>
                <w:szCs w:val="32"/>
              </w:rPr>
            </w:pPr>
          </w:p>
        </w:tc>
        <w:tc>
          <w:tcPr>
            <w:tcW w:w="1134" w:type="dxa"/>
            <w:vMerge/>
            <w:tcBorders>
              <w:top w:val="nil"/>
              <w:left w:val="nil"/>
              <w:bottom w:val="single" w:sz="4" w:space="0" w:color="000000"/>
              <w:right w:val="nil"/>
            </w:tcBorders>
            <w:vAlign w:val="center"/>
            <w:hideMark/>
          </w:tcPr>
          <w:p w:rsidR="00113B54" w:rsidRPr="001A22C9" w:rsidRDefault="00113B54" w:rsidP="001A22C9">
            <w:pPr>
              <w:rPr>
                <w:color w:val="000000"/>
                <w:sz w:val="20"/>
                <w:szCs w:val="20"/>
              </w:rPr>
            </w:pPr>
          </w:p>
        </w:tc>
      </w:tr>
      <w:tr w:rsidR="00113B54" w:rsidRPr="001A22C9" w:rsidTr="00113B54">
        <w:trPr>
          <w:trHeight w:val="1515"/>
        </w:trPr>
        <w:tc>
          <w:tcPr>
            <w:tcW w:w="393"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ind w:left="-93"/>
              <w:jc w:val="center"/>
              <w:rPr>
                <w:color w:val="000000"/>
                <w:sz w:val="18"/>
                <w:szCs w:val="18"/>
              </w:rPr>
            </w:pPr>
            <w:r w:rsidRPr="001A22C9">
              <w:rPr>
                <w:color w:val="000000"/>
                <w:sz w:val="18"/>
                <w:szCs w:val="18"/>
              </w:rPr>
              <w:t>1</w:t>
            </w:r>
          </w:p>
        </w:tc>
        <w:tc>
          <w:tcPr>
            <w:tcW w:w="756"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Место расположения (адрес)</w:t>
            </w:r>
          </w:p>
        </w:tc>
        <w:tc>
          <w:tcPr>
            <w:tcW w:w="850"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Широта</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Долгота</w:t>
            </w:r>
          </w:p>
        </w:tc>
        <w:tc>
          <w:tcPr>
            <w:tcW w:w="850"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Количество контейнеров</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Общий объем контейнеров м3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Данные </w:t>
            </w:r>
            <w:proofErr w:type="spellStart"/>
            <w:r w:rsidRPr="001A22C9">
              <w:rPr>
                <w:color w:val="000000"/>
                <w:sz w:val="18"/>
                <w:szCs w:val="18"/>
              </w:rPr>
              <w:t>особственниках</w:t>
            </w:r>
            <w:proofErr w:type="spellEnd"/>
            <w:r w:rsidRPr="001A22C9">
              <w:rPr>
                <w:color w:val="000000"/>
                <w:sz w:val="18"/>
                <w:szCs w:val="18"/>
              </w:rPr>
              <w:t xml:space="preserve"> мест (площадок накопления ТКО)</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Источник образования ТКО</w:t>
            </w:r>
          </w:p>
        </w:tc>
        <w:tc>
          <w:tcPr>
            <w:tcW w:w="1134" w:type="dxa"/>
            <w:tcBorders>
              <w:top w:val="nil"/>
              <w:left w:val="nil"/>
              <w:bottom w:val="single" w:sz="4" w:space="0" w:color="auto"/>
              <w:right w:val="single" w:sz="4" w:space="0" w:color="auto"/>
            </w:tcBorders>
            <w:shd w:val="clear" w:color="auto" w:fill="auto"/>
            <w:hideMark/>
          </w:tcPr>
          <w:p w:rsidR="00113B54" w:rsidRPr="001A22C9" w:rsidRDefault="00113B54" w:rsidP="001A22C9">
            <w:pPr>
              <w:jc w:val="center"/>
              <w:rPr>
                <w:color w:val="000000"/>
                <w:sz w:val="18"/>
                <w:szCs w:val="18"/>
              </w:rPr>
            </w:pPr>
            <w:r w:rsidRPr="001A22C9">
              <w:rPr>
                <w:color w:val="000000"/>
                <w:sz w:val="18"/>
                <w:szCs w:val="18"/>
              </w:rPr>
              <w:t>Совместное использование с другими МКД</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Советская,7а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52.501751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82.792213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.С</w:t>
            </w:r>
            <w:proofErr w:type="gramEnd"/>
            <w:r w:rsidRPr="001A22C9">
              <w:rPr>
                <w:color w:val="000000"/>
                <w:sz w:val="18"/>
                <w:szCs w:val="18"/>
              </w:rPr>
              <w:t xml:space="preserve">оветская,3а,8-26 пер.Горевский,2-10   </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w:t>
            </w:r>
            <w:proofErr w:type="spellStart"/>
            <w:r w:rsidRPr="001A22C9">
              <w:rPr>
                <w:color w:val="000000"/>
                <w:sz w:val="18"/>
                <w:szCs w:val="18"/>
              </w:rPr>
              <w:t>мкр</w:t>
            </w:r>
            <w:proofErr w:type="spellEnd"/>
            <w:r w:rsidRPr="001A22C9">
              <w:rPr>
                <w:color w:val="000000"/>
                <w:sz w:val="18"/>
                <w:szCs w:val="18"/>
              </w:rPr>
              <w:t>. Южный, 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52.483042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82.756424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w:t>
            </w:r>
            <w:proofErr w:type="spellStart"/>
            <w:r w:rsidRPr="001A22C9">
              <w:rPr>
                <w:color w:val="000000"/>
                <w:sz w:val="18"/>
                <w:szCs w:val="18"/>
              </w:rPr>
              <w:t>мкр</w:t>
            </w:r>
            <w:proofErr w:type="spellEnd"/>
            <w:r w:rsidRPr="001A22C9">
              <w:rPr>
                <w:color w:val="000000"/>
                <w:sz w:val="18"/>
                <w:szCs w:val="18"/>
              </w:rPr>
              <w:t>. Южный,4</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w:t>
            </w:r>
            <w:proofErr w:type="spellStart"/>
            <w:r w:rsidRPr="001A22C9">
              <w:rPr>
                <w:color w:val="000000"/>
                <w:sz w:val="18"/>
                <w:szCs w:val="18"/>
              </w:rPr>
              <w:t>мкр</w:t>
            </w:r>
            <w:proofErr w:type="spellEnd"/>
            <w:r w:rsidRPr="001A22C9">
              <w:rPr>
                <w:color w:val="000000"/>
                <w:sz w:val="18"/>
                <w:szCs w:val="18"/>
              </w:rPr>
              <w:t>. Южный, 13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52.482241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82.759101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w:t>
            </w:r>
            <w:proofErr w:type="spellStart"/>
            <w:r w:rsidRPr="001A22C9">
              <w:rPr>
                <w:color w:val="000000"/>
                <w:sz w:val="18"/>
                <w:szCs w:val="18"/>
              </w:rPr>
              <w:t>мкр</w:t>
            </w:r>
            <w:proofErr w:type="spellEnd"/>
            <w:r w:rsidRPr="001A22C9">
              <w:rPr>
                <w:color w:val="000000"/>
                <w:sz w:val="18"/>
                <w:szCs w:val="18"/>
              </w:rPr>
              <w:t>. Южный,3-15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Сердюка,187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52.484939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82.760458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000000" w:fill="FFFFFF"/>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пл</w:t>
            </w:r>
            <w:proofErr w:type="spellEnd"/>
            <w:r w:rsidRPr="001A22C9">
              <w:rPr>
                <w:color w:val="000000"/>
                <w:sz w:val="18"/>
                <w:szCs w:val="18"/>
              </w:rPr>
              <w:t>-ка Ремзавода,8а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52.489239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82.759604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пл</w:t>
            </w:r>
            <w:proofErr w:type="spellEnd"/>
            <w:r w:rsidRPr="001A22C9">
              <w:rPr>
                <w:color w:val="000000"/>
                <w:sz w:val="18"/>
                <w:szCs w:val="18"/>
              </w:rPr>
              <w:t xml:space="preserve">-ка Ремзавода,6,6а,8,8б </w:t>
            </w:r>
            <w:proofErr w:type="spellStart"/>
            <w:r w:rsidRPr="001A22C9">
              <w:rPr>
                <w:color w:val="000000"/>
                <w:sz w:val="18"/>
                <w:szCs w:val="18"/>
              </w:rPr>
              <w:t>ул</w:t>
            </w:r>
            <w:proofErr w:type="gramStart"/>
            <w:r w:rsidRPr="001A22C9">
              <w:rPr>
                <w:color w:val="000000"/>
                <w:sz w:val="18"/>
                <w:szCs w:val="18"/>
              </w:rPr>
              <w:t>.О</w:t>
            </w:r>
            <w:proofErr w:type="gramEnd"/>
            <w:r w:rsidRPr="001A22C9">
              <w:rPr>
                <w:color w:val="000000"/>
                <w:sz w:val="18"/>
                <w:szCs w:val="18"/>
              </w:rPr>
              <w:t>ктябрьская</w:t>
            </w:r>
            <w:proofErr w:type="spellEnd"/>
            <w:r w:rsidRPr="001A22C9">
              <w:rPr>
                <w:color w:val="000000"/>
                <w:sz w:val="18"/>
                <w:szCs w:val="18"/>
              </w:rPr>
              <w:t>, 207,209,209а</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Строителей,8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52.487977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82.747953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Строителей,1-10</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пер</w:t>
            </w:r>
            <w:proofErr w:type="gramStart"/>
            <w:r w:rsidRPr="001A22C9">
              <w:rPr>
                <w:color w:val="000000"/>
                <w:sz w:val="18"/>
                <w:szCs w:val="18"/>
              </w:rPr>
              <w:t>.П</w:t>
            </w:r>
            <w:proofErr w:type="gramEnd"/>
            <w:r w:rsidRPr="001A22C9">
              <w:rPr>
                <w:color w:val="000000"/>
                <w:sz w:val="18"/>
                <w:szCs w:val="18"/>
              </w:rPr>
              <w:t>ляжный,7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52.505736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82.777571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пер</w:t>
            </w:r>
            <w:proofErr w:type="gramStart"/>
            <w:r w:rsidRPr="001A22C9">
              <w:rPr>
                <w:color w:val="000000"/>
                <w:sz w:val="18"/>
                <w:szCs w:val="18"/>
              </w:rPr>
              <w:t>.П</w:t>
            </w:r>
            <w:proofErr w:type="gramEnd"/>
            <w:r w:rsidRPr="001A22C9">
              <w:rPr>
                <w:color w:val="000000"/>
                <w:sz w:val="18"/>
                <w:szCs w:val="18"/>
              </w:rPr>
              <w:t>ляжный,3-15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Олешко,25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52.504645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82.778927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Олешко,23-29</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Олешко,31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52.50351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82.777148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 Олешко,33-37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Советская,102б</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52.497233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82.784182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.С</w:t>
            </w:r>
            <w:proofErr w:type="gramEnd"/>
            <w:r w:rsidRPr="001A22C9">
              <w:rPr>
                <w:color w:val="000000"/>
                <w:sz w:val="18"/>
                <w:szCs w:val="18"/>
              </w:rPr>
              <w:t>оветская,102а,105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Первомайская,100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52.493565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82.777768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.Г</w:t>
            </w:r>
            <w:proofErr w:type="gramEnd"/>
            <w:r w:rsidRPr="001A22C9">
              <w:rPr>
                <w:color w:val="000000"/>
                <w:sz w:val="18"/>
                <w:szCs w:val="18"/>
              </w:rPr>
              <w:t>аврилина,3</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Первомайская,102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52.493932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82.77749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.С</w:t>
            </w:r>
            <w:proofErr w:type="gramEnd"/>
            <w:r w:rsidRPr="001A22C9">
              <w:rPr>
                <w:color w:val="000000"/>
                <w:sz w:val="18"/>
                <w:szCs w:val="18"/>
              </w:rPr>
              <w:t>оветская,104-124</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52.493505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82.783724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Парковый,1,1а, ул</w:t>
            </w:r>
            <w:proofErr w:type="gramStart"/>
            <w:r w:rsidRPr="001A22C9">
              <w:rPr>
                <w:color w:val="000000"/>
                <w:sz w:val="18"/>
                <w:szCs w:val="18"/>
              </w:rPr>
              <w:t>.П</w:t>
            </w:r>
            <w:proofErr w:type="gramEnd"/>
            <w:r w:rsidRPr="001A22C9">
              <w:rPr>
                <w:color w:val="000000"/>
                <w:sz w:val="18"/>
                <w:szCs w:val="18"/>
              </w:rPr>
              <w:t>ервомайская,73,75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52.494196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82.784137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w:t>
            </w:r>
            <w:proofErr w:type="gramStart"/>
            <w:r w:rsidRPr="001A22C9">
              <w:rPr>
                <w:color w:val="000000"/>
                <w:sz w:val="18"/>
                <w:szCs w:val="18"/>
              </w:rPr>
              <w:t>.П</w:t>
            </w:r>
            <w:proofErr w:type="gramEnd"/>
            <w:r w:rsidRPr="001A22C9">
              <w:rPr>
                <w:color w:val="000000"/>
                <w:sz w:val="18"/>
                <w:szCs w:val="18"/>
              </w:rPr>
              <w:t>арковый,2, ул.Линейная,36а,39</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.С</w:t>
            </w:r>
            <w:proofErr w:type="gramEnd"/>
            <w:r w:rsidRPr="001A22C9">
              <w:rPr>
                <w:color w:val="000000"/>
                <w:sz w:val="18"/>
                <w:szCs w:val="18"/>
              </w:rPr>
              <w:t>тадионная,4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52.461088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82.752948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.Н</w:t>
            </w:r>
            <w:proofErr w:type="gramEnd"/>
            <w:r w:rsidRPr="001A22C9">
              <w:rPr>
                <w:color w:val="000000"/>
                <w:sz w:val="18"/>
                <w:szCs w:val="18"/>
              </w:rPr>
              <w:t xml:space="preserve">овозаводская,1-8,  ул.Стадионная,6,7а, ул.Ветеранов,4,6, </w:t>
            </w:r>
            <w:proofErr w:type="spellStart"/>
            <w:r w:rsidRPr="001A22C9">
              <w:rPr>
                <w:color w:val="000000"/>
                <w:sz w:val="18"/>
                <w:szCs w:val="18"/>
              </w:rPr>
              <w:t>ул.Строительная</w:t>
            </w:r>
            <w:proofErr w:type="spellEnd"/>
            <w:r w:rsidRPr="001A22C9">
              <w:rPr>
                <w:color w:val="000000"/>
                <w:sz w:val="18"/>
                <w:szCs w:val="18"/>
              </w:rPr>
              <w:t>, 1,3,4, ул.Мира,27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пр</w:t>
            </w:r>
            <w:proofErr w:type="spellEnd"/>
            <w:r w:rsidRPr="001A22C9">
              <w:rPr>
                <w:color w:val="000000"/>
                <w:sz w:val="18"/>
                <w:szCs w:val="18"/>
              </w:rPr>
              <w:t>-д Олимпийский,2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52.50447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82.771956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пр</w:t>
            </w:r>
            <w:proofErr w:type="spellEnd"/>
            <w:r w:rsidRPr="001A22C9">
              <w:rPr>
                <w:color w:val="000000"/>
                <w:sz w:val="18"/>
                <w:szCs w:val="18"/>
              </w:rPr>
              <w:t xml:space="preserve">-д Олимпийский,       1-20,  </w:t>
            </w:r>
            <w:proofErr w:type="spellStart"/>
            <w:r w:rsidRPr="001A22C9">
              <w:rPr>
                <w:color w:val="000000"/>
                <w:sz w:val="18"/>
                <w:szCs w:val="18"/>
              </w:rPr>
              <w:t>пр</w:t>
            </w:r>
            <w:proofErr w:type="spellEnd"/>
            <w:r w:rsidRPr="001A22C9">
              <w:rPr>
                <w:color w:val="000000"/>
                <w:sz w:val="18"/>
                <w:szCs w:val="18"/>
              </w:rPr>
              <w:t xml:space="preserve">-д </w:t>
            </w:r>
            <w:proofErr w:type="spellStart"/>
            <w:r w:rsidRPr="001A22C9">
              <w:rPr>
                <w:color w:val="000000"/>
                <w:sz w:val="18"/>
                <w:szCs w:val="18"/>
              </w:rPr>
              <w:t>Севрикова</w:t>
            </w:r>
            <w:proofErr w:type="spellEnd"/>
            <w:r w:rsidRPr="001A22C9">
              <w:rPr>
                <w:color w:val="000000"/>
                <w:sz w:val="18"/>
                <w:szCs w:val="18"/>
              </w:rPr>
              <w:t xml:space="preserve">,     1-20, </w:t>
            </w:r>
            <w:proofErr w:type="spellStart"/>
            <w:r w:rsidRPr="001A22C9">
              <w:rPr>
                <w:color w:val="000000"/>
                <w:sz w:val="18"/>
                <w:szCs w:val="18"/>
              </w:rPr>
              <w:t>пр</w:t>
            </w:r>
            <w:proofErr w:type="spellEnd"/>
            <w:r w:rsidRPr="001A22C9">
              <w:rPr>
                <w:color w:val="000000"/>
                <w:sz w:val="18"/>
                <w:szCs w:val="18"/>
              </w:rPr>
              <w:t>-д Родниковый,   1-11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Олешко,21б</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52.505692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82.780409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Олешко,21В,          пер. </w:t>
            </w:r>
            <w:proofErr w:type="spellStart"/>
            <w:r w:rsidRPr="001A22C9">
              <w:rPr>
                <w:color w:val="000000"/>
                <w:sz w:val="18"/>
                <w:szCs w:val="18"/>
              </w:rPr>
              <w:t>Комбинатовский</w:t>
            </w:r>
            <w:proofErr w:type="spellEnd"/>
            <w:r w:rsidRPr="001A22C9">
              <w:rPr>
                <w:color w:val="000000"/>
                <w:sz w:val="18"/>
                <w:szCs w:val="18"/>
              </w:rPr>
              <w:t>, 59</w:t>
            </w:r>
            <w:r w:rsidRPr="001A22C9">
              <w:rPr>
                <w:color w:val="000000"/>
                <w:sz w:val="18"/>
                <w:szCs w:val="18"/>
              </w:rPr>
              <w:br/>
              <w:t>ул. Октябрьская, 24а, 26, 28, 30а</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Ширшова,2е</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52.498642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82.75752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Ширшова,2к,2л,2м</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Ульяновский,90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52.49606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82.754637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gramStart"/>
            <w:r w:rsidRPr="001A22C9">
              <w:rPr>
                <w:color w:val="000000"/>
                <w:sz w:val="18"/>
                <w:szCs w:val="18"/>
              </w:rPr>
              <w:t>Ульяновский</w:t>
            </w:r>
            <w:proofErr w:type="gramEnd"/>
            <w:r w:rsidRPr="001A22C9">
              <w:rPr>
                <w:color w:val="000000"/>
                <w:sz w:val="18"/>
                <w:szCs w:val="18"/>
              </w:rPr>
              <w:t>, 86, 88,92,                              ул. Ширшова,2в,2г</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Первомайская,67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52.496301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82.786212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       52-70, ул</w:t>
            </w:r>
            <w:proofErr w:type="gramStart"/>
            <w:r w:rsidRPr="001A22C9">
              <w:rPr>
                <w:color w:val="000000"/>
                <w:sz w:val="18"/>
                <w:szCs w:val="18"/>
              </w:rPr>
              <w:t>.Л</w:t>
            </w:r>
            <w:proofErr w:type="gramEnd"/>
            <w:r w:rsidRPr="001A22C9">
              <w:rPr>
                <w:color w:val="000000"/>
                <w:sz w:val="18"/>
                <w:szCs w:val="18"/>
              </w:rPr>
              <w:t>инейная,37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Пионерская,123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52.497502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82.774328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.П</w:t>
            </w:r>
            <w:proofErr w:type="gramEnd"/>
            <w:r w:rsidRPr="001A22C9">
              <w:rPr>
                <w:color w:val="000000"/>
                <w:sz w:val="18"/>
                <w:szCs w:val="18"/>
              </w:rPr>
              <w:t>ионерская,123б</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мкр</w:t>
            </w:r>
            <w:proofErr w:type="spellEnd"/>
            <w:r w:rsidRPr="001A22C9">
              <w:rPr>
                <w:color w:val="000000"/>
                <w:sz w:val="18"/>
                <w:szCs w:val="18"/>
              </w:rPr>
              <w:t>. Южный,1а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52.48336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82.760233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2-ая Прудская,3-11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000000" w:fill="FFFFFF"/>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Олешко,40а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52.501641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82.772037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Олешко,72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52.495671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82.762775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27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Первомайская,86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52.492589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82.778864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Первомайская,88,88а, пер. Банковский,3,      ул. Советская,101,103</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Ширшова,2б</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52.497809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82.756128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Ширшова,2а,22</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Первомайская,11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52.500325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82.794414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Первомайская,5а,7,9, ул</w:t>
            </w:r>
            <w:proofErr w:type="gramStart"/>
            <w:r w:rsidRPr="001A22C9">
              <w:rPr>
                <w:color w:val="000000"/>
                <w:sz w:val="18"/>
                <w:szCs w:val="18"/>
              </w:rPr>
              <w:t>.Л</w:t>
            </w:r>
            <w:proofErr w:type="gramEnd"/>
            <w:r w:rsidRPr="001A22C9">
              <w:rPr>
                <w:color w:val="000000"/>
                <w:sz w:val="18"/>
                <w:szCs w:val="18"/>
              </w:rPr>
              <w:t>инейная,8,10,10а</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Ульяновский,102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52.497485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82.747441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пер</w:t>
            </w:r>
            <w:proofErr w:type="gramStart"/>
            <w:r w:rsidRPr="001A22C9">
              <w:rPr>
                <w:color w:val="000000"/>
                <w:sz w:val="18"/>
                <w:szCs w:val="18"/>
              </w:rPr>
              <w:t>.У</w:t>
            </w:r>
            <w:proofErr w:type="gramEnd"/>
            <w:r w:rsidRPr="001A22C9">
              <w:rPr>
                <w:color w:val="000000"/>
                <w:sz w:val="18"/>
                <w:szCs w:val="18"/>
              </w:rPr>
              <w:t>льяновский</w:t>
            </w:r>
            <w:proofErr w:type="spellEnd"/>
            <w:r w:rsidRPr="001A22C9">
              <w:rPr>
                <w:color w:val="000000"/>
                <w:sz w:val="18"/>
                <w:szCs w:val="18"/>
              </w:rPr>
              <w:t>, 100,104</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52.497063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82.75734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Ширшова,2,6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Мира,26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52.471309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82.745851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Мира,28,30,32,34,36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Железнодорожная,25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52.49584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82.791539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.Ж</w:t>
            </w:r>
            <w:proofErr w:type="gramEnd"/>
            <w:r w:rsidRPr="001A22C9">
              <w:rPr>
                <w:color w:val="000000"/>
                <w:sz w:val="18"/>
                <w:szCs w:val="18"/>
              </w:rPr>
              <w:t>елезнодорожная</w:t>
            </w:r>
            <w:proofErr w:type="spellEnd"/>
            <w:r w:rsidRPr="001A22C9">
              <w:rPr>
                <w:color w:val="000000"/>
                <w:sz w:val="18"/>
                <w:szCs w:val="18"/>
              </w:rPr>
              <w:t>, 19,21,27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Железнодорожная,35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52.493773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82.788278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.Ж</w:t>
            </w:r>
            <w:proofErr w:type="gramEnd"/>
            <w:r w:rsidRPr="001A22C9">
              <w:rPr>
                <w:color w:val="000000"/>
                <w:sz w:val="18"/>
                <w:szCs w:val="18"/>
              </w:rPr>
              <w:t>елезнодорожная</w:t>
            </w:r>
            <w:proofErr w:type="spellEnd"/>
            <w:r w:rsidRPr="001A22C9">
              <w:rPr>
                <w:color w:val="000000"/>
                <w:sz w:val="18"/>
                <w:szCs w:val="18"/>
              </w:rPr>
              <w:t>, 37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Зеленая поляна,10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52.508718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82.781083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Зеленая поляна,         1-17, </w:t>
            </w:r>
            <w:proofErr w:type="spellStart"/>
            <w:r w:rsidRPr="001A22C9">
              <w:rPr>
                <w:color w:val="000000"/>
                <w:sz w:val="18"/>
                <w:szCs w:val="18"/>
              </w:rPr>
              <w:t>пер</w:t>
            </w:r>
            <w:proofErr w:type="gramStart"/>
            <w:r w:rsidRPr="001A22C9">
              <w:rPr>
                <w:color w:val="000000"/>
                <w:sz w:val="18"/>
                <w:szCs w:val="18"/>
              </w:rPr>
              <w:t>.К</w:t>
            </w:r>
            <w:proofErr w:type="gramEnd"/>
            <w:r w:rsidRPr="001A22C9">
              <w:rPr>
                <w:color w:val="000000"/>
                <w:sz w:val="18"/>
                <w:szCs w:val="18"/>
              </w:rPr>
              <w:t>омбинатовский</w:t>
            </w:r>
            <w:proofErr w:type="spellEnd"/>
            <w:r w:rsidRPr="001A22C9">
              <w:rPr>
                <w:color w:val="000000"/>
                <w:sz w:val="18"/>
                <w:szCs w:val="18"/>
              </w:rPr>
              <w:t>,  60-68</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36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Пионерская,127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52.496115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82.772055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Пионерская,129</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Комсомольская,108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52.497595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82.776232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Комсомольская,110, 112,114</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Пионерская,121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52.497737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82.774696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39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Ульяновский,15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52.487862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82.766189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.П</w:t>
            </w:r>
            <w:proofErr w:type="gramEnd"/>
            <w:r w:rsidRPr="001A22C9">
              <w:rPr>
                <w:color w:val="000000"/>
                <w:sz w:val="18"/>
                <w:szCs w:val="18"/>
              </w:rPr>
              <w:t>рудская,1-10</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пл</w:t>
            </w:r>
            <w:proofErr w:type="spellEnd"/>
            <w:r w:rsidRPr="001A22C9">
              <w:rPr>
                <w:color w:val="000000"/>
                <w:sz w:val="18"/>
                <w:szCs w:val="18"/>
              </w:rPr>
              <w:t>-ка Ремзавода,6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52.48829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82.760943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пл</w:t>
            </w:r>
            <w:proofErr w:type="spellEnd"/>
            <w:r w:rsidRPr="001A22C9">
              <w:rPr>
                <w:color w:val="000000"/>
                <w:sz w:val="18"/>
                <w:szCs w:val="18"/>
              </w:rPr>
              <w:t>-ка Ремзавода,3-7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Комсомольская,97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52.497288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82.776591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Комсомольская,95, ул</w:t>
            </w:r>
            <w:proofErr w:type="gramStart"/>
            <w:r w:rsidRPr="001A22C9">
              <w:rPr>
                <w:color w:val="000000"/>
                <w:sz w:val="18"/>
                <w:szCs w:val="18"/>
              </w:rPr>
              <w:t>.П</w:t>
            </w:r>
            <w:proofErr w:type="gramEnd"/>
            <w:r w:rsidRPr="001A22C9">
              <w:rPr>
                <w:color w:val="000000"/>
                <w:sz w:val="18"/>
                <w:szCs w:val="18"/>
              </w:rPr>
              <w:t>артизанская,90, пер.Парковый,13,15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мкр</w:t>
            </w:r>
            <w:proofErr w:type="spellEnd"/>
            <w:r w:rsidRPr="001A22C9">
              <w:rPr>
                <w:color w:val="000000"/>
                <w:sz w:val="18"/>
                <w:szCs w:val="18"/>
              </w:rPr>
              <w:t>. Южный,1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52.48438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82.759999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Комсомольская,122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52.496126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82.773843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Комсомольская,120, 124,126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Партизанская,98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52.495067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82.774759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.П</w:t>
            </w:r>
            <w:proofErr w:type="gramEnd"/>
            <w:r w:rsidRPr="001A22C9">
              <w:rPr>
                <w:color w:val="000000"/>
                <w:sz w:val="18"/>
                <w:szCs w:val="18"/>
              </w:rPr>
              <w:t>артизанская</w:t>
            </w:r>
            <w:proofErr w:type="spellEnd"/>
            <w:r w:rsidRPr="001A22C9">
              <w:rPr>
                <w:color w:val="000000"/>
                <w:sz w:val="18"/>
                <w:szCs w:val="18"/>
              </w:rPr>
              <w:t>,       100-116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45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Первомайская,92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52.49203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82.777948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Первомайская,90,94, 96,98, ул</w:t>
            </w:r>
            <w:proofErr w:type="gramStart"/>
            <w:r w:rsidRPr="001A22C9">
              <w:rPr>
                <w:color w:val="000000"/>
                <w:sz w:val="18"/>
                <w:szCs w:val="18"/>
              </w:rPr>
              <w:t>.С</w:t>
            </w:r>
            <w:proofErr w:type="gramEnd"/>
            <w:r w:rsidRPr="001A22C9">
              <w:rPr>
                <w:color w:val="000000"/>
                <w:sz w:val="18"/>
                <w:szCs w:val="18"/>
              </w:rPr>
              <w:t>оветская,107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49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Мира,20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52.467447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82.749211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Мира,14,22</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Давыдова,88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52.499969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82.801475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.Д</w:t>
            </w:r>
            <w:proofErr w:type="gramEnd"/>
            <w:r w:rsidRPr="001A22C9">
              <w:rPr>
                <w:color w:val="000000"/>
                <w:sz w:val="18"/>
                <w:szCs w:val="18"/>
              </w:rPr>
              <w:t>авыдова,80-96, ул.Давыдова,93-111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000000" w:fill="FFFFFF"/>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Старовойтова,78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52.488723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82.801439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Старовойтова,        75-81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Старовойтова,87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52.487007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82.799804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Старовойтова,        83-91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52.500934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82.765776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.Г</w:t>
            </w:r>
            <w:proofErr w:type="gramEnd"/>
            <w:r w:rsidRPr="001A22C9">
              <w:rPr>
                <w:color w:val="000000"/>
                <w:sz w:val="18"/>
                <w:szCs w:val="18"/>
              </w:rPr>
              <w:t>вардейская,2</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52.500155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82.764482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7,7</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.Ш</w:t>
            </w:r>
            <w:proofErr w:type="gramEnd"/>
            <w:r w:rsidRPr="001A22C9">
              <w:rPr>
                <w:color w:val="000000"/>
                <w:sz w:val="18"/>
                <w:szCs w:val="18"/>
              </w:rPr>
              <w:t>иршова,3,9,11, ул.Гвардейская,4,8</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Гаврилина,44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52.499475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82.766458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.Г</w:t>
            </w:r>
            <w:proofErr w:type="gramEnd"/>
            <w:r w:rsidRPr="001A22C9">
              <w:rPr>
                <w:color w:val="000000"/>
                <w:sz w:val="18"/>
                <w:szCs w:val="18"/>
              </w:rPr>
              <w:t>вардейская,3,9, ул.Олешко,60,62,64,66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Ширшова,16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52.498527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82.759631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Ширшова,18</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57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Ширшова,15а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52.497255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82.759784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Ширшова,15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Ширшов,17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52.496422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82.759407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6,6</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Ширшова,19,21,23, ул</w:t>
            </w:r>
            <w:proofErr w:type="gramStart"/>
            <w:r w:rsidRPr="001A22C9">
              <w:rPr>
                <w:color w:val="000000"/>
                <w:sz w:val="18"/>
                <w:szCs w:val="18"/>
              </w:rPr>
              <w:t>.Г</w:t>
            </w:r>
            <w:proofErr w:type="gramEnd"/>
            <w:r w:rsidRPr="001A22C9">
              <w:rPr>
                <w:color w:val="000000"/>
                <w:sz w:val="18"/>
                <w:szCs w:val="18"/>
              </w:rPr>
              <w:t>вардейская,12,14</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59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Олешко,76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52.495698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82.760628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6,6</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.Г</w:t>
            </w:r>
            <w:proofErr w:type="gramEnd"/>
            <w:r w:rsidRPr="001A22C9">
              <w:rPr>
                <w:color w:val="000000"/>
                <w:sz w:val="18"/>
                <w:szCs w:val="18"/>
              </w:rPr>
              <w:t>вардейская,11,13 ул.Олешко,74,78,80</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Олешко,82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52.493752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82.759658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Министерство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Олешко,82а</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Отрадная,2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52.501076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82.758463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Отрадная,1-33  пер</w:t>
            </w:r>
            <w:proofErr w:type="gramStart"/>
            <w:r w:rsidRPr="001A22C9">
              <w:rPr>
                <w:color w:val="000000"/>
                <w:sz w:val="18"/>
                <w:szCs w:val="18"/>
              </w:rPr>
              <w:t>.Р</w:t>
            </w:r>
            <w:proofErr w:type="gramEnd"/>
            <w:r w:rsidRPr="001A22C9">
              <w:rPr>
                <w:color w:val="000000"/>
                <w:sz w:val="18"/>
                <w:szCs w:val="18"/>
              </w:rPr>
              <w:t>ябиновый,2ж</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Давыдова,23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52.505906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82.813404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.Д</w:t>
            </w:r>
            <w:proofErr w:type="gramEnd"/>
            <w:r w:rsidRPr="001A22C9">
              <w:rPr>
                <w:color w:val="000000"/>
                <w:sz w:val="18"/>
                <w:szCs w:val="18"/>
              </w:rPr>
              <w:t>авыдова</w:t>
            </w:r>
            <w:proofErr w:type="spellEnd"/>
            <w:r w:rsidRPr="001A22C9">
              <w:rPr>
                <w:color w:val="000000"/>
                <w:sz w:val="18"/>
                <w:szCs w:val="18"/>
              </w:rPr>
              <w:t xml:space="preserve">, 1-47,2-22, </w:t>
            </w:r>
            <w:proofErr w:type="spellStart"/>
            <w:r w:rsidRPr="001A22C9">
              <w:rPr>
                <w:color w:val="000000"/>
                <w:sz w:val="18"/>
                <w:szCs w:val="18"/>
              </w:rPr>
              <w:t>ул.Луговая</w:t>
            </w:r>
            <w:proofErr w:type="spellEnd"/>
            <w:r w:rsidRPr="001A22C9">
              <w:rPr>
                <w:color w:val="000000"/>
                <w:sz w:val="18"/>
                <w:szCs w:val="18"/>
              </w:rPr>
              <w:t>, 2-26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Пляжный,4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52.506651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82.778559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ООО "</w:t>
            </w:r>
            <w:proofErr w:type="spellStart"/>
            <w:r w:rsidRPr="001A22C9">
              <w:rPr>
                <w:color w:val="000000"/>
                <w:sz w:val="18"/>
                <w:szCs w:val="18"/>
              </w:rPr>
              <w:t>Алейскводо</w:t>
            </w:r>
            <w:proofErr w:type="spellEnd"/>
            <w:r w:rsidRPr="001A22C9">
              <w:rPr>
                <w:color w:val="000000"/>
                <w:sz w:val="18"/>
                <w:szCs w:val="18"/>
              </w:rPr>
              <w:t xml:space="preserve">  канал"</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Чернышевского,4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52.488723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82.772172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Физическое лицо</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мкр</w:t>
            </w:r>
            <w:proofErr w:type="spellEnd"/>
            <w:r w:rsidRPr="001A22C9">
              <w:rPr>
                <w:color w:val="000000"/>
                <w:sz w:val="18"/>
                <w:szCs w:val="18"/>
              </w:rPr>
              <w:t>. Энергетиков,5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52.480127</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82.754243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Алейский</w:t>
            </w:r>
            <w:proofErr w:type="spellEnd"/>
            <w:r w:rsidRPr="001A22C9">
              <w:rPr>
                <w:color w:val="000000"/>
                <w:sz w:val="18"/>
                <w:szCs w:val="18"/>
              </w:rPr>
              <w:t xml:space="preserve"> РЭС</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75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67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Олешко,57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52.501021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82.773115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Межрайонная инспекция Федеральной налоговой службы № 10 по Алтайскому краю</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84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Первомайская,78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52.49368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82.780212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Муниципальный отдел Министерства внутренних дел Российской Федерации "</w:t>
            </w:r>
            <w:proofErr w:type="spellStart"/>
            <w:r w:rsidRPr="001A22C9">
              <w:rPr>
                <w:color w:val="000000"/>
                <w:sz w:val="18"/>
                <w:szCs w:val="18"/>
              </w:rPr>
              <w:t>Алейский</w:t>
            </w:r>
            <w:proofErr w:type="spellEnd"/>
            <w:r w:rsidRPr="001A22C9">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69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Строительная,6а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52.460605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82.751465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.С</w:t>
            </w:r>
            <w:proofErr w:type="gramEnd"/>
            <w:r w:rsidRPr="001A22C9">
              <w:rPr>
                <w:color w:val="000000"/>
                <w:sz w:val="18"/>
                <w:szCs w:val="18"/>
              </w:rPr>
              <w:t>тадионная,7-26, ул.Строительная,6а-31, ул.Новозаводская,7-20</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Революций,4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52.460029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82.755912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.В</w:t>
            </w:r>
            <w:proofErr w:type="gramEnd"/>
            <w:r w:rsidRPr="001A22C9">
              <w:rPr>
                <w:color w:val="000000"/>
                <w:sz w:val="18"/>
                <w:szCs w:val="18"/>
              </w:rPr>
              <w:t xml:space="preserve">етеранов,7-33, ул.Революции,1-27, </w:t>
            </w:r>
            <w:proofErr w:type="spellStart"/>
            <w:r w:rsidRPr="001A22C9">
              <w:rPr>
                <w:color w:val="000000"/>
                <w:sz w:val="18"/>
                <w:szCs w:val="18"/>
              </w:rPr>
              <w:t>ул.Красногвардейская</w:t>
            </w:r>
            <w:proofErr w:type="spellEnd"/>
            <w:r w:rsidRPr="001A22C9">
              <w:rPr>
                <w:color w:val="000000"/>
                <w:sz w:val="18"/>
                <w:szCs w:val="18"/>
              </w:rPr>
              <w:t>,  7-25, ул.Мира,1-15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Омская, 87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52.487489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82.802292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.О</w:t>
            </w:r>
            <w:proofErr w:type="gramEnd"/>
            <w:r w:rsidRPr="001A22C9">
              <w:rPr>
                <w:color w:val="000000"/>
                <w:sz w:val="18"/>
                <w:szCs w:val="18"/>
              </w:rPr>
              <w:t>мская,58а-101, пер.Кирпичный,4-7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Омская,69а</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52.489458</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82.805885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.О</w:t>
            </w:r>
            <w:proofErr w:type="gramEnd"/>
            <w:r w:rsidRPr="001A22C9">
              <w:rPr>
                <w:color w:val="000000"/>
                <w:sz w:val="18"/>
                <w:szCs w:val="18"/>
              </w:rPr>
              <w:t xml:space="preserve">мская,36-58,37-67, </w:t>
            </w:r>
            <w:proofErr w:type="spellStart"/>
            <w:r w:rsidRPr="001A22C9">
              <w:rPr>
                <w:color w:val="000000"/>
                <w:sz w:val="18"/>
                <w:szCs w:val="18"/>
              </w:rPr>
              <w:t>пер.Малопанюшевский</w:t>
            </w:r>
            <w:proofErr w:type="spellEnd"/>
            <w:r w:rsidRPr="001A22C9">
              <w:rPr>
                <w:color w:val="000000"/>
                <w:sz w:val="18"/>
                <w:szCs w:val="18"/>
              </w:rPr>
              <w:t xml:space="preserve">  14-22,5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Маслозаводская</w:t>
            </w:r>
            <w:proofErr w:type="spellEnd"/>
            <w:r w:rsidRPr="001A22C9">
              <w:rPr>
                <w:color w:val="000000"/>
                <w:sz w:val="18"/>
                <w:szCs w:val="18"/>
              </w:rPr>
              <w:t>, 46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52.483563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82.801726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.Н</w:t>
            </w:r>
            <w:proofErr w:type="gramEnd"/>
            <w:r w:rsidRPr="001A22C9">
              <w:rPr>
                <w:color w:val="000000"/>
                <w:sz w:val="18"/>
                <w:szCs w:val="18"/>
              </w:rPr>
              <w:t>овосибирская</w:t>
            </w:r>
            <w:proofErr w:type="spellEnd"/>
            <w:r w:rsidRPr="001A22C9">
              <w:rPr>
                <w:color w:val="000000"/>
                <w:sz w:val="18"/>
                <w:szCs w:val="18"/>
              </w:rPr>
              <w:t>,       15-62</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Безымянный,4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52.508159</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82.791852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w:t>
            </w:r>
            <w:proofErr w:type="gramStart"/>
            <w:r w:rsidRPr="001A22C9">
              <w:rPr>
                <w:color w:val="000000"/>
                <w:sz w:val="18"/>
                <w:szCs w:val="18"/>
              </w:rPr>
              <w:t>.Б</w:t>
            </w:r>
            <w:proofErr w:type="gramEnd"/>
            <w:r w:rsidRPr="001A22C9">
              <w:rPr>
                <w:color w:val="000000"/>
                <w:sz w:val="18"/>
                <w:szCs w:val="18"/>
              </w:rPr>
              <w:t>езымянный,1-14, ул.Комсомольская,1-8</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75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пр</w:t>
            </w:r>
            <w:proofErr w:type="spellEnd"/>
            <w:r w:rsidRPr="001A22C9">
              <w:rPr>
                <w:color w:val="000000"/>
                <w:sz w:val="18"/>
                <w:szCs w:val="18"/>
              </w:rPr>
              <w:t xml:space="preserve">-д </w:t>
            </w:r>
            <w:proofErr w:type="spellStart"/>
            <w:r w:rsidRPr="001A22C9">
              <w:rPr>
                <w:color w:val="000000"/>
                <w:sz w:val="18"/>
                <w:szCs w:val="18"/>
              </w:rPr>
              <w:t>Севрикова</w:t>
            </w:r>
            <w:proofErr w:type="spellEnd"/>
            <w:r w:rsidRPr="001A22C9">
              <w:rPr>
                <w:color w:val="000000"/>
                <w:sz w:val="18"/>
                <w:szCs w:val="18"/>
              </w:rPr>
              <w:t>, 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52.503746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82.768803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Физическое лицо</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.Д</w:t>
            </w:r>
            <w:proofErr w:type="gramEnd"/>
            <w:r w:rsidRPr="001A22C9">
              <w:rPr>
                <w:color w:val="000000"/>
                <w:sz w:val="18"/>
                <w:szCs w:val="18"/>
              </w:rPr>
              <w:t>орожная</w:t>
            </w:r>
            <w:proofErr w:type="spellEnd"/>
            <w:r w:rsidRPr="001A22C9">
              <w:rPr>
                <w:color w:val="000000"/>
                <w:sz w:val="18"/>
                <w:szCs w:val="18"/>
              </w:rPr>
              <w:t>, 6Б</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52.477226</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82.768156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Физическое лицо</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 148</w:t>
            </w:r>
          </w:p>
        </w:tc>
        <w:tc>
          <w:tcPr>
            <w:tcW w:w="850" w:type="dxa"/>
            <w:tcBorders>
              <w:top w:val="nil"/>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52.496694</w:t>
            </w:r>
          </w:p>
        </w:tc>
        <w:tc>
          <w:tcPr>
            <w:tcW w:w="851" w:type="dxa"/>
            <w:tcBorders>
              <w:top w:val="nil"/>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82.771394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Физическое лицо</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.Ж</w:t>
            </w:r>
            <w:proofErr w:type="gramEnd"/>
            <w:r w:rsidRPr="001A22C9">
              <w:rPr>
                <w:color w:val="000000"/>
                <w:sz w:val="18"/>
                <w:szCs w:val="18"/>
              </w:rPr>
              <w:t>елезнодорож-ная</w:t>
            </w:r>
            <w:proofErr w:type="spellEnd"/>
            <w:r w:rsidRPr="001A22C9">
              <w:rPr>
                <w:color w:val="000000"/>
                <w:sz w:val="18"/>
                <w:szCs w:val="18"/>
              </w:rPr>
              <w:t>, 29 А</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52.494229</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82.788478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79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Мамонтовская,  8</w:t>
            </w:r>
            <w:proofErr w:type="gramStart"/>
            <w:r w:rsidRPr="001A22C9">
              <w:rPr>
                <w:color w:val="000000"/>
                <w:sz w:val="18"/>
                <w:szCs w:val="18"/>
              </w:rPr>
              <w:t xml:space="preserve"> А</w:t>
            </w:r>
            <w:proofErr w:type="gramEnd"/>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52.490247</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82.782078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 39</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52.492937</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82.787214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 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52.498763</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82.793339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 18</w:t>
            </w:r>
            <w:proofErr w:type="gramStart"/>
            <w:r w:rsidRPr="001A22C9">
              <w:rPr>
                <w:color w:val="000000"/>
                <w:sz w:val="18"/>
                <w:szCs w:val="18"/>
              </w:rPr>
              <w:t xml:space="preserve"> А</w:t>
            </w:r>
            <w:proofErr w:type="gramEnd"/>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52.495562</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82.790065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83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 28</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52.493117</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82.786440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 28/1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52.493117</w:t>
            </w:r>
          </w:p>
        </w:tc>
        <w:tc>
          <w:tcPr>
            <w:tcW w:w="851" w:type="dxa"/>
            <w:tcBorders>
              <w:top w:val="single" w:sz="4" w:space="0" w:color="auto"/>
              <w:left w:val="nil"/>
              <w:bottom w:val="nil"/>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82.786440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0,75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ОАО "РЖД"</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Алейская</w:t>
            </w:r>
            <w:proofErr w:type="spellEnd"/>
            <w:r w:rsidRPr="001A22C9">
              <w:rPr>
                <w:color w:val="000000"/>
                <w:sz w:val="18"/>
                <w:szCs w:val="18"/>
              </w:rPr>
              <w:t>, 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52.476581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82.794124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Алейская</w:t>
            </w:r>
            <w:proofErr w:type="spellEnd"/>
            <w:r w:rsidRPr="001A22C9">
              <w:rPr>
                <w:color w:val="000000"/>
                <w:sz w:val="18"/>
                <w:szCs w:val="18"/>
              </w:rPr>
              <w:t>, 22-52</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1-я Есенина, 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52.510891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82.776201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ул.1-я Есенина,1-14</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89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1-я Есенина, 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52.515185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82.783314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ул.3-я Есенина,1-6,   ул.4-я Есенина,1-20</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2-я Есенина, 32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52.511752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82.775836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ул.2-я Есенина,18-51</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3-я Есенина, 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52.513581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82.779349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ул.2-я Есенина,4-16,   ул.3-я Есенина,10-33</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4-я Есенина, 38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52.514044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82.776144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ул.4-я Есенина,7-42</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5-я Есенина, 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52.514384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82.773963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ул.5-я Есенина,1-46, ул</w:t>
            </w:r>
            <w:proofErr w:type="gramStart"/>
            <w:r w:rsidRPr="001A22C9">
              <w:rPr>
                <w:color w:val="000000"/>
                <w:sz w:val="18"/>
                <w:szCs w:val="18"/>
              </w:rPr>
              <w:t>.С</w:t>
            </w:r>
            <w:proofErr w:type="gramEnd"/>
            <w:r w:rsidRPr="001A22C9">
              <w:rPr>
                <w:color w:val="000000"/>
                <w:sz w:val="18"/>
                <w:szCs w:val="18"/>
              </w:rPr>
              <w:t>еверная,1-9</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94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6-я Есенина, 49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52.515352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82.773504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ул.6-я Есенина,19-49, ул</w:t>
            </w:r>
            <w:proofErr w:type="gramStart"/>
            <w:r w:rsidRPr="001A22C9">
              <w:rPr>
                <w:color w:val="000000"/>
                <w:sz w:val="18"/>
                <w:szCs w:val="18"/>
              </w:rPr>
              <w:t>.С</w:t>
            </w:r>
            <w:proofErr w:type="gramEnd"/>
            <w:r w:rsidRPr="001A22C9">
              <w:rPr>
                <w:color w:val="000000"/>
                <w:sz w:val="18"/>
                <w:szCs w:val="18"/>
              </w:rPr>
              <w:t>еверная,12-16</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.С</w:t>
            </w:r>
            <w:proofErr w:type="gramEnd"/>
            <w:r w:rsidRPr="001A22C9">
              <w:rPr>
                <w:color w:val="000000"/>
                <w:sz w:val="18"/>
                <w:szCs w:val="18"/>
              </w:rPr>
              <w:t>еверная</w:t>
            </w:r>
            <w:proofErr w:type="spellEnd"/>
            <w:r w:rsidRPr="001A22C9">
              <w:rPr>
                <w:color w:val="000000"/>
                <w:sz w:val="18"/>
                <w:szCs w:val="18"/>
              </w:rPr>
              <w:t>, 1Б</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52.509227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82.807948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 ул</w:t>
            </w:r>
            <w:proofErr w:type="gramStart"/>
            <w:r w:rsidRPr="001A22C9">
              <w:rPr>
                <w:color w:val="000000"/>
                <w:sz w:val="18"/>
                <w:szCs w:val="18"/>
              </w:rPr>
              <w:t>.С</w:t>
            </w:r>
            <w:proofErr w:type="gramEnd"/>
            <w:r w:rsidRPr="001A22C9">
              <w:rPr>
                <w:color w:val="000000"/>
                <w:sz w:val="18"/>
                <w:szCs w:val="18"/>
              </w:rPr>
              <w:t>еверная,1-15,    пер. Конечный,6-12</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.Р</w:t>
            </w:r>
            <w:proofErr w:type="gramEnd"/>
            <w:r w:rsidRPr="001A22C9">
              <w:rPr>
                <w:color w:val="000000"/>
                <w:sz w:val="18"/>
                <w:szCs w:val="18"/>
              </w:rPr>
              <w:t>ечная</w:t>
            </w:r>
            <w:proofErr w:type="spellEnd"/>
            <w:r w:rsidRPr="001A22C9">
              <w:rPr>
                <w:color w:val="000000"/>
                <w:sz w:val="18"/>
                <w:szCs w:val="18"/>
              </w:rPr>
              <w:t>, 1Б</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52.509862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82.810026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Речная,1Б-19</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 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52.509805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82.812151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Барнаульская,1А-8</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99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 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52.506473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82.809636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Барнаульская,10-32</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 35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52.505108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82.807444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.Б</w:t>
            </w:r>
            <w:proofErr w:type="gramEnd"/>
            <w:r w:rsidRPr="001A22C9">
              <w:rPr>
                <w:color w:val="000000"/>
                <w:sz w:val="18"/>
                <w:szCs w:val="18"/>
              </w:rPr>
              <w:t xml:space="preserve">арнаульская,33-52А, </w:t>
            </w:r>
            <w:proofErr w:type="spellStart"/>
            <w:r w:rsidRPr="001A22C9">
              <w:rPr>
                <w:color w:val="000000"/>
                <w:sz w:val="18"/>
                <w:szCs w:val="18"/>
              </w:rPr>
              <w:t>пр</w:t>
            </w:r>
            <w:proofErr w:type="spellEnd"/>
            <w:r w:rsidRPr="001A22C9">
              <w:rPr>
                <w:color w:val="000000"/>
                <w:sz w:val="18"/>
                <w:szCs w:val="18"/>
              </w:rPr>
              <w:t>-д Нижний,1-18, ул.Речная,16-32,      пер.Березовый,3-9</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 74</w:t>
            </w:r>
          </w:p>
        </w:tc>
        <w:tc>
          <w:tcPr>
            <w:tcW w:w="850" w:type="dxa"/>
            <w:tcBorders>
              <w:top w:val="nil"/>
              <w:left w:val="single" w:sz="4" w:space="0" w:color="auto"/>
              <w:bottom w:val="nil"/>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52.503448 </w:t>
            </w:r>
          </w:p>
        </w:tc>
        <w:tc>
          <w:tcPr>
            <w:tcW w:w="851" w:type="dxa"/>
            <w:tcBorders>
              <w:top w:val="nil"/>
              <w:left w:val="nil"/>
              <w:bottom w:val="nil"/>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82.803536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Барнаульская,52-78, ул</w:t>
            </w:r>
            <w:proofErr w:type="gramStart"/>
            <w:r w:rsidRPr="001A22C9">
              <w:rPr>
                <w:color w:val="000000"/>
                <w:sz w:val="18"/>
                <w:szCs w:val="18"/>
              </w:rPr>
              <w:t>.Р</w:t>
            </w:r>
            <w:proofErr w:type="gramEnd"/>
            <w:r w:rsidRPr="001A22C9">
              <w:rPr>
                <w:color w:val="000000"/>
                <w:sz w:val="18"/>
                <w:szCs w:val="18"/>
              </w:rPr>
              <w:t xml:space="preserve">ечная,33-54, ул.Северная,12-60, ул.Кооперативная,1-36, </w:t>
            </w:r>
            <w:proofErr w:type="spellStart"/>
            <w:r w:rsidRPr="001A22C9">
              <w:rPr>
                <w:color w:val="000000"/>
                <w:sz w:val="18"/>
                <w:szCs w:val="18"/>
              </w:rPr>
              <w:t>пр</w:t>
            </w:r>
            <w:proofErr w:type="spellEnd"/>
            <w:r w:rsidRPr="001A22C9">
              <w:rPr>
                <w:color w:val="000000"/>
                <w:sz w:val="18"/>
                <w:szCs w:val="18"/>
              </w:rPr>
              <w:t>-д Фестивальный,4-12</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Томская, 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52.501715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82.798593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Барнаульская,80-86, ул</w:t>
            </w:r>
            <w:proofErr w:type="gramStart"/>
            <w:r w:rsidRPr="001A22C9">
              <w:rPr>
                <w:color w:val="000000"/>
                <w:sz w:val="18"/>
                <w:szCs w:val="18"/>
              </w:rPr>
              <w:t>.С</w:t>
            </w:r>
            <w:proofErr w:type="gramEnd"/>
            <w:r w:rsidRPr="001A22C9">
              <w:rPr>
                <w:color w:val="000000"/>
                <w:sz w:val="18"/>
                <w:szCs w:val="18"/>
              </w:rPr>
              <w:t>еверная,62-70, ул.Томская,2-71</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103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 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52.500157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82.799995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.В</w:t>
            </w:r>
            <w:proofErr w:type="gramEnd"/>
            <w:r w:rsidRPr="001A22C9">
              <w:rPr>
                <w:color w:val="000000"/>
                <w:sz w:val="18"/>
                <w:szCs w:val="18"/>
              </w:rPr>
              <w:t>осточная,1А-53</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85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52.501087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82.803967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Давыдова,42-95</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53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52.503579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82.808656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Давыдова,24-49</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Начальный, 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52.500502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82.805506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.Л</w:t>
            </w:r>
            <w:proofErr w:type="gramEnd"/>
            <w:r w:rsidRPr="001A22C9">
              <w:rPr>
                <w:color w:val="000000"/>
                <w:sz w:val="18"/>
                <w:szCs w:val="18"/>
              </w:rPr>
              <w:t>уговая.82-106, ул.Алтайская,1В-42</w:t>
            </w:r>
          </w:p>
        </w:tc>
      </w:tr>
      <w:tr w:rsidR="00113B54" w:rsidRPr="001A22C9" w:rsidTr="00113B54">
        <w:trPr>
          <w:trHeight w:val="156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111А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52.498868 </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82.800305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w:t>
            </w:r>
            <w:proofErr w:type="gramStart"/>
            <w:r w:rsidRPr="001A22C9">
              <w:rPr>
                <w:color w:val="000000"/>
                <w:sz w:val="18"/>
                <w:szCs w:val="18"/>
              </w:rPr>
              <w:t>.К</w:t>
            </w:r>
            <w:proofErr w:type="gramEnd"/>
            <w:r w:rsidRPr="001A22C9">
              <w:rPr>
                <w:color w:val="000000"/>
                <w:sz w:val="18"/>
                <w:szCs w:val="18"/>
              </w:rPr>
              <w:t>ольцевой,9-13, ул.Алтайская,31-90,  ул. Давыдова,105-111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Гончарная, 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52.497107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82.807981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Гончарная, 7-35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109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С.Н. Старовойтова,18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52.494739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82.810279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С.Н. Старовойтова, 2-18, пер. </w:t>
            </w:r>
            <w:proofErr w:type="gramStart"/>
            <w:r w:rsidRPr="001A22C9">
              <w:rPr>
                <w:color w:val="000000"/>
                <w:sz w:val="18"/>
                <w:szCs w:val="18"/>
              </w:rPr>
              <w:t>Болотный</w:t>
            </w:r>
            <w:proofErr w:type="gramEnd"/>
            <w:r w:rsidRPr="001A22C9">
              <w:rPr>
                <w:color w:val="000000"/>
                <w:sz w:val="18"/>
                <w:szCs w:val="18"/>
              </w:rPr>
              <w:t>, 1-11,  пер. Болотный, 10-14,</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111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С.Н. Старовойтова,64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52.493411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82.807907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С.Н. Старовойтова, 22-64, ул. С.Н. Старовойтова, 15-51, </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112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Заливная,31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52.491219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82.807975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Заливная, 23-43</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113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Омская, 15а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52.492937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82.812618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Омская, 2-50,      ул. Омская, 7-49</w:t>
            </w:r>
          </w:p>
        </w:tc>
      </w:tr>
      <w:tr w:rsidR="00113B54" w:rsidRPr="001A22C9" w:rsidTr="00113B54">
        <w:trPr>
          <w:trHeight w:val="21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114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Новосибирская, 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52.486930</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82.808300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ул. Новосибирская, 2-30,                             ул. Новосибирская, 1-25,                            пер. Кирпичный, 15, пер. Кирпичный, 14-20а</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116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Новосибирская, 58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52.483161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82.802089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Новосибирская, 32-62,                             ул. Новосибирская, 27-49</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117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Сибирская, 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52.485096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82.796809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Сибирская, 1-13,  ул. Сибирская, 2-10,  ул. Колхозная, 7-15</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Сибирская, 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52.484376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82.795174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Сибирская, 17-35,   ул. Сибирская, 14-40</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Сибирская, 61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52.480487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82.787369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Полевой, 11-19, 23 пер. Полевой, 22-26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Школьная,13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52.482206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82.799324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Иркутская,2-20,    ул. Иркутская, 1-11,    ул. Школьная, 3-19</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Иркутская, 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52.480081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82.795624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ул. Иркутская, 22-32, ул. Иркутская, 21-41, пер. Кузнецкий, 7-19а, пер. Кузнецкий, 12-16</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126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Колхозная,5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52.481748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82.791439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Колхозная,18-40,         ул. Колхозная,8-23    </w:t>
            </w:r>
          </w:p>
        </w:tc>
      </w:tr>
      <w:tr w:rsidR="00113B54" w:rsidRPr="001A22C9" w:rsidTr="00113B54">
        <w:trPr>
          <w:trHeight w:val="18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Полевой, 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52.481262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82.783856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пер. Полевой, 2-14,  пер. Полевой, 1-7,     ул. Пустынная, 2-32, ул. Пустынная, 21-73, пер. Песочный, 1-5,    ул. Набережная,2-32а</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129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Овражный,1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52.477830</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82.775593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gramStart"/>
            <w:r w:rsidRPr="001A22C9">
              <w:rPr>
                <w:color w:val="000000"/>
                <w:sz w:val="18"/>
                <w:szCs w:val="18"/>
              </w:rPr>
              <w:t>Овражный</w:t>
            </w:r>
            <w:proofErr w:type="gramEnd"/>
            <w:r w:rsidRPr="001A22C9">
              <w:rPr>
                <w:color w:val="000000"/>
                <w:sz w:val="18"/>
                <w:szCs w:val="18"/>
              </w:rPr>
              <w:t>, 1-37, ул. Мостовая, 8а-48, ул. Мостовая, 15-21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Урожайная,36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52.466106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82.763229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Урожайная, 8-36, ул. Урожайная, 7-33</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Урожайная,41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52.464731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82.762664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Урожайная, 38-50, ул. Урожайная, 35-47</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Спортивная, 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52.497231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82.743758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Спортивная, 3-13</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Российская,8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52.493459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82.780614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Российская,3-15,   ул. Российская, 2-16</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Сосновый, 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52.498803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82.740712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 xml:space="preserve">пер. Сосновый, 2-14, пер. Сосновый, 5а-9  пер. Кедровый, 11-14, ул. Раздольная, 17,  пер. </w:t>
            </w:r>
            <w:proofErr w:type="spellStart"/>
            <w:r w:rsidRPr="001A22C9">
              <w:rPr>
                <w:color w:val="000000"/>
                <w:sz w:val="18"/>
                <w:szCs w:val="18"/>
              </w:rPr>
              <w:t>Кирзаводской</w:t>
            </w:r>
            <w:proofErr w:type="spellEnd"/>
            <w:r w:rsidRPr="001A22C9">
              <w:rPr>
                <w:color w:val="000000"/>
                <w:sz w:val="18"/>
                <w:szCs w:val="18"/>
              </w:rPr>
              <w:t>, 43</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137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Рябиновый,2а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52.501327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82.752441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пер. Рябиновый,2а-2ж, пер. Рябиновый, 1а-8а, пер. Рябиновый, 2-12, пер. Рябиновый,1-17</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Нектарная, 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52.475601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82.750091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Нектарная, 2-12,   ул. Нектарная, 1-9</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139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Нектарная, 20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52.475601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82.750091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ул. Нектарная, 12-28, ул. Нектарная, 11-15, ул. Нектарная, 10а-16а, ул. Лесная, 6-16</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Кольцевой, 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52.498143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82.802719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gramStart"/>
            <w:r w:rsidRPr="001A22C9">
              <w:rPr>
                <w:color w:val="000000"/>
                <w:sz w:val="18"/>
                <w:szCs w:val="18"/>
              </w:rPr>
              <w:t>пер. Кольцевой, 2-6, пер. Целинный, 4-24, пер. Целинный, 11-17, ул. Луговая, 100-120</w:t>
            </w:r>
            <w:proofErr w:type="gramEnd"/>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52.508141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82.783637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2-22,      ул. Олешко, 1а-21,    ул. Октябрьская, 2б-24, ул. Октябрьская, 1-27.</w:t>
            </w:r>
          </w:p>
        </w:tc>
      </w:tr>
      <w:tr w:rsidR="00113B54" w:rsidRPr="001A22C9" w:rsidTr="00113B54">
        <w:trPr>
          <w:trHeight w:val="21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Верхнедорожная,50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52.463133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82.743798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Верхнедорожная,2-34,                             ул. Верхнедорожная,9-50,                             ул. Октябрьская, 2б-24, ул. </w:t>
            </w:r>
            <w:proofErr w:type="spellStart"/>
            <w:r w:rsidRPr="001A22C9">
              <w:rPr>
                <w:color w:val="000000"/>
                <w:sz w:val="18"/>
                <w:szCs w:val="18"/>
              </w:rPr>
              <w:t>Сахзаводская</w:t>
            </w:r>
            <w:proofErr w:type="spellEnd"/>
            <w:r w:rsidRPr="001A22C9">
              <w:rPr>
                <w:color w:val="000000"/>
                <w:sz w:val="18"/>
                <w:szCs w:val="18"/>
              </w:rPr>
              <w:t>, 5-31,</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 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52.502215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82.771090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 42а-75, пер. Парковый, 70-76</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w:t>
            </w:r>
            <w:proofErr w:type="gramStart"/>
            <w:r w:rsidRPr="001A22C9">
              <w:rPr>
                <w:color w:val="000000"/>
                <w:sz w:val="18"/>
                <w:szCs w:val="18"/>
              </w:rPr>
              <w:t>.П</w:t>
            </w:r>
            <w:proofErr w:type="gramEnd"/>
            <w:r w:rsidRPr="001A22C9">
              <w:rPr>
                <w:color w:val="000000"/>
                <w:sz w:val="18"/>
                <w:szCs w:val="18"/>
              </w:rPr>
              <w:t>ионерская,138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52.496874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82.772415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А</w:t>
            </w:r>
            <w:proofErr w:type="gramStart"/>
            <w:r w:rsidRPr="001A22C9">
              <w:rPr>
                <w:color w:val="000000"/>
                <w:sz w:val="18"/>
                <w:szCs w:val="18"/>
              </w:rPr>
              <w:t>О"</w:t>
            </w:r>
            <w:proofErr w:type="gramEnd"/>
            <w:r w:rsidRPr="001A22C9">
              <w:rPr>
                <w:color w:val="000000"/>
                <w:sz w:val="18"/>
                <w:szCs w:val="18"/>
              </w:rPr>
              <w:t>Тандер</w:t>
            </w:r>
            <w:proofErr w:type="spellEnd"/>
            <w:r w:rsidRPr="001A22C9">
              <w:rPr>
                <w:color w:val="000000"/>
                <w:sz w:val="18"/>
                <w:szCs w:val="18"/>
              </w:rPr>
              <w:t>" Магнит</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w:t>
            </w:r>
            <w:r w:rsidRPr="001A22C9">
              <w:rPr>
                <w:color w:val="000000"/>
                <w:sz w:val="18"/>
                <w:szCs w:val="18"/>
              </w:rPr>
              <w:lastRenderedPageBreak/>
              <w:t>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lastRenderedPageBreak/>
              <w:t> </w:t>
            </w:r>
          </w:p>
        </w:tc>
      </w:tr>
      <w:tr w:rsidR="00113B54" w:rsidRPr="001A22C9" w:rsidTr="00113B54">
        <w:trPr>
          <w:trHeight w:val="150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145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Комсомольская,109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52.495130</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82.773002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А</w:t>
            </w:r>
            <w:proofErr w:type="gramStart"/>
            <w:r w:rsidRPr="001A22C9">
              <w:rPr>
                <w:color w:val="000000"/>
                <w:sz w:val="18"/>
                <w:szCs w:val="18"/>
              </w:rPr>
              <w:t>О"</w:t>
            </w:r>
            <w:proofErr w:type="gramEnd"/>
            <w:r w:rsidRPr="001A22C9">
              <w:rPr>
                <w:color w:val="000000"/>
                <w:sz w:val="18"/>
                <w:szCs w:val="18"/>
              </w:rPr>
              <w:t>Тандер</w:t>
            </w:r>
            <w:proofErr w:type="spellEnd"/>
            <w:r w:rsidRPr="001A22C9">
              <w:rPr>
                <w:color w:val="000000"/>
                <w:sz w:val="18"/>
                <w:szCs w:val="18"/>
              </w:rPr>
              <w:t>" Магнит</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деятельности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w:t>
            </w:r>
          </w:p>
        </w:tc>
      </w:tr>
      <w:tr w:rsidR="00113B54" w:rsidRPr="001A22C9" w:rsidTr="00113B54">
        <w:trPr>
          <w:trHeight w:val="1545"/>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302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52.481925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82.772199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300-308</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292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52.482482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82.772758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290,288,286,277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265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52.483552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82.775406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267до № 277, ул. Давыдова, № 274до № 290.</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149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246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52.485245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82.777312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243до № 265, ул. Давыдова, № 248до № 270.</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223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52.486928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82.780986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223до № 233, ул. Давыдова, № 218до № 226.</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203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52.488459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82.783419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201до № 213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52.491042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82.786545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180а до № 194</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153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177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52.492689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82.790292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Давыдова, № 177до № 191, с № 162 до №176.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165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52.493999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82.792480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Давыдова, № 165до № 169, пер. </w:t>
            </w:r>
            <w:proofErr w:type="gramStart"/>
            <w:r w:rsidRPr="001A22C9">
              <w:rPr>
                <w:color w:val="000000"/>
                <w:sz w:val="18"/>
                <w:szCs w:val="18"/>
              </w:rPr>
              <w:t>Ключевой</w:t>
            </w:r>
            <w:proofErr w:type="gramEnd"/>
            <w:r w:rsidRPr="001A22C9">
              <w:rPr>
                <w:color w:val="000000"/>
                <w:sz w:val="18"/>
                <w:szCs w:val="18"/>
              </w:rPr>
              <w:t>, № 9 до №13, с №8 до №10а.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149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52.495701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82.795197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144до № 163, с №138 до 142а.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139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52.496609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82.796641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застройки ул. Давыдова, № 143до № 145,  с №118а до 136а.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159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52.504631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82.811098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Давыдова, № 27до № 57, с № 2до № 36</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 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52.487964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82.767696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Ульяновский, № 14до № 26.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 35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52.489650</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82.763262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 № 21до № 39, пер. Ульяновский,54.</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 44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52.489436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82.765251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Ульяновский, № 32до № 44.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163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 68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52.491303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82.761190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Ульяновский, № 58 до № 68,</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51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52.501509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82.773818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Олешко№ 39 до № 59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69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52.499992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82.771386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Олешко№ 61 до № 83.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83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52.499080</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82.769837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85 до № 111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101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52.497669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82.767654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101до № 115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52.495578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82.764200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Олешко№ 131до № 139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169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52.496465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82.765690</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Олешко№ 117до № 131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155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52.493488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82.760886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157до № 165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139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52.494879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82.763083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139до № 155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173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167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52.492607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82.759497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Олешко№ 167до № 171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Линейная,40а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52.4866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82.7729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 42, 42б, 42а, 41, 44,46а, 48а, 50.</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Фабричный, 2б</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52.500007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82.753826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Фабричный, 2б, 2а, 2, 4, 8а, 1а, 1, 3, 5, 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Лесная, 11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52.477601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82.748124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3,3</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Лесная с № 6 по № 16;  с №1 по № 11.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Пустынная, 28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52.478558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82.779627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Пустынная с № 6 по № 28, ул. Набережная с № 16 по № 32а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Мостовая,31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52.476449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82.772531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Мостовая с № 15а по № 31;  с №24 по № 48; пер. </w:t>
            </w:r>
            <w:proofErr w:type="gramStart"/>
            <w:r w:rsidRPr="001A22C9">
              <w:rPr>
                <w:color w:val="000000"/>
                <w:sz w:val="18"/>
                <w:szCs w:val="18"/>
              </w:rPr>
              <w:t>Овражный</w:t>
            </w:r>
            <w:proofErr w:type="gramEnd"/>
            <w:r w:rsidRPr="001A22C9">
              <w:rPr>
                <w:color w:val="000000"/>
                <w:sz w:val="18"/>
                <w:szCs w:val="18"/>
              </w:rPr>
              <w:t>, № 11-17.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179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Мостовая,80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52.473399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82.767581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Мостовая с № 56 по № 84;  с №33 по № 53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Дорожная,16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52.475462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82.768911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Дорожная № 10,12,29, 31, 37,39,39а,41,43,45,47.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181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пер</w:t>
            </w:r>
            <w:proofErr w:type="gramStart"/>
            <w:r w:rsidRPr="001A22C9">
              <w:rPr>
                <w:color w:val="000000"/>
                <w:sz w:val="18"/>
                <w:szCs w:val="18"/>
              </w:rPr>
              <w:t>.С</w:t>
            </w:r>
            <w:proofErr w:type="gramEnd"/>
            <w:r w:rsidRPr="001A22C9">
              <w:rPr>
                <w:color w:val="000000"/>
                <w:sz w:val="18"/>
                <w:szCs w:val="18"/>
              </w:rPr>
              <w:t>адовый</w:t>
            </w:r>
            <w:proofErr w:type="spellEnd"/>
            <w:r w:rsidRPr="001A22C9">
              <w:rPr>
                <w:color w:val="000000"/>
                <w:sz w:val="18"/>
                <w:szCs w:val="18"/>
              </w:rPr>
              <w:t>, 1г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52.499443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82.752283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Садовый с № 1г по № 9;  с №2г по № 11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Студенческий, 2г</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52.498247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82.753675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Студенческий с № 2г по № 8;  с №1бг по № 5, ул. Дальняя с № 5 по № 15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spellStart"/>
            <w:r w:rsidRPr="001A22C9">
              <w:rPr>
                <w:color w:val="000000"/>
                <w:sz w:val="18"/>
                <w:szCs w:val="18"/>
              </w:rPr>
              <w:t>Кирзаводской</w:t>
            </w:r>
            <w:proofErr w:type="spellEnd"/>
            <w:r w:rsidRPr="001A22C9">
              <w:rPr>
                <w:color w:val="000000"/>
                <w:sz w:val="18"/>
                <w:szCs w:val="18"/>
              </w:rPr>
              <w:t xml:space="preserve"> 2а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52.498072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82.751457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spellStart"/>
            <w:r w:rsidRPr="001A22C9">
              <w:rPr>
                <w:color w:val="000000"/>
                <w:sz w:val="18"/>
                <w:szCs w:val="18"/>
              </w:rPr>
              <w:t>Кирзаводской</w:t>
            </w:r>
            <w:proofErr w:type="spellEnd"/>
            <w:r w:rsidRPr="001A22C9">
              <w:rPr>
                <w:color w:val="000000"/>
                <w:sz w:val="18"/>
                <w:szCs w:val="18"/>
              </w:rPr>
              <w:t xml:space="preserve"> с № 2а по № 20;  с №1г по № 13, ул. Дальняя с № 17 по № 21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spellStart"/>
            <w:r w:rsidRPr="001A22C9">
              <w:rPr>
                <w:color w:val="000000"/>
                <w:sz w:val="18"/>
                <w:szCs w:val="18"/>
              </w:rPr>
              <w:t>Кирзаводской</w:t>
            </w:r>
            <w:proofErr w:type="spellEnd"/>
            <w:r w:rsidRPr="001A22C9">
              <w:rPr>
                <w:color w:val="000000"/>
                <w:sz w:val="18"/>
                <w:szCs w:val="18"/>
              </w:rPr>
              <w:t xml:space="preserve"> 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52.499876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82.745249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spellStart"/>
            <w:r w:rsidRPr="001A22C9">
              <w:rPr>
                <w:color w:val="000000"/>
                <w:sz w:val="18"/>
                <w:szCs w:val="18"/>
              </w:rPr>
              <w:t>Кирзаводской</w:t>
            </w:r>
            <w:proofErr w:type="spellEnd"/>
            <w:r w:rsidRPr="001A22C9">
              <w:rPr>
                <w:color w:val="000000"/>
                <w:sz w:val="18"/>
                <w:szCs w:val="18"/>
              </w:rPr>
              <w:t xml:space="preserve"> с № 22 по № 48;  с №15 по № 41, ул. Новоселов с № 4 </w:t>
            </w:r>
            <w:proofErr w:type="gramStart"/>
            <w:r w:rsidRPr="001A22C9">
              <w:rPr>
                <w:color w:val="000000"/>
                <w:sz w:val="18"/>
                <w:szCs w:val="18"/>
              </w:rPr>
              <w:t>по</w:t>
            </w:r>
            <w:proofErr w:type="gramEnd"/>
            <w:r w:rsidRPr="001A22C9">
              <w:rPr>
                <w:color w:val="000000"/>
                <w:sz w:val="18"/>
                <w:szCs w:val="18"/>
              </w:rPr>
              <w:t xml:space="preserve"> № 14</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52.508745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82.789886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1а-7в;2а-10</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Юбилейная, 2а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52.478609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82.751752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Лесная, № 6 по № 10;  с №1 по № 7. ул. Юбилейная, 2а-8а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52.507293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82.789329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Пионерская,№№14-28; №№11-17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188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52.508926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82.792096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Пионерская,№№2-12; №№1-9</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189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Первомайская,95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52.487292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82.771615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 №№ 95-107; №№126-132</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Рабочий, 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52.489475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82.772881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Рабочий, №№5-15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171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52.493773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82.765425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№№171-179; №№176-186</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52.49998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82.790928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 №№ 10-30; №№15-41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spellStart"/>
            <w:r w:rsidRPr="001A22C9">
              <w:rPr>
                <w:color w:val="000000"/>
                <w:sz w:val="18"/>
                <w:szCs w:val="18"/>
              </w:rPr>
              <w:t>Комбинатовский</w:t>
            </w:r>
            <w:proofErr w:type="spellEnd"/>
            <w:r w:rsidRPr="001A22C9">
              <w:rPr>
                <w:color w:val="000000"/>
                <w:sz w:val="18"/>
                <w:szCs w:val="18"/>
              </w:rPr>
              <w:t>, 51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52.505188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82.782583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spellStart"/>
            <w:r w:rsidRPr="001A22C9">
              <w:rPr>
                <w:color w:val="000000"/>
                <w:sz w:val="18"/>
                <w:szCs w:val="18"/>
              </w:rPr>
              <w:t>Комбинатовский</w:t>
            </w:r>
            <w:proofErr w:type="spellEnd"/>
            <w:r w:rsidRPr="001A22C9">
              <w:rPr>
                <w:color w:val="000000"/>
                <w:sz w:val="18"/>
                <w:szCs w:val="18"/>
              </w:rPr>
              <w:t>, №№48-58: №№51-57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Октябрьская, 75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52.501981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82.776717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Октябрьская, №№63-75; №№ 38-54; пер. </w:t>
            </w:r>
            <w:proofErr w:type="spellStart"/>
            <w:r w:rsidRPr="001A22C9">
              <w:rPr>
                <w:color w:val="000000"/>
                <w:sz w:val="18"/>
                <w:szCs w:val="18"/>
              </w:rPr>
              <w:t>Балицкого</w:t>
            </w:r>
            <w:proofErr w:type="spellEnd"/>
            <w:r w:rsidRPr="001A22C9">
              <w:rPr>
                <w:color w:val="000000"/>
                <w:sz w:val="18"/>
                <w:szCs w:val="18"/>
              </w:rPr>
              <w:t xml:space="preserve"> №№ 60,62</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Октябрьская, 99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52.500172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82.773852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Октябрьская, №№77-99; №№ 56-74;</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Победы,188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52.493105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82.763602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№№188-196; №№181-189</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Октябрьская, 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52.507906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82.786131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Октябрьская, №№1-5; №№ 2б-2;</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198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Заречная, 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52.507649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82.798016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Заречная  № 2а по 14, № 13 по № 23.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199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Урожайная, 11а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52.469641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82.759982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Урожайная  № 1а, 19, № 2,4,6,24,26,28.</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52.496109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82.768363</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 134-174; №№ 151-169</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Банковский, 25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52.497502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82.771696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w:t>
            </w:r>
            <w:proofErr w:type="gramStart"/>
            <w:r w:rsidRPr="001A22C9">
              <w:rPr>
                <w:color w:val="000000"/>
                <w:sz w:val="18"/>
                <w:szCs w:val="18"/>
              </w:rPr>
              <w:t>Банковский</w:t>
            </w:r>
            <w:proofErr w:type="gramEnd"/>
            <w:r w:rsidRPr="001A22C9">
              <w:rPr>
                <w:color w:val="000000"/>
                <w:sz w:val="18"/>
                <w:szCs w:val="18"/>
              </w:rPr>
              <w:t>, №№27-31; 18-20 ул. Победы, №№ 134-154; №№ 127-149</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Пролетарский, 61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52.50339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82.779466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Пролетарский,№№53-63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 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52.506997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82,78698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Победы№№10-20; №№11-15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Чернышевского,58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52.492754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82,76526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пер. Чернышевского, №№ 58-64;  №№65-71;  ул. </w:t>
            </w:r>
            <w:proofErr w:type="gramStart"/>
            <w:r w:rsidRPr="001A22C9">
              <w:rPr>
                <w:color w:val="000000"/>
                <w:sz w:val="18"/>
                <w:szCs w:val="18"/>
              </w:rPr>
              <w:t>Пионерская</w:t>
            </w:r>
            <w:proofErr w:type="gramEnd"/>
            <w:r w:rsidRPr="001A22C9">
              <w:rPr>
                <w:color w:val="000000"/>
                <w:sz w:val="18"/>
                <w:szCs w:val="18"/>
              </w:rPr>
              <w:t>, №№190-208</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 34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52.497946</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82.787614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Первомайская, №№32-50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206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Первомайская, 39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52.498313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82.789428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Первомайская, №№ 39-63 </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52.492743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82.78659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Железнодорожная,41-43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Томская, 49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52.504738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82.801169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Томская, №№51-73 и №№38-64.</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209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Алтайская,196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52.486299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82.78199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№196-204 и №№189-193.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2 </w:t>
            </w:r>
            <w:proofErr w:type="spellStart"/>
            <w:r w:rsidRPr="001A22C9">
              <w:rPr>
                <w:color w:val="000000"/>
                <w:sz w:val="18"/>
                <w:szCs w:val="18"/>
              </w:rPr>
              <w:t>Прудская</w:t>
            </w:r>
            <w:proofErr w:type="spellEnd"/>
            <w:r w:rsidRPr="001A22C9">
              <w:rPr>
                <w:color w:val="000000"/>
                <w:sz w:val="18"/>
                <w:szCs w:val="18"/>
              </w:rPr>
              <w:t>, 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52.482192</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82.761706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2 </w:t>
            </w:r>
            <w:proofErr w:type="spellStart"/>
            <w:r w:rsidRPr="001A22C9">
              <w:rPr>
                <w:color w:val="000000"/>
                <w:sz w:val="18"/>
                <w:szCs w:val="18"/>
              </w:rPr>
              <w:t>Прудская</w:t>
            </w:r>
            <w:proofErr w:type="spellEnd"/>
            <w:r w:rsidRPr="001A22C9">
              <w:rPr>
                <w:color w:val="000000"/>
                <w:sz w:val="18"/>
                <w:szCs w:val="18"/>
              </w:rPr>
              <w:t>, 3,5,7,11.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 25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52.496668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87.789204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 №№19-33.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 73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52.502825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82.768551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Парковый, №№73-101 и №№78-88.</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52.497387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82.800028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№66-78, №№ 49-65.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156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52.491174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82.789904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№150-156, №№ 141-145.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215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210А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52.484215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82.778595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№195-207 и №№208А-210А.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Заречная, 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52.507868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82.801484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Заречная, №№1-7 и №№13-17.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proofErr w:type="spellStart"/>
            <w:r w:rsidRPr="001A22C9">
              <w:rPr>
                <w:color w:val="000000"/>
                <w:sz w:val="18"/>
                <w:szCs w:val="18"/>
              </w:rPr>
              <w:t>ул</w:t>
            </w:r>
            <w:proofErr w:type="gramStart"/>
            <w:r w:rsidRPr="001A22C9">
              <w:rPr>
                <w:color w:val="000000"/>
                <w:sz w:val="18"/>
                <w:szCs w:val="18"/>
              </w:rPr>
              <w:t>.З</w:t>
            </w:r>
            <w:proofErr w:type="gramEnd"/>
            <w:r w:rsidRPr="001A22C9">
              <w:rPr>
                <w:color w:val="000000"/>
                <w:sz w:val="18"/>
                <w:szCs w:val="18"/>
              </w:rPr>
              <w:t>ападная</w:t>
            </w:r>
            <w:proofErr w:type="spellEnd"/>
            <w:r w:rsidRPr="001A22C9">
              <w:rPr>
                <w:color w:val="000000"/>
                <w:sz w:val="18"/>
                <w:szCs w:val="18"/>
              </w:rPr>
              <w:t>, 19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52.462174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82.744692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Западная, №№3-19 и №№12-22.</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Северная, 45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52.504327</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82.802984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Северная,№№27-45 и №№ 30-52.</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219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Верхнедорожная,18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52.469515</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82.753756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Верхнедорожная</w:t>
            </w:r>
            <w:proofErr w:type="spellEnd"/>
            <w:r w:rsidRPr="001A22C9">
              <w:rPr>
                <w:color w:val="000000"/>
                <w:sz w:val="18"/>
                <w:szCs w:val="18"/>
              </w:rPr>
              <w:t>, №№10-30 и №№ 7-25.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Сахзаводская</w:t>
            </w:r>
            <w:proofErr w:type="spellEnd"/>
            <w:r w:rsidRPr="001A22C9">
              <w:rPr>
                <w:color w:val="000000"/>
                <w:sz w:val="18"/>
                <w:szCs w:val="18"/>
              </w:rPr>
              <w:t>, 18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52.468149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82.753657</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Сахзаводская</w:t>
            </w:r>
            <w:proofErr w:type="spellEnd"/>
            <w:r w:rsidRPr="001A22C9">
              <w:rPr>
                <w:color w:val="000000"/>
                <w:sz w:val="18"/>
                <w:szCs w:val="18"/>
              </w:rPr>
              <w:t>, №№14-24 и №№ 3-13.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8 Марта, 52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52.461763</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82.748896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8 Марта,№№52-64 и №№ 37-45.</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222</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Конечный, 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52.508339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82.805508</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пер, Конечный№№6-22.</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223</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Ветеранов, 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52.459458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82.754169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Ветеранов, №№7-19 и №№10-12, ул. </w:t>
            </w:r>
            <w:proofErr w:type="gramStart"/>
            <w:r w:rsidRPr="001A22C9">
              <w:rPr>
                <w:color w:val="000000"/>
                <w:sz w:val="18"/>
                <w:szCs w:val="18"/>
              </w:rPr>
              <w:t>Западная</w:t>
            </w:r>
            <w:proofErr w:type="gramEnd"/>
            <w:r w:rsidRPr="001A22C9">
              <w:rPr>
                <w:color w:val="000000"/>
                <w:sz w:val="18"/>
                <w:szCs w:val="18"/>
              </w:rPr>
              <w:t>, 2А.</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lastRenderedPageBreak/>
              <w:t>224</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Дорожная,21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52.477519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82.771085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Дорожная,  №№7-21.</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225</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153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52.489019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82.787039</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№151-163.</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226</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Алтайская,127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52.492649</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82.793075</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№117-129, №№ 132-138.</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227</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 11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52.497918</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82.790946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Линейная, №№3-17.</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228</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Прудская</w:t>
            </w:r>
            <w:proofErr w:type="spellEnd"/>
            <w:r w:rsidRPr="001A22C9">
              <w:rPr>
                <w:color w:val="000000"/>
                <w:sz w:val="18"/>
                <w:szCs w:val="18"/>
              </w:rPr>
              <w:t>, 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52.482521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82.763206</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w:t>
            </w:r>
            <w:proofErr w:type="spellStart"/>
            <w:r w:rsidRPr="001A22C9">
              <w:rPr>
                <w:color w:val="000000"/>
                <w:sz w:val="18"/>
                <w:szCs w:val="18"/>
              </w:rPr>
              <w:t>Прудская</w:t>
            </w:r>
            <w:proofErr w:type="spellEnd"/>
            <w:r w:rsidRPr="001A22C9">
              <w:rPr>
                <w:color w:val="000000"/>
                <w:sz w:val="18"/>
                <w:szCs w:val="18"/>
              </w:rPr>
              <w:t>, №№29-41 и №№20-30</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229</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Томская, 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52.508564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82.803604</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Томская, №№5-17 и №№2-16.</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230</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2Прудская, 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52.484994</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82.763692</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 xml:space="preserve">ул. 2 </w:t>
            </w:r>
            <w:proofErr w:type="spellStart"/>
            <w:r w:rsidRPr="001A22C9">
              <w:rPr>
                <w:color w:val="000000"/>
                <w:sz w:val="18"/>
                <w:szCs w:val="18"/>
              </w:rPr>
              <w:t>Прудская</w:t>
            </w:r>
            <w:proofErr w:type="spellEnd"/>
            <w:r w:rsidRPr="001A22C9">
              <w:rPr>
                <w:color w:val="000000"/>
                <w:sz w:val="18"/>
                <w:szCs w:val="18"/>
              </w:rPr>
              <w:t>, 2, 2а, 2б, 2в, 2 г, 4,6,8,10.</w:t>
            </w: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113B54" w:rsidRPr="001A22C9" w:rsidRDefault="00113B54" w:rsidP="001A22C9">
            <w:pPr>
              <w:ind w:left="-93"/>
              <w:jc w:val="center"/>
              <w:rPr>
                <w:color w:val="000000"/>
                <w:sz w:val="18"/>
                <w:szCs w:val="18"/>
              </w:rPr>
            </w:pPr>
            <w:r w:rsidRPr="001A22C9">
              <w:rPr>
                <w:color w:val="000000"/>
                <w:sz w:val="18"/>
                <w:szCs w:val="18"/>
              </w:rPr>
              <w:t>231</w:t>
            </w:r>
          </w:p>
        </w:tc>
        <w:tc>
          <w:tcPr>
            <w:tcW w:w="756"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Твердое</w:t>
            </w:r>
          </w:p>
        </w:tc>
        <w:tc>
          <w:tcPr>
            <w:tcW w:w="1418" w:type="dxa"/>
            <w:tcBorders>
              <w:top w:val="nil"/>
              <w:left w:val="nil"/>
              <w:bottom w:val="single" w:sz="4" w:space="0" w:color="auto"/>
              <w:right w:val="nil"/>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ул. Алтайская, 102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52.495501</w:t>
            </w:r>
          </w:p>
        </w:tc>
        <w:tc>
          <w:tcPr>
            <w:tcW w:w="851"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82.796651</w:t>
            </w:r>
          </w:p>
        </w:tc>
        <w:tc>
          <w:tcPr>
            <w:tcW w:w="850"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113B54" w:rsidRPr="001A22C9" w:rsidRDefault="00113B54" w:rsidP="001A22C9">
            <w:pPr>
              <w:jc w:val="center"/>
              <w:rPr>
                <w:color w:val="000000"/>
                <w:sz w:val="18"/>
                <w:szCs w:val="18"/>
              </w:rPr>
            </w:pPr>
            <w:r w:rsidRPr="001A22C9">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Администрация города Алейска</w:t>
            </w:r>
          </w:p>
        </w:tc>
        <w:tc>
          <w:tcPr>
            <w:tcW w:w="1134" w:type="dxa"/>
            <w:tcBorders>
              <w:top w:val="nil"/>
              <w:left w:val="nil"/>
              <w:bottom w:val="single" w:sz="4" w:space="0" w:color="auto"/>
              <w:right w:val="single" w:sz="4" w:space="0" w:color="auto"/>
            </w:tcBorders>
            <w:shd w:val="clear" w:color="auto" w:fill="auto"/>
            <w:vAlign w:val="center"/>
            <w:hideMark/>
          </w:tcPr>
          <w:p w:rsidR="00113B54" w:rsidRPr="001A22C9" w:rsidRDefault="00113B54" w:rsidP="001A22C9">
            <w:pPr>
              <w:jc w:val="center"/>
              <w:rPr>
                <w:color w:val="000000"/>
                <w:sz w:val="18"/>
                <w:szCs w:val="18"/>
              </w:rPr>
            </w:pPr>
            <w:r w:rsidRPr="001A22C9">
              <w:rPr>
                <w:color w:val="000000"/>
                <w:sz w:val="18"/>
                <w:szCs w:val="18"/>
              </w:rPr>
              <w:t>Отходы, образующиеся в результате жизнедеятельности граждан</w:t>
            </w:r>
          </w:p>
        </w:tc>
        <w:tc>
          <w:tcPr>
            <w:tcW w:w="1134" w:type="dxa"/>
            <w:tcBorders>
              <w:top w:val="nil"/>
              <w:left w:val="nil"/>
              <w:bottom w:val="single" w:sz="4" w:space="0" w:color="auto"/>
              <w:right w:val="single" w:sz="4" w:space="0" w:color="auto"/>
            </w:tcBorders>
            <w:shd w:val="clear" w:color="auto" w:fill="auto"/>
            <w:vAlign w:val="center"/>
          </w:tcPr>
          <w:p w:rsidR="00113B54" w:rsidRPr="001A22C9" w:rsidRDefault="00113B54" w:rsidP="001A22C9">
            <w:pPr>
              <w:jc w:val="center"/>
              <w:rPr>
                <w:color w:val="000000"/>
                <w:sz w:val="18"/>
                <w:szCs w:val="18"/>
              </w:rPr>
            </w:pPr>
          </w:p>
        </w:tc>
      </w:tr>
      <w:tr w:rsidR="00113B54" w:rsidRPr="001A22C9" w:rsidTr="00113B54">
        <w:trPr>
          <w:trHeight w:val="1590"/>
        </w:trPr>
        <w:tc>
          <w:tcPr>
            <w:tcW w:w="393" w:type="dxa"/>
            <w:tcBorders>
              <w:top w:val="nil"/>
              <w:left w:val="single" w:sz="4" w:space="0" w:color="auto"/>
              <w:bottom w:val="single" w:sz="4" w:space="0" w:color="auto"/>
              <w:right w:val="single" w:sz="4" w:space="0" w:color="auto"/>
            </w:tcBorders>
            <w:shd w:val="clear" w:color="auto" w:fill="auto"/>
            <w:noWrap/>
            <w:vAlign w:val="center"/>
          </w:tcPr>
          <w:p w:rsidR="00113B54" w:rsidRPr="001A22C9" w:rsidRDefault="00113B54" w:rsidP="001A22C9">
            <w:pPr>
              <w:ind w:left="-93"/>
              <w:jc w:val="center"/>
              <w:rPr>
                <w:color w:val="000000"/>
                <w:sz w:val="18"/>
                <w:szCs w:val="18"/>
              </w:rPr>
            </w:pPr>
          </w:p>
        </w:tc>
        <w:tc>
          <w:tcPr>
            <w:tcW w:w="756" w:type="dxa"/>
            <w:tcBorders>
              <w:top w:val="nil"/>
              <w:left w:val="nil"/>
              <w:bottom w:val="single" w:sz="4" w:space="0" w:color="auto"/>
              <w:right w:val="single" w:sz="4" w:space="0" w:color="auto"/>
            </w:tcBorders>
            <w:shd w:val="clear" w:color="auto" w:fill="auto"/>
            <w:noWrap/>
            <w:vAlign w:val="center"/>
          </w:tcPr>
          <w:p w:rsidR="00113B54" w:rsidRPr="001A22C9" w:rsidRDefault="00113B54" w:rsidP="001A22C9">
            <w:pPr>
              <w:jc w:val="center"/>
              <w:rPr>
                <w:color w:val="000000"/>
                <w:sz w:val="18"/>
                <w:szCs w:val="18"/>
              </w:rPr>
            </w:pPr>
          </w:p>
        </w:tc>
        <w:tc>
          <w:tcPr>
            <w:tcW w:w="1418" w:type="dxa"/>
            <w:tcBorders>
              <w:top w:val="nil"/>
              <w:left w:val="nil"/>
              <w:bottom w:val="single" w:sz="4" w:space="0" w:color="auto"/>
              <w:right w:val="nil"/>
            </w:tcBorders>
            <w:shd w:val="clear" w:color="auto" w:fill="auto"/>
            <w:vAlign w:val="center"/>
          </w:tcPr>
          <w:p w:rsidR="00113B54" w:rsidRPr="001A22C9" w:rsidRDefault="00113B54" w:rsidP="001A22C9">
            <w:pPr>
              <w:jc w:val="center"/>
              <w:rPr>
                <w:color w:val="000000"/>
                <w:sz w:val="18"/>
                <w:szCs w:val="18"/>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113B54" w:rsidRPr="001A22C9" w:rsidRDefault="00113B54" w:rsidP="001A22C9">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113B54" w:rsidRPr="001A22C9" w:rsidRDefault="00113B54" w:rsidP="001A22C9">
            <w:pPr>
              <w:jc w:val="center"/>
              <w:rPr>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113B54" w:rsidRPr="001A22C9" w:rsidRDefault="00113B54" w:rsidP="001A22C9">
            <w:pPr>
              <w:jc w:val="cente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113B54" w:rsidRPr="001A22C9" w:rsidRDefault="00113B54" w:rsidP="001A22C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13B54" w:rsidRPr="001A22C9" w:rsidRDefault="00113B54" w:rsidP="001A22C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13B54" w:rsidRPr="001A22C9" w:rsidRDefault="00113B54" w:rsidP="001A22C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13B54" w:rsidRPr="001A22C9" w:rsidRDefault="00113B54" w:rsidP="001A22C9">
            <w:pPr>
              <w:jc w:val="center"/>
              <w:rPr>
                <w:color w:val="000000"/>
                <w:sz w:val="18"/>
                <w:szCs w:val="18"/>
              </w:rPr>
            </w:pPr>
          </w:p>
        </w:tc>
      </w:tr>
    </w:tbl>
    <w:p w:rsidR="001A22C9" w:rsidRPr="001A22C9" w:rsidRDefault="001A22C9" w:rsidP="001A22C9">
      <w:pPr>
        <w:jc w:val="both"/>
        <w:rPr>
          <w:color w:val="000000" w:themeColor="text1"/>
          <w:sz w:val="18"/>
          <w:szCs w:val="18"/>
          <w:lang w:eastAsia="x-none"/>
        </w:rPr>
      </w:pPr>
    </w:p>
    <w:p w:rsidR="001A22C9" w:rsidRDefault="001A22C9" w:rsidP="001A22C9">
      <w:pPr>
        <w:jc w:val="both"/>
        <w:rPr>
          <w:color w:val="000000" w:themeColor="text1"/>
          <w:sz w:val="18"/>
          <w:szCs w:val="18"/>
          <w:lang w:eastAsia="x-none"/>
        </w:rPr>
      </w:pPr>
    </w:p>
    <w:p w:rsidR="0046174D" w:rsidRPr="0046174D" w:rsidRDefault="0046174D" w:rsidP="0046174D">
      <w:pPr>
        <w:jc w:val="center"/>
        <w:rPr>
          <w:sz w:val="18"/>
          <w:szCs w:val="18"/>
        </w:rPr>
      </w:pPr>
      <w:r w:rsidRPr="0046174D">
        <w:rPr>
          <w:sz w:val="18"/>
          <w:szCs w:val="18"/>
        </w:rPr>
        <w:t>Алтайский край</w:t>
      </w:r>
    </w:p>
    <w:p w:rsidR="0046174D" w:rsidRPr="0046174D" w:rsidRDefault="0046174D" w:rsidP="0046174D">
      <w:pPr>
        <w:jc w:val="center"/>
        <w:rPr>
          <w:sz w:val="18"/>
          <w:szCs w:val="18"/>
        </w:rPr>
      </w:pPr>
      <w:r w:rsidRPr="0046174D">
        <w:rPr>
          <w:sz w:val="18"/>
          <w:szCs w:val="18"/>
        </w:rPr>
        <w:t>Администрация города Алейска</w:t>
      </w:r>
    </w:p>
    <w:p w:rsidR="0046174D" w:rsidRPr="0046174D" w:rsidRDefault="0046174D" w:rsidP="0046174D">
      <w:pPr>
        <w:jc w:val="center"/>
        <w:rPr>
          <w:b/>
          <w:sz w:val="18"/>
          <w:szCs w:val="18"/>
        </w:rPr>
      </w:pPr>
    </w:p>
    <w:p w:rsidR="0046174D" w:rsidRDefault="0046174D" w:rsidP="0046174D">
      <w:pPr>
        <w:jc w:val="center"/>
        <w:rPr>
          <w:b/>
          <w:sz w:val="18"/>
          <w:szCs w:val="18"/>
        </w:rPr>
      </w:pPr>
      <w:proofErr w:type="gramStart"/>
      <w:r w:rsidRPr="0046174D">
        <w:rPr>
          <w:b/>
          <w:sz w:val="18"/>
          <w:szCs w:val="18"/>
        </w:rPr>
        <w:t>П</w:t>
      </w:r>
      <w:proofErr w:type="gramEnd"/>
      <w:r w:rsidRPr="0046174D">
        <w:rPr>
          <w:b/>
          <w:sz w:val="18"/>
          <w:szCs w:val="18"/>
        </w:rPr>
        <w:t xml:space="preserve"> О С Т А Н О В Л Е Н И Е</w:t>
      </w:r>
    </w:p>
    <w:p w:rsidR="0046174D" w:rsidRPr="0046174D" w:rsidRDefault="0046174D" w:rsidP="0046174D">
      <w:pPr>
        <w:jc w:val="center"/>
        <w:rPr>
          <w:b/>
          <w:sz w:val="18"/>
          <w:szCs w:val="18"/>
        </w:rPr>
      </w:pPr>
      <w:r>
        <w:rPr>
          <w:sz w:val="18"/>
          <w:szCs w:val="18"/>
        </w:rPr>
        <w:t>28.08.2023</w:t>
      </w:r>
      <w:r w:rsidRPr="0046174D">
        <w:rPr>
          <w:sz w:val="18"/>
          <w:szCs w:val="18"/>
        </w:rPr>
        <w:t xml:space="preserve">                                                      </w:t>
      </w:r>
      <w:r>
        <w:rPr>
          <w:sz w:val="18"/>
          <w:szCs w:val="18"/>
        </w:rPr>
        <w:t xml:space="preserve">                                                                                                      № 782</w:t>
      </w:r>
    </w:p>
    <w:p w:rsidR="0046174D" w:rsidRPr="0046174D" w:rsidRDefault="0046174D" w:rsidP="0046174D">
      <w:pPr>
        <w:jc w:val="center"/>
        <w:rPr>
          <w:sz w:val="18"/>
          <w:szCs w:val="18"/>
        </w:rPr>
      </w:pPr>
      <w:r w:rsidRPr="0046174D">
        <w:rPr>
          <w:sz w:val="18"/>
          <w:szCs w:val="18"/>
        </w:rPr>
        <w:t>г. Алейск</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tblGrid>
      <w:tr w:rsidR="0046174D" w:rsidRPr="0046174D" w:rsidTr="00113B54">
        <w:trPr>
          <w:trHeight w:val="1480"/>
        </w:trPr>
        <w:tc>
          <w:tcPr>
            <w:tcW w:w="4941" w:type="dxa"/>
          </w:tcPr>
          <w:p w:rsidR="0046174D" w:rsidRPr="0046174D" w:rsidRDefault="0046174D" w:rsidP="0046174D">
            <w:pPr>
              <w:jc w:val="both"/>
              <w:rPr>
                <w:sz w:val="18"/>
                <w:szCs w:val="18"/>
              </w:rPr>
            </w:pPr>
            <w:r w:rsidRPr="0046174D">
              <w:rPr>
                <w:sz w:val="18"/>
                <w:szCs w:val="18"/>
              </w:rPr>
              <w:t xml:space="preserve"> О внесении изменений  в подпрограмму 1 «Обеспечение прав граждан и их безопасности в городе Алейске» на 2020-2025 годы муниципальной программы                  города Алейска «Профилактика преступлений и иных правонарушений в городе Алейске» на 2020-2025» утвержденную         постановлением администрации города от  05.11.2019 № 865</w:t>
            </w:r>
          </w:p>
        </w:tc>
      </w:tr>
    </w:tbl>
    <w:p w:rsidR="0046174D" w:rsidRDefault="0046174D" w:rsidP="00113B54">
      <w:pPr>
        <w:tabs>
          <w:tab w:val="left" w:pos="567"/>
        </w:tabs>
        <w:ind w:firstLine="709"/>
        <w:jc w:val="both"/>
        <w:rPr>
          <w:sz w:val="18"/>
          <w:szCs w:val="18"/>
        </w:rPr>
      </w:pPr>
      <w:r w:rsidRPr="0046174D">
        <w:rPr>
          <w:sz w:val="18"/>
          <w:szCs w:val="18"/>
        </w:rPr>
        <w:t xml:space="preserve">Рассмотрев Представление </w:t>
      </w:r>
      <w:proofErr w:type="spellStart"/>
      <w:r w:rsidRPr="0046174D">
        <w:rPr>
          <w:sz w:val="18"/>
          <w:szCs w:val="18"/>
        </w:rPr>
        <w:t>Алейской</w:t>
      </w:r>
      <w:proofErr w:type="spellEnd"/>
      <w:r w:rsidRPr="0046174D">
        <w:rPr>
          <w:sz w:val="18"/>
          <w:szCs w:val="18"/>
        </w:rPr>
        <w:t xml:space="preserve"> межрайонной прокуратуры от 10.08.2023г. №02-48-2023, в соответствии Федеральным законом  от 23.07.2016г.  №182-ФЗ «Об основах системы профилактики правонарушений в Российской Федерации»,</w:t>
      </w:r>
    </w:p>
    <w:p w:rsidR="00113B54" w:rsidRPr="0046174D" w:rsidRDefault="00113B54" w:rsidP="00113B54">
      <w:pPr>
        <w:tabs>
          <w:tab w:val="left" w:pos="567"/>
        </w:tabs>
        <w:ind w:firstLine="709"/>
        <w:jc w:val="both"/>
        <w:rPr>
          <w:sz w:val="18"/>
          <w:szCs w:val="18"/>
        </w:rPr>
      </w:pPr>
    </w:p>
    <w:p w:rsidR="0046174D" w:rsidRDefault="0046174D" w:rsidP="00113B54">
      <w:pPr>
        <w:ind w:firstLine="709"/>
        <w:jc w:val="both"/>
        <w:rPr>
          <w:sz w:val="18"/>
          <w:szCs w:val="18"/>
        </w:rPr>
      </w:pPr>
      <w:r w:rsidRPr="0046174D">
        <w:rPr>
          <w:sz w:val="18"/>
          <w:szCs w:val="18"/>
        </w:rPr>
        <w:t>ПОСТАНОВЛЯЮ:</w:t>
      </w:r>
    </w:p>
    <w:p w:rsidR="00113B54" w:rsidRPr="0046174D" w:rsidRDefault="00113B54" w:rsidP="00113B54">
      <w:pPr>
        <w:ind w:firstLine="709"/>
        <w:jc w:val="both"/>
        <w:rPr>
          <w:sz w:val="18"/>
          <w:szCs w:val="18"/>
        </w:rPr>
      </w:pPr>
    </w:p>
    <w:p w:rsidR="0046174D" w:rsidRPr="0046174D" w:rsidRDefault="0046174D" w:rsidP="00113B54">
      <w:pPr>
        <w:ind w:firstLine="709"/>
        <w:jc w:val="both"/>
        <w:rPr>
          <w:sz w:val="18"/>
          <w:szCs w:val="18"/>
        </w:rPr>
      </w:pPr>
      <w:r w:rsidRPr="0046174D">
        <w:rPr>
          <w:sz w:val="18"/>
          <w:szCs w:val="18"/>
        </w:rPr>
        <w:t>1. В подпрограмме 1«Обеспечение прав граждан и их безопасности в городе Алейске» на 2020-2025 годы муниципальной программы города Алейска «Профилактика преступлений и иных правонарушений в городе Алейске» на 2020-</w:t>
      </w:r>
      <w:r w:rsidR="00113B54">
        <w:rPr>
          <w:sz w:val="18"/>
          <w:szCs w:val="18"/>
        </w:rPr>
        <w:t xml:space="preserve">2025 годы, утвержденную </w:t>
      </w:r>
      <w:r w:rsidRPr="0046174D">
        <w:rPr>
          <w:sz w:val="18"/>
          <w:szCs w:val="18"/>
        </w:rPr>
        <w:t>постановлением администрации города от  05.11.2019 № 865, строку 10 изложить в новой редакции:</w:t>
      </w:r>
    </w:p>
    <w:p w:rsidR="0046174D" w:rsidRPr="0046174D" w:rsidRDefault="0046174D" w:rsidP="0046174D">
      <w:pPr>
        <w:jc w:val="both"/>
        <w:rPr>
          <w:sz w:val="18"/>
          <w:szCs w:val="18"/>
        </w:rPr>
      </w:pPr>
    </w:p>
    <w:tbl>
      <w:tblPr>
        <w:tblW w:w="9451" w:type="dxa"/>
        <w:jc w:val="center"/>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
        <w:gridCol w:w="2038"/>
        <w:gridCol w:w="970"/>
        <w:gridCol w:w="1387"/>
        <w:gridCol w:w="452"/>
        <w:gridCol w:w="567"/>
        <w:gridCol w:w="588"/>
        <w:gridCol w:w="527"/>
        <w:gridCol w:w="526"/>
        <w:gridCol w:w="527"/>
        <w:gridCol w:w="620"/>
        <w:gridCol w:w="652"/>
        <w:gridCol w:w="236"/>
      </w:tblGrid>
      <w:tr w:rsidR="0046174D" w:rsidRPr="0046174D" w:rsidTr="00113B54">
        <w:trPr>
          <w:jc w:val="center"/>
        </w:trPr>
        <w:tc>
          <w:tcPr>
            <w:tcW w:w="361"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10.</w:t>
            </w:r>
          </w:p>
        </w:tc>
        <w:tc>
          <w:tcPr>
            <w:tcW w:w="2038" w:type="dxa"/>
          </w:tcPr>
          <w:p w:rsidR="0046174D" w:rsidRPr="0046174D" w:rsidRDefault="0046174D" w:rsidP="0046174D">
            <w:pPr>
              <w:jc w:val="both"/>
              <w:rPr>
                <w:rFonts w:eastAsia="Calibri"/>
                <w:b/>
                <w:sz w:val="18"/>
                <w:szCs w:val="18"/>
              </w:rPr>
            </w:pPr>
            <w:r w:rsidRPr="0046174D">
              <w:rPr>
                <w:rFonts w:eastAsia="Calibri"/>
                <w:b/>
                <w:sz w:val="18"/>
                <w:szCs w:val="18"/>
              </w:rPr>
              <w:t>Мероприятие 3.1.2.</w:t>
            </w:r>
          </w:p>
          <w:p w:rsidR="0046174D" w:rsidRPr="0046174D" w:rsidRDefault="0046174D" w:rsidP="0046174D">
            <w:pPr>
              <w:pStyle w:val="ConsPlusNormal"/>
              <w:jc w:val="both"/>
              <w:rPr>
                <w:rFonts w:ascii="Times New Roman" w:hAnsi="Times New Roman" w:cs="Times New Roman"/>
                <w:b/>
                <w:sz w:val="18"/>
                <w:szCs w:val="18"/>
              </w:rPr>
            </w:pPr>
            <w:r w:rsidRPr="0046174D">
              <w:rPr>
                <w:rFonts w:ascii="Times New Roman" w:hAnsi="Times New Roman" w:cs="Times New Roman"/>
                <w:sz w:val="18"/>
                <w:szCs w:val="18"/>
              </w:rPr>
              <w:t>Организация изготовления листовок, буклетов, памяток на правовую тематику, в том числе связанных с профилактикой преступлений, совершаемых по информационно-телекоммуникационной сети Интернет и по средствам мобильной связи, для распространения населению города Алейска.</w:t>
            </w:r>
          </w:p>
          <w:p w:rsidR="0046174D" w:rsidRPr="0046174D" w:rsidRDefault="0046174D" w:rsidP="0046174D">
            <w:pPr>
              <w:jc w:val="both"/>
              <w:rPr>
                <w:rFonts w:eastAsia="Calibri"/>
                <w:sz w:val="18"/>
                <w:szCs w:val="18"/>
              </w:rPr>
            </w:pPr>
          </w:p>
        </w:tc>
        <w:tc>
          <w:tcPr>
            <w:tcW w:w="970"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1387"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5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w:t>
            </w:r>
          </w:p>
        </w:tc>
        <w:tc>
          <w:tcPr>
            <w:tcW w:w="567"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w:t>
            </w:r>
          </w:p>
        </w:tc>
        <w:tc>
          <w:tcPr>
            <w:tcW w:w="588" w:type="dxa"/>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3,0</w:t>
            </w:r>
          </w:p>
        </w:tc>
        <w:tc>
          <w:tcPr>
            <w:tcW w:w="527" w:type="dxa"/>
            <w:tcBorders>
              <w:top w:val="single" w:sz="4" w:space="0" w:color="auto"/>
              <w:left w:val="single" w:sz="4" w:space="0" w:color="auto"/>
              <w:bottom w:val="single" w:sz="4" w:space="0" w:color="auto"/>
              <w:right w:val="nil"/>
            </w:tcBorders>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w:t>
            </w:r>
          </w:p>
        </w:tc>
        <w:tc>
          <w:tcPr>
            <w:tcW w:w="526" w:type="dxa"/>
            <w:tcBorders>
              <w:top w:val="single" w:sz="4" w:space="0" w:color="auto"/>
              <w:left w:val="single" w:sz="4" w:space="0" w:color="auto"/>
              <w:bottom w:val="single" w:sz="4" w:space="0" w:color="auto"/>
              <w:right w:val="nil"/>
            </w:tcBorders>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w:t>
            </w:r>
          </w:p>
        </w:tc>
        <w:tc>
          <w:tcPr>
            <w:tcW w:w="527" w:type="dxa"/>
            <w:tcBorders>
              <w:top w:val="single" w:sz="4" w:space="0" w:color="auto"/>
              <w:left w:val="single" w:sz="4" w:space="0" w:color="auto"/>
              <w:bottom w:val="single" w:sz="4" w:space="0" w:color="auto"/>
              <w:right w:val="nil"/>
            </w:tcBorders>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w:t>
            </w:r>
          </w:p>
        </w:tc>
        <w:tc>
          <w:tcPr>
            <w:tcW w:w="620" w:type="dxa"/>
            <w:tcBorders>
              <w:top w:val="single" w:sz="4" w:space="0" w:color="auto"/>
              <w:left w:val="single" w:sz="4" w:space="0" w:color="auto"/>
              <w:bottom w:val="single" w:sz="4" w:space="0" w:color="auto"/>
              <w:right w:val="nil"/>
            </w:tcBorders>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35,0</w:t>
            </w:r>
          </w:p>
        </w:tc>
        <w:tc>
          <w:tcPr>
            <w:tcW w:w="652" w:type="dxa"/>
            <w:tcBorders>
              <w:top w:val="single" w:sz="4" w:space="0" w:color="auto"/>
              <w:left w:val="single" w:sz="4" w:space="0" w:color="auto"/>
              <w:bottom w:val="single" w:sz="4" w:space="0" w:color="auto"/>
              <w:right w:val="nil"/>
            </w:tcBorders>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c>
          <w:tcPr>
            <w:tcW w:w="236" w:type="dxa"/>
            <w:tcBorders>
              <w:left w:val="nil"/>
            </w:tcBorders>
          </w:tcPr>
          <w:p w:rsidR="0046174D" w:rsidRPr="0046174D" w:rsidRDefault="0046174D" w:rsidP="0046174D">
            <w:pPr>
              <w:widowControl w:val="0"/>
              <w:autoSpaceDE w:val="0"/>
              <w:autoSpaceDN w:val="0"/>
              <w:adjustRightInd w:val="0"/>
              <w:ind w:hanging="142"/>
              <w:rPr>
                <w:sz w:val="18"/>
                <w:szCs w:val="18"/>
              </w:rPr>
            </w:pPr>
          </w:p>
        </w:tc>
      </w:tr>
    </w:tbl>
    <w:p w:rsidR="0046174D" w:rsidRPr="0046174D" w:rsidRDefault="0046174D" w:rsidP="0046174D">
      <w:pPr>
        <w:jc w:val="both"/>
        <w:rPr>
          <w:sz w:val="18"/>
          <w:szCs w:val="18"/>
        </w:rPr>
      </w:pPr>
    </w:p>
    <w:p w:rsidR="0046174D" w:rsidRPr="0046174D" w:rsidRDefault="00113B54" w:rsidP="00113B54">
      <w:pPr>
        <w:ind w:firstLine="709"/>
        <w:jc w:val="both"/>
        <w:rPr>
          <w:sz w:val="18"/>
          <w:szCs w:val="18"/>
        </w:rPr>
      </w:pPr>
      <w:r>
        <w:rPr>
          <w:sz w:val="18"/>
          <w:szCs w:val="18"/>
        </w:rPr>
        <w:t xml:space="preserve">2. </w:t>
      </w:r>
      <w:r w:rsidR="0046174D" w:rsidRPr="0046174D">
        <w:rPr>
          <w:rFonts w:eastAsia="Calibri"/>
          <w:sz w:val="18"/>
          <w:szCs w:val="18"/>
          <w:shd w:val="clear" w:color="auto" w:fill="FFFFFF"/>
        </w:rPr>
        <w:t xml:space="preserve">Начальнику отдела по печати и информации администрации города Алейска </w:t>
      </w:r>
      <w:proofErr w:type="spellStart"/>
      <w:r w:rsidR="0046174D" w:rsidRPr="0046174D">
        <w:rPr>
          <w:rFonts w:eastAsia="Calibri"/>
          <w:sz w:val="18"/>
          <w:szCs w:val="18"/>
          <w:shd w:val="clear" w:color="auto" w:fill="FFFFFF"/>
        </w:rPr>
        <w:t>Пригаевой</w:t>
      </w:r>
      <w:proofErr w:type="spellEnd"/>
      <w:r w:rsidR="0046174D" w:rsidRPr="0046174D">
        <w:rPr>
          <w:rFonts w:eastAsia="Calibri"/>
          <w:sz w:val="18"/>
          <w:szCs w:val="18"/>
          <w:shd w:val="clear" w:color="auto" w:fill="FFFFFF"/>
        </w:rPr>
        <w:t xml:space="preserve"> О.К. опубликовать настоящее постановление в «Сборнике муниципальных правовых актов города Алейска Алтайского края», на сайте администрации города Алейска.</w:t>
      </w:r>
    </w:p>
    <w:p w:rsidR="0046174D" w:rsidRDefault="0046174D" w:rsidP="00113B54">
      <w:pPr>
        <w:tabs>
          <w:tab w:val="left" w:pos="0"/>
          <w:tab w:val="left" w:pos="709"/>
        </w:tabs>
        <w:ind w:firstLine="709"/>
        <w:jc w:val="both"/>
        <w:rPr>
          <w:sz w:val="18"/>
          <w:szCs w:val="18"/>
        </w:rPr>
      </w:pPr>
      <w:r w:rsidRPr="0046174D">
        <w:rPr>
          <w:sz w:val="18"/>
          <w:szCs w:val="18"/>
        </w:rPr>
        <w:t xml:space="preserve">3. </w:t>
      </w:r>
      <w:proofErr w:type="gramStart"/>
      <w:r w:rsidRPr="0046174D">
        <w:rPr>
          <w:sz w:val="18"/>
          <w:szCs w:val="18"/>
        </w:rPr>
        <w:t>Контроль за</w:t>
      </w:r>
      <w:proofErr w:type="gramEnd"/>
      <w:r w:rsidRPr="0046174D">
        <w:rPr>
          <w:sz w:val="18"/>
          <w:szCs w:val="18"/>
        </w:rPr>
        <w:t xml:space="preserve"> исполнением настоящего постановления возложить на первого заместителя главы администрации города В.В. Ковшова.</w:t>
      </w:r>
    </w:p>
    <w:p w:rsidR="00113B54" w:rsidRDefault="00113B54" w:rsidP="00113B54">
      <w:pPr>
        <w:tabs>
          <w:tab w:val="left" w:pos="0"/>
          <w:tab w:val="left" w:pos="709"/>
        </w:tabs>
        <w:ind w:firstLine="709"/>
        <w:jc w:val="both"/>
        <w:rPr>
          <w:sz w:val="18"/>
          <w:szCs w:val="18"/>
        </w:rPr>
      </w:pPr>
    </w:p>
    <w:p w:rsidR="0046174D" w:rsidRPr="0046174D" w:rsidRDefault="0046174D" w:rsidP="00113B54">
      <w:pPr>
        <w:jc w:val="center"/>
        <w:rPr>
          <w:rFonts w:eastAsia="Calibri"/>
          <w:b/>
          <w:sz w:val="18"/>
          <w:szCs w:val="18"/>
        </w:rPr>
      </w:pPr>
      <w:r w:rsidRPr="0046174D">
        <w:rPr>
          <w:rFonts w:eastAsia="Calibri"/>
          <w:b/>
          <w:sz w:val="18"/>
          <w:szCs w:val="18"/>
        </w:rPr>
        <w:t>Перечень мероприятий муниципальной программы города Алейск</w:t>
      </w:r>
      <w:r w:rsidR="00113B54">
        <w:rPr>
          <w:rFonts w:eastAsia="Calibri"/>
          <w:b/>
          <w:sz w:val="18"/>
          <w:szCs w:val="18"/>
        </w:rPr>
        <w:t xml:space="preserve">а Алтайского края «Профилактика </w:t>
      </w:r>
      <w:r w:rsidRPr="0046174D">
        <w:rPr>
          <w:rFonts w:eastAsia="Calibri"/>
          <w:b/>
          <w:sz w:val="18"/>
          <w:szCs w:val="18"/>
        </w:rPr>
        <w:t>преступлений и иных правонарушений в городе Алейске» на 2020-2025 годы</w:t>
      </w:r>
    </w:p>
    <w:p w:rsidR="0046174D" w:rsidRPr="0046174D" w:rsidRDefault="0046174D" w:rsidP="0046174D">
      <w:pPr>
        <w:widowControl w:val="0"/>
        <w:autoSpaceDE w:val="0"/>
        <w:autoSpaceDN w:val="0"/>
        <w:adjustRightInd w:val="0"/>
        <w:rPr>
          <w:b/>
          <w:sz w:val="18"/>
          <w:szCs w:val="1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2171"/>
        <w:gridCol w:w="992"/>
        <w:gridCol w:w="992"/>
        <w:gridCol w:w="425"/>
        <w:gridCol w:w="426"/>
        <w:gridCol w:w="425"/>
        <w:gridCol w:w="425"/>
        <w:gridCol w:w="425"/>
        <w:gridCol w:w="426"/>
        <w:gridCol w:w="425"/>
        <w:gridCol w:w="1730"/>
      </w:tblGrid>
      <w:tr w:rsidR="0046174D" w:rsidRPr="0046174D" w:rsidTr="00113B54">
        <w:tc>
          <w:tcPr>
            <w:tcW w:w="523"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 xml:space="preserve">№ </w:t>
            </w:r>
            <w:proofErr w:type="gramStart"/>
            <w:r w:rsidRPr="0046174D">
              <w:rPr>
                <w:sz w:val="18"/>
                <w:szCs w:val="18"/>
              </w:rPr>
              <w:t>п</w:t>
            </w:r>
            <w:proofErr w:type="gramEnd"/>
            <w:r w:rsidRPr="0046174D">
              <w:rPr>
                <w:sz w:val="18"/>
                <w:szCs w:val="18"/>
              </w:rPr>
              <w:t>/п</w:t>
            </w:r>
          </w:p>
        </w:tc>
        <w:tc>
          <w:tcPr>
            <w:tcW w:w="2171" w:type="dxa"/>
            <w:vMerge w:val="restart"/>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Цель, задача, мероприятие</w:t>
            </w:r>
          </w:p>
        </w:tc>
        <w:tc>
          <w:tcPr>
            <w:tcW w:w="992" w:type="dxa"/>
            <w:vMerge w:val="restart"/>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Срок реализации</w:t>
            </w:r>
          </w:p>
        </w:tc>
        <w:tc>
          <w:tcPr>
            <w:tcW w:w="992" w:type="dxa"/>
            <w:vMerge w:val="restart"/>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Участники программы</w:t>
            </w:r>
          </w:p>
        </w:tc>
        <w:tc>
          <w:tcPr>
            <w:tcW w:w="2552" w:type="dxa"/>
            <w:gridSpan w:val="6"/>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Сумма расходов, тыс. рублей</w:t>
            </w: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1730"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Источники финансирования</w:t>
            </w: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rPr>
                <w:sz w:val="18"/>
                <w:szCs w:val="18"/>
              </w:rPr>
            </w:pPr>
          </w:p>
        </w:tc>
        <w:tc>
          <w:tcPr>
            <w:tcW w:w="2171" w:type="dxa"/>
            <w:vMerge/>
          </w:tcPr>
          <w:p w:rsidR="0046174D" w:rsidRPr="0046174D" w:rsidRDefault="0046174D" w:rsidP="0046174D">
            <w:pPr>
              <w:widowControl w:val="0"/>
              <w:autoSpaceDE w:val="0"/>
              <w:autoSpaceDN w:val="0"/>
              <w:adjustRightInd w:val="0"/>
              <w:ind w:left="28" w:hanging="170"/>
              <w:rPr>
                <w:sz w:val="18"/>
                <w:szCs w:val="18"/>
              </w:rPr>
            </w:pPr>
          </w:p>
        </w:tc>
        <w:tc>
          <w:tcPr>
            <w:tcW w:w="992" w:type="dxa"/>
            <w:vMerge/>
          </w:tcPr>
          <w:p w:rsidR="0046174D" w:rsidRPr="0046174D" w:rsidRDefault="0046174D" w:rsidP="0046174D">
            <w:pPr>
              <w:widowControl w:val="0"/>
              <w:autoSpaceDE w:val="0"/>
              <w:autoSpaceDN w:val="0"/>
              <w:adjustRightInd w:val="0"/>
              <w:ind w:left="28" w:hanging="170"/>
              <w:rPr>
                <w:sz w:val="18"/>
                <w:szCs w:val="18"/>
              </w:rPr>
            </w:pPr>
          </w:p>
        </w:tc>
        <w:tc>
          <w:tcPr>
            <w:tcW w:w="992" w:type="dxa"/>
            <w:vMerge/>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 год</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2021 год</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2022год</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2023 год</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2024 год</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 xml:space="preserve">2025 </w:t>
            </w:r>
          </w:p>
          <w:p w:rsidR="0046174D" w:rsidRPr="0046174D" w:rsidRDefault="0046174D" w:rsidP="0046174D">
            <w:pPr>
              <w:widowControl w:val="0"/>
              <w:autoSpaceDE w:val="0"/>
              <w:autoSpaceDN w:val="0"/>
              <w:adjustRightInd w:val="0"/>
              <w:ind w:left="28" w:hanging="170"/>
              <w:rPr>
                <w:sz w:val="18"/>
                <w:szCs w:val="18"/>
              </w:rPr>
            </w:pPr>
            <w:r w:rsidRPr="0046174D">
              <w:rPr>
                <w:sz w:val="18"/>
                <w:szCs w:val="18"/>
              </w:rPr>
              <w:t>год</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всего</w:t>
            </w:r>
          </w:p>
        </w:tc>
        <w:tc>
          <w:tcPr>
            <w:tcW w:w="1730"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287"/>
        </w:trPr>
        <w:tc>
          <w:tcPr>
            <w:tcW w:w="523"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w:t>
            </w:r>
          </w:p>
        </w:tc>
        <w:tc>
          <w:tcPr>
            <w:tcW w:w="2171"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6</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7</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9</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11</w:t>
            </w:r>
          </w:p>
        </w:tc>
        <w:tc>
          <w:tcPr>
            <w:tcW w:w="1730"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12</w:t>
            </w:r>
          </w:p>
        </w:tc>
      </w:tr>
      <w:tr w:rsidR="0046174D" w:rsidRPr="0046174D" w:rsidTr="00113B54">
        <w:trPr>
          <w:trHeight w:val="287"/>
        </w:trPr>
        <w:tc>
          <w:tcPr>
            <w:tcW w:w="9385" w:type="dxa"/>
            <w:gridSpan w:val="12"/>
          </w:tcPr>
          <w:p w:rsidR="0046174D" w:rsidRPr="0046174D" w:rsidRDefault="0046174D" w:rsidP="0046174D">
            <w:pPr>
              <w:widowControl w:val="0"/>
              <w:autoSpaceDE w:val="0"/>
              <w:autoSpaceDN w:val="0"/>
              <w:adjustRightInd w:val="0"/>
              <w:ind w:left="28" w:hanging="170"/>
              <w:rPr>
                <w:sz w:val="18"/>
                <w:szCs w:val="18"/>
              </w:rPr>
            </w:pPr>
          </w:p>
          <w:p w:rsidR="0046174D" w:rsidRPr="0046174D" w:rsidRDefault="0046174D" w:rsidP="0046174D">
            <w:pPr>
              <w:widowControl w:val="0"/>
              <w:autoSpaceDE w:val="0"/>
              <w:autoSpaceDN w:val="0"/>
              <w:adjustRightInd w:val="0"/>
              <w:ind w:left="28" w:hanging="170"/>
              <w:rPr>
                <w:b/>
                <w:sz w:val="18"/>
                <w:szCs w:val="18"/>
              </w:rPr>
            </w:pPr>
            <w:r w:rsidRPr="0046174D">
              <w:rPr>
                <w:b/>
                <w:sz w:val="18"/>
                <w:szCs w:val="18"/>
              </w:rPr>
              <w:t>Подпрограмма 1  «Обеспечение прав граждан и их безопасности в городе Алейске» на 2020-2025 годы</w:t>
            </w:r>
          </w:p>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w:t>
            </w:r>
          </w:p>
        </w:tc>
        <w:tc>
          <w:tcPr>
            <w:tcW w:w="2171" w:type="dxa"/>
          </w:tcPr>
          <w:p w:rsidR="0046174D" w:rsidRPr="0046174D" w:rsidRDefault="0046174D" w:rsidP="0046174D">
            <w:pPr>
              <w:widowControl w:val="0"/>
              <w:autoSpaceDE w:val="0"/>
              <w:autoSpaceDN w:val="0"/>
              <w:adjustRightInd w:val="0"/>
              <w:ind w:left="28" w:hanging="170"/>
              <w:jc w:val="both"/>
              <w:rPr>
                <w:sz w:val="18"/>
                <w:szCs w:val="18"/>
              </w:rPr>
            </w:pPr>
            <w:r w:rsidRPr="0046174D">
              <w:rPr>
                <w:b/>
                <w:sz w:val="18"/>
                <w:szCs w:val="18"/>
              </w:rPr>
              <w:t>Цель 1.</w:t>
            </w:r>
            <w:r w:rsidRPr="0046174D">
              <w:rPr>
                <w:sz w:val="18"/>
                <w:szCs w:val="18"/>
              </w:rPr>
              <w:t xml:space="preserve"> Формирование системы профилактики правонарушений, укрепление </w:t>
            </w:r>
            <w:r w:rsidRPr="0046174D">
              <w:rPr>
                <w:sz w:val="18"/>
                <w:szCs w:val="18"/>
              </w:rPr>
              <w:lastRenderedPageBreak/>
              <w:t xml:space="preserve">общественного порядка и общественной безопасности, вовлечение в эту деятельность государственных органов, общественных </w:t>
            </w:r>
            <w:proofErr w:type="spellStart"/>
            <w:proofErr w:type="gramStart"/>
            <w:r w:rsidRPr="0046174D">
              <w:rPr>
                <w:sz w:val="18"/>
                <w:szCs w:val="18"/>
              </w:rPr>
              <w:t>формирова-ний</w:t>
            </w:r>
            <w:proofErr w:type="spellEnd"/>
            <w:proofErr w:type="gramEnd"/>
            <w:r w:rsidRPr="0046174D">
              <w:rPr>
                <w:sz w:val="18"/>
                <w:szCs w:val="18"/>
              </w:rPr>
              <w:t xml:space="preserve"> и населения, повышение роли и ответственности органов 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2020-2025 годы</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294,6</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75,0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619,6</w:t>
            </w:r>
          </w:p>
        </w:tc>
        <w:tc>
          <w:tcPr>
            <w:tcW w:w="1730"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rPr>
          <w:trHeight w:val="1075"/>
        </w:trPr>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lastRenderedPageBreak/>
              <w:t>2.</w:t>
            </w:r>
          </w:p>
        </w:tc>
        <w:tc>
          <w:tcPr>
            <w:tcW w:w="2171" w:type="dxa"/>
          </w:tcPr>
          <w:p w:rsidR="0046174D" w:rsidRPr="0046174D" w:rsidRDefault="0046174D" w:rsidP="0046174D">
            <w:pPr>
              <w:jc w:val="both"/>
              <w:rPr>
                <w:rFonts w:eastAsia="Calibri"/>
                <w:sz w:val="18"/>
                <w:szCs w:val="18"/>
              </w:rPr>
            </w:pPr>
            <w:r w:rsidRPr="0046174D">
              <w:rPr>
                <w:rFonts w:eastAsia="Calibri"/>
                <w:b/>
                <w:sz w:val="18"/>
                <w:szCs w:val="18"/>
              </w:rPr>
              <w:t>Задача 1.1</w:t>
            </w:r>
            <w:r w:rsidRPr="0046174D">
              <w:rPr>
                <w:rFonts w:eastAsia="Calibri"/>
                <w:sz w:val="18"/>
                <w:szCs w:val="18"/>
              </w:rPr>
              <w:t xml:space="preserve"> Снижение уровня преступности на территории города Алейска.            </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1730"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3.</w:t>
            </w:r>
          </w:p>
        </w:tc>
        <w:tc>
          <w:tcPr>
            <w:tcW w:w="2171" w:type="dxa"/>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1.1.1.</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Проведение рейдовых мероприятий по местам скопления лиц, склонных к совершению правонарушений.</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МО МВД России «</w:t>
            </w:r>
            <w:proofErr w:type="spellStart"/>
            <w:r w:rsidRPr="0046174D">
              <w:rPr>
                <w:sz w:val="18"/>
                <w:szCs w:val="18"/>
              </w:rPr>
              <w:t>Алейский</w:t>
            </w:r>
            <w:proofErr w:type="spellEnd"/>
            <w:r w:rsidRPr="0046174D">
              <w:rPr>
                <w:sz w:val="18"/>
                <w:szCs w:val="18"/>
              </w:rPr>
              <w:t>» (по согласованию),</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 xml:space="preserve"> члены ДНД</w:t>
            </w: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1730"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4.</w:t>
            </w:r>
          </w:p>
        </w:tc>
        <w:tc>
          <w:tcPr>
            <w:tcW w:w="2171" w:type="dxa"/>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1.1.2.</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Установка и обслуживание систем видеонаблюдения, в местах массовых скоплений людей, объектах бизнеса, образовательных учреждениях.</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0,0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279,0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359,0</w:t>
            </w:r>
          </w:p>
        </w:tc>
        <w:tc>
          <w:tcPr>
            <w:tcW w:w="1730"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5</w:t>
            </w:r>
          </w:p>
        </w:tc>
        <w:tc>
          <w:tcPr>
            <w:tcW w:w="2171" w:type="dxa"/>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1.1.3.</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Организация деятельности формирований охраны общественного порядка - добровольной народной дружины на территории города Алейска.</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МО МВД России «</w:t>
            </w:r>
            <w:proofErr w:type="spellStart"/>
            <w:r w:rsidRPr="0046174D">
              <w:rPr>
                <w:sz w:val="18"/>
                <w:szCs w:val="18"/>
              </w:rPr>
              <w:t>Алейский</w:t>
            </w:r>
            <w:proofErr w:type="spellEnd"/>
            <w:r w:rsidRPr="0046174D">
              <w:rPr>
                <w:sz w:val="18"/>
                <w:szCs w:val="18"/>
              </w:rPr>
              <w:t>» (по согласованию)</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6,2</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35,0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161,2</w:t>
            </w:r>
          </w:p>
        </w:tc>
        <w:tc>
          <w:tcPr>
            <w:tcW w:w="1730"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6.</w:t>
            </w:r>
          </w:p>
        </w:tc>
        <w:tc>
          <w:tcPr>
            <w:tcW w:w="2171" w:type="dxa"/>
          </w:tcPr>
          <w:p w:rsidR="0046174D" w:rsidRPr="0046174D" w:rsidRDefault="0046174D" w:rsidP="0046174D">
            <w:pPr>
              <w:jc w:val="both"/>
              <w:rPr>
                <w:rFonts w:eastAsia="Calibri"/>
                <w:sz w:val="18"/>
                <w:szCs w:val="18"/>
              </w:rPr>
            </w:pPr>
            <w:r w:rsidRPr="0046174D">
              <w:rPr>
                <w:rFonts w:eastAsia="Calibri"/>
                <w:b/>
                <w:sz w:val="18"/>
                <w:szCs w:val="18"/>
              </w:rPr>
              <w:t>Задача 1.2.</w:t>
            </w:r>
          </w:p>
          <w:p w:rsidR="0046174D" w:rsidRPr="0046174D" w:rsidRDefault="0046174D" w:rsidP="0046174D">
            <w:pPr>
              <w:jc w:val="both"/>
              <w:rPr>
                <w:rFonts w:eastAsia="Calibri"/>
                <w:sz w:val="18"/>
                <w:szCs w:val="18"/>
              </w:rPr>
            </w:pPr>
            <w:r w:rsidRPr="0046174D">
              <w:rPr>
                <w:rFonts w:eastAsia="Calibri"/>
                <w:sz w:val="18"/>
                <w:szCs w:val="18"/>
              </w:rPr>
              <w:t>Координация деятельности органов местного самоуправления в вопросах предупреждения правонарушений.</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1730"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7.</w:t>
            </w:r>
          </w:p>
        </w:tc>
        <w:tc>
          <w:tcPr>
            <w:tcW w:w="2171" w:type="dxa"/>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2.1.1.</w:t>
            </w:r>
          </w:p>
          <w:p w:rsidR="0046174D" w:rsidRPr="0046174D" w:rsidRDefault="0046174D" w:rsidP="0046174D">
            <w:pPr>
              <w:jc w:val="both"/>
              <w:rPr>
                <w:rFonts w:eastAsia="Calibri"/>
                <w:sz w:val="18"/>
                <w:szCs w:val="18"/>
              </w:rPr>
            </w:pPr>
            <w:r w:rsidRPr="0046174D">
              <w:rPr>
                <w:rFonts w:eastAsia="Calibri"/>
                <w:sz w:val="18"/>
                <w:szCs w:val="18"/>
              </w:rPr>
              <w:t xml:space="preserve">Проведение заседаний межведомственной комиссии по </w:t>
            </w:r>
            <w:proofErr w:type="spellStart"/>
            <w:proofErr w:type="gramStart"/>
            <w:r w:rsidRPr="0046174D">
              <w:rPr>
                <w:rFonts w:eastAsia="Calibri"/>
                <w:sz w:val="18"/>
                <w:szCs w:val="18"/>
              </w:rPr>
              <w:t>профилак</w:t>
            </w:r>
            <w:proofErr w:type="spellEnd"/>
            <w:r w:rsidRPr="0046174D">
              <w:rPr>
                <w:rFonts w:eastAsia="Calibri"/>
                <w:sz w:val="18"/>
                <w:szCs w:val="18"/>
              </w:rPr>
              <w:t>-тике</w:t>
            </w:r>
            <w:proofErr w:type="gramEnd"/>
            <w:r w:rsidRPr="0046174D">
              <w:rPr>
                <w:rFonts w:eastAsia="Calibri"/>
                <w:sz w:val="18"/>
                <w:szCs w:val="18"/>
              </w:rPr>
              <w:t xml:space="preserve"> преступлений и иных правонарушений с приглашением руководителей органов </w:t>
            </w:r>
            <w:r w:rsidRPr="0046174D">
              <w:rPr>
                <w:rFonts w:eastAsia="Calibri"/>
                <w:sz w:val="18"/>
                <w:szCs w:val="18"/>
              </w:rPr>
              <w:lastRenderedPageBreak/>
              <w:t>местного самоуправления.</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w:t>
            </w: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1730"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lastRenderedPageBreak/>
              <w:t>8.</w:t>
            </w:r>
          </w:p>
        </w:tc>
        <w:tc>
          <w:tcPr>
            <w:tcW w:w="2171" w:type="dxa"/>
          </w:tcPr>
          <w:p w:rsidR="0046174D" w:rsidRPr="0046174D" w:rsidRDefault="0046174D" w:rsidP="0046174D">
            <w:pPr>
              <w:jc w:val="both"/>
              <w:rPr>
                <w:rFonts w:eastAsia="Calibri"/>
                <w:sz w:val="18"/>
                <w:szCs w:val="18"/>
              </w:rPr>
            </w:pPr>
            <w:r w:rsidRPr="0046174D">
              <w:rPr>
                <w:rFonts w:eastAsia="Calibri"/>
                <w:b/>
                <w:sz w:val="18"/>
                <w:szCs w:val="18"/>
              </w:rPr>
              <w:t>Задача 1.3.</w:t>
            </w:r>
          </w:p>
          <w:p w:rsidR="0046174D" w:rsidRPr="0046174D" w:rsidRDefault="0046174D" w:rsidP="0046174D">
            <w:pPr>
              <w:jc w:val="both"/>
              <w:rPr>
                <w:rFonts w:eastAsia="Calibri"/>
                <w:sz w:val="18"/>
                <w:szCs w:val="18"/>
              </w:rPr>
            </w:pPr>
            <w:r w:rsidRPr="0046174D">
              <w:rPr>
                <w:rFonts w:eastAsia="Calibri"/>
                <w:sz w:val="18"/>
                <w:szCs w:val="18"/>
              </w:rPr>
              <w:t xml:space="preserve">Повышение уровня правовой осведомлённости и правовой культуры граждан.             </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1730"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9.</w:t>
            </w:r>
          </w:p>
        </w:tc>
        <w:tc>
          <w:tcPr>
            <w:tcW w:w="2171" w:type="dxa"/>
          </w:tcPr>
          <w:p w:rsidR="0046174D" w:rsidRPr="0046174D" w:rsidRDefault="0046174D" w:rsidP="0046174D">
            <w:pPr>
              <w:jc w:val="both"/>
              <w:rPr>
                <w:rFonts w:eastAsia="Calibri"/>
                <w:b/>
                <w:sz w:val="18"/>
                <w:szCs w:val="18"/>
              </w:rPr>
            </w:pPr>
            <w:r w:rsidRPr="0046174D">
              <w:rPr>
                <w:rFonts w:eastAsia="Calibri"/>
                <w:b/>
                <w:sz w:val="18"/>
                <w:szCs w:val="18"/>
              </w:rPr>
              <w:t>Мероприятие 3.1.1.</w:t>
            </w:r>
          </w:p>
          <w:p w:rsidR="0046174D" w:rsidRPr="0046174D" w:rsidRDefault="0046174D" w:rsidP="0046174D">
            <w:pPr>
              <w:widowControl w:val="0"/>
              <w:autoSpaceDE w:val="0"/>
              <w:autoSpaceDN w:val="0"/>
              <w:adjustRightInd w:val="0"/>
              <w:ind w:left="28" w:hanging="170"/>
              <w:jc w:val="both"/>
              <w:rPr>
                <w:rFonts w:eastAsia="Calibri"/>
                <w:sz w:val="18"/>
                <w:szCs w:val="18"/>
              </w:rPr>
            </w:pPr>
            <w:r w:rsidRPr="0046174D">
              <w:rPr>
                <w:sz w:val="18"/>
                <w:szCs w:val="18"/>
              </w:rPr>
              <w:t>Подготовка и размещение в СМИ тематических публикаций по повышению уровня правовой осведомленности и правовой культуры граждан, информированию населения о результатах расследования уголовных дел, представляющих публичный интерес.</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w:t>
            </w: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c>
          <w:tcPr>
            <w:tcW w:w="1730"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10.</w:t>
            </w:r>
          </w:p>
        </w:tc>
        <w:tc>
          <w:tcPr>
            <w:tcW w:w="2171" w:type="dxa"/>
          </w:tcPr>
          <w:p w:rsidR="0046174D" w:rsidRPr="0046174D" w:rsidRDefault="0046174D" w:rsidP="0046174D">
            <w:pPr>
              <w:jc w:val="both"/>
              <w:rPr>
                <w:rFonts w:eastAsia="Calibri"/>
                <w:b/>
                <w:sz w:val="18"/>
                <w:szCs w:val="18"/>
              </w:rPr>
            </w:pPr>
            <w:r w:rsidRPr="0046174D">
              <w:rPr>
                <w:rFonts w:eastAsia="Calibri"/>
                <w:b/>
                <w:sz w:val="18"/>
                <w:szCs w:val="18"/>
              </w:rPr>
              <w:t>Мероприятие 3.1.2.</w:t>
            </w:r>
          </w:p>
          <w:p w:rsidR="0046174D" w:rsidRPr="0046174D" w:rsidRDefault="0046174D" w:rsidP="0046174D">
            <w:pPr>
              <w:pStyle w:val="ConsPlusNormal"/>
              <w:jc w:val="both"/>
              <w:rPr>
                <w:rFonts w:ascii="Times New Roman" w:hAnsi="Times New Roman" w:cs="Times New Roman"/>
                <w:b/>
                <w:sz w:val="18"/>
                <w:szCs w:val="18"/>
              </w:rPr>
            </w:pPr>
            <w:r w:rsidRPr="0046174D">
              <w:rPr>
                <w:rFonts w:ascii="Times New Roman" w:hAnsi="Times New Roman" w:cs="Times New Roman"/>
                <w:sz w:val="18"/>
                <w:szCs w:val="18"/>
              </w:rPr>
              <w:t>Организация изготовления листовок, буклетов, памяток на правовую тематику, в том числе связанных с профилактикой преступлений, совершаемых по информационно-телекоммуникационной сети Интернет и по средствам мобильной связи, для распространения населению города Алейска.</w:t>
            </w:r>
          </w:p>
          <w:p w:rsidR="0046174D" w:rsidRPr="0046174D" w:rsidRDefault="0046174D" w:rsidP="0046174D">
            <w:pPr>
              <w:jc w:val="both"/>
              <w:rPr>
                <w:rFonts w:eastAsia="Calibri"/>
                <w:sz w:val="18"/>
                <w:szCs w:val="18"/>
              </w:rPr>
            </w:pP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4,0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8,0</w:t>
            </w:r>
          </w:p>
        </w:tc>
        <w:tc>
          <w:tcPr>
            <w:tcW w:w="425" w:type="dxa"/>
          </w:tcPr>
          <w:p w:rsidR="0046174D" w:rsidRPr="0046174D" w:rsidRDefault="0046174D" w:rsidP="0046174D">
            <w:pPr>
              <w:widowControl w:val="0"/>
              <w:tabs>
                <w:tab w:val="left" w:pos="1485"/>
              </w:tabs>
              <w:autoSpaceDE w:val="0"/>
              <w:autoSpaceDN w:val="0"/>
              <w:adjustRightInd w:val="0"/>
              <w:ind w:left="28" w:hanging="170"/>
              <w:rPr>
                <w:sz w:val="18"/>
                <w:szCs w:val="18"/>
              </w:rPr>
            </w:pPr>
            <w:r w:rsidRPr="0046174D">
              <w:rPr>
                <w:sz w:val="18"/>
                <w:szCs w:val="18"/>
              </w:rPr>
              <w:t>35,0</w:t>
            </w:r>
          </w:p>
        </w:tc>
        <w:tc>
          <w:tcPr>
            <w:tcW w:w="1730" w:type="dxa"/>
          </w:tcPr>
          <w:p w:rsidR="0046174D" w:rsidRPr="0046174D" w:rsidRDefault="0046174D" w:rsidP="0046174D">
            <w:pPr>
              <w:widowControl w:val="0"/>
              <w:tabs>
                <w:tab w:val="left" w:pos="1485"/>
              </w:tabs>
              <w:autoSpaceDE w:val="0"/>
              <w:autoSpaceDN w:val="0"/>
              <w:adjustRightInd w:val="0"/>
              <w:ind w:left="28" w:hanging="170"/>
              <w:rPr>
                <w:sz w:val="18"/>
                <w:szCs w:val="18"/>
              </w:rPr>
            </w:pPr>
            <w:r w:rsidRPr="0046174D">
              <w:rPr>
                <w:sz w:val="18"/>
                <w:szCs w:val="18"/>
              </w:rPr>
              <w:t>Бюджет города</w:t>
            </w: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11.</w:t>
            </w:r>
          </w:p>
        </w:tc>
        <w:tc>
          <w:tcPr>
            <w:tcW w:w="2171" w:type="dxa"/>
          </w:tcPr>
          <w:p w:rsidR="0046174D" w:rsidRPr="0046174D" w:rsidRDefault="0046174D" w:rsidP="0046174D">
            <w:pPr>
              <w:jc w:val="both"/>
              <w:rPr>
                <w:rFonts w:eastAsia="Calibri"/>
                <w:b/>
                <w:sz w:val="18"/>
                <w:szCs w:val="18"/>
              </w:rPr>
            </w:pPr>
            <w:r w:rsidRPr="0046174D">
              <w:rPr>
                <w:rFonts w:eastAsia="Calibri"/>
                <w:b/>
                <w:sz w:val="18"/>
                <w:szCs w:val="18"/>
              </w:rPr>
              <w:t>Мероприятие 3.1.3.</w:t>
            </w:r>
          </w:p>
          <w:p w:rsidR="0046174D" w:rsidRPr="0046174D" w:rsidRDefault="0046174D" w:rsidP="0046174D">
            <w:pPr>
              <w:jc w:val="both"/>
              <w:rPr>
                <w:rFonts w:eastAsia="Calibri"/>
                <w:sz w:val="18"/>
                <w:szCs w:val="18"/>
              </w:rPr>
            </w:pPr>
            <w:r w:rsidRPr="0046174D">
              <w:rPr>
                <w:rFonts w:eastAsia="Calibri"/>
                <w:sz w:val="18"/>
                <w:szCs w:val="18"/>
              </w:rPr>
              <w:t>Изготовление баннеров социальной рекламы, организация подписки на ежемесячный информационно-методический журнал «Инспектор по делам несовершеннолетних».</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16,0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6,0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6,4</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12,0</w:t>
            </w:r>
          </w:p>
        </w:tc>
        <w:tc>
          <w:tcPr>
            <w:tcW w:w="425"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12,0</w:t>
            </w:r>
          </w:p>
        </w:tc>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12,0</w:t>
            </w:r>
          </w:p>
        </w:tc>
        <w:tc>
          <w:tcPr>
            <w:tcW w:w="425" w:type="dxa"/>
          </w:tcPr>
          <w:p w:rsidR="0046174D" w:rsidRPr="0046174D" w:rsidRDefault="0046174D" w:rsidP="0046174D">
            <w:pPr>
              <w:widowControl w:val="0"/>
              <w:tabs>
                <w:tab w:val="left" w:pos="1485"/>
              </w:tabs>
              <w:autoSpaceDE w:val="0"/>
              <w:autoSpaceDN w:val="0"/>
              <w:adjustRightInd w:val="0"/>
              <w:ind w:left="28" w:hanging="170"/>
              <w:rPr>
                <w:sz w:val="18"/>
                <w:szCs w:val="18"/>
              </w:rPr>
            </w:pPr>
            <w:r w:rsidRPr="0046174D">
              <w:rPr>
                <w:sz w:val="18"/>
                <w:szCs w:val="18"/>
              </w:rPr>
              <w:t>64,4</w:t>
            </w:r>
          </w:p>
        </w:tc>
        <w:tc>
          <w:tcPr>
            <w:tcW w:w="1730" w:type="dxa"/>
          </w:tcPr>
          <w:p w:rsidR="0046174D" w:rsidRPr="0046174D" w:rsidRDefault="0046174D" w:rsidP="0046174D">
            <w:pPr>
              <w:widowControl w:val="0"/>
              <w:tabs>
                <w:tab w:val="left" w:pos="1485"/>
              </w:tabs>
              <w:autoSpaceDE w:val="0"/>
              <w:autoSpaceDN w:val="0"/>
              <w:adjustRightInd w:val="0"/>
              <w:ind w:left="28" w:hanging="170"/>
              <w:rPr>
                <w:sz w:val="18"/>
                <w:szCs w:val="18"/>
              </w:rPr>
            </w:pPr>
            <w:r w:rsidRPr="0046174D">
              <w:rPr>
                <w:sz w:val="18"/>
                <w:szCs w:val="18"/>
              </w:rPr>
              <w:t>Бюджет города</w:t>
            </w: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12</w:t>
            </w:r>
          </w:p>
        </w:tc>
        <w:tc>
          <w:tcPr>
            <w:tcW w:w="2171" w:type="dxa"/>
          </w:tcPr>
          <w:p w:rsidR="0046174D" w:rsidRPr="0046174D" w:rsidRDefault="0046174D" w:rsidP="0046174D">
            <w:pPr>
              <w:jc w:val="both"/>
              <w:rPr>
                <w:rFonts w:eastAsia="Calibri"/>
                <w:b/>
                <w:sz w:val="18"/>
                <w:szCs w:val="18"/>
              </w:rPr>
            </w:pPr>
            <w:r w:rsidRPr="0046174D">
              <w:rPr>
                <w:rFonts w:eastAsia="Calibri"/>
                <w:b/>
                <w:sz w:val="18"/>
                <w:szCs w:val="18"/>
              </w:rPr>
              <w:t>Задача 1.4.</w:t>
            </w:r>
          </w:p>
          <w:p w:rsidR="0046174D" w:rsidRPr="0046174D" w:rsidRDefault="0046174D" w:rsidP="0046174D">
            <w:pPr>
              <w:jc w:val="both"/>
              <w:rPr>
                <w:rFonts w:eastAsia="Calibri"/>
                <w:b/>
                <w:sz w:val="18"/>
                <w:szCs w:val="18"/>
              </w:rPr>
            </w:pPr>
            <w:r w:rsidRPr="0046174D">
              <w:rPr>
                <w:rFonts w:eastAsia="Calibri"/>
                <w:sz w:val="18"/>
                <w:szCs w:val="18"/>
              </w:rPr>
              <w:t xml:space="preserve">Совершенствование работы с молодежью и детьми школьного возраста, направленной на профилактику </w:t>
            </w:r>
            <w:proofErr w:type="gramStart"/>
            <w:r w:rsidRPr="0046174D">
              <w:rPr>
                <w:rFonts w:eastAsia="Calibri"/>
                <w:sz w:val="18"/>
                <w:szCs w:val="18"/>
              </w:rPr>
              <w:t>подрост-</w:t>
            </w:r>
            <w:proofErr w:type="spellStart"/>
            <w:r w:rsidRPr="0046174D">
              <w:rPr>
                <w:rFonts w:eastAsia="Calibri"/>
                <w:sz w:val="18"/>
                <w:szCs w:val="18"/>
              </w:rPr>
              <w:t>ковой</w:t>
            </w:r>
            <w:proofErr w:type="spellEnd"/>
            <w:proofErr w:type="gramEnd"/>
            <w:r w:rsidRPr="0046174D">
              <w:rPr>
                <w:rFonts w:eastAsia="Calibri"/>
                <w:sz w:val="18"/>
                <w:szCs w:val="18"/>
              </w:rPr>
              <w:t xml:space="preserve"> преступности.</w:t>
            </w:r>
          </w:p>
        </w:tc>
        <w:tc>
          <w:tcPr>
            <w:tcW w:w="992" w:type="dxa"/>
          </w:tcPr>
          <w:p w:rsidR="0046174D" w:rsidRPr="0046174D" w:rsidRDefault="0046174D" w:rsidP="0046174D">
            <w:pPr>
              <w:widowControl w:val="0"/>
              <w:autoSpaceDE w:val="0"/>
              <w:autoSpaceDN w:val="0"/>
              <w:adjustRightInd w:val="0"/>
              <w:ind w:left="28" w:hanging="170"/>
              <w:rPr>
                <w:sz w:val="18"/>
                <w:szCs w:val="18"/>
              </w:rPr>
            </w:pP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c>
          <w:tcPr>
            <w:tcW w:w="1730"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13.</w:t>
            </w:r>
          </w:p>
        </w:tc>
        <w:tc>
          <w:tcPr>
            <w:tcW w:w="2171" w:type="dxa"/>
          </w:tcPr>
          <w:p w:rsidR="0046174D" w:rsidRPr="0046174D" w:rsidRDefault="0046174D" w:rsidP="0046174D">
            <w:pPr>
              <w:jc w:val="both"/>
              <w:rPr>
                <w:rFonts w:eastAsia="Calibri"/>
                <w:b/>
                <w:sz w:val="18"/>
                <w:szCs w:val="18"/>
              </w:rPr>
            </w:pPr>
            <w:r w:rsidRPr="0046174D">
              <w:rPr>
                <w:rFonts w:eastAsia="Calibri"/>
                <w:b/>
                <w:sz w:val="18"/>
                <w:szCs w:val="18"/>
              </w:rPr>
              <w:t xml:space="preserve">Мероприятие 4.1.1. </w:t>
            </w:r>
          </w:p>
          <w:p w:rsidR="0046174D" w:rsidRPr="0046174D" w:rsidRDefault="0046174D" w:rsidP="0046174D">
            <w:pPr>
              <w:jc w:val="both"/>
              <w:rPr>
                <w:rFonts w:eastAsia="Calibri"/>
                <w:sz w:val="18"/>
                <w:szCs w:val="18"/>
              </w:rPr>
            </w:pPr>
            <w:r w:rsidRPr="0046174D">
              <w:rPr>
                <w:rFonts w:eastAsia="Calibri"/>
                <w:sz w:val="18"/>
                <w:szCs w:val="18"/>
              </w:rPr>
              <w:t xml:space="preserve">Проведение мероприятий по организации досуга и трудовой занятости, обучающихся во внеурочное время, в том числе несовершеннолетних, состоящих на учете в территориальных </w:t>
            </w:r>
            <w:r w:rsidRPr="0046174D">
              <w:rPr>
                <w:rFonts w:eastAsia="Calibri"/>
                <w:sz w:val="18"/>
                <w:szCs w:val="18"/>
              </w:rPr>
              <w:lastRenderedPageBreak/>
              <w:t>органах внутренних дел, в органах и учреждениях системы профилактики.</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 xml:space="preserve">Администрация города Алейска, </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 xml:space="preserve">«Управление социальной защиты населения по </w:t>
            </w:r>
            <w:r w:rsidRPr="0046174D">
              <w:rPr>
                <w:sz w:val="18"/>
                <w:szCs w:val="18"/>
              </w:rPr>
              <w:lastRenderedPageBreak/>
              <w:t xml:space="preserve">городу Алейску и </w:t>
            </w:r>
            <w:proofErr w:type="spellStart"/>
            <w:r w:rsidRPr="0046174D">
              <w:rPr>
                <w:sz w:val="18"/>
                <w:szCs w:val="18"/>
              </w:rPr>
              <w:t>Алейскому</w:t>
            </w:r>
            <w:proofErr w:type="spellEnd"/>
            <w:r w:rsidRPr="0046174D">
              <w:rPr>
                <w:sz w:val="18"/>
                <w:szCs w:val="18"/>
              </w:rPr>
              <w:t xml:space="preserve"> району» (по согласованию),</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КДН и МО МВД России «</w:t>
            </w:r>
            <w:proofErr w:type="spellStart"/>
            <w:r w:rsidRPr="0046174D">
              <w:rPr>
                <w:sz w:val="18"/>
                <w:szCs w:val="18"/>
              </w:rPr>
              <w:t>Алейский</w:t>
            </w:r>
            <w:proofErr w:type="spellEnd"/>
            <w:r w:rsidRPr="0046174D">
              <w:rPr>
                <w:sz w:val="18"/>
                <w:szCs w:val="18"/>
              </w:rPr>
              <w:t>» (по согласованию)</w:t>
            </w: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c>
          <w:tcPr>
            <w:tcW w:w="1730"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r>
      <w:tr w:rsidR="0046174D" w:rsidRPr="0046174D" w:rsidTr="00113B54">
        <w:tc>
          <w:tcPr>
            <w:tcW w:w="523"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lastRenderedPageBreak/>
              <w:t>14.</w:t>
            </w:r>
          </w:p>
        </w:tc>
        <w:tc>
          <w:tcPr>
            <w:tcW w:w="2171" w:type="dxa"/>
          </w:tcPr>
          <w:p w:rsidR="0046174D" w:rsidRPr="0046174D" w:rsidRDefault="0046174D" w:rsidP="0046174D">
            <w:pPr>
              <w:jc w:val="both"/>
              <w:rPr>
                <w:rFonts w:eastAsia="Calibri"/>
                <w:b/>
                <w:sz w:val="18"/>
                <w:szCs w:val="18"/>
              </w:rPr>
            </w:pPr>
            <w:r w:rsidRPr="0046174D">
              <w:rPr>
                <w:rFonts w:eastAsia="Calibri"/>
                <w:b/>
                <w:sz w:val="18"/>
                <w:szCs w:val="18"/>
              </w:rPr>
              <w:t>Мероприятие 4.1.2.</w:t>
            </w:r>
          </w:p>
          <w:p w:rsidR="0046174D" w:rsidRPr="0046174D" w:rsidRDefault="0046174D" w:rsidP="0046174D">
            <w:pPr>
              <w:jc w:val="both"/>
              <w:rPr>
                <w:rFonts w:eastAsia="Calibri"/>
                <w:sz w:val="18"/>
                <w:szCs w:val="18"/>
              </w:rPr>
            </w:pPr>
            <w:r w:rsidRPr="0046174D">
              <w:rPr>
                <w:rFonts w:eastAsia="Calibri"/>
                <w:sz w:val="18"/>
                <w:szCs w:val="18"/>
              </w:rPr>
              <w:t>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992"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 xml:space="preserve">Администрация города Алейска, Управление социальной защиты населения по городу Алейску и </w:t>
            </w:r>
            <w:proofErr w:type="spellStart"/>
            <w:r w:rsidRPr="0046174D">
              <w:rPr>
                <w:sz w:val="18"/>
                <w:szCs w:val="18"/>
              </w:rPr>
              <w:t>Алейскому</w:t>
            </w:r>
            <w:proofErr w:type="spellEnd"/>
            <w:r w:rsidRPr="0046174D">
              <w:rPr>
                <w:sz w:val="18"/>
                <w:szCs w:val="18"/>
              </w:rPr>
              <w:t xml:space="preserve"> району» (по согласованию), КДН и МО МВД России «</w:t>
            </w:r>
            <w:proofErr w:type="spellStart"/>
            <w:r w:rsidRPr="0046174D">
              <w:rPr>
                <w:sz w:val="18"/>
                <w:szCs w:val="18"/>
              </w:rPr>
              <w:t>Алейский</w:t>
            </w:r>
            <w:proofErr w:type="spellEnd"/>
            <w:r w:rsidRPr="0046174D">
              <w:rPr>
                <w:sz w:val="18"/>
                <w:szCs w:val="18"/>
              </w:rPr>
              <w:t>» (по согласованию)</w:t>
            </w: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autoSpaceDE w:val="0"/>
              <w:autoSpaceDN w:val="0"/>
              <w:adjustRightInd w:val="0"/>
              <w:ind w:left="28" w:hanging="170"/>
              <w:rPr>
                <w:sz w:val="18"/>
                <w:szCs w:val="18"/>
              </w:rPr>
            </w:pPr>
          </w:p>
        </w:tc>
        <w:tc>
          <w:tcPr>
            <w:tcW w:w="426" w:type="dxa"/>
          </w:tcPr>
          <w:p w:rsidR="0046174D" w:rsidRPr="0046174D" w:rsidRDefault="0046174D" w:rsidP="0046174D">
            <w:pPr>
              <w:widowControl w:val="0"/>
              <w:autoSpaceDE w:val="0"/>
              <w:autoSpaceDN w:val="0"/>
              <w:adjustRightInd w:val="0"/>
              <w:ind w:left="28" w:hanging="170"/>
              <w:rPr>
                <w:sz w:val="18"/>
                <w:szCs w:val="18"/>
              </w:rPr>
            </w:pPr>
          </w:p>
        </w:tc>
        <w:tc>
          <w:tcPr>
            <w:tcW w:w="425"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c>
          <w:tcPr>
            <w:tcW w:w="1730" w:type="dxa"/>
          </w:tcPr>
          <w:p w:rsidR="0046174D" w:rsidRPr="0046174D" w:rsidRDefault="0046174D" w:rsidP="0046174D">
            <w:pPr>
              <w:widowControl w:val="0"/>
              <w:tabs>
                <w:tab w:val="left" w:pos="1485"/>
              </w:tabs>
              <w:autoSpaceDE w:val="0"/>
              <w:autoSpaceDN w:val="0"/>
              <w:adjustRightInd w:val="0"/>
              <w:ind w:left="28" w:hanging="170"/>
              <w:rPr>
                <w:sz w:val="18"/>
                <w:szCs w:val="18"/>
              </w:rPr>
            </w:pPr>
          </w:p>
        </w:tc>
      </w:tr>
    </w:tbl>
    <w:p w:rsidR="0046174D" w:rsidRPr="0046174D" w:rsidRDefault="0046174D" w:rsidP="0046174D">
      <w:pPr>
        <w:widowControl w:val="0"/>
        <w:autoSpaceDE w:val="0"/>
        <w:autoSpaceDN w:val="0"/>
        <w:adjustRightInd w:val="0"/>
        <w:rPr>
          <w:sz w:val="18"/>
          <w:szCs w:val="1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71"/>
        <w:gridCol w:w="187"/>
        <w:gridCol w:w="760"/>
        <w:gridCol w:w="174"/>
        <w:gridCol w:w="818"/>
        <w:gridCol w:w="146"/>
        <w:gridCol w:w="279"/>
        <w:gridCol w:w="283"/>
        <w:gridCol w:w="284"/>
        <w:gridCol w:w="142"/>
        <w:gridCol w:w="284"/>
        <w:gridCol w:w="142"/>
        <w:gridCol w:w="426"/>
        <w:gridCol w:w="142"/>
        <w:gridCol w:w="282"/>
        <w:gridCol w:w="284"/>
        <w:gridCol w:w="141"/>
        <w:gridCol w:w="283"/>
        <w:gridCol w:w="426"/>
        <w:gridCol w:w="129"/>
        <w:gridCol w:w="1134"/>
        <w:gridCol w:w="13"/>
      </w:tblGrid>
      <w:tr w:rsidR="0046174D" w:rsidRPr="0046174D" w:rsidTr="00113B54">
        <w:trPr>
          <w:gridAfter w:val="1"/>
          <w:wAfter w:w="13" w:type="dxa"/>
          <w:trHeight w:val="669"/>
        </w:trPr>
        <w:tc>
          <w:tcPr>
            <w:tcW w:w="9343" w:type="dxa"/>
            <w:gridSpan w:val="22"/>
          </w:tcPr>
          <w:p w:rsidR="0046174D" w:rsidRPr="0046174D" w:rsidRDefault="0046174D" w:rsidP="00113B54">
            <w:pPr>
              <w:widowControl w:val="0"/>
              <w:autoSpaceDE w:val="0"/>
              <w:autoSpaceDN w:val="0"/>
              <w:adjustRightInd w:val="0"/>
              <w:ind w:left="28" w:hanging="170"/>
              <w:jc w:val="center"/>
              <w:rPr>
                <w:b/>
                <w:sz w:val="18"/>
                <w:szCs w:val="18"/>
              </w:rPr>
            </w:pPr>
            <w:r w:rsidRPr="0046174D">
              <w:rPr>
                <w:b/>
                <w:sz w:val="18"/>
                <w:szCs w:val="18"/>
              </w:rPr>
              <w:t>Подпрограмма 2 « Противодействие злоупотреблению наркотиками и их незаконному обороту в городе Алейске» на 2020-2025 годы</w:t>
            </w:r>
          </w:p>
          <w:p w:rsidR="0046174D" w:rsidRPr="0046174D" w:rsidRDefault="0046174D" w:rsidP="0046174D">
            <w:pPr>
              <w:widowControl w:val="0"/>
              <w:autoSpaceDE w:val="0"/>
              <w:autoSpaceDN w:val="0"/>
              <w:adjustRightInd w:val="0"/>
              <w:ind w:left="28" w:hanging="170"/>
              <w:rPr>
                <w:b/>
                <w:sz w:val="18"/>
                <w:szCs w:val="18"/>
              </w:rPr>
            </w:pP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w:t>
            </w:r>
          </w:p>
        </w:tc>
        <w:tc>
          <w:tcPr>
            <w:tcW w:w="2358"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b/>
                <w:sz w:val="18"/>
                <w:szCs w:val="18"/>
              </w:rPr>
              <w:t>Цель 1.</w:t>
            </w:r>
            <w:r w:rsidRPr="0046174D">
              <w:rPr>
                <w:sz w:val="18"/>
                <w:szCs w:val="18"/>
              </w:rPr>
              <w:t xml:space="preserve"> Стабилизация обстановки в городе в сфере наркотизации населения.</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 (отдел по печати и информации)</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0,0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155,0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125,2</w:t>
            </w: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155,0</w:t>
            </w: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155,0</w:t>
            </w: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155,0</w:t>
            </w: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745,2</w:t>
            </w:r>
          </w:p>
        </w:tc>
        <w:tc>
          <w:tcPr>
            <w:tcW w:w="1134"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16.</w:t>
            </w:r>
          </w:p>
        </w:tc>
        <w:tc>
          <w:tcPr>
            <w:tcW w:w="2358" w:type="dxa"/>
            <w:gridSpan w:val="2"/>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 xml:space="preserve"> Задача 1.1.</w:t>
            </w: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Проведение профилактических мероприятий по сокращению незаконного оборота наркотических средств, психотропных веществ в образовательной среде, местах досуга, жилом секторе</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rPr>
                <w:sz w:val="18"/>
                <w:szCs w:val="18"/>
              </w:rPr>
            </w:pP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p>
        </w:tc>
        <w:tc>
          <w:tcPr>
            <w:tcW w:w="1134"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17.</w:t>
            </w:r>
          </w:p>
        </w:tc>
        <w:tc>
          <w:tcPr>
            <w:tcW w:w="2358" w:type="dxa"/>
            <w:gridSpan w:val="2"/>
          </w:tcPr>
          <w:p w:rsidR="0046174D" w:rsidRPr="0046174D" w:rsidRDefault="0046174D" w:rsidP="0046174D">
            <w:pPr>
              <w:jc w:val="both"/>
              <w:rPr>
                <w:rFonts w:eastAsia="Calibri"/>
                <w:b/>
                <w:sz w:val="18"/>
                <w:szCs w:val="18"/>
              </w:rPr>
            </w:pPr>
            <w:r w:rsidRPr="0046174D">
              <w:rPr>
                <w:rFonts w:eastAsia="Calibri"/>
                <w:b/>
                <w:sz w:val="18"/>
                <w:szCs w:val="18"/>
              </w:rPr>
              <w:t>Мероприятие 1.1.1.</w:t>
            </w:r>
          </w:p>
          <w:p w:rsidR="0046174D" w:rsidRPr="0046174D" w:rsidRDefault="0046174D" w:rsidP="0046174D">
            <w:pPr>
              <w:jc w:val="both"/>
              <w:rPr>
                <w:b/>
                <w:sz w:val="18"/>
                <w:szCs w:val="18"/>
              </w:rPr>
            </w:pPr>
            <w:r w:rsidRPr="0046174D">
              <w:rPr>
                <w:rFonts w:eastAsia="Calibri"/>
                <w:sz w:val="18"/>
                <w:szCs w:val="18"/>
              </w:rPr>
              <w:t xml:space="preserve">Проведение заседаний межведомственной </w:t>
            </w:r>
            <w:r w:rsidRPr="0046174D">
              <w:rPr>
                <w:rFonts w:eastAsia="Calibri"/>
                <w:sz w:val="18"/>
                <w:szCs w:val="18"/>
              </w:rPr>
              <w:lastRenderedPageBreak/>
              <w:t>комиссии по противодействию злоупотребления наркотиками и их незаконному обороту в городе Алейске с приглашением руководителей органов местного самоуправления.</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2020-2025 годы</w:t>
            </w:r>
          </w:p>
        </w:tc>
        <w:tc>
          <w:tcPr>
            <w:tcW w:w="96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 xml:space="preserve">Администрация города </w:t>
            </w:r>
            <w:r w:rsidRPr="0046174D">
              <w:rPr>
                <w:sz w:val="18"/>
                <w:szCs w:val="18"/>
              </w:rPr>
              <w:lastRenderedPageBreak/>
              <w:t>Алейска (отдел по печати и информации)</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p>
        </w:tc>
        <w:tc>
          <w:tcPr>
            <w:tcW w:w="1134"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18.</w:t>
            </w:r>
          </w:p>
        </w:tc>
        <w:tc>
          <w:tcPr>
            <w:tcW w:w="2358" w:type="dxa"/>
            <w:gridSpan w:val="2"/>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1.1.2.</w:t>
            </w:r>
          </w:p>
          <w:p w:rsidR="0046174D" w:rsidRPr="0046174D" w:rsidRDefault="0046174D" w:rsidP="0046174D">
            <w:pPr>
              <w:widowControl w:val="0"/>
              <w:autoSpaceDE w:val="0"/>
              <w:autoSpaceDN w:val="0"/>
              <w:adjustRightInd w:val="0"/>
              <w:ind w:left="28" w:hanging="170"/>
              <w:jc w:val="both"/>
              <w:rPr>
                <w:b/>
                <w:sz w:val="18"/>
                <w:szCs w:val="18"/>
              </w:rPr>
            </w:pP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Организация разъяснительной работы с руководителями организаций, предприятий различных форм собственности, учреждений города по уничтожению очагов произрастания дикорастущей конопли на территории объектов, прилегающих территорий.</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 (отдел по печати и информации)</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p>
        </w:tc>
        <w:tc>
          <w:tcPr>
            <w:tcW w:w="1134"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19.</w:t>
            </w:r>
          </w:p>
        </w:tc>
        <w:tc>
          <w:tcPr>
            <w:tcW w:w="2358" w:type="dxa"/>
            <w:gridSpan w:val="2"/>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1.1.3.</w:t>
            </w:r>
          </w:p>
          <w:p w:rsidR="0046174D" w:rsidRPr="0046174D" w:rsidRDefault="0046174D" w:rsidP="0046174D">
            <w:pPr>
              <w:widowControl w:val="0"/>
              <w:autoSpaceDE w:val="0"/>
              <w:autoSpaceDN w:val="0"/>
              <w:adjustRightInd w:val="0"/>
              <w:ind w:left="28" w:hanging="170"/>
              <w:jc w:val="both"/>
              <w:rPr>
                <w:b/>
                <w:sz w:val="18"/>
                <w:szCs w:val="18"/>
              </w:rPr>
            </w:pP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Проведение контрольно-надзорных мероприятий по выявлению земельных участков, зараженных дикорастущей коноплей.</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(отдел по печати и информации)</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p>
        </w:tc>
        <w:tc>
          <w:tcPr>
            <w:tcW w:w="1134"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w:t>
            </w:r>
          </w:p>
        </w:tc>
        <w:tc>
          <w:tcPr>
            <w:tcW w:w="2358" w:type="dxa"/>
            <w:gridSpan w:val="2"/>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1.1.4.</w:t>
            </w:r>
          </w:p>
          <w:p w:rsidR="0046174D" w:rsidRPr="0046174D" w:rsidRDefault="0046174D" w:rsidP="0046174D">
            <w:pPr>
              <w:widowControl w:val="0"/>
              <w:autoSpaceDE w:val="0"/>
              <w:autoSpaceDN w:val="0"/>
              <w:adjustRightInd w:val="0"/>
              <w:ind w:left="28" w:hanging="170"/>
              <w:jc w:val="both"/>
              <w:rPr>
                <w:b/>
                <w:sz w:val="18"/>
                <w:szCs w:val="18"/>
              </w:rPr>
            </w:pP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Уничтожение дикорастущей конопли на территории города.</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Комитет по ЖКХ, транспорту, строительству и архитектуре администрации города</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0,0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150,0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120,0</w:t>
            </w: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150,0</w:t>
            </w: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150,0</w:t>
            </w: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150,0</w:t>
            </w: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720,0</w:t>
            </w:r>
          </w:p>
        </w:tc>
        <w:tc>
          <w:tcPr>
            <w:tcW w:w="1134"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w:t>
            </w: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21.</w:t>
            </w:r>
          </w:p>
        </w:tc>
        <w:tc>
          <w:tcPr>
            <w:tcW w:w="2358" w:type="dxa"/>
            <w:gridSpan w:val="2"/>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1.1.5.</w:t>
            </w:r>
          </w:p>
          <w:p w:rsidR="0046174D" w:rsidRPr="0046174D" w:rsidRDefault="0046174D" w:rsidP="0046174D">
            <w:pPr>
              <w:widowControl w:val="0"/>
              <w:autoSpaceDE w:val="0"/>
              <w:autoSpaceDN w:val="0"/>
              <w:adjustRightInd w:val="0"/>
              <w:ind w:left="28" w:hanging="170"/>
              <w:jc w:val="both"/>
              <w:rPr>
                <w:b/>
                <w:sz w:val="18"/>
                <w:szCs w:val="18"/>
              </w:rPr>
            </w:pP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Установка и изготовления баннеров, пропагандирующих борьбу с незаконным оборотом наркотиков.</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 (отдел по печати и информации)</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0,0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5,2</w:t>
            </w: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25,2</w:t>
            </w:r>
          </w:p>
        </w:tc>
        <w:tc>
          <w:tcPr>
            <w:tcW w:w="1134"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rPr>
          <w:gridAfter w:val="1"/>
          <w:wAfter w:w="13" w:type="dxa"/>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22.</w:t>
            </w:r>
          </w:p>
        </w:tc>
        <w:tc>
          <w:tcPr>
            <w:tcW w:w="2358" w:type="dxa"/>
            <w:gridSpan w:val="2"/>
          </w:tcPr>
          <w:p w:rsidR="0046174D" w:rsidRPr="0046174D" w:rsidRDefault="0046174D" w:rsidP="0046174D">
            <w:pPr>
              <w:widowControl w:val="0"/>
              <w:autoSpaceDE w:val="0"/>
              <w:autoSpaceDN w:val="0"/>
              <w:adjustRightInd w:val="0"/>
              <w:ind w:left="28" w:hanging="170"/>
              <w:jc w:val="both"/>
              <w:rPr>
                <w:b/>
                <w:sz w:val="18"/>
                <w:szCs w:val="18"/>
              </w:rPr>
            </w:pPr>
            <w:r w:rsidRPr="0046174D">
              <w:rPr>
                <w:b/>
                <w:sz w:val="18"/>
                <w:szCs w:val="18"/>
              </w:rPr>
              <w:t>Мероприятие 1.1.6.</w:t>
            </w:r>
          </w:p>
          <w:p w:rsidR="0046174D" w:rsidRPr="0046174D" w:rsidRDefault="0046174D" w:rsidP="0046174D">
            <w:pPr>
              <w:widowControl w:val="0"/>
              <w:autoSpaceDE w:val="0"/>
              <w:autoSpaceDN w:val="0"/>
              <w:adjustRightInd w:val="0"/>
              <w:ind w:left="28" w:hanging="170"/>
              <w:jc w:val="both"/>
              <w:rPr>
                <w:b/>
                <w:sz w:val="18"/>
                <w:szCs w:val="18"/>
              </w:rPr>
            </w:pPr>
          </w:p>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 xml:space="preserve">Мероприятия по профилактике потребления наркотических средств, психотропных веществ, их </w:t>
            </w:r>
            <w:proofErr w:type="spellStart"/>
            <w:r w:rsidRPr="0046174D">
              <w:rPr>
                <w:sz w:val="18"/>
                <w:szCs w:val="18"/>
              </w:rPr>
              <w:t>прекурсоров</w:t>
            </w:r>
            <w:proofErr w:type="spellEnd"/>
            <w:r w:rsidRPr="0046174D">
              <w:rPr>
                <w:sz w:val="18"/>
                <w:szCs w:val="18"/>
              </w:rPr>
              <w:t>, табака, иных курительных веществ, алкогольной и спиртсодержащей продукции в образовательной среде, среди несовершеннолетних.</w:t>
            </w:r>
          </w:p>
        </w:tc>
        <w:tc>
          <w:tcPr>
            <w:tcW w:w="93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64"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Комитет по образованию и делам молодежи администрации города Алейска</w:t>
            </w:r>
          </w:p>
        </w:tc>
        <w:tc>
          <w:tcPr>
            <w:tcW w:w="562"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566"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555" w:type="dxa"/>
            <w:gridSpan w:val="2"/>
          </w:tcPr>
          <w:p w:rsidR="0046174D" w:rsidRPr="0046174D" w:rsidRDefault="0046174D" w:rsidP="0046174D">
            <w:pPr>
              <w:widowControl w:val="0"/>
              <w:autoSpaceDE w:val="0"/>
              <w:autoSpaceDN w:val="0"/>
              <w:adjustRightInd w:val="0"/>
              <w:ind w:left="28" w:hanging="170"/>
              <w:rPr>
                <w:sz w:val="18"/>
                <w:szCs w:val="18"/>
              </w:rPr>
            </w:pPr>
          </w:p>
        </w:tc>
        <w:tc>
          <w:tcPr>
            <w:tcW w:w="1134" w:type="dxa"/>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287"/>
        </w:trPr>
        <w:tc>
          <w:tcPr>
            <w:tcW w:w="9356" w:type="dxa"/>
            <w:gridSpan w:val="23"/>
          </w:tcPr>
          <w:p w:rsidR="0046174D" w:rsidRPr="0046174D" w:rsidRDefault="0046174D" w:rsidP="0046174D">
            <w:pPr>
              <w:widowControl w:val="0"/>
              <w:autoSpaceDE w:val="0"/>
              <w:autoSpaceDN w:val="0"/>
              <w:adjustRightInd w:val="0"/>
              <w:ind w:left="720"/>
              <w:rPr>
                <w:b/>
                <w:sz w:val="18"/>
                <w:szCs w:val="18"/>
              </w:rPr>
            </w:pPr>
            <w:r w:rsidRPr="0046174D">
              <w:rPr>
                <w:b/>
                <w:sz w:val="18"/>
                <w:szCs w:val="18"/>
              </w:rPr>
              <w:t>Подпрограмма 3 «Профилактика экстремизма и терроризма в городе Алейске» на 2020-2025 годы</w:t>
            </w:r>
          </w:p>
          <w:p w:rsidR="0046174D" w:rsidRPr="0046174D" w:rsidRDefault="0046174D" w:rsidP="0046174D">
            <w:pPr>
              <w:widowControl w:val="0"/>
              <w:autoSpaceDE w:val="0"/>
              <w:autoSpaceDN w:val="0"/>
              <w:adjustRightInd w:val="0"/>
              <w:ind w:left="28" w:hanging="170"/>
              <w:rPr>
                <w:b/>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23.</w:t>
            </w:r>
          </w:p>
        </w:tc>
        <w:tc>
          <w:tcPr>
            <w:tcW w:w="2171" w:type="dxa"/>
          </w:tcPr>
          <w:p w:rsidR="0046174D" w:rsidRPr="0046174D" w:rsidRDefault="0046174D" w:rsidP="0046174D">
            <w:pPr>
              <w:shd w:val="clear" w:color="auto" w:fill="FFFFFF"/>
              <w:ind w:hanging="142"/>
              <w:rPr>
                <w:rFonts w:eastAsia="Calibri"/>
                <w:sz w:val="18"/>
                <w:szCs w:val="18"/>
              </w:rPr>
            </w:pPr>
            <w:r w:rsidRPr="0046174D">
              <w:rPr>
                <w:rFonts w:eastAsia="Calibri"/>
                <w:b/>
                <w:sz w:val="18"/>
                <w:szCs w:val="18"/>
              </w:rPr>
              <w:t xml:space="preserve">Цель 1. </w:t>
            </w:r>
            <w:r w:rsidRPr="0046174D">
              <w:rPr>
                <w:rFonts w:eastAsia="Calibri"/>
                <w:color w:val="000000"/>
                <w:sz w:val="18"/>
                <w:szCs w:val="18"/>
              </w:rPr>
              <w:t xml:space="preserve">Организация эффективной системы мер </w:t>
            </w:r>
            <w:proofErr w:type="spellStart"/>
            <w:r w:rsidRPr="0046174D">
              <w:rPr>
                <w:rFonts w:eastAsia="Calibri"/>
                <w:color w:val="000000"/>
                <w:sz w:val="18"/>
                <w:szCs w:val="18"/>
              </w:rPr>
              <w:t>антиэкстремистской</w:t>
            </w:r>
            <w:proofErr w:type="spellEnd"/>
            <w:r w:rsidRPr="0046174D">
              <w:rPr>
                <w:rFonts w:eastAsia="Calibri"/>
                <w:color w:val="000000"/>
                <w:sz w:val="18"/>
                <w:szCs w:val="18"/>
              </w:rPr>
              <w:t xml:space="preserve"> направленности для предупреждения угроз экстремистских проявлений на  </w:t>
            </w:r>
            <w:proofErr w:type="spellStart"/>
            <w:proofErr w:type="gramStart"/>
            <w:r w:rsidRPr="0046174D">
              <w:rPr>
                <w:rFonts w:eastAsia="Calibri"/>
                <w:color w:val="000000"/>
                <w:sz w:val="18"/>
                <w:szCs w:val="18"/>
              </w:rPr>
              <w:t>террито-рии</w:t>
            </w:r>
            <w:proofErr w:type="spellEnd"/>
            <w:proofErr w:type="gramEnd"/>
            <w:r w:rsidRPr="0046174D">
              <w:rPr>
                <w:rFonts w:eastAsia="Calibri"/>
                <w:color w:val="000000"/>
                <w:sz w:val="18"/>
                <w:szCs w:val="18"/>
              </w:rPr>
              <w:t xml:space="preserve"> города Алейска</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5,2</w:t>
            </w: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30,2</w:t>
            </w: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24.</w:t>
            </w:r>
          </w:p>
        </w:tc>
        <w:tc>
          <w:tcPr>
            <w:tcW w:w="2171" w:type="dxa"/>
          </w:tcPr>
          <w:p w:rsidR="0046174D" w:rsidRPr="0046174D" w:rsidRDefault="0046174D" w:rsidP="0046174D">
            <w:pPr>
              <w:shd w:val="clear" w:color="auto" w:fill="FFFFFF"/>
              <w:ind w:left="220" w:hanging="142"/>
              <w:jc w:val="both"/>
              <w:rPr>
                <w:rFonts w:eastAsia="Calibri"/>
                <w:b/>
                <w:sz w:val="18"/>
                <w:szCs w:val="18"/>
              </w:rPr>
            </w:pPr>
            <w:r w:rsidRPr="0046174D">
              <w:rPr>
                <w:rFonts w:eastAsia="Calibri"/>
                <w:b/>
                <w:sz w:val="18"/>
                <w:szCs w:val="18"/>
              </w:rPr>
              <w:t>Задача 1.1.</w:t>
            </w:r>
          </w:p>
          <w:p w:rsidR="0046174D" w:rsidRPr="0046174D" w:rsidRDefault="0046174D" w:rsidP="0046174D">
            <w:pPr>
              <w:shd w:val="clear" w:color="auto" w:fill="FFFFFF"/>
              <w:ind w:left="220" w:hanging="142"/>
              <w:jc w:val="both"/>
              <w:rPr>
                <w:rFonts w:eastAsia="Calibri"/>
                <w:b/>
                <w:sz w:val="18"/>
                <w:szCs w:val="18"/>
              </w:rPr>
            </w:pPr>
            <w:r w:rsidRPr="0046174D">
              <w:rPr>
                <w:rFonts w:eastAsia="Calibri"/>
                <w:color w:val="000000"/>
                <w:sz w:val="18"/>
                <w:szCs w:val="18"/>
              </w:rPr>
              <w:t xml:space="preserve">Обеспечение участия институтов </w:t>
            </w:r>
            <w:proofErr w:type="spellStart"/>
            <w:proofErr w:type="gramStart"/>
            <w:r w:rsidRPr="0046174D">
              <w:rPr>
                <w:rFonts w:eastAsia="Calibri"/>
                <w:color w:val="000000"/>
                <w:sz w:val="18"/>
                <w:szCs w:val="18"/>
              </w:rPr>
              <w:t>гражданс</w:t>
            </w:r>
            <w:proofErr w:type="spellEnd"/>
            <w:r w:rsidRPr="0046174D">
              <w:rPr>
                <w:rFonts w:eastAsia="Calibri"/>
                <w:color w:val="000000"/>
                <w:sz w:val="18"/>
                <w:szCs w:val="18"/>
              </w:rPr>
              <w:t>-кого</w:t>
            </w:r>
            <w:proofErr w:type="gramEnd"/>
            <w:r w:rsidRPr="0046174D">
              <w:rPr>
                <w:rFonts w:eastAsia="Calibri"/>
                <w:color w:val="000000"/>
                <w:sz w:val="18"/>
                <w:szCs w:val="18"/>
              </w:rPr>
              <w:t xml:space="preserve"> общества в профилактике экстремистских проявлений.</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25.</w:t>
            </w:r>
          </w:p>
        </w:tc>
        <w:tc>
          <w:tcPr>
            <w:tcW w:w="2171" w:type="dxa"/>
          </w:tcPr>
          <w:p w:rsidR="0046174D" w:rsidRPr="0046174D" w:rsidRDefault="0046174D" w:rsidP="0046174D">
            <w:pPr>
              <w:shd w:val="clear" w:color="auto" w:fill="FFFFFF"/>
              <w:ind w:left="220" w:hanging="142"/>
              <w:jc w:val="both"/>
              <w:rPr>
                <w:rFonts w:eastAsia="Calibri"/>
                <w:b/>
                <w:sz w:val="18"/>
                <w:szCs w:val="18"/>
              </w:rPr>
            </w:pPr>
            <w:r w:rsidRPr="0046174D">
              <w:rPr>
                <w:rFonts w:eastAsia="Calibri"/>
                <w:b/>
                <w:sz w:val="18"/>
                <w:szCs w:val="18"/>
              </w:rPr>
              <w:t>Мероприятие 1.1.1.</w:t>
            </w:r>
          </w:p>
          <w:p w:rsidR="0046174D" w:rsidRPr="0046174D" w:rsidRDefault="0046174D" w:rsidP="0046174D">
            <w:pPr>
              <w:shd w:val="clear" w:color="auto" w:fill="FFFFFF"/>
              <w:ind w:left="220" w:hanging="142"/>
              <w:jc w:val="both"/>
              <w:rPr>
                <w:rFonts w:eastAsia="Calibri"/>
                <w:b/>
                <w:sz w:val="18"/>
                <w:szCs w:val="18"/>
              </w:rPr>
            </w:pPr>
          </w:p>
          <w:p w:rsidR="0046174D" w:rsidRPr="0046174D" w:rsidRDefault="0046174D" w:rsidP="0046174D">
            <w:pPr>
              <w:shd w:val="clear" w:color="auto" w:fill="FFFFFF"/>
              <w:ind w:left="220" w:hanging="142"/>
              <w:jc w:val="both"/>
              <w:rPr>
                <w:rFonts w:eastAsia="Calibri"/>
                <w:color w:val="000000"/>
                <w:sz w:val="18"/>
                <w:szCs w:val="18"/>
              </w:rPr>
            </w:pPr>
            <w:r w:rsidRPr="0046174D">
              <w:rPr>
                <w:rFonts w:eastAsia="Calibri"/>
                <w:color w:val="000000"/>
                <w:sz w:val="18"/>
                <w:szCs w:val="18"/>
              </w:rPr>
              <w:t>Мониторинг территории</w:t>
            </w:r>
          </w:p>
          <w:p w:rsidR="0046174D" w:rsidRPr="0046174D" w:rsidRDefault="0046174D" w:rsidP="0046174D">
            <w:pPr>
              <w:shd w:val="clear" w:color="auto" w:fill="FFFFFF"/>
              <w:ind w:left="220" w:hanging="142"/>
              <w:jc w:val="both"/>
              <w:rPr>
                <w:rFonts w:eastAsia="Calibri"/>
                <w:b/>
                <w:sz w:val="18"/>
                <w:szCs w:val="18"/>
              </w:rPr>
            </w:pPr>
            <w:r w:rsidRPr="0046174D">
              <w:rPr>
                <w:rFonts w:eastAsia="Calibri"/>
                <w:color w:val="000000"/>
                <w:sz w:val="18"/>
                <w:szCs w:val="18"/>
              </w:rPr>
              <w:t>города Алейска на предмет выявления фактов осквернения зданий и иных сооружений, в том числе посредством нанесения на них нацистской атрибутики (символики), лозунгов и уничтожение нацистской атрибутики (символики), экстремистских лозунгов.</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26.</w:t>
            </w:r>
          </w:p>
        </w:tc>
        <w:tc>
          <w:tcPr>
            <w:tcW w:w="2171" w:type="dxa"/>
          </w:tcPr>
          <w:p w:rsidR="0046174D" w:rsidRPr="0046174D" w:rsidRDefault="0046174D" w:rsidP="0046174D">
            <w:pPr>
              <w:shd w:val="clear" w:color="auto" w:fill="FFFFFF"/>
              <w:ind w:hanging="142"/>
              <w:jc w:val="both"/>
              <w:rPr>
                <w:rFonts w:eastAsia="Calibri"/>
                <w:b/>
                <w:sz w:val="18"/>
                <w:szCs w:val="18"/>
              </w:rPr>
            </w:pPr>
            <w:r w:rsidRPr="0046174D">
              <w:rPr>
                <w:rFonts w:eastAsia="Calibri"/>
                <w:b/>
                <w:sz w:val="18"/>
                <w:szCs w:val="18"/>
              </w:rPr>
              <w:t>Мероприятие 1.1.2.</w:t>
            </w:r>
          </w:p>
          <w:p w:rsidR="0046174D" w:rsidRPr="0046174D" w:rsidRDefault="0046174D" w:rsidP="0046174D">
            <w:pPr>
              <w:shd w:val="clear" w:color="auto" w:fill="FFFFFF"/>
              <w:ind w:left="78" w:right="-12"/>
              <w:jc w:val="both"/>
              <w:rPr>
                <w:rFonts w:eastAsia="Calibri"/>
                <w:b/>
                <w:sz w:val="18"/>
                <w:szCs w:val="18"/>
              </w:rPr>
            </w:pPr>
            <w:r w:rsidRPr="0046174D">
              <w:rPr>
                <w:rFonts w:eastAsia="Calibri"/>
                <w:color w:val="000000"/>
                <w:sz w:val="18"/>
                <w:szCs w:val="18"/>
              </w:rPr>
              <w:t xml:space="preserve">Расширение информационного пространства: обновление содержания  информационных стендов «Терроризм - угроза миру», «Школа безопасности»,  «Правила действия при ЧС» по </w:t>
            </w:r>
            <w:proofErr w:type="spellStart"/>
            <w:proofErr w:type="gramStart"/>
            <w:r w:rsidRPr="0046174D">
              <w:rPr>
                <w:rFonts w:eastAsia="Calibri"/>
                <w:color w:val="000000"/>
                <w:sz w:val="18"/>
                <w:szCs w:val="18"/>
              </w:rPr>
              <w:t>предупреж-дению</w:t>
            </w:r>
            <w:proofErr w:type="spellEnd"/>
            <w:proofErr w:type="gramEnd"/>
            <w:r w:rsidRPr="0046174D">
              <w:rPr>
                <w:rFonts w:eastAsia="Calibri"/>
                <w:color w:val="000000"/>
                <w:sz w:val="18"/>
                <w:szCs w:val="18"/>
              </w:rPr>
              <w:t xml:space="preserve"> экстремистской деятельности среди учащейся молодежи, размещение материалов по профилактике экстремизма и повышению толерантности на сайтах муниципальных бюджетных образовательных учреждений.</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27.</w:t>
            </w:r>
          </w:p>
        </w:tc>
        <w:tc>
          <w:tcPr>
            <w:tcW w:w="2171" w:type="dxa"/>
          </w:tcPr>
          <w:p w:rsidR="0046174D" w:rsidRPr="0046174D" w:rsidRDefault="0046174D" w:rsidP="0046174D">
            <w:pPr>
              <w:shd w:val="clear" w:color="auto" w:fill="FFFFFF"/>
              <w:ind w:left="220" w:hanging="142"/>
              <w:jc w:val="both"/>
              <w:rPr>
                <w:rFonts w:eastAsia="Calibri"/>
                <w:b/>
                <w:sz w:val="18"/>
                <w:szCs w:val="18"/>
              </w:rPr>
            </w:pPr>
            <w:r w:rsidRPr="0046174D">
              <w:rPr>
                <w:rFonts w:eastAsia="Calibri"/>
                <w:b/>
                <w:sz w:val="18"/>
                <w:szCs w:val="18"/>
              </w:rPr>
              <w:t>Мероприятие 1.1.3.</w:t>
            </w:r>
          </w:p>
          <w:p w:rsidR="0046174D" w:rsidRPr="0046174D" w:rsidRDefault="0046174D" w:rsidP="0046174D">
            <w:pPr>
              <w:shd w:val="clear" w:color="auto" w:fill="FFFFFF"/>
              <w:ind w:left="220" w:hanging="142"/>
              <w:jc w:val="both"/>
              <w:rPr>
                <w:rFonts w:eastAsia="Calibri"/>
                <w:b/>
                <w:sz w:val="18"/>
                <w:szCs w:val="18"/>
              </w:rPr>
            </w:pPr>
            <w:r w:rsidRPr="0046174D">
              <w:rPr>
                <w:rFonts w:eastAsia="Calibri"/>
                <w:color w:val="000000"/>
                <w:sz w:val="18"/>
                <w:szCs w:val="18"/>
              </w:rPr>
              <w:t xml:space="preserve">Проведение </w:t>
            </w:r>
            <w:proofErr w:type="spellStart"/>
            <w:proofErr w:type="gramStart"/>
            <w:r w:rsidRPr="0046174D">
              <w:rPr>
                <w:rFonts w:eastAsia="Calibri"/>
                <w:color w:val="000000"/>
                <w:sz w:val="18"/>
                <w:szCs w:val="18"/>
              </w:rPr>
              <w:t>мониторин</w:t>
            </w:r>
            <w:proofErr w:type="spellEnd"/>
            <w:r w:rsidRPr="0046174D">
              <w:rPr>
                <w:rFonts w:eastAsia="Calibri"/>
                <w:color w:val="000000"/>
                <w:sz w:val="18"/>
                <w:szCs w:val="18"/>
              </w:rPr>
              <w:t>-га</w:t>
            </w:r>
            <w:proofErr w:type="gramEnd"/>
            <w:r w:rsidRPr="0046174D">
              <w:rPr>
                <w:rFonts w:eastAsia="Calibri"/>
                <w:color w:val="000000"/>
                <w:sz w:val="18"/>
                <w:szCs w:val="18"/>
              </w:rPr>
              <w:t xml:space="preserve"> посещаемости сайтов и запросов в поисковые системы, содержащих экстремистскую тематику, в образовательных учреждениях города Алейска, с целью </w:t>
            </w:r>
            <w:r w:rsidRPr="0046174D">
              <w:rPr>
                <w:rFonts w:eastAsia="Calibri"/>
                <w:color w:val="000000"/>
                <w:sz w:val="18"/>
                <w:szCs w:val="18"/>
              </w:rPr>
              <w:lastRenderedPageBreak/>
              <w:t>дополнения списка блокируемых ресурсов в контент фильтрах.</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28.</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1.1.4.</w:t>
            </w:r>
          </w:p>
          <w:p w:rsidR="0046174D" w:rsidRPr="0046174D" w:rsidRDefault="0046174D" w:rsidP="0046174D">
            <w:pPr>
              <w:shd w:val="clear" w:color="auto" w:fill="FFFFFF"/>
              <w:rPr>
                <w:rFonts w:eastAsia="Calibri"/>
                <w:sz w:val="18"/>
                <w:szCs w:val="18"/>
              </w:rPr>
            </w:pPr>
            <w:r w:rsidRPr="0046174D">
              <w:rPr>
                <w:rFonts w:eastAsia="Calibri"/>
                <w:sz w:val="18"/>
                <w:szCs w:val="18"/>
              </w:rPr>
              <w:t>Установка и изготовление баннеров профилактической направленности.</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5,2</w:t>
            </w: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5,0</w:t>
            </w: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30,2</w:t>
            </w: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Бюджет города</w:t>
            </w: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29.</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1.1.5.</w:t>
            </w:r>
          </w:p>
          <w:p w:rsidR="0046174D" w:rsidRPr="0046174D" w:rsidRDefault="0046174D" w:rsidP="0046174D">
            <w:pPr>
              <w:shd w:val="clear" w:color="auto" w:fill="FFFFFF"/>
              <w:rPr>
                <w:rFonts w:eastAsia="Calibri"/>
                <w:b/>
                <w:sz w:val="18"/>
                <w:szCs w:val="18"/>
              </w:rPr>
            </w:pPr>
          </w:p>
          <w:p w:rsidR="0046174D" w:rsidRPr="0046174D" w:rsidRDefault="0046174D" w:rsidP="0046174D">
            <w:pPr>
              <w:shd w:val="clear" w:color="auto" w:fill="FFFFFF"/>
              <w:rPr>
                <w:rFonts w:eastAsia="Calibri"/>
                <w:b/>
                <w:sz w:val="18"/>
                <w:szCs w:val="18"/>
              </w:rPr>
            </w:pPr>
            <w:r w:rsidRPr="0046174D">
              <w:rPr>
                <w:rFonts w:eastAsia="Calibri"/>
                <w:color w:val="000000"/>
                <w:sz w:val="18"/>
                <w:szCs w:val="18"/>
              </w:rPr>
              <w:t>Проведение рейдов, направленных на предупреждение террористических угроз и экстремистских проявлений, нарушений миграционных правил и режима регистрации, правонарушений со стороны иностранных граждан и лиц без гражданства, а так же в их отношении.</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30.</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1.1.6.</w:t>
            </w:r>
          </w:p>
          <w:p w:rsidR="0046174D" w:rsidRPr="0046174D" w:rsidRDefault="0046174D" w:rsidP="0046174D">
            <w:pPr>
              <w:shd w:val="clear" w:color="auto" w:fill="FFFFFF"/>
              <w:rPr>
                <w:rFonts w:eastAsia="Calibri"/>
                <w:b/>
                <w:sz w:val="18"/>
                <w:szCs w:val="18"/>
              </w:rPr>
            </w:pPr>
          </w:p>
          <w:p w:rsidR="0046174D" w:rsidRPr="0046174D" w:rsidRDefault="0046174D" w:rsidP="0046174D">
            <w:pPr>
              <w:shd w:val="clear" w:color="auto" w:fill="FFFFFF"/>
              <w:rPr>
                <w:rFonts w:eastAsia="Calibri"/>
                <w:sz w:val="18"/>
                <w:szCs w:val="18"/>
              </w:rPr>
            </w:pPr>
            <w:r w:rsidRPr="0046174D">
              <w:rPr>
                <w:sz w:val="18"/>
                <w:szCs w:val="18"/>
              </w:rPr>
              <w:t>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31.</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1.1.7.</w:t>
            </w:r>
          </w:p>
          <w:p w:rsidR="0046174D" w:rsidRPr="0046174D" w:rsidRDefault="0046174D" w:rsidP="0046174D">
            <w:pPr>
              <w:shd w:val="clear" w:color="auto" w:fill="FFFFFF"/>
              <w:rPr>
                <w:rFonts w:eastAsia="Calibri"/>
                <w:sz w:val="18"/>
                <w:szCs w:val="18"/>
              </w:rPr>
            </w:pPr>
            <w:r w:rsidRPr="0046174D">
              <w:rPr>
                <w:sz w:val="18"/>
                <w:szCs w:val="18"/>
              </w:rPr>
              <w:t>Проведение учений и тренировок на объектах культуры и образования по отработке действий населения,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32.</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1.1.8.</w:t>
            </w:r>
          </w:p>
          <w:p w:rsidR="0046174D" w:rsidRPr="0046174D" w:rsidRDefault="0046174D" w:rsidP="0046174D">
            <w:pPr>
              <w:shd w:val="clear" w:color="auto" w:fill="FFFFFF"/>
              <w:rPr>
                <w:rFonts w:eastAsia="Calibri"/>
                <w:sz w:val="18"/>
                <w:szCs w:val="18"/>
              </w:rPr>
            </w:pPr>
            <w:r w:rsidRPr="0046174D">
              <w:rPr>
                <w:sz w:val="18"/>
                <w:szCs w:val="18"/>
              </w:rPr>
              <w:t xml:space="preserve">  Проведение городских мероприятий, посвященных Дню Победы, Дню России, Дню народного единства, Дню памяти и скорби.</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33.</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1.1.9.</w:t>
            </w:r>
          </w:p>
          <w:p w:rsidR="0046174D" w:rsidRPr="0046174D" w:rsidRDefault="0046174D" w:rsidP="0046174D">
            <w:pPr>
              <w:shd w:val="clear" w:color="auto" w:fill="FFFFFF"/>
              <w:rPr>
                <w:rFonts w:eastAsia="Calibri"/>
                <w:b/>
                <w:sz w:val="18"/>
                <w:szCs w:val="18"/>
              </w:rPr>
            </w:pPr>
            <w:r w:rsidRPr="0046174D">
              <w:rPr>
                <w:sz w:val="18"/>
                <w:szCs w:val="18"/>
              </w:rPr>
              <w:t>Проведение в образовательных учреждениях города инструктажей, классных часов, родительских всеобучей по воспитанию у учащихся интернационализма, толерантности</w:t>
            </w:r>
            <w:r w:rsidRPr="0046174D">
              <w:rPr>
                <w:rFonts w:eastAsia="Calibri"/>
                <w:color w:val="000000"/>
                <w:sz w:val="18"/>
                <w:szCs w:val="18"/>
              </w:rPr>
              <w:t xml:space="preserve">. </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lastRenderedPageBreak/>
              <w:t>34.</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1.1.10.</w:t>
            </w:r>
          </w:p>
          <w:p w:rsidR="0046174D" w:rsidRPr="0046174D" w:rsidRDefault="0046174D" w:rsidP="0046174D">
            <w:pPr>
              <w:shd w:val="clear" w:color="auto" w:fill="FFFFFF"/>
              <w:rPr>
                <w:rFonts w:eastAsia="Calibri"/>
                <w:b/>
                <w:sz w:val="18"/>
                <w:szCs w:val="18"/>
              </w:rPr>
            </w:pPr>
            <w:r w:rsidRPr="0046174D">
              <w:rPr>
                <w:sz w:val="18"/>
                <w:szCs w:val="18"/>
              </w:rPr>
              <w:t>Организация и проведение тематических мероприятий, направленных на профилактику терроризма, приуроченных ко Дню солидарности в борьбе с терроризмом.</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35.</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1.1.11.</w:t>
            </w:r>
          </w:p>
          <w:p w:rsidR="0046174D" w:rsidRPr="0046174D" w:rsidRDefault="0046174D" w:rsidP="0046174D">
            <w:pPr>
              <w:shd w:val="clear" w:color="auto" w:fill="FFFFFF"/>
              <w:rPr>
                <w:rFonts w:eastAsia="Calibri"/>
                <w:sz w:val="18"/>
                <w:szCs w:val="18"/>
              </w:rPr>
            </w:pPr>
            <w:r w:rsidRPr="0046174D">
              <w:rPr>
                <w:sz w:val="18"/>
                <w:szCs w:val="18"/>
              </w:rPr>
              <w:t>Информирование населения по вопросам противодействия терроризму и экстремизму, поведения в чрезвычайных ситуациях через средства массовой информации (межэтнический, межконфессиональный и культурный аспекты).</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 xml:space="preserve">Администрация города Алейска </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36.</w:t>
            </w:r>
          </w:p>
        </w:tc>
        <w:tc>
          <w:tcPr>
            <w:tcW w:w="2171" w:type="dxa"/>
          </w:tcPr>
          <w:p w:rsidR="0046174D" w:rsidRPr="0046174D" w:rsidRDefault="0046174D" w:rsidP="0046174D">
            <w:pPr>
              <w:shd w:val="clear" w:color="auto" w:fill="FFFFFF"/>
              <w:rPr>
                <w:rFonts w:eastAsia="Calibri"/>
                <w:b/>
                <w:sz w:val="18"/>
                <w:szCs w:val="18"/>
              </w:rPr>
            </w:pPr>
            <w:r w:rsidRPr="0046174D">
              <w:rPr>
                <w:rFonts w:eastAsia="Calibri"/>
                <w:b/>
                <w:sz w:val="18"/>
                <w:szCs w:val="18"/>
              </w:rPr>
              <w:t>Мероприятие 1.1.12.</w:t>
            </w:r>
          </w:p>
          <w:p w:rsidR="0046174D" w:rsidRPr="0046174D" w:rsidRDefault="0046174D" w:rsidP="0046174D">
            <w:pPr>
              <w:jc w:val="both"/>
              <w:rPr>
                <w:rFonts w:eastAsia="Calibri"/>
                <w:sz w:val="18"/>
                <w:szCs w:val="18"/>
              </w:rPr>
            </w:pPr>
            <w:r w:rsidRPr="0046174D">
              <w:rPr>
                <w:sz w:val="18"/>
                <w:szCs w:val="18"/>
              </w:rPr>
              <w:t xml:space="preserve">Разработка </w:t>
            </w:r>
            <w:proofErr w:type="spellStart"/>
            <w:proofErr w:type="gramStart"/>
            <w:r w:rsidRPr="0046174D">
              <w:rPr>
                <w:sz w:val="18"/>
                <w:szCs w:val="18"/>
              </w:rPr>
              <w:t>информацион-ных</w:t>
            </w:r>
            <w:proofErr w:type="spellEnd"/>
            <w:proofErr w:type="gramEnd"/>
            <w:r w:rsidRPr="0046174D">
              <w:rPr>
                <w:sz w:val="18"/>
                <w:szCs w:val="18"/>
              </w:rPr>
              <w:t xml:space="preserve"> материалов (листовок, памяток) по вопросам противодействия терроризму и экстремизму.</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37.</w:t>
            </w:r>
          </w:p>
        </w:tc>
        <w:tc>
          <w:tcPr>
            <w:tcW w:w="2171" w:type="dxa"/>
          </w:tcPr>
          <w:p w:rsidR="0046174D" w:rsidRPr="0046174D" w:rsidRDefault="0046174D" w:rsidP="0046174D">
            <w:pPr>
              <w:shd w:val="clear" w:color="auto" w:fill="FFFFFF"/>
              <w:jc w:val="both"/>
              <w:rPr>
                <w:rFonts w:eastAsia="Calibri"/>
                <w:sz w:val="18"/>
                <w:szCs w:val="18"/>
              </w:rPr>
            </w:pPr>
            <w:r w:rsidRPr="0046174D">
              <w:rPr>
                <w:rFonts w:eastAsia="Calibri"/>
                <w:b/>
                <w:sz w:val="18"/>
                <w:szCs w:val="18"/>
              </w:rPr>
              <w:t>Мероприятие 1.1.13.</w:t>
            </w:r>
            <w:r w:rsidRPr="0046174D">
              <w:rPr>
                <w:rFonts w:eastAsia="Calibri"/>
                <w:sz w:val="18"/>
                <w:szCs w:val="18"/>
              </w:rPr>
              <w:t xml:space="preserve"> </w:t>
            </w:r>
          </w:p>
          <w:p w:rsidR="0046174D" w:rsidRPr="0046174D" w:rsidRDefault="0046174D" w:rsidP="0046174D">
            <w:pPr>
              <w:shd w:val="clear" w:color="auto" w:fill="FFFFFF"/>
              <w:jc w:val="both"/>
              <w:rPr>
                <w:rFonts w:eastAsia="Calibri"/>
                <w:b/>
                <w:sz w:val="18"/>
                <w:szCs w:val="18"/>
              </w:rPr>
            </w:pPr>
            <w:r w:rsidRPr="0046174D">
              <w:rPr>
                <w:rFonts w:eastAsia="Calibri"/>
                <w:sz w:val="18"/>
                <w:szCs w:val="18"/>
              </w:rPr>
              <w:t>Организация  и проведение мероприятий по пресечению вовлечения жителей города в приверженность проукраинским националистическим идеям для совершения диверсионных и террористических атак.</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jc w:val="both"/>
              <w:rPr>
                <w:sz w:val="18"/>
                <w:szCs w:val="18"/>
              </w:rPr>
            </w:pPr>
            <w:r w:rsidRPr="0046174D">
              <w:rPr>
                <w:sz w:val="18"/>
                <w:szCs w:val="18"/>
              </w:rPr>
              <w:t>Администрация города Алейска, Комитет по образованию и делам молодежи администрации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38.</w:t>
            </w:r>
          </w:p>
        </w:tc>
        <w:tc>
          <w:tcPr>
            <w:tcW w:w="2171" w:type="dxa"/>
          </w:tcPr>
          <w:p w:rsidR="0046174D" w:rsidRPr="0046174D" w:rsidRDefault="0046174D" w:rsidP="0046174D">
            <w:pPr>
              <w:shd w:val="clear" w:color="auto" w:fill="FFFFFF"/>
              <w:jc w:val="both"/>
              <w:rPr>
                <w:rFonts w:eastAsia="Calibri"/>
                <w:b/>
                <w:sz w:val="18"/>
                <w:szCs w:val="18"/>
              </w:rPr>
            </w:pPr>
            <w:r w:rsidRPr="0046174D">
              <w:rPr>
                <w:rFonts w:eastAsia="Calibri"/>
                <w:b/>
                <w:sz w:val="18"/>
                <w:szCs w:val="18"/>
              </w:rPr>
              <w:t>Мероприятие 1.1.14</w:t>
            </w:r>
            <w:r w:rsidRPr="0046174D">
              <w:rPr>
                <w:rFonts w:eastAsia="Calibri"/>
                <w:sz w:val="18"/>
                <w:szCs w:val="18"/>
              </w:rPr>
              <w:t>. Мониторинг сети «Интернет» на тему публичных призывов к осуществлению террористической деятельности или призывов к убийству государственных деятелей.</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 МО МВД России «</w:t>
            </w:r>
            <w:proofErr w:type="spellStart"/>
            <w:r w:rsidRPr="0046174D">
              <w:rPr>
                <w:sz w:val="18"/>
                <w:szCs w:val="18"/>
              </w:rPr>
              <w:t>Алейский</w:t>
            </w:r>
            <w:proofErr w:type="spellEnd"/>
            <w:r w:rsidRPr="0046174D">
              <w:rPr>
                <w:sz w:val="18"/>
                <w:szCs w:val="18"/>
              </w:rPr>
              <w:t>» (по согласованию)</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r w:rsidR="0046174D" w:rsidRPr="0046174D" w:rsidTr="00113B54">
        <w:trPr>
          <w:trHeight w:val="699"/>
        </w:trPr>
        <w:tc>
          <w:tcPr>
            <w:tcW w:w="426" w:type="dxa"/>
          </w:tcPr>
          <w:p w:rsidR="0046174D" w:rsidRPr="0046174D" w:rsidRDefault="0046174D" w:rsidP="0046174D">
            <w:pPr>
              <w:widowControl w:val="0"/>
              <w:autoSpaceDE w:val="0"/>
              <w:autoSpaceDN w:val="0"/>
              <w:adjustRightInd w:val="0"/>
              <w:ind w:left="28" w:hanging="170"/>
              <w:rPr>
                <w:sz w:val="18"/>
                <w:szCs w:val="18"/>
              </w:rPr>
            </w:pPr>
          </w:p>
          <w:p w:rsidR="0046174D" w:rsidRPr="0046174D" w:rsidRDefault="0046174D" w:rsidP="0046174D">
            <w:pPr>
              <w:rPr>
                <w:rFonts w:eastAsia="Calibri"/>
                <w:sz w:val="18"/>
                <w:szCs w:val="18"/>
              </w:rPr>
            </w:pPr>
            <w:r w:rsidRPr="0046174D">
              <w:rPr>
                <w:rFonts w:eastAsia="Calibri"/>
                <w:sz w:val="18"/>
                <w:szCs w:val="18"/>
              </w:rPr>
              <w:t>39.</w:t>
            </w:r>
          </w:p>
        </w:tc>
        <w:tc>
          <w:tcPr>
            <w:tcW w:w="2171" w:type="dxa"/>
          </w:tcPr>
          <w:p w:rsidR="0046174D" w:rsidRPr="0046174D" w:rsidRDefault="0046174D" w:rsidP="0046174D">
            <w:pPr>
              <w:shd w:val="clear" w:color="auto" w:fill="FFFFFF"/>
              <w:jc w:val="both"/>
              <w:rPr>
                <w:rFonts w:eastAsia="Calibri"/>
                <w:b/>
                <w:sz w:val="18"/>
                <w:szCs w:val="18"/>
              </w:rPr>
            </w:pPr>
            <w:r w:rsidRPr="0046174D">
              <w:rPr>
                <w:rFonts w:eastAsia="Calibri"/>
                <w:b/>
                <w:sz w:val="18"/>
                <w:szCs w:val="18"/>
              </w:rPr>
              <w:t>Мероприятие 1.1.15</w:t>
            </w:r>
            <w:r w:rsidRPr="0046174D">
              <w:rPr>
                <w:rFonts w:eastAsia="Calibri"/>
                <w:sz w:val="18"/>
                <w:szCs w:val="18"/>
              </w:rPr>
              <w:t>. Информирование населения о негативных явлениях по распространению идеологии терроризма и неонацизма в сети «Интернет».</w:t>
            </w:r>
          </w:p>
        </w:tc>
        <w:tc>
          <w:tcPr>
            <w:tcW w:w="947"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2020-2025 годы</w:t>
            </w:r>
          </w:p>
        </w:tc>
        <w:tc>
          <w:tcPr>
            <w:tcW w:w="992" w:type="dxa"/>
            <w:gridSpan w:val="2"/>
          </w:tcPr>
          <w:p w:rsidR="0046174D" w:rsidRPr="0046174D" w:rsidRDefault="0046174D" w:rsidP="0046174D">
            <w:pPr>
              <w:widowControl w:val="0"/>
              <w:autoSpaceDE w:val="0"/>
              <w:autoSpaceDN w:val="0"/>
              <w:adjustRightInd w:val="0"/>
              <w:ind w:left="28" w:hanging="170"/>
              <w:rPr>
                <w:sz w:val="18"/>
                <w:szCs w:val="18"/>
              </w:rPr>
            </w:pPr>
            <w:r w:rsidRPr="0046174D">
              <w:rPr>
                <w:sz w:val="18"/>
                <w:szCs w:val="18"/>
              </w:rPr>
              <w:t>Администрация города Алейска</w:t>
            </w: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567" w:type="dxa"/>
            <w:gridSpan w:val="2"/>
          </w:tcPr>
          <w:p w:rsidR="0046174D" w:rsidRPr="0046174D" w:rsidRDefault="0046174D" w:rsidP="0046174D">
            <w:pPr>
              <w:widowControl w:val="0"/>
              <w:autoSpaceDE w:val="0"/>
              <w:autoSpaceDN w:val="0"/>
              <w:adjustRightInd w:val="0"/>
              <w:ind w:left="28" w:hanging="170"/>
              <w:rPr>
                <w:sz w:val="18"/>
                <w:szCs w:val="18"/>
              </w:rPr>
            </w:pPr>
          </w:p>
        </w:tc>
        <w:tc>
          <w:tcPr>
            <w:tcW w:w="426" w:type="dxa"/>
            <w:gridSpan w:val="2"/>
          </w:tcPr>
          <w:p w:rsidR="0046174D" w:rsidRPr="0046174D" w:rsidRDefault="0046174D" w:rsidP="0046174D">
            <w:pPr>
              <w:widowControl w:val="0"/>
              <w:autoSpaceDE w:val="0"/>
              <w:autoSpaceDN w:val="0"/>
              <w:adjustRightInd w:val="0"/>
              <w:ind w:left="28" w:hanging="170"/>
              <w:rPr>
                <w:sz w:val="18"/>
                <w:szCs w:val="18"/>
              </w:rPr>
            </w:pPr>
          </w:p>
        </w:tc>
        <w:tc>
          <w:tcPr>
            <w:tcW w:w="568" w:type="dxa"/>
            <w:gridSpan w:val="2"/>
          </w:tcPr>
          <w:p w:rsidR="0046174D" w:rsidRPr="0046174D" w:rsidRDefault="0046174D" w:rsidP="0046174D">
            <w:pPr>
              <w:widowControl w:val="0"/>
              <w:autoSpaceDE w:val="0"/>
              <w:autoSpaceDN w:val="0"/>
              <w:adjustRightInd w:val="0"/>
              <w:ind w:left="28" w:hanging="170"/>
              <w:rPr>
                <w:sz w:val="18"/>
                <w:szCs w:val="18"/>
              </w:rPr>
            </w:pPr>
          </w:p>
        </w:tc>
        <w:tc>
          <w:tcPr>
            <w:tcW w:w="424" w:type="dxa"/>
            <w:gridSpan w:val="2"/>
          </w:tcPr>
          <w:p w:rsidR="0046174D" w:rsidRPr="0046174D" w:rsidRDefault="0046174D" w:rsidP="0046174D">
            <w:pPr>
              <w:widowControl w:val="0"/>
              <w:autoSpaceDE w:val="0"/>
              <w:autoSpaceDN w:val="0"/>
              <w:adjustRightInd w:val="0"/>
              <w:ind w:left="28" w:hanging="170"/>
              <w:rPr>
                <w:sz w:val="18"/>
                <w:szCs w:val="18"/>
              </w:rPr>
            </w:pPr>
          </w:p>
        </w:tc>
        <w:tc>
          <w:tcPr>
            <w:tcW w:w="425" w:type="dxa"/>
            <w:gridSpan w:val="2"/>
          </w:tcPr>
          <w:p w:rsidR="0046174D" w:rsidRPr="0046174D" w:rsidRDefault="0046174D" w:rsidP="0046174D">
            <w:pPr>
              <w:widowControl w:val="0"/>
              <w:autoSpaceDE w:val="0"/>
              <w:autoSpaceDN w:val="0"/>
              <w:adjustRightInd w:val="0"/>
              <w:ind w:left="28" w:hanging="170"/>
              <w:rPr>
                <w:sz w:val="18"/>
                <w:szCs w:val="18"/>
              </w:rPr>
            </w:pPr>
          </w:p>
        </w:tc>
        <w:tc>
          <w:tcPr>
            <w:tcW w:w="709" w:type="dxa"/>
            <w:gridSpan w:val="2"/>
            <w:tcBorders>
              <w:righ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c>
          <w:tcPr>
            <w:tcW w:w="1276" w:type="dxa"/>
            <w:gridSpan w:val="3"/>
            <w:tcBorders>
              <w:left w:val="single" w:sz="4" w:space="0" w:color="auto"/>
            </w:tcBorders>
          </w:tcPr>
          <w:p w:rsidR="0046174D" w:rsidRPr="0046174D" w:rsidRDefault="0046174D" w:rsidP="0046174D">
            <w:pPr>
              <w:widowControl w:val="0"/>
              <w:autoSpaceDE w:val="0"/>
              <w:autoSpaceDN w:val="0"/>
              <w:adjustRightInd w:val="0"/>
              <w:ind w:left="28" w:hanging="170"/>
              <w:rPr>
                <w:sz w:val="18"/>
                <w:szCs w:val="18"/>
              </w:rPr>
            </w:pPr>
          </w:p>
        </w:tc>
      </w:tr>
    </w:tbl>
    <w:p w:rsidR="0046174D" w:rsidRDefault="0046174D" w:rsidP="0046174D">
      <w:pPr>
        <w:ind w:hanging="142"/>
        <w:jc w:val="both"/>
        <w:rPr>
          <w:sz w:val="18"/>
          <w:szCs w:val="18"/>
        </w:rPr>
      </w:pPr>
    </w:p>
    <w:p w:rsidR="0046174D" w:rsidRDefault="0046174D" w:rsidP="0046174D">
      <w:pPr>
        <w:tabs>
          <w:tab w:val="left" w:pos="3832"/>
        </w:tabs>
        <w:rPr>
          <w:sz w:val="18"/>
          <w:szCs w:val="18"/>
        </w:rPr>
      </w:pPr>
      <w:r>
        <w:rPr>
          <w:sz w:val="18"/>
          <w:szCs w:val="18"/>
        </w:rPr>
        <w:tab/>
      </w:r>
    </w:p>
    <w:p w:rsidR="0046174D" w:rsidRDefault="0046174D" w:rsidP="0046174D">
      <w:pPr>
        <w:rPr>
          <w:sz w:val="18"/>
          <w:szCs w:val="18"/>
        </w:rPr>
      </w:pPr>
    </w:p>
    <w:p w:rsidR="0046174D" w:rsidRPr="0046174D" w:rsidRDefault="0046174D" w:rsidP="0046174D">
      <w:pPr>
        <w:rPr>
          <w:sz w:val="18"/>
          <w:szCs w:val="18"/>
        </w:rPr>
        <w:sectPr w:rsidR="0046174D" w:rsidRPr="0046174D" w:rsidSect="00F54F7E">
          <w:headerReference w:type="default" r:id="rId30"/>
          <w:pgSz w:w="11906" w:h="16838"/>
          <w:pgMar w:top="1134" w:right="851" w:bottom="1134" w:left="1701" w:header="709" w:footer="709" w:gutter="0"/>
          <w:cols w:space="708"/>
          <w:titlePg/>
          <w:docGrid w:linePitch="360"/>
        </w:sectPr>
      </w:pPr>
    </w:p>
    <w:p w:rsidR="00CF12F0" w:rsidRDefault="00506E35" w:rsidP="007843FE">
      <w:pPr>
        <w:spacing w:before="60" w:line="252" w:lineRule="auto"/>
        <w:ind w:firstLine="720"/>
        <w:jc w:val="both"/>
        <w:rPr>
          <w:sz w:val="18"/>
          <w:szCs w:val="18"/>
        </w:rPr>
      </w:pPr>
      <w:r>
        <w:rPr>
          <w:noProof/>
          <w:sz w:val="18"/>
          <w:szCs w:val="18"/>
        </w:rPr>
        <w:lastRenderedPageBreak/>
        <mc:AlternateContent>
          <mc:Choice Requires="wps">
            <w:drawing>
              <wp:anchor distT="0" distB="0" distL="114300" distR="114300" simplePos="0" relativeHeight="251673600" behindDoc="0" locked="0" layoutInCell="1" allowOverlap="1">
                <wp:simplePos x="0" y="0"/>
                <wp:positionH relativeFrom="column">
                  <wp:posOffset>5754812</wp:posOffset>
                </wp:positionH>
                <wp:positionV relativeFrom="paragraph">
                  <wp:posOffset>-449304</wp:posOffset>
                </wp:positionV>
                <wp:extent cx="803081" cy="500932"/>
                <wp:effectExtent l="0" t="0" r="16510" b="13970"/>
                <wp:wrapNone/>
                <wp:docPr id="1" name="Прямоугольник 1"/>
                <wp:cNvGraphicFramePr/>
                <a:graphic xmlns:a="http://schemas.openxmlformats.org/drawingml/2006/main">
                  <a:graphicData uri="http://schemas.microsoft.com/office/word/2010/wordprocessingShape">
                    <wps:wsp>
                      <wps:cNvSpPr/>
                      <wps:spPr>
                        <a:xfrm>
                          <a:off x="0" y="0"/>
                          <a:ext cx="803081" cy="5009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53.15pt;margin-top:-35.4pt;width:63.25pt;height:3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" fillcolor="white [3212]" strokecolor="white [3212]" strokeweight="2pt"/>
            </w:pict>
          </mc:Fallback>
        </mc:AlternateContent>
      </w: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1F67B8" w:rsidRDefault="001F67B8"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pPr>
        <w:spacing w:after="200" w:line="276" w:lineRule="auto"/>
        <w:rPr>
          <w:sz w:val="18"/>
          <w:szCs w:val="18"/>
        </w:rPr>
      </w:pPr>
      <w:r>
        <w:rPr>
          <w:sz w:val="18"/>
          <w:szCs w:val="18"/>
        </w:rPr>
        <w:br w:type="page"/>
      </w: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Default="000C1D7A" w:rsidP="00506E35">
      <w:pPr>
        <w:spacing w:before="60" w:line="252" w:lineRule="auto"/>
        <w:jc w:val="both"/>
        <w:rPr>
          <w:sz w:val="18"/>
          <w:szCs w:val="18"/>
        </w:rPr>
      </w:pPr>
    </w:p>
    <w:p w:rsidR="000C1D7A" w:rsidRPr="00F824B8" w:rsidRDefault="000C1D7A" w:rsidP="00506E35">
      <w:pPr>
        <w:spacing w:before="60" w:line="252" w:lineRule="auto"/>
        <w:jc w:val="both"/>
        <w:rPr>
          <w:sz w:val="18"/>
          <w:szCs w:val="18"/>
        </w:rPr>
      </w:pPr>
    </w:p>
    <w:p w:rsidR="009C6A05" w:rsidRPr="00F824B8" w:rsidRDefault="009C6A05" w:rsidP="003A3661">
      <w:pPr>
        <w:pStyle w:val="af6"/>
        <w:spacing w:line="254" w:lineRule="auto"/>
        <w:ind w:left="142" w:right="150" w:firstLine="539"/>
        <w:rPr>
          <w:w w:val="95"/>
          <w:sz w:val="18"/>
          <w:szCs w:val="18"/>
          <w:lang w:val="ru-RU"/>
        </w:rPr>
      </w:pPr>
    </w:p>
    <w:tbl>
      <w:tblPr>
        <w:tblStyle w:val="af2"/>
        <w:tblW w:w="0" w:type="auto"/>
        <w:tblLook w:val="04A0" w:firstRow="1" w:lastRow="0" w:firstColumn="1" w:lastColumn="0" w:noHBand="0" w:noVBand="1"/>
      </w:tblPr>
      <w:tblGrid>
        <w:gridCol w:w="5003"/>
        <w:gridCol w:w="4994"/>
      </w:tblGrid>
      <w:tr w:rsidR="009C6A05" w:rsidRPr="00F824B8" w:rsidTr="003C1C54">
        <w:tc>
          <w:tcPr>
            <w:tcW w:w="5341" w:type="dxa"/>
          </w:tcPr>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r w:rsidRPr="00F824B8">
              <w:rPr>
                <w:iCs/>
                <w:sz w:val="18"/>
                <w:szCs w:val="18"/>
              </w:rPr>
              <w:t>СБОРНИК</w:t>
            </w:r>
          </w:p>
          <w:p w:rsidR="009C6A05" w:rsidRPr="00F824B8" w:rsidRDefault="009C6A05" w:rsidP="003C1C54">
            <w:pPr>
              <w:ind w:right="-24"/>
              <w:jc w:val="center"/>
              <w:rPr>
                <w:iCs/>
                <w:sz w:val="18"/>
                <w:szCs w:val="18"/>
              </w:rPr>
            </w:pPr>
            <w:r w:rsidRPr="00F824B8">
              <w:rPr>
                <w:iCs/>
                <w:sz w:val="18"/>
                <w:szCs w:val="18"/>
              </w:rPr>
              <w:t xml:space="preserve">Муниципальных правовых актов </w:t>
            </w:r>
          </w:p>
          <w:p w:rsidR="009C6A05" w:rsidRPr="00F824B8" w:rsidRDefault="009C6A05" w:rsidP="003C1C54">
            <w:pPr>
              <w:ind w:right="-24"/>
              <w:jc w:val="center"/>
              <w:rPr>
                <w:iCs/>
                <w:sz w:val="18"/>
                <w:szCs w:val="18"/>
              </w:rPr>
            </w:pPr>
            <w:r w:rsidRPr="00F824B8">
              <w:rPr>
                <w:iCs/>
                <w:sz w:val="18"/>
                <w:szCs w:val="18"/>
              </w:rPr>
              <w:t>муниципального образования</w:t>
            </w:r>
          </w:p>
          <w:p w:rsidR="009C6A05" w:rsidRPr="00F824B8" w:rsidRDefault="009C6A05" w:rsidP="003C1C54">
            <w:pPr>
              <w:ind w:right="-24"/>
              <w:jc w:val="center"/>
              <w:rPr>
                <w:b/>
                <w:iCs/>
                <w:sz w:val="18"/>
                <w:szCs w:val="18"/>
              </w:rPr>
            </w:pPr>
            <w:r w:rsidRPr="00F824B8">
              <w:rPr>
                <w:iCs/>
                <w:sz w:val="18"/>
                <w:szCs w:val="18"/>
              </w:rPr>
              <w:t xml:space="preserve"> город Алейск Алтайского края</w:t>
            </w:r>
          </w:p>
        </w:tc>
        <w:tc>
          <w:tcPr>
            <w:tcW w:w="5341" w:type="dxa"/>
          </w:tcPr>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r w:rsidRPr="00F824B8">
              <w:rPr>
                <w:iCs/>
                <w:sz w:val="18"/>
                <w:szCs w:val="18"/>
              </w:rPr>
              <w:t>Тираж 9 экз.</w:t>
            </w:r>
          </w:p>
          <w:p w:rsidR="009C6A05" w:rsidRPr="00F824B8" w:rsidRDefault="009C6A05" w:rsidP="003C1C54">
            <w:pPr>
              <w:ind w:right="-24"/>
              <w:jc w:val="center"/>
              <w:rPr>
                <w:iCs/>
                <w:sz w:val="18"/>
                <w:szCs w:val="18"/>
              </w:rPr>
            </w:pPr>
            <w:r w:rsidRPr="00F824B8">
              <w:rPr>
                <w:iCs/>
                <w:sz w:val="18"/>
                <w:szCs w:val="18"/>
              </w:rPr>
              <w:t xml:space="preserve">Ответственный за выпуск: </w:t>
            </w:r>
            <w:r w:rsidR="009B6530">
              <w:rPr>
                <w:iCs/>
                <w:sz w:val="18"/>
                <w:szCs w:val="18"/>
              </w:rPr>
              <w:t>н</w:t>
            </w:r>
            <w:r w:rsidRPr="00F824B8">
              <w:rPr>
                <w:iCs/>
                <w:sz w:val="18"/>
                <w:szCs w:val="18"/>
              </w:rPr>
              <w:t>ачальник</w:t>
            </w:r>
            <w:r w:rsidR="009B6530">
              <w:rPr>
                <w:iCs/>
                <w:sz w:val="18"/>
                <w:szCs w:val="18"/>
              </w:rPr>
              <w:t xml:space="preserve"> </w:t>
            </w:r>
            <w:r w:rsidRPr="00F824B8">
              <w:rPr>
                <w:iCs/>
                <w:sz w:val="18"/>
                <w:szCs w:val="18"/>
              </w:rPr>
              <w:t xml:space="preserve">отдела </w:t>
            </w:r>
            <w:r w:rsidR="00506E35">
              <w:rPr>
                <w:iCs/>
                <w:sz w:val="18"/>
                <w:szCs w:val="18"/>
              </w:rPr>
              <w:t xml:space="preserve">по </w:t>
            </w:r>
            <w:r w:rsidRPr="00F824B8">
              <w:rPr>
                <w:iCs/>
                <w:sz w:val="18"/>
                <w:szCs w:val="18"/>
              </w:rPr>
              <w:t>печати и информации ад</w:t>
            </w:r>
            <w:r w:rsidR="009B6530">
              <w:rPr>
                <w:iCs/>
                <w:sz w:val="18"/>
                <w:szCs w:val="18"/>
              </w:rPr>
              <w:t xml:space="preserve">министрации города О.К. </w:t>
            </w:r>
            <w:proofErr w:type="spellStart"/>
            <w:r w:rsidR="009B6530">
              <w:rPr>
                <w:iCs/>
                <w:sz w:val="18"/>
                <w:szCs w:val="18"/>
              </w:rPr>
              <w:t>Прига</w:t>
            </w:r>
            <w:r w:rsidR="00506E35">
              <w:rPr>
                <w:iCs/>
                <w:sz w:val="18"/>
                <w:szCs w:val="18"/>
              </w:rPr>
              <w:t>ева</w:t>
            </w:r>
            <w:proofErr w:type="spellEnd"/>
          </w:p>
          <w:p w:rsidR="009C6A05" w:rsidRPr="00F824B8" w:rsidRDefault="009C6A05" w:rsidP="003C1C54">
            <w:pPr>
              <w:ind w:right="-24"/>
              <w:jc w:val="center"/>
              <w:rPr>
                <w:iCs/>
                <w:sz w:val="18"/>
                <w:szCs w:val="18"/>
              </w:rPr>
            </w:pPr>
            <w:r w:rsidRPr="00F824B8">
              <w:rPr>
                <w:iCs/>
                <w:sz w:val="18"/>
                <w:szCs w:val="18"/>
              </w:rPr>
              <w:t xml:space="preserve">Адрес: </w:t>
            </w:r>
            <w:proofErr w:type="spellStart"/>
            <w:r w:rsidRPr="00F824B8">
              <w:rPr>
                <w:iCs/>
                <w:sz w:val="18"/>
                <w:szCs w:val="18"/>
              </w:rPr>
              <w:t>г</w:t>
            </w:r>
            <w:proofErr w:type="gramStart"/>
            <w:r w:rsidRPr="00F824B8">
              <w:rPr>
                <w:iCs/>
                <w:sz w:val="18"/>
                <w:szCs w:val="18"/>
              </w:rPr>
              <w:t>.А</w:t>
            </w:r>
            <w:proofErr w:type="gramEnd"/>
            <w:r w:rsidRPr="00F824B8">
              <w:rPr>
                <w:iCs/>
                <w:sz w:val="18"/>
                <w:szCs w:val="18"/>
              </w:rPr>
              <w:t>лейск</w:t>
            </w:r>
            <w:proofErr w:type="spellEnd"/>
            <w:r w:rsidRPr="00F824B8">
              <w:rPr>
                <w:iCs/>
                <w:sz w:val="18"/>
                <w:szCs w:val="18"/>
              </w:rPr>
              <w:t>, ул.Сердюка,97,</w:t>
            </w:r>
          </w:p>
          <w:p w:rsidR="009C6A05" w:rsidRPr="00F824B8" w:rsidRDefault="009C6A05" w:rsidP="003C1C54">
            <w:pPr>
              <w:ind w:right="-24"/>
              <w:jc w:val="center"/>
              <w:rPr>
                <w:iCs/>
                <w:sz w:val="18"/>
                <w:szCs w:val="18"/>
              </w:rPr>
            </w:pPr>
            <w:r w:rsidRPr="00F824B8">
              <w:rPr>
                <w:iCs/>
                <w:sz w:val="18"/>
                <w:szCs w:val="18"/>
              </w:rPr>
              <w:t>Телефон: 8(38553)26-0-05</w:t>
            </w:r>
          </w:p>
          <w:p w:rsidR="009C6A05" w:rsidRPr="00F824B8" w:rsidRDefault="009C6A05" w:rsidP="003C1C54">
            <w:pPr>
              <w:ind w:right="-24"/>
              <w:jc w:val="center"/>
              <w:rPr>
                <w:iCs/>
                <w:sz w:val="18"/>
                <w:szCs w:val="18"/>
              </w:rPr>
            </w:pPr>
          </w:p>
          <w:p w:rsidR="009C6A05" w:rsidRPr="00F824B8" w:rsidRDefault="009C6A05" w:rsidP="003C1C54">
            <w:pPr>
              <w:ind w:right="-24"/>
              <w:jc w:val="center"/>
              <w:rPr>
                <w:b/>
                <w:iCs/>
                <w:sz w:val="18"/>
                <w:szCs w:val="18"/>
              </w:rPr>
            </w:pPr>
          </w:p>
        </w:tc>
      </w:tr>
    </w:tbl>
    <w:p w:rsidR="009C6A05" w:rsidRPr="00F824B8" w:rsidRDefault="009C6A05" w:rsidP="003A3661">
      <w:pPr>
        <w:pStyle w:val="af6"/>
        <w:spacing w:line="254" w:lineRule="auto"/>
        <w:ind w:left="142" w:right="150" w:firstLine="539"/>
        <w:rPr>
          <w:w w:val="95"/>
          <w:sz w:val="18"/>
          <w:szCs w:val="18"/>
          <w:lang w:val="ru-RU"/>
        </w:rPr>
      </w:pPr>
    </w:p>
    <w:sectPr w:rsidR="009C6A05" w:rsidRPr="00F824B8" w:rsidSect="00E46B91">
      <w:headerReference w:type="default" r:id="rId31"/>
      <w:headerReference w:type="first" r:id="rId32"/>
      <w:pgSz w:w="11906" w:h="16838"/>
      <w:pgMar w:top="720" w:right="707" w:bottom="35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CA" w:rsidRDefault="00483CCA">
      <w:r>
        <w:separator/>
      </w:r>
    </w:p>
  </w:endnote>
  <w:endnote w:type="continuationSeparator" w:id="0">
    <w:p w:rsidR="00483CCA" w:rsidRDefault="0048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1">
    <w:charset w:val="00"/>
    <w:family w:val="auto"/>
    <w:pitch w:val="default"/>
  </w:font>
  <w:font w:name="PT Astra Serif">
    <w:altName w:val="Times New Roman"/>
    <w:charset w:val="00"/>
    <w:family w:val="auto"/>
    <w:pitch w:val="default"/>
  </w:font>
  <w:font w:name="C*u*i*r*N*w">
    <w:altName w:val="Times New Roman"/>
    <w:panose1 w:val="00000000000000000000"/>
    <w:charset w:val="00"/>
    <w:family w:val="roman"/>
    <w:notTrueType/>
    <w:pitch w:val="default"/>
  </w:font>
  <w:font w:name="T*m*s*N*w*R*m*n">
    <w:panose1 w:val="00000000000000000000"/>
    <w:charset w:val="00"/>
    <w:family w:val="roman"/>
    <w:notTrueType/>
    <w:pitch w:val="default"/>
  </w:font>
  <w:font w:name="A*i*l*U*i*o*e*M*">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CA" w:rsidRDefault="00483CCA">
      <w:r>
        <w:separator/>
      </w:r>
    </w:p>
  </w:footnote>
  <w:footnote w:type="continuationSeparator" w:id="0">
    <w:p w:rsidR="00483CCA" w:rsidRDefault="0048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22639"/>
      <w:docPartObj>
        <w:docPartGallery w:val="Page Numbers (Top of Page)"/>
        <w:docPartUnique/>
      </w:docPartObj>
    </w:sdtPr>
    <w:sdtContent>
      <w:p w:rsidR="00F54F7E" w:rsidRDefault="00F54F7E">
        <w:pPr>
          <w:pStyle w:val="aa"/>
          <w:jc w:val="right"/>
        </w:pPr>
        <w:r>
          <w:fldChar w:fldCharType="begin"/>
        </w:r>
        <w:r>
          <w:instrText>PAGE   \* MERGEFORMAT</w:instrText>
        </w:r>
        <w:r>
          <w:fldChar w:fldCharType="separate"/>
        </w:r>
        <w:r w:rsidR="00BE75E7">
          <w:rPr>
            <w:noProof/>
          </w:rPr>
          <w:t>20</w:t>
        </w:r>
        <w:r>
          <w:fldChar w:fldCharType="end"/>
        </w:r>
      </w:p>
    </w:sdtContent>
  </w:sdt>
  <w:p w:rsidR="00F54F7E" w:rsidRDefault="00F54F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02711"/>
      <w:docPartObj>
        <w:docPartGallery w:val="Page Numbers (Top of Page)"/>
        <w:docPartUnique/>
      </w:docPartObj>
    </w:sdtPr>
    <w:sdtContent>
      <w:p w:rsidR="00F54F7E" w:rsidRDefault="00F54F7E">
        <w:pPr>
          <w:pStyle w:val="aa"/>
          <w:jc w:val="right"/>
        </w:pPr>
        <w:r>
          <w:fldChar w:fldCharType="begin"/>
        </w:r>
        <w:r>
          <w:instrText>PAGE   \* MERGEFORMAT</w:instrText>
        </w:r>
        <w:r>
          <w:fldChar w:fldCharType="separate"/>
        </w:r>
        <w:r w:rsidR="002E38F8">
          <w:rPr>
            <w:noProof/>
          </w:rPr>
          <w:t>84</w:t>
        </w:r>
        <w:r>
          <w:fldChar w:fldCharType="end"/>
        </w:r>
      </w:p>
    </w:sdtContent>
  </w:sdt>
  <w:p w:rsidR="00F54F7E" w:rsidRDefault="00F54F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7E" w:rsidRDefault="00F54F7E">
    <w:pPr>
      <w:pStyle w:val="aa"/>
      <w:jc w:val="right"/>
    </w:pPr>
  </w:p>
  <w:p w:rsidR="00F54F7E" w:rsidRDefault="00F54F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numFmt w:val="bullet"/>
      <w:pStyle w:val="3"/>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0F21CF2"/>
    <w:multiLevelType w:val="hybridMultilevel"/>
    <w:tmpl w:val="153C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616F2"/>
    <w:multiLevelType w:val="hybridMultilevel"/>
    <w:tmpl w:val="5EE877D2"/>
    <w:lvl w:ilvl="0" w:tplc="E7BEFEB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646BCD"/>
    <w:multiLevelType w:val="hybridMultilevel"/>
    <w:tmpl w:val="579EBF08"/>
    <w:lvl w:ilvl="0" w:tplc="811EBC1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3AB5B10"/>
    <w:multiLevelType w:val="multilevel"/>
    <w:tmpl w:val="0B340C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446A4"/>
    <w:multiLevelType w:val="hybridMultilevel"/>
    <w:tmpl w:val="3DA8CFF0"/>
    <w:lvl w:ilvl="0" w:tplc="70862B7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2D5C6C"/>
    <w:multiLevelType w:val="multilevel"/>
    <w:tmpl w:val="DAC08674"/>
    <w:lvl w:ilvl="0">
      <w:start w:val="1"/>
      <w:numFmt w:val="decimal"/>
      <w:lvlText w:val="%1."/>
      <w:lvlJc w:val="left"/>
      <w:pPr>
        <w:ind w:left="4329" w:hanging="360"/>
      </w:pPr>
      <w:rPr>
        <w:rFonts w:hint="default"/>
      </w:rPr>
    </w:lvl>
    <w:lvl w:ilvl="1">
      <w:start w:val="1"/>
      <w:numFmt w:val="decimal"/>
      <w:isLgl/>
      <w:lvlText w:val="%1.%2."/>
      <w:lvlJc w:val="left"/>
      <w:pPr>
        <w:ind w:left="4689" w:hanging="720"/>
      </w:pPr>
      <w:rPr>
        <w:rFonts w:hint="default"/>
      </w:rPr>
    </w:lvl>
    <w:lvl w:ilvl="2">
      <w:start w:val="1"/>
      <w:numFmt w:val="decimal"/>
      <w:isLgl/>
      <w:lvlText w:val="%1.%2.%3."/>
      <w:lvlJc w:val="left"/>
      <w:pPr>
        <w:ind w:left="4689" w:hanging="720"/>
      </w:pPr>
      <w:rPr>
        <w:rFonts w:hint="default"/>
      </w:rPr>
    </w:lvl>
    <w:lvl w:ilvl="3">
      <w:start w:val="1"/>
      <w:numFmt w:val="decimal"/>
      <w:isLgl/>
      <w:lvlText w:val="%1.%2.%3.%4."/>
      <w:lvlJc w:val="left"/>
      <w:pPr>
        <w:ind w:left="5049" w:hanging="108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5409"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129" w:hanging="2160"/>
      </w:pPr>
      <w:rPr>
        <w:rFonts w:hint="default"/>
      </w:rPr>
    </w:lvl>
  </w:abstractNum>
  <w:abstractNum w:abstractNumId="7">
    <w:nsid w:val="3C1F2788"/>
    <w:multiLevelType w:val="hybridMultilevel"/>
    <w:tmpl w:val="BC8E2476"/>
    <w:lvl w:ilvl="0" w:tplc="F79A7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CE78E4"/>
    <w:multiLevelType w:val="multilevel"/>
    <w:tmpl w:val="F4C23BEA"/>
    <w:lvl w:ilvl="0">
      <w:start w:val="1"/>
      <w:numFmt w:val="decimal"/>
      <w:pStyle w:val="a"/>
      <w:lvlText w:val="%1."/>
      <w:lvlJc w:val="left"/>
      <w:pPr>
        <w:ind w:left="2124" w:hanging="1416"/>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4B890BA8"/>
    <w:multiLevelType w:val="multilevel"/>
    <w:tmpl w:val="8B885B3A"/>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0">
    <w:nsid w:val="51E5750C"/>
    <w:multiLevelType w:val="singleLevel"/>
    <w:tmpl w:val="50564E86"/>
    <w:lvl w:ilvl="0">
      <w:start w:val="1"/>
      <w:numFmt w:val="decimal"/>
      <w:lvlText w:val="3.1.%1"/>
      <w:legacy w:legacy="1" w:legacySpace="0" w:legacyIndent="692"/>
      <w:lvlJc w:val="left"/>
      <w:pPr>
        <w:ind w:left="0" w:firstLine="0"/>
      </w:pPr>
      <w:rPr>
        <w:rFonts w:ascii="Times New Roman" w:hAnsi="Times New Roman" w:cs="Times New Roman" w:hint="default"/>
      </w:rPr>
    </w:lvl>
  </w:abstractNum>
  <w:abstractNum w:abstractNumId="11">
    <w:nsid w:val="55AC6A1C"/>
    <w:multiLevelType w:val="multilevel"/>
    <w:tmpl w:val="1C58DC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0543D13"/>
    <w:multiLevelType w:val="hybridMultilevel"/>
    <w:tmpl w:val="B40CA710"/>
    <w:lvl w:ilvl="0" w:tplc="E9BE9EA6">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0"/>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5"/>
  </w:num>
  <w:num w:numId="10">
    <w:abstractNumId w:val="10"/>
    <w:lvlOverride w:ilvl="0">
      <w:startOverride w:val="1"/>
    </w:lvlOverride>
  </w:num>
  <w:num w:numId="11">
    <w:abstractNumId w:val="11"/>
  </w:num>
  <w:num w:numId="12">
    <w:abstractNumId w:val="4"/>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39"/>
    <w:rsid w:val="00003078"/>
    <w:rsid w:val="000055F1"/>
    <w:rsid w:val="00015585"/>
    <w:rsid w:val="0004613C"/>
    <w:rsid w:val="000464E8"/>
    <w:rsid w:val="00052A97"/>
    <w:rsid w:val="00063BE0"/>
    <w:rsid w:val="000923DA"/>
    <w:rsid w:val="000A14BB"/>
    <w:rsid w:val="000B1521"/>
    <w:rsid w:val="000C1D7A"/>
    <w:rsid w:val="000C3F42"/>
    <w:rsid w:val="000D0638"/>
    <w:rsid w:val="000F5303"/>
    <w:rsid w:val="000F5525"/>
    <w:rsid w:val="00111C21"/>
    <w:rsid w:val="00113B54"/>
    <w:rsid w:val="00130317"/>
    <w:rsid w:val="00135CA8"/>
    <w:rsid w:val="0015111E"/>
    <w:rsid w:val="00166E90"/>
    <w:rsid w:val="001843DB"/>
    <w:rsid w:val="001A06F7"/>
    <w:rsid w:val="001A22C9"/>
    <w:rsid w:val="001C0EA2"/>
    <w:rsid w:val="001D22C7"/>
    <w:rsid w:val="001E728C"/>
    <w:rsid w:val="001F67B8"/>
    <w:rsid w:val="00203B71"/>
    <w:rsid w:val="002073FC"/>
    <w:rsid w:val="00244A95"/>
    <w:rsid w:val="002678BA"/>
    <w:rsid w:val="00271EAB"/>
    <w:rsid w:val="00282B90"/>
    <w:rsid w:val="00283834"/>
    <w:rsid w:val="002B53CD"/>
    <w:rsid w:val="002B5467"/>
    <w:rsid w:val="002B790D"/>
    <w:rsid w:val="002E38F8"/>
    <w:rsid w:val="002F00A0"/>
    <w:rsid w:val="00305A92"/>
    <w:rsid w:val="00306D23"/>
    <w:rsid w:val="00310384"/>
    <w:rsid w:val="00325B7C"/>
    <w:rsid w:val="003377F2"/>
    <w:rsid w:val="00355EDF"/>
    <w:rsid w:val="00357DBC"/>
    <w:rsid w:val="00366A07"/>
    <w:rsid w:val="003770F0"/>
    <w:rsid w:val="003834D6"/>
    <w:rsid w:val="00384DC4"/>
    <w:rsid w:val="003A0C00"/>
    <w:rsid w:val="003A3661"/>
    <w:rsid w:val="003C1C54"/>
    <w:rsid w:val="003C6919"/>
    <w:rsid w:val="003E528B"/>
    <w:rsid w:val="00400C53"/>
    <w:rsid w:val="00417920"/>
    <w:rsid w:val="00423F62"/>
    <w:rsid w:val="00454039"/>
    <w:rsid w:val="0046174D"/>
    <w:rsid w:val="00461D4A"/>
    <w:rsid w:val="00471F57"/>
    <w:rsid w:val="00483CCA"/>
    <w:rsid w:val="0048453C"/>
    <w:rsid w:val="00486180"/>
    <w:rsid w:val="004B3E3B"/>
    <w:rsid w:val="004B60AF"/>
    <w:rsid w:val="004C66E8"/>
    <w:rsid w:val="004C7D01"/>
    <w:rsid w:val="004F008D"/>
    <w:rsid w:val="004F0EA0"/>
    <w:rsid w:val="00501043"/>
    <w:rsid w:val="00506E35"/>
    <w:rsid w:val="00510AB6"/>
    <w:rsid w:val="00511AF4"/>
    <w:rsid w:val="0053543F"/>
    <w:rsid w:val="00545E77"/>
    <w:rsid w:val="0054785C"/>
    <w:rsid w:val="00554DC2"/>
    <w:rsid w:val="00563BD3"/>
    <w:rsid w:val="005678C7"/>
    <w:rsid w:val="00571B95"/>
    <w:rsid w:val="00573C7A"/>
    <w:rsid w:val="0058257A"/>
    <w:rsid w:val="00582AC8"/>
    <w:rsid w:val="005A5612"/>
    <w:rsid w:val="005B2258"/>
    <w:rsid w:val="005C1479"/>
    <w:rsid w:val="005C5DD4"/>
    <w:rsid w:val="006043D4"/>
    <w:rsid w:val="00604E24"/>
    <w:rsid w:val="00630C1E"/>
    <w:rsid w:val="00647CD8"/>
    <w:rsid w:val="0068398B"/>
    <w:rsid w:val="006942E5"/>
    <w:rsid w:val="006C4870"/>
    <w:rsid w:val="006C51DF"/>
    <w:rsid w:val="006C53DE"/>
    <w:rsid w:val="006E0505"/>
    <w:rsid w:val="006E499B"/>
    <w:rsid w:val="007138E9"/>
    <w:rsid w:val="007255D1"/>
    <w:rsid w:val="00732F2E"/>
    <w:rsid w:val="007422BD"/>
    <w:rsid w:val="007516F3"/>
    <w:rsid w:val="0075431A"/>
    <w:rsid w:val="007549D1"/>
    <w:rsid w:val="007635E2"/>
    <w:rsid w:val="00772038"/>
    <w:rsid w:val="00773827"/>
    <w:rsid w:val="007754D9"/>
    <w:rsid w:val="00777785"/>
    <w:rsid w:val="007815BC"/>
    <w:rsid w:val="007825C5"/>
    <w:rsid w:val="00782FB4"/>
    <w:rsid w:val="00783312"/>
    <w:rsid w:val="00783948"/>
    <w:rsid w:val="007843FE"/>
    <w:rsid w:val="00784BCB"/>
    <w:rsid w:val="00790E14"/>
    <w:rsid w:val="00790EE4"/>
    <w:rsid w:val="007A38FA"/>
    <w:rsid w:val="007B0F6D"/>
    <w:rsid w:val="00813F0F"/>
    <w:rsid w:val="008234C5"/>
    <w:rsid w:val="00852B3B"/>
    <w:rsid w:val="008545CB"/>
    <w:rsid w:val="0086377E"/>
    <w:rsid w:val="00885415"/>
    <w:rsid w:val="00892A1E"/>
    <w:rsid w:val="008939F5"/>
    <w:rsid w:val="008945F4"/>
    <w:rsid w:val="008A30F7"/>
    <w:rsid w:val="008A6458"/>
    <w:rsid w:val="008B4B84"/>
    <w:rsid w:val="008C58C0"/>
    <w:rsid w:val="008F2155"/>
    <w:rsid w:val="00922625"/>
    <w:rsid w:val="00954277"/>
    <w:rsid w:val="00966D82"/>
    <w:rsid w:val="00980FE8"/>
    <w:rsid w:val="00982F71"/>
    <w:rsid w:val="009935E7"/>
    <w:rsid w:val="009A25D6"/>
    <w:rsid w:val="009B6530"/>
    <w:rsid w:val="009C6A05"/>
    <w:rsid w:val="009C797C"/>
    <w:rsid w:val="009D6BF8"/>
    <w:rsid w:val="009E5A17"/>
    <w:rsid w:val="009F2837"/>
    <w:rsid w:val="009F3E81"/>
    <w:rsid w:val="00A02FAF"/>
    <w:rsid w:val="00A3668C"/>
    <w:rsid w:val="00A4251F"/>
    <w:rsid w:val="00A64F13"/>
    <w:rsid w:val="00A67A15"/>
    <w:rsid w:val="00A71347"/>
    <w:rsid w:val="00A7409C"/>
    <w:rsid w:val="00A82947"/>
    <w:rsid w:val="00A96493"/>
    <w:rsid w:val="00AB1663"/>
    <w:rsid w:val="00AD7A10"/>
    <w:rsid w:val="00AE68BE"/>
    <w:rsid w:val="00AE7021"/>
    <w:rsid w:val="00AF2365"/>
    <w:rsid w:val="00B018BC"/>
    <w:rsid w:val="00B05ABF"/>
    <w:rsid w:val="00B22443"/>
    <w:rsid w:val="00B225C1"/>
    <w:rsid w:val="00B54505"/>
    <w:rsid w:val="00B65394"/>
    <w:rsid w:val="00BA241C"/>
    <w:rsid w:val="00BB118E"/>
    <w:rsid w:val="00BB1BB6"/>
    <w:rsid w:val="00BB64B0"/>
    <w:rsid w:val="00BD62D0"/>
    <w:rsid w:val="00BE07FA"/>
    <w:rsid w:val="00BE75E7"/>
    <w:rsid w:val="00C035D5"/>
    <w:rsid w:val="00C04F7C"/>
    <w:rsid w:val="00C250CA"/>
    <w:rsid w:val="00C260D9"/>
    <w:rsid w:val="00C50451"/>
    <w:rsid w:val="00C67F03"/>
    <w:rsid w:val="00C70990"/>
    <w:rsid w:val="00C87C66"/>
    <w:rsid w:val="00CB0031"/>
    <w:rsid w:val="00CB164E"/>
    <w:rsid w:val="00CB63C4"/>
    <w:rsid w:val="00CD4063"/>
    <w:rsid w:val="00CF12F0"/>
    <w:rsid w:val="00D02A2B"/>
    <w:rsid w:val="00D30CE4"/>
    <w:rsid w:val="00D36451"/>
    <w:rsid w:val="00D3733A"/>
    <w:rsid w:val="00D409C0"/>
    <w:rsid w:val="00D440F6"/>
    <w:rsid w:val="00D5010C"/>
    <w:rsid w:val="00D5372F"/>
    <w:rsid w:val="00D63F56"/>
    <w:rsid w:val="00D71AE1"/>
    <w:rsid w:val="00D721BB"/>
    <w:rsid w:val="00D7714E"/>
    <w:rsid w:val="00D84D37"/>
    <w:rsid w:val="00D91E39"/>
    <w:rsid w:val="00DE46C4"/>
    <w:rsid w:val="00DF3A64"/>
    <w:rsid w:val="00DF4E80"/>
    <w:rsid w:val="00E14787"/>
    <w:rsid w:val="00E27BF3"/>
    <w:rsid w:val="00E31B35"/>
    <w:rsid w:val="00E341B6"/>
    <w:rsid w:val="00E34B3A"/>
    <w:rsid w:val="00E46B91"/>
    <w:rsid w:val="00E53AE3"/>
    <w:rsid w:val="00E57ED3"/>
    <w:rsid w:val="00E64254"/>
    <w:rsid w:val="00E7018C"/>
    <w:rsid w:val="00E86AA8"/>
    <w:rsid w:val="00E86DC0"/>
    <w:rsid w:val="00E93795"/>
    <w:rsid w:val="00EC1BE5"/>
    <w:rsid w:val="00ED1132"/>
    <w:rsid w:val="00EE02AB"/>
    <w:rsid w:val="00F061EC"/>
    <w:rsid w:val="00F13F89"/>
    <w:rsid w:val="00F17D05"/>
    <w:rsid w:val="00F33513"/>
    <w:rsid w:val="00F37651"/>
    <w:rsid w:val="00F42027"/>
    <w:rsid w:val="00F45B9B"/>
    <w:rsid w:val="00F54F7E"/>
    <w:rsid w:val="00F56EA2"/>
    <w:rsid w:val="00F74E49"/>
    <w:rsid w:val="00F75DBC"/>
    <w:rsid w:val="00F76409"/>
    <w:rsid w:val="00F824B8"/>
    <w:rsid w:val="00F83BE8"/>
    <w:rsid w:val="00F9214B"/>
    <w:rsid w:val="00F94E89"/>
    <w:rsid w:val="00FA5C74"/>
    <w:rsid w:val="00FB3BDE"/>
    <w:rsid w:val="00FB578A"/>
    <w:rsid w:val="00FC23E0"/>
    <w:rsid w:val="00FD3AC5"/>
    <w:rsid w:val="00FD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uiPriority w:val="9"/>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uiPriority w:val="9"/>
    <w:qFormat/>
    <w:rsid w:val="00510AB6"/>
    <w:pPr>
      <w:keepNext/>
      <w:spacing w:line="240" w:lineRule="exact"/>
      <w:outlineLvl w:val="4"/>
    </w:pPr>
    <w:rPr>
      <w:lang w:val="x-none" w:eastAsia="x-none"/>
    </w:rPr>
  </w:style>
  <w:style w:type="paragraph" w:styleId="6">
    <w:name w:val="heading 6"/>
    <w:basedOn w:val="a0"/>
    <w:next w:val="a0"/>
    <w:link w:val="60"/>
    <w:uiPriority w:val="9"/>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uiPriority w:val="9"/>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uiPriority w:val="9"/>
    <w:qFormat/>
    <w:rsid w:val="00510AB6"/>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
    <w:basedOn w:val="a0"/>
    <w:link w:val="a5"/>
    <w:unhideWhenUsed/>
    <w:rsid w:val="00511AF4"/>
    <w:pPr>
      <w:spacing w:before="100" w:beforeAutospacing="1" w:after="100" w:afterAutospacing="1"/>
    </w:pPr>
  </w:style>
  <w:style w:type="paragraph" w:customStyle="1" w:styleId="ConsPlusTitle">
    <w:name w:val="ConsPlusTitle"/>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locked/>
    <w:rsid w:val="00511AF4"/>
    <w:rPr>
      <w:sz w:val="24"/>
      <w:szCs w:val="24"/>
      <w:shd w:val="clear" w:color="auto" w:fill="FFFFFF"/>
    </w:rPr>
  </w:style>
  <w:style w:type="paragraph" w:customStyle="1" w:styleId="52">
    <w:name w:val="Основной текст (5)"/>
    <w:basedOn w:val="a0"/>
    <w:link w:val="51"/>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rsid w:val="00790E14"/>
    <w:pPr>
      <w:spacing w:before="100" w:beforeAutospacing="1" w:after="100" w:afterAutospacing="1"/>
    </w:pPr>
    <w:rPr>
      <w:color w:val="FF0000"/>
    </w:rPr>
  </w:style>
  <w:style w:type="paragraph" w:customStyle="1" w:styleId="xl66">
    <w:name w:val="xl6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uiPriority w:val="99"/>
    <w:locked/>
    <w:rsid w:val="00563BD3"/>
    <w:rPr>
      <w:sz w:val="28"/>
      <w:shd w:val="clear" w:color="auto" w:fill="FFFFFF"/>
    </w:rPr>
  </w:style>
  <w:style w:type="paragraph" w:customStyle="1" w:styleId="210">
    <w:name w:val="Основной текст (2)1"/>
    <w:basedOn w:val="a0"/>
    <w:link w:val="21"/>
    <w:uiPriority w:val="99"/>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1"/>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nhideWhenUsed/>
    <w:rsid w:val="00563BD3"/>
    <w:rPr>
      <w:rFonts w:ascii="Tahoma" w:hAnsi="Tahoma" w:cs="Tahoma"/>
      <w:sz w:val="16"/>
      <w:szCs w:val="16"/>
    </w:rPr>
  </w:style>
  <w:style w:type="character" w:customStyle="1" w:styleId="af1">
    <w:name w:val="Текст выноски Знак"/>
    <w:basedOn w:val="a1"/>
    <w:link w:val="af0"/>
    <w:rsid w:val="00563BD3"/>
    <w:rPr>
      <w:rFonts w:ascii="Tahoma" w:eastAsia="Times New Roman" w:hAnsi="Tahoma" w:cs="Tahoma"/>
      <w:sz w:val="16"/>
      <w:szCs w:val="16"/>
      <w:lang w:eastAsia="ru-RU"/>
    </w:rPr>
  </w:style>
  <w:style w:type="character" w:customStyle="1" w:styleId="20">
    <w:name w:val="Заголовок 2 Знак"/>
    <w:basedOn w:val="a1"/>
    <w:link w:val="2"/>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uiPriority w:val="99"/>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basedOn w:val="a0"/>
    <w:link w:val="af7"/>
    <w:unhideWhenUsed/>
    <w:qFormat/>
    <w:rsid w:val="00A67A15"/>
    <w:pPr>
      <w:spacing w:line="240" w:lineRule="exact"/>
      <w:jc w:val="both"/>
    </w:pPr>
    <w:rPr>
      <w:sz w:val="28"/>
      <w:szCs w:val="20"/>
      <w:lang w:val="x-none" w:eastAsia="x-none"/>
    </w:rPr>
  </w:style>
  <w:style w:type="character" w:customStyle="1" w:styleId="af7">
    <w:name w:val="Основной текст Знак"/>
    <w:basedOn w:val="a1"/>
    <w:link w:val="af6"/>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uiPriority w:val="99"/>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uiPriority w:val="99"/>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uiPriority w:val="9"/>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uiPriority w:val="9"/>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uiPriority w:val="9"/>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uiPriority w:val="9"/>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uiPriority w:val="9"/>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uiPriority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rsid w:val="00510AB6"/>
    <w:rPr>
      <w:rFonts w:cs="Times New Roman"/>
    </w:rPr>
  </w:style>
  <w:style w:type="character" w:styleId="afb">
    <w:name w:val="page number"/>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rsid w:val="00510AB6"/>
    <w:pPr>
      <w:widowControl w:val="0"/>
      <w:autoSpaceDE w:val="0"/>
      <w:autoSpaceDN w:val="0"/>
      <w:adjustRightInd w:val="0"/>
    </w:pPr>
    <w:rPr>
      <w:rFonts w:ascii="Arial" w:hAnsi="Arial" w:cs="Arial"/>
    </w:rPr>
  </w:style>
  <w:style w:type="paragraph" w:customStyle="1" w:styleId="ConsPlusTextList">
    <w:name w:val="ConsPlusTextList"/>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rsid w:val="00510AB6"/>
    <w:rPr>
      <w:rFonts w:ascii="Times New Roman" w:eastAsia="Times New Roman" w:hAnsi="Times New Roman" w:cs="Times New Roman"/>
      <w:sz w:val="28"/>
      <w:szCs w:val="28"/>
      <w:lang w:val="en-US" w:eastAsia="x-none"/>
    </w:rPr>
  </w:style>
  <w:style w:type="paragraph" w:styleId="aff3">
    <w:name w:val="caption"/>
    <w:basedOn w:val="a0"/>
    <w:next w:val="a0"/>
    <w:qFormat/>
    <w:rsid w:val="00510AB6"/>
    <w:pPr>
      <w:spacing w:before="240"/>
      <w:jc w:val="center"/>
    </w:pPr>
    <w:rPr>
      <w:smallCaps/>
      <w:spacing w:val="40"/>
      <w:sz w:val="28"/>
      <w:szCs w:val="28"/>
    </w:rPr>
  </w:style>
  <w:style w:type="paragraph" w:styleId="aff4">
    <w:name w:val="Document Map"/>
    <w:basedOn w:val="a0"/>
    <w:link w:val="aff5"/>
    <w:rsid w:val="00510AB6"/>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rsid w:val="00510AB6"/>
    <w:rPr>
      <w:rFonts w:ascii="Tahoma" w:eastAsia="Times New Roman" w:hAnsi="Tahoma" w:cs="Times New Roman"/>
      <w:sz w:val="20"/>
      <w:szCs w:val="20"/>
      <w:shd w:val="clear" w:color="auto" w:fill="000080"/>
      <w:lang w:val="x-none" w:eastAsia="x-none"/>
    </w:rPr>
  </w:style>
  <w:style w:type="character" w:customStyle="1" w:styleId="aff6">
    <w:name w:val="Основной текст_"/>
    <w:link w:val="61"/>
    <w:locked/>
    <w:rsid w:val="00510AB6"/>
    <w:rPr>
      <w:shd w:val="clear" w:color="auto" w:fill="FFFFFF"/>
    </w:rPr>
  </w:style>
  <w:style w:type="paragraph" w:customStyle="1" w:styleId="61">
    <w:name w:val="Основной текст6"/>
    <w:basedOn w:val="a0"/>
    <w:link w:val="aff6"/>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7">
    <w:name w:val="Текст (лев. подпись)"/>
    <w:basedOn w:val="a0"/>
    <w:next w:val="a0"/>
    <w:rsid w:val="00510AB6"/>
    <w:pPr>
      <w:widowControl w:val="0"/>
      <w:autoSpaceDE w:val="0"/>
      <w:autoSpaceDN w:val="0"/>
      <w:adjustRightInd w:val="0"/>
    </w:pPr>
    <w:rPr>
      <w:rFonts w:ascii="Arial" w:hAnsi="Arial" w:cs="Arial"/>
    </w:rPr>
  </w:style>
  <w:style w:type="paragraph" w:styleId="aff8">
    <w:name w:val="annotation text"/>
    <w:basedOn w:val="a0"/>
    <w:link w:val="aff9"/>
    <w:uiPriority w:val="99"/>
    <w:rsid w:val="00510AB6"/>
    <w:rPr>
      <w:sz w:val="20"/>
      <w:szCs w:val="20"/>
      <w:lang w:val="x-none" w:eastAsia="x-none"/>
    </w:rPr>
  </w:style>
  <w:style w:type="character" w:customStyle="1" w:styleId="aff9">
    <w:name w:val="Текст примечания Знак"/>
    <w:basedOn w:val="a1"/>
    <w:link w:val="aff8"/>
    <w:uiPriority w:val="99"/>
    <w:rsid w:val="00510AB6"/>
    <w:rPr>
      <w:rFonts w:ascii="Times New Roman" w:eastAsia="Times New Roman" w:hAnsi="Times New Roman" w:cs="Times New Roman"/>
      <w:sz w:val="20"/>
      <w:szCs w:val="20"/>
      <w:lang w:val="x-none" w:eastAsia="x-none"/>
    </w:rPr>
  </w:style>
  <w:style w:type="paragraph" w:styleId="affa">
    <w:name w:val="endnote text"/>
    <w:basedOn w:val="a0"/>
    <w:link w:val="affb"/>
    <w:uiPriority w:val="99"/>
    <w:rsid w:val="00510AB6"/>
    <w:rPr>
      <w:sz w:val="20"/>
      <w:szCs w:val="20"/>
      <w:lang w:val="x-none" w:eastAsia="x-none"/>
    </w:rPr>
  </w:style>
  <w:style w:type="character" w:customStyle="1" w:styleId="affb">
    <w:name w:val="Текст концевой сноски Знак"/>
    <w:basedOn w:val="a1"/>
    <w:link w:val="affa"/>
    <w:uiPriority w:val="99"/>
    <w:rsid w:val="00510AB6"/>
    <w:rPr>
      <w:rFonts w:ascii="Times New Roman" w:eastAsia="Times New Roman" w:hAnsi="Times New Roman" w:cs="Times New Roman"/>
      <w:sz w:val="20"/>
      <w:szCs w:val="20"/>
      <w:lang w:val="x-none" w:eastAsia="x-none"/>
    </w:rPr>
  </w:style>
  <w:style w:type="character" w:styleId="affc">
    <w:name w:val="endnote reference"/>
    <w:uiPriority w:val="99"/>
    <w:rsid w:val="00510AB6"/>
    <w:rPr>
      <w:rFonts w:cs="Times New Roman"/>
      <w:vertAlign w:val="superscript"/>
    </w:rPr>
  </w:style>
  <w:style w:type="character" w:styleId="affd">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e">
    <w:name w:val="Тема примечания Знак"/>
    <w:link w:val="afff"/>
    <w:uiPriority w:val="99"/>
    <w:locked/>
    <w:rsid w:val="00510AB6"/>
    <w:rPr>
      <w:rFonts w:cs="Times New Roman"/>
      <w:b/>
      <w:bCs/>
    </w:rPr>
  </w:style>
  <w:style w:type="paragraph" w:styleId="afff">
    <w:name w:val="annotation subject"/>
    <w:basedOn w:val="aff8"/>
    <w:next w:val="aff8"/>
    <w:link w:val="affe"/>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9"/>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0">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locked/>
    <w:rsid w:val="00510AB6"/>
    <w:rPr>
      <w:rFonts w:ascii="Calibri" w:hAnsi="Calibri"/>
      <w:i/>
      <w:iCs/>
      <w:color w:val="404040"/>
    </w:rPr>
  </w:style>
  <w:style w:type="paragraph" w:styleId="27">
    <w:name w:val="Quote"/>
    <w:basedOn w:val="a0"/>
    <w:next w:val="a0"/>
    <w:link w:val="26"/>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iPriority w:val="2"/>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1">
    <w:name w:val="Title"/>
    <w:basedOn w:val="a0"/>
    <w:link w:val="afff2"/>
    <w:qFormat/>
    <w:rsid w:val="003A3661"/>
    <w:pPr>
      <w:jc w:val="center"/>
    </w:pPr>
    <w:rPr>
      <w:sz w:val="28"/>
      <w:szCs w:val="20"/>
    </w:rPr>
  </w:style>
  <w:style w:type="character" w:customStyle="1" w:styleId="afff2">
    <w:name w:val="Название Знак"/>
    <w:basedOn w:val="a1"/>
    <w:link w:val="afff1"/>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3">
    <w:name w:val="TOC Heading"/>
    <w:basedOn w:val="1"/>
    <w:next w:val="a0"/>
    <w:uiPriority w:val="39"/>
    <w:unhideWhenUsed/>
    <w:qFormat/>
    <w:rsid w:val="00885415"/>
    <w:pPr>
      <w:spacing w:line="276" w:lineRule="auto"/>
      <w:outlineLvl w:val="9"/>
    </w:pPr>
  </w:style>
  <w:style w:type="paragraph" w:styleId="19">
    <w:name w:val="toc 1"/>
    <w:basedOn w:val="a0"/>
    <w:next w:val="a0"/>
    <w:autoRedefine/>
    <w:uiPriority w:val="39"/>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uiPriority w:val="99"/>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uiPriority w:val="99"/>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uiPriority w:val="99"/>
    <w:rsid w:val="00F9214B"/>
    <w:pPr>
      <w:shd w:val="clear" w:color="auto" w:fill="FFFFFF"/>
      <w:spacing w:line="240" w:lineRule="atLeast"/>
      <w:jc w:val="right"/>
    </w:pPr>
    <w:rPr>
      <w:rFonts w:eastAsiaTheme="minorEastAsia"/>
      <w:b/>
      <w:bCs/>
      <w:sz w:val="26"/>
      <w:szCs w:val="26"/>
    </w:rPr>
  </w:style>
  <w:style w:type="character" w:styleId="afff4">
    <w:name w:val="Strong"/>
    <w:basedOn w:val="a1"/>
    <w:qFormat/>
    <w:rsid w:val="0058257A"/>
    <w:rPr>
      <w:b/>
      <w:bCs/>
    </w:rPr>
  </w:style>
  <w:style w:type="paragraph" w:customStyle="1" w:styleId="afff5">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6">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7">
    <w:name w:val="Знак Знак Знак Знак Знак Знак Знак"/>
    <w:basedOn w:val="a0"/>
    <w:autoRedefine/>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4">
    <w:name w:val="Знак Знак4"/>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8">
    <w:name w:val="Subtitle"/>
    <w:basedOn w:val="a0"/>
    <w:next w:val="a0"/>
    <w:link w:val="afff9"/>
    <w:rsid w:val="00F13F89"/>
    <w:pPr>
      <w:widowControl w:val="0"/>
      <w:spacing w:after="60"/>
      <w:jc w:val="center"/>
      <w:outlineLvl w:val="1"/>
    </w:pPr>
    <w:rPr>
      <w:rFonts w:ascii="Cambria" w:hAnsi="Cambria"/>
      <w:lang w:val="en-US" w:eastAsia="en-US"/>
    </w:rPr>
  </w:style>
  <w:style w:type="character" w:customStyle="1" w:styleId="afff9">
    <w:name w:val="Подзаголовок Знак"/>
    <w:basedOn w:val="a1"/>
    <w:link w:val="afff8"/>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uiPriority w:val="39"/>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a">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b">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c">
    <w:name w:val="_Текст"/>
    <w:basedOn w:val="a0"/>
    <w:rsid w:val="00D5372F"/>
    <w:pPr>
      <w:widowControl w:val="0"/>
      <w:ind w:right="454" w:firstLine="709"/>
      <w:jc w:val="both"/>
    </w:pPr>
    <w:rPr>
      <w:rFonts w:ascii="Arial" w:hAnsi="Arial" w:cs="Arial"/>
      <w:sz w:val="28"/>
      <w:szCs w:val="28"/>
    </w:rPr>
  </w:style>
  <w:style w:type="paragraph" w:customStyle="1" w:styleId="afffd">
    <w:name w:val="_Обращение"/>
    <w:basedOn w:val="a0"/>
    <w:next w:val="afffc"/>
    <w:rsid w:val="00D5372F"/>
    <w:pPr>
      <w:keepNext/>
      <w:keepLines/>
      <w:widowControl w:val="0"/>
      <w:spacing w:after="240"/>
      <w:ind w:right="454"/>
      <w:jc w:val="center"/>
    </w:pPr>
    <w:rPr>
      <w:rFonts w:ascii="Arial" w:hAnsi="Arial" w:cs="Arial"/>
      <w:spacing w:val="30"/>
      <w:sz w:val="28"/>
      <w:szCs w:val="28"/>
    </w:rPr>
  </w:style>
  <w:style w:type="paragraph" w:customStyle="1" w:styleId="afffe">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
    <w:link w:val="a4"/>
    <w:uiPriority w:val="99"/>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0">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1">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2">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5">
    <w:name w:val="Нет списка4"/>
    <w:next w:val="a3"/>
    <w:uiPriority w:val="99"/>
    <w:semiHidden/>
    <w:unhideWhenUsed/>
    <w:rsid w:val="00D5372F"/>
  </w:style>
  <w:style w:type="table" w:customStyle="1" w:styleId="47">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ПГУ Название документа Знак"/>
    <w:link w:val="affff5"/>
    <w:locked/>
    <w:rsid w:val="00D5372F"/>
    <w:rPr>
      <w:rFonts w:eastAsia="Calibri"/>
      <w:spacing w:val="2"/>
      <w:sz w:val="24"/>
      <w:szCs w:val="24"/>
      <w:shd w:val="clear" w:color="auto" w:fill="FFFFFF"/>
    </w:rPr>
  </w:style>
  <w:style w:type="paragraph" w:customStyle="1" w:styleId="affff5">
    <w:name w:val="ПГУ Название документа"/>
    <w:basedOn w:val="ae"/>
    <w:link w:val="affff4"/>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6">
    <w:name w:val="ПГУ Основной текст Знак"/>
    <w:link w:val="affff7"/>
    <w:locked/>
    <w:rsid w:val="00D5372F"/>
    <w:rPr>
      <w:rFonts w:eastAsia="Calibri"/>
      <w:sz w:val="24"/>
      <w:szCs w:val="24"/>
      <w:lang w:val="en-US"/>
    </w:rPr>
  </w:style>
  <w:style w:type="paragraph" w:customStyle="1" w:styleId="affff7">
    <w:name w:val="ПГУ Основной текст"/>
    <w:basedOn w:val="ae"/>
    <w:link w:val="affff6"/>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8">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9">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a">
    <w:name w:val="Абзац списка;ТЗ список;Абзац списка нумерованный"/>
    <w:basedOn w:val="a0"/>
    <w:link w:val="affffb"/>
    <w:rsid w:val="006C4870"/>
    <w:pPr>
      <w:ind w:left="708"/>
    </w:pPr>
    <w:rPr>
      <w:sz w:val="20"/>
      <w:szCs w:val="20"/>
      <w:lang w:eastAsia="zh-CN"/>
    </w:rPr>
  </w:style>
  <w:style w:type="character" w:customStyle="1" w:styleId="affffb">
    <w:name w:val="Абзац списка Знак;ТЗ список Знак;Абзац списка нумерованный Знак"/>
    <w:link w:val="affffa"/>
    <w:rsid w:val="006C4870"/>
    <w:rPr>
      <w:rFonts w:ascii="Times New Roman" w:eastAsia="Times New Roman" w:hAnsi="Times New Roman" w:cs="Times New Roman"/>
      <w:sz w:val="20"/>
      <w:szCs w:val="20"/>
      <w:lang w:eastAsia="zh-CN"/>
    </w:rPr>
  </w:style>
  <w:style w:type="paragraph" w:customStyle="1" w:styleId="affffc">
    <w:name w:val="Заголовок"/>
    <w:basedOn w:val="a0"/>
    <w:next w:val="a0"/>
    <w:link w:val="affffd"/>
    <w:rsid w:val="006C4870"/>
    <w:pPr>
      <w:spacing w:before="240" w:after="60"/>
      <w:jc w:val="center"/>
      <w:outlineLvl w:val="0"/>
    </w:pPr>
    <w:rPr>
      <w:rFonts w:ascii="Calibri Light" w:hAnsi="Calibri Light"/>
      <w:b/>
      <w:bCs/>
      <w:sz w:val="32"/>
      <w:szCs w:val="32"/>
      <w:lang w:eastAsia="zh-CN"/>
    </w:rPr>
  </w:style>
  <w:style w:type="character" w:customStyle="1" w:styleId="affffd">
    <w:name w:val="Заголовок Знак"/>
    <w:link w:val="affffc"/>
    <w:rsid w:val="006C4870"/>
    <w:rPr>
      <w:rFonts w:ascii="Calibri Light" w:eastAsia="Times New Roman" w:hAnsi="Calibri Light" w:cs="Times New Roman"/>
      <w:b/>
      <w:bCs/>
      <w:sz w:val="32"/>
      <w:szCs w:val="32"/>
      <w:lang w:eastAsia="zh-CN"/>
    </w:rPr>
  </w:style>
  <w:style w:type="paragraph" w:styleId="affffe">
    <w:name w:val="Plain Text"/>
    <w:basedOn w:val="a0"/>
    <w:link w:val="afffff"/>
    <w:rsid w:val="004C7D01"/>
    <w:rPr>
      <w:rFonts w:ascii="Courier New" w:hAnsi="Courier New" w:cs="Courier New"/>
      <w:sz w:val="20"/>
      <w:szCs w:val="20"/>
    </w:rPr>
  </w:style>
  <w:style w:type="character" w:customStyle="1" w:styleId="afffff">
    <w:name w:val="Текст Знак"/>
    <w:basedOn w:val="a1"/>
    <w:link w:val="affffe"/>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0">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1">
    <w:name w:val="_Табл_Текст"/>
    <w:link w:val="afffff2"/>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2">
    <w:name w:val="_Табл_Текст Знак"/>
    <w:link w:val="afffff1"/>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8">
    <w:name w:val="Основной текст (4)_"/>
    <w:uiPriority w:val="99"/>
    <w:locked/>
    <w:rsid w:val="005A5612"/>
    <w:rPr>
      <w:sz w:val="23"/>
      <w:szCs w:val="23"/>
      <w:shd w:val="clear" w:color="auto" w:fill="FFFFFF"/>
    </w:rPr>
  </w:style>
  <w:style w:type="character" w:customStyle="1" w:styleId="FontStyle12">
    <w:name w:val="Font Style12"/>
    <w:rsid w:val="00604E24"/>
    <w:rPr>
      <w:rFonts w:ascii="Times New Roman" w:hAnsi="Times New Roman" w:cs="Times New Roman"/>
      <w:sz w:val="22"/>
      <w:szCs w:val="22"/>
    </w:rPr>
  </w:style>
  <w:style w:type="paragraph" w:styleId="3e">
    <w:name w:val="Body Text 3"/>
    <w:basedOn w:val="a0"/>
    <w:link w:val="3f"/>
    <w:uiPriority w:val="99"/>
    <w:semiHidden/>
    <w:unhideWhenUsed/>
    <w:rsid w:val="00A82947"/>
    <w:pPr>
      <w:spacing w:after="120"/>
    </w:pPr>
    <w:rPr>
      <w:sz w:val="16"/>
      <w:szCs w:val="16"/>
    </w:rPr>
  </w:style>
  <w:style w:type="character" w:customStyle="1" w:styleId="3f">
    <w:name w:val="Основной текст 3 Знак"/>
    <w:basedOn w:val="a1"/>
    <w:link w:val="3e"/>
    <w:uiPriority w:val="99"/>
    <w:semiHidden/>
    <w:rsid w:val="00A82947"/>
    <w:rPr>
      <w:rFonts w:ascii="Times New Roman" w:eastAsia="Times New Roman" w:hAnsi="Times New Roman" w:cs="Times New Roman"/>
      <w:sz w:val="16"/>
      <w:szCs w:val="16"/>
      <w:lang w:eastAsia="ru-RU"/>
    </w:rPr>
  </w:style>
  <w:style w:type="paragraph" w:customStyle="1" w:styleId="1f4">
    <w:name w:val="Цитата1"/>
    <w:basedOn w:val="a0"/>
    <w:rsid w:val="00ED1132"/>
    <w:pPr>
      <w:suppressAutoHyphens/>
      <w:ind w:left="454" w:right="284"/>
    </w:pPr>
    <w:rPr>
      <w:lang w:eastAsia="ar-SA"/>
    </w:rPr>
  </w:style>
  <w:style w:type="character" w:customStyle="1" w:styleId="apple-style-span">
    <w:name w:val="apple-style-span"/>
    <w:basedOn w:val="a1"/>
    <w:rsid w:val="00ED1132"/>
  </w:style>
  <w:style w:type="paragraph" w:customStyle="1" w:styleId="normacttext">
    <w:name w:val="norm_act_text"/>
    <w:basedOn w:val="a0"/>
    <w:rsid w:val="00ED1132"/>
    <w:pPr>
      <w:spacing w:before="100" w:beforeAutospacing="1" w:after="100" w:afterAutospacing="1"/>
    </w:pPr>
  </w:style>
  <w:style w:type="paragraph" w:customStyle="1" w:styleId="ParagraphStyle">
    <w:name w:val="Paragraph Style"/>
    <w:rsid w:val="00ED11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0">
    <w:name w:val="consplusnonformat"/>
    <w:basedOn w:val="a0"/>
    <w:rsid w:val="00ED1132"/>
    <w:pPr>
      <w:spacing w:before="100" w:beforeAutospacing="1" w:after="100" w:afterAutospacing="1"/>
    </w:pPr>
  </w:style>
  <w:style w:type="character" w:customStyle="1" w:styleId="afffff3">
    <w:name w:val="a"/>
    <w:basedOn w:val="a1"/>
    <w:rsid w:val="00ED1132"/>
  </w:style>
  <w:style w:type="character" w:customStyle="1" w:styleId="2f5">
    <w:name w:val="Основной шрифт абзаца2"/>
    <w:rsid w:val="00ED1132"/>
  </w:style>
  <w:style w:type="paragraph" w:customStyle="1" w:styleId="acenter">
    <w:name w:val="acenter"/>
    <w:basedOn w:val="a0"/>
    <w:rsid w:val="00ED1132"/>
    <w:pPr>
      <w:spacing w:before="100" w:beforeAutospacing="1" w:after="100" w:afterAutospacing="1"/>
    </w:pPr>
  </w:style>
  <w:style w:type="paragraph" w:customStyle="1" w:styleId="2f6">
    <w:name w:val="Основной текст2"/>
    <w:basedOn w:val="a0"/>
    <w:rsid w:val="00ED1132"/>
    <w:pPr>
      <w:widowControl w:val="0"/>
      <w:shd w:val="clear" w:color="auto" w:fill="FFFFFF"/>
      <w:spacing w:line="324" w:lineRule="exact"/>
      <w:ind w:hanging="480"/>
    </w:pPr>
    <w:rPr>
      <w:rFonts w:asciiTheme="minorHAnsi" w:eastAsiaTheme="minorHAnsi" w:hAnsiTheme="minorHAnsi" w:cstheme="minorBidi"/>
      <w:spacing w:val="12"/>
      <w:sz w:val="23"/>
      <w:szCs w:val="23"/>
      <w:lang w:eastAsia="en-US"/>
    </w:rPr>
  </w:style>
  <w:style w:type="paragraph" w:customStyle="1" w:styleId="Nra">
    <w:name w:val="N*r*a*"/>
    <w:uiPriority w:val="99"/>
    <w:qFormat/>
    <w:rsid w:val="00ED1132"/>
    <w:pPr>
      <w:widowControl w:val="0"/>
      <w:autoSpaceDE w:val="0"/>
      <w:autoSpaceDN w:val="0"/>
      <w:adjustRightInd w:val="0"/>
      <w:spacing w:after="0" w:line="240" w:lineRule="auto"/>
    </w:pPr>
    <w:rPr>
      <w:rFonts w:ascii="C*u*i*r*N*w" w:eastAsia="Times New Roman" w:hAnsi="C*u*i*r*N*w" w:cs="C*u*i*r*N*w"/>
      <w:sz w:val="20"/>
      <w:szCs w:val="20"/>
      <w:lang w:eastAsia="ru-RU"/>
    </w:rPr>
  </w:style>
  <w:style w:type="paragraph" w:customStyle="1" w:styleId="Ls">
    <w:name w:val="L*s*"/>
    <w:basedOn w:val="Nra"/>
    <w:uiPriority w:val="99"/>
    <w:rsid w:val="00ED1132"/>
    <w:pPr>
      <w:ind w:left="283" w:hanging="283"/>
    </w:pPr>
    <w:rPr>
      <w:sz w:val="24"/>
      <w:szCs w:val="24"/>
    </w:rPr>
  </w:style>
  <w:style w:type="paragraph" w:customStyle="1" w:styleId="NraWb">
    <w:name w:val="N*r*a* *W*b*"/>
    <w:basedOn w:val="Nra"/>
    <w:uiPriority w:val="99"/>
    <w:unhideWhenUsed/>
    <w:rsid w:val="00ED1132"/>
    <w:pPr>
      <w:spacing w:before="100" w:beforeAutospacing="1" w:after="100" w:afterAutospacing="1"/>
    </w:pPr>
    <w:rPr>
      <w:rFonts w:ascii="T*m*s*N*w*R*m*n" w:hAnsi="T*m*s*N*w*R*m*n" w:cs="T*m*s*N*w*R*m*n"/>
      <w:sz w:val="24"/>
      <w:szCs w:val="24"/>
    </w:rPr>
  </w:style>
  <w:style w:type="paragraph" w:customStyle="1" w:styleId="Npcn">
    <w:name w:val="N* *p*c*n*"/>
    <w:uiPriority w:val="99"/>
    <w:qFormat/>
    <w:rsid w:val="00ED1132"/>
    <w:pPr>
      <w:widowControl w:val="0"/>
      <w:autoSpaceDE w:val="0"/>
      <w:autoSpaceDN w:val="0"/>
      <w:adjustRightInd w:val="0"/>
      <w:spacing w:after="0" w:line="240" w:lineRule="auto"/>
    </w:pPr>
    <w:rPr>
      <w:rFonts w:ascii="A*i*l*U*i*o*e*M*" w:eastAsia="Times New Roman" w:hAnsi="A*i*l*U*i*o*e*M*" w:cs="A*i*l*U*i*o*e*M*"/>
      <w:color w:val="000000"/>
      <w:sz w:val="24"/>
      <w:szCs w:val="24"/>
      <w:lang w:eastAsia="ru-RU"/>
    </w:rPr>
  </w:style>
  <w:style w:type="character" w:customStyle="1" w:styleId="BodyTextChar1">
    <w:name w:val="Body Text Char1"/>
    <w:locked/>
    <w:rsid w:val="00AE68BE"/>
    <w:rPr>
      <w:spacing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uiPriority w:val="9"/>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uiPriority w:val="9"/>
    <w:qFormat/>
    <w:rsid w:val="00510AB6"/>
    <w:pPr>
      <w:keepNext/>
      <w:spacing w:line="240" w:lineRule="exact"/>
      <w:outlineLvl w:val="4"/>
    </w:pPr>
    <w:rPr>
      <w:lang w:val="x-none" w:eastAsia="x-none"/>
    </w:rPr>
  </w:style>
  <w:style w:type="paragraph" w:styleId="6">
    <w:name w:val="heading 6"/>
    <w:basedOn w:val="a0"/>
    <w:next w:val="a0"/>
    <w:link w:val="60"/>
    <w:uiPriority w:val="9"/>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uiPriority w:val="9"/>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uiPriority w:val="9"/>
    <w:qFormat/>
    <w:rsid w:val="00510AB6"/>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
    <w:basedOn w:val="a0"/>
    <w:link w:val="a5"/>
    <w:unhideWhenUsed/>
    <w:rsid w:val="00511AF4"/>
    <w:pPr>
      <w:spacing w:before="100" w:beforeAutospacing="1" w:after="100" w:afterAutospacing="1"/>
    </w:pPr>
  </w:style>
  <w:style w:type="paragraph" w:customStyle="1" w:styleId="ConsPlusTitle">
    <w:name w:val="ConsPlusTitle"/>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locked/>
    <w:rsid w:val="00511AF4"/>
    <w:rPr>
      <w:sz w:val="24"/>
      <w:szCs w:val="24"/>
      <w:shd w:val="clear" w:color="auto" w:fill="FFFFFF"/>
    </w:rPr>
  </w:style>
  <w:style w:type="paragraph" w:customStyle="1" w:styleId="52">
    <w:name w:val="Основной текст (5)"/>
    <w:basedOn w:val="a0"/>
    <w:link w:val="51"/>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rsid w:val="00790E14"/>
    <w:pPr>
      <w:spacing w:before="100" w:beforeAutospacing="1" w:after="100" w:afterAutospacing="1"/>
    </w:pPr>
    <w:rPr>
      <w:color w:val="FF0000"/>
    </w:rPr>
  </w:style>
  <w:style w:type="paragraph" w:customStyle="1" w:styleId="xl66">
    <w:name w:val="xl6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uiPriority w:val="99"/>
    <w:locked/>
    <w:rsid w:val="00563BD3"/>
    <w:rPr>
      <w:sz w:val="28"/>
      <w:shd w:val="clear" w:color="auto" w:fill="FFFFFF"/>
    </w:rPr>
  </w:style>
  <w:style w:type="paragraph" w:customStyle="1" w:styleId="210">
    <w:name w:val="Основной текст (2)1"/>
    <w:basedOn w:val="a0"/>
    <w:link w:val="21"/>
    <w:uiPriority w:val="99"/>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1"/>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nhideWhenUsed/>
    <w:rsid w:val="00563BD3"/>
    <w:rPr>
      <w:rFonts w:ascii="Tahoma" w:hAnsi="Tahoma" w:cs="Tahoma"/>
      <w:sz w:val="16"/>
      <w:szCs w:val="16"/>
    </w:rPr>
  </w:style>
  <w:style w:type="character" w:customStyle="1" w:styleId="af1">
    <w:name w:val="Текст выноски Знак"/>
    <w:basedOn w:val="a1"/>
    <w:link w:val="af0"/>
    <w:rsid w:val="00563BD3"/>
    <w:rPr>
      <w:rFonts w:ascii="Tahoma" w:eastAsia="Times New Roman" w:hAnsi="Tahoma" w:cs="Tahoma"/>
      <w:sz w:val="16"/>
      <w:szCs w:val="16"/>
      <w:lang w:eastAsia="ru-RU"/>
    </w:rPr>
  </w:style>
  <w:style w:type="character" w:customStyle="1" w:styleId="20">
    <w:name w:val="Заголовок 2 Знак"/>
    <w:basedOn w:val="a1"/>
    <w:link w:val="2"/>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uiPriority w:val="99"/>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basedOn w:val="a0"/>
    <w:link w:val="af7"/>
    <w:unhideWhenUsed/>
    <w:qFormat/>
    <w:rsid w:val="00A67A15"/>
    <w:pPr>
      <w:spacing w:line="240" w:lineRule="exact"/>
      <w:jc w:val="both"/>
    </w:pPr>
    <w:rPr>
      <w:sz w:val="28"/>
      <w:szCs w:val="20"/>
      <w:lang w:val="x-none" w:eastAsia="x-none"/>
    </w:rPr>
  </w:style>
  <w:style w:type="character" w:customStyle="1" w:styleId="af7">
    <w:name w:val="Основной текст Знак"/>
    <w:basedOn w:val="a1"/>
    <w:link w:val="af6"/>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uiPriority w:val="99"/>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uiPriority w:val="99"/>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uiPriority w:val="9"/>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uiPriority w:val="9"/>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uiPriority w:val="9"/>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uiPriority w:val="9"/>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uiPriority w:val="9"/>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uiPriority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rsid w:val="00510AB6"/>
    <w:rPr>
      <w:rFonts w:cs="Times New Roman"/>
    </w:rPr>
  </w:style>
  <w:style w:type="character" w:styleId="afb">
    <w:name w:val="page number"/>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rsid w:val="00510AB6"/>
    <w:pPr>
      <w:widowControl w:val="0"/>
      <w:autoSpaceDE w:val="0"/>
      <w:autoSpaceDN w:val="0"/>
      <w:adjustRightInd w:val="0"/>
    </w:pPr>
    <w:rPr>
      <w:rFonts w:ascii="Arial" w:hAnsi="Arial" w:cs="Arial"/>
    </w:rPr>
  </w:style>
  <w:style w:type="paragraph" w:customStyle="1" w:styleId="ConsPlusTextList">
    <w:name w:val="ConsPlusTextList"/>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rsid w:val="00510AB6"/>
    <w:rPr>
      <w:rFonts w:ascii="Times New Roman" w:eastAsia="Times New Roman" w:hAnsi="Times New Roman" w:cs="Times New Roman"/>
      <w:sz w:val="28"/>
      <w:szCs w:val="28"/>
      <w:lang w:val="en-US" w:eastAsia="x-none"/>
    </w:rPr>
  </w:style>
  <w:style w:type="paragraph" w:styleId="aff3">
    <w:name w:val="caption"/>
    <w:basedOn w:val="a0"/>
    <w:next w:val="a0"/>
    <w:qFormat/>
    <w:rsid w:val="00510AB6"/>
    <w:pPr>
      <w:spacing w:before="240"/>
      <w:jc w:val="center"/>
    </w:pPr>
    <w:rPr>
      <w:smallCaps/>
      <w:spacing w:val="40"/>
      <w:sz w:val="28"/>
      <w:szCs w:val="28"/>
    </w:rPr>
  </w:style>
  <w:style w:type="paragraph" w:styleId="aff4">
    <w:name w:val="Document Map"/>
    <w:basedOn w:val="a0"/>
    <w:link w:val="aff5"/>
    <w:rsid w:val="00510AB6"/>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rsid w:val="00510AB6"/>
    <w:rPr>
      <w:rFonts w:ascii="Tahoma" w:eastAsia="Times New Roman" w:hAnsi="Tahoma" w:cs="Times New Roman"/>
      <w:sz w:val="20"/>
      <w:szCs w:val="20"/>
      <w:shd w:val="clear" w:color="auto" w:fill="000080"/>
      <w:lang w:val="x-none" w:eastAsia="x-none"/>
    </w:rPr>
  </w:style>
  <w:style w:type="character" w:customStyle="1" w:styleId="aff6">
    <w:name w:val="Основной текст_"/>
    <w:link w:val="61"/>
    <w:locked/>
    <w:rsid w:val="00510AB6"/>
    <w:rPr>
      <w:shd w:val="clear" w:color="auto" w:fill="FFFFFF"/>
    </w:rPr>
  </w:style>
  <w:style w:type="paragraph" w:customStyle="1" w:styleId="61">
    <w:name w:val="Основной текст6"/>
    <w:basedOn w:val="a0"/>
    <w:link w:val="aff6"/>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7">
    <w:name w:val="Текст (лев. подпись)"/>
    <w:basedOn w:val="a0"/>
    <w:next w:val="a0"/>
    <w:rsid w:val="00510AB6"/>
    <w:pPr>
      <w:widowControl w:val="0"/>
      <w:autoSpaceDE w:val="0"/>
      <w:autoSpaceDN w:val="0"/>
      <w:adjustRightInd w:val="0"/>
    </w:pPr>
    <w:rPr>
      <w:rFonts w:ascii="Arial" w:hAnsi="Arial" w:cs="Arial"/>
    </w:rPr>
  </w:style>
  <w:style w:type="paragraph" w:styleId="aff8">
    <w:name w:val="annotation text"/>
    <w:basedOn w:val="a0"/>
    <w:link w:val="aff9"/>
    <w:uiPriority w:val="99"/>
    <w:rsid w:val="00510AB6"/>
    <w:rPr>
      <w:sz w:val="20"/>
      <w:szCs w:val="20"/>
      <w:lang w:val="x-none" w:eastAsia="x-none"/>
    </w:rPr>
  </w:style>
  <w:style w:type="character" w:customStyle="1" w:styleId="aff9">
    <w:name w:val="Текст примечания Знак"/>
    <w:basedOn w:val="a1"/>
    <w:link w:val="aff8"/>
    <w:uiPriority w:val="99"/>
    <w:rsid w:val="00510AB6"/>
    <w:rPr>
      <w:rFonts w:ascii="Times New Roman" w:eastAsia="Times New Roman" w:hAnsi="Times New Roman" w:cs="Times New Roman"/>
      <w:sz w:val="20"/>
      <w:szCs w:val="20"/>
      <w:lang w:val="x-none" w:eastAsia="x-none"/>
    </w:rPr>
  </w:style>
  <w:style w:type="paragraph" w:styleId="affa">
    <w:name w:val="endnote text"/>
    <w:basedOn w:val="a0"/>
    <w:link w:val="affb"/>
    <w:uiPriority w:val="99"/>
    <w:rsid w:val="00510AB6"/>
    <w:rPr>
      <w:sz w:val="20"/>
      <w:szCs w:val="20"/>
      <w:lang w:val="x-none" w:eastAsia="x-none"/>
    </w:rPr>
  </w:style>
  <w:style w:type="character" w:customStyle="1" w:styleId="affb">
    <w:name w:val="Текст концевой сноски Знак"/>
    <w:basedOn w:val="a1"/>
    <w:link w:val="affa"/>
    <w:uiPriority w:val="99"/>
    <w:rsid w:val="00510AB6"/>
    <w:rPr>
      <w:rFonts w:ascii="Times New Roman" w:eastAsia="Times New Roman" w:hAnsi="Times New Roman" w:cs="Times New Roman"/>
      <w:sz w:val="20"/>
      <w:szCs w:val="20"/>
      <w:lang w:val="x-none" w:eastAsia="x-none"/>
    </w:rPr>
  </w:style>
  <w:style w:type="character" w:styleId="affc">
    <w:name w:val="endnote reference"/>
    <w:uiPriority w:val="99"/>
    <w:rsid w:val="00510AB6"/>
    <w:rPr>
      <w:rFonts w:cs="Times New Roman"/>
      <w:vertAlign w:val="superscript"/>
    </w:rPr>
  </w:style>
  <w:style w:type="character" w:styleId="affd">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e">
    <w:name w:val="Тема примечания Знак"/>
    <w:link w:val="afff"/>
    <w:uiPriority w:val="99"/>
    <w:locked/>
    <w:rsid w:val="00510AB6"/>
    <w:rPr>
      <w:rFonts w:cs="Times New Roman"/>
      <w:b/>
      <w:bCs/>
    </w:rPr>
  </w:style>
  <w:style w:type="paragraph" w:styleId="afff">
    <w:name w:val="annotation subject"/>
    <w:basedOn w:val="aff8"/>
    <w:next w:val="aff8"/>
    <w:link w:val="affe"/>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9"/>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0">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locked/>
    <w:rsid w:val="00510AB6"/>
    <w:rPr>
      <w:rFonts w:ascii="Calibri" w:hAnsi="Calibri"/>
      <w:i/>
      <w:iCs/>
      <w:color w:val="404040"/>
    </w:rPr>
  </w:style>
  <w:style w:type="paragraph" w:styleId="27">
    <w:name w:val="Quote"/>
    <w:basedOn w:val="a0"/>
    <w:next w:val="a0"/>
    <w:link w:val="26"/>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iPriority w:val="2"/>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1">
    <w:name w:val="Title"/>
    <w:basedOn w:val="a0"/>
    <w:link w:val="afff2"/>
    <w:qFormat/>
    <w:rsid w:val="003A3661"/>
    <w:pPr>
      <w:jc w:val="center"/>
    </w:pPr>
    <w:rPr>
      <w:sz w:val="28"/>
      <w:szCs w:val="20"/>
    </w:rPr>
  </w:style>
  <w:style w:type="character" w:customStyle="1" w:styleId="afff2">
    <w:name w:val="Название Знак"/>
    <w:basedOn w:val="a1"/>
    <w:link w:val="afff1"/>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3">
    <w:name w:val="TOC Heading"/>
    <w:basedOn w:val="1"/>
    <w:next w:val="a0"/>
    <w:uiPriority w:val="39"/>
    <w:unhideWhenUsed/>
    <w:qFormat/>
    <w:rsid w:val="00885415"/>
    <w:pPr>
      <w:spacing w:line="276" w:lineRule="auto"/>
      <w:outlineLvl w:val="9"/>
    </w:pPr>
  </w:style>
  <w:style w:type="paragraph" w:styleId="19">
    <w:name w:val="toc 1"/>
    <w:basedOn w:val="a0"/>
    <w:next w:val="a0"/>
    <w:autoRedefine/>
    <w:uiPriority w:val="39"/>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uiPriority w:val="99"/>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uiPriority w:val="99"/>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uiPriority w:val="99"/>
    <w:rsid w:val="00F9214B"/>
    <w:pPr>
      <w:shd w:val="clear" w:color="auto" w:fill="FFFFFF"/>
      <w:spacing w:line="240" w:lineRule="atLeast"/>
      <w:jc w:val="right"/>
    </w:pPr>
    <w:rPr>
      <w:rFonts w:eastAsiaTheme="minorEastAsia"/>
      <w:b/>
      <w:bCs/>
      <w:sz w:val="26"/>
      <w:szCs w:val="26"/>
    </w:rPr>
  </w:style>
  <w:style w:type="character" w:styleId="afff4">
    <w:name w:val="Strong"/>
    <w:basedOn w:val="a1"/>
    <w:qFormat/>
    <w:rsid w:val="0058257A"/>
    <w:rPr>
      <w:b/>
      <w:bCs/>
    </w:rPr>
  </w:style>
  <w:style w:type="paragraph" w:customStyle="1" w:styleId="afff5">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6">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7">
    <w:name w:val="Знак Знак Знак Знак Знак Знак Знак"/>
    <w:basedOn w:val="a0"/>
    <w:autoRedefine/>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4">
    <w:name w:val="Знак Знак4"/>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8">
    <w:name w:val="Subtitle"/>
    <w:basedOn w:val="a0"/>
    <w:next w:val="a0"/>
    <w:link w:val="afff9"/>
    <w:rsid w:val="00F13F89"/>
    <w:pPr>
      <w:widowControl w:val="0"/>
      <w:spacing w:after="60"/>
      <w:jc w:val="center"/>
      <w:outlineLvl w:val="1"/>
    </w:pPr>
    <w:rPr>
      <w:rFonts w:ascii="Cambria" w:hAnsi="Cambria"/>
      <w:lang w:val="en-US" w:eastAsia="en-US"/>
    </w:rPr>
  </w:style>
  <w:style w:type="character" w:customStyle="1" w:styleId="afff9">
    <w:name w:val="Подзаголовок Знак"/>
    <w:basedOn w:val="a1"/>
    <w:link w:val="afff8"/>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uiPriority w:val="39"/>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a">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b">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c">
    <w:name w:val="_Текст"/>
    <w:basedOn w:val="a0"/>
    <w:rsid w:val="00D5372F"/>
    <w:pPr>
      <w:widowControl w:val="0"/>
      <w:ind w:right="454" w:firstLine="709"/>
      <w:jc w:val="both"/>
    </w:pPr>
    <w:rPr>
      <w:rFonts w:ascii="Arial" w:hAnsi="Arial" w:cs="Arial"/>
      <w:sz w:val="28"/>
      <w:szCs w:val="28"/>
    </w:rPr>
  </w:style>
  <w:style w:type="paragraph" w:customStyle="1" w:styleId="afffd">
    <w:name w:val="_Обращение"/>
    <w:basedOn w:val="a0"/>
    <w:next w:val="afffc"/>
    <w:rsid w:val="00D5372F"/>
    <w:pPr>
      <w:keepNext/>
      <w:keepLines/>
      <w:widowControl w:val="0"/>
      <w:spacing w:after="240"/>
      <w:ind w:right="454"/>
      <w:jc w:val="center"/>
    </w:pPr>
    <w:rPr>
      <w:rFonts w:ascii="Arial" w:hAnsi="Arial" w:cs="Arial"/>
      <w:spacing w:val="30"/>
      <w:sz w:val="28"/>
      <w:szCs w:val="28"/>
    </w:rPr>
  </w:style>
  <w:style w:type="paragraph" w:customStyle="1" w:styleId="afffe">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
    <w:link w:val="a4"/>
    <w:uiPriority w:val="99"/>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0">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1">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2">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5">
    <w:name w:val="Нет списка4"/>
    <w:next w:val="a3"/>
    <w:uiPriority w:val="99"/>
    <w:semiHidden/>
    <w:unhideWhenUsed/>
    <w:rsid w:val="00D5372F"/>
  </w:style>
  <w:style w:type="table" w:customStyle="1" w:styleId="47">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ПГУ Название документа Знак"/>
    <w:link w:val="affff5"/>
    <w:locked/>
    <w:rsid w:val="00D5372F"/>
    <w:rPr>
      <w:rFonts w:eastAsia="Calibri"/>
      <w:spacing w:val="2"/>
      <w:sz w:val="24"/>
      <w:szCs w:val="24"/>
      <w:shd w:val="clear" w:color="auto" w:fill="FFFFFF"/>
    </w:rPr>
  </w:style>
  <w:style w:type="paragraph" w:customStyle="1" w:styleId="affff5">
    <w:name w:val="ПГУ Название документа"/>
    <w:basedOn w:val="ae"/>
    <w:link w:val="affff4"/>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6">
    <w:name w:val="ПГУ Основной текст Знак"/>
    <w:link w:val="affff7"/>
    <w:locked/>
    <w:rsid w:val="00D5372F"/>
    <w:rPr>
      <w:rFonts w:eastAsia="Calibri"/>
      <w:sz w:val="24"/>
      <w:szCs w:val="24"/>
      <w:lang w:val="en-US"/>
    </w:rPr>
  </w:style>
  <w:style w:type="paragraph" w:customStyle="1" w:styleId="affff7">
    <w:name w:val="ПГУ Основной текст"/>
    <w:basedOn w:val="ae"/>
    <w:link w:val="affff6"/>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8">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9">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a">
    <w:name w:val="Абзац списка;ТЗ список;Абзац списка нумерованный"/>
    <w:basedOn w:val="a0"/>
    <w:link w:val="affffb"/>
    <w:rsid w:val="006C4870"/>
    <w:pPr>
      <w:ind w:left="708"/>
    </w:pPr>
    <w:rPr>
      <w:sz w:val="20"/>
      <w:szCs w:val="20"/>
      <w:lang w:eastAsia="zh-CN"/>
    </w:rPr>
  </w:style>
  <w:style w:type="character" w:customStyle="1" w:styleId="affffb">
    <w:name w:val="Абзац списка Знак;ТЗ список Знак;Абзац списка нумерованный Знак"/>
    <w:link w:val="affffa"/>
    <w:rsid w:val="006C4870"/>
    <w:rPr>
      <w:rFonts w:ascii="Times New Roman" w:eastAsia="Times New Roman" w:hAnsi="Times New Roman" w:cs="Times New Roman"/>
      <w:sz w:val="20"/>
      <w:szCs w:val="20"/>
      <w:lang w:eastAsia="zh-CN"/>
    </w:rPr>
  </w:style>
  <w:style w:type="paragraph" w:customStyle="1" w:styleId="affffc">
    <w:name w:val="Заголовок"/>
    <w:basedOn w:val="a0"/>
    <w:next w:val="a0"/>
    <w:link w:val="affffd"/>
    <w:rsid w:val="006C4870"/>
    <w:pPr>
      <w:spacing w:before="240" w:after="60"/>
      <w:jc w:val="center"/>
      <w:outlineLvl w:val="0"/>
    </w:pPr>
    <w:rPr>
      <w:rFonts w:ascii="Calibri Light" w:hAnsi="Calibri Light"/>
      <w:b/>
      <w:bCs/>
      <w:sz w:val="32"/>
      <w:szCs w:val="32"/>
      <w:lang w:eastAsia="zh-CN"/>
    </w:rPr>
  </w:style>
  <w:style w:type="character" w:customStyle="1" w:styleId="affffd">
    <w:name w:val="Заголовок Знак"/>
    <w:link w:val="affffc"/>
    <w:rsid w:val="006C4870"/>
    <w:rPr>
      <w:rFonts w:ascii="Calibri Light" w:eastAsia="Times New Roman" w:hAnsi="Calibri Light" w:cs="Times New Roman"/>
      <w:b/>
      <w:bCs/>
      <w:sz w:val="32"/>
      <w:szCs w:val="32"/>
      <w:lang w:eastAsia="zh-CN"/>
    </w:rPr>
  </w:style>
  <w:style w:type="paragraph" w:styleId="affffe">
    <w:name w:val="Plain Text"/>
    <w:basedOn w:val="a0"/>
    <w:link w:val="afffff"/>
    <w:rsid w:val="004C7D01"/>
    <w:rPr>
      <w:rFonts w:ascii="Courier New" w:hAnsi="Courier New" w:cs="Courier New"/>
      <w:sz w:val="20"/>
      <w:szCs w:val="20"/>
    </w:rPr>
  </w:style>
  <w:style w:type="character" w:customStyle="1" w:styleId="afffff">
    <w:name w:val="Текст Знак"/>
    <w:basedOn w:val="a1"/>
    <w:link w:val="affffe"/>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0">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1">
    <w:name w:val="_Табл_Текст"/>
    <w:link w:val="afffff2"/>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2">
    <w:name w:val="_Табл_Текст Знак"/>
    <w:link w:val="afffff1"/>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8">
    <w:name w:val="Основной текст (4)_"/>
    <w:uiPriority w:val="99"/>
    <w:locked/>
    <w:rsid w:val="005A5612"/>
    <w:rPr>
      <w:sz w:val="23"/>
      <w:szCs w:val="23"/>
      <w:shd w:val="clear" w:color="auto" w:fill="FFFFFF"/>
    </w:rPr>
  </w:style>
  <w:style w:type="character" w:customStyle="1" w:styleId="FontStyle12">
    <w:name w:val="Font Style12"/>
    <w:rsid w:val="00604E24"/>
    <w:rPr>
      <w:rFonts w:ascii="Times New Roman" w:hAnsi="Times New Roman" w:cs="Times New Roman"/>
      <w:sz w:val="22"/>
      <w:szCs w:val="22"/>
    </w:rPr>
  </w:style>
  <w:style w:type="paragraph" w:styleId="3e">
    <w:name w:val="Body Text 3"/>
    <w:basedOn w:val="a0"/>
    <w:link w:val="3f"/>
    <w:uiPriority w:val="99"/>
    <w:semiHidden/>
    <w:unhideWhenUsed/>
    <w:rsid w:val="00A82947"/>
    <w:pPr>
      <w:spacing w:after="120"/>
    </w:pPr>
    <w:rPr>
      <w:sz w:val="16"/>
      <w:szCs w:val="16"/>
    </w:rPr>
  </w:style>
  <w:style w:type="character" w:customStyle="1" w:styleId="3f">
    <w:name w:val="Основной текст 3 Знак"/>
    <w:basedOn w:val="a1"/>
    <w:link w:val="3e"/>
    <w:uiPriority w:val="99"/>
    <w:semiHidden/>
    <w:rsid w:val="00A82947"/>
    <w:rPr>
      <w:rFonts w:ascii="Times New Roman" w:eastAsia="Times New Roman" w:hAnsi="Times New Roman" w:cs="Times New Roman"/>
      <w:sz w:val="16"/>
      <w:szCs w:val="16"/>
      <w:lang w:eastAsia="ru-RU"/>
    </w:rPr>
  </w:style>
  <w:style w:type="paragraph" w:customStyle="1" w:styleId="1f4">
    <w:name w:val="Цитата1"/>
    <w:basedOn w:val="a0"/>
    <w:rsid w:val="00ED1132"/>
    <w:pPr>
      <w:suppressAutoHyphens/>
      <w:ind w:left="454" w:right="284"/>
    </w:pPr>
    <w:rPr>
      <w:lang w:eastAsia="ar-SA"/>
    </w:rPr>
  </w:style>
  <w:style w:type="character" w:customStyle="1" w:styleId="apple-style-span">
    <w:name w:val="apple-style-span"/>
    <w:basedOn w:val="a1"/>
    <w:rsid w:val="00ED1132"/>
  </w:style>
  <w:style w:type="paragraph" w:customStyle="1" w:styleId="normacttext">
    <w:name w:val="norm_act_text"/>
    <w:basedOn w:val="a0"/>
    <w:rsid w:val="00ED1132"/>
    <w:pPr>
      <w:spacing w:before="100" w:beforeAutospacing="1" w:after="100" w:afterAutospacing="1"/>
    </w:pPr>
  </w:style>
  <w:style w:type="paragraph" w:customStyle="1" w:styleId="ParagraphStyle">
    <w:name w:val="Paragraph Style"/>
    <w:rsid w:val="00ED11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0">
    <w:name w:val="consplusnonformat"/>
    <w:basedOn w:val="a0"/>
    <w:rsid w:val="00ED1132"/>
    <w:pPr>
      <w:spacing w:before="100" w:beforeAutospacing="1" w:after="100" w:afterAutospacing="1"/>
    </w:pPr>
  </w:style>
  <w:style w:type="character" w:customStyle="1" w:styleId="afffff3">
    <w:name w:val="a"/>
    <w:basedOn w:val="a1"/>
    <w:rsid w:val="00ED1132"/>
  </w:style>
  <w:style w:type="character" w:customStyle="1" w:styleId="2f5">
    <w:name w:val="Основной шрифт абзаца2"/>
    <w:rsid w:val="00ED1132"/>
  </w:style>
  <w:style w:type="paragraph" w:customStyle="1" w:styleId="acenter">
    <w:name w:val="acenter"/>
    <w:basedOn w:val="a0"/>
    <w:rsid w:val="00ED1132"/>
    <w:pPr>
      <w:spacing w:before="100" w:beforeAutospacing="1" w:after="100" w:afterAutospacing="1"/>
    </w:pPr>
  </w:style>
  <w:style w:type="paragraph" w:customStyle="1" w:styleId="2f6">
    <w:name w:val="Основной текст2"/>
    <w:basedOn w:val="a0"/>
    <w:rsid w:val="00ED1132"/>
    <w:pPr>
      <w:widowControl w:val="0"/>
      <w:shd w:val="clear" w:color="auto" w:fill="FFFFFF"/>
      <w:spacing w:line="324" w:lineRule="exact"/>
      <w:ind w:hanging="480"/>
    </w:pPr>
    <w:rPr>
      <w:rFonts w:asciiTheme="minorHAnsi" w:eastAsiaTheme="minorHAnsi" w:hAnsiTheme="minorHAnsi" w:cstheme="minorBidi"/>
      <w:spacing w:val="12"/>
      <w:sz w:val="23"/>
      <w:szCs w:val="23"/>
      <w:lang w:eastAsia="en-US"/>
    </w:rPr>
  </w:style>
  <w:style w:type="paragraph" w:customStyle="1" w:styleId="Nra">
    <w:name w:val="N*r*a*"/>
    <w:uiPriority w:val="99"/>
    <w:qFormat/>
    <w:rsid w:val="00ED1132"/>
    <w:pPr>
      <w:widowControl w:val="0"/>
      <w:autoSpaceDE w:val="0"/>
      <w:autoSpaceDN w:val="0"/>
      <w:adjustRightInd w:val="0"/>
      <w:spacing w:after="0" w:line="240" w:lineRule="auto"/>
    </w:pPr>
    <w:rPr>
      <w:rFonts w:ascii="C*u*i*r*N*w" w:eastAsia="Times New Roman" w:hAnsi="C*u*i*r*N*w" w:cs="C*u*i*r*N*w"/>
      <w:sz w:val="20"/>
      <w:szCs w:val="20"/>
      <w:lang w:eastAsia="ru-RU"/>
    </w:rPr>
  </w:style>
  <w:style w:type="paragraph" w:customStyle="1" w:styleId="Ls">
    <w:name w:val="L*s*"/>
    <w:basedOn w:val="Nra"/>
    <w:uiPriority w:val="99"/>
    <w:rsid w:val="00ED1132"/>
    <w:pPr>
      <w:ind w:left="283" w:hanging="283"/>
    </w:pPr>
    <w:rPr>
      <w:sz w:val="24"/>
      <w:szCs w:val="24"/>
    </w:rPr>
  </w:style>
  <w:style w:type="paragraph" w:customStyle="1" w:styleId="NraWb">
    <w:name w:val="N*r*a* *W*b*"/>
    <w:basedOn w:val="Nra"/>
    <w:uiPriority w:val="99"/>
    <w:unhideWhenUsed/>
    <w:rsid w:val="00ED1132"/>
    <w:pPr>
      <w:spacing w:before="100" w:beforeAutospacing="1" w:after="100" w:afterAutospacing="1"/>
    </w:pPr>
    <w:rPr>
      <w:rFonts w:ascii="T*m*s*N*w*R*m*n" w:hAnsi="T*m*s*N*w*R*m*n" w:cs="T*m*s*N*w*R*m*n"/>
      <w:sz w:val="24"/>
      <w:szCs w:val="24"/>
    </w:rPr>
  </w:style>
  <w:style w:type="paragraph" w:customStyle="1" w:styleId="Npcn">
    <w:name w:val="N* *p*c*n*"/>
    <w:uiPriority w:val="99"/>
    <w:qFormat/>
    <w:rsid w:val="00ED1132"/>
    <w:pPr>
      <w:widowControl w:val="0"/>
      <w:autoSpaceDE w:val="0"/>
      <w:autoSpaceDN w:val="0"/>
      <w:adjustRightInd w:val="0"/>
      <w:spacing w:after="0" w:line="240" w:lineRule="auto"/>
    </w:pPr>
    <w:rPr>
      <w:rFonts w:ascii="A*i*l*U*i*o*e*M*" w:eastAsia="Times New Roman" w:hAnsi="A*i*l*U*i*o*e*M*" w:cs="A*i*l*U*i*o*e*M*"/>
      <w:color w:val="000000"/>
      <w:sz w:val="24"/>
      <w:szCs w:val="24"/>
      <w:lang w:eastAsia="ru-RU"/>
    </w:rPr>
  </w:style>
  <w:style w:type="character" w:customStyle="1" w:styleId="BodyTextChar1">
    <w:name w:val="Body Text Char1"/>
    <w:locked/>
    <w:rsid w:val="00AE68BE"/>
    <w:rPr>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2107">
      <w:bodyDiv w:val="1"/>
      <w:marLeft w:val="0"/>
      <w:marRight w:val="0"/>
      <w:marTop w:val="0"/>
      <w:marBottom w:val="0"/>
      <w:divBdr>
        <w:top w:val="none" w:sz="0" w:space="0" w:color="auto"/>
        <w:left w:val="none" w:sz="0" w:space="0" w:color="auto"/>
        <w:bottom w:val="none" w:sz="0" w:space="0" w:color="auto"/>
        <w:right w:val="none" w:sz="0" w:space="0" w:color="auto"/>
      </w:divBdr>
    </w:div>
    <w:div w:id="13783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3BA4836D80494E4D0F6E54D96FEBB021709957A9C1D59DAC52362E58B3250143963EF5838BB9E5937412F51AkBQ4D" TargetMode="External"/><Relationship Id="rId18" Type="http://schemas.openxmlformats.org/officeDocument/2006/relationships/hyperlink" Target="consultantplus://offline/ref=F4C0B2801773F2DD2A0F6E242B14C5BB46F6CD7113122DAC61FB9F29CE5DB2D" TargetMode="External"/><Relationship Id="rId26" Type="http://schemas.openxmlformats.org/officeDocument/2006/relationships/hyperlink" Target="consultantplus://offline/ref=F4C0B2801773F2DD2A0F70293D789BB741F4927411122FFB3AA4C47499DB68CF50BBD" TargetMode="External"/><Relationship Id="rId3" Type="http://schemas.openxmlformats.org/officeDocument/2006/relationships/styles" Target="styles.xml"/><Relationship Id="rId21" Type="http://schemas.openxmlformats.org/officeDocument/2006/relationships/hyperlink" Target="file:///C:\Documents%20and%20Settings\&#1069;&#1082;&#1086;&#1085;&#1086;&#1084;&#1080;&#1089;&#1090;\Local%20Settings\Temporary%20Internet%20Files\Content.IE5\GE3KBG1K\&#1087;&#1086;&#1088;&#1103;&#1076;&#1086;&#1082;%20&#1092;&#1086;&#1088;&#1084;&#1080;&#1088;&#1086;&#1074;&#1072;&#1085;&#1080;&#1103;.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3BA4836D80494E4D0F6E54D96FEBB026759953A0C6D59DAC52362E58B3250143963EF5838BB9E5937412F51AkBQ4D" TargetMode="External"/><Relationship Id="rId17" Type="http://schemas.openxmlformats.org/officeDocument/2006/relationships/hyperlink" Target="consultantplus://offline/ref=F4C0B2801773F2DD2A0F6E242B14C5BB46F6CD7A17162DAC61FB9F29CE5DB2D" TargetMode="External"/><Relationship Id="rId25" Type="http://schemas.openxmlformats.org/officeDocument/2006/relationships/hyperlink" Target="consultantplus://offline/ref=F4C0B2801773F2DD2A0F6E242B14C5BB46F6CD7113122DAC61FB9F29CE5DB2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3BA4836D80494E4D0F6E54D96FEBB026759953A0C6D59DAC52362E58B32501519666F9828DA7E7916144A45CE2B4AE7FB80BF0C1E87939kDQED" TargetMode="External"/><Relationship Id="rId20" Type="http://schemas.openxmlformats.org/officeDocument/2006/relationships/hyperlink" Target="consultantplus://offline/ref=F4C0B2801773F2DD2A0F70293D789BB741F49274101122FF3EA4C47499DB68CF50BBD" TargetMode="External"/><Relationship Id="rId29" Type="http://schemas.openxmlformats.org/officeDocument/2006/relationships/hyperlink" Target="consultantplus://offline/ref=F4C0B2801773F2DD2A0F70293D789BB741F49274101122FF3EA4C47499DB68CF50B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3BA4836D80494E4D0F6E54D96FEBB021779951A9C2D59DAC52362E58B3250143963EF5838BB9E5937412F51AkBQ4D" TargetMode="External"/><Relationship Id="rId24" Type="http://schemas.openxmlformats.org/officeDocument/2006/relationships/hyperlink" Target="consultantplus://offline/ref=F4C0B2801773F2DD2A0F6E242B14C5BB46F6CD7A17162DAC61FB9F29CE5DB2D"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83BA4836D80494E4D0F6E54D96FEBB021779951A9C2D59DAC52362E58B32501519666F9828DA4E6966144A45CE2B4AE7FB80BF0C1E87939kDQED"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F4C0B2801773F2DD2A0F70293D789BB741F49274101122FF3EA4C47499DB68CF50BBD" TargetMode="External"/><Relationship Id="rId10" Type="http://schemas.openxmlformats.org/officeDocument/2006/relationships/hyperlink" Target="consultantplus://offline/ref=883BA4836D80494E4D0F6E54D96FEBB026759953A0C6D59DAC52362E58B32501519666F9828DA7E4926144A45CE2B4AE7FB80BF0C1E87939kDQED" TargetMode="External"/><Relationship Id="rId19" Type="http://schemas.openxmlformats.org/officeDocument/2006/relationships/hyperlink" Target="consultantplus://offline/ref=F4C0B2801773F2DD2A0F70293D789BB741F4927411122FFB3AA4C47499DB68CF50BBD"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ladmin@mail.ru" TargetMode="External"/><Relationship Id="rId14" Type="http://schemas.openxmlformats.org/officeDocument/2006/relationships/hyperlink" Target="consultantplus://offline/ref=883BA4836D80494E4D0F6E54D96FEBB026759953A0C6D59DAC52362E58B32501519666F9828DA7E4926144A45CE2B4AE7FB80BF0C1E87939kDQED"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F4C0B2801773F2DD2A0F70293D789BB741F49274101122FF3EA4C47499DB68CF50BB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F5A6-B1F6-4697-99B2-568D4C88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84</Pages>
  <Words>36313</Words>
  <Characters>206988</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dc:creator>
  <cp:lastModifiedBy>Пользователь Windows</cp:lastModifiedBy>
  <cp:revision>6</cp:revision>
  <cp:lastPrinted>2023-09-20T03:39:00Z</cp:lastPrinted>
  <dcterms:created xsi:type="dcterms:W3CDTF">2023-09-19T11:29:00Z</dcterms:created>
  <dcterms:modified xsi:type="dcterms:W3CDTF">2023-09-20T04:08:00Z</dcterms:modified>
</cp:coreProperties>
</file>