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314" w:rsidRDefault="00485314" w:rsidP="0048531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  <w:r>
        <w:rPr>
          <w:rFonts w:ascii="Arial" w:hAnsi="Arial" w:cs="Arial"/>
          <w:b/>
          <w:bCs/>
          <w:color w:val="292929"/>
          <w:sz w:val="28"/>
          <w:szCs w:val="28"/>
        </w:rPr>
        <w:t>ГОРОДСКОЕ (ТЕРРИТОРИАЛЬНОЕ)  СОГЛАШЕНИЕ</w:t>
      </w:r>
    </w:p>
    <w:p w:rsidR="00485314" w:rsidRDefault="00485314" w:rsidP="00485314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8"/>
          <w:szCs w:val="28"/>
        </w:rPr>
        <w:t>между Советом руководителей города, Советом предпринимателей города, Советом профсоюзных организаций города и администрацией города Алейска 2014-2016 годы</w:t>
      </w:r>
    </w:p>
    <w:p w:rsidR="00485314" w:rsidRDefault="00485314" w:rsidP="00485314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                 </w:t>
      </w:r>
    </w:p>
    <w:p w:rsidR="00485314" w:rsidRDefault="00485314" w:rsidP="00485314">
      <w:pPr>
        <w:pStyle w:val="ad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         Администрация города Алейска (далее – «администрация города), с одной  стороны, Совет профсоюзных организаций города – (далее – «Профсоюзы»), с другой стороны, Совет руководителей города и городской Совет предпринимателей города Алейска (далее- «Работодатели»), с третьей стороны, вместе именуемые в дальнейшем «Стороны», заключили  на основании Трудового кодекса  Российской Федерации, закона Алтайского края от 14.06.2007 № 55 - ЗС  «О социальном партнерстве в  Алтайском крае» настоящее районное соглашение  (далее – «Соглашение»), устанавливающее общие принципы регулирования социально- трудовых отношений на территории года Алейска в 2014 -2016 годы и определяющее совместные действия Сторон по их реализации.</w:t>
      </w:r>
    </w:p>
    <w:p w:rsidR="00485314" w:rsidRDefault="00485314" w:rsidP="00485314">
      <w:pPr>
        <w:pStyle w:val="ad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Стороны ставят в числе приоритетных целей Соглашения проведение в предстоящий период социально-экономической политики, обеспечивающей право граждан на достойный труд, повышение качества жизни работников и их семей на основе устойчивого развития экономики, роста производительности труда, эффективной инфраструктуры рынка труда, безопасности рабочих мест, расширения возможностей профессионального роста работников, повышения социальной ответственности работодателей на рынке труда.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Соглашение служит основой для переговоров и заключения   отраслевых (межотраслевых) территориальных соглашений (далее – «территориальные соглашения») и коллективных договоров организаций, индивидуальных предпринимателей (далее – «коллективные договоры»), осуществляющих свою деятельность на территории города Алейска.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Стороны рассматривают обязательства настоящего Соглашения как минимальные, которые могут быть дополнены и развиты в рамках заключения и реализации территориальных соглашений, коллективных договоров.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Обязательства Администрации города, вытекающие из Соглашения, реализуются через соответствующие структурные подразделения Администрации города. Средства, необходимые на реализацию принятых обязательств, предусматриваются в  бюджете города.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Стороны принимают на себя обязательства развивать взаимоотношения на основе принципов социального партнерства, коллективно-договорного регулирования социально-трудовых отношений и для достижения поставленных целей в пределах своих полномочий берут на себя обязательства, предусмотренные настоящим Соглашением.</w:t>
      </w:r>
    </w:p>
    <w:p w:rsidR="00485314" w:rsidRDefault="00485314" w:rsidP="00485314">
      <w:pPr>
        <w:shd w:val="clear" w:color="auto" w:fill="FFFFFF"/>
        <w:ind w:left="705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8"/>
          <w:szCs w:val="28"/>
        </w:rPr>
        <w:t> </w:t>
      </w:r>
    </w:p>
    <w:p w:rsidR="00485314" w:rsidRDefault="00485314" w:rsidP="00485314">
      <w:pPr>
        <w:shd w:val="clear" w:color="auto" w:fill="FFFFFF"/>
        <w:ind w:left="705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8"/>
          <w:szCs w:val="28"/>
        </w:rPr>
        <w:t> </w:t>
      </w:r>
    </w:p>
    <w:p w:rsidR="00485314" w:rsidRDefault="00485314" w:rsidP="00485314">
      <w:pPr>
        <w:shd w:val="clear" w:color="auto" w:fill="FFFFFF"/>
        <w:ind w:left="705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292929"/>
          <w:sz w:val="28"/>
          <w:szCs w:val="28"/>
        </w:rPr>
        <w:lastRenderedPageBreak/>
        <w:t>1. Обязательства Администрации города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b/>
          <w:bCs/>
          <w:color w:val="292929"/>
          <w:sz w:val="28"/>
          <w:szCs w:val="28"/>
        </w:rPr>
        <w:t>1.1. В области оплаты труда и доходов населения: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1.1.1. обеспечивать функционирование городской рабочей группы по вопросам выплаты заработной платы в составе городской комиссии по регулированию социально-трудовых отношений. Осуществлять контроль за выполнением принятых решений;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1.1.2. при установлении, совершенствовании систем оплаты труда работников муниципальных  учреждений учитывать Единые рекомендации по установлению на федеральном, региональном и местном уровнях систем оплаты труда работников государственных и муниципальных учреждений на очередной год, утвержденные решением Российской трехсторонней комиссии по регулированию социально-трудовых отношений. Оказывать помощь руководителям муниципальных учреждений в разработке систем оплаты труда,  работников муниципальных учреждений;</w:t>
      </w:r>
    </w:p>
    <w:p w:rsidR="00485314" w:rsidRDefault="00485314" w:rsidP="00485314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1.1.3. проводить работу по совершенствованию системы стимулирующих выплат исходя из необходимости увязки повышения оплаты труда с достижением конкретных показателей качества и количества выполняемых работ на основе:</w:t>
      </w:r>
    </w:p>
    <w:p w:rsidR="00485314" w:rsidRDefault="00485314" w:rsidP="00485314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введения взаимоувязанной системы отраслевых показателей эффективности от краевого уровня до конкретного учреждения и работника;</w:t>
      </w:r>
    </w:p>
    <w:p w:rsidR="00485314" w:rsidRDefault="00485314" w:rsidP="00485314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установления соответствующих таким показателям стимулирующих выплат, критериев и условий их назначения с отражением в примерных положениях об оплате труда работников учреждений, локальных нормативных актах и трудовых договорах (контрактах) с руководителями и работниками учреждений;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1.1.4. обеспечивать выполнение плана мероприятий («дорожных карт») развития отраслей социальной сферы, в том числе в части повышения заработной платы отдельных категорий работников, определенных указами Президента Российской Федерации;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1.1.5. обеспечивать повышение заработной платы работникам организаций бюджетной сферы, финансируемых из городского бюджета, в сроки и в размерах, устанавливаемых Правительством Российской Федерации для организаций, финансируемых из федерального бюджета, при этом производить повышение преимущественно фиксированной части заработной платы - окладов (должностных окладов), минимальных окладов, ставок заработной платы;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1.1.6. оказывать муниципальную поддержку работодателям при условии выполнения ими требований к уровню заработной платы, </w:t>
      </w:r>
      <w:r>
        <w:rPr>
          <w:color w:val="292929"/>
          <w:sz w:val="28"/>
          <w:szCs w:val="28"/>
        </w:rPr>
        <w:lastRenderedPageBreak/>
        <w:t>установленных нормативными правовыми актами Алтайского края, регулирующими порядок и механизм предоставления государственной поддержки в соответствующих секторах экономики;</w:t>
      </w:r>
    </w:p>
    <w:p w:rsidR="00485314" w:rsidRDefault="00485314" w:rsidP="00485314">
      <w:pPr>
        <w:pStyle w:val="21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1.1.7. осуществлять мониторинг выплаты заработной платы с целью выявления работодателей, имеющих задолженность по выплате заработной платы;</w:t>
      </w:r>
    </w:p>
    <w:p w:rsidR="00485314" w:rsidRDefault="00485314" w:rsidP="00485314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1.1.8. осуществлять ежеквартальный мониторинг повышения уровня среднемесячной заработной платы по категориям работников, определенных указами Президента Российской Федерации;</w:t>
      </w:r>
    </w:p>
    <w:p w:rsidR="00485314" w:rsidRDefault="00485314" w:rsidP="00485314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1.1.9. обеспечить предоставление и проверку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 учреждений, и лицами, замещающими данные должности;</w:t>
      </w:r>
    </w:p>
    <w:p w:rsidR="00485314" w:rsidRDefault="00485314" w:rsidP="00485314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1.1.10. разработать методические рекомендации по формированию показателей эффективности деятельности подведомственных организаций, их руководителей и основных категорий работников и обеспечивать методическое сопровождение установления базовых окладов;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1.1.12. предусматривать меры по привлечению молодых специалистов - выпускников высших и средних учебных заведений в организации города;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1.1.13. рекомендовать руководителям муниципальных учреждений при установлении платы за текущее содержание жилого помещения определять расходы работодателей на оплату труда, предусмотренные отраслевым тарифным соглашением в жилищно-коммунальном хозяйстве, а также с учетом прогнозного индекса потребительских цен.</w:t>
      </w:r>
    </w:p>
    <w:p w:rsidR="00485314" w:rsidRDefault="00485314" w:rsidP="00485314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         1.1.14. определять заработную плату руководителей муниципальных унитарных предприятий, муниципальных учреждений путем заключения трудовых договоров с ними.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b/>
          <w:bCs/>
          <w:color w:val="292929"/>
          <w:sz w:val="28"/>
          <w:szCs w:val="28"/>
        </w:rPr>
        <w:t>1.2. В области социальной защиты населения, предоставления гарантий и компенсаций работникам: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b/>
          <w:bCs/>
          <w:color w:val="292929"/>
          <w:sz w:val="28"/>
          <w:szCs w:val="28"/>
          <w:lang w:val="en-US"/>
        </w:rPr>
        <w:t> 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1.2.1. обеспечивать функционирование детских лагерей с дневным пребыванием детей на базе общеобразовательных учреждений, организовывать  детский  отдых;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1.2.2. осуществлять меры по оказанию адресной социальной помощи малоимущим семьям и малоимущим одиноко проживающим гражданам;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lastRenderedPageBreak/>
        <w:t>1.2.3. при формировании городского бюджета предусматривать средства для финансирования мероприятий по реализации молодежной политики.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1.2.4. сохранить дополнительные меры государственной поддержки работников учреждений культуры из средств краевого бюджета через систему персональных грантов и краевые конкурсы;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1.2.5. при формировании городского бюджета предусматривать средства на социальную поддержку и оздоровление работников муниципальных учреждений;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1.2.6. содействовать в обеспечении доступности дошкольных образовательных учреждений (организаций), детских оздоровительных учреждений, иных организаций, предоставляющих услуги в области досуга и развития несовершеннолетних детей;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1.2.7. организовывать диспансеризацию работающего населения в рамках средств на обязательное медицинское страхование  и обеспечивать развитие профилактической направленности здравоохранения.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b/>
          <w:bCs/>
          <w:color w:val="292929"/>
          <w:sz w:val="28"/>
          <w:szCs w:val="28"/>
        </w:rPr>
        <w:t>1.3. В области содействия занятости и развития кадрового потенциала: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b/>
          <w:bCs/>
          <w:color w:val="292929"/>
          <w:sz w:val="28"/>
          <w:szCs w:val="28"/>
          <w:lang w:val="en-US"/>
        </w:rPr>
        <w:t> 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1.3.1. обеспечивать функционирование городского координационного совета содействия занятости населения и квотирования рабочих мест. Осуществлять контроль за выполнением принятых решений;</w:t>
      </w:r>
    </w:p>
    <w:p w:rsidR="00485314" w:rsidRDefault="00485314" w:rsidP="00485314">
      <w:pPr>
        <w:shd w:val="clear" w:color="auto" w:fill="FFFFFF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1.3.2. утверждать виды и объемы общественных работ для трудоустройства безработных граждан;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1.3.3. осуществлять мониторинг  предстоящих и фактических увольнений работников в связи с ликвидацией организаций, прекращением деятельности индивидуальных предпринимателей, либо сокращением численности или штата работников организаций, индивидуальных предпринимателей, а также неполной занятости населения;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1.3.4.</w:t>
      </w:r>
      <w:r>
        <w:rPr>
          <w:rFonts w:ascii="Arial" w:hAnsi="Arial" w:cs="Arial"/>
          <w:color w:val="292929"/>
          <w:sz w:val="28"/>
          <w:szCs w:val="28"/>
        </w:rPr>
        <w:t> </w:t>
      </w:r>
      <w:r>
        <w:rPr>
          <w:color w:val="292929"/>
          <w:sz w:val="28"/>
          <w:szCs w:val="28"/>
        </w:rPr>
        <w:t> осуществлять реализацию  муниципальной целевой програмы, предусматривающей мероприятия по содействию занятости населения,  снижению напряженности на рынке труда города Алейска;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1.3.5. разрабатывать совместно с работодателями прогноз потребности организаций города Алейска в кадрах;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1.3.6. содействовать созданию новых рабочих мест, в том числе в организациях малого и среднего предпринимательства, с учетом приоритетных направлений социально-экономического развития города;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1.3.7. участвовать в поддержке малого и среднего предпринимательства и  организации  самозанятости безработных  граждан;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1.3.8. через систему учреждений (организаций) дополнительного образования детей и молодежи проводить работу по формированию профессиональных навыков;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lastRenderedPageBreak/>
        <w:t>1.3.9. в целях обеспечения дополнительных условий занятости населения способствовать развитию надомного труда, проведению оплачиваемых общественных работ, организации временного трудоустройства безработных граждан, испытывающих трудности в поиске работы;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1.3.10. осуществлять меры, направленные на создание условий для совмещения женщинами обязанностей по воспитанию детей с трудовой деятельностью, совмещения незанятыми многодетными родителями и родителями, воспитывающими детей-инвалидов, обязанностей по воспитанию детей с трудовой деятельностью, для возобновления трудовой деятельности незанятых граждан, которым в соответствии с законодательством Российской Федерации назначена трудовая пенсия по старости;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1.3.11. продолжить работу по организации труда школьников на пришкольных участках с целью приобретения навыков труда</w:t>
      </w:r>
      <w:r>
        <w:rPr>
          <w:rFonts w:ascii="Arial" w:hAnsi="Arial" w:cs="Arial"/>
          <w:color w:val="292929"/>
          <w:sz w:val="28"/>
          <w:szCs w:val="28"/>
        </w:rPr>
        <w:t>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1.3.12. осуществлять контроль за представлением работодателями в органы государственной службы занятости населения Алтайского края информации о наличии свободных рабочих мест и вакантных должностей, созданных или выделенных рабочих местах для трудоустройства инвалидов в соответствии с установленной квотой для приема на работу инвалидов, включая информацию о локальных нормативных актах, содержащих сведения о данных рабочих местах, выполнении квоты для приема на работу инвалидов, а также информации о создании новых рабочих мест с указанием профессии (специальности) необходимых работников;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1.3.13. способствовать обеспечению эффективной занятости населения через реализацию программ, направленных на создание и сохранение рабочих мест и повышение профессионального потенциала работников;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1.3.14. привести трудовые договоры с руководителями муниципальных учреждений в соответствие с типовой формой, утвержденной постановлением Правительства Российской Федерации от 12.04.2013 № 329;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1.3.15. разработать в соответствующей сфере показатели эффективности деятельности подведомственных учреждений, их руководителей и работников по видам учреждений и основным категориям работников;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1.3.16. осуществлять перевод работников муниципальных учреждений, их руководителей на эффективный трудовой договор контракт;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1.3.17.  не допускать необоснованного сокращения количества учреждений культуры, а также изъятия их имущества.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b/>
          <w:bCs/>
          <w:color w:val="292929"/>
          <w:sz w:val="28"/>
          <w:szCs w:val="28"/>
        </w:rPr>
        <w:t>1.4. В области охраны труда, создания благоприятных и безопасных условий труда: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1.4.1. обеспечить функционирование и деятельность городской рабочей группы по охране труда и безопасности производства в составе краевой трехсторонне комиссии по регулированию социально-трудовых отношений. Осуществлять контроль за выполнением принятых решений;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lastRenderedPageBreak/>
        <w:t>1.4.2. осуществлять муниципальное управление охраной труда;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1.4.3. оказывать методическую помощь в работе по охране труда организациям, осуществляющим деятельность на территории  города Алейска;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1.4.4. осуществлять взаимодействие с Государственным учреждением - Алтайским региональным отделением Фонда социального страхования Российской Федерации по вопросам обязательного социального страхования работающих от несчастных случаев на производстве и профессиональных заболеваний, обеспечения предупредительных мер по сокращению производственного травматизма и профессиональных заболеваний;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1.4.5. распространять передовой опыт работы по охране труда и безопасности производства, снижению травматизма и заболеваемости в организациях города Алейска;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1.4.6. формировать группы из числа  руководителей и специалистов организаций, индивидуальных предпринимателей для  обучения по охране труда</w:t>
      </w:r>
      <w:r>
        <w:rPr>
          <w:rFonts w:ascii="Arial" w:hAnsi="Arial" w:cs="Arial"/>
          <w:color w:val="292929"/>
          <w:sz w:val="28"/>
          <w:szCs w:val="28"/>
        </w:rPr>
        <w:t>.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1.4.7.  предусматривать в местных бюджетах производимые в соответствии с трудовым законодательством расходы на охрану труда, а также на улучшение условий и охраны труда работников организаций, финансируемых из соответствующих бюджетов;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1.4.8.   готовить ежегодно  доклад о состоянии условий и охраны труда в городе Алейске;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b/>
          <w:bCs/>
          <w:color w:val="292929"/>
          <w:sz w:val="28"/>
          <w:szCs w:val="28"/>
        </w:rPr>
        <w:t>1.5. В области развития социального партнерства: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1.5.1. обеспечивать функционирование городской трехсторонней комиссии по регулированию социально-трудовых отношений;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1.5.2. обеспечить исполнение постановления Администрации края от 12.04.2011 № 181 «О повышении социальной ответственности работодателей Алтайского края»;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1.5.3. информировать население Алейского района через средства массовой информации о социально ответственных работодателях, а также о работодателях, нарушающих действующее законодательство в сфере социально-трудовых отношений и не исполняющих взятых на себя обязательств;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1.5.4. проводить политику, направленную на повышение социальной ответственности работодателей, оказывать работодателям, отнесенным к категориям «социально ответственный работодатель» и «социально ориентированный работодатель», поддержку путем создания положительного имиджа организаций, оказания помощи в реализации перспективных проектов;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1.5.5. предоставлять сторонам социального партнерства возможность ознакомления с подготовленными  проектами нормативных правовых актов администрации города, касающихся вопросов регулирования социально-трудовых и связанных с ними отношений;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lastRenderedPageBreak/>
        <w:t>1.5.6. осуществлять информационное сопровождение развития социального партнерства через средства массовой информации;</w:t>
      </w:r>
    </w:p>
    <w:p w:rsidR="00485314" w:rsidRDefault="00485314" w:rsidP="00485314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          1.5.7. содействует созданию при администрации горда  общественных советов, комиссий, рабочих групп с участием представителей Работодателей и Профсоюза.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1.5.9. информировать предварительно  в письменном виде соответствующие территориальные координационные советы организаций профсоюзов при изменении организационно-правовой формы и формы собственности муниципальных учреждений бюджетной сферы.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bookmarkStart w:id="0" w:name="Par83"/>
      <w:bookmarkEnd w:id="0"/>
      <w:r>
        <w:rPr>
          <w:b/>
          <w:bCs/>
          <w:color w:val="292929"/>
          <w:sz w:val="28"/>
          <w:szCs w:val="28"/>
        </w:rPr>
        <w:t>II. Обязательства Работодателей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b/>
          <w:bCs/>
          <w:color w:val="292929"/>
          <w:sz w:val="28"/>
          <w:szCs w:val="28"/>
        </w:rPr>
        <w:t> 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b/>
          <w:bCs/>
          <w:color w:val="292929"/>
          <w:sz w:val="28"/>
          <w:szCs w:val="28"/>
        </w:rPr>
        <w:t>2.1. В области оплаты труда и доходов населения: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2.1.1. обеспечивать уровень средней заработной платы одного работника в организациях города в 2014 году не ниже  20750 рублей,  темп роста средней заработной платы не ниже 113,5 %;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2.1.2. обеспечить установление удельного веса гарантированной тарифной (окладной) части оплаты труда в структуре заработной платы основного персонала с учетом гарантированных надбавок и доплат в размере не менее 60 процентов (для внебюджетных организаций);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2.1.3. поэтапно повышать заработную плату работников за счет повышения производительности труда, роста объемов и повышения эффективности производства, снижения себестоимости продукции (услуг) и роста прибыли, внедрения прогрессивных форм оплаты труда;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2.1.4. в организациях реального сектора экономики индексировать тарифные ставки (оклады) не реже одного раза в год не менее чем на индекс потребительских цен на товары и услуги в крае, в порядке и в сроки, установленные в отраслевых тарифных соглашениях и коллективных договорах, локальных нормативных актах;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2.1.5. обеспечить своевременную выплату заработной платы работникам, полностью отработавшим норму рабочего времени и выполнившим норму труда, в объеме не ниже размера минимальной заработной платы, установленного региональным соглашением о размере минимальной заработной платы в Алтайском крае, одновременно с выплатой заработной платы перечислять на счет профсоюзной организации членские профсоюзные взносы, удерживаемые по заявлениям работников из их заработной платы.</w:t>
      </w:r>
    </w:p>
    <w:p w:rsidR="00485314" w:rsidRDefault="00485314" w:rsidP="00485314">
      <w:pPr>
        <w:shd w:val="clear" w:color="auto" w:fill="FFFFFF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2.1.6. не допускать образования задолженности по  заработной плате работникам.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b/>
          <w:bCs/>
          <w:color w:val="292929"/>
          <w:sz w:val="28"/>
          <w:szCs w:val="28"/>
        </w:rPr>
        <w:t>2.2. В области социальной защиты населения, предоставления гарантий и компенсаций работникам: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lastRenderedPageBreak/>
        <w:t>2.2.1. осуществлять меры по сохранению и обеспечению функционирования  спортивных сооружений,  находящихся на балансе организаций;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2.2.2. участвовать в проведении детской оздоровительной кампании, для работодателей внебюджетного сектора экономики - финансировать не менее 40 % затрат на эти цели;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2.2.3. выделять средства в размере не менее 1,5 % от фонда оплаты труда для обеспечения работников и членов их семей путевками на санаторно-курортное лечение и оздоровление (для работодателей внебюджетного сектора экономики);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2.2.4. предусматривать в коллективных договорах и соглашениях социальные льготы и гарантии работникам, особо выделяя следующие категории: многодетные семьи, одинокие родители, беременные женщины, женщины, имеющие детей до 18 лет, работники, являющиеся инвалидами;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2.2.5. ежегодно совместно с Профсоюзом разрабатывать смету расходов на социальное обеспечение с обязательным ее приложением к коллективному договору;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2.2.6. выделять средства в размере не менее 1 % от фонда оплаты труда организации для проведения спортивных, культурно-массовых мероприятий, оказания шефской помощи детским учреждениям (школа, детский сад, спортивный клуб и другие) и оказания материальной помощи нуждающимся работникам (для работодателей внебюджетного сектора экономики);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2.2.7. проводить постоянную работу по пропаганде и обеспечению здорового образа жизни работников организаций;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2.2.8. ввести в практику присвоение в организациях звания «Ветеран труда» с предоставлением дополнительных преференций работникам, удостоенным этого звания, и последующей их рекомендацией для присвоения звания «Ветеран труда Алтайского края»;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2.2.9. обеспечить в организациях работу комиссий по социальному страхованию и пенсионным вопросам, создаваемых совместно с представителями Профсоюза;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2.2.11. соблюдать трудовые права и гарантии работников при проведении организационно-штатных мероприятий, изменениях организационных и технологических условий труда, в том числе сообщать о проводимых мероприятиях выборному органу первичной профсоюзной организации в случаях и порядке, предусмотренных трудовым законодательством;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b/>
          <w:bCs/>
          <w:color w:val="292929"/>
          <w:sz w:val="28"/>
          <w:szCs w:val="28"/>
        </w:rPr>
        <w:t>2.3. В области содействия занятости и развития кадрового потенциала: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2.3.1. участвовать в создании и обновлении регионального банка данных о рабочих местах, соответствующих государственным нормативным требованиям охраны труда;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2.3.2. ежегодно вводить не менее 160  новых рабочих мест;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lastRenderedPageBreak/>
        <w:t>2.3.3. представлять в органы службы занятости населения по месту нахождения работодателя ежемесячно, но не позднее 3 рабочих дней со дня возникновения вакансии, информацию о наличии свободных рабочих мест и вакантных должностях, о создании новых рабочих мест с указанием профессии (специальности) необходимых работников;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2.3.4. оказывать содействие в предоставлении по желанию работника, имеющего 3 и более несовершеннолетних детей, детей-инвалидов или работника, являющегося инвалидом, работы в режиме гибкого рабочего времени иди на условиях неполного рабочею дня;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2.3.5. при наличии необходимости заключать договоры с образовательными учреждениями (организациями) и учащимися (студентами) о подготовке и переподготовке специалистов с последующим их трудоустройством в организации по полученной профессии, специальности, квалификации;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2.3.6. осуществлять меры по возрождению и развитию движения шефства-наставничества на производстве, в том числе пропагандируя опыт наставничества через средства массовой информации;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2.3.7. заключать базовые договоры с образовательными учреждениями (организациями) профессионального образования о социальном сотрудничестве с целью развития, сохранения и обновления партнерства данных учреждений с базовыми предприятиями;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2.3.8. в случае планируемого высвобождения предоставлять работникам, находящимся под риском увольнения, возможность переобучения (по профессиям, необходимым для организации) до наступления срока расторжения трудового договора;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2.3.9. при проведении мероприятий по сокращению численности или штатаработников предусматривать при равной производительности труда и квалификации преимущественное право на оставление на работе работников, которым до достижения пенсионного возраста остается не более трех лет, одиноких и многодетных родителей, родителей, имеющих детей в возрасте до 16 лет и детей-инвалидов, лицам, в семье которых один из супругов пенсионер, бывшим воспитанникам детских домов в возрасте до 30 лет, а также других слабозащищенных категорий работников;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2.3.10. на период проведения мероприятий в связи с добровольной ликвидацией организации в состав ликвидационных комиссий вводить представителя первичной профсоюзной организации или иного представительного органа работников;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2.3.11. содействовать созданию условий для совмещения женщинами обязанностей по воспитанию детей с трудовой деятельностью, совмещения незанятыми многодетными родителями и родителями, воспитывающими детей-инвалидов, обязанностей по воспитанию детей с трудовой деятельностью, для возобновления трудовой деятельности незанятых граждан, которым в соответствии с законодательством Российской Федерации назначена трудовая пенсия по старости, в том числе через участие в мероприятиях региональной программы содействия занятости населения;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lastRenderedPageBreak/>
        <w:t>2.3.12. содействовать созданию условий для повышения уровня занятости инвалидов, в том числе на оборудованных (оснащенных) для них рабочих местах;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2.3.13. содействовать обеспечению эффективной занятости населения через реализацию программ, направленных на создание и сохранение рабочих мест и повышение профессионального потенциала работников;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2.3.14. предоставлять первичным профсоюзным организациям информацию по вопросам реорганизации или ликвидации организаций и обеспечивать участие профсоюзов в мероприятиях, связанных с приватизацией, реорганизацией, банкротством и ликвидацией организаций;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2.3.15. содействовать проведению государственной политики в сфере занятости населения по сокращению численности привлекаемых иностранных работников, их замещению гражданами Российской Федерации, при наличии последних на рынке труда, а также предоставлению приоритетного права на занятие вакантных рабочих мест гражданами Российской Федерации по сравнению с иностранными гражданами;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2.3.16. содействовать замещению вакантных должностей специалистов выпускниками высших и средних специальных учебных заведений;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2.3.17. способствовать развитию рационализаторства и изобретательства, оказывать помощь изобретателям и рационализаторам по внедрению в производство изобретений и рацпредложений.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b/>
          <w:bCs/>
          <w:color w:val="292929"/>
          <w:sz w:val="28"/>
          <w:szCs w:val="28"/>
        </w:rPr>
        <w:t>2.4. В области охраны труда, создания благоприятных и безопасных условий труда: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2.4.1. обеспечивать условия труда, соответствующие государственным нормативным требованиям охраны труда;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2.4.2. обеспечивать соблюдение нормативных правовых актов по охране труда. Укомплектовывать службы по охране труда в соответствии с межотраслевыми (отраслевыми) нормативами и не допускать их сокращения и ликвидации. При численности работающих в организации менее 50 человек осуществлять профессиональное обеспечение охраны труда, предполагающее личное исполнение работодателем обязанностей по охране труда, либо наличие штатного специалиста по охране труда, либо договора с организацией, осуществляющей функции службы охраны труда или специалиста по охране труда;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2.4.3. внедрять системы управления охраной труда в организации в соответствии с ГОСТ 12.0.230-2007 «Межгосударственный стандарт. Система стандартов безопасности труда. Системы управления охраной труда. Общие требования». Обеспечивать выполнение требований условий и охраны труда, промышленной и пожарной безопасности и гигиены труда;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2.4.4. разрабатывать ежегодно совместно с профсоюзами и иными представительными органами работников  перечень мероприятий по улучшению условий и охраны труда и снижению уровней профессиональных рисков, обеспечивать его реализацию.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lastRenderedPageBreak/>
        <w:t>2.4.5. проводить аттестацию рабочих мест по условиям труда, обеспечивать реализацию мероприятий, разработанных по ее результатам, уделяя особое внимание техническому перевооружению и модернизации производства;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2.4.6. предусматривать в  коллективных договорах организаций дополнительные (сверх установленных действующим законодательством) мероприятия, льготы и гарантии, направленные на улучшение условий и охраны труда, предоставление компенсаций работникам, занятым на тяжелых работах и работах с вредными и (или) опасными условиями труда, при наличии у организаций соответствующих финансовых и других ресурсов;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2.4.7. создавать и обеспечивать деятельность комитетов (комиссий) по охране труда в организациях;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2.4.8. в случае гибели работника на производстве по вине работодателя выплачивать семье погибшего дополнительное (сверх установленных государством норм) единовременное пособие не ниже размера, предусмотренного в отраслевых тарифных соглашениях, действующих в отношении работодателя, а в случае их отсутствия в сумме не менее 87 тысяч рублей.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На момент наступления несчастного случая сумма подлежит индексации с учетом коэффициента инфляции;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2.4.9. в случае установления работнику инвалидности вследствие несчастного случая на производстве либо установления профессионального заболевания работодатель обязуется единовременно выплачивать пострадавшему сверх установленных законодательством гарантированных компенсаций не ниже размеров, предусмотренных в отраслевых тарифных соглашениях, действующих в отношении работодателя, а в случае их отсутствия: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при </w:t>
      </w:r>
      <w:r>
        <w:rPr>
          <w:color w:val="292929"/>
          <w:sz w:val="28"/>
          <w:szCs w:val="28"/>
          <w:lang w:val="en-US"/>
        </w:rPr>
        <w:t>I</w:t>
      </w:r>
      <w:r>
        <w:rPr>
          <w:color w:val="292929"/>
          <w:sz w:val="28"/>
          <w:szCs w:val="28"/>
        </w:rPr>
        <w:t> группе инвалидности - не менее 73 тысяч рублей;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при </w:t>
      </w:r>
      <w:r>
        <w:rPr>
          <w:color w:val="292929"/>
          <w:sz w:val="28"/>
          <w:szCs w:val="28"/>
          <w:lang w:val="en-US"/>
        </w:rPr>
        <w:t>II</w:t>
      </w:r>
      <w:r>
        <w:rPr>
          <w:color w:val="292929"/>
          <w:sz w:val="28"/>
          <w:szCs w:val="28"/>
        </w:rPr>
        <w:t> группе инвалидности - не менее 58 тысяч рублей;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при </w:t>
      </w:r>
      <w:r>
        <w:rPr>
          <w:color w:val="292929"/>
          <w:sz w:val="28"/>
          <w:szCs w:val="28"/>
          <w:lang w:val="en-US"/>
        </w:rPr>
        <w:t>III</w:t>
      </w:r>
      <w:r>
        <w:rPr>
          <w:color w:val="292929"/>
          <w:sz w:val="28"/>
          <w:szCs w:val="28"/>
        </w:rPr>
        <w:t> группе инвалидности - не менее 44 тысяч рублей;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при утрате профессиональной трудоспособности без установления инвалидности - не менее 29 тысяч рублей.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На момент наступления несчастного случая сумма подлежит индексации с учетом коэффициента инфляции;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2.4.10. формировать корпоративные системы управления охраной труда на основе локальных нормативных актов - стандартов, положений организации;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2.4.11. обеспечивать ежегодное направление до 20 % сумм страховых взносов на обязательное социальное страхование от несчастных случаев на производстве и профессиональных заболеваний на финансирование предупредительных мер по сокращению производственного травматизма и профессиональной заболеваемости работников и (или) санаторно-курортное лечение работников, занятых на работах с вредными и опасными производственными факторами;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lastRenderedPageBreak/>
        <w:t>2.4.12. содействовать общественному (профсоюзному) контролю за соблюдением прав и законных интересов работников в области охраны труда;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2.4.13. создавать необходимые условия для работы уполномоченных (доверенных) лиц по охране труда Профсоюза и его представителей в комиссиях по охране труда организаций;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2.4.14. работникам, работающим в холодное время года на открытом воздухе или в закрытых необогреваемых помещениях, а также занятым на погрузочно-разгрузочных работах, и другим работникам, в необходимых случаях предоставлять специальные перерывы для обогревания и отдыха. Время таких перерывов включать в рабочее время. Продолжительность и порядок предоставления таких перерывов устанавливать правилами внутреннего трудового распорядка организации, коллективным договором;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2.4.15. предусматривать в коллективных договорах  предоставление оплачиваемого рабочего времени уполномоченным (доверенным) лицам по охране труда от профсоюзов для выполнения возложенных на них обязанностей и поощрение за осуществление общественного контроля;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2.4.16. обеспечивать представление материалов аттестации рабочих мест по условиям труда для проведения государственной экспертизы условий труда в организациях в соответствии с требованиями законодательства.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b/>
          <w:bCs/>
          <w:color w:val="292929"/>
          <w:sz w:val="28"/>
          <w:szCs w:val="28"/>
        </w:rPr>
        <w:t>2.5. В области развития социального партнерства: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2.5.1. обеспечивать условия для участия представителей Профсоюза в коллективных переговорах;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2.5.2. создавать в установленном порядке комиссии по трудовым спорам для рассмотрения индивидуальных трудовых споров в организациях;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2.5.3. инициировать заключение коллективных договоров в организациях в целях обеспечения реализации обязательств по Соглашению, а также установления работникам дополнительных льгот и гарантий. Дополнительные льготы, гарантии и важные для работников нормы конкретизировать в приложениях к коллективному договору, в том числе в Положении об оплате труда, перечне мероприятий по улучшению условий и охраны труда и снижению уровней профессиональных рисков и других;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2.5.4. ежегодно информировать работников организаций о результатах финансово-хозяйственной деятельности, ходе выполнения коллективного договора, реализации планов и программ социально-экономического развития организации;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2.5.5. содействовать созданию территориальных объединений Работодателей в соответствии с Федеральным законом от 27.11.2002 № 156-ФЗ «Об объединениях работодателей» или филиалов (представительств) региональных объединений Работодателей;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2.5.6. оказывать содействие созданию и укреплению первичных профсоюзных организаций, в том числе в организациях малого и среднего бизнеса с численностью более 15 человек;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lastRenderedPageBreak/>
        <w:t>2.5.7. в течение 2014 года привести учредительные документы некоммерческих организаций, входящих в состав краевой трехсторонней комиссии по регулированию социально-трудовых отношений, в соответствие с требованием Федерального закона от 27.11.2002 № 156-ФЗ «Об объединениях работодателей»;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2.5.8. организовывать работу, направленную на доведение своей деятельности до соответствия критериям социальной ответственности, утвержденным нормативным правовым актом Алтайского края;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2.5.9. направлять коллективные договоры на уведомительную регистрацию в течение 7 дней с момента их заключения в краевые государственные казенные учреждения службы занятости населения, расположенные в соответствующих муниципальных образованиях;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2.5.10. устанавливать в коллективных договорах соблюдение условий, предусмотренных в региональных, региональных отраслевых, территориальных, территориальных отраслевых соглашениях и других соглашениях, действующих в отношении работодателя;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2.5.11. предоставлять время председателю молодёжного совета (комиссии) для выполнения им общественных обязанностей.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bookmarkStart w:id="1" w:name="Par159"/>
      <w:bookmarkEnd w:id="1"/>
      <w:r>
        <w:rPr>
          <w:b/>
          <w:bCs/>
          <w:color w:val="292929"/>
          <w:sz w:val="28"/>
          <w:szCs w:val="28"/>
        </w:rPr>
        <w:t>III. Обязательства Профсоюза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b/>
          <w:bCs/>
          <w:color w:val="292929"/>
          <w:sz w:val="28"/>
          <w:szCs w:val="28"/>
        </w:rPr>
        <w:t> 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b/>
          <w:bCs/>
          <w:color w:val="292929"/>
          <w:sz w:val="28"/>
          <w:szCs w:val="28"/>
        </w:rPr>
        <w:t>3.1. В области оплаты труда и доходов населения: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3.1.1. содействовать обеспечению удельного веса тарифной части оплаты труда в структуре заработной платы с учетом гарантированных надбавок и доплат в размере не менее 60 %;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3.1.2. инициировать включение в соглашения, коллективные договоры, локальные нормативное акты организаций показателей темпов роста заработной платы, форм и систем оплаты труда, минимальных размеров оплаты труда, порядка и условий премирования, добиваться выполнения Работодателями обязательств;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3.1.3. участвовать в установлении системы оплаты и стимулирования труда, в том числе установлении повышенного размера оплаты труда за работу в ночное время, выходные и праздничные нерабочие дни, сверхурочную работу и в других случаях;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3.1.4. организовывать в трудовых коллективах проведение работы по информационному сопровождению мероприятий по реализации «дорожных карт» в части совершенствования системы оплаты труда соответствующих категорий работников, разъяснению последствий выплаты «теневой» заработной платы, неуплаты страховых взносов и несвоевременного представления сведений персонифицированного учета на работников;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3.1.5. обеспечивать постоянный контроль за своевременностью и полнотой выплаты заработной платы в организациях Алтайского края. В установленном законодательством порядке инициировать принятие мер, направленных на своевременную и в полном объеме выплату заработной платы, привлечение к ответственности лиц, не обеспечивающих </w:t>
      </w:r>
      <w:r>
        <w:rPr>
          <w:color w:val="292929"/>
          <w:sz w:val="28"/>
          <w:szCs w:val="28"/>
        </w:rPr>
        <w:lastRenderedPageBreak/>
        <w:t>своевременную выплату заработной платы, через комиссии по трудовым спорам, Государственную инспекцию труда в Алтайском крае, органы прокуратуры.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b/>
          <w:bCs/>
          <w:color w:val="292929"/>
          <w:sz w:val="28"/>
          <w:szCs w:val="28"/>
        </w:rPr>
        <w:t>3.2. В области социальной защиты населения, предоставления гарантий и компенсаций работникам: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3.2.1. проводить организационные мероприятия по оздоровлению работников и членов их семей, информационную работу с работниками предприятий, организаций по проведению детской оздоровительной кампании;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3.2.2. организовывать предоставление льготных путевок (со скидкой</w:t>
      </w:r>
      <w:r>
        <w:rPr>
          <w:color w:val="292929"/>
          <w:sz w:val="28"/>
          <w:szCs w:val="28"/>
        </w:rPr>
        <w:br/>
        <w:t>25 %) членам профсоюзов в профсоюзные здравницы;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3.2.3. осуществлять контроль за распределением и использованием средств, предназначенных на социальное страхование, в том числе на санаторно-курортное лечение и оздоровление работников;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3.2.4. проводить совместные с Работодателями и их работниками консультации, семинары, вносить предложения по проведению мероприятий, направленных на улучшение положения работников;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3.2.5. обеспечивать контроль со стороны профсоюзных органов за исполнением Работодателями законодательства в сфере обязательного пенсионного страхования работников;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3.2.6. проводить совместно с государственными надзорно-контрольными органами и органами прокуратуры проверки соблюдения трудового законодательства и иных нормативных правовых актов, содержащих нормы трудового права, с соблюдением норм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(надзора), муниципального контроля»;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3.2.7. проводить разъяснительную работу среди членов Профсоюза по соблюдению правил внутреннего трудового распорядка организации.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b/>
          <w:bCs/>
          <w:color w:val="292929"/>
          <w:sz w:val="28"/>
          <w:szCs w:val="28"/>
        </w:rPr>
        <w:t>3.3. В области содействия занятости и развития кадрового потенциала: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3.3.1. осуществлять контроль за соблюдением законодательства о труде при заключении трудовых договоров, изменении их условий, увольнении, в том числе при сокращении численности или штата работников, предоставлении льгот и гарантий в период работы, а также при реорганизации и ликвидации организаций;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3.3.2. при заключении региональных отраслевых и территориальных соглашений, коллективных договоров включать в них мероприятия, направленные на сохранение рабочих мест, создание необходимых условий для получения работниками дополнительного профессионального образования, предоставления высвобождаемым работникам льгот и компенсаций сверх установленных законодательством Российской Федерации;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lastRenderedPageBreak/>
        <w:t>3.3.3. вносить предложения о приостановке выполнения решений Работодателей о массовом увольнении работников. Выступать в поддержку требований работников о приостановке выполнения решений о массовом увольнении работающих или поэтапном проведении данного мероприятия;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3.3.4. осуществлять контроль в организациях за правомерностью заключения срочных трудовых договоров, введения режима неполного рабочего времени, простоя и предоставления вынужденных отпусков;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3.3.5. разъяснять работникам их права в случаях намечаемых Работодателем действий, которые могут повлечь неблагоприятные для них последствия, предоставлять консультации в случаях нарушения Работодателями трудового законодательства и их трудовых прав, оказывать работникам необходимую правовую помощь;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3.3.6. содействовать заключению договоров между организациями, образовательными учреждениями (организациями) и учащимися (студентами) о подготовке специалистов;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3.3.7. предоставлять работникам консультации и правовую помощь по вопросам занятости населения;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3.3.8. принимать участие в решении вопросов регулирования трудовой миграции в Алтайском крае;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3.3.9. содействовать Работодателям в ежемесячном представлении в органы службы занятости населения по месту нахождения работодателя информации о наличии свободных рабочих мест и вакантных должностей, о создании новых рабочих мест с указанием профессии (специальности) необходимых работников.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b/>
          <w:bCs/>
          <w:color w:val="292929"/>
          <w:sz w:val="28"/>
          <w:szCs w:val="28"/>
        </w:rPr>
        <w:t>3.4. В области охраны труда, создания благоприятных и безопасных условии труда: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3.4.1. вносить предложения, направленные на создание безопасных условий труда;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3.4.2. инициировать создание комитетов (комиссий) по охране труда в организациях города Алейска и обеспечивать их деятельность;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3.4.3. осуществлять контроль за включением в коллективные договоры обязательств по приведению условий труда в соответствие с государственными нормативными требованиями охраны труда, проведению аттестации рабочих мест по условиям труда и др.;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3.4.4. содействовать направлению на санаторно-курортное лечение в первоочередном порядке женщин, занятых на работах с вредными и (или) опасными производственными факторами;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3.4.5. осуществлять контроль за профессиональной подготовкой, переподготовкой, повышением квалификации работников служб охраны труда и за обучением по охране труда членов комитетов (комиссий) по охране труда, уполномоченных (доверенных) лиц по охране труда;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3.4.6. совместно с Государственным учреждением - Алтайским региональным отделением Фонда социального страхования Российской Федерации принимать участие в проведении работ, связанных с отнесением </w:t>
      </w:r>
      <w:r>
        <w:rPr>
          <w:color w:val="292929"/>
          <w:sz w:val="28"/>
          <w:szCs w:val="28"/>
        </w:rPr>
        <w:lastRenderedPageBreak/>
        <w:t>организаций и их подразделений к классу профессионального риска, определением скидок и надбавок к страховому тарифу в соответствии с законодательством;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3.4.7. осуществлять общественный контроль за соблюдением прав и законных интересов работников в области охраны труда через созданную в этих целях правовую инспекцию труда профсоюзов и избранных в организациях уполномоченных лиц по охране труда профсоюзов;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3.4.8. осуществлять выдачу работодателям обязательных к рассмотрению представлений об устранении выявленных нарушений требований охраны труда, предъявлять требования к работодателю о приостановке работ в случае угрозы жизни и здоровью работников;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3.4.9. принимать участие в расследовании несчастных случаев на производстве, произошедших с членами коллектива;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3.4.10. добиваться увеличения количества технических инспекторов труда отраслевых профсоюзов и усиления действенности профсоюзного контроля за условиями и охраной труда;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3.4.11. повышать результативность деятельности и статус уполномоченных (доверенных) лиц профсоюзов по охране труда путем регулярного обучения, инициирования введения в коллективные договоры дополнительных трудовых и социальных гарантий их деятельности;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3.4.12. принимать участие в планировании работ по охране труда, в том числе в разработке и реализации ежегодных перечней мероприятий по улучшению условий и охраны труда и снижению уровней профессиональных рисков в организациях.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b/>
          <w:bCs/>
          <w:color w:val="292929"/>
          <w:sz w:val="28"/>
          <w:szCs w:val="28"/>
        </w:rPr>
        <w:t>3.5. В области развития социального партнерства: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3.5.1. содействовать развитию социального партнерства посредством методической помощи деятельности координационных советов организаций профсоюзов муниципальных образований;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3.5.2. проводить работу по созданию и укреплению первичных профсоюзных организаций, в том числе в организациях малого и среднего бизнеса;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3.5.3. инициировать заключение коллективных договоров в организациях,  территориальных, территориальных отраслевых соглашений;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3.5.4. обеспечивать эффективную деятельность координационного совета организаций профсоюзов муниципального образования города Алейска;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3.5.5. оказывать помощь организациям в создании комиссий по трудовым спорам;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3.5.6. осуществлять профсоюзный контроль за соблюдением законов и иных нормативных правовых актов, содержащих нормы трудового права, выполнением условий коллективных договоров;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3.5.7. вести информационную, просветительскую и агитационную деятельность на территории города Алейска по вопросам социально-трудовых и связанных с ними отношений;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lastRenderedPageBreak/>
        <w:t>3.5.8. инициировать включение в отраслевые соглашения и коллективные договоры организаций района специальных разделов по вопросам защиты социально-трудовых прав молодежи, инвалидов, лиц предпенсионного и пенсионного возраста, одиноких и многодетных родителей, родителей, имеющих несовершеннолетних детей и детей-инвалидов, а также других слабозащищенных категорий работников;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3.5.9. оказывать содействие работодателям в приведении их деятельности в соответствие критериям социальной ответственности, утвержденным постановлением Администрации края № 181 «О социальной ответственности работодателей в Алтайском крае»;</w:t>
      </w:r>
    </w:p>
    <w:p w:rsidR="00485314" w:rsidRDefault="00485314" w:rsidP="00485314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3.5.10. содействовать работодателям в направлении коллективных договоров на уведомительную регистрацию в течение 7 дней с момента их заключения в краевые государственные казенные учреждения службы занятости населения, расположенные в соответствующих муниципальных образованиях;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bookmarkStart w:id="2" w:name="Par211"/>
      <w:bookmarkEnd w:id="2"/>
      <w:r>
        <w:rPr>
          <w:b/>
          <w:bCs/>
          <w:color w:val="292929"/>
          <w:sz w:val="28"/>
          <w:szCs w:val="28"/>
        </w:rPr>
        <w:t>IV. Обязательства Сторон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4.1. Обеспечивать поддержание в городе Алейске уровня официально регистрируемой безработицы среди трудоспособного населения не более 1,4 %.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4.2. Осуществлять меры, обеспечивающие реализацию мероприятий муниципальной целевой  программы в сфере занятости населения.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4.3. Определять согласованные действия в условиях прогнозируемого массового высвобождения работников, разрабатывать мероприятия, направленные на сохранение рабочих мест, содействие занятости населения, организацию временных и общественных работ, социальную поддержку высвобождаемых работников.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4.4. Принимать меры по развитию гибких форм занятости населения, включая надомную занятость многодетных родителей и родителей, воспитывающих детей-инвалидов, в целях создания условий для совмещения незанятыми многодетными родителями, родителями, воспитывающими детей-инвалидов, обязанностей по воспитанию детей с трудовой деятельностью.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4.5. В целях повышения престижа рабочих профессий содействовать совершенствованию и развитию системы профессиональной ориентации учащихся общеобразовательных школ и граждан, ищущих работу, развитию института шефства - наставничества.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4.6. Участвовать в организации временных рабочих мест для учащихся в период летних каникул и в свободное от учебы время, отдавая приоритеты подросткам из социально уязвимых и малообеспеченных семей.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4.7. Ежегодно в рамках системы социального партнерства принимать участие в  конкурсах: «Лучший по профессии», «Лучший социально ответственный работодатель года», «Лучший шеф-наставник Алтайского края».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lastRenderedPageBreak/>
        <w:t>4.8. Распространять передовой опыт работы по решению вопросов регулирования социально-трудовых отношений с использованием средств массовой информации.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4.9. Ежегодно организовывать проведение месячника, приуроченного к Всемирному дню охраны труда.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4.10. Проводить согласованную политику по созданию и укреплению профсоюзных организаций на территории города Алейска.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4.11. Предоставлять по обращениям социальных партнеров необходимую информацию по вопросам регулирования социально-трудовых и иных, непосредственно связанных с ними, отношений.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4.12. Содействовать предотвращению и урегулированию коллективных трудовых споров (конфликтов).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4.13. Содействовать заключению территориальных отраслевых соглашений и коллективных договоров. Оказывать необходимую организационную и методическую помощь субъектам социального партнерства и их представителям при подготовке соглашений и коллективных договоров.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4.14. Участвовать в реализации программ, направленных на поддержание здоровья на рабочем месте, включая профилактику социально значимых заболеваний, в том числе заболеваний, вызванных вирусом иммунодефицита человека (ВИЧ-инфекции).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4.15. Рекомендовать предусматривать в коллективных договорах и соглашениях меры социальной поддержки работников, являющихся донорами, и работников, награжденных знаком «Почетный донор России»; обязательства по учреждению и выплатам стипендий лучшим обучающимся и студентам образовательных учреждений довузовского профессионального образования края.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4.16. Признать обязательность заключения и осуществления уведомительной регистрации соглашений и коллективных договоров.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4.17. Способствовать расширению форм интеграции начинающих предпринимателей в уже сформировавшиеся производственные и товаропроводящие бизнес-процессы действующих предпринимателей, развитию кооперативных форм взаимодействия.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4.18. Достичь к концу 2014 года в организациях города уровня: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-аттестации рабочих мест по условиям труда – не менее 80%;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-профессионального обеспечение охраны труда – не менее 10%;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-обучение руководителей и специалистов – не менее 100%;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-охват работников медицинскими осмотрами – не менее 96%;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-охват работников коллективными договорами – не менее 85%;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-количество социально ответственных работодателей 22 еденицы.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4.19. Обеспечивать долгосрочные партнерские отношения в рамках заключаемых двусторонних соглашений о стратегическом партнерстве на взаимовыгодной основе для расширения спектра услуг, представляющих взаимный интерес по созданию условий эффективного управления рынком </w:t>
      </w:r>
      <w:r>
        <w:rPr>
          <w:color w:val="292929"/>
          <w:sz w:val="28"/>
          <w:szCs w:val="28"/>
        </w:rPr>
        <w:lastRenderedPageBreak/>
        <w:t>труда, обеспечения экономического роста предприятий, создания достойных условий труда на рабочих местах.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4.20. Способствовать созданию и работе молодёжных советов (комиссий) или советов молодых специалистов в организациях города Алейска.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4.21. Размещать на официальных сайтах и в средствах массовой информации  материалы о развитии социального партнёрства.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bookmarkStart w:id="3" w:name="Par264"/>
      <w:bookmarkEnd w:id="3"/>
      <w:r>
        <w:rPr>
          <w:b/>
          <w:bCs/>
          <w:color w:val="292929"/>
          <w:sz w:val="28"/>
          <w:szCs w:val="28"/>
        </w:rPr>
        <w:t>V. Подписи Сторон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5.1. Соглашение вступает в силу с 1 января 2014 года и действует по</w:t>
      </w:r>
      <w:r>
        <w:rPr>
          <w:color w:val="292929"/>
          <w:sz w:val="28"/>
          <w:szCs w:val="28"/>
        </w:rPr>
        <w:br/>
        <w:t>31 декабря 2016 года.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5.2. Изменения в настоящее Соглашение вносятся на основании решений районной  трехсторонней комиссии по регулированию социально-трудовых отношений по соглашению Сторон путем подписания дополнительных соглашений к настоящему Соглашению, являющихся его неотъемлемой частью.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5.3. Соглашение является основой для заключения отраслевых, а также коллективных договоров и не ограничивает права Сторон в расширении предоставляемых социальных льгот и гарантий.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5.4. По запросу любой из Сторон и по итогам года Стороны предоставляют друг другу письменную информацию о выполнении Соглашения в части принятых на себя обязательств.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5.5. Контроль за выполнением Соглашения, разрешение разногласий, возникающих в ходе его выполнения, осуществляет районная трехсторонняя комиссия по регулированию социально-трудовых отношений, которая в том числе направляет информацию о выявленных фактах нарушений в Государственную инспекцию труда в Алтайском крае в целях привлечения виновных лиц к административной и уголовной ответственности в установленном порядке.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5.6. Стороны несут ответственность за уклонение от участия в переговорах, нарушение и невыполнение обязательств, предусмотренных настоящим Соглашением, в соответствии с действующим законодательством Российской Федерации и Алтайского края.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5.7. В двухнедельный срок после подписания Соглашения его полный текст публикуется в Сборнике муниципальноправовых актов города Алейска, на официальном Интернет-сайте города.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ind w:firstLine="72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b/>
          <w:bCs/>
          <w:color w:val="292929"/>
          <w:sz w:val="28"/>
          <w:szCs w:val="28"/>
        </w:rPr>
        <w:t>VI. Подписи Сторон</w:t>
      </w:r>
    </w:p>
    <w:p w:rsidR="00485314" w:rsidRDefault="00485314" w:rsidP="00485314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485314" w:rsidRDefault="00485314" w:rsidP="00485314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От администрации города Алейска                                    В.Н.Серикова</w:t>
      </w:r>
    </w:p>
    <w:p w:rsidR="00485314" w:rsidRDefault="00485314" w:rsidP="00485314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485314" w:rsidRDefault="00485314" w:rsidP="00485314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от Совета руководителей города                                              Я.Я. Ровейн</w:t>
      </w:r>
    </w:p>
    <w:p w:rsidR="00485314" w:rsidRDefault="00485314" w:rsidP="00485314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lastRenderedPageBreak/>
        <w:t> </w:t>
      </w:r>
    </w:p>
    <w:p w:rsidR="00485314" w:rsidRDefault="00485314" w:rsidP="00485314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от Совета предпринимателей города                                              В.И. Кретов</w:t>
      </w:r>
    </w:p>
    <w:p w:rsidR="00485314" w:rsidRDefault="00485314" w:rsidP="00485314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485314" w:rsidRDefault="00485314" w:rsidP="00485314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от Совета профсоюзных организаций                                  В.И. Земзюлина</w:t>
      </w:r>
    </w:p>
    <w:p w:rsidR="00485314" w:rsidRDefault="00485314" w:rsidP="00485314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485314" w:rsidRDefault="00485314" w:rsidP="00485314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«_____»_______________2014 год</w:t>
      </w:r>
    </w:p>
    <w:p w:rsidR="00585AF2" w:rsidRPr="00321C82" w:rsidRDefault="00585AF2" w:rsidP="00321C82">
      <w:bookmarkStart w:id="4" w:name="_GoBack"/>
      <w:bookmarkEnd w:id="4"/>
    </w:p>
    <w:sectPr w:rsidR="00585AF2" w:rsidRPr="00321C82" w:rsidSect="002D7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AF2"/>
    <w:rsid w:val="00126FAF"/>
    <w:rsid w:val="001C5379"/>
    <w:rsid w:val="002D70F4"/>
    <w:rsid w:val="00321C82"/>
    <w:rsid w:val="003A5A95"/>
    <w:rsid w:val="00485314"/>
    <w:rsid w:val="0049160F"/>
    <w:rsid w:val="00576E95"/>
    <w:rsid w:val="00585AF2"/>
    <w:rsid w:val="005C7265"/>
    <w:rsid w:val="006D234C"/>
    <w:rsid w:val="007A5389"/>
    <w:rsid w:val="009F657A"/>
    <w:rsid w:val="00A70467"/>
    <w:rsid w:val="00A815CE"/>
    <w:rsid w:val="00B0254B"/>
    <w:rsid w:val="00C265FF"/>
    <w:rsid w:val="00CA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40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916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5AF2"/>
    <w:rPr>
      <w:color w:val="0000FF"/>
      <w:u w:val="single"/>
    </w:rPr>
  </w:style>
  <w:style w:type="paragraph" w:customStyle="1" w:styleId="conspluscell">
    <w:name w:val="conspluscell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40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126FAF"/>
  </w:style>
  <w:style w:type="paragraph" w:customStyle="1" w:styleId="a5">
    <w:name w:val="a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D234C"/>
    <w:rPr>
      <w:b/>
      <w:bCs/>
    </w:rPr>
  </w:style>
  <w:style w:type="paragraph" w:customStyle="1" w:styleId="consplusnonformat">
    <w:name w:val="consplusnonformat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D234C"/>
  </w:style>
  <w:style w:type="paragraph" w:styleId="a7">
    <w:name w:val="List Paragraph"/>
    <w:basedOn w:val="a"/>
    <w:uiPriority w:val="34"/>
    <w:qFormat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6D234C"/>
    <w:rPr>
      <w:color w:val="800080"/>
      <w:u w:val="single"/>
    </w:rPr>
  </w:style>
  <w:style w:type="character" w:styleId="ab">
    <w:name w:val="footnote reference"/>
    <w:basedOn w:val="a0"/>
    <w:uiPriority w:val="99"/>
    <w:semiHidden/>
    <w:unhideWhenUsed/>
    <w:rsid w:val="006D234C"/>
  </w:style>
  <w:style w:type="paragraph" w:customStyle="1" w:styleId="bodytext2">
    <w:name w:val="bodytext2"/>
    <w:basedOn w:val="a"/>
    <w:rsid w:val="00B02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B0254B"/>
    <w:rPr>
      <w:i/>
      <w:iCs/>
    </w:rPr>
  </w:style>
  <w:style w:type="paragraph" w:customStyle="1" w:styleId="a80">
    <w:name w:val="a8"/>
    <w:basedOn w:val="a"/>
    <w:rsid w:val="0032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16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0">
    <w:name w:val="0"/>
    <w:basedOn w:val="a"/>
    <w:rsid w:val="00491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8531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85314"/>
  </w:style>
  <w:style w:type="paragraph" w:customStyle="1" w:styleId="21">
    <w:name w:val="21"/>
    <w:basedOn w:val="a"/>
    <w:rsid w:val="0048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8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853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40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916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5AF2"/>
    <w:rPr>
      <w:color w:val="0000FF"/>
      <w:u w:val="single"/>
    </w:rPr>
  </w:style>
  <w:style w:type="paragraph" w:customStyle="1" w:styleId="conspluscell">
    <w:name w:val="conspluscell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40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126FAF"/>
  </w:style>
  <w:style w:type="paragraph" w:customStyle="1" w:styleId="a5">
    <w:name w:val="a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D234C"/>
    <w:rPr>
      <w:b/>
      <w:bCs/>
    </w:rPr>
  </w:style>
  <w:style w:type="paragraph" w:customStyle="1" w:styleId="consplusnonformat">
    <w:name w:val="consplusnonformat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D234C"/>
  </w:style>
  <w:style w:type="paragraph" w:styleId="a7">
    <w:name w:val="List Paragraph"/>
    <w:basedOn w:val="a"/>
    <w:uiPriority w:val="34"/>
    <w:qFormat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6D234C"/>
    <w:rPr>
      <w:color w:val="800080"/>
      <w:u w:val="single"/>
    </w:rPr>
  </w:style>
  <w:style w:type="character" w:styleId="ab">
    <w:name w:val="footnote reference"/>
    <w:basedOn w:val="a0"/>
    <w:uiPriority w:val="99"/>
    <w:semiHidden/>
    <w:unhideWhenUsed/>
    <w:rsid w:val="006D234C"/>
  </w:style>
  <w:style w:type="paragraph" w:customStyle="1" w:styleId="bodytext2">
    <w:name w:val="bodytext2"/>
    <w:basedOn w:val="a"/>
    <w:rsid w:val="00B02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B0254B"/>
    <w:rPr>
      <w:i/>
      <w:iCs/>
    </w:rPr>
  </w:style>
  <w:style w:type="paragraph" w:customStyle="1" w:styleId="a80">
    <w:name w:val="a8"/>
    <w:basedOn w:val="a"/>
    <w:rsid w:val="0032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16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0">
    <w:name w:val="0"/>
    <w:basedOn w:val="a"/>
    <w:rsid w:val="00491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8531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85314"/>
  </w:style>
  <w:style w:type="paragraph" w:customStyle="1" w:styleId="21">
    <w:name w:val="21"/>
    <w:basedOn w:val="a"/>
    <w:rsid w:val="0048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8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853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7663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876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5024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4440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0245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5022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9690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1248003871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67006575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  <w:div w:id="1066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5955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34940490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067649226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091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6931</Words>
  <Characters>39507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2023-11-30T03:56:00Z</dcterms:created>
  <dcterms:modified xsi:type="dcterms:W3CDTF">2023-11-30T03:56:00Z</dcterms:modified>
</cp:coreProperties>
</file>