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03" w:rsidRPr="000A3A82" w:rsidRDefault="006B0ECA" w:rsidP="000A3A82">
      <w:proofErr w:type="gramStart"/>
      <w:r>
        <w:rPr>
          <w:rFonts w:ascii="Arial" w:hAnsi="Arial" w:cs="Arial"/>
          <w:color w:val="292929"/>
          <w:sz w:val="21"/>
          <w:szCs w:val="21"/>
          <w:shd w:val="clear" w:color="auto" w:fill="FFFFFF"/>
        </w:rPr>
        <w:t>Проект договора лот№10</w:t>
      </w:r>
      <w:r>
        <w:rPr>
          <w:rFonts w:ascii="Arial" w:hAnsi="Arial" w:cs="Arial"/>
          <w:color w:val="292929"/>
          <w:sz w:val="21"/>
          <w:szCs w:val="21"/>
        </w:rPr>
        <w:br/>
      </w:r>
      <w:r>
        <w:rPr>
          <w:rFonts w:ascii="Arial" w:hAnsi="Arial" w:cs="Arial"/>
          <w:color w:val="292929"/>
          <w:sz w:val="21"/>
          <w:szCs w:val="21"/>
          <w:shd w:val="clear" w:color="auto" w:fill="FFFFFF"/>
        </w:rPr>
        <w:t>Договор N____</w:t>
      </w:r>
      <w:r>
        <w:rPr>
          <w:rFonts w:ascii="Arial" w:hAnsi="Arial" w:cs="Arial"/>
          <w:color w:val="292929"/>
          <w:sz w:val="21"/>
          <w:szCs w:val="21"/>
        </w:rPr>
        <w:br/>
      </w:r>
      <w:r>
        <w:rPr>
          <w:rFonts w:ascii="Arial" w:hAnsi="Arial" w:cs="Arial"/>
          <w:color w:val="292929"/>
          <w:sz w:val="21"/>
          <w:szCs w:val="21"/>
          <w:shd w:val="clear" w:color="auto" w:fill="FFFFFF"/>
        </w:rPr>
        <w:t>аренды нежилого помещения</w:t>
      </w:r>
      <w:r>
        <w:rPr>
          <w:rFonts w:ascii="Arial" w:hAnsi="Arial" w:cs="Arial"/>
          <w:color w:val="292929"/>
          <w:sz w:val="21"/>
          <w:szCs w:val="21"/>
        </w:rPr>
        <w:br/>
      </w:r>
      <w:r>
        <w:rPr>
          <w:rFonts w:ascii="Arial" w:hAnsi="Arial" w:cs="Arial"/>
          <w:color w:val="292929"/>
          <w:sz w:val="21"/>
          <w:szCs w:val="21"/>
          <w:shd w:val="clear" w:color="auto" w:fill="FFFFFF"/>
        </w:rPr>
        <w:t>  _____октября 2010г г. Алейск</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w:t>
      </w:r>
      <w:r>
        <w:rPr>
          <w:rFonts w:ascii="Arial" w:hAnsi="Arial" w:cs="Arial"/>
          <w:color w:val="292929"/>
          <w:sz w:val="21"/>
          <w:szCs w:val="21"/>
        </w:rPr>
        <w:br/>
      </w:r>
      <w:r>
        <w:rPr>
          <w:rFonts w:ascii="Arial" w:hAnsi="Arial" w:cs="Arial"/>
          <w:color w:val="292929"/>
          <w:sz w:val="21"/>
          <w:szCs w:val="21"/>
          <w:shd w:val="clear" w:color="auto" w:fill="FFFFFF"/>
        </w:rPr>
        <w:t>и муниципальное учреждение «Дирекция единого заказчика» в лице директора</w:t>
      </w:r>
      <w:proofErr w:type="gramEnd"/>
      <w:r>
        <w:rPr>
          <w:rFonts w:ascii="Arial" w:hAnsi="Arial" w:cs="Arial"/>
          <w:color w:val="292929"/>
          <w:sz w:val="21"/>
          <w:szCs w:val="21"/>
          <w:shd w:val="clear" w:color="auto" w:fill="FFFFFF"/>
        </w:rPr>
        <w:t xml:space="preserve"> </w:t>
      </w:r>
      <w:proofErr w:type="gramStart"/>
      <w:r>
        <w:rPr>
          <w:rFonts w:ascii="Arial" w:hAnsi="Arial" w:cs="Arial"/>
          <w:color w:val="292929"/>
          <w:sz w:val="21"/>
          <w:szCs w:val="21"/>
          <w:shd w:val="clear" w:color="auto" w:fill="FFFFFF"/>
        </w:rPr>
        <w:t>А.И. Михайлова, действующего на основании Устава учреждения, именуемое в дальнейшем «Балансодержатель», с одной стороны,</w:t>
      </w:r>
      <w:r>
        <w:rPr>
          <w:rFonts w:ascii="Arial" w:hAnsi="Arial" w:cs="Arial"/>
          <w:color w:val="292929"/>
          <w:sz w:val="21"/>
          <w:szCs w:val="21"/>
        </w:rPr>
        <w:br/>
      </w:r>
      <w:r>
        <w:rPr>
          <w:rFonts w:ascii="Arial" w:hAnsi="Arial" w:cs="Arial"/>
          <w:color w:val="292929"/>
          <w:sz w:val="21"/>
          <w:szCs w:val="21"/>
          <w:shd w:val="clear" w:color="auto" w:fill="FFFFFF"/>
        </w:rP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Pr>
          <w:rFonts w:ascii="Arial" w:hAnsi="Arial" w:cs="Arial"/>
          <w:color w:val="292929"/>
          <w:sz w:val="21"/>
          <w:szCs w:val="21"/>
        </w:rPr>
        <w:br/>
      </w:r>
      <w:r>
        <w:rPr>
          <w:rFonts w:ascii="Arial" w:hAnsi="Arial" w:cs="Arial"/>
          <w:color w:val="292929"/>
          <w:sz w:val="21"/>
          <w:szCs w:val="21"/>
          <w:shd w:val="clear" w:color="auto" w:fill="FFFFFF"/>
        </w:rPr>
        <w:t>1.</w:t>
      </w:r>
      <w:proofErr w:type="gramEnd"/>
      <w:r>
        <w:rPr>
          <w:rFonts w:ascii="Arial" w:hAnsi="Arial" w:cs="Arial"/>
          <w:color w:val="292929"/>
          <w:sz w:val="21"/>
          <w:szCs w:val="21"/>
          <w:shd w:val="clear" w:color="auto" w:fill="FFFFFF"/>
        </w:rPr>
        <w:t xml:space="preserve"> Общие условия</w:t>
      </w:r>
      <w:r>
        <w:rPr>
          <w:rFonts w:ascii="Arial" w:hAnsi="Arial" w:cs="Arial"/>
          <w:color w:val="292929"/>
          <w:sz w:val="21"/>
          <w:szCs w:val="21"/>
        </w:rPr>
        <w:br/>
      </w:r>
      <w:r>
        <w:rPr>
          <w:rFonts w:ascii="Arial" w:hAnsi="Arial" w:cs="Arial"/>
          <w:color w:val="292929"/>
          <w:sz w:val="21"/>
          <w:szCs w:val="21"/>
          <w:shd w:val="clear" w:color="auto" w:fill="FFFFFF"/>
        </w:rPr>
        <w:t>1.1. Арендодатель сдает, а Арендатор принимает в аренду нежилое помещение в административном здании общей площадью 46 кв. м, (далее по тексту - помещение), расположенное по адресу: г. Алейск, пер. Парковый, 53, состоящее из трех кабинетов и мест общего пользования для размещения офиса.</w:t>
      </w:r>
      <w:r>
        <w:rPr>
          <w:rFonts w:ascii="Arial" w:hAnsi="Arial" w:cs="Arial"/>
          <w:color w:val="292929"/>
          <w:sz w:val="21"/>
          <w:szCs w:val="21"/>
        </w:rPr>
        <w:br/>
      </w:r>
      <w:r>
        <w:rPr>
          <w:rFonts w:ascii="Arial" w:hAnsi="Arial" w:cs="Arial"/>
          <w:color w:val="292929"/>
          <w:sz w:val="21"/>
          <w:szCs w:val="21"/>
          <w:shd w:val="clear" w:color="auto" w:fill="FFFFFF"/>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1"/>
          <w:szCs w:val="21"/>
          <w:shd w:val="clear" w:color="auto" w:fill="FFFFFF"/>
        </w:rPr>
        <w:t>пользованию</w:t>
      </w:r>
      <w:proofErr w:type="gramEnd"/>
      <w:r>
        <w:rPr>
          <w:rFonts w:ascii="Arial" w:hAnsi="Arial" w:cs="Arial"/>
          <w:color w:val="292929"/>
          <w:sz w:val="21"/>
          <w:szCs w:val="21"/>
          <w:shd w:val="clear" w:color="auto" w:fill="FFFFFF"/>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1.3. Настоящий договор действует в течение 11 месяцев со дня его заключения и вступает в силу с момента подписания его сторонами.</w:t>
      </w:r>
      <w:r>
        <w:rPr>
          <w:rFonts w:ascii="Arial" w:hAnsi="Arial" w:cs="Arial"/>
          <w:color w:val="292929"/>
          <w:sz w:val="21"/>
          <w:szCs w:val="21"/>
        </w:rPr>
        <w:br/>
      </w:r>
      <w:r>
        <w:rPr>
          <w:rFonts w:ascii="Arial" w:hAnsi="Arial" w:cs="Arial"/>
          <w:color w:val="292929"/>
          <w:sz w:val="21"/>
          <w:szCs w:val="21"/>
          <w:shd w:val="clear" w:color="auto" w:fill="FFFFFF"/>
        </w:rPr>
        <w:t>1.4. Настоящий договор одновременно является актом приема-передачи нежилого помещения.</w:t>
      </w:r>
      <w:r>
        <w:rPr>
          <w:rFonts w:ascii="Arial" w:hAnsi="Arial" w:cs="Arial"/>
          <w:color w:val="292929"/>
          <w:sz w:val="21"/>
          <w:szCs w:val="21"/>
        </w:rPr>
        <w:br/>
      </w:r>
      <w:r>
        <w:rPr>
          <w:rFonts w:ascii="Arial" w:hAnsi="Arial" w:cs="Arial"/>
          <w:color w:val="292929"/>
          <w:sz w:val="21"/>
          <w:szCs w:val="21"/>
          <w:shd w:val="clear" w:color="auto" w:fill="FFFFFF"/>
        </w:rPr>
        <w:t>2. Права и обязанности Арендодателя</w:t>
      </w:r>
      <w:r>
        <w:rPr>
          <w:rFonts w:ascii="Arial" w:hAnsi="Arial" w:cs="Arial"/>
          <w:color w:val="292929"/>
          <w:sz w:val="21"/>
          <w:szCs w:val="21"/>
        </w:rPr>
        <w:br/>
      </w:r>
      <w:r>
        <w:rPr>
          <w:rFonts w:ascii="Arial" w:hAnsi="Arial" w:cs="Arial"/>
          <w:color w:val="292929"/>
          <w:sz w:val="21"/>
          <w:szCs w:val="21"/>
          <w:shd w:val="clear" w:color="auto" w:fill="FFFFFF"/>
        </w:rPr>
        <w:t xml:space="preserve">2.1. Арендодатель имеет право осуществлять </w:t>
      </w:r>
      <w:proofErr w:type="gramStart"/>
      <w:r>
        <w:rPr>
          <w:rFonts w:ascii="Arial" w:hAnsi="Arial" w:cs="Arial"/>
          <w:color w:val="292929"/>
          <w:sz w:val="21"/>
          <w:szCs w:val="21"/>
          <w:shd w:val="clear" w:color="auto" w:fill="FFFFFF"/>
        </w:rPr>
        <w:t>контроль за</w:t>
      </w:r>
      <w:proofErr w:type="gramEnd"/>
      <w:r>
        <w:rPr>
          <w:rFonts w:ascii="Arial" w:hAnsi="Arial" w:cs="Arial"/>
          <w:color w:val="292929"/>
          <w:sz w:val="21"/>
          <w:szCs w:val="21"/>
          <w:shd w:val="clear" w:color="auto" w:fill="FFFFFF"/>
        </w:rPr>
        <w:t xml:space="preserve"> выполнением Арендатором условий настоящего договора и принимать меры к обеспечению их надлежащего исполнения.</w:t>
      </w:r>
      <w:r>
        <w:rPr>
          <w:rFonts w:ascii="Arial" w:hAnsi="Arial" w:cs="Arial"/>
          <w:color w:val="292929"/>
          <w:sz w:val="21"/>
          <w:szCs w:val="21"/>
        </w:rPr>
        <w:br/>
      </w:r>
      <w:r>
        <w:rPr>
          <w:rFonts w:ascii="Arial" w:hAnsi="Arial" w:cs="Arial"/>
          <w:color w:val="292929"/>
          <w:sz w:val="21"/>
          <w:szCs w:val="21"/>
          <w:shd w:val="clear" w:color="auto" w:fill="FFFFFF"/>
        </w:rPr>
        <w:t>2.2. В случае нарушения Арендатором обязательств по настоящему договору Арендодатель вправе обратиться в суд.</w:t>
      </w:r>
      <w:r>
        <w:rPr>
          <w:rFonts w:ascii="Arial" w:hAnsi="Arial" w:cs="Arial"/>
          <w:color w:val="292929"/>
          <w:sz w:val="21"/>
          <w:szCs w:val="21"/>
        </w:rPr>
        <w:br/>
      </w:r>
      <w:r>
        <w:rPr>
          <w:rFonts w:ascii="Arial" w:hAnsi="Arial" w:cs="Arial"/>
          <w:color w:val="292929"/>
          <w:sz w:val="21"/>
          <w:szCs w:val="21"/>
          <w:shd w:val="clear" w:color="auto" w:fill="FFFFFF"/>
        </w:rPr>
        <w:t>2.3. Арендодатель обязан не препятствовать использованию Арендатором помещения в соответствии с условиями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3. Права и обязанности Балансодержателя</w:t>
      </w:r>
      <w:r>
        <w:rPr>
          <w:rFonts w:ascii="Arial" w:hAnsi="Arial" w:cs="Arial"/>
          <w:color w:val="292929"/>
          <w:sz w:val="21"/>
          <w:szCs w:val="21"/>
        </w:rPr>
        <w:br/>
      </w:r>
      <w:r>
        <w:rPr>
          <w:rFonts w:ascii="Arial" w:hAnsi="Arial" w:cs="Arial"/>
          <w:color w:val="292929"/>
          <w:sz w:val="21"/>
          <w:szCs w:val="21"/>
          <w:shd w:val="clear" w:color="auto" w:fill="FFFFFF"/>
        </w:rPr>
        <w:t>3.1. Балансодержатель имеет право:</w:t>
      </w:r>
      <w:r>
        <w:rPr>
          <w:rFonts w:ascii="Arial" w:hAnsi="Arial" w:cs="Arial"/>
          <w:color w:val="292929"/>
          <w:sz w:val="21"/>
          <w:szCs w:val="21"/>
        </w:rPr>
        <w:br/>
      </w:r>
      <w:r>
        <w:rPr>
          <w:rFonts w:ascii="Arial" w:hAnsi="Arial" w:cs="Arial"/>
          <w:color w:val="292929"/>
          <w:sz w:val="21"/>
          <w:szCs w:val="21"/>
          <w:shd w:val="clear" w:color="auto" w:fill="FFFFFF"/>
        </w:rPr>
        <w:t>3.1.1. Контролировать выполнение Арендатором (в том числе путем осмотра здания и т.д.) условий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3.2. Балансодержатель обязан:</w:t>
      </w:r>
      <w:r>
        <w:rPr>
          <w:rFonts w:ascii="Arial" w:hAnsi="Arial" w:cs="Arial"/>
          <w:color w:val="292929"/>
          <w:sz w:val="21"/>
          <w:szCs w:val="21"/>
        </w:rPr>
        <w:br/>
      </w:r>
      <w:r>
        <w:rPr>
          <w:rFonts w:ascii="Arial" w:hAnsi="Arial" w:cs="Arial"/>
          <w:color w:val="292929"/>
          <w:sz w:val="21"/>
          <w:szCs w:val="21"/>
          <w:shd w:val="clear" w:color="auto" w:fill="FFFFFF"/>
        </w:rPr>
        <w:t>3.2.1. Принять помещение от Арендатора по передаточному акту при прекращении действия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 xml:space="preserve">3.2.2. Осуществлять </w:t>
      </w:r>
      <w:proofErr w:type="gramStart"/>
      <w:r>
        <w:rPr>
          <w:rFonts w:ascii="Arial" w:hAnsi="Arial" w:cs="Arial"/>
          <w:color w:val="292929"/>
          <w:sz w:val="21"/>
          <w:szCs w:val="21"/>
          <w:shd w:val="clear" w:color="auto" w:fill="FFFFFF"/>
        </w:rPr>
        <w:t>контроль за</w:t>
      </w:r>
      <w:proofErr w:type="gramEnd"/>
      <w:r>
        <w:rPr>
          <w:rFonts w:ascii="Arial" w:hAnsi="Arial" w:cs="Arial"/>
          <w:color w:val="292929"/>
          <w:sz w:val="21"/>
          <w:szCs w:val="21"/>
          <w:shd w:val="clear" w:color="auto" w:fill="FFFFFF"/>
        </w:rPr>
        <w:t xml:space="preserve"> использованием помещения по назначению, следить за его сохранностью и за производством Арендатором текущего ремонта.</w:t>
      </w:r>
      <w:r>
        <w:rPr>
          <w:rFonts w:ascii="Arial" w:hAnsi="Arial" w:cs="Arial"/>
          <w:color w:val="292929"/>
          <w:sz w:val="21"/>
          <w:szCs w:val="21"/>
        </w:rPr>
        <w:br/>
      </w:r>
      <w:r>
        <w:rPr>
          <w:rFonts w:ascii="Arial" w:hAnsi="Arial" w:cs="Arial"/>
          <w:color w:val="292929"/>
          <w:sz w:val="21"/>
          <w:szCs w:val="21"/>
          <w:shd w:val="clear" w:color="auto" w:fill="FFFFFF"/>
        </w:rP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r>
        <w:rPr>
          <w:rFonts w:ascii="Arial" w:hAnsi="Arial" w:cs="Arial"/>
          <w:color w:val="292929"/>
          <w:sz w:val="21"/>
          <w:szCs w:val="21"/>
        </w:rPr>
        <w:br/>
      </w:r>
      <w:r>
        <w:rPr>
          <w:rFonts w:ascii="Arial" w:hAnsi="Arial" w:cs="Arial"/>
          <w:color w:val="292929"/>
          <w:sz w:val="21"/>
          <w:szCs w:val="21"/>
          <w:shd w:val="clear" w:color="auto" w:fill="FFFFFF"/>
        </w:rPr>
        <w:t>4. Права и обязанности Арендатора</w:t>
      </w:r>
      <w:r>
        <w:rPr>
          <w:rFonts w:ascii="Arial" w:hAnsi="Arial" w:cs="Arial"/>
          <w:color w:val="292929"/>
          <w:sz w:val="21"/>
          <w:szCs w:val="21"/>
        </w:rPr>
        <w:br/>
      </w:r>
      <w:r>
        <w:rPr>
          <w:rFonts w:ascii="Arial" w:hAnsi="Arial" w:cs="Arial"/>
          <w:color w:val="292929"/>
          <w:sz w:val="21"/>
          <w:szCs w:val="21"/>
          <w:shd w:val="clear" w:color="auto" w:fill="FFFFFF"/>
        </w:rPr>
        <w:lastRenderedPageBreak/>
        <w:t>4.1. Арендатор обязан:</w:t>
      </w:r>
      <w:r>
        <w:rPr>
          <w:rFonts w:ascii="Arial" w:hAnsi="Arial" w:cs="Arial"/>
          <w:color w:val="292929"/>
          <w:sz w:val="21"/>
          <w:szCs w:val="21"/>
        </w:rPr>
        <w:br/>
      </w:r>
      <w:r>
        <w:rPr>
          <w:rFonts w:ascii="Arial" w:hAnsi="Arial" w:cs="Arial"/>
          <w:color w:val="292929"/>
          <w:sz w:val="21"/>
          <w:szCs w:val="21"/>
          <w:shd w:val="clear" w:color="auto" w:fill="FFFFFF"/>
        </w:rP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Pr>
          <w:rFonts w:ascii="Arial" w:hAnsi="Arial" w:cs="Arial"/>
          <w:color w:val="292929"/>
          <w:sz w:val="21"/>
          <w:szCs w:val="21"/>
        </w:rPr>
        <w:br/>
      </w:r>
      <w:proofErr w:type="gramStart"/>
      <w:r>
        <w:rPr>
          <w:rFonts w:ascii="Arial" w:hAnsi="Arial" w:cs="Arial"/>
          <w:color w:val="292929"/>
          <w:sz w:val="21"/>
          <w:szCs w:val="21"/>
          <w:shd w:val="clear" w:color="auto" w:fill="FFFFFF"/>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r>
        <w:rPr>
          <w:rFonts w:ascii="Arial" w:hAnsi="Arial" w:cs="Arial"/>
          <w:color w:val="292929"/>
          <w:sz w:val="21"/>
          <w:szCs w:val="21"/>
        </w:rPr>
        <w:br/>
      </w:r>
      <w:r>
        <w:rPr>
          <w:rFonts w:ascii="Arial" w:hAnsi="Arial" w:cs="Arial"/>
          <w:color w:val="292929"/>
          <w:sz w:val="21"/>
          <w:szCs w:val="21"/>
          <w:shd w:val="clear" w:color="auto" w:fill="FFFFFF"/>
        </w:rPr>
        <w:t>4.1.2.</w:t>
      </w:r>
      <w:proofErr w:type="gramEnd"/>
      <w:r>
        <w:rPr>
          <w:rFonts w:ascii="Arial" w:hAnsi="Arial" w:cs="Arial"/>
          <w:color w:val="292929"/>
          <w:sz w:val="21"/>
          <w:szCs w:val="21"/>
          <w:shd w:val="clear" w:color="auto" w:fill="FFFFFF"/>
        </w:rPr>
        <w:t xml:space="preserve"> Проинформировать о своем нахождении в арендуемом помещении путем размещения вывески с указанием своего наименования и режимом работы.</w:t>
      </w:r>
      <w:r>
        <w:rPr>
          <w:rFonts w:ascii="Arial" w:hAnsi="Arial" w:cs="Arial"/>
          <w:color w:val="292929"/>
          <w:sz w:val="21"/>
          <w:szCs w:val="21"/>
        </w:rPr>
        <w:br/>
      </w:r>
      <w:r>
        <w:rPr>
          <w:rFonts w:ascii="Arial" w:hAnsi="Arial" w:cs="Arial"/>
          <w:color w:val="292929"/>
          <w:sz w:val="21"/>
          <w:szCs w:val="21"/>
          <w:shd w:val="clear" w:color="auto" w:fill="FFFFFF"/>
        </w:rP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r>
        <w:rPr>
          <w:rFonts w:ascii="Arial" w:hAnsi="Arial" w:cs="Arial"/>
          <w:color w:val="292929"/>
          <w:sz w:val="21"/>
          <w:szCs w:val="21"/>
        </w:rPr>
        <w:br/>
      </w:r>
      <w:r>
        <w:rPr>
          <w:rFonts w:ascii="Arial" w:hAnsi="Arial" w:cs="Arial"/>
          <w:color w:val="292929"/>
          <w:sz w:val="21"/>
          <w:szCs w:val="21"/>
          <w:shd w:val="clear" w:color="auto" w:fill="FFFFFF"/>
        </w:rPr>
        <w:t xml:space="preserve">4.1.4.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1"/>
          <w:szCs w:val="21"/>
          <w:shd w:val="clear" w:color="auto" w:fill="FFFFFF"/>
        </w:rPr>
        <w:t>санитарно</w:t>
      </w:r>
      <w:proofErr w:type="spellEnd"/>
      <w:r>
        <w:rPr>
          <w:rFonts w:ascii="Arial" w:hAnsi="Arial" w:cs="Arial"/>
          <w:color w:val="292929"/>
          <w:sz w:val="21"/>
          <w:szCs w:val="21"/>
          <w:shd w:val="clear" w:color="auto" w:fill="FFFFFF"/>
        </w:rPr>
        <w:t xml:space="preserve"> - техническими и противопожарными нормами.</w:t>
      </w:r>
      <w:r>
        <w:rPr>
          <w:rFonts w:ascii="Arial" w:hAnsi="Arial" w:cs="Arial"/>
          <w:color w:val="292929"/>
          <w:sz w:val="21"/>
          <w:szCs w:val="21"/>
        </w:rPr>
        <w:br/>
      </w:r>
      <w:r>
        <w:rPr>
          <w:rFonts w:ascii="Arial" w:hAnsi="Arial" w:cs="Arial"/>
          <w:color w:val="292929"/>
          <w:sz w:val="21"/>
          <w:szCs w:val="21"/>
          <w:shd w:val="clear" w:color="auto" w:fill="FFFFFF"/>
        </w:rP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Pr>
          <w:rFonts w:ascii="Arial" w:hAnsi="Arial" w:cs="Arial"/>
          <w:color w:val="292929"/>
          <w:sz w:val="21"/>
          <w:szCs w:val="21"/>
        </w:rPr>
        <w:br/>
      </w:r>
      <w:r>
        <w:rPr>
          <w:rFonts w:ascii="Arial" w:hAnsi="Arial" w:cs="Arial"/>
          <w:color w:val="292929"/>
          <w:sz w:val="21"/>
          <w:szCs w:val="21"/>
          <w:shd w:val="clear" w:color="auto" w:fill="FFFFFF"/>
        </w:rP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Pr>
          <w:rFonts w:ascii="Arial" w:hAnsi="Arial" w:cs="Arial"/>
          <w:color w:val="292929"/>
          <w:sz w:val="21"/>
          <w:szCs w:val="21"/>
        </w:rPr>
        <w:br/>
      </w:r>
      <w:r>
        <w:rPr>
          <w:rFonts w:ascii="Arial" w:hAnsi="Arial" w:cs="Arial"/>
          <w:color w:val="292929"/>
          <w:sz w:val="21"/>
          <w:szCs w:val="21"/>
          <w:shd w:val="clear" w:color="auto" w:fill="FFFFFF"/>
        </w:rP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r>
        <w:rPr>
          <w:rFonts w:ascii="Arial" w:hAnsi="Arial" w:cs="Arial"/>
          <w:color w:val="292929"/>
          <w:sz w:val="21"/>
          <w:szCs w:val="21"/>
        </w:rPr>
        <w:br/>
      </w:r>
      <w:r>
        <w:rPr>
          <w:rFonts w:ascii="Arial" w:hAnsi="Arial" w:cs="Arial"/>
          <w:color w:val="292929"/>
          <w:sz w:val="21"/>
          <w:szCs w:val="21"/>
          <w:shd w:val="clear" w:color="auto" w:fill="FFFFFF"/>
        </w:rPr>
        <w:t xml:space="preserve">4.1.9. При прекращении действия (расторжении) настоящего договора освободить помещение и передать его Балансодержателю по акту приема - передачи в 10 - </w:t>
      </w:r>
      <w:proofErr w:type="spellStart"/>
      <w:r>
        <w:rPr>
          <w:rFonts w:ascii="Arial" w:hAnsi="Arial" w:cs="Arial"/>
          <w:color w:val="292929"/>
          <w:sz w:val="21"/>
          <w:szCs w:val="21"/>
          <w:shd w:val="clear" w:color="auto" w:fill="FFFFFF"/>
        </w:rPr>
        <w:t>дневный</w:t>
      </w:r>
      <w:proofErr w:type="spellEnd"/>
      <w:r>
        <w:rPr>
          <w:rFonts w:ascii="Arial" w:hAnsi="Arial" w:cs="Arial"/>
          <w:color w:val="292929"/>
          <w:sz w:val="21"/>
          <w:szCs w:val="21"/>
          <w:shd w:val="clear" w:color="auto" w:fill="FFFFFF"/>
        </w:rPr>
        <w:t xml:space="preserve"> срок со дня прекращения договора.</w:t>
      </w:r>
      <w:r>
        <w:rPr>
          <w:rFonts w:ascii="Arial" w:hAnsi="Arial" w:cs="Arial"/>
          <w:color w:val="292929"/>
          <w:sz w:val="21"/>
          <w:szCs w:val="21"/>
        </w:rPr>
        <w:br/>
      </w:r>
      <w:r>
        <w:rPr>
          <w:rFonts w:ascii="Arial" w:hAnsi="Arial" w:cs="Arial"/>
          <w:color w:val="292929"/>
          <w:sz w:val="21"/>
          <w:szCs w:val="21"/>
          <w:shd w:val="clear" w:color="auto" w:fill="FFFFFF"/>
        </w:rPr>
        <w:t xml:space="preserve">4.1.10. При смене своего местонахождения или почтового адреса, а также банковских реквизитов в 7 - </w:t>
      </w:r>
      <w:proofErr w:type="spellStart"/>
      <w:r>
        <w:rPr>
          <w:rFonts w:ascii="Arial" w:hAnsi="Arial" w:cs="Arial"/>
          <w:color w:val="292929"/>
          <w:sz w:val="21"/>
          <w:szCs w:val="21"/>
          <w:shd w:val="clear" w:color="auto" w:fill="FFFFFF"/>
        </w:rPr>
        <w:t>дневный</w:t>
      </w:r>
      <w:proofErr w:type="spellEnd"/>
      <w:r>
        <w:rPr>
          <w:rFonts w:ascii="Arial" w:hAnsi="Arial" w:cs="Arial"/>
          <w:color w:val="292929"/>
          <w:sz w:val="21"/>
          <w:szCs w:val="21"/>
          <w:shd w:val="clear" w:color="auto" w:fill="FFFFFF"/>
        </w:rPr>
        <w:t xml:space="preserve"> срок письменно уведомить Арендодателя.</w:t>
      </w:r>
      <w:r>
        <w:rPr>
          <w:rFonts w:ascii="Arial" w:hAnsi="Arial" w:cs="Arial"/>
          <w:color w:val="292929"/>
          <w:sz w:val="21"/>
          <w:szCs w:val="21"/>
        </w:rPr>
        <w:br/>
      </w:r>
      <w:r>
        <w:rPr>
          <w:rFonts w:ascii="Arial" w:hAnsi="Arial" w:cs="Arial"/>
          <w:color w:val="292929"/>
          <w:sz w:val="21"/>
          <w:szCs w:val="21"/>
          <w:shd w:val="clear" w:color="auto" w:fill="FFFFFF"/>
        </w:rPr>
        <w:t>4.1.11. Не передавать помещение в субаренду и право на его аренду в залог, не использовать их в качестве вклада в какие - либо организации.</w:t>
      </w:r>
      <w:r>
        <w:rPr>
          <w:rFonts w:ascii="Arial" w:hAnsi="Arial" w:cs="Arial"/>
          <w:color w:val="292929"/>
          <w:sz w:val="21"/>
          <w:szCs w:val="21"/>
        </w:rPr>
        <w:br/>
      </w:r>
      <w:r>
        <w:rPr>
          <w:rFonts w:ascii="Arial" w:hAnsi="Arial" w:cs="Arial"/>
          <w:color w:val="292929"/>
          <w:sz w:val="21"/>
          <w:szCs w:val="21"/>
          <w:shd w:val="clear" w:color="auto" w:fill="FFFFFF"/>
        </w:rPr>
        <w:t>4.1.12. Возмещать Балансодержателю сверх арендной платы фактические затраты за коммунальные услуги;</w:t>
      </w:r>
      <w:r>
        <w:rPr>
          <w:rFonts w:ascii="Arial" w:hAnsi="Arial" w:cs="Arial"/>
          <w:color w:val="292929"/>
          <w:sz w:val="21"/>
          <w:szCs w:val="21"/>
        </w:rPr>
        <w:br/>
      </w:r>
      <w:r>
        <w:rPr>
          <w:rFonts w:ascii="Arial" w:hAnsi="Arial" w:cs="Arial"/>
          <w:color w:val="292929"/>
          <w:sz w:val="21"/>
          <w:szCs w:val="21"/>
          <w:shd w:val="clear" w:color="auto" w:fill="FFFFFF"/>
        </w:rPr>
        <w:t xml:space="preserve">4.1.13. Беспрепятственно допускать в арендуемое помещение в рабочее время специалистов Арендодателя и Балансодержателя с целью </w:t>
      </w:r>
      <w:proofErr w:type="gramStart"/>
      <w:r>
        <w:rPr>
          <w:rFonts w:ascii="Arial" w:hAnsi="Arial" w:cs="Arial"/>
          <w:color w:val="292929"/>
          <w:sz w:val="21"/>
          <w:szCs w:val="21"/>
          <w:shd w:val="clear" w:color="auto" w:fill="FFFFFF"/>
        </w:rPr>
        <w:t>контроля за</w:t>
      </w:r>
      <w:proofErr w:type="gramEnd"/>
      <w:r>
        <w:rPr>
          <w:rFonts w:ascii="Arial" w:hAnsi="Arial" w:cs="Arial"/>
          <w:color w:val="292929"/>
          <w:sz w:val="21"/>
          <w:szCs w:val="21"/>
          <w:shd w:val="clear" w:color="auto" w:fill="FFFFFF"/>
        </w:rPr>
        <w:t xml:space="preserve"> соблюдением условий настоящего договора и норм, определяющих правила эксплуатации помещений и т.п.</w:t>
      </w:r>
      <w:r>
        <w:rPr>
          <w:rFonts w:ascii="Arial" w:hAnsi="Arial" w:cs="Arial"/>
          <w:color w:val="292929"/>
          <w:sz w:val="21"/>
          <w:szCs w:val="21"/>
        </w:rPr>
        <w:br/>
      </w:r>
      <w:r>
        <w:rPr>
          <w:rFonts w:ascii="Arial" w:hAnsi="Arial" w:cs="Arial"/>
          <w:color w:val="292929"/>
          <w:sz w:val="21"/>
          <w:szCs w:val="21"/>
          <w:shd w:val="clear" w:color="auto" w:fill="FFFFFF"/>
        </w:rPr>
        <w:t>4.2. Арендатор имеет право:</w:t>
      </w:r>
      <w:r>
        <w:rPr>
          <w:rFonts w:ascii="Arial" w:hAnsi="Arial" w:cs="Arial"/>
          <w:color w:val="292929"/>
          <w:sz w:val="21"/>
          <w:szCs w:val="21"/>
        </w:rPr>
        <w:br/>
      </w:r>
      <w:r>
        <w:rPr>
          <w:rFonts w:ascii="Arial" w:hAnsi="Arial" w:cs="Arial"/>
          <w:color w:val="292929"/>
          <w:sz w:val="21"/>
          <w:szCs w:val="21"/>
          <w:shd w:val="clear" w:color="auto" w:fill="FFFFFF"/>
        </w:rPr>
        <w:t>4.2.1. Использовать арендуемое помещение в соответствии с условиями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5. Платежи и расчеты по договору</w:t>
      </w:r>
      <w:r>
        <w:rPr>
          <w:rFonts w:ascii="Arial" w:hAnsi="Arial" w:cs="Arial"/>
          <w:color w:val="292929"/>
          <w:sz w:val="21"/>
          <w:szCs w:val="21"/>
        </w:rPr>
        <w:br/>
      </w:r>
      <w:r>
        <w:rPr>
          <w:rFonts w:ascii="Arial" w:hAnsi="Arial" w:cs="Arial"/>
          <w:color w:val="292929"/>
          <w:sz w:val="21"/>
          <w:szCs w:val="21"/>
          <w:shd w:val="clear" w:color="auto" w:fill="FFFFFF"/>
        </w:rP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Pr>
          <w:rFonts w:ascii="Arial" w:hAnsi="Arial" w:cs="Arial"/>
          <w:color w:val="292929"/>
          <w:sz w:val="21"/>
          <w:szCs w:val="21"/>
        </w:rPr>
        <w:br/>
      </w:r>
      <w:r>
        <w:rPr>
          <w:rFonts w:ascii="Arial" w:hAnsi="Arial" w:cs="Arial"/>
          <w:color w:val="292929"/>
          <w:sz w:val="21"/>
          <w:szCs w:val="21"/>
          <w:shd w:val="clear" w:color="auto" w:fill="FFFFFF"/>
        </w:rPr>
        <w:t>Исчисление и уплата НДС в бюджет производится Арендатором самостоятельно в соответствии с действующим налоговым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lastRenderedPageBreak/>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Pr>
          <w:rFonts w:ascii="Arial" w:hAnsi="Arial" w:cs="Arial"/>
          <w:color w:val="292929"/>
          <w:sz w:val="21"/>
          <w:szCs w:val="21"/>
        </w:rPr>
        <w:br/>
      </w:r>
      <w:r>
        <w:rPr>
          <w:rFonts w:ascii="Arial" w:hAnsi="Arial" w:cs="Arial"/>
          <w:color w:val="292929"/>
          <w:sz w:val="21"/>
          <w:szCs w:val="21"/>
          <w:shd w:val="clear" w:color="auto" w:fill="FFFFFF"/>
        </w:rPr>
        <w:t>Арендные платежи исчисляются с ______октября 2010 года.</w:t>
      </w:r>
      <w:r>
        <w:rPr>
          <w:rFonts w:ascii="Arial" w:hAnsi="Arial" w:cs="Arial"/>
          <w:color w:val="292929"/>
          <w:sz w:val="21"/>
          <w:szCs w:val="21"/>
        </w:rPr>
        <w:br/>
      </w:r>
      <w:r>
        <w:rPr>
          <w:rFonts w:ascii="Arial" w:hAnsi="Arial" w:cs="Arial"/>
          <w:color w:val="292929"/>
          <w:sz w:val="21"/>
          <w:szCs w:val="21"/>
          <w:shd w:val="clear" w:color="auto" w:fill="FFFFFF"/>
        </w:rPr>
        <w:t>5.3. Арендная плата в расчете на 11 месяцев составляет _______________________ рублей. Ежеквартально – _______________________рублей.</w:t>
      </w:r>
      <w:r>
        <w:rPr>
          <w:rFonts w:ascii="Arial" w:hAnsi="Arial" w:cs="Arial"/>
          <w:color w:val="292929"/>
          <w:sz w:val="21"/>
          <w:szCs w:val="21"/>
        </w:rPr>
        <w:br/>
      </w:r>
      <w:r>
        <w:rPr>
          <w:rFonts w:ascii="Arial" w:hAnsi="Arial" w:cs="Arial"/>
          <w:color w:val="292929"/>
          <w:sz w:val="21"/>
          <w:szCs w:val="21"/>
          <w:shd w:val="clear" w:color="auto" w:fill="FFFFFF"/>
        </w:rPr>
        <w:t>Арендатор может получить расчет платы у Арендодателя</w:t>
      </w:r>
      <w:proofErr w:type="gramStart"/>
      <w:r>
        <w:rPr>
          <w:rFonts w:ascii="Arial" w:hAnsi="Arial" w:cs="Arial"/>
          <w:color w:val="292929"/>
          <w:sz w:val="21"/>
          <w:szCs w:val="21"/>
          <w:shd w:val="clear" w:color="auto" w:fill="FFFFFF"/>
        </w:rPr>
        <w:t>..</w:t>
      </w:r>
      <w:r>
        <w:rPr>
          <w:rFonts w:ascii="Arial" w:hAnsi="Arial" w:cs="Arial"/>
          <w:color w:val="292929"/>
          <w:sz w:val="21"/>
          <w:szCs w:val="21"/>
        </w:rPr>
        <w:br/>
      </w:r>
      <w:proofErr w:type="gramEnd"/>
      <w:r>
        <w:rPr>
          <w:rFonts w:ascii="Arial" w:hAnsi="Arial" w:cs="Arial"/>
          <w:color w:val="292929"/>
          <w:sz w:val="21"/>
          <w:szCs w:val="21"/>
          <w:shd w:val="clear" w:color="auto" w:fill="FFFFFF"/>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произведенным ненадлежащим образом.</w:t>
      </w:r>
      <w:r>
        <w:rPr>
          <w:rFonts w:ascii="Arial" w:hAnsi="Arial" w:cs="Arial"/>
          <w:color w:val="292929"/>
          <w:sz w:val="21"/>
          <w:szCs w:val="21"/>
        </w:rPr>
        <w:br/>
      </w:r>
      <w:r>
        <w:rPr>
          <w:rFonts w:ascii="Arial" w:hAnsi="Arial" w:cs="Arial"/>
          <w:color w:val="292929"/>
          <w:sz w:val="21"/>
          <w:szCs w:val="21"/>
          <w:shd w:val="clear" w:color="auto" w:fill="FFFFFF"/>
        </w:rPr>
        <w:t>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r>
        <w:rPr>
          <w:rFonts w:ascii="Arial" w:hAnsi="Arial" w:cs="Arial"/>
          <w:color w:val="292929"/>
          <w:sz w:val="21"/>
          <w:szCs w:val="21"/>
        </w:rPr>
        <w:br/>
      </w:r>
      <w:r>
        <w:rPr>
          <w:rFonts w:ascii="Arial" w:hAnsi="Arial" w:cs="Arial"/>
          <w:color w:val="292929"/>
          <w:sz w:val="21"/>
          <w:szCs w:val="21"/>
          <w:shd w:val="clear" w:color="auto" w:fill="FFFFFF"/>
        </w:rPr>
        <w:t>6. Изменение, дополнение, расторжение договора</w:t>
      </w:r>
      <w:r>
        <w:rPr>
          <w:rFonts w:ascii="Arial" w:hAnsi="Arial" w:cs="Arial"/>
          <w:color w:val="292929"/>
          <w:sz w:val="21"/>
          <w:szCs w:val="21"/>
        </w:rPr>
        <w:br/>
      </w:r>
      <w:r>
        <w:rPr>
          <w:rFonts w:ascii="Arial" w:hAnsi="Arial" w:cs="Arial"/>
          <w:color w:val="292929"/>
          <w:sz w:val="21"/>
          <w:szCs w:val="21"/>
          <w:shd w:val="clear" w:color="auto" w:fill="FFFFFF"/>
        </w:rP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Pr>
          <w:rFonts w:ascii="Arial" w:hAnsi="Arial" w:cs="Arial"/>
          <w:color w:val="292929"/>
          <w:sz w:val="21"/>
          <w:szCs w:val="21"/>
        </w:rPr>
        <w:br/>
      </w:r>
      <w:r>
        <w:rPr>
          <w:rFonts w:ascii="Arial" w:hAnsi="Arial" w:cs="Arial"/>
          <w:color w:val="292929"/>
          <w:sz w:val="21"/>
          <w:szCs w:val="21"/>
          <w:shd w:val="clear" w:color="auto" w:fill="FFFFFF"/>
        </w:rPr>
        <w:t>6.2. Арендодатель имеет право в одностороннем порядке расторгнуть договор в следующих случаях:</w:t>
      </w:r>
      <w:r>
        <w:rPr>
          <w:rFonts w:ascii="Arial" w:hAnsi="Arial" w:cs="Arial"/>
          <w:color w:val="292929"/>
          <w:sz w:val="21"/>
          <w:szCs w:val="21"/>
        </w:rPr>
        <w:br/>
      </w:r>
      <w:r>
        <w:rPr>
          <w:rFonts w:ascii="Arial" w:hAnsi="Arial" w:cs="Arial"/>
          <w:color w:val="292929"/>
          <w:sz w:val="21"/>
          <w:szCs w:val="21"/>
          <w:shd w:val="clear" w:color="auto" w:fill="FFFFFF"/>
        </w:rPr>
        <w:t>6.2.1. Если Арендатор умышленно, либо по неосторожности ухудшает состояние помещения.</w:t>
      </w:r>
      <w:r>
        <w:rPr>
          <w:rFonts w:ascii="Arial" w:hAnsi="Arial" w:cs="Arial"/>
          <w:color w:val="292929"/>
          <w:sz w:val="21"/>
          <w:szCs w:val="21"/>
        </w:rPr>
        <w:br/>
      </w:r>
      <w:r>
        <w:rPr>
          <w:rFonts w:ascii="Arial" w:hAnsi="Arial" w:cs="Arial"/>
          <w:color w:val="292929"/>
          <w:sz w:val="21"/>
          <w:szCs w:val="21"/>
          <w:shd w:val="clear" w:color="auto" w:fill="FFFFFF"/>
        </w:rPr>
        <w:t>6.2.2. В случае неуплаты Арендатором платежей по настоящему договору за 2 квартала и более.</w:t>
      </w:r>
      <w:r>
        <w:rPr>
          <w:rFonts w:ascii="Arial" w:hAnsi="Arial" w:cs="Arial"/>
          <w:color w:val="292929"/>
          <w:sz w:val="21"/>
          <w:szCs w:val="21"/>
        </w:rPr>
        <w:br/>
      </w:r>
      <w:r>
        <w:rPr>
          <w:rFonts w:ascii="Arial" w:hAnsi="Arial" w:cs="Arial"/>
          <w:color w:val="292929"/>
          <w:sz w:val="21"/>
          <w:szCs w:val="21"/>
          <w:shd w:val="clear" w:color="auto" w:fill="FFFFFF"/>
        </w:rP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Pr>
          <w:rFonts w:ascii="Arial" w:hAnsi="Arial" w:cs="Arial"/>
          <w:color w:val="292929"/>
          <w:sz w:val="21"/>
          <w:szCs w:val="21"/>
        </w:rPr>
        <w:br/>
      </w:r>
      <w:r>
        <w:rPr>
          <w:rFonts w:ascii="Arial" w:hAnsi="Arial" w:cs="Arial"/>
          <w:color w:val="292929"/>
          <w:sz w:val="21"/>
          <w:szCs w:val="21"/>
          <w:shd w:val="clear" w:color="auto" w:fill="FFFFFF"/>
        </w:rP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r>
        <w:rPr>
          <w:rFonts w:ascii="Arial" w:hAnsi="Arial" w:cs="Arial"/>
          <w:color w:val="292929"/>
          <w:sz w:val="21"/>
          <w:szCs w:val="21"/>
        </w:rPr>
        <w:br/>
      </w:r>
      <w:r>
        <w:rPr>
          <w:rFonts w:ascii="Arial" w:hAnsi="Arial" w:cs="Arial"/>
          <w:color w:val="292929"/>
          <w:sz w:val="21"/>
          <w:szCs w:val="21"/>
          <w:shd w:val="clear" w:color="auto" w:fill="FFFFFF"/>
        </w:rP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Pr>
          <w:rFonts w:ascii="Arial" w:hAnsi="Arial" w:cs="Arial"/>
          <w:color w:val="292929"/>
          <w:sz w:val="21"/>
          <w:szCs w:val="21"/>
        </w:rPr>
        <w:br/>
      </w:r>
      <w:r>
        <w:rPr>
          <w:rFonts w:ascii="Arial" w:hAnsi="Arial" w:cs="Arial"/>
          <w:color w:val="292929"/>
          <w:sz w:val="21"/>
          <w:szCs w:val="21"/>
          <w:shd w:val="clear" w:color="auto" w:fill="FFFFFF"/>
        </w:rPr>
        <w:t>6.2.6. Если Арендатор использует здание не по назначению.</w:t>
      </w:r>
      <w:r>
        <w:rPr>
          <w:rFonts w:ascii="Arial" w:hAnsi="Arial" w:cs="Arial"/>
          <w:color w:val="292929"/>
          <w:sz w:val="21"/>
          <w:szCs w:val="21"/>
        </w:rPr>
        <w:br/>
      </w:r>
      <w:r>
        <w:rPr>
          <w:rFonts w:ascii="Arial" w:hAnsi="Arial" w:cs="Arial"/>
          <w:color w:val="292929"/>
          <w:sz w:val="21"/>
          <w:szCs w:val="21"/>
          <w:shd w:val="clear" w:color="auto" w:fill="FFFFFF"/>
        </w:rP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Pr>
          <w:rFonts w:ascii="Arial" w:hAnsi="Arial" w:cs="Arial"/>
          <w:color w:val="292929"/>
          <w:sz w:val="21"/>
          <w:szCs w:val="21"/>
        </w:rPr>
        <w:br/>
      </w:r>
      <w:r>
        <w:rPr>
          <w:rFonts w:ascii="Arial" w:hAnsi="Arial" w:cs="Arial"/>
          <w:color w:val="292929"/>
          <w:sz w:val="21"/>
          <w:szCs w:val="21"/>
          <w:shd w:val="clear" w:color="auto" w:fill="FFFFFF"/>
        </w:rPr>
        <w:t>6.2.8. Если Арендатор не произвел оплату коммунальных услуг за два или более месяца подряд.</w:t>
      </w:r>
      <w:r>
        <w:rPr>
          <w:rFonts w:ascii="Arial" w:hAnsi="Arial" w:cs="Arial"/>
          <w:color w:val="292929"/>
          <w:sz w:val="21"/>
          <w:szCs w:val="21"/>
        </w:rPr>
        <w:br/>
      </w:r>
      <w:r>
        <w:rPr>
          <w:rFonts w:ascii="Arial" w:hAnsi="Arial" w:cs="Arial"/>
          <w:color w:val="292929"/>
          <w:sz w:val="21"/>
          <w:szCs w:val="21"/>
          <w:shd w:val="clear" w:color="auto" w:fill="FFFFFF"/>
        </w:rPr>
        <w:t>6.2.9. В случае нарушения пункта 4.1.1.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r>
        <w:rPr>
          <w:rFonts w:ascii="Arial" w:hAnsi="Arial" w:cs="Arial"/>
          <w:color w:val="292929"/>
          <w:sz w:val="21"/>
          <w:szCs w:val="21"/>
        </w:rPr>
        <w:br/>
      </w:r>
      <w:r>
        <w:rPr>
          <w:rFonts w:ascii="Arial" w:hAnsi="Arial" w:cs="Arial"/>
          <w:color w:val="292929"/>
          <w:sz w:val="21"/>
          <w:szCs w:val="21"/>
          <w:shd w:val="clear" w:color="auto" w:fill="FFFFFF"/>
        </w:rPr>
        <w:t>6.3. . Настоящий договор считается прекращённым (расторгнутым) по истечении срока, на который помещение было сдано в аренду.</w:t>
      </w:r>
      <w:r>
        <w:rPr>
          <w:rFonts w:ascii="Arial" w:hAnsi="Arial" w:cs="Arial"/>
          <w:color w:val="292929"/>
          <w:sz w:val="21"/>
          <w:szCs w:val="21"/>
        </w:rPr>
        <w:br/>
      </w:r>
      <w:r>
        <w:rPr>
          <w:rFonts w:ascii="Arial" w:hAnsi="Arial" w:cs="Arial"/>
          <w:color w:val="292929"/>
          <w:sz w:val="21"/>
          <w:szCs w:val="21"/>
          <w:shd w:val="clear" w:color="auto" w:fill="FFFFFF"/>
        </w:rPr>
        <w:t>7. Прочие условия</w:t>
      </w:r>
      <w:r>
        <w:rPr>
          <w:rFonts w:ascii="Arial" w:hAnsi="Arial" w:cs="Arial"/>
          <w:color w:val="292929"/>
          <w:sz w:val="21"/>
          <w:szCs w:val="21"/>
        </w:rPr>
        <w:br/>
      </w:r>
      <w:r>
        <w:rPr>
          <w:rFonts w:ascii="Arial" w:hAnsi="Arial" w:cs="Arial"/>
          <w:color w:val="292929"/>
          <w:sz w:val="21"/>
          <w:szCs w:val="21"/>
          <w:shd w:val="clear" w:color="auto" w:fill="FFFFFF"/>
        </w:rP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r>
        <w:rPr>
          <w:rFonts w:ascii="Arial" w:hAnsi="Arial" w:cs="Arial"/>
          <w:color w:val="292929"/>
          <w:sz w:val="21"/>
          <w:szCs w:val="21"/>
        </w:rPr>
        <w:br/>
      </w:r>
      <w:r>
        <w:rPr>
          <w:rFonts w:ascii="Arial" w:hAnsi="Arial" w:cs="Arial"/>
          <w:color w:val="292929"/>
          <w:sz w:val="21"/>
          <w:szCs w:val="21"/>
          <w:shd w:val="clear" w:color="auto" w:fill="FFFFFF"/>
        </w:rPr>
        <w:t xml:space="preserve">7.2. Споры, возникающие при исполнении договора аренды, рассматриваются в соответствии </w:t>
      </w:r>
      <w:r>
        <w:rPr>
          <w:rFonts w:ascii="Arial" w:hAnsi="Arial" w:cs="Arial"/>
          <w:color w:val="292929"/>
          <w:sz w:val="21"/>
          <w:szCs w:val="21"/>
          <w:shd w:val="clear" w:color="auto" w:fill="FFFFFF"/>
        </w:rPr>
        <w:lastRenderedPageBreak/>
        <w:t>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Pr>
          <w:rFonts w:ascii="Arial" w:hAnsi="Arial" w:cs="Arial"/>
          <w:color w:val="292929"/>
          <w:sz w:val="21"/>
          <w:szCs w:val="21"/>
        </w:rPr>
        <w:br/>
      </w:r>
      <w:r>
        <w:rPr>
          <w:rFonts w:ascii="Arial" w:hAnsi="Arial" w:cs="Arial"/>
          <w:color w:val="292929"/>
          <w:sz w:val="21"/>
          <w:szCs w:val="21"/>
          <w:shd w:val="clear" w:color="auto" w:fill="FFFFFF"/>
        </w:rP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Pr>
          <w:rFonts w:ascii="Arial" w:hAnsi="Arial" w:cs="Arial"/>
          <w:color w:val="292929"/>
          <w:sz w:val="21"/>
          <w:szCs w:val="21"/>
        </w:rPr>
        <w:br/>
      </w:r>
      <w:r>
        <w:rPr>
          <w:rFonts w:ascii="Arial" w:hAnsi="Arial" w:cs="Arial"/>
          <w:color w:val="292929"/>
          <w:sz w:val="21"/>
          <w:szCs w:val="21"/>
          <w:shd w:val="clear" w:color="auto" w:fill="FFFFFF"/>
        </w:rPr>
        <w:t>8. Ответственность сторон</w:t>
      </w:r>
      <w:r>
        <w:rPr>
          <w:rFonts w:ascii="Arial" w:hAnsi="Arial" w:cs="Arial"/>
          <w:color w:val="292929"/>
          <w:sz w:val="21"/>
          <w:szCs w:val="21"/>
        </w:rPr>
        <w:br/>
      </w:r>
      <w:r>
        <w:rPr>
          <w:rFonts w:ascii="Arial" w:hAnsi="Arial" w:cs="Arial"/>
          <w:color w:val="292929"/>
          <w:sz w:val="21"/>
          <w:szCs w:val="21"/>
          <w:shd w:val="clear" w:color="auto" w:fill="FFFFFF"/>
        </w:rP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8.2. При неуплате платежей по договору в установленные сроки арендатор уплачивает пени в размере 0,5% от неоплаченной суммы за каждый календарный день просрочки.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9. Реквизиты сторон</w:t>
      </w:r>
      <w:r>
        <w:rPr>
          <w:rFonts w:ascii="Arial" w:hAnsi="Arial" w:cs="Arial"/>
          <w:color w:val="292929"/>
          <w:sz w:val="21"/>
          <w:szCs w:val="21"/>
        </w:rPr>
        <w:br/>
      </w:r>
      <w:r>
        <w:rPr>
          <w:rFonts w:ascii="Arial" w:hAnsi="Arial" w:cs="Arial"/>
          <w:color w:val="292929"/>
          <w:sz w:val="21"/>
          <w:szCs w:val="21"/>
          <w:shd w:val="clear" w:color="auto" w:fill="FFFFFF"/>
        </w:rPr>
        <w:t>Арендодатель:</w:t>
      </w:r>
      <w:r>
        <w:rPr>
          <w:rFonts w:ascii="Arial" w:hAnsi="Arial" w:cs="Arial"/>
          <w:color w:val="292929"/>
          <w:sz w:val="21"/>
          <w:szCs w:val="21"/>
        </w:rPr>
        <w:br/>
      </w:r>
      <w:r>
        <w:rPr>
          <w:rFonts w:ascii="Arial" w:hAnsi="Arial" w:cs="Arial"/>
          <w:color w:val="292929"/>
          <w:sz w:val="21"/>
          <w:szCs w:val="21"/>
          <w:shd w:val="clear" w:color="auto" w:fill="FFFFFF"/>
        </w:rPr>
        <w:t xml:space="preserve">Адрес: 658130, г. Алейск, </w:t>
      </w:r>
      <w:proofErr w:type="spellStart"/>
      <w:r>
        <w:rPr>
          <w:rFonts w:ascii="Arial" w:hAnsi="Arial" w:cs="Arial"/>
          <w:color w:val="292929"/>
          <w:sz w:val="21"/>
          <w:szCs w:val="21"/>
          <w:shd w:val="clear" w:color="auto" w:fill="FFFFFF"/>
        </w:rPr>
        <w:t>ул</w:t>
      </w:r>
      <w:proofErr w:type="gramStart"/>
      <w:r>
        <w:rPr>
          <w:rFonts w:ascii="Arial" w:hAnsi="Arial" w:cs="Arial"/>
          <w:color w:val="292929"/>
          <w:sz w:val="21"/>
          <w:szCs w:val="21"/>
          <w:shd w:val="clear" w:color="auto" w:fill="FFFFFF"/>
        </w:rPr>
        <w:t>.С</w:t>
      </w:r>
      <w:proofErr w:type="gramEnd"/>
      <w:r>
        <w:rPr>
          <w:rFonts w:ascii="Arial" w:hAnsi="Arial" w:cs="Arial"/>
          <w:color w:val="292929"/>
          <w:sz w:val="21"/>
          <w:szCs w:val="21"/>
          <w:shd w:val="clear" w:color="auto" w:fill="FFFFFF"/>
        </w:rPr>
        <w:t>ердюка</w:t>
      </w:r>
      <w:proofErr w:type="spellEnd"/>
      <w:r>
        <w:rPr>
          <w:rFonts w:ascii="Arial" w:hAnsi="Arial" w:cs="Arial"/>
          <w:color w:val="292929"/>
          <w:sz w:val="21"/>
          <w:szCs w:val="21"/>
          <w:shd w:val="clear" w:color="auto" w:fill="FFFFFF"/>
        </w:rPr>
        <w:t>, 97, тел: 22-5-12</w:t>
      </w:r>
      <w:r>
        <w:rPr>
          <w:rFonts w:ascii="Arial" w:hAnsi="Arial" w:cs="Arial"/>
          <w:color w:val="292929"/>
          <w:sz w:val="21"/>
          <w:szCs w:val="21"/>
        </w:rPr>
        <w:br/>
      </w:r>
      <w:r>
        <w:rPr>
          <w:rFonts w:ascii="Arial" w:hAnsi="Arial" w:cs="Arial"/>
          <w:color w:val="292929"/>
          <w:sz w:val="21"/>
          <w:szCs w:val="21"/>
          <w:shd w:val="clear" w:color="auto" w:fill="FFFFFF"/>
        </w:rPr>
        <w:t>Комитет по управлению муниципальным имуществом администрации города Алейска Алтайского края.</w:t>
      </w:r>
      <w:r>
        <w:rPr>
          <w:rFonts w:ascii="Arial" w:hAnsi="Arial" w:cs="Arial"/>
          <w:color w:val="292929"/>
          <w:sz w:val="21"/>
          <w:szCs w:val="21"/>
        </w:rPr>
        <w:br/>
      </w:r>
      <w:r>
        <w:rPr>
          <w:rFonts w:ascii="Arial" w:hAnsi="Arial" w:cs="Arial"/>
          <w:color w:val="292929"/>
          <w:sz w:val="21"/>
          <w:szCs w:val="21"/>
          <w:shd w:val="clear" w:color="auto" w:fill="FFFFFF"/>
        </w:rPr>
        <w:t xml:space="preserve">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color w:val="292929"/>
          <w:sz w:val="21"/>
          <w:szCs w:val="21"/>
          <w:shd w:val="clear" w:color="auto" w:fill="FFFFFF"/>
        </w:rPr>
        <w:t>р</w:t>
      </w:r>
      <w:proofErr w:type="gramEnd"/>
      <w:r>
        <w:rPr>
          <w:rFonts w:ascii="Arial" w:hAnsi="Arial" w:cs="Arial"/>
          <w:color w:val="292929"/>
          <w:sz w:val="21"/>
          <w:szCs w:val="21"/>
          <w:shd w:val="clear" w:color="auto" w:fill="FFFFFF"/>
        </w:rPr>
        <w:t>/с № 40101810100000010001 в ГРКЦ ГУ Банка России по Алтайскому краю г. Барнаул БИК 040173001, ОКАТО 01403000000.</w:t>
      </w:r>
      <w:r>
        <w:rPr>
          <w:rFonts w:ascii="Arial" w:hAnsi="Arial" w:cs="Arial"/>
          <w:color w:val="292929"/>
          <w:sz w:val="21"/>
          <w:szCs w:val="21"/>
        </w:rPr>
        <w:br/>
      </w:r>
      <w:r>
        <w:rPr>
          <w:rFonts w:ascii="Arial" w:hAnsi="Arial" w:cs="Arial"/>
          <w:color w:val="292929"/>
          <w:sz w:val="21"/>
          <w:szCs w:val="21"/>
          <w:shd w:val="clear" w:color="auto" w:fill="FFFFFF"/>
        </w:rPr>
        <w:t>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Балансодержатель:</w:t>
      </w:r>
      <w:r>
        <w:rPr>
          <w:rFonts w:ascii="Arial" w:hAnsi="Arial" w:cs="Arial"/>
          <w:color w:val="292929"/>
          <w:sz w:val="21"/>
          <w:szCs w:val="21"/>
        </w:rPr>
        <w:br/>
      </w:r>
      <w:r>
        <w:rPr>
          <w:rFonts w:ascii="Arial" w:hAnsi="Arial" w:cs="Arial"/>
          <w:color w:val="292929"/>
          <w:sz w:val="21"/>
          <w:szCs w:val="21"/>
          <w:shd w:val="clear" w:color="auto" w:fill="FFFFFF"/>
        </w:rP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shd w:val="clear" w:color="auto" w:fill="FFFFFF"/>
        </w:rPr>
        <w:t>Р</w:t>
      </w:r>
      <w:proofErr w:type="gramEnd"/>
      <w:r>
        <w:rPr>
          <w:rFonts w:ascii="Arial" w:hAnsi="Arial" w:cs="Arial"/>
          <w:color w:val="292929"/>
          <w:sz w:val="21"/>
          <w:szCs w:val="21"/>
          <w:shd w:val="clear" w:color="auto" w:fill="FFFFFF"/>
        </w:rPr>
        <w:t>/с N _____________________ в _________________________________________________________________</w:t>
      </w:r>
      <w:r>
        <w:rPr>
          <w:rFonts w:ascii="Arial" w:hAnsi="Arial" w:cs="Arial"/>
          <w:color w:val="292929"/>
          <w:sz w:val="21"/>
          <w:szCs w:val="21"/>
        </w:rPr>
        <w:br/>
      </w:r>
      <w:r>
        <w:rPr>
          <w:rFonts w:ascii="Arial" w:hAnsi="Arial" w:cs="Arial"/>
          <w:color w:val="292929"/>
          <w:sz w:val="21"/>
          <w:szCs w:val="21"/>
          <w:shd w:val="clear" w:color="auto" w:fill="FFFFFF"/>
        </w:rPr>
        <w:t>ИНН______________________________БИК__________________________КОР/СЧ._____________________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Арендатор:</w:t>
      </w:r>
      <w:r>
        <w:rPr>
          <w:rFonts w:ascii="Arial" w:hAnsi="Arial" w:cs="Arial"/>
          <w:color w:val="292929"/>
          <w:sz w:val="21"/>
          <w:szCs w:val="21"/>
        </w:rPr>
        <w:br/>
      </w:r>
      <w:r>
        <w:rPr>
          <w:rFonts w:ascii="Arial" w:hAnsi="Arial" w:cs="Arial"/>
          <w:color w:val="292929"/>
          <w:sz w:val="21"/>
          <w:szCs w:val="21"/>
          <w:shd w:val="clear" w:color="auto" w:fill="FFFFFF"/>
        </w:rP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shd w:val="clear" w:color="auto" w:fill="FFFFFF"/>
        </w:rPr>
        <w:t>Р</w:t>
      </w:r>
      <w:proofErr w:type="gramEnd"/>
      <w:r>
        <w:rPr>
          <w:rFonts w:ascii="Arial" w:hAnsi="Arial" w:cs="Arial"/>
          <w:color w:val="292929"/>
          <w:sz w:val="21"/>
          <w:szCs w:val="21"/>
          <w:shd w:val="clear" w:color="auto" w:fill="FFFFFF"/>
        </w:rPr>
        <w:t>/с N _____________________ в ___________________________</w:t>
      </w:r>
      <w:r>
        <w:rPr>
          <w:rFonts w:ascii="Arial" w:hAnsi="Arial" w:cs="Arial"/>
          <w:color w:val="292929"/>
          <w:sz w:val="21"/>
          <w:szCs w:val="21"/>
        </w:rPr>
        <w:br/>
      </w:r>
      <w:r>
        <w:rPr>
          <w:rFonts w:ascii="Arial" w:hAnsi="Arial" w:cs="Arial"/>
          <w:color w:val="292929"/>
          <w:sz w:val="21"/>
          <w:szCs w:val="21"/>
          <w:shd w:val="clear" w:color="auto" w:fill="FFFFFF"/>
        </w:rPr>
        <w:t>ИНН________________________________БИК________________________КОР/СЧ._____________________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Подписи сторон:</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Арендодатель:</w:t>
      </w:r>
      <w:r>
        <w:rPr>
          <w:rFonts w:ascii="Arial" w:hAnsi="Arial" w:cs="Arial"/>
          <w:color w:val="292929"/>
          <w:sz w:val="21"/>
          <w:szCs w:val="21"/>
        </w:rPr>
        <w:br/>
      </w:r>
      <w:r>
        <w:rPr>
          <w:rFonts w:ascii="Arial" w:hAnsi="Arial" w:cs="Arial"/>
          <w:color w:val="292929"/>
          <w:sz w:val="21"/>
          <w:szCs w:val="21"/>
          <w:shd w:val="clear" w:color="auto" w:fill="FFFFFF"/>
        </w:rPr>
        <w:t>Председатель комитета</w:t>
      </w:r>
      <w:r>
        <w:rPr>
          <w:rFonts w:ascii="Arial" w:hAnsi="Arial" w:cs="Arial"/>
          <w:color w:val="292929"/>
          <w:sz w:val="21"/>
          <w:szCs w:val="21"/>
        </w:rPr>
        <w:br/>
      </w:r>
      <w:r>
        <w:rPr>
          <w:rFonts w:ascii="Arial" w:hAnsi="Arial" w:cs="Arial"/>
          <w:color w:val="292929"/>
          <w:sz w:val="21"/>
          <w:szCs w:val="21"/>
        </w:rPr>
        <w:lastRenderedPageBreak/>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____________А.П. Канищева</w:t>
      </w:r>
      <w:r>
        <w:rPr>
          <w:rFonts w:ascii="Arial" w:hAnsi="Arial" w:cs="Arial"/>
          <w:color w:val="292929"/>
          <w:sz w:val="21"/>
          <w:szCs w:val="21"/>
        </w:rPr>
        <w:br/>
      </w:r>
      <w:r>
        <w:rPr>
          <w:rFonts w:ascii="Arial" w:hAnsi="Arial" w:cs="Arial"/>
          <w:color w:val="292929"/>
          <w:sz w:val="21"/>
          <w:szCs w:val="21"/>
          <w:shd w:val="clear" w:color="auto" w:fill="FFFFFF"/>
        </w:rPr>
        <w:t>М.П. Балансодержатель:</w:t>
      </w:r>
      <w:r>
        <w:rPr>
          <w:rFonts w:ascii="Arial" w:hAnsi="Arial" w:cs="Arial"/>
          <w:color w:val="292929"/>
          <w:sz w:val="21"/>
          <w:szCs w:val="21"/>
        </w:rPr>
        <w:br/>
      </w:r>
      <w:r>
        <w:rPr>
          <w:rFonts w:ascii="Arial" w:hAnsi="Arial" w:cs="Arial"/>
          <w:color w:val="292929"/>
          <w:sz w:val="21"/>
          <w:szCs w:val="21"/>
          <w:shd w:val="clear" w:color="auto" w:fill="FFFFFF"/>
        </w:rPr>
        <w:t>Директор учреждения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________________А.И. Михайлов</w:t>
      </w:r>
      <w:r>
        <w:rPr>
          <w:rFonts w:ascii="Arial" w:hAnsi="Arial" w:cs="Arial"/>
          <w:color w:val="292929"/>
          <w:sz w:val="21"/>
          <w:szCs w:val="21"/>
        </w:rPr>
        <w:br/>
      </w:r>
      <w:r>
        <w:rPr>
          <w:rFonts w:ascii="Arial" w:hAnsi="Arial" w:cs="Arial"/>
          <w:color w:val="292929"/>
          <w:sz w:val="21"/>
          <w:szCs w:val="21"/>
          <w:shd w:val="clear" w:color="auto" w:fill="FFFFFF"/>
        </w:rPr>
        <w:t>М.П. Арендатор: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____________________________</w:t>
      </w:r>
      <w:r>
        <w:rPr>
          <w:rFonts w:ascii="Arial" w:hAnsi="Arial" w:cs="Arial"/>
          <w:color w:val="292929"/>
          <w:sz w:val="21"/>
          <w:szCs w:val="21"/>
        </w:rPr>
        <w:br/>
      </w:r>
      <w:r>
        <w:rPr>
          <w:rFonts w:ascii="Arial" w:hAnsi="Arial" w:cs="Arial"/>
          <w:color w:val="292929"/>
          <w:sz w:val="21"/>
          <w:szCs w:val="21"/>
          <w:shd w:val="clear" w:color="auto" w:fill="FFFFFF"/>
        </w:rPr>
        <w:t>М.П.</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 </w:t>
      </w:r>
      <w:bookmarkStart w:id="0" w:name="_GoBack"/>
      <w:bookmarkEnd w:id="0"/>
    </w:p>
    <w:sectPr w:rsidR="005B2B03" w:rsidRPr="000A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0A3A82"/>
    <w:rsid w:val="00157508"/>
    <w:rsid w:val="002635EA"/>
    <w:rsid w:val="00333FE1"/>
    <w:rsid w:val="004B5608"/>
    <w:rsid w:val="004B69D0"/>
    <w:rsid w:val="00531FB7"/>
    <w:rsid w:val="00566FD4"/>
    <w:rsid w:val="005B2B03"/>
    <w:rsid w:val="006417F9"/>
    <w:rsid w:val="006B0ECA"/>
    <w:rsid w:val="008233E1"/>
    <w:rsid w:val="009676BB"/>
    <w:rsid w:val="00C43456"/>
    <w:rsid w:val="00C7510A"/>
    <w:rsid w:val="00CD314C"/>
    <w:rsid w:val="00E25E94"/>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10503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2023-12-25T12:00:00Z</dcterms:created>
  <dcterms:modified xsi:type="dcterms:W3CDTF">2023-12-25T12:00:00Z</dcterms:modified>
</cp:coreProperties>
</file>