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9B" w:rsidRDefault="0089799B" w:rsidP="0089799B">
      <w:pPr>
        <w:tabs>
          <w:tab w:val="left" w:pos="3150"/>
          <w:tab w:val="center" w:pos="4677"/>
        </w:tabs>
        <w:jc w:val="center"/>
      </w:pPr>
      <w:r>
        <w:t>Алтайский край</w:t>
      </w:r>
    </w:p>
    <w:p w:rsidR="0089799B" w:rsidRDefault="0089799B" w:rsidP="0089799B">
      <w:pPr>
        <w:jc w:val="center"/>
      </w:pPr>
      <w:r>
        <w:t>Администрация города Алейска</w:t>
      </w:r>
    </w:p>
    <w:p w:rsidR="0089799B" w:rsidRDefault="0089799B" w:rsidP="0089799B">
      <w:pPr>
        <w:jc w:val="center"/>
        <w:rPr>
          <w:b/>
          <w:sz w:val="28"/>
          <w:szCs w:val="28"/>
        </w:rPr>
      </w:pPr>
    </w:p>
    <w:p w:rsidR="0089799B" w:rsidRDefault="0089799B" w:rsidP="00897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DE042B" w:rsidP="00517A6A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89799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№ __________</w:t>
      </w:r>
    </w:p>
    <w:p w:rsidR="0089799B" w:rsidRDefault="0089799B" w:rsidP="008979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89799B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562F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города от 09.09.2011 №1176 «Об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утверждении схемы размещения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на территории города Алейска»</w:t>
      </w: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830" w:rsidRPr="00D502E9" w:rsidRDefault="00F25830" w:rsidP="00D502E9">
      <w:pPr>
        <w:ind w:firstLine="708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В связи с изменениями схемы нестационарных торговых объектов на территории города Алейска,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  <w:r w:rsidRPr="00D502E9">
        <w:rPr>
          <w:sz w:val="26"/>
          <w:szCs w:val="26"/>
        </w:rPr>
        <w:t>ПОСТАНОВЛЯЮ: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1. Внести в постановление администрации города от 09.09.2011 №                    1176  «Об утверждении схемы размещения нестационарных торговых объектов на территории города Алейска» следующие изменения: приложение к постановлению изложить в новой редакции (Приложение).</w:t>
      </w: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2. Постановлен</w:t>
      </w:r>
      <w:r w:rsidR="00F87C1A">
        <w:rPr>
          <w:sz w:val="26"/>
          <w:szCs w:val="26"/>
        </w:rPr>
        <w:t>ие админис</w:t>
      </w:r>
      <w:r w:rsidR="00517A6A">
        <w:rPr>
          <w:sz w:val="26"/>
          <w:szCs w:val="26"/>
        </w:rPr>
        <w:t>трации города от 21.09.2022 № 963</w:t>
      </w:r>
      <w:r w:rsidRPr="00D502E9">
        <w:rPr>
          <w:sz w:val="26"/>
          <w:szCs w:val="26"/>
        </w:rPr>
        <w:t xml:space="preserve">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 считать утратившим силу.</w:t>
      </w: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3. Начальнику отдела по печати и и</w:t>
      </w:r>
      <w:r w:rsidR="00F87C1A">
        <w:rPr>
          <w:sz w:val="26"/>
          <w:szCs w:val="26"/>
        </w:rPr>
        <w:t>нформации администрации города Ю.В. Ориненко</w:t>
      </w:r>
      <w:r w:rsidRPr="00D502E9">
        <w:rPr>
          <w:sz w:val="26"/>
          <w:szCs w:val="26"/>
        </w:rPr>
        <w:t xml:space="preserve"> опубликовать  постановление в «Сборнике муниципальных правовых актов  города Алейска Алтайского края» и разместить на официальном Интернет-сайте города Алейска.</w:t>
      </w: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города О.Н. Степанову.</w:t>
      </w: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                  </w:t>
      </w:r>
      <w:r w:rsidR="00D502E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02E9">
        <w:rPr>
          <w:rFonts w:ascii="Times New Roman" w:hAnsi="Times New Roman" w:cs="Times New Roman"/>
          <w:sz w:val="26"/>
          <w:szCs w:val="26"/>
        </w:rPr>
        <w:t xml:space="preserve"> И.В. Маскаев</w:t>
      </w: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99B" w:rsidRDefault="00443170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Поршнева Юлия Викторовна</w:t>
      </w:r>
    </w:p>
    <w:p w:rsidR="0089799B" w:rsidRPr="0089799B" w:rsidRDefault="00B867F4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21-4-71</w:t>
      </w: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32BE" w:rsidRPr="0089799B" w:rsidRDefault="00A132BE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A132BE" w:rsidRPr="0089799B" w:rsidSect="0089799B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7BC" w:rsidRDefault="000827BC" w:rsidP="00E40EA8">
      <w:r>
        <w:separator/>
      </w:r>
    </w:p>
  </w:endnote>
  <w:endnote w:type="continuationSeparator" w:id="1">
    <w:p w:rsidR="000827BC" w:rsidRDefault="000827BC" w:rsidP="00E4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7BC" w:rsidRDefault="000827BC" w:rsidP="00E40EA8">
      <w:r>
        <w:separator/>
      </w:r>
    </w:p>
  </w:footnote>
  <w:footnote w:type="continuationSeparator" w:id="1">
    <w:p w:rsidR="000827BC" w:rsidRDefault="000827BC" w:rsidP="00E40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A8" w:rsidRDefault="00DF77F0" w:rsidP="00E40EA8">
    <w:pPr>
      <w:pStyle w:val="a8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99B"/>
    <w:rsid w:val="000827BC"/>
    <w:rsid w:val="001A6CEE"/>
    <w:rsid w:val="001F5808"/>
    <w:rsid w:val="00250406"/>
    <w:rsid w:val="002D0C24"/>
    <w:rsid w:val="002F3D2A"/>
    <w:rsid w:val="00437473"/>
    <w:rsid w:val="00443170"/>
    <w:rsid w:val="00517A6A"/>
    <w:rsid w:val="005F1CBB"/>
    <w:rsid w:val="006D26EF"/>
    <w:rsid w:val="00886134"/>
    <w:rsid w:val="0089799B"/>
    <w:rsid w:val="009029F4"/>
    <w:rsid w:val="009F2010"/>
    <w:rsid w:val="00A132BE"/>
    <w:rsid w:val="00B12D21"/>
    <w:rsid w:val="00B867F4"/>
    <w:rsid w:val="00C7562F"/>
    <w:rsid w:val="00C75AD2"/>
    <w:rsid w:val="00D502E9"/>
    <w:rsid w:val="00DE042B"/>
    <w:rsid w:val="00DF77F0"/>
    <w:rsid w:val="00E40EA8"/>
    <w:rsid w:val="00F25830"/>
    <w:rsid w:val="00F8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D502E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E40E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0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40E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0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user3</cp:lastModifiedBy>
  <cp:revision>20</cp:revision>
  <cp:lastPrinted>2022-10-26T07:38:00Z</cp:lastPrinted>
  <dcterms:created xsi:type="dcterms:W3CDTF">2021-10-18T04:28:00Z</dcterms:created>
  <dcterms:modified xsi:type="dcterms:W3CDTF">2022-11-08T01:28:00Z</dcterms:modified>
</cp:coreProperties>
</file>