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96" w:rsidRPr="001B117C" w:rsidRDefault="00D05696" w:rsidP="00D05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D05696" w:rsidRPr="001B117C" w:rsidRDefault="00D05696" w:rsidP="00D05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D05696" w:rsidRPr="001B117C" w:rsidRDefault="00D05696" w:rsidP="00D05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696" w:rsidRPr="001B117C" w:rsidRDefault="00D05696" w:rsidP="00D05696">
      <w:pPr>
        <w:pStyle w:val="1"/>
        <w:jc w:val="center"/>
        <w:rPr>
          <w:b/>
          <w:spacing w:val="20"/>
          <w:sz w:val="28"/>
          <w:szCs w:val="28"/>
        </w:rPr>
      </w:pPr>
      <w:r w:rsidRPr="001B117C">
        <w:rPr>
          <w:b/>
          <w:spacing w:val="20"/>
          <w:sz w:val="28"/>
          <w:szCs w:val="28"/>
        </w:rPr>
        <w:t>П О С Т А Н О В Л Е Н И Е</w:t>
      </w:r>
    </w:p>
    <w:p w:rsidR="00D05696" w:rsidRPr="001B117C" w:rsidRDefault="00D05696" w:rsidP="00D05696">
      <w:pPr>
        <w:rPr>
          <w:rFonts w:ascii="Times New Roman" w:hAnsi="Times New Roman" w:cs="Times New Roman"/>
          <w:sz w:val="28"/>
          <w:szCs w:val="28"/>
        </w:rPr>
      </w:pPr>
    </w:p>
    <w:p w:rsidR="00D05696" w:rsidRPr="001B117C" w:rsidRDefault="00D05696" w:rsidP="00D05696">
      <w:pPr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>__</w:t>
      </w:r>
      <w:r w:rsidR="00F6019F">
        <w:rPr>
          <w:rFonts w:ascii="Times New Roman" w:hAnsi="Times New Roman" w:cs="Times New Roman"/>
          <w:sz w:val="28"/>
          <w:szCs w:val="28"/>
        </w:rPr>
        <w:t>30.09.2021</w:t>
      </w:r>
      <w:r w:rsidRPr="001B117C">
        <w:rPr>
          <w:rFonts w:ascii="Times New Roman" w:hAnsi="Times New Roman" w:cs="Times New Roman"/>
          <w:sz w:val="28"/>
          <w:szCs w:val="28"/>
        </w:rPr>
        <w:t>__________</w:t>
      </w:r>
      <w:r w:rsidRPr="001B117C">
        <w:rPr>
          <w:rFonts w:ascii="Times New Roman" w:hAnsi="Times New Roman" w:cs="Times New Roman"/>
          <w:sz w:val="28"/>
          <w:szCs w:val="28"/>
        </w:rPr>
        <w:tab/>
      </w:r>
      <w:r w:rsidRPr="001B117C">
        <w:rPr>
          <w:rFonts w:ascii="Times New Roman" w:hAnsi="Times New Roman" w:cs="Times New Roman"/>
          <w:sz w:val="28"/>
          <w:szCs w:val="28"/>
        </w:rPr>
        <w:tab/>
      </w:r>
      <w:r w:rsidRPr="001B117C">
        <w:rPr>
          <w:rFonts w:ascii="Times New Roman" w:hAnsi="Times New Roman" w:cs="Times New Roman"/>
          <w:sz w:val="28"/>
          <w:szCs w:val="28"/>
        </w:rPr>
        <w:tab/>
      </w:r>
      <w:r w:rsidRPr="001B117C">
        <w:rPr>
          <w:rFonts w:ascii="Times New Roman" w:hAnsi="Times New Roman" w:cs="Times New Roman"/>
          <w:sz w:val="28"/>
          <w:szCs w:val="28"/>
        </w:rPr>
        <w:tab/>
      </w:r>
      <w:r w:rsidRPr="001B117C">
        <w:rPr>
          <w:rFonts w:ascii="Times New Roman" w:hAnsi="Times New Roman" w:cs="Times New Roman"/>
          <w:sz w:val="28"/>
          <w:szCs w:val="28"/>
        </w:rPr>
        <w:tab/>
      </w:r>
      <w:r w:rsidRPr="001B117C">
        <w:rPr>
          <w:rFonts w:ascii="Times New Roman" w:hAnsi="Times New Roman" w:cs="Times New Roman"/>
          <w:sz w:val="28"/>
          <w:szCs w:val="28"/>
        </w:rPr>
        <w:tab/>
        <w:t xml:space="preserve">     №___</w:t>
      </w:r>
      <w:r w:rsidR="00F6019F">
        <w:rPr>
          <w:rFonts w:ascii="Times New Roman" w:hAnsi="Times New Roman" w:cs="Times New Roman"/>
          <w:sz w:val="28"/>
          <w:szCs w:val="28"/>
        </w:rPr>
        <w:t>690</w:t>
      </w:r>
      <w:r w:rsidRPr="001B117C">
        <w:rPr>
          <w:rFonts w:ascii="Times New Roman" w:hAnsi="Times New Roman" w:cs="Times New Roman"/>
          <w:sz w:val="28"/>
          <w:szCs w:val="28"/>
        </w:rPr>
        <w:t>_____</w:t>
      </w:r>
    </w:p>
    <w:p w:rsidR="00D05696" w:rsidRPr="001B117C" w:rsidRDefault="00D05696" w:rsidP="00D05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>г. Алейск</w:t>
      </w:r>
    </w:p>
    <w:p w:rsidR="00D05696" w:rsidRPr="001B117C" w:rsidRDefault="00D05696" w:rsidP="00D05696">
      <w:pPr>
        <w:spacing w:after="243"/>
        <w:ind w:left="40" w:right="4820"/>
        <w:rPr>
          <w:sz w:val="28"/>
          <w:szCs w:val="28"/>
        </w:rPr>
      </w:pPr>
    </w:p>
    <w:p w:rsidR="00D05696" w:rsidRPr="001B117C" w:rsidRDefault="00D05696" w:rsidP="00D05696">
      <w:pPr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 xml:space="preserve">Об утверждении условий приватизации </w:t>
      </w:r>
    </w:p>
    <w:p w:rsidR="00D05696" w:rsidRPr="001B117C" w:rsidRDefault="00D05696" w:rsidP="00D05696">
      <w:pPr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>объекта муниципальной собственности</w:t>
      </w:r>
    </w:p>
    <w:p w:rsidR="00D05696" w:rsidRPr="00295DD7" w:rsidRDefault="00D05696" w:rsidP="00D05696">
      <w:pPr>
        <w:rPr>
          <w:rFonts w:ascii="Times New Roman" w:hAnsi="Times New Roman" w:cs="Times New Roman"/>
          <w:sz w:val="26"/>
          <w:szCs w:val="26"/>
        </w:rPr>
      </w:pPr>
    </w:p>
    <w:p w:rsidR="00D05696" w:rsidRPr="001B117C" w:rsidRDefault="00D05696" w:rsidP="00D05696">
      <w:pPr>
        <w:ind w:left="4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21.12.2001 N 178-ФЗ "О приватизации государственного и муниципального имущества", от 22.07.2008 №159-ФЗ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Положением о порядке приватизации объектов муниципальной собственности города Алейска Алтайского края, утвержденным решением Алейского городского Собрания депутатов Алтайского края от 18.01.2012г. № 03, в соответствии с Прогнозным планом (программой) приватизации объектов муниципальной собственности города Алейска на </w:t>
      </w:r>
      <w:r w:rsidR="001B117C" w:rsidRPr="001B117C">
        <w:rPr>
          <w:rFonts w:ascii="Times New Roman" w:hAnsi="Times New Roman" w:cs="Times New Roman"/>
          <w:sz w:val="28"/>
          <w:szCs w:val="28"/>
        </w:rPr>
        <w:t>2021</w:t>
      </w:r>
      <w:r w:rsidRPr="001B117C">
        <w:rPr>
          <w:rFonts w:ascii="Times New Roman" w:hAnsi="Times New Roman" w:cs="Times New Roman"/>
          <w:sz w:val="28"/>
          <w:szCs w:val="28"/>
        </w:rPr>
        <w:t xml:space="preserve"> год, утвержденным решением Алейского городского </w:t>
      </w:r>
      <w:r w:rsidR="001B117C" w:rsidRPr="001B117C">
        <w:rPr>
          <w:rFonts w:ascii="Times New Roman" w:hAnsi="Times New Roman" w:cs="Times New Roman"/>
          <w:sz w:val="28"/>
          <w:szCs w:val="28"/>
        </w:rPr>
        <w:t>Собрания депутатов от 26.11</w:t>
      </w:r>
      <w:r w:rsidRPr="001B117C">
        <w:rPr>
          <w:rFonts w:ascii="Times New Roman" w:hAnsi="Times New Roman" w:cs="Times New Roman"/>
          <w:sz w:val="28"/>
          <w:szCs w:val="28"/>
        </w:rPr>
        <w:t xml:space="preserve"> </w:t>
      </w:r>
      <w:r w:rsidR="001B117C" w:rsidRPr="001B117C">
        <w:rPr>
          <w:rFonts w:ascii="Times New Roman" w:hAnsi="Times New Roman" w:cs="Times New Roman"/>
          <w:sz w:val="28"/>
          <w:szCs w:val="28"/>
        </w:rPr>
        <w:t>2020 №40 (в редакции решения от 25.08.2021 №31)</w:t>
      </w:r>
      <w:r w:rsidRPr="001B117C">
        <w:rPr>
          <w:rFonts w:ascii="Times New Roman" w:hAnsi="Times New Roman" w:cs="Times New Roman"/>
          <w:sz w:val="28"/>
          <w:szCs w:val="28"/>
        </w:rPr>
        <w:t>,</w:t>
      </w:r>
    </w:p>
    <w:p w:rsidR="00D05696" w:rsidRPr="001B117C" w:rsidRDefault="00D05696" w:rsidP="00D05696">
      <w:pPr>
        <w:ind w:left="40" w:right="2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D05696" w:rsidRPr="001B117C" w:rsidRDefault="00D05696" w:rsidP="00D05696">
      <w:pPr>
        <w:spacing w:after="251"/>
        <w:ind w:left="4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5696" w:rsidRPr="001B117C" w:rsidRDefault="00D05696" w:rsidP="00D05696">
      <w:pPr>
        <w:numPr>
          <w:ilvl w:val="0"/>
          <w:numId w:val="4"/>
        </w:numPr>
        <w:tabs>
          <w:tab w:val="left" w:pos="1318"/>
        </w:tabs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>Утвердить условия приватизации объекта муниципальной собственности: города</w:t>
      </w:r>
      <w:r w:rsidR="001B117C">
        <w:rPr>
          <w:rFonts w:ascii="Times New Roman" w:hAnsi="Times New Roman" w:cs="Times New Roman"/>
          <w:sz w:val="28"/>
          <w:szCs w:val="28"/>
        </w:rPr>
        <w:t xml:space="preserve"> Алейска: нежилого помещения </w:t>
      </w:r>
      <w:r w:rsidR="009569D9">
        <w:rPr>
          <w:rFonts w:ascii="Times New Roman" w:hAnsi="Times New Roman" w:cs="Times New Roman"/>
          <w:sz w:val="28"/>
          <w:szCs w:val="28"/>
        </w:rPr>
        <w:t>№67</w:t>
      </w:r>
      <w:r w:rsidRPr="001B117C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B117C">
        <w:rPr>
          <w:rFonts w:ascii="Times New Roman" w:hAnsi="Times New Roman" w:cs="Times New Roman"/>
          <w:sz w:val="28"/>
          <w:szCs w:val="28"/>
        </w:rPr>
        <w:t xml:space="preserve">111,3 </w:t>
      </w:r>
      <w:r w:rsidRPr="001B117C">
        <w:rPr>
          <w:rFonts w:ascii="Times New Roman" w:hAnsi="Times New Roman" w:cs="Times New Roman"/>
          <w:sz w:val="28"/>
          <w:szCs w:val="28"/>
        </w:rPr>
        <w:t xml:space="preserve"> кв. м с кадастровым номером </w:t>
      </w:r>
      <w:r w:rsidR="001B117C">
        <w:rPr>
          <w:rFonts w:ascii="Times New Roman" w:hAnsi="Times New Roman" w:cs="Times New Roman"/>
          <w:sz w:val="28"/>
          <w:szCs w:val="28"/>
        </w:rPr>
        <w:t>22:62:020306:313</w:t>
      </w:r>
      <w:r w:rsidRPr="001B117C">
        <w:rPr>
          <w:rFonts w:ascii="Times New Roman" w:hAnsi="Times New Roman" w:cs="Times New Roman"/>
          <w:sz w:val="28"/>
          <w:szCs w:val="28"/>
        </w:rPr>
        <w:t>, расположенного по адресу: Алтайский край, го</w:t>
      </w:r>
      <w:r w:rsidR="001B117C">
        <w:rPr>
          <w:rFonts w:ascii="Times New Roman" w:hAnsi="Times New Roman" w:cs="Times New Roman"/>
          <w:sz w:val="28"/>
          <w:szCs w:val="28"/>
        </w:rPr>
        <w:t>род Алейск, пер. Ульяновский, 90</w:t>
      </w:r>
      <w:r w:rsidRPr="001B117C">
        <w:rPr>
          <w:rFonts w:ascii="Times New Roman" w:hAnsi="Times New Roman" w:cs="Times New Roman"/>
          <w:sz w:val="28"/>
          <w:szCs w:val="28"/>
        </w:rPr>
        <w:t xml:space="preserve">, путем реализации </w:t>
      </w:r>
      <w:r w:rsidR="001B117C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«Ритм»</w:t>
      </w:r>
      <w:r w:rsidRPr="001B117C">
        <w:rPr>
          <w:rFonts w:ascii="Times New Roman" w:hAnsi="Times New Roman" w:cs="Times New Roman"/>
          <w:sz w:val="28"/>
          <w:szCs w:val="28"/>
        </w:rPr>
        <w:t xml:space="preserve"> преимущественного права на приобретение арендуемого имущества (приложение).</w:t>
      </w:r>
    </w:p>
    <w:p w:rsidR="00D05696" w:rsidRPr="001B117C" w:rsidRDefault="00D05696" w:rsidP="00D05696">
      <w:pPr>
        <w:numPr>
          <w:ilvl w:val="0"/>
          <w:numId w:val="4"/>
        </w:numPr>
        <w:tabs>
          <w:tab w:val="left" w:pos="981"/>
        </w:tabs>
        <w:ind w:left="4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>В десятидневный срок направить покупателю копию настоящего постановления, предложение о заключении договора купли-продажи муниципального имущества и проект договора купли продажи муниципального имущества, указанного в п. 1 настоящего постановления, а также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размера.</w:t>
      </w:r>
    </w:p>
    <w:p w:rsidR="00D05696" w:rsidRPr="001B117C" w:rsidRDefault="00D05696" w:rsidP="00D05696">
      <w:pPr>
        <w:numPr>
          <w:ilvl w:val="0"/>
          <w:numId w:val="4"/>
        </w:numPr>
        <w:tabs>
          <w:tab w:val="left" w:pos="679"/>
        </w:tabs>
        <w:ind w:right="24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>Отделу по печати и информации администрации города (</w:t>
      </w:r>
      <w:r w:rsidR="001B117C">
        <w:rPr>
          <w:rFonts w:ascii="Times New Roman" w:hAnsi="Times New Roman" w:cs="Times New Roman"/>
          <w:sz w:val="28"/>
          <w:szCs w:val="28"/>
        </w:rPr>
        <w:t>Ю.В. Ориненко</w:t>
      </w:r>
      <w:r w:rsidRPr="001B117C">
        <w:rPr>
          <w:rFonts w:ascii="Times New Roman" w:hAnsi="Times New Roman" w:cs="Times New Roman"/>
          <w:sz w:val="28"/>
          <w:szCs w:val="28"/>
        </w:rPr>
        <w:t xml:space="preserve">) настоящее постановление разместить на официальном сайте г. Алейска - </w:t>
      </w:r>
      <w:r w:rsidRPr="001B117C">
        <w:rPr>
          <w:rFonts w:ascii="Times New Roman" w:hAnsi="Times New Roman" w:cs="Times New Roman"/>
          <w:sz w:val="28"/>
          <w:szCs w:val="28"/>
          <w:lang w:val="en-US"/>
        </w:rPr>
        <w:t>aleysk</w:t>
      </w:r>
      <w:r w:rsidRPr="001B117C">
        <w:rPr>
          <w:rFonts w:ascii="Times New Roman" w:hAnsi="Times New Roman" w:cs="Times New Roman"/>
          <w:sz w:val="28"/>
          <w:szCs w:val="28"/>
        </w:rPr>
        <w:t>22.</w:t>
      </w:r>
      <w:r w:rsidR="001B117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B117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B117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5696" w:rsidRPr="001B117C" w:rsidRDefault="00D05696" w:rsidP="00D05696">
      <w:pPr>
        <w:numPr>
          <w:ilvl w:val="0"/>
          <w:numId w:val="4"/>
        </w:numPr>
        <w:tabs>
          <w:tab w:val="left" w:pos="679"/>
        </w:tabs>
        <w:ind w:right="24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lastRenderedPageBreak/>
        <w:t>Комитету по управлению муниципальным имуществом администрации города (О.Н. Степановой) настоящее постановление разместить на офи</w:t>
      </w:r>
      <w:r w:rsidR="00850B7B">
        <w:rPr>
          <w:rFonts w:ascii="Times New Roman" w:hAnsi="Times New Roman" w:cs="Times New Roman"/>
          <w:sz w:val="28"/>
          <w:szCs w:val="28"/>
        </w:rPr>
        <w:t>циальном сайте www.torgi.gov.ru.</w:t>
      </w:r>
    </w:p>
    <w:p w:rsidR="00D05696" w:rsidRPr="00850B7B" w:rsidRDefault="00D05696" w:rsidP="00D056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117C" w:rsidRPr="00850B7B" w:rsidRDefault="001B117C" w:rsidP="00D056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117C" w:rsidRPr="00850B7B" w:rsidRDefault="001B117C" w:rsidP="00D056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117C" w:rsidRDefault="001B117C" w:rsidP="00D056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D05696" w:rsidRPr="001B117C" w:rsidRDefault="00D05696" w:rsidP="00D056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B117C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1B117C">
        <w:rPr>
          <w:rFonts w:ascii="Times New Roman" w:hAnsi="Times New Roman" w:cs="Times New Roman"/>
          <w:sz w:val="28"/>
          <w:szCs w:val="28"/>
        </w:rPr>
        <w:tab/>
      </w:r>
      <w:r w:rsidRPr="001B117C">
        <w:rPr>
          <w:rFonts w:ascii="Times New Roman" w:hAnsi="Times New Roman" w:cs="Times New Roman"/>
          <w:sz w:val="28"/>
          <w:szCs w:val="28"/>
        </w:rPr>
        <w:tab/>
      </w:r>
      <w:r w:rsidRPr="001B117C">
        <w:rPr>
          <w:rFonts w:ascii="Times New Roman" w:hAnsi="Times New Roman" w:cs="Times New Roman"/>
          <w:sz w:val="28"/>
          <w:szCs w:val="28"/>
        </w:rPr>
        <w:tab/>
      </w:r>
      <w:r w:rsidRPr="001B117C">
        <w:rPr>
          <w:rFonts w:ascii="Times New Roman" w:hAnsi="Times New Roman" w:cs="Times New Roman"/>
          <w:sz w:val="28"/>
          <w:szCs w:val="28"/>
        </w:rPr>
        <w:tab/>
      </w:r>
      <w:r w:rsidRPr="001B117C">
        <w:rPr>
          <w:rFonts w:ascii="Times New Roman" w:hAnsi="Times New Roman" w:cs="Times New Roman"/>
          <w:sz w:val="28"/>
          <w:szCs w:val="28"/>
        </w:rPr>
        <w:tab/>
      </w:r>
      <w:r w:rsidRPr="001B117C">
        <w:rPr>
          <w:rFonts w:ascii="Times New Roman" w:hAnsi="Times New Roman" w:cs="Times New Roman"/>
          <w:sz w:val="28"/>
          <w:szCs w:val="28"/>
        </w:rPr>
        <w:tab/>
      </w:r>
      <w:r w:rsidR="00295DD7" w:rsidRPr="001B117C">
        <w:rPr>
          <w:rFonts w:ascii="Times New Roman" w:hAnsi="Times New Roman" w:cs="Times New Roman"/>
          <w:sz w:val="28"/>
          <w:szCs w:val="28"/>
        </w:rPr>
        <w:tab/>
      </w:r>
      <w:r w:rsidR="001B117C">
        <w:rPr>
          <w:rFonts w:ascii="Times New Roman" w:hAnsi="Times New Roman" w:cs="Times New Roman"/>
          <w:sz w:val="28"/>
          <w:szCs w:val="28"/>
        </w:rPr>
        <w:tab/>
        <w:t>В.В. Ковшов</w:t>
      </w:r>
    </w:p>
    <w:p w:rsidR="00D05696" w:rsidRDefault="00D05696" w:rsidP="00D056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17C" w:rsidRDefault="001B117C" w:rsidP="00D056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17C" w:rsidRPr="001B117C" w:rsidRDefault="001B117C" w:rsidP="00D056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696" w:rsidRPr="001B117C" w:rsidRDefault="00D05696" w:rsidP="00D05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17C">
        <w:rPr>
          <w:rFonts w:ascii="Times New Roman" w:hAnsi="Times New Roman" w:cs="Times New Roman"/>
          <w:sz w:val="24"/>
          <w:szCs w:val="24"/>
        </w:rPr>
        <w:t>Степанова О.Н.</w:t>
      </w:r>
    </w:p>
    <w:p w:rsidR="00D05696" w:rsidRPr="001B117C" w:rsidRDefault="00D05696" w:rsidP="00295D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17C">
        <w:rPr>
          <w:rFonts w:ascii="Times New Roman" w:hAnsi="Times New Roman" w:cs="Times New Roman"/>
          <w:sz w:val="24"/>
          <w:szCs w:val="24"/>
        </w:rPr>
        <w:t>21436</w:t>
      </w: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B117C" w:rsidRDefault="001B117C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05696" w:rsidRPr="009569D9" w:rsidRDefault="00D05696" w:rsidP="00D056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D05696" w:rsidRPr="009569D9" w:rsidRDefault="00D05696" w:rsidP="00D056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05696" w:rsidRPr="009569D9" w:rsidRDefault="001B117C" w:rsidP="00D056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>от __________2021</w:t>
      </w:r>
      <w:r w:rsidR="00D05696" w:rsidRPr="009569D9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D05696" w:rsidRPr="009569D9" w:rsidRDefault="00D05696" w:rsidP="00D05696">
      <w:pPr>
        <w:spacing w:line="292" w:lineRule="exact"/>
        <w:ind w:left="4160"/>
        <w:rPr>
          <w:sz w:val="28"/>
          <w:szCs w:val="28"/>
        </w:rPr>
      </w:pPr>
    </w:p>
    <w:p w:rsidR="00D05696" w:rsidRPr="009569D9" w:rsidRDefault="00D05696" w:rsidP="00D05696">
      <w:pPr>
        <w:spacing w:line="292" w:lineRule="exact"/>
        <w:ind w:left="4160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>Условия</w:t>
      </w:r>
    </w:p>
    <w:p w:rsidR="00D05696" w:rsidRPr="009569D9" w:rsidRDefault="00D05696" w:rsidP="00D05696">
      <w:pPr>
        <w:spacing w:line="292" w:lineRule="exact"/>
        <w:ind w:left="960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>приватизации нежилого помещения муниципальной собственности</w:t>
      </w:r>
    </w:p>
    <w:p w:rsidR="00D05696" w:rsidRPr="009569D9" w:rsidRDefault="00D05696" w:rsidP="00D05696">
      <w:pPr>
        <w:spacing w:line="292" w:lineRule="exact"/>
        <w:ind w:left="960"/>
        <w:rPr>
          <w:rFonts w:ascii="Times New Roman" w:hAnsi="Times New Roman" w:cs="Times New Roman"/>
          <w:sz w:val="28"/>
          <w:szCs w:val="28"/>
        </w:rPr>
      </w:pPr>
    </w:p>
    <w:p w:rsidR="00D05696" w:rsidRPr="009569D9" w:rsidRDefault="00D05696" w:rsidP="00D05696">
      <w:pPr>
        <w:numPr>
          <w:ilvl w:val="1"/>
          <w:numId w:val="4"/>
        </w:numPr>
        <w:tabs>
          <w:tab w:val="left" w:pos="781"/>
        </w:tabs>
        <w:spacing w:line="292" w:lineRule="exact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>Характеристика объекта продажи:</w:t>
      </w:r>
    </w:p>
    <w:p w:rsidR="009569D9" w:rsidRPr="009569D9" w:rsidRDefault="00D05696" w:rsidP="009569D9">
      <w:pPr>
        <w:spacing w:line="292" w:lineRule="exact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 xml:space="preserve">-нежилое помещение №67 общей площадью </w:t>
      </w:r>
      <w:r w:rsidR="009569D9" w:rsidRPr="009569D9">
        <w:rPr>
          <w:rFonts w:ascii="Times New Roman" w:hAnsi="Times New Roman" w:cs="Times New Roman"/>
          <w:sz w:val="28"/>
          <w:szCs w:val="28"/>
        </w:rPr>
        <w:t>111,3</w:t>
      </w:r>
      <w:r w:rsidRPr="009569D9">
        <w:rPr>
          <w:rFonts w:ascii="Times New Roman" w:hAnsi="Times New Roman" w:cs="Times New Roman"/>
          <w:sz w:val="28"/>
          <w:szCs w:val="28"/>
        </w:rPr>
        <w:t xml:space="preserve"> кв. м </w:t>
      </w:r>
      <w:r w:rsidR="009569D9" w:rsidRPr="009569D9">
        <w:rPr>
          <w:rFonts w:ascii="Times New Roman" w:hAnsi="Times New Roman" w:cs="Times New Roman"/>
          <w:sz w:val="28"/>
          <w:szCs w:val="28"/>
        </w:rPr>
        <w:t>с кадастровым номером 22:62:020306:313, расположенного по адресу: Алтайский край, город Алейск, пер. Ульяновский, 90</w:t>
      </w:r>
    </w:p>
    <w:p w:rsidR="00D05696" w:rsidRPr="009569D9" w:rsidRDefault="00D05696" w:rsidP="009569D9">
      <w:pPr>
        <w:spacing w:line="292" w:lineRule="exact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>Стоимость объекта продажи:</w:t>
      </w:r>
    </w:p>
    <w:p w:rsidR="00D05696" w:rsidRPr="009569D9" w:rsidRDefault="00D05696" w:rsidP="00D05696">
      <w:pPr>
        <w:spacing w:line="292" w:lineRule="exact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>Стоимость объекта продажи в соответствии с отчетом об оценке №</w:t>
      </w:r>
      <w:r w:rsidR="003D1EBC">
        <w:rPr>
          <w:rFonts w:ascii="Times New Roman" w:hAnsi="Times New Roman" w:cs="Times New Roman"/>
          <w:sz w:val="28"/>
          <w:szCs w:val="28"/>
        </w:rPr>
        <w:t xml:space="preserve">3009/21 </w:t>
      </w:r>
      <w:r w:rsidRPr="009569D9">
        <w:rPr>
          <w:rFonts w:ascii="Times New Roman" w:hAnsi="Times New Roman" w:cs="Times New Roman"/>
          <w:sz w:val="28"/>
          <w:szCs w:val="28"/>
        </w:rPr>
        <w:t xml:space="preserve">от </w:t>
      </w:r>
      <w:r w:rsidR="003D1EBC">
        <w:rPr>
          <w:rFonts w:ascii="Times New Roman" w:hAnsi="Times New Roman" w:cs="Times New Roman"/>
          <w:sz w:val="28"/>
          <w:szCs w:val="28"/>
        </w:rPr>
        <w:t>30.09.2021</w:t>
      </w:r>
      <w:r w:rsidRPr="009569D9">
        <w:rPr>
          <w:rFonts w:ascii="Times New Roman" w:hAnsi="Times New Roman" w:cs="Times New Roman"/>
          <w:sz w:val="28"/>
          <w:szCs w:val="28"/>
        </w:rPr>
        <w:t xml:space="preserve">, выполненным </w:t>
      </w:r>
      <w:r w:rsidR="009569D9">
        <w:rPr>
          <w:rFonts w:ascii="Times New Roman" w:hAnsi="Times New Roman" w:cs="Times New Roman"/>
          <w:sz w:val="28"/>
          <w:szCs w:val="28"/>
        </w:rPr>
        <w:t xml:space="preserve">ИП Селютина Наталья Александровна, </w:t>
      </w:r>
      <w:r w:rsidRPr="009569D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569D9">
        <w:rPr>
          <w:rFonts w:ascii="Times New Roman" w:hAnsi="Times New Roman" w:cs="Times New Roman"/>
          <w:sz w:val="28"/>
          <w:szCs w:val="28"/>
        </w:rPr>
        <w:t>2513000</w:t>
      </w:r>
      <w:r w:rsidRPr="009569D9">
        <w:rPr>
          <w:rFonts w:ascii="Times New Roman" w:hAnsi="Times New Roman" w:cs="Times New Roman"/>
          <w:sz w:val="28"/>
          <w:szCs w:val="28"/>
        </w:rPr>
        <w:t xml:space="preserve"> (</w:t>
      </w:r>
      <w:r w:rsidR="009569D9">
        <w:rPr>
          <w:rFonts w:ascii="Times New Roman" w:hAnsi="Times New Roman" w:cs="Times New Roman"/>
          <w:sz w:val="28"/>
          <w:szCs w:val="28"/>
        </w:rPr>
        <w:t xml:space="preserve">Два миллиона пятьсот тринадцать тысяч 00 копеек </w:t>
      </w:r>
      <w:r w:rsidRPr="009569D9">
        <w:rPr>
          <w:rFonts w:ascii="Times New Roman" w:hAnsi="Times New Roman" w:cs="Times New Roman"/>
          <w:sz w:val="28"/>
          <w:szCs w:val="28"/>
        </w:rPr>
        <w:t>) рублей без НДС (НДС не облагается в соответствии с подпунктом 12 пункта 2 статьи 146 Налогового кодекса РФ).</w:t>
      </w:r>
    </w:p>
    <w:p w:rsidR="00D05696" w:rsidRPr="009569D9" w:rsidRDefault="00D05696" w:rsidP="00D05696">
      <w:pPr>
        <w:numPr>
          <w:ilvl w:val="1"/>
          <w:numId w:val="4"/>
        </w:numPr>
        <w:tabs>
          <w:tab w:val="left" w:pos="795"/>
        </w:tabs>
        <w:spacing w:line="292" w:lineRule="exact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>Способ приватизации:</w:t>
      </w:r>
    </w:p>
    <w:p w:rsidR="00D05696" w:rsidRPr="009569D9" w:rsidRDefault="00D05696" w:rsidP="00D05696">
      <w:pPr>
        <w:spacing w:line="292" w:lineRule="exact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>Реализация преимущественного права арендатора на приобретение объекта в соответствии с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05696" w:rsidRPr="009569D9" w:rsidRDefault="00D05696" w:rsidP="00D05696">
      <w:pPr>
        <w:numPr>
          <w:ilvl w:val="1"/>
          <w:numId w:val="4"/>
        </w:numPr>
        <w:tabs>
          <w:tab w:val="left" w:pos="802"/>
        </w:tabs>
        <w:spacing w:line="292" w:lineRule="exact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>Срок оплаты:</w:t>
      </w:r>
    </w:p>
    <w:p w:rsidR="00D05696" w:rsidRPr="009569D9" w:rsidRDefault="00D05696" w:rsidP="00D05696">
      <w:pPr>
        <w:spacing w:line="292" w:lineRule="exact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>По решению арендатора: единовременно в течение 10 дней с момента подписания договора купли-продажи п</w:t>
      </w:r>
      <w:r w:rsidR="009569D9">
        <w:rPr>
          <w:rFonts w:ascii="Times New Roman" w:hAnsi="Times New Roman" w:cs="Times New Roman"/>
          <w:sz w:val="28"/>
          <w:szCs w:val="28"/>
        </w:rPr>
        <w:t>омещения или в рассрочку до пяти</w:t>
      </w:r>
      <w:r w:rsidRPr="009569D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05696" w:rsidRPr="009569D9" w:rsidRDefault="00D05696" w:rsidP="00D05696">
      <w:pPr>
        <w:numPr>
          <w:ilvl w:val="1"/>
          <w:numId w:val="4"/>
        </w:numPr>
        <w:tabs>
          <w:tab w:val="left" w:pos="883"/>
        </w:tabs>
        <w:spacing w:line="292" w:lineRule="exact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>В случае,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D05696" w:rsidRPr="009569D9" w:rsidRDefault="00D05696" w:rsidP="00D05696">
      <w:pPr>
        <w:numPr>
          <w:ilvl w:val="1"/>
          <w:numId w:val="4"/>
        </w:numPr>
        <w:tabs>
          <w:tab w:val="left" w:pos="971"/>
        </w:tabs>
        <w:spacing w:line="299" w:lineRule="exact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9569D9">
        <w:rPr>
          <w:rFonts w:ascii="Times New Roman" w:hAnsi="Times New Roman" w:cs="Times New Roman"/>
          <w:sz w:val="28"/>
          <w:szCs w:val="28"/>
        </w:rPr>
        <w:t xml:space="preserve">Покупатель после заключения договора </w:t>
      </w:r>
      <w:r w:rsidR="009569D9">
        <w:rPr>
          <w:rFonts w:ascii="Times New Roman" w:hAnsi="Times New Roman" w:cs="Times New Roman"/>
          <w:sz w:val="28"/>
          <w:szCs w:val="28"/>
        </w:rPr>
        <w:t>купли-продажи нежилого</w:t>
      </w:r>
      <w:r w:rsidRPr="009569D9">
        <w:rPr>
          <w:rFonts w:ascii="Times New Roman" w:hAnsi="Times New Roman" w:cs="Times New Roman"/>
          <w:sz w:val="28"/>
          <w:szCs w:val="28"/>
        </w:rPr>
        <w:t xml:space="preserve"> помещений обязан зарегистрировать переход права собственности в Алейском отделе Управления Федеральной службы государственной регистрации, кадастра и картографии по Алтайскому краю.</w:t>
      </w:r>
    </w:p>
    <w:p w:rsidR="00D05696" w:rsidRPr="009569D9" w:rsidRDefault="00D05696" w:rsidP="00885452">
      <w:pPr>
        <w:pStyle w:val="32"/>
        <w:shd w:val="clear" w:color="auto" w:fill="auto"/>
        <w:tabs>
          <w:tab w:val="left" w:pos="142"/>
        </w:tabs>
        <w:spacing w:before="0" w:after="0" w:line="302" w:lineRule="exact"/>
        <w:ind w:left="-851" w:right="20"/>
        <w:jc w:val="both"/>
        <w:rPr>
          <w:sz w:val="28"/>
          <w:szCs w:val="28"/>
        </w:rPr>
      </w:pPr>
    </w:p>
    <w:p w:rsidR="00885452" w:rsidRPr="009569D9" w:rsidRDefault="00885452" w:rsidP="00885452">
      <w:pPr>
        <w:pStyle w:val="32"/>
        <w:shd w:val="clear" w:color="auto" w:fill="auto"/>
        <w:tabs>
          <w:tab w:val="left" w:pos="142"/>
        </w:tabs>
        <w:spacing w:before="0" w:after="0" w:line="302" w:lineRule="exact"/>
        <w:ind w:left="-851" w:right="20"/>
        <w:jc w:val="both"/>
        <w:rPr>
          <w:sz w:val="28"/>
          <w:szCs w:val="28"/>
        </w:rPr>
      </w:pPr>
    </w:p>
    <w:p w:rsidR="00885452" w:rsidRPr="009569D9" w:rsidRDefault="00885452" w:rsidP="00D05696">
      <w:pPr>
        <w:pStyle w:val="32"/>
        <w:shd w:val="clear" w:color="auto" w:fill="auto"/>
        <w:tabs>
          <w:tab w:val="left" w:pos="142"/>
        </w:tabs>
        <w:spacing w:before="0" w:after="0" w:line="302" w:lineRule="exact"/>
        <w:ind w:right="20"/>
        <w:jc w:val="both"/>
        <w:rPr>
          <w:sz w:val="28"/>
          <w:szCs w:val="28"/>
        </w:rPr>
        <w:sectPr w:rsidR="00885452" w:rsidRPr="009569D9" w:rsidSect="00D05696">
          <w:type w:val="continuous"/>
          <w:pgSz w:w="11905" w:h="16837"/>
          <w:pgMar w:top="851" w:right="687" w:bottom="1214" w:left="1418" w:header="0" w:footer="3" w:gutter="0"/>
          <w:cols w:space="720"/>
          <w:noEndnote/>
          <w:docGrid w:linePitch="360"/>
        </w:sectPr>
      </w:pPr>
    </w:p>
    <w:p w:rsidR="00A451C7" w:rsidRPr="009569D9" w:rsidRDefault="009053E0">
      <w:pPr>
        <w:rPr>
          <w:sz w:val="28"/>
          <w:szCs w:val="28"/>
        </w:rPr>
        <w:sectPr w:rsidR="00A451C7" w:rsidRPr="009569D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9569D9">
        <w:rPr>
          <w:sz w:val="28"/>
          <w:szCs w:val="28"/>
        </w:rPr>
        <w:lastRenderedPageBreak/>
        <w:t xml:space="preserve"> </w:t>
      </w:r>
    </w:p>
    <w:p w:rsidR="00A451C7" w:rsidRPr="009569D9" w:rsidRDefault="00A451C7">
      <w:pPr>
        <w:jc w:val="center"/>
        <w:rPr>
          <w:sz w:val="28"/>
          <w:szCs w:val="28"/>
        </w:rPr>
      </w:pPr>
    </w:p>
    <w:p w:rsidR="00A451C7" w:rsidRPr="009569D9" w:rsidRDefault="00A451C7">
      <w:pPr>
        <w:pStyle w:val="32"/>
        <w:shd w:val="clear" w:color="auto" w:fill="auto"/>
        <w:spacing w:before="0" w:after="0" w:line="260" w:lineRule="exact"/>
        <w:rPr>
          <w:sz w:val="28"/>
          <w:szCs w:val="28"/>
        </w:rPr>
      </w:pPr>
    </w:p>
    <w:sectPr w:rsidR="00A451C7" w:rsidRPr="009569D9" w:rsidSect="00780495">
      <w:type w:val="continuous"/>
      <w:pgSz w:w="11905" w:h="16837"/>
      <w:pgMar w:top="1135" w:right="4607" w:bottom="4051" w:left="22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D3" w:rsidRDefault="00E629D3" w:rsidP="00A451C7">
      <w:r>
        <w:separator/>
      </w:r>
    </w:p>
  </w:endnote>
  <w:endnote w:type="continuationSeparator" w:id="1">
    <w:p w:rsidR="00E629D3" w:rsidRDefault="00E629D3" w:rsidP="00A4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D3" w:rsidRDefault="00E629D3"/>
  </w:footnote>
  <w:footnote w:type="continuationSeparator" w:id="1">
    <w:p w:rsidR="00E629D3" w:rsidRDefault="00E629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3B5"/>
    <w:multiLevelType w:val="multilevel"/>
    <w:tmpl w:val="61BA8D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B73FE"/>
    <w:multiLevelType w:val="multilevel"/>
    <w:tmpl w:val="5F04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2C0A87"/>
    <w:multiLevelType w:val="multilevel"/>
    <w:tmpl w:val="1CA89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814524"/>
    <w:multiLevelType w:val="hybridMultilevel"/>
    <w:tmpl w:val="46A0F592"/>
    <w:lvl w:ilvl="0" w:tplc="4050C93A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51C7"/>
    <w:rsid w:val="00020D21"/>
    <w:rsid w:val="00120A38"/>
    <w:rsid w:val="001B117C"/>
    <w:rsid w:val="00213A7B"/>
    <w:rsid w:val="00234FF8"/>
    <w:rsid w:val="00254773"/>
    <w:rsid w:val="00295DD7"/>
    <w:rsid w:val="002B1BE6"/>
    <w:rsid w:val="002D26CC"/>
    <w:rsid w:val="00316E12"/>
    <w:rsid w:val="003D1EBC"/>
    <w:rsid w:val="004239F6"/>
    <w:rsid w:val="004601C5"/>
    <w:rsid w:val="00567E41"/>
    <w:rsid w:val="005B6E23"/>
    <w:rsid w:val="005E7444"/>
    <w:rsid w:val="0060110F"/>
    <w:rsid w:val="00764A29"/>
    <w:rsid w:val="00780495"/>
    <w:rsid w:val="00850B7B"/>
    <w:rsid w:val="00885452"/>
    <w:rsid w:val="008971B7"/>
    <w:rsid w:val="008C37AA"/>
    <w:rsid w:val="008D5BAC"/>
    <w:rsid w:val="009053E0"/>
    <w:rsid w:val="00912CC9"/>
    <w:rsid w:val="009569D9"/>
    <w:rsid w:val="00A451C7"/>
    <w:rsid w:val="00A84A9A"/>
    <w:rsid w:val="00A87C2F"/>
    <w:rsid w:val="00CA6D2C"/>
    <w:rsid w:val="00D05696"/>
    <w:rsid w:val="00E629D3"/>
    <w:rsid w:val="00E83C4E"/>
    <w:rsid w:val="00EC0F2D"/>
    <w:rsid w:val="00F2053A"/>
    <w:rsid w:val="00F6019F"/>
    <w:rsid w:val="00F8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1C7"/>
    <w:rPr>
      <w:color w:val="000000"/>
    </w:rPr>
  </w:style>
  <w:style w:type="paragraph" w:styleId="1">
    <w:name w:val="heading 1"/>
    <w:basedOn w:val="a"/>
    <w:next w:val="a"/>
    <w:link w:val="10"/>
    <w:qFormat/>
    <w:rsid w:val="00D05696"/>
    <w:pPr>
      <w:keepNext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51C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45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Заголовок №4_"/>
    <w:basedOn w:val="a0"/>
    <w:link w:val="40"/>
    <w:rsid w:val="00A45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3pt">
    <w:name w:val="Заголовок №4 + Интервал 3 pt"/>
    <w:basedOn w:val="4"/>
    <w:rsid w:val="00A451C7"/>
    <w:rPr>
      <w:spacing w:val="70"/>
    </w:rPr>
  </w:style>
  <w:style w:type="character" w:customStyle="1" w:styleId="3">
    <w:name w:val="Основной текст (3)_"/>
    <w:basedOn w:val="a0"/>
    <w:link w:val="31"/>
    <w:rsid w:val="00A451C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30"/>
      <w:szCs w:val="30"/>
      <w:lang w:val="en-US"/>
    </w:rPr>
  </w:style>
  <w:style w:type="character" w:customStyle="1" w:styleId="3TimesNewRoman13pt0pt">
    <w:name w:val="Основной текст (3) + Times New Roman;13 pt;Не курсив;Интервал 0 pt"/>
    <w:basedOn w:val="3"/>
    <w:rsid w:val="00A451C7"/>
    <w:rPr>
      <w:rFonts w:ascii="Times New Roman" w:eastAsia="Times New Roman" w:hAnsi="Times New Roman" w:cs="Times New Roman"/>
      <w:i/>
      <w:iCs/>
      <w:spacing w:val="0"/>
      <w:sz w:val="26"/>
      <w:szCs w:val="26"/>
      <w:u w:val="single"/>
    </w:rPr>
  </w:style>
  <w:style w:type="character" w:customStyle="1" w:styleId="30">
    <w:name w:val="Основной текст (3)"/>
    <w:basedOn w:val="3"/>
    <w:rsid w:val="00A451C7"/>
    <w:rPr>
      <w:u w:val="single"/>
    </w:rPr>
  </w:style>
  <w:style w:type="character" w:customStyle="1" w:styleId="3TimesNewRoman13pt0pt1">
    <w:name w:val="Основной текст (3) + Times New Roman;13 pt;Не курсив;Интервал 0 pt1"/>
    <w:basedOn w:val="3"/>
    <w:rsid w:val="00A451C7"/>
    <w:rPr>
      <w:rFonts w:ascii="Times New Roman" w:eastAsia="Times New Roman" w:hAnsi="Times New Roman" w:cs="Times New Roman"/>
      <w:i/>
      <w:iCs/>
      <w:spacing w:val="0"/>
      <w:sz w:val="26"/>
      <w:szCs w:val="26"/>
    </w:rPr>
  </w:style>
  <w:style w:type="character" w:customStyle="1" w:styleId="41">
    <w:name w:val="Основной текст (4)_"/>
    <w:basedOn w:val="a0"/>
    <w:link w:val="42"/>
    <w:rsid w:val="00A45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a4">
    <w:name w:val="Основной текст_"/>
    <w:basedOn w:val="a0"/>
    <w:link w:val="32"/>
    <w:rsid w:val="00A45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A451C7"/>
    <w:rPr>
      <w:b/>
      <w:bCs/>
      <w:spacing w:val="0"/>
    </w:rPr>
  </w:style>
  <w:style w:type="character" w:customStyle="1" w:styleId="11">
    <w:name w:val="Основной текст1"/>
    <w:basedOn w:val="a4"/>
    <w:rsid w:val="00A451C7"/>
  </w:style>
  <w:style w:type="character" w:customStyle="1" w:styleId="10pt">
    <w:name w:val="Основной текст + 10 pt"/>
    <w:basedOn w:val="a4"/>
    <w:rsid w:val="00A451C7"/>
    <w:rPr>
      <w:spacing w:val="0"/>
      <w:sz w:val="20"/>
      <w:szCs w:val="20"/>
      <w:lang w:val="en-US"/>
    </w:rPr>
  </w:style>
  <w:style w:type="character" w:customStyle="1" w:styleId="5">
    <w:name w:val="Основной текст (5)_"/>
    <w:basedOn w:val="a0"/>
    <w:link w:val="50"/>
    <w:rsid w:val="00A45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2"/>
    <w:basedOn w:val="a4"/>
    <w:rsid w:val="00A451C7"/>
    <w:rPr>
      <w:u w:val="single"/>
    </w:rPr>
  </w:style>
  <w:style w:type="character" w:customStyle="1" w:styleId="51">
    <w:name w:val="Заголовок №5_"/>
    <w:basedOn w:val="a0"/>
    <w:link w:val="510"/>
    <w:rsid w:val="00A45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Заголовок №3_"/>
    <w:basedOn w:val="a0"/>
    <w:link w:val="34"/>
    <w:rsid w:val="00A45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12">
    <w:name w:val="Заголовок №1_"/>
    <w:basedOn w:val="a0"/>
    <w:link w:val="110"/>
    <w:rsid w:val="00A451C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30"/>
      <w:szCs w:val="30"/>
      <w:lang w:val="en-US"/>
    </w:rPr>
  </w:style>
  <w:style w:type="character" w:customStyle="1" w:styleId="1TimesNewRoman13pt0pt">
    <w:name w:val="Заголовок №1 + Times New Roman;13 pt;Не курсив;Интервал 0 pt"/>
    <w:basedOn w:val="12"/>
    <w:rsid w:val="00A451C7"/>
    <w:rPr>
      <w:rFonts w:ascii="Times New Roman" w:eastAsia="Times New Roman" w:hAnsi="Times New Roman" w:cs="Times New Roman"/>
      <w:i/>
      <w:iCs/>
      <w:spacing w:val="0"/>
      <w:sz w:val="26"/>
      <w:szCs w:val="26"/>
    </w:rPr>
  </w:style>
  <w:style w:type="character" w:customStyle="1" w:styleId="13">
    <w:name w:val="Заголовок №1"/>
    <w:basedOn w:val="12"/>
    <w:rsid w:val="00A451C7"/>
    <w:rPr>
      <w:u w:val="single"/>
    </w:rPr>
  </w:style>
  <w:style w:type="character" w:customStyle="1" w:styleId="513pt">
    <w:name w:val="Основной текст (5) + 13 pt"/>
    <w:basedOn w:val="5"/>
    <w:rsid w:val="00A451C7"/>
    <w:rPr>
      <w:spacing w:val="0"/>
      <w:sz w:val="26"/>
      <w:szCs w:val="26"/>
    </w:rPr>
  </w:style>
  <w:style w:type="character" w:customStyle="1" w:styleId="-1pt">
    <w:name w:val="Основной текст + Интервал -1 pt"/>
    <w:basedOn w:val="a4"/>
    <w:rsid w:val="00A451C7"/>
    <w:rPr>
      <w:spacing w:val="-20"/>
    </w:rPr>
  </w:style>
  <w:style w:type="character" w:customStyle="1" w:styleId="-1pt1">
    <w:name w:val="Основной текст + Интервал -1 pt1"/>
    <w:basedOn w:val="a4"/>
    <w:rsid w:val="00A451C7"/>
    <w:rPr>
      <w:spacing w:val="-20"/>
      <w:u w:val="single"/>
    </w:rPr>
  </w:style>
  <w:style w:type="character" w:customStyle="1" w:styleId="6">
    <w:name w:val="Основной текст (6)_"/>
    <w:basedOn w:val="a0"/>
    <w:link w:val="60"/>
    <w:rsid w:val="00A45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3pt">
    <w:name w:val="Основной текст (6) + 13 pt"/>
    <w:basedOn w:val="6"/>
    <w:rsid w:val="00A451C7"/>
    <w:rPr>
      <w:sz w:val="26"/>
      <w:szCs w:val="26"/>
    </w:rPr>
  </w:style>
  <w:style w:type="character" w:customStyle="1" w:styleId="52">
    <w:name w:val="Заголовок №5"/>
    <w:basedOn w:val="51"/>
    <w:rsid w:val="00A451C7"/>
    <w:rPr>
      <w:u w:val="single"/>
    </w:rPr>
  </w:style>
  <w:style w:type="character" w:customStyle="1" w:styleId="213pt">
    <w:name w:val="Основной текст (2) + 13 pt"/>
    <w:basedOn w:val="2"/>
    <w:rsid w:val="00A451C7"/>
    <w:rPr>
      <w:spacing w:val="0"/>
      <w:sz w:val="26"/>
      <w:szCs w:val="26"/>
    </w:rPr>
  </w:style>
  <w:style w:type="character" w:customStyle="1" w:styleId="513pt1">
    <w:name w:val="Основной текст (5) + 13 pt1"/>
    <w:basedOn w:val="5"/>
    <w:rsid w:val="00A451C7"/>
    <w:rPr>
      <w:spacing w:val="0"/>
      <w:sz w:val="26"/>
      <w:szCs w:val="26"/>
    </w:rPr>
  </w:style>
  <w:style w:type="character" w:customStyle="1" w:styleId="53">
    <w:name w:val="Заголовок №53"/>
    <w:basedOn w:val="51"/>
    <w:rsid w:val="00A451C7"/>
    <w:rPr>
      <w:u w:val="single"/>
    </w:rPr>
  </w:style>
  <w:style w:type="character" w:customStyle="1" w:styleId="613pt1">
    <w:name w:val="Основной текст (6) + 13 pt1"/>
    <w:basedOn w:val="6"/>
    <w:rsid w:val="00A451C7"/>
    <w:rPr>
      <w:sz w:val="26"/>
      <w:szCs w:val="26"/>
    </w:rPr>
  </w:style>
  <w:style w:type="character" w:customStyle="1" w:styleId="5-1pt">
    <w:name w:val="Заголовок №5 + Интервал -1 pt"/>
    <w:basedOn w:val="51"/>
    <w:rsid w:val="00A451C7"/>
    <w:rPr>
      <w:spacing w:val="-20"/>
    </w:rPr>
  </w:style>
  <w:style w:type="character" w:customStyle="1" w:styleId="5-1pt1">
    <w:name w:val="Заголовок №5 + Интервал -1 pt1"/>
    <w:basedOn w:val="51"/>
    <w:rsid w:val="00A451C7"/>
    <w:rPr>
      <w:spacing w:val="-20"/>
      <w:u w:val="single"/>
    </w:rPr>
  </w:style>
  <w:style w:type="character" w:customStyle="1" w:styleId="520">
    <w:name w:val="Заголовок №52"/>
    <w:basedOn w:val="51"/>
    <w:rsid w:val="00A451C7"/>
    <w:rPr>
      <w:u w:val="single"/>
    </w:rPr>
  </w:style>
  <w:style w:type="character" w:customStyle="1" w:styleId="7">
    <w:name w:val="Основной текст (7)_"/>
    <w:basedOn w:val="a0"/>
    <w:link w:val="70"/>
    <w:rsid w:val="00A45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13pt">
    <w:name w:val="Основной текст (7) + 13 pt"/>
    <w:basedOn w:val="7"/>
    <w:rsid w:val="00A451C7"/>
    <w:rPr>
      <w:spacing w:val="0"/>
      <w:sz w:val="26"/>
      <w:szCs w:val="26"/>
    </w:rPr>
  </w:style>
  <w:style w:type="character" w:customStyle="1" w:styleId="22">
    <w:name w:val="Заголовок №2_"/>
    <w:basedOn w:val="a0"/>
    <w:link w:val="210"/>
    <w:rsid w:val="00A451C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30"/>
      <w:szCs w:val="30"/>
      <w:lang w:val="en-US"/>
    </w:rPr>
  </w:style>
  <w:style w:type="character" w:customStyle="1" w:styleId="2TimesNewRoman13pt0pt">
    <w:name w:val="Заголовок №2 + Times New Roman;13 pt;Не курсив;Интервал 0 pt"/>
    <w:basedOn w:val="22"/>
    <w:rsid w:val="00A451C7"/>
    <w:rPr>
      <w:rFonts w:ascii="Times New Roman" w:eastAsia="Times New Roman" w:hAnsi="Times New Roman" w:cs="Times New Roman"/>
      <w:i/>
      <w:iCs/>
      <w:spacing w:val="0"/>
      <w:sz w:val="26"/>
      <w:szCs w:val="26"/>
    </w:rPr>
  </w:style>
  <w:style w:type="character" w:customStyle="1" w:styleId="23">
    <w:name w:val="Заголовок №2"/>
    <w:basedOn w:val="22"/>
    <w:rsid w:val="00A451C7"/>
    <w:rPr>
      <w:spacing w:val="-20"/>
    </w:rPr>
  </w:style>
  <w:style w:type="character" w:customStyle="1" w:styleId="220">
    <w:name w:val="Заголовок №22"/>
    <w:basedOn w:val="22"/>
    <w:rsid w:val="00A451C7"/>
    <w:rPr>
      <w:spacing w:val="-20"/>
      <w:u w:val="single"/>
    </w:rPr>
  </w:style>
  <w:style w:type="paragraph" w:customStyle="1" w:styleId="20">
    <w:name w:val="Основной текст (2)"/>
    <w:basedOn w:val="a"/>
    <w:link w:val="2"/>
    <w:rsid w:val="00A451C7"/>
    <w:pPr>
      <w:shd w:val="clear" w:color="auto" w:fill="FFFFFF"/>
      <w:spacing w:after="480" w:line="26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"/>
    <w:rsid w:val="00A451C7"/>
    <w:pPr>
      <w:shd w:val="clear" w:color="auto" w:fill="FFFFFF"/>
      <w:spacing w:before="480" w:after="300" w:line="0" w:lineRule="atLeas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rsid w:val="00A451C7"/>
    <w:pPr>
      <w:shd w:val="clear" w:color="auto" w:fill="FFFFFF"/>
      <w:spacing w:before="300" w:after="60" w:line="0" w:lineRule="atLeast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42">
    <w:name w:val="Основной текст (4)"/>
    <w:basedOn w:val="a"/>
    <w:link w:val="41"/>
    <w:rsid w:val="00A451C7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2">
    <w:name w:val="Основной текст3"/>
    <w:basedOn w:val="a"/>
    <w:link w:val="a4"/>
    <w:rsid w:val="00A451C7"/>
    <w:pPr>
      <w:shd w:val="clear" w:color="auto" w:fill="FFFFFF"/>
      <w:spacing w:before="180" w:after="30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451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">
    <w:name w:val="Заголовок №51"/>
    <w:basedOn w:val="a"/>
    <w:link w:val="51"/>
    <w:rsid w:val="00A451C7"/>
    <w:pPr>
      <w:shd w:val="clear" w:color="auto" w:fill="FFFFFF"/>
      <w:spacing w:after="360" w:line="0" w:lineRule="atLeast"/>
      <w:ind w:hanging="420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3"/>
    <w:rsid w:val="00A451C7"/>
    <w:pPr>
      <w:shd w:val="clear" w:color="auto" w:fill="FFFFFF"/>
      <w:spacing w:after="360" w:line="0" w:lineRule="atLeast"/>
      <w:ind w:firstLine="260"/>
      <w:jc w:val="both"/>
      <w:outlineLvl w:val="2"/>
    </w:pPr>
    <w:rPr>
      <w:rFonts w:ascii="Times New Roman" w:eastAsia="Times New Roman" w:hAnsi="Times New Roman" w:cs="Times New Roman"/>
      <w:spacing w:val="-20"/>
      <w:sz w:val="37"/>
      <w:szCs w:val="37"/>
    </w:rPr>
  </w:style>
  <w:style w:type="paragraph" w:customStyle="1" w:styleId="110">
    <w:name w:val="Заголовок №11"/>
    <w:basedOn w:val="a"/>
    <w:link w:val="12"/>
    <w:rsid w:val="00A451C7"/>
    <w:pPr>
      <w:shd w:val="clear" w:color="auto" w:fill="FFFFFF"/>
      <w:spacing w:after="300" w:line="309" w:lineRule="exact"/>
      <w:outlineLvl w:val="0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60">
    <w:name w:val="Основной текст (6)"/>
    <w:basedOn w:val="a"/>
    <w:link w:val="6"/>
    <w:rsid w:val="00A451C7"/>
    <w:pPr>
      <w:shd w:val="clear" w:color="auto" w:fill="FFFFFF"/>
      <w:spacing w:line="302" w:lineRule="exact"/>
      <w:ind w:hanging="4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A451C7"/>
    <w:pPr>
      <w:shd w:val="clear" w:color="auto" w:fill="FFFFFF"/>
      <w:spacing w:line="306" w:lineRule="exact"/>
      <w:ind w:hanging="8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№21"/>
    <w:basedOn w:val="a"/>
    <w:link w:val="22"/>
    <w:rsid w:val="00A451C7"/>
    <w:pPr>
      <w:shd w:val="clear" w:color="auto" w:fill="FFFFFF"/>
      <w:spacing w:after="240" w:line="309" w:lineRule="exact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table" w:styleId="a6">
    <w:name w:val="Table Grid"/>
    <w:basedOn w:val="a1"/>
    <w:uiPriority w:val="59"/>
    <w:rsid w:val="00120A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05696"/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D0569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EBF9-4AE5-4966-A8AA-6540FCA4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econom22</cp:lastModifiedBy>
  <cp:revision>7</cp:revision>
  <dcterms:created xsi:type="dcterms:W3CDTF">2021-09-30T05:10:00Z</dcterms:created>
  <dcterms:modified xsi:type="dcterms:W3CDTF">2021-10-01T03:55:00Z</dcterms:modified>
</cp:coreProperties>
</file>