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58" w:rsidRPr="00232B71" w:rsidRDefault="00072E58" w:rsidP="00072E58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pacing w:val="20"/>
          <w:sz w:val="28"/>
          <w:szCs w:val="28"/>
        </w:rPr>
      </w:pPr>
      <w:r w:rsidRPr="00232B71">
        <w:rPr>
          <w:rFonts w:ascii="Times New Roman" w:hAnsi="Times New Roman"/>
          <w:bCs/>
          <w:color w:val="000000"/>
          <w:spacing w:val="20"/>
          <w:sz w:val="28"/>
          <w:szCs w:val="28"/>
        </w:rPr>
        <w:t>ПРОТОКОЛ</w:t>
      </w:r>
      <w:r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№ 2</w:t>
      </w:r>
    </w:p>
    <w:p w:rsidR="00072E58" w:rsidRPr="00232B71" w:rsidRDefault="00072E58" w:rsidP="00072E58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/>
          <w:spacing w:val="20"/>
          <w:sz w:val="28"/>
          <w:szCs w:val="28"/>
        </w:rPr>
      </w:pPr>
    </w:p>
    <w:p w:rsidR="00072E58" w:rsidRPr="00232B71" w:rsidRDefault="00072E58" w:rsidP="00072E58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2B71">
        <w:rPr>
          <w:rFonts w:ascii="Times New Roman" w:hAnsi="Times New Roman"/>
          <w:color w:val="000000"/>
          <w:sz w:val="28"/>
          <w:szCs w:val="28"/>
        </w:rPr>
        <w:t xml:space="preserve">заседания </w:t>
      </w:r>
      <w:r>
        <w:rPr>
          <w:rFonts w:ascii="Times New Roman" w:hAnsi="Times New Roman"/>
          <w:color w:val="000000"/>
          <w:sz w:val="28"/>
          <w:szCs w:val="28"/>
        </w:rPr>
        <w:t>инвестиционного с</w:t>
      </w:r>
      <w:r w:rsidRPr="00232B71">
        <w:rPr>
          <w:rFonts w:ascii="Times New Roman" w:hAnsi="Times New Roman"/>
          <w:color w:val="000000"/>
          <w:sz w:val="28"/>
          <w:szCs w:val="28"/>
        </w:rPr>
        <w:t xml:space="preserve">овета при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232B71">
        <w:rPr>
          <w:rFonts w:ascii="Times New Roman" w:hAnsi="Times New Roman"/>
          <w:color w:val="000000"/>
          <w:sz w:val="28"/>
          <w:szCs w:val="28"/>
        </w:rPr>
        <w:t xml:space="preserve">лаве </w:t>
      </w:r>
      <w:r>
        <w:rPr>
          <w:rFonts w:ascii="Times New Roman" w:hAnsi="Times New Roman"/>
          <w:color w:val="000000"/>
          <w:sz w:val="28"/>
          <w:szCs w:val="28"/>
        </w:rPr>
        <w:t>города Алейска</w:t>
      </w:r>
    </w:p>
    <w:p w:rsidR="00072E58" w:rsidRPr="00232B71" w:rsidRDefault="00072E58" w:rsidP="00072E5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72E58" w:rsidRPr="00344018" w:rsidRDefault="00072E58" w:rsidP="00072E5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03</w:t>
      </w:r>
      <w:r w:rsidRPr="00344018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44018">
        <w:rPr>
          <w:rFonts w:ascii="Times New Roman" w:hAnsi="Times New Roman"/>
          <w:color w:val="000000"/>
          <w:sz w:val="28"/>
          <w:szCs w:val="28"/>
        </w:rPr>
        <w:t>.2019</w:t>
      </w:r>
      <w:r w:rsidRPr="00344018">
        <w:rPr>
          <w:rFonts w:ascii="Times New Roman" w:hAnsi="Times New Roman"/>
          <w:color w:val="000000"/>
          <w:sz w:val="28"/>
          <w:szCs w:val="28"/>
        </w:rPr>
        <w:tab/>
      </w:r>
      <w:r w:rsidRPr="00344018">
        <w:rPr>
          <w:rFonts w:ascii="Times New Roman" w:hAnsi="Times New Roman"/>
          <w:color w:val="000000"/>
          <w:sz w:val="28"/>
          <w:szCs w:val="28"/>
        </w:rPr>
        <w:tab/>
      </w:r>
      <w:r w:rsidRPr="00344018">
        <w:rPr>
          <w:rFonts w:ascii="Times New Roman" w:hAnsi="Times New Roman"/>
          <w:color w:val="000000"/>
          <w:sz w:val="28"/>
          <w:szCs w:val="28"/>
        </w:rPr>
        <w:tab/>
      </w:r>
      <w:r w:rsidRPr="00344018">
        <w:rPr>
          <w:rFonts w:ascii="Times New Roman" w:hAnsi="Times New Roman"/>
          <w:color w:val="000000"/>
          <w:sz w:val="28"/>
          <w:szCs w:val="28"/>
        </w:rPr>
        <w:tab/>
      </w:r>
      <w:r w:rsidRPr="00344018">
        <w:rPr>
          <w:rFonts w:ascii="Times New Roman" w:hAnsi="Times New Roman"/>
          <w:color w:val="000000"/>
          <w:sz w:val="28"/>
          <w:szCs w:val="28"/>
        </w:rPr>
        <w:tab/>
      </w:r>
      <w:r w:rsidRPr="00344018">
        <w:rPr>
          <w:rFonts w:ascii="Times New Roman" w:hAnsi="Times New Roman"/>
          <w:color w:val="000000"/>
          <w:sz w:val="28"/>
          <w:szCs w:val="28"/>
        </w:rPr>
        <w:tab/>
      </w:r>
      <w:r w:rsidRPr="0034401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344018">
        <w:rPr>
          <w:rFonts w:ascii="Times New Roman" w:hAnsi="Times New Roman"/>
          <w:color w:val="000000"/>
          <w:sz w:val="28"/>
          <w:szCs w:val="28"/>
        </w:rPr>
        <w:tab/>
        <w:t>г</w:t>
      </w:r>
      <w:proofErr w:type="gramStart"/>
      <w:r w:rsidRPr="00344018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344018">
        <w:rPr>
          <w:rFonts w:ascii="Times New Roman" w:hAnsi="Times New Roman"/>
          <w:color w:val="000000"/>
          <w:sz w:val="28"/>
          <w:szCs w:val="28"/>
        </w:rPr>
        <w:t>лейск</w:t>
      </w:r>
      <w:r w:rsidRPr="00344018">
        <w:rPr>
          <w:rFonts w:ascii="Times New Roman" w:hAnsi="Times New Roman"/>
          <w:color w:val="000000"/>
          <w:sz w:val="28"/>
          <w:szCs w:val="28"/>
        </w:rPr>
        <w:br/>
      </w:r>
      <w:r w:rsidRPr="00344018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87"/>
        <w:gridCol w:w="283"/>
        <w:gridCol w:w="7686"/>
      </w:tblGrid>
      <w:tr w:rsidR="00072E58" w:rsidRPr="00232B71" w:rsidTr="003B27B2">
        <w:trPr>
          <w:trHeight w:val="650"/>
        </w:trPr>
        <w:tc>
          <w:tcPr>
            <w:tcW w:w="2487" w:type="dxa"/>
          </w:tcPr>
          <w:p w:rsidR="00072E58" w:rsidRPr="00232B71" w:rsidRDefault="00072E58" w:rsidP="003B27B2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Председатель</w:t>
            </w:r>
          </w:p>
        </w:tc>
        <w:tc>
          <w:tcPr>
            <w:tcW w:w="283" w:type="dxa"/>
          </w:tcPr>
          <w:p w:rsidR="00072E58" w:rsidRPr="00232B71" w:rsidRDefault="00072E58" w:rsidP="003B27B2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–</w:t>
            </w:r>
          </w:p>
        </w:tc>
        <w:tc>
          <w:tcPr>
            <w:tcW w:w="7686" w:type="dxa"/>
          </w:tcPr>
          <w:p w:rsidR="00072E58" w:rsidRDefault="00072E58" w:rsidP="003B27B2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Степанова О.Н.</w:t>
            </w: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заместитель</w:t>
            </w: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ы</w:t>
            </w: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а</w:t>
            </w: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дминистрации </w:t>
            </w:r>
          </w:p>
          <w:p w:rsidR="00072E58" w:rsidRPr="00232B71" w:rsidRDefault="00072E58" w:rsidP="003B27B2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города Алейска</w:t>
            </w: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072E58" w:rsidRPr="00232B71" w:rsidTr="003B27B2">
        <w:trPr>
          <w:trHeight w:val="574"/>
        </w:trPr>
        <w:tc>
          <w:tcPr>
            <w:tcW w:w="2487" w:type="dxa"/>
          </w:tcPr>
          <w:p w:rsidR="00072E58" w:rsidRPr="00232B71" w:rsidRDefault="00072E58" w:rsidP="003B27B2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Секретарь</w:t>
            </w:r>
          </w:p>
        </w:tc>
        <w:tc>
          <w:tcPr>
            <w:tcW w:w="283" w:type="dxa"/>
          </w:tcPr>
          <w:p w:rsidR="00072E58" w:rsidRPr="00232B71" w:rsidRDefault="00072E58" w:rsidP="003B27B2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–</w:t>
            </w:r>
          </w:p>
        </w:tc>
        <w:tc>
          <w:tcPr>
            <w:tcW w:w="7686" w:type="dxa"/>
          </w:tcPr>
          <w:p w:rsidR="00072E58" w:rsidRDefault="00072E58" w:rsidP="003B27B2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Мастель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Н.А. – председатель комитета по экономике</w:t>
            </w:r>
          </w:p>
          <w:p w:rsidR="00072E58" w:rsidRPr="00232B71" w:rsidRDefault="00072E58" w:rsidP="003B27B2">
            <w:pPr>
              <w:pStyle w:val="a3"/>
              <w:spacing w:after="0"/>
              <w:ind w:left="0"/>
              <w:contextualSpacing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и труду администрации города</w:t>
            </w:r>
          </w:p>
        </w:tc>
      </w:tr>
      <w:tr w:rsidR="00072E58" w:rsidRPr="00232B71" w:rsidTr="003B27B2">
        <w:trPr>
          <w:trHeight w:val="1215"/>
        </w:trPr>
        <w:tc>
          <w:tcPr>
            <w:tcW w:w="2487" w:type="dxa"/>
          </w:tcPr>
          <w:p w:rsidR="00072E58" w:rsidRPr="00232B71" w:rsidRDefault="00072E58" w:rsidP="003B27B2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:rsidR="00072E58" w:rsidRPr="00232B71" w:rsidRDefault="00072E58" w:rsidP="003B27B2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>Присутствовали:</w:t>
            </w:r>
          </w:p>
          <w:p w:rsidR="00072E58" w:rsidRPr="00232B71" w:rsidRDefault="00072E58" w:rsidP="003B27B2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072E58" w:rsidRPr="00232B71" w:rsidRDefault="00072E58" w:rsidP="003B27B2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686" w:type="dxa"/>
          </w:tcPr>
          <w:p w:rsidR="00072E58" w:rsidRPr="00232B71" w:rsidRDefault="00072E58" w:rsidP="003B27B2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</w:p>
          <w:p w:rsidR="00072E58" w:rsidRPr="00232B71" w:rsidRDefault="00072E58" w:rsidP="003B27B2">
            <w:pPr>
              <w:pStyle w:val="a3"/>
              <w:spacing w:after="0" w:line="140" w:lineRule="atLeast"/>
              <w:ind w:left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Каратаев А.А, Попова Е.В.</w:t>
            </w: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Данилушкин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С.Н</w:t>
            </w:r>
            <w:r w:rsidRPr="00232B71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>Талько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О.И.</w:t>
            </w:r>
          </w:p>
        </w:tc>
      </w:tr>
    </w:tbl>
    <w:p w:rsidR="00072E58" w:rsidRPr="003D272E" w:rsidRDefault="00072E58" w:rsidP="00072E58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272E">
        <w:rPr>
          <w:rFonts w:ascii="Times New Roman" w:hAnsi="Times New Roman"/>
          <w:color w:val="000000"/>
          <w:sz w:val="24"/>
          <w:szCs w:val="24"/>
        </w:rPr>
        <w:t>ПОВЕСТКА ДНЯ:</w:t>
      </w:r>
    </w:p>
    <w:p w:rsidR="00072E58" w:rsidRPr="00232B71" w:rsidRDefault="00072E58" w:rsidP="00072E58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000"/>
      </w:tblPr>
      <w:tblGrid>
        <w:gridCol w:w="529"/>
        <w:gridCol w:w="9325"/>
      </w:tblGrid>
      <w:tr w:rsidR="00072E58" w:rsidRPr="00232B71" w:rsidTr="003B27B2">
        <w:trPr>
          <w:cantSplit/>
        </w:trPr>
        <w:tc>
          <w:tcPr>
            <w:tcW w:w="531" w:type="dxa"/>
          </w:tcPr>
          <w:p w:rsidR="00072E58" w:rsidRPr="00232B71" w:rsidRDefault="00072E58" w:rsidP="003B27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37" w:type="dxa"/>
          </w:tcPr>
          <w:p w:rsidR="00072E58" w:rsidRPr="00232B71" w:rsidRDefault="00072E58" w:rsidP="008C44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Показатели инвестиционной деятельности </w:t>
            </w:r>
            <w:r w:rsidR="008C4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муниципальному образованию </w:t>
            </w: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квартал </w:t>
            </w: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2E58" w:rsidRPr="00232B71" w:rsidTr="003B27B2">
        <w:trPr>
          <w:cantSplit/>
        </w:trPr>
        <w:tc>
          <w:tcPr>
            <w:tcW w:w="531" w:type="dxa"/>
          </w:tcPr>
          <w:p w:rsidR="00072E58" w:rsidRPr="00232B71" w:rsidRDefault="00072E58" w:rsidP="003B27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7" w:type="dxa"/>
          </w:tcPr>
          <w:p w:rsidR="00072E58" w:rsidRPr="00232B71" w:rsidRDefault="00072E58" w:rsidP="003B27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Доклад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заместителя председателя комитета по экономике и труду администрации города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Носковой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Н.С.</w:t>
            </w:r>
          </w:p>
        </w:tc>
      </w:tr>
      <w:tr w:rsidR="00072E58" w:rsidRPr="00232B71" w:rsidTr="003B27B2">
        <w:trPr>
          <w:cantSplit/>
        </w:trPr>
        <w:tc>
          <w:tcPr>
            <w:tcW w:w="531" w:type="dxa"/>
          </w:tcPr>
          <w:p w:rsidR="00072E58" w:rsidRPr="00232B71" w:rsidRDefault="00072E58" w:rsidP="003B27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37" w:type="dxa"/>
          </w:tcPr>
          <w:p w:rsidR="00072E58" w:rsidRPr="00232B71" w:rsidRDefault="00072E58" w:rsidP="00072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Оценочный показатель освоения инвестиций на 2019 год и на среднесрочный период до 2022 года.</w:t>
            </w:r>
          </w:p>
        </w:tc>
      </w:tr>
      <w:tr w:rsidR="00072E58" w:rsidRPr="00232B71" w:rsidTr="003B27B2">
        <w:trPr>
          <w:cantSplit/>
        </w:trPr>
        <w:tc>
          <w:tcPr>
            <w:tcW w:w="531" w:type="dxa"/>
          </w:tcPr>
          <w:p w:rsidR="00072E58" w:rsidRPr="00232B71" w:rsidRDefault="00072E58" w:rsidP="003B27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7" w:type="dxa"/>
          </w:tcPr>
          <w:p w:rsidR="00072E58" w:rsidRPr="00232B71" w:rsidRDefault="00072E58" w:rsidP="003B27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B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Доклад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председателя комитета по экономике и труду администрации города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</w:tbl>
    <w:p w:rsidR="00072E58" w:rsidRPr="00232B71" w:rsidRDefault="00072E58" w:rsidP="00072E5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72E58" w:rsidRPr="003D272E" w:rsidRDefault="00072E58" w:rsidP="00072E58">
      <w:pPr>
        <w:pStyle w:val="a3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D272E">
        <w:rPr>
          <w:rFonts w:ascii="Times New Roman" w:hAnsi="Times New Roman"/>
          <w:color w:val="000000"/>
          <w:sz w:val="24"/>
          <w:szCs w:val="24"/>
        </w:rPr>
        <w:t>СЛУШАЛИ:</w:t>
      </w:r>
    </w:p>
    <w:p w:rsidR="00072E58" w:rsidRDefault="00072E58" w:rsidP="00072E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показателях инвестиционной деятельности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квартал 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 года</w:t>
      </w:r>
      <w:r w:rsidRPr="00232B7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32B71">
        <w:rPr>
          <w:rFonts w:ascii="Times New Roman" w:hAnsi="Times New Roman"/>
          <w:color w:val="000000"/>
          <w:sz w:val="28"/>
          <w:szCs w:val="28"/>
        </w:rPr>
        <w:t> </w:t>
      </w:r>
    </w:p>
    <w:p w:rsidR="00072E58" w:rsidRDefault="00072E58" w:rsidP="00072E58">
      <w:pPr>
        <w:pStyle w:val="a3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Докладчик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Н.С.</w:t>
      </w:r>
    </w:p>
    <w:p w:rsidR="00A33B93" w:rsidRDefault="00A33B93" w:rsidP="00072E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Оценочный показатель освоения инвестиций на 2019 год и на среднесрочный период до 2022 года.</w:t>
      </w:r>
    </w:p>
    <w:p w:rsidR="00072E58" w:rsidRDefault="00072E58" w:rsidP="00072E58">
      <w:pPr>
        <w:pStyle w:val="a3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Докладчик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Мастель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Н.А.</w:t>
      </w:r>
    </w:p>
    <w:p w:rsidR="00072E58" w:rsidRPr="00232B71" w:rsidRDefault="00072E58" w:rsidP="00072E5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72E58" w:rsidRPr="003D272E" w:rsidRDefault="000C3893" w:rsidP="00072E5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2E58" w:rsidRPr="003D272E">
        <w:rPr>
          <w:rFonts w:ascii="Times New Roman" w:hAnsi="Times New Roman"/>
          <w:color w:val="000000"/>
          <w:sz w:val="24"/>
          <w:szCs w:val="24"/>
        </w:rPr>
        <w:t>РЕШИЛИ: </w:t>
      </w:r>
    </w:p>
    <w:p w:rsidR="00072E58" w:rsidRDefault="00072E58" w:rsidP="00072E5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Комитету по экономике и труду администрации города</w:t>
      </w:r>
      <w:r w:rsidRPr="00F5296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Н.А.</w:t>
      </w:r>
      <w:r w:rsidRPr="00F52964">
        <w:rPr>
          <w:rFonts w:ascii="Times New Roman" w:hAnsi="Times New Roman"/>
          <w:color w:val="000000"/>
          <w:sz w:val="28"/>
          <w:szCs w:val="28"/>
        </w:rPr>
        <w:t>):</w:t>
      </w:r>
    </w:p>
    <w:p w:rsidR="00072E58" w:rsidRPr="00F52964" w:rsidRDefault="00072E58" w:rsidP="00072E58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52964">
        <w:rPr>
          <w:rFonts w:ascii="Times New Roman" w:hAnsi="Times New Roman"/>
          <w:color w:val="000000"/>
          <w:sz w:val="28"/>
          <w:szCs w:val="28"/>
        </w:rPr>
        <w:t>1.Осуществлять ежекв</w:t>
      </w:r>
      <w:r>
        <w:rPr>
          <w:rFonts w:ascii="Times New Roman" w:hAnsi="Times New Roman"/>
          <w:color w:val="000000"/>
          <w:sz w:val="28"/>
          <w:szCs w:val="28"/>
        </w:rPr>
        <w:t xml:space="preserve">артальный мониторинг реализации внебюджетных </w:t>
      </w:r>
      <w:r w:rsidRPr="00F52964">
        <w:rPr>
          <w:rFonts w:ascii="Times New Roman" w:hAnsi="Times New Roman"/>
          <w:color w:val="000000"/>
          <w:sz w:val="28"/>
          <w:szCs w:val="28"/>
        </w:rPr>
        <w:t>инвестиционных проектов.</w:t>
      </w:r>
    </w:p>
    <w:p w:rsidR="00072E58" w:rsidRDefault="00072E58" w:rsidP="00072E58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52964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Согласовать оценочный и прогнозируемый показатель инвестиционной деятельности на 2019 и на период до 2022 года. </w:t>
      </w:r>
    </w:p>
    <w:p w:rsidR="00072E58" w:rsidRDefault="00072E58" w:rsidP="00072E5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E58" w:rsidRDefault="00072E58" w:rsidP="00072E58">
      <w:pPr>
        <w:jc w:val="both"/>
        <w:rPr>
          <w:rFonts w:ascii="Times New Roman" w:hAnsi="Times New Roman"/>
          <w:sz w:val="28"/>
          <w:szCs w:val="28"/>
        </w:rPr>
      </w:pPr>
    </w:p>
    <w:p w:rsidR="00072E58" w:rsidRPr="0057264D" w:rsidRDefault="00072E58" w:rsidP="00072E58">
      <w:pPr>
        <w:jc w:val="both"/>
        <w:rPr>
          <w:rFonts w:ascii="Times New Roman" w:hAnsi="Times New Roman"/>
          <w:sz w:val="28"/>
          <w:szCs w:val="28"/>
        </w:rPr>
      </w:pPr>
      <w:r w:rsidRPr="0057264D"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   О. Н. Степанова</w:t>
      </w:r>
    </w:p>
    <w:p w:rsidR="00072E58" w:rsidRDefault="00072E58" w:rsidP="00072E5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155AA" w:rsidRDefault="00072E58" w:rsidP="008E33C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57264D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7264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Н.А.Мастель</w:t>
      </w:r>
      <w:proofErr w:type="spellEnd"/>
      <w:r w:rsidRPr="0057264D">
        <w:rPr>
          <w:rFonts w:ascii="Times New Roman" w:hAnsi="Times New Roman"/>
          <w:sz w:val="28"/>
          <w:szCs w:val="28"/>
        </w:rPr>
        <w:t xml:space="preserve"> </w:t>
      </w:r>
    </w:p>
    <w:sectPr w:rsidR="006155AA" w:rsidSect="00FE0F58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C73"/>
    <w:multiLevelType w:val="hybridMultilevel"/>
    <w:tmpl w:val="6F7C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E33C3"/>
    <w:rsid w:val="00072E58"/>
    <w:rsid w:val="000C3893"/>
    <w:rsid w:val="000F4CA7"/>
    <w:rsid w:val="001A0D81"/>
    <w:rsid w:val="001F5250"/>
    <w:rsid w:val="00232B71"/>
    <w:rsid w:val="00273184"/>
    <w:rsid w:val="002A308B"/>
    <w:rsid w:val="002D6CBE"/>
    <w:rsid w:val="0032660C"/>
    <w:rsid w:val="00360325"/>
    <w:rsid w:val="00384509"/>
    <w:rsid w:val="003B2530"/>
    <w:rsid w:val="003D7575"/>
    <w:rsid w:val="004A2618"/>
    <w:rsid w:val="00570920"/>
    <w:rsid w:val="005E117E"/>
    <w:rsid w:val="006155AA"/>
    <w:rsid w:val="006170A9"/>
    <w:rsid w:val="00684E32"/>
    <w:rsid w:val="006D37E4"/>
    <w:rsid w:val="006E70B4"/>
    <w:rsid w:val="007B05A0"/>
    <w:rsid w:val="00836494"/>
    <w:rsid w:val="008C44F8"/>
    <w:rsid w:val="008E33C3"/>
    <w:rsid w:val="009061B9"/>
    <w:rsid w:val="009269B3"/>
    <w:rsid w:val="00935DBD"/>
    <w:rsid w:val="00983595"/>
    <w:rsid w:val="00A33B93"/>
    <w:rsid w:val="00A674AD"/>
    <w:rsid w:val="00A71976"/>
    <w:rsid w:val="00A7583D"/>
    <w:rsid w:val="00A95B1F"/>
    <w:rsid w:val="00AC7A9C"/>
    <w:rsid w:val="00B14D8B"/>
    <w:rsid w:val="00BB2A82"/>
    <w:rsid w:val="00C931D2"/>
    <w:rsid w:val="00CF5E96"/>
    <w:rsid w:val="00D045BE"/>
    <w:rsid w:val="00D171A6"/>
    <w:rsid w:val="00EB30AD"/>
    <w:rsid w:val="00F52964"/>
    <w:rsid w:val="00FE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33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33C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E33C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6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33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33C3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E33C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F95B-A942-4B28-B584-5302FEE8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eco53</dc:creator>
  <cp:lastModifiedBy>Zampredecon</cp:lastModifiedBy>
  <cp:revision>9</cp:revision>
  <cp:lastPrinted>2019-01-10T11:40:00Z</cp:lastPrinted>
  <dcterms:created xsi:type="dcterms:W3CDTF">2019-04-19T05:40:00Z</dcterms:created>
  <dcterms:modified xsi:type="dcterms:W3CDTF">2020-01-20T01:40:00Z</dcterms:modified>
</cp:coreProperties>
</file>