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C8" w:rsidRPr="001D01C8" w:rsidRDefault="001D01C8" w:rsidP="001D01C8">
      <w:pPr>
        <w:shd w:val="clear" w:color="auto" w:fill="FFFFFF"/>
        <w:spacing w:before="240" w:after="0" w:line="240" w:lineRule="auto"/>
        <w:ind w:left="14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D01C8">
        <w:rPr>
          <w:rFonts w:ascii="Arial" w:eastAsia="Times New Roman" w:hAnsi="Arial" w:cs="Arial"/>
          <w:b/>
          <w:bCs/>
          <w:color w:val="292929"/>
          <w:spacing w:val="-2"/>
          <w:sz w:val="28"/>
          <w:szCs w:val="28"/>
          <w:lang w:eastAsia="ru-RU"/>
        </w:rPr>
        <w:t>Список граждан, зачисленных в резерв  </w:t>
      </w:r>
      <w:r w:rsidRPr="001D01C8">
        <w:rPr>
          <w:rFonts w:ascii="Arial" w:eastAsia="Times New Roman" w:hAnsi="Arial" w:cs="Arial"/>
          <w:b/>
          <w:bCs/>
          <w:color w:val="292929"/>
          <w:spacing w:val="-1"/>
          <w:sz w:val="28"/>
          <w:szCs w:val="28"/>
          <w:lang w:eastAsia="ru-RU"/>
        </w:rPr>
        <w:t>города Алейска</w:t>
      </w:r>
    </w:p>
    <w:p w:rsidR="001D01C8" w:rsidRPr="001D01C8" w:rsidRDefault="001D01C8" w:rsidP="001D01C8">
      <w:pPr>
        <w:shd w:val="clear" w:color="auto" w:fill="FFFFFF"/>
        <w:spacing w:after="240" w:line="1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D01C8">
        <w:rPr>
          <w:rFonts w:ascii="Arial" w:eastAsia="Times New Roman" w:hAnsi="Arial" w:cs="Arial"/>
          <w:color w:val="292929"/>
          <w:sz w:val="2"/>
          <w:szCs w:val="2"/>
          <w:lang w:eastAsia="ru-RU"/>
        </w:rPr>
        <w:t> </w:t>
      </w:r>
    </w:p>
    <w:tbl>
      <w:tblPr>
        <w:tblW w:w="1050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602"/>
        <w:gridCol w:w="3550"/>
        <w:gridCol w:w="3568"/>
        <w:gridCol w:w="759"/>
        <w:gridCol w:w="4058"/>
        <w:gridCol w:w="1250"/>
        <w:gridCol w:w="1250"/>
        <w:gridCol w:w="1410"/>
        <w:gridCol w:w="1785"/>
        <w:gridCol w:w="996"/>
      </w:tblGrid>
      <w:tr w:rsidR="001D01C8" w:rsidRPr="001D01C8" w:rsidTr="001D01C8">
        <w:trPr>
          <w:trHeight w:val="31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Должность,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Образование,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Учен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Срок, на</w:t>
            </w:r>
          </w:p>
        </w:tc>
      </w:tr>
      <w:tr w:rsidR="001D01C8" w:rsidRPr="001D01C8" w:rsidTr="001D01C8">
        <w:trPr>
          <w:trHeight w:val="49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на которую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2"/>
                <w:sz w:val="24"/>
                <w:szCs w:val="24"/>
                <w:lang w:eastAsia="ru-RU"/>
              </w:rPr>
              <w:t>что и когда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2"/>
                <w:sz w:val="24"/>
                <w:szCs w:val="24"/>
                <w:lang w:eastAsia="ru-RU"/>
              </w:rPr>
              <w:t>муници-пальной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руководящей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4"/>
                <w:sz w:val="24"/>
                <w:szCs w:val="24"/>
                <w:lang w:eastAsia="ru-RU"/>
              </w:rPr>
              <w:t>который</w:t>
            </w:r>
          </w:p>
        </w:tc>
      </w:tr>
      <w:tr w:rsidR="001D01C8" w:rsidRPr="001D01C8" w:rsidTr="001D01C8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формируется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окончил,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2"/>
                <w:sz w:val="24"/>
                <w:szCs w:val="24"/>
                <w:lang w:eastAsia="ru-RU"/>
              </w:rPr>
              <w:t>степ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4"/>
                <w:sz w:val="24"/>
                <w:szCs w:val="24"/>
                <w:lang w:eastAsia="ru-RU"/>
              </w:rPr>
              <w:t>включен</w:t>
            </w:r>
          </w:p>
        </w:tc>
      </w:tr>
      <w:tr w:rsidR="001D01C8" w:rsidRPr="001D01C8" w:rsidTr="001D01C8">
        <w:trPr>
          <w:trHeight w:val="9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специальность</w:t>
            </w:r>
          </w:p>
          <w:p w:rsidR="001D01C8" w:rsidRPr="001D01C8" w:rsidRDefault="001D01C8" w:rsidP="001D01C8">
            <w:pPr>
              <w:shd w:val="clear" w:color="auto" w:fill="FFFFFF"/>
              <w:spacing w:after="0" w:line="278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 </w:t>
            </w: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ень, звание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78" w:lineRule="atLeast"/>
              <w:ind w:left="5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занимаемая </w:t>
            </w: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pacing w:val="-5"/>
                <w:sz w:val="24"/>
                <w:szCs w:val="24"/>
                <w:lang w:eastAsia="ru-RU"/>
              </w:rPr>
              <w:t>зачисления</w:t>
            </w:r>
          </w:p>
          <w:p w:rsidR="001D01C8" w:rsidRPr="001D01C8" w:rsidRDefault="001D01C8" w:rsidP="001D01C8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</w:t>
            </w:r>
          </w:p>
          <w:p w:rsidR="001D01C8" w:rsidRPr="001D01C8" w:rsidRDefault="001D01C8" w:rsidP="001D01C8">
            <w:pPr>
              <w:shd w:val="clear" w:color="auto" w:fill="FFFFFF"/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74" w:lineRule="atLeast"/>
              <w:ind w:left="110" w:right="144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резерв</w:t>
            </w:r>
          </w:p>
        </w:tc>
      </w:tr>
      <w:tr w:rsidR="001D01C8" w:rsidRPr="001D01C8" w:rsidTr="001D01C8">
        <w:trPr>
          <w:trHeight w:val="34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614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442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</w:t>
            </w:r>
          </w:p>
        </w:tc>
      </w:tr>
      <w:tr w:rsidR="001D01C8" w:rsidRPr="001D01C8" w:rsidTr="001D01C8">
        <w:trPr>
          <w:trHeight w:val="2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Глава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 w:right="-12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Половинкин Евгений Анатольевич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 w:right="-12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03.08.1970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1) БГПИ,1996, учитель истории;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2) АГУ, переподготов-ка, 2004, государст-венное и муниципаль-ное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Консультант пред-ставительства управ-ления Алтайского края по развитию предпринимательст-ва и рыночной инфра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структуры в г. Алейске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 лет</w:t>
            </w:r>
          </w:p>
        </w:tc>
      </w:tr>
      <w:tr w:rsidR="001D01C8" w:rsidRPr="001D01C8" w:rsidTr="001D01C8">
        <w:trPr>
          <w:trHeight w:val="23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Глава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Жмылева Наталья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Высшее, АГУ, 1991 год, учитель истории,</w:t>
            </w:r>
          </w:p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2.СИБАГС, 2006, государственное и муниципальное управление – менеджер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Администрация Алейского района, заместитель главы администрации Алейского района по работе с территориями социальному развитию сел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04.08.</w:t>
            </w:r>
          </w:p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30.11.</w:t>
            </w:r>
          </w:p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2011, распоряже-ние  от 30.11.2011 № 559-р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 лет</w:t>
            </w:r>
          </w:p>
        </w:tc>
      </w:tr>
      <w:tr w:rsidR="001D01C8" w:rsidRPr="001D01C8" w:rsidTr="001D01C8">
        <w:trPr>
          <w:trHeight w:val="59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Глава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Павлов</w:t>
            </w:r>
          </w:p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Сергей</w:t>
            </w:r>
          </w:p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1.Харьковское высшее военное командно-инженерное училище, 1982, эксплуатация  приборов  и систем управления летательных аппаратов, офицер с высшим военно-специальным образованием, военный инженер-электрик</w:t>
            </w:r>
          </w:p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АГУ, 2003 г., правовое обеспечение государственного и муниципального управления – профессиональная переподготовка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Администрация города Алейска, начальник отдела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30.11.</w:t>
            </w:r>
          </w:p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2011, распоряже-ние  от 30.11.2011 № 559-р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 лет</w:t>
            </w:r>
          </w:p>
        </w:tc>
      </w:tr>
      <w:tr w:rsidR="001D01C8" w:rsidRPr="001D01C8" w:rsidTr="001D01C8">
        <w:trPr>
          <w:trHeight w:val="19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Первый замес-титель главы администра-ции  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Теплов Сергей Викторович,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15.01.1958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1) АСХИ, 1980, инженер-механик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2) Алтайский филиал СибАГС,   2005,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Председатель комитета по ЖКХ и транспорту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12.01.2009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 лет  11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Заместитель главы админи-страции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Кореннова Ольга Алек-сандровна, 24.04.1963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БГПИ, 1985, учитель математики средней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Начальник отдела по печати 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01.08.2008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01.08.2008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1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Секретарь администра-ции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Селищева Татьяна Дмитриевна,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1)АГИК,1983, библио-текарь-библиограф высшей квалифика-ции;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2) АГУ, 2002, ГМУ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Директор МУ «Культурно-досуговый 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30.11.2011, распоряже-ние  от 30.11.2011 № 559-р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32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47" w:firstLine="47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Заместитель главы адми-нистрации города, пред-седатель ко-митета по фи-нансам, нало-говой и кре-дитной политике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Шевченко Татьяна Владими-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ровна, 27.06.19</w:t>
            </w: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ВЗФИ, 1988,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Председатель комитета по экономике 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30.12.2005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21 год 9мес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19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47" w:firstLine="47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Председатель комитета по экономике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Гридасова Татьяна Витальевна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08.07.1961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АГУ, 1999,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Заместитель председателя комитета по экономике 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01.01.2006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17.12.1985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3 года 1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Заведующий архивным отделом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Провоторова Ольга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Всероссийский заочный финансово-экономический институт, 2007,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Специалист архивного отдела 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28.06.2011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 мес.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30.11.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2011, распоряжение от 30.11.2011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 559-р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Начальник отдела бухучёта и отчётности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Ермолова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Антонина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Всероссийский заочный финансово-экономический институт, 2008,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Главный специалист отдела бухгалтерского учета и отчетности 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18.05.2011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6 мес.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30.11.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2011, распоряжение от 30.11.2011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 559-р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5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Начальник отдела про-граммного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Кононенко Сергей Алексеевич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10.06.1982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БГПУ, 2005, учитель начальных классов, русского языка и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Руководитель тех-нического отдела централизованной бухгалтерии коми-тета администрации города по образова-нию и делам моло-дёжи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01.11.2008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3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Начальник отдела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Осадчев  Вячеслав Анатолье-вич, 03.07.1984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Академия труда и социальных отноше-ний, г. Москва (Бар-наульский филиал),  2006, юрист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Ответственный секретарь комиссии по делам несовер-шеннолетних и за-щите их прав, глав-ный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6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Начальник отдела по делам ГО и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Чухляк Анатолий Иванович, 16.01.1961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1) АПИ им. Ползу-нова, 1983, инженер-механик;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2) Барнаульский филиал Рязанской высшей школы   МВД  РФ, 1995, юрист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Главный специалист по спецработе отдела по делам ГО и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15.01.2009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 лет  4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Начальник юридическо-го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Тарасенко Надежда Христиановна, 24.08.1982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АГУ, 2005, юрист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Ведущий специалист комитета по управлению муниципальным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17.04.2006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28.01.2005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Начальник отдела ЗАГС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Гельдт Лариса Яковлевна,16.07.1971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Новокузнецкое пе-дагогическое учи-лище, 1991, учитель начальных классов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Учитель начальных классов МОУ СОШ  № 4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г. Алейска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Начальник отдела по строительст-ву и архитектуре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Грищенко Лариса Сергеевна, 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Барнаульский строительный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техникум, 1991, техник-архитектор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Ведущий специалист отдела по строительству и архитектуре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01.12.2008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07.05.2003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3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Начальник отдела по печати 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Шаламова Ирина Вла-димировна,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26.10.1980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Бийский педагогический государственный  университет, 2002,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Учитель русского языка, литературы и английского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Учитель английского языка МОУ СОШ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Председатель комитета по управлению муниципаль-ным имуществом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Тарасенко Надежда Христиановна, 24.08.1982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АГУ, 2005, юрист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Ведущий специалист комитета по управлению муниципальным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17.04.2006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28.01.2005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3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Председатель комитета по образованию и делам молодёжи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Смагина Татьяна Васильевна 19.10.1973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СГА, 2007, психолог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Ведущий специа-лист по делам молодёжи комитета по образованию и делам молодёжи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03.06.2008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 год 4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Главный врач МУЗ «Алей-кая ЦРБ»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Салов Геннадий Петрович,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29.09.1956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АГМИ, 1985, врач-педиатр; ГОУ ВПО АГМУ Росздрава,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2008, переподготов- ка,организация здра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воохранения и обще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ственное  здоровье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МУЗ «Алейская  ЦРБ», заместитель главного врача по медицинскому обслуживанию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14.05.2003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 9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3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Директор МУП «Цветовод»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Русакова Галина Николаев-на, 23.05.1962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Русский институт управления, Москва, 2002,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МУП «Цветовод»,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27.11.2006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5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Директор МУП «ПЖЭУ-1»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Сысоев Виктор Иванович,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16.01.1953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Новосибирский институт инженеров водного транспорта, 1989, инженер-механик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МУП «ПЖЭУ»,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заместитель директора по производству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06.07.2005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 лет 5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 лет 2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Директор МУП «Алей-скводоканал»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Банников Фёдор Гри-горьевич, 02.04.1956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Омский ордена Лени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на сельскохозяйст-венный институт им. С. Кирова, 1990, ин-женер-гидротехник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МУП «Алейск-водоканал», главный 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08.09.1993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3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Директор МУП «Ком-мунальщик»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Теплов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Алт.ГТУ ,2008,инженер»Автомобили и авто.хозяйство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ОАО»Алейскзернопродукт»,водитель-охранник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02.02.</w:t>
            </w:r>
          </w:p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02.02.</w:t>
            </w:r>
          </w:p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2010,распоряже-ние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Директор МУ «Городской стадион»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Родин Юрий Александ-рович,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10.09.1968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Каменское педучилище, 1991, учитель физической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МУ «Городской стадион», 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10.11.2006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 года 3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3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Директор ОАО «Город ской  рынок»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Лебединс-ких Елена Васильевна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11.07.1982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АГТУ им. Ползунова, 2004,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Ведущий специа-лист комитета ад-министрации горо-да по экономике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20.02.2008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20.02.2008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1 год 5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21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Директор МУ «Культурно-досуговый 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Дымова Елена Эрвиновна, 19.02.1974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ГОУ ВПО «Новоси-бирский государст-венный педагогичес-кий университет», 2007, руководитель этнокультурного центра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Заместитель директора МУ «Культурно-досуговый 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01.09.2003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5 лет 5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20.02.2009, распоряже-ние  от 24.02.2009 № 92-р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  <w:tr w:rsidR="001D01C8" w:rsidRPr="001D01C8" w:rsidTr="001D01C8">
        <w:trPr>
          <w:trHeight w:val="30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Специалист 1 категории, ведущий специалист комитета по управлению муниципаль-ным иму-ществом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Яковлева  Виктория  Михайловна 02.01.1981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1) Барнаульский го-сударственный педа-гогический универси-тет с отличием, 2003, педагог-валеолог, социальный педагог;</w:t>
            </w:r>
          </w:p>
          <w:p w:rsidR="001D01C8" w:rsidRPr="001D01C8" w:rsidRDefault="001D01C8" w:rsidP="001D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2) аспирантура АлтГТУ, 2006, общая педагогика, история педагогики и образо-вания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ГУ Территориальное управление ветеринарии по Алейскому району, начальник отдела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мес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Протокол  от 14.08.2009, распоряже-ние  от 17.08.2009 № 527-р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01C8" w:rsidRPr="001D01C8" w:rsidRDefault="001D01C8" w:rsidP="001D01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1D01C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лет</w:t>
            </w:r>
          </w:p>
        </w:tc>
      </w:tr>
    </w:tbl>
    <w:p w:rsidR="001D01C8" w:rsidRPr="001D01C8" w:rsidRDefault="001D01C8" w:rsidP="001D0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D01C8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1D01C8" w:rsidRPr="001D01C8" w:rsidRDefault="001D01C8" w:rsidP="001D01C8">
      <w:pPr>
        <w:shd w:val="clear" w:color="auto" w:fill="FFFFFF"/>
        <w:spacing w:after="0" w:line="322" w:lineRule="atLeast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D01C8">
        <w:rPr>
          <w:rFonts w:ascii="Arial" w:eastAsia="Times New Roman" w:hAnsi="Arial" w:cs="Arial"/>
          <w:color w:val="292929"/>
          <w:spacing w:val="-15"/>
          <w:sz w:val="28"/>
          <w:szCs w:val="28"/>
          <w:lang w:eastAsia="ru-RU"/>
        </w:rPr>
        <w:t> </w:t>
      </w:r>
    </w:p>
    <w:p w:rsidR="001D01C8" w:rsidRPr="001D01C8" w:rsidRDefault="001D01C8" w:rsidP="001D0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D0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D01C8" w:rsidRPr="001D01C8" w:rsidRDefault="001D01C8" w:rsidP="001D0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D0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D01C8" w:rsidRPr="001D01C8" w:rsidRDefault="001D01C8" w:rsidP="001D0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D0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D01C8" w:rsidRPr="001D01C8" w:rsidRDefault="001D01C8" w:rsidP="001D0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D0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1D01C8" w:rsidRPr="001D01C8" w:rsidRDefault="001D01C8" w:rsidP="001D0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D01C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1D01C8" w:rsidRDefault="008E53D5" w:rsidP="001D01C8">
      <w:bookmarkStart w:id="0" w:name="_GoBack"/>
      <w:bookmarkEnd w:id="0"/>
    </w:p>
    <w:sectPr w:rsidR="008E53D5" w:rsidRPr="001D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1D01C8"/>
    <w:rsid w:val="002635EA"/>
    <w:rsid w:val="002B4D70"/>
    <w:rsid w:val="00333FE1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AD0F22"/>
    <w:rsid w:val="00AD7FD3"/>
    <w:rsid w:val="00C01CD8"/>
    <w:rsid w:val="00C309A1"/>
    <w:rsid w:val="00C43456"/>
    <w:rsid w:val="00C7510A"/>
    <w:rsid w:val="00CA6462"/>
    <w:rsid w:val="00CD314C"/>
    <w:rsid w:val="00CE65A3"/>
    <w:rsid w:val="00E25E94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2023-12-25T12:20:00Z</dcterms:created>
  <dcterms:modified xsi:type="dcterms:W3CDTF">2023-12-25T12:20:00Z</dcterms:modified>
</cp:coreProperties>
</file>