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6697B" w:rsidRPr="007E78F1" w:rsidRDefault="00B6697B" w:rsidP="00B6697B">
      <w:pPr>
        <w:jc w:val="center"/>
        <w:rPr>
          <w:rFonts w:ascii="Times New Roman" w:hAnsi="Times New Roman" w:cs="Times New Roman"/>
          <w:sz w:val="28"/>
          <w:szCs w:val="28"/>
        </w:rPr>
      </w:pPr>
      <w:r w:rsidRPr="007E78F1">
        <w:rPr>
          <w:rFonts w:ascii="Times New Roman" w:hAnsi="Times New Roman" w:cs="Times New Roman"/>
          <w:sz w:val="28"/>
          <w:szCs w:val="28"/>
        </w:rPr>
        <w:t>Содержание</w:t>
      </w:r>
    </w:p>
    <w:sdt>
      <w:sdtPr>
        <w:rPr>
          <w:rFonts w:ascii="Times New Roman" w:eastAsiaTheme="minorHAnsi" w:hAnsi="Times New Roman" w:cs="Times New Roman"/>
          <w:b w:val="0"/>
          <w:bCs w:val="0"/>
          <w:color w:val="auto"/>
          <w:sz w:val="22"/>
          <w:szCs w:val="22"/>
        </w:rPr>
        <w:id w:val="30007845"/>
        <w:docPartObj>
          <w:docPartGallery w:val="Table of Contents"/>
          <w:docPartUnique/>
        </w:docPartObj>
      </w:sdtPr>
      <w:sdtContent>
        <w:p w:rsidR="00844FC0" w:rsidRPr="00F8285B" w:rsidRDefault="00844FC0" w:rsidP="00F8285B">
          <w:pPr>
            <w:pStyle w:val="a7"/>
            <w:jc w:val="both"/>
            <w:rPr>
              <w:rFonts w:ascii="Times New Roman" w:hAnsi="Times New Roman" w:cs="Times New Roman"/>
              <w:sz w:val="22"/>
              <w:szCs w:val="22"/>
            </w:rPr>
          </w:pPr>
        </w:p>
        <w:p w:rsidR="00014B77" w:rsidRDefault="00765024">
          <w:pPr>
            <w:pStyle w:val="11"/>
            <w:rPr>
              <w:rFonts w:eastAsiaTheme="minorEastAsia"/>
              <w:noProof/>
              <w:lang w:eastAsia="ru-RU"/>
            </w:rPr>
          </w:pPr>
          <w:r w:rsidRPr="00765024">
            <w:fldChar w:fldCharType="begin"/>
          </w:r>
          <w:r w:rsidR="00844FC0" w:rsidRPr="00F8285B">
            <w:instrText xml:space="preserve"> TOC \o "1-3" \h \z \u </w:instrText>
          </w:r>
          <w:r w:rsidRPr="00765024">
            <w:fldChar w:fldCharType="separate"/>
          </w:r>
          <w:hyperlink w:anchor="_Toc397275105" w:history="1">
            <w:r w:rsidR="00014B77" w:rsidRPr="001A1278">
              <w:rPr>
                <w:rStyle w:val="a8"/>
                <w:rFonts w:ascii="Times New Roman" w:hAnsi="Times New Roman" w:cs="Times New Roman"/>
                <w:noProof/>
              </w:rPr>
              <w:t>Общие сведения</w:t>
            </w:r>
            <w:r w:rsidR="00014B77">
              <w:rPr>
                <w:noProof/>
                <w:webHidden/>
              </w:rPr>
              <w:tab/>
            </w:r>
            <w:r>
              <w:rPr>
                <w:noProof/>
                <w:webHidden/>
              </w:rPr>
              <w:fldChar w:fldCharType="begin"/>
            </w:r>
            <w:r w:rsidR="00014B77">
              <w:rPr>
                <w:noProof/>
                <w:webHidden/>
              </w:rPr>
              <w:instrText xml:space="preserve"> PAGEREF _Toc397275105 \h </w:instrText>
            </w:r>
            <w:r>
              <w:rPr>
                <w:noProof/>
                <w:webHidden/>
              </w:rPr>
            </w:r>
            <w:r>
              <w:rPr>
                <w:noProof/>
                <w:webHidden/>
              </w:rPr>
              <w:fldChar w:fldCharType="separate"/>
            </w:r>
            <w:r w:rsidR="00C756B2">
              <w:rPr>
                <w:noProof/>
                <w:webHidden/>
              </w:rPr>
              <w:t>4</w:t>
            </w:r>
            <w:r>
              <w:rPr>
                <w:noProof/>
                <w:webHidden/>
              </w:rPr>
              <w:fldChar w:fldCharType="end"/>
            </w:r>
          </w:hyperlink>
        </w:p>
        <w:p w:rsidR="00014B77" w:rsidRDefault="00765024">
          <w:pPr>
            <w:pStyle w:val="11"/>
            <w:rPr>
              <w:rFonts w:eastAsiaTheme="minorEastAsia"/>
              <w:noProof/>
              <w:lang w:eastAsia="ru-RU"/>
            </w:rPr>
          </w:pPr>
          <w:hyperlink w:anchor="_Toc397275106" w:history="1">
            <w:r w:rsidR="00014B77" w:rsidRPr="001A1278">
              <w:rPr>
                <w:rStyle w:val="a8"/>
                <w:rFonts w:ascii="Times New Roman" w:hAnsi="Times New Roman" w:cs="Times New Roman"/>
                <w:noProof/>
              </w:rPr>
              <w:t>Введение</w:t>
            </w:r>
            <w:r w:rsidR="00014B77">
              <w:rPr>
                <w:noProof/>
                <w:webHidden/>
              </w:rPr>
              <w:tab/>
            </w:r>
            <w:r>
              <w:rPr>
                <w:noProof/>
                <w:webHidden/>
              </w:rPr>
              <w:fldChar w:fldCharType="begin"/>
            </w:r>
            <w:r w:rsidR="00014B77">
              <w:rPr>
                <w:noProof/>
                <w:webHidden/>
              </w:rPr>
              <w:instrText xml:space="preserve"> PAGEREF _Toc397275106 \h </w:instrText>
            </w:r>
            <w:r>
              <w:rPr>
                <w:noProof/>
                <w:webHidden/>
              </w:rPr>
            </w:r>
            <w:r>
              <w:rPr>
                <w:noProof/>
                <w:webHidden/>
              </w:rPr>
              <w:fldChar w:fldCharType="separate"/>
            </w:r>
            <w:r w:rsidR="00C756B2">
              <w:rPr>
                <w:noProof/>
                <w:webHidden/>
              </w:rPr>
              <w:t>5</w:t>
            </w:r>
            <w:r>
              <w:rPr>
                <w:noProof/>
                <w:webHidden/>
              </w:rPr>
              <w:fldChar w:fldCharType="end"/>
            </w:r>
          </w:hyperlink>
        </w:p>
        <w:p w:rsidR="00014B77" w:rsidRDefault="00765024">
          <w:pPr>
            <w:pStyle w:val="11"/>
            <w:rPr>
              <w:rFonts w:eastAsiaTheme="minorEastAsia"/>
              <w:noProof/>
              <w:lang w:eastAsia="ru-RU"/>
            </w:rPr>
          </w:pPr>
          <w:hyperlink w:anchor="_Toc397275107" w:history="1">
            <w:r w:rsidR="00014B77" w:rsidRPr="001A1278">
              <w:rPr>
                <w:rStyle w:val="a8"/>
                <w:rFonts w:ascii="Times New Roman" w:hAnsi="Times New Roman" w:cs="Times New Roman"/>
                <w:noProof/>
              </w:rPr>
              <w:t>Раздел 1. Показатели перспективного спроса на тепловую энергию (мощность) и теплоноситель в установленных границах территории города</w:t>
            </w:r>
            <w:r w:rsidR="00014B77">
              <w:rPr>
                <w:noProof/>
                <w:webHidden/>
              </w:rPr>
              <w:tab/>
            </w:r>
            <w:r>
              <w:rPr>
                <w:noProof/>
                <w:webHidden/>
              </w:rPr>
              <w:fldChar w:fldCharType="begin"/>
            </w:r>
            <w:r w:rsidR="00014B77">
              <w:rPr>
                <w:noProof/>
                <w:webHidden/>
              </w:rPr>
              <w:instrText xml:space="preserve"> PAGEREF _Toc397275107 \h </w:instrText>
            </w:r>
            <w:r>
              <w:rPr>
                <w:noProof/>
                <w:webHidden/>
              </w:rPr>
            </w:r>
            <w:r>
              <w:rPr>
                <w:noProof/>
                <w:webHidden/>
              </w:rPr>
              <w:fldChar w:fldCharType="separate"/>
            </w:r>
            <w:r w:rsidR="00C756B2">
              <w:rPr>
                <w:noProof/>
                <w:webHidden/>
              </w:rPr>
              <w:t>7</w:t>
            </w:r>
            <w:r>
              <w:rPr>
                <w:noProof/>
                <w:webHidden/>
              </w:rPr>
              <w:fldChar w:fldCharType="end"/>
            </w:r>
          </w:hyperlink>
        </w:p>
        <w:p w:rsidR="00014B77" w:rsidRDefault="00765024">
          <w:pPr>
            <w:pStyle w:val="11"/>
            <w:rPr>
              <w:rFonts w:eastAsiaTheme="minorEastAsia"/>
              <w:noProof/>
              <w:lang w:eastAsia="ru-RU"/>
            </w:rPr>
          </w:pPr>
          <w:hyperlink w:anchor="_Toc397275108" w:history="1">
            <w:r w:rsidR="00014B77" w:rsidRPr="001A1278">
              <w:rPr>
                <w:rStyle w:val="a8"/>
                <w:rFonts w:ascii="Times New Roman" w:hAnsi="Times New Roman" w:cs="Times New Roman"/>
                <w:noProof/>
              </w:rPr>
              <w:t>1.1 Площадь строительных фондов и приросты площади строительных фондов по расчетным элементам территориального деления</w:t>
            </w:r>
            <w:r w:rsidR="00014B77">
              <w:rPr>
                <w:noProof/>
                <w:webHidden/>
              </w:rPr>
              <w:tab/>
            </w:r>
            <w:r>
              <w:rPr>
                <w:noProof/>
                <w:webHidden/>
              </w:rPr>
              <w:fldChar w:fldCharType="begin"/>
            </w:r>
            <w:r w:rsidR="00014B77">
              <w:rPr>
                <w:noProof/>
                <w:webHidden/>
              </w:rPr>
              <w:instrText xml:space="preserve"> PAGEREF _Toc397275108 \h </w:instrText>
            </w:r>
            <w:r>
              <w:rPr>
                <w:noProof/>
                <w:webHidden/>
              </w:rPr>
            </w:r>
            <w:r>
              <w:rPr>
                <w:noProof/>
                <w:webHidden/>
              </w:rPr>
              <w:fldChar w:fldCharType="separate"/>
            </w:r>
            <w:r w:rsidR="00C756B2">
              <w:rPr>
                <w:noProof/>
                <w:webHidden/>
              </w:rPr>
              <w:t>7</w:t>
            </w:r>
            <w:r>
              <w:rPr>
                <w:noProof/>
                <w:webHidden/>
              </w:rPr>
              <w:fldChar w:fldCharType="end"/>
            </w:r>
          </w:hyperlink>
        </w:p>
        <w:p w:rsidR="00014B77" w:rsidRDefault="00765024">
          <w:pPr>
            <w:pStyle w:val="21"/>
            <w:tabs>
              <w:tab w:val="left" w:pos="1100"/>
            </w:tabs>
            <w:rPr>
              <w:rFonts w:asciiTheme="minorHAnsi" w:eastAsiaTheme="minorEastAsia" w:hAnsiTheme="minorHAnsi" w:cstheme="minorBidi"/>
              <w:noProof/>
              <w:lang w:eastAsia="ru-RU"/>
            </w:rPr>
          </w:pPr>
          <w:hyperlink w:anchor="_Toc397275109" w:history="1">
            <w:r w:rsidR="00014B77" w:rsidRPr="001A1278">
              <w:rPr>
                <w:rStyle w:val="a8"/>
                <w:noProof/>
              </w:rPr>
              <w:t>1.1.1</w:t>
            </w:r>
            <w:r w:rsidR="00014B77">
              <w:rPr>
                <w:rFonts w:asciiTheme="minorHAnsi" w:eastAsiaTheme="minorEastAsia" w:hAnsiTheme="minorHAnsi" w:cstheme="minorBidi"/>
                <w:noProof/>
                <w:lang w:eastAsia="ru-RU"/>
              </w:rPr>
              <w:tab/>
            </w:r>
            <w:r w:rsidR="00014B77" w:rsidRPr="001A1278">
              <w:rPr>
                <w:rStyle w:val="a8"/>
                <w:noProof/>
              </w:rPr>
              <w:t>Площадь строительных фондов и приросты площадей строительных фондов</w:t>
            </w:r>
            <w:r w:rsidR="00014B77">
              <w:rPr>
                <w:noProof/>
                <w:webHidden/>
              </w:rPr>
              <w:tab/>
            </w:r>
            <w:r>
              <w:rPr>
                <w:noProof/>
                <w:webHidden/>
              </w:rPr>
              <w:fldChar w:fldCharType="begin"/>
            </w:r>
            <w:r w:rsidR="00014B77">
              <w:rPr>
                <w:noProof/>
                <w:webHidden/>
              </w:rPr>
              <w:instrText xml:space="preserve"> PAGEREF _Toc397275109 \h </w:instrText>
            </w:r>
            <w:r>
              <w:rPr>
                <w:noProof/>
                <w:webHidden/>
              </w:rPr>
            </w:r>
            <w:r>
              <w:rPr>
                <w:noProof/>
                <w:webHidden/>
              </w:rPr>
              <w:fldChar w:fldCharType="separate"/>
            </w:r>
            <w:r w:rsidR="00C756B2">
              <w:rPr>
                <w:noProof/>
                <w:webHidden/>
              </w:rPr>
              <w:t>7</w:t>
            </w:r>
            <w:r>
              <w:rPr>
                <w:noProof/>
                <w:webHidden/>
              </w:rPr>
              <w:fldChar w:fldCharType="end"/>
            </w:r>
          </w:hyperlink>
        </w:p>
        <w:p w:rsidR="00014B77" w:rsidRDefault="00765024">
          <w:pPr>
            <w:pStyle w:val="21"/>
            <w:rPr>
              <w:rFonts w:asciiTheme="minorHAnsi" w:eastAsiaTheme="minorEastAsia" w:hAnsiTheme="minorHAnsi" w:cstheme="minorBidi"/>
              <w:noProof/>
              <w:lang w:eastAsia="ru-RU"/>
            </w:rPr>
          </w:pPr>
          <w:hyperlink w:anchor="_Toc397275110" w:history="1">
            <w:r w:rsidR="00014B77" w:rsidRPr="001A1278">
              <w:rPr>
                <w:rStyle w:val="a8"/>
                <w:noProof/>
              </w:rPr>
              <w:t>1.1.2 Состояние строительства</w:t>
            </w:r>
            <w:r w:rsidR="00014B77">
              <w:rPr>
                <w:noProof/>
                <w:webHidden/>
              </w:rPr>
              <w:tab/>
            </w:r>
            <w:r>
              <w:rPr>
                <w:noProof/>
                <w:webHidden/>
              </w:rPr>
              <w:fldChar w:fldCharType="begin"/>
            </w:r>
            <w:r w:rsidR="00014B77">
              <w:rPr>
                <w:noProof/>
                <w:webHidden/>
              </w:rPr>
              <w:instrText xml:space="preserve"> PAGEREF _Toc397275110 \h </w:instrText>
            </w:r>
            <w:r>
              <w:rPr>
                <w:noProof/>
                <w:webHidden/>
              </w:rPr>
            </w:r>
            <w:r>
              <w:rPr>
                <w:noProof/>
                <w:webHidden/>
              </w:rPr>
              <w:fldChar w:fldCharType="separate"/>
            </w:r>
            <w:r w:rsidR="00C756B2">
              <w:rPr>
                <w:noProof/>
                <w:webHidden/>
              </w:rPr>
              <w:t>13</w:t>
            </w:r>
            <w:r>
              <w:rPr>
                <w:noProof/>
                <w:webHidden/>
              </w:rPr>
              <w:fldChar w:fldCharType="end"/>
            </w:r>
          </w:hyperlink>
        </w:p>
        <w:p w:rsidR="00014B77" w:rsidRDefault="00765024">
          <w:pPr>
            <w:pStyle w:val="21"/>
            <w:rPr>
              <w:rFonts w:asciiTheme="minorHAnsi" w:eastAsiaTheme="minorEastAsia" w:hAnsiTheme="minorHAnsi" w:cstheme="minorBidi"/>
              <w:noProof/>
              <w:lang w:eastAsia="ru-RU"/>
            </w:rPr>
          </w:pPr>
          <w:hyperlink w:anchor="_Toc397275111" w:history="1">
            <w:r w:rsidR="00014B77" w:rsidRPr="001A1278">
              <w:rPr>
                <w:rStyle w:val="a8"/>
                <w:noProof/>
              </w:rPr>
              <w:t>1.2 Объемы потребления тепловой мощности, теплоносителя и приросты потребления тепловой мощности, теплоносителя</w:t>
            </w:r>
            <w:r w:rsidR="00014B77">
              <w:rPr>
                <w:noProof/>
                <w:webHidden/>
              </w:rPr>
              <w:tab/>
            </w:r>
            <w:r>
              <w:rPr>
                <w:noProof/>
                <w:webHidden/>
              </w:rPr>
              <w:fldChar w:fldCharType="begin"/>
            </w:r>
            <w:r w:rsidR="00014B77">
              <w:rPr>
                <w:noProof/>
                <w:webHidden/>
              </w:rPr>
              <w:instrText xml:space="preserve"> PAGEREF _Toc397275111 \h </w:instrText>
            </w:r>
            <w:r>
              <w:rPr>
                <w:noProof/>
                <w:webHidden/>
              </w:rPr>
            </w:r>
            <w:r>
              <w:rPr>
                <w:noProof/>
                <w:webHidden/>
              </w:rPr>
              <w:fldChar w:fldCharType="separate"/>
            </w:r>
            <w:r w:rsidR="00C756B2">
              <w:rPr>
                <w:noProof/>
                <w:webHidden/>
              </w:rPr>
              <w:t>16</w:t>
            </w:r>
            <w:r>
              <w:rPr>
                <w:noProof/>
                <w:webHidden/>
              </w:rPr>
              <w:fldChar w:fldCharType="end"/>
            </w:r>
          </w:hyperlink>
        </w:p>
        <w:p w:rsidR="00014B77" w:rsidRDefault="00765024">
          <w:pPr>
            <w:pStyle w:val="21"/>
            <w:rPr>
              <w:rFonts w:asciiTheme="minorHAnsi" w:eastAsiaTheme="minorEastAsia" w:hAnsiTheme="minorHAnsi" w:cstheme="minorBidi"/>
              <w:noProof/>
              <w:lang w:eastAsia="ru-RU"/>
            </w:rPr>
          </w:pPr>
          <w:hyperlink w:anchor="_Toc397275112" w:history="1">
            <w:r w:rsidR="00014B77" w:rsidRPr="001A1278">
              <w:rPr>
                <w:rStyle w:val="a8"/>
                <w:noProof/>
              </w:rPr>
              <w:t>1.2.1 Приросты потребления тепловой мощности</w:t>
            </w:r>
            <w:r w:rsidR="00014B77">
              <w:rPr>
                <w:noProof/>
                <w:webHidden/>
              </w:rPr>
              <w:tab/>
            </w:r>
            <w:r>
              <w:rPr>
                <w:noProof/>
                <w:webHidden/>
              </w:rPr>
              <w:fldChar w:fldCharType="begin"/>
            </w:r>
            <w:r w:rsidR="00014B77">
              <w:rPr>
                <w:noProof/>
                <w:webHidden/>
              </w:rPr>
              <w:instrText xml:space="preserve"> PAGEREF _Toc397275112 \h </w:instrText>
            </w:r>
            <w:r>
              <w:rPr>
                <w:noProof/>
                <w:webHidden/>
              </w:rPr>
            </w:r>
            <w:r>
              <w:rPr>
                <w:noProof/>
                <w:webHidden/>
              </w:rPr>
              <w:fldChar w:fldCharType="separate"/>
            </w:r>
            <w:r w:rsidR="00C756B2">
              <w:rPr>
                <w:noProof/>
                <w:webHidden/>
              </w:rPr>
              <w:t>17</w:t>
            </w:r>
            <w:r>
              <w:rPr>
                <w:noProof/>
                <w:webHidden/>
              </w:rPr>
              <w:fldChar w:fldCharType="end"/>
            </w:r>
          </w:hyperlink>
        </w:p>
        <w:p w:rsidR="00014B77" w:rsidRDefault="00765024">
          <w:pPr>
            <w:pStyle w:val="21"/>
            <w:rPr>
              <w:rFonts w:asciiTheme="minorHAnsi" w:eastAsiaTheme="minorEastAsia" w:hAnsiTheme="minorHAnsi" w:cstheme="minorBidi"/>
              <w:noProof/>
              <w:lang w:eastAsia="ru-RU"/>
            </w:rPr>
          </w:pPr>
          <w:hyperlink w:anchor="_Toc397275113" w:history="1">
            <w:r w:rsidR="00014B77" w:rsidRPr="001A1278">
              <w:rPr>
                <w:rStyle w:val="a8"/>
                <w:noProof/>
              </w:rPr>
              <w:t>1.2.2 Потребление тепловой мощности и теплоносителя объектами, расположенными в производственных зонах</w:t>
            </w:r>
            <w:r w:rsidR="00014B77">
              <w:rPr>
                <w:noProof/>
                <w:webHidden/>
              </w:rPr>
              <w:tab/>
            </w:r>
            <w:r>
              <w:rPr>
                <w:noProof/>
                <w:webHidden/>
              </w:rPr>
              <w:fldChar w:fldCharType="begin"/>
            </w:r>
            <w:r w:rsidR="00014B77">
              <w:rPr>
                <w:noProof/>
                <w:webHidden/>
              </w:rPr>
              <w:instrText xml:space="preserve"> PAGEREF _Toc397275113 \h </w:instrText>
            </w:r>
            <w:r>
              <w:rPr>
                <w:noProof/>
                <w:webHidden/>
              </w:rPr>
            </w:r>
            <w:r>
              <w:rPr>
                <w:noProof/>
                <w:webHidden/>
              </w:rPr>
              <w:fldChar w:fldCharType="separate"/>
            </w:r>
            <w:r w:rsidR="00C756B2">
              <w:rPr>
                <w:noProof/>
                <w:webHidden/>
              </w:rPr>
              <w:t>17</w:t>
            </w:r>
            <w:r>
              <w:rPr>
                <w:noProof/>
                <w:webHidden/>
              </w:rPr>
              <w:fldChar w:fldCharType="end"/>
            </w:r>
          </w:hyperlink>
        </w:p>
        <w:p w:rsidR="00014B77" w:rsidRDefault="00765024">
          <w:pPr>
            <w:pStyle w:val="21"/>
            <w:rPr>
              <w:rFonts w:asciiTheme="minorHAnsi" w:eastAsiaTheme="minorEastAsia" w:hAnsiTheme="minorHAnsi" w:cstheme="minorBidi"/>
              <w:noProof/>
              <w:lang w:eastAsia="ru-RU"/>
            </w:rPr>
          </w:pPr>
          <w:hyperlink w:anchor="_Toc397275114" w:history="1">
            <w:r w:rsidR="00014B77" w:rsidRPr="001A1278">
              <w:rPr>
                <w:rStyle w:val="a8"/>
                <w:noProof/>
              </w:rPr>
              <w:t>1.2.3 Сводные показатели динамики спроса на тепловую мощность жилого, общественного и производственного фондов</w:t>
            </w:r>
            <w:r w:rsidR="00014B77">
              <w:rPr>
                <w:noProof/>
                <w:webHidden/>
              </w:rPr>
              <w:tab/>
            </w:r>
            <w:r>
              <w:rPr>
                <w:noProof/>
                <w:webHidden/>
              </w:rPr>
              <w:fldChar w:fldCharType="begin"/>
            </w:r>
            <w:r w:rsidR="00014B77">
              <w:rPr>
                <w:noProof/>
                <w:webHidden/>
              </w:rPr>
              <w:instrText xml:space="preserve"> PAGEREF _Toc397275114 \h </w:instrText>
            </w:r>
            <w:r>
              <w:rPr>
                <w:noProof/>
                <w:webHidden/>
              </w:rPr>
            </w:r>
            <w:r>
              <w:rPr>
                <w:noProof/>
                <w:webHidden/>
              </w:rPr>
              <w:fldChar w:fldCharType="separate"/>
            </w:r>
            <w:r w:rsidR="00C756B2">
              <w:rPr>
                <w:noProof/>
                <w:webHidden/>
              </w:rPr>
              <w:t>18</w:t>
            </w:r>
            <w:r>
              <w:rPr>
                <w:noProof/>
                <w:webHidden/>
              </w:rPr>
              <w:fldChar w:fldCharType="end"/>
            </w:r>
          </w:hyperlink>
        </w:p>
        <w:p w:rsidR="00014B77" w:rsidRDefault="00765024">
          <w:pPr>
            <w:pStyle w:val="11"/>
            <w:rPr>
              <w:rFonts w:eastAsiaTheme="minorEastAsia"/>
              <w:noProof/>
              <w:lang w:eastAsia="ru-RU"/>
            </w:rPr>
          </w:pPr>
          <w:hyperlink w:anchor="_Toc397275115" w:history="1">
            <w:r w:rsidR="00014B77" w:rsidRPr="001A1278">
              <w:rPr>
                <w:rStyle w:val="a8"/>
                <w:rFonts w:ascii="Times New Roman" w:hAnsi="Times New Roman" w:cs="Times New Roman"/>
                <w:noProof/>
              </w:rPr>
              <w:t>Раздел 2. Перспективные балансы располагаемой тепловой мощности источников тепловой энергии и тепловой нагрузки потребителей</w:t>
            </w:r>
            <w:r w:rsidR="00014B77">
              <w:rPr>
                <w:noProof/>
                <w:webHidden/>
              </w:rPr>
              <w:tab/>
            </w:r>
            <w:r>
              <w:rPr>
                <w:noProof/>
                <w:webHidden/>
              </w:rPr>
              <w:fldChar w:fldCharType="begin"/>
            </w:r>
            <w:r w:rsidR="00014B77">
              <w:rPr>
                <w:noProof/>
                <w:webHidden/>
              </w:rPr>
              <w:instrText xml:space="preserve"> PAGEREF _Toc397275115 \h </w:instrText>
            </w:r>
            <w:r>
              <w:rPr>
                <w:noProof/>
                <w:webHidden/>
              </w:rPr>
            </w:r>
            <w:r>
              <w:rPr>
                <w:noProof/>
                <w:webHidden/>
              </w:rPr>
              <w:fldChar w:fldCharType="separate"/>
            </w:r>
            <w:r w:rsidR="00C756B2">
              <w:rPr>
                <w:noProof/>
                <w:webHidden/>
              </w:rPr>
              <w:t>19</w:t>
            </w:r>
            <w:r>
              <w:rPr>
                <w:noProof/>
                <w:webHidden/>
              </w:rPr>
              <w:fldChar w:fldCharType="end"/>
            </w:r>
          </w:hyperlink>
        </w:p>
        <w:p w:rsidR="00014B77" w:rsidRDefault="00765024">
          <w:pPr>
            <w:pStyle w:val="21"/>
            <w:rPr>
              <w:rFonts w:asciiTheme="minorHAnsi" w:eastAsiaTheme="minorEastAsia" w:hAnsiTheme="minorHAnsi" w:cstheme="minorBidi"/>
              <w:noProof/>
              <w:lang w:eastAsia="ru-RU"/>
            </w:rPr>
          </w:pPr>
          <w:hyperlink w:anchor="_Toc397275116" w:history="1">
            <w:r w:rsidR="00014B77" w:rsidRPr="001A1278">
              <w:rPr>
                <w:rStyle w:val="a8"/>
                <w:noProof/>
              </w:rPr>
              <w:t>2.1. Радиусы эффективного теплоснабжения</w:t>
            </w:r>
            <w:r w:rsidR="00014B77">
              <w:rPr>
                <w:noProof/>
                <w:webHidden/>
              </w:rPr>
              <w:tab/>
            </w:r>
            <w:r>
              <w:rPr>
                <w:noProof/>
                <w:webHidden/>
              </w:rPr>
              <w:fldChar w:fldCharType="begin"/>
            </w:r>
            <w:r w:rsidR="00014B77">
              <w:rPr>
                <w:noProof/>
                <w:webHidden/>
              </w:rPr>
              <w:instrText xml:space="preserve"> PAGEREF _Toc397275116 \h </w:instrText>
            </w:r>
            <w:r>
              <w:rPr>
                <w:noProof/>
                <w:webHidden/>
              </w:rPr>
            </w:r>
            <w:r>
              <w:rPr>
                <w:noProof/>
                <w:webHidden/>
              </w:rPr>
              <w:fldChar w:fldCharType="separate"/>
            </w:r>
            <w:r w:rsidR="00C756B2">
              <w:rPr>
                <w:noProof/>
                <w:webHidden/>
              </w:rPr>
              <w:t>19</w:t>
            </w:r>
            <w:r>
              <w:rPr>
                <w:noProof/>
                <w:webHidden/>
              </w:rPr>
              <w:fldChar w:fldCharType="end"/>
            </w:r>
          </w:hyperlink>
        </w:p>
        <w:p w:rsidR="00014B77" w:rsidRDefault="00765024">
          <w:pPr>
            <w:pStyle w:val="21"/>
            <w:rPr>
              <w:rFonts w:asciiTheme="minorHAnsi" w:eastAsiaTheme="minorEastAsia" w:hAnsiTheme="minorHAnsi" w:cstheme="minorBidi"/>
              <w:noProof/>
              <w:lang w:eastAsia="ru-RU"/>
            </w:rPr>
          </w:pPr>
          <w:hyperlink w:anchor="_Toc397275117" w:history="1">
            <w:r w:rsidR="00014B77" w:rsidRPr="001A1278">
              <w:rPr>
                <w:rStyle w:val="a8"/>
                <w:noProof/>
              </w:rPr>
              <w:t>2.2 Описание существующих и перспективных зон действия систем теплоснабжения и источников тепловой энергии</w:t>
            </w:r>
            <w:r w:rsidR="00014B77">
              <w:rPr>
                <w:noProof/>
                <w:webHidden/>
              </w:rPr>
              <w:tab/>
            </w:r>
            <w:r>
              <w:rPr>
                <w:noProof/>
                <w:webHidden/>
              </w:rPr>
              <w:fldChar w:fldCharType="begin"/>
            </w:r>
            <w:r w:rsidR="00014B77">
              <w:rPr>
                <w:noProof/>
                <w:webHidden/>
              </w:rPr>
              <w:instrText xml:space="preserve"> PAGEREF _Toc397275117 \h </w:instrText>
            </w:r>
            <w:r>
              <w:rPr>
                <w:noProof/>
                <w:webHidden/>
              </w:rPr>
            </w:r>
            <w:r>
              <w:rPr>
                <w:noProof/>
                <w:webHidden/>
              </w:rPr>
              <w:fldChar w:fldCharType="separate"/>
            </w:r>
            <w:r w:rsidR="00C756B2">
              <w:rPr>
                <w:noProof/>
                <w:webHidden/>
              </w:rPr>
              <w:t>26</w:t>
            </w:r>
            <w:r>
              <w:rPr>
                <w:noProof/>
                <w:webHidden/>
              </w:rPr>
              <w:fldChar w:fldCharType="end"/>
            </w:r>
          </w:hyperlink>
        </w:p>
        <w:p w:rsidR="00014B77" w:rsidRDefault="00765024">
          <w:pPr>
            <w:pStyle w:val="21"/>
            <w:rPr>
              <w:rFonts w:asciiTheme="minorHAnsi" w:eastAsiaTheme="minorEastAsia" w:hAnsiTheme="minorHAnsi" w:cstheme="minorBidi"/>
              <w:noProof/>
              <w:lang w:eastAsia="ru-RU"/>
            </w:rPr>
          </w:pPr>
          <w:hyperlink w:anchor="_Toc397275118" w:history="1">
            <w:r w:rsidR="00014B77" w:rsidRPr="001A1278">
              <w:rPr>
                <w:rStyle w:val="a8"/>
                <w:noProof/>
              </w:rPr>
              <w:t>2.2.1 Описание существующих зон действия систем теплоснабжения и источников тепловой энергии по кадастровым кварталам (на 2012 г.)</w:t>
            </w:r>
            <w:r w:rsidR="00014B77">
              <w:rPr>
                <w:noProof/>
                <w:webHidden/>
              </w:rPr>
              <w:tab/>
            </w:r>
            <w:r>
              <w:rPr>
                <w:noProof/>
                <w:webHidden/>
              </w:rPr>
              <w:fldChar w:fldCharType="begin"/>
            </w:r>
            <w:r w:rsidR="00014B77">
              <w:rPr>
                <w:noProof/>
                <w:webHidden/>
              </w:rPr>
              <w:instrText xml:space="preserve"> PAGEREF _Toc397275118 \h </w:instrText>
            </w:r>
            <w:r>
              <w:rPr>
                <w:noProof/>
                <w:webHidden/>
              </w:rPr>
            </w:r>
            <w:r>
              <w:rPr>
                <w:noProof/>
                <w:webHidden/>
              </w:rPr>
              <w:fldChar w:fldCharType="separate"/>
            </w:r>
            <w:r w:rsidR="00C756B2">
              <w:rPr>
                <w:noProof/>
                <w:webHidden/>
              </w:rPr>
              <w:t>26</w:t>
            </w:r>
            <w:r>
              <w:rPr>
                <w:noProof/>
                <w:webHidden/>
              </w:rPr>
              <w:fldChar w:fldCharType="end"/>
            </w:r>
          </w:hyperlink>
        </w:p>
        <w:p w:rsidR="00014B77" w:rsidRDefault="00765024">
          <w:pPr>
            <w:pStyle w:val="21"/>
            <w:rPr>
              <w:rFonts w:asciiTheme="minorHAnsi" w:eastAsiaTheme="minorEastAsia" w:hAnsiTheme="minorHAnsi" w:cstheme="minorBidi"/>
              <w:noProof/>
              <w:lang w:eastAsia="ru-RU"/>
            </w:rPr>
          </w:pPr>
          <w:hyperlink w:anchor="_Toc397275119" w:history="1">
            <w:r w:rsidR="00014B77" w:rsidRPr="001A1278">
              <w:rPr>
                <w:rStyle w:val="a8"/>
                <w:noProof/>
              </w:rPr>
              <w:t>2.2.2 Описание перспективных зон действия систем теплоснабжения и источников тепловой энергии (на 2035 г.)</w:t>
            </w:r>
            <w:r w:rsidR="00014B77">
              <w:rPr>
                <w:noProof/>
                <w:webHidden/>
              </w:rPr>
              <w:tab/>
            </w:r>
            <w:r>
              <w:rPr>
                <w:noProof/>
                <w:webHidden/>
              </w:rPr>
              <w:fldChar w:fldCharType="begin"/>
            </w:r>
            <w:r w:rsidR="00014B77">
              <w:rPr>
                <w:noProof/>
                <w:webHidden/>
              </w:rPr>
              <w:instrText xml:space="preserve"> PAGEREF _Toc397275119 \h </w:instrText>
            </w:r>
            <w:r>
              <w:rPr>
                <w:noProof/>
                <w:webHidden/>
              </w:rPr>
            </w:r>
            <w:r>
              <w:rPr>
                <w:noProof/>
                <w:webHidden/>
              </w:rPr>
              <w:fldChar w:fldCharType="separate"/>
            </w:r>
            <w:r w:rsidR="00C756B2">
              <w:rPr>
                <w:noProof/>
                <w:webHidden/>
              </w:rPr>
              <w:t>35</w:t>
            </w:r>
            <w:r>
              <w:rPr>
                <w:noProof/>
                <w:webHidden/>
              </w:rPr>
              <w:fldChar w:fldCharType="end"/>
            </w:r>
          </w:hyperlink>
        </w:p>
        <w:p w:rsidR="00014B77" w:rsidRDefault="00765024">
          <w:pPr>
            <w:pStyle w:val="21"/>
            <w:rPr>
              <w:rFonts w:asciiTheme="minorHAnsi" w:eastAsiaTheme="minorEastAsia" w:hAnsiTheme="minorHAnsi" w:cstheme="minorBidi"/>
              <w:noProof/>
              <w:lang w:eastAsia="ru-RU"/>
            </w:rPr>
          </w:pPr>
          <w:hyperlink w:anchor="_Toc397275120" w:history="1">
            <w:r w:rsidR="00014B77" w:rsidRPr="001A1278">
              <w:rPr>
                <w:rStyle w:val="a8"/>
                <w:noProof/>
              </w:rPr>
              <w:t>2.3 Описание существующих и перспективных зон застройки, обеспечиваемых теплоснабжением от индивидуальных источников тепловой энергии</w:t>
            </w:r>
            <w:r w:rsidR="00014B77">
              <w:rPr>
                <w:noProof/>
                <w:webHidden/>
              </w:rPr>
              <w:tab/>
            </w:r>
            <w:r>
              <w:rPr>
                <w:noProof/>
                <w:webHidden/>
              </w:rPr>
              <w:fldChar w:fldCharType="begin"/>
            </w:r>
            <w:r w:rsidR="00014B77">
              <w:rPr>
                <w:noProof/>
                <w:webHidden/>
              </w:rPr>
              <w:instrText xml:space="preserve"> PAGEREF _Toc397275120 \h </w:instrText>
            </w:r>
            <w:r>
              <w:rPr>
                <w:noProof/>
                <w:webHidden/>
              </w:rPr>
            </w:r>
            <w:r>
              <w:rPr>
                <w:noProof/>
                <w:webHidden/>
              </w:rPr>
              <w:fldChar w:fldCharType="separate"/>
            </w:r>
            <w:r w:rsidR="00C756B2">
              <w:rPr>
                <w:noProof/>
                <w:webHidden/>
              </w:rPr>
              <w:t>35</w:t>
            </w:r>
            <w:r>
              <w:rPr>
                <w:noProof/>
                <w:webHidden/>
              </w:rPr>
              <w:fldChar w:fldCharType="end"/>
            </w:r>
          </w:hyperlink>
        </w:p>
        <w:p w:rsidR="00014B77" w:rsidRDefault="00765024">
          <w:pPr>
            <w:pStyle w:val="21"/>
            <w:rPr>
              <w:rFonts w:asciiTheme="minorHAnsi" w:eastAsiaTheme="minorEastAsia" w:hAnsiTheme="minorHAnsi" w:cstheme="minorBidi"/>
              <w:noProof/>
              <w:lang w:eastAsia="ru-RU"/>
            </w:rPr>
          </w:pPr>
          <w:hyperlink w:anchor="_Toc397275121" w:history="1">
            <w:r w:rsidR="00014B77" w:rsidRPr="001A1278">
              <w:rPr>
                <w:rStyle w:val="a8"/>
                <w:noProof/>
              </w:rPr>
              <w:t>2.4. 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r w:rsidR="00014B77">
              <w:rPr>
                <w:noProof/>
                <w:webHidden/>
              </w:rPr>
              <w:tab/>
            </w:r>
            <w:r>
              <w:rPr>
                <w:noProof/>
                <w:webHidden/>
              </w:rPr>
              <w:fldChar w:fldCharType="begin"/>
            </w:r>
            <w:r w:rsidR="00014B77">
              <w:rPr>
                <w:noProof/>
                <w:webHidden/>
              </w:rPr>
              <w:instrText xml:space="preserve"> PAGEREF _Toc397275121 \h </w:instrText>
            </w:r>
            <w:r>
              <w:rPr>
                <w:noProof/>
                <w:webHidden/>
              </w:rPr>
            </w:r>
            <w:r>
              <w:rPr>
                <w:noProof/>
                <w:webHidden/>
              </w:rPr>
              <w:fldChar w:fldCharType="separate"/>
            </w:r>
            <w:r w:rsidR="00C756B2">
              <w:rPr>
                <w:noProof/>
                <w:webHidden/>
              </w:rPr>
              <w:t>38</w:t>
            </w:r>
            <w:r>
              <w:rPr>
                <w:noProof/>
                <w:webHidden/>
              </w:rPr>
              <w:fldChar w:fldCharType="end"/>
            </w:r>
          </w:hyperlink>
        </w:p>
        <w:p w:rsidR="00014B77" w:rsidRDefault="00765024">
          <w:pPr>
            <w:pStyle w:val="11"/>
            <w:rPr>
              <w:rFonts w:eastAsiaTheme="minorEastAsia"/>
              <w:noProof/>
              <w:lang w:eastAsia="ru-RU"/>
            </w:rPr>
          </w:pPr>
          <w:hyperlink w:anchor="_Toc397275122" w:history="1">
            <w:r w:rsidR="00014B77" w:rsidRPr="001A1278">
              <w:rPr>
                <w:rStyle w:val="a8"/>
                <w:rFonts w:ascii="Times New Roman" w:hAnsi="Times New Roman" w:cs="Times New Roman"/>
                <w:noProof/>
              </w:rPr>
              <w:t>Раздел 3. Перспективные балансы теплоносителя</w:t>
            </w:r>
            <w:r w:rsidR="00014B77">
              <w:rPr>
                <w:noProof/>
                <w:webHidden/>
              </w:rPr>
              <w:tab/>
            </w:r>
            <w:r>
              <w:rPr>
                <w:noProof/>
                <w:webHidden/>
              </w:rPr>
              <w:fldChar w:fldCharType="begin"/>
            </w:r>
            <w:r w:rsidR="00014B77">
              <w:rPr>
                <w:noProof/>
                <w:webHidden/>
              </w:rPr>
              <w:instrText xml:space="preserve"> PAGEREF _Toc397275122 \h </w:instrText>
            </w:r>
            <w:r>
              <w:rPr>
                <w:noProof/>
                <w:webHidden/>
              </w:rPr>
            </w:r>
            <w:r>
              <w:rPr>
                <w:noProof/>
                <w:webHidden/>
              </w:rPr>
              <w:fldChar w:fldCharType="separate"/>
            </w:r>
            <w:r w:rsidR="00C756B2">
              <w:rPr>
                <w:noProof/>
                <w:webHidden/>
              </w:rPr>
              <w:t>39</w:t>
            </w:r>
            <w:r>
              <w:rPr>
                <w:noProof/>
                <w:webHidden/>
              </w:rPr>
              <w:fldChar w:fldCharType="end"/>
            </w:r>
          </w:hyperlink>
        </w:p>
        <w:p w:rsidR="00014B77" w:rsidRDefault="00765024">
          <w:pPr>
            <w:pStyle w:val="21"/>
            <w:rPr>
              <w:rFonts w:asciiTheme="minorHAnsi" w:eastAsiaTheme="minorEastAsia" w:hAnsiTheme="minorHAnsi" w:cstheme="minorBidi"/>
              <w:noProof/>
              <w:lang w:eastAsia="ru-RU"/>
            </w:rPr>
          </w:pPr>
          <w:hyperlink w:anchor="_Toc397275123" w:history="1">
            <w:r w:rsidR="00014B77" w:rsidRPr="001A1278">
              <w:rPr>
                <w:rStyle w:val="a8"/>
                <w:noProof/>
              </w:rPr>
              <w:t>Раздел 4. Предложения по строительству, реконструкции и техническому перевооружению источников тепловой энергии</w:t>
            </w:r>
            <w:r w:rsidR="00014B77">
              <w:rPr>
                <w:noProof/>
                <w:webHidden/>
              </w:rPr>
              <w:tab/>
            </w:r>
            <w:r>
              <w:rPr>
                <w:noProof/>
                <w:webHidden/>
              </w:rPr>
              <w:fldChar w:fldCharType="begin"/>
            </w:r>
            <w:r w:rsidR="00014B77">
              <w:rPr>
                <w:noProof/>
                <w:webHidden/>
              </w:rPr>
              <w:instrText xml:space="preserve"> PAGEREF _Toc397275123 \h </w:instrText>
            </w:r>
            <w:r>
              <w:rPr>
                <w:noProof/>
                <w:webHidden/>
              </w:rPr>
            </w:r>
            <w:r>
              <w:rPr>
                <w:noProof/>
                <w:webHidden/>
              </w:rPr>
              <w:fldChar w:fldCharType="separate"/>
            </w:r>
            <w:r w:rsidR="00C756B2">
              <w:rPr>
                <w:noProof/>
                <w:webHidden/>
              </w:rPr>
              <w:t>41</w:t>
            </w:r>
            <w:r>
              <w:rPr>
                <w:noProof/>
                <w:webHidden/>
              </w:rPr>
              <w:fldChar w:fldCharType="end"/>
            </w:r>
          </w:hyperlink>
        </w:p>
        <w:p w:rsidR="00014B77" w:rsidRDefault="00765024">
          <w:pPr>
            <w:pStyle w:val="21"/>
            <w:rPr>
              <w:rFonts w:asciiTheme="minorHAnsi" w:eastAsiaTheme="minorEastAsia" w:hAnsiTheme="minorHAnsi" w:cstheme="minorBidi"/>
              <w:noProof/>
              <w:lang w:eastAsia="ru-RU"/>
            </w:rPr>
          </w:pPr>
          <w:hyperlink w:anchor="_Toc397275124" w:history="1">
            <w:r w:rsidR="00014B77" w:rsidRPr="001A1278">
              <w:rPr>
                <w:rStyle w:val="a8"/>
                <w:noProof/>
              </w:rPr>
              <w:t>4.1 Предложения по строительству источников тепловой энергии, обеспечивающих перспективную тепловую нагрузку, для которой не целесообразна передача тепловой энергии от существующих источников</w:t>
            </w:r>
            <w:r w:rsidR="00014B77">
              <w:rPr>
                <w:noProof/>
                <w:webHidden/>
              </w:rPr>
              <w:tab/>
            </w:r>
            <w:r>
              <w:rPr>
                <w:noProof/>
                <w:webHidden/>
              </w:rPr>
              <w:fldChar w:fldCharType="begin"/>
            </w:r>
            <w:r w:rsidR="00014B77">
              <w:rPr>
                <w:noProof/>
                <w:webHidden/>
              </w:rPr>
              <w:instrText xml:space="preserve"> PAGEREF _Toc397275124 \h </w:instrText>
            </w:r>
            <w:r>
              <w:rPr>
                <w:noProof/>
                <w:webHidden/>
              </w:rPr>
            </w:r>
            <w:r>
              <w:rPr>
                <w:noProof/>
                <w:webHidden/>
              </w:rPr>
              <w:fldChar w:fldCharType="separate"/>
            </w:r>
            <w:r w:rsidR="00C756B2">
              <w:rPr>
                <w:noProof/>
                <w:webHidden/>
              </w:rPr>
              <w:t>44</w:t>
            </w:r>
            <w:r>
              <w:rPr>
                <w:noProof/>
                <w:webHidden/>
              </w:rPr>
              <w:fldChar w:fldCharType="end"/>
            </w:r>
          </w:hyperlink>
        </w:p>
        <w:p w:rsidR="00014B77" w:rsidRDefault="00765024">
          <w:pPr>
            <w:pStyle w:val="21"/>
            <w:rPr>
              <w:rFonts w:asciiTheme="minorHAnsi" w:eastAsiaTheme="minorEastAsia" w:hAnsiTheme="minorHAnsi" w:cstheme="minorBidi"/>
              <w:noProof/>
              <w:lang w:eastAsia="ru-RU"/>
            </w:rPr>
          </w:pPr>
          <w:hyperlink w:anchor="_Toc397275125" w:history="1">
            <w:r w:rsidR="00014B77" w:rsidRPr="001A1278">
              <w:rPr>
                <w:rStyle w:val="a8"/>
                <w:noProof/>
              </w:rPr>
              <w:t>4.2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014B77">
              <w:rPr>
                <w:noProof/>
                <w:webHidden/>
              </w:rPr>
              <w:tab/>
            </w:r>
            <w:r>
              <w:rPr>
                <w:noProof/>
                <w:webHidden/>
              </w:rPr>
              <w:fldChar w:fldCharType="begin"/>
            </w:r>
            <w:r w:rsidR="00014B77">
              <w:rPr>
                <w:noProof/>
                <w:webHidden/>
              </w:rPr>
              <w:instrText xml:space="preserve"> PAGEREF _Toc397275125 \h </w:instrText>
            </w:r>
            <w:r>
              <w:rPr>
                <w:noProof/>
                <w:webHidden/>
              </w:rPr>
            </w:r>
            <w:r>
              <w:rPr>
                <w:noProof/>
                <w:webHidden/>
              </w:rPr>
              <w:fldChar w:fldCharType="separate"/>
            </w:r>
            <w:r w:rsidR="00C756B2">
              <w:rPr>
                <w:noProof/>
                <w:webHidden/>
              </w:rPr>
              <w:t>46</w:t>
            </w:r>
            <w:r>
              <w:rPr>
                <w:noProof/>
                <w:webHidden/>
              </w:rPr>
              <w:fldChar w:fldCharType="end"/>
            </w:r>
          </w:hyperlink>
        </w:p>
        <w:p w:rsidR="00014B77" w:rsidRDefault="00765024">
          <w:pPr>
            <w:pStyle w:val="21"/>
            <w:rPr>
              <w:rFonts w:asciiTheme="minorHAnsi" w:eastAsiaTheme="minorEastAsia" w:hAnsiTheme="minorHAnsi" w:cstheme="minorBidi"/>
              <w:noProof/>
              <w:lang w:eastAsia="ru-RU"/>
            </w:rPr>
          </w:pPr>
          <w:hyperlink w:anchor="_Toc397275126" w:history="1">
            <w:r w:rsidR="00014B77" w:rsidRPr="001A1278">
              <w:rPr>
                <w:rStyle w:val="a8"/>
                <w:noProof/>
              </w:rPr>
              <w:t>4.3 Предложения по техническому перевооружению источников тепловой энергии с целью повышения эффективности работы систем теплоснабжения</w:t>
            </w:r>
            <w:r w:rsidR="00014B77">
              <w:rPr>
                <w:noProof/>
                <w:webHidden/>
              </w:rPr>
              <w:tab/>
            </w:r>
            <w:r>
              <w:rPr>
                <w:noProof/>
                <w:webHidden/>
              </w:rPr>
              <w:fldChar w:fldCharType="begin"/>
            </w:r>
            <w:r w:rsidR="00014B77">
              <w:rPr>
                <w:noProof/>
                <w:webHidden/>
              </w:rPr>
              <w:instrText xml:space="preserve"> PAGEREF _Toc397275126 \h </w:instrText>
            </w:r>
            <w:r>
              <w:rPr>
                <w:noProof/>
                <w:webHidden/>
              </w:rPr>
            </w:r>
            <w:r>
              <w:rPr>
                <w:noProof/>
                <w:webHidden/>
              </w:rPr>
              <w:fldChar w:fldCharType="separate"/>
            </w:r>
            <w:r w:rsidR="00C756B2">
              <w:rPr>
                <w:noProof/>
                <w:webHidden/>
              </w:rPr>
              <w:t>50</w:t>
            </w:r>
            <w:r>
              <w:rPr>
                <w:noProof/>
                <w:webHidden/>
              </w:rPr>
              <w:fldChar w:fldCharType="end"/>
            </w:r>
          </w:hyperlink>
        </w:p>
        <w:p w:rsidR="00014B77" w:rsidRDefault="00765024">
          <w:pPr>
            <w:pStyle w:val="21"/>
            <w:rPr>
              <w:rFonts w:asciiTheme="minorHAnsi" w:eastAsiaTheme="minorEastAsia" w:hAnsiTheme="minorHAnsi" w:cstheme="minorBidi"/>
              <w:noProof/>
              <w:lang w:eastAsia="ru-RU"/>
            </w:rPr>
          </w:pPr>
          <w:hyperlink w:anchor="_Toc397275127" w:history="1">
            <w:r w:rsidR="00014B77" w:rsidRPr="001A1278">
              <w:rPr>
                <w:rStyle w:val="a8"/>
                <w:i/>
                <w:noProof/>
              </w:rPr>
              <w:t>Предлагаемый перечень основных мероприятий по техническому перевооружению котельных</w:t>
            </w:r>
            <w:r w:rsidR="00014B77">
              <w:rPr>
                <w:noProof/>
                <w:webHidden/>
              </w:rPr>
              <w:tab/>
            </w:r>
            <w:r>
              <w:rPr>
                <w:noProof/>
                <w:webHidden/>
              </w:rPr>
              <w:fldChar w:fldCharType="begin"/>
            </w:r>
            <w:r w:rsidR="00014B77">
              <w:rPr>
                <w:noProof/>
                <w:webHidden/>
              </w:rPr>
              <w:instrText xml:space="preserve"> PAGEREF _Toc397275127 \h </w:instrText>
            </w:r>
            <w:r>
              <w:rPr>
                <w:noProof/>
                <w:webHidden/>
              </w:rPr>
            </w:r>
            <w:r>
              <w:rPr>
                <w:noProof/>
                <w:webHidden/>
              </w:rPr>
              <w:fldChar w:fldCharType="separate"/>
            </w:r>
            <w:r w:rsidR="00C756B2">
              <w:rPr>
                <w:noProof/>
                <w:webHidden/>
              </w:rPr>
              <w:t>50</w:t>
            </w:r>
            <w:r>
              <w:rPr>
                <w:noProof/>
                <w:webHidden/>
              </w:rPr>
              <w:fldChar w:fldCharType="end"/>
            </w:r>
          </w:hyperlink>
        </w:p>
        <w:p w:rsidR="00014B77" w:rsidRDefault="00765024">
          <w:pPr>
            <w:pStyle w:val="21"/>
            <w:rPr>
              <w:rFonts w:asciiTheme="minorHAnsi" w:eastAsiaTheme="minorEastAsia" w:hAnsiTheme="minorHAnsi" w:cstheme="minorBidi"/>
              <w:noProof/>
              <w:lang w:eastAsia="ru-RU"/>
            </w:rPr>
          </w:pPr>
          <w:hyperlink w:anchor="_Toc397275128" w:history="1">
            <w:r w:rsidR="00014B77" w:rsidRPr="001A1278">
              <w:rPr>
                <w:rStyle w:val="a8"/>
                <w:noProof/>
              </w:rPr>
              <w:t>4.4 Оптимальный температурный график отпуска тепловой энергии для источников тепловой энергии систем теплоснабжения</w:t>
            </w:r>
            <w:r w:rsidR="00014B77">
              <w:rPr>
                <w:noProof/>
                <w:webHidden/>
              </w:rPr>
              <w:tab/>
            </w:r>
            <w:r>
              <w:rPr>
                <w:noProof/>
                <w:webHidden/>
              </w:rPr>
              <w:fldChar w:fldCharType="begin"/>
            </w:r>
            <w:r w:rsidR="00014B77">
              <w:rPr>
                <w:noProof/>
                <w:webHidden/>
              </w:rPr>
              <w:instrText xml:space="preserve"> PAGEREF _Toc397275128 \h </w:instrText>
            </w:r>
            <w:r>
              <w:rPr>
                <w:noProof/>
                <w:webHidden/>
              </w:rPr>
            </w:r>
            <w:r>
              <w:rPr>
                <w:noProof/>
                <w:webHidden/>
              </w:rPr>
              <w:fldChar w:fldCharType="separate"/>
            </w:r>
            <w:r w:rsidR="00C756B2">
              <w:rPr>
                <w:noProof/>
                <w:webHidden/>
              </w:rPr>
              <w:t>52</w:t>
            </w:r>
            <w:r>
              <w:rPr>
                <w:noProof/>
                <w:webHidden/>
              </w:rPr>
              <w:fldChar w:fldCharType="end"/>
            </w:r>
          </w:hyperlink>
        </w:p>
        <w:p w:rsidR="00014B77" w:rsidRDefault="00765024">
          <w:pPr>
            <w:pStyle w:val="21"/>
            <w:rPr>
              <w:rFonts w:asciiTheme="minorHAnsi" w:eastAsiaTheme="minorEastAsia" w:hAnsiTheme="minorHAnsi" w:cstheme="minorBidi"/>
              <w:noProof/>
              <w:lang w:eastAsia="ru-RU"/>
            </w:rPr>
          </w:pPr>
          <w:hyperlink w:anchor="_Toc397275129" w:history="1">
            <w:r w:rsidR="00014B77" w:rsidRPr="001A1278">
              <w:rPr>
                <w:rStyle w:val="a8"/>
                <w:noProof/>
              </w:rPr>
              <w:t>4.5 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r w:rsidR="00014B77">
              <w:rPr>
                <w:noProof/>
                <w:webHidden/>
              </w:rPr>
              <w:tab/>
            </w:r>
            <w:r>
              <w:rPr>
                <w:noProof/>
                <w:webHidden/>
              </w:rPr>
              <w:fldChar w:fldCharType="begin"/>
            </w:r>
            <w:r w:rsidR="00014B77">
              <w:rPr>
                <w:noProof/>
                <w:webHidden/>
              </w:rPr>
              <w:instrText xml:space="preserve"> PAGEREF _Toc397275129 \h </w:instrText>
            </w:r>
            <w:r>
              <w:rPr>
                <w:noProof/>
                <w:webHidden/>
              </w:rPr>
            </w:r>
            <w:r>
              <w:rPr>
                <w:noProof/>
                <w:webHidden/>
              </w:rPr>
              <w:fldChar w:fldCharType="separate"/>
            </w:r>
            <w:r w:rsidR="00C756B2">
              <w:rPr>
                <w:noProof/>
                <w:webHidden/>
              </w:rPr>
              <w:t>53</w:t>
            </w:r>
            <w:r>
              <w:rPr>
                <w:noProof/>
                <w:webHidden/>
              </w:rPr>
              <w:fldChar w:fldCharType="end"/>
            </w:r>
          </w:hyperlink>
        </w:p>
        <w:p w:rsidR="00014B77" w:rsidRDefault="00765024">
          <w:pPr>
            <w:pStyle w:val="11"/>
            <w:rPr>
              <w:rFonts w:eastAsiaTheme="minorEastAsia"/>
              <w:noProof/>
              <w:lang w:eastAsia="ru-RU"/>
            </w:rPr>
          </w:pPr>
          <w:hyperlink w:anchor="_Toc397275130" w:history="1">
            <w:r w:rsidR="00014B77" w:rsidRPr="001A1278">
              <w:rPr>
                <w:rStyle w:val="a8"/>
                <w:rFonts w:ascii="Times New Roman" w:hAnsi="Times New Roman" w:cs="Times New Roman"/>
                <w:noProof/>
              </w:rPr>
              <w:t>Раздел 5. Предложения по строительству и реконструкции тепловых сетей</w:t>
            </w:r>
            <w:r w:rsidR="00014B77">
              <w:rPr>
                <w:noProof/>
                <w:webHidden/>
              </w:rPr>
              <w:tab/>
            </w:r>
            <w:r>
              <w:rPr>
                <w:noProof/>
                <w:webHidden/>
              </w:rPr>
              <w:fldChar w:fldCharType="begin"/>
            </w:r>
            <w:r w:rsidR="00014B77">
              <w:rPr>
                <w:noProof/>
                <w:webHidden/>
              </w:rPr>
              <w:instrText xml:space="preserve"> PAGEREF _Toc397275130 \h </w:instrText>
            </w:r>
            <w:r>
              <w:rPr>
                <w:noProof/>
                <w:webHidden/>
              </w:rPr>
            </w:r>
            <w:r>
              <w:rPr>
                <w:noProof/>
                <w:webHidden/>
              </w:rPr>
              <w:fldChar w:fldCharType="separate"/>
            </w:r>
            <w:r w:rsidR="00C756B2">
              <w:rPr>
                <w:noProof/>
                <w:webHidden/>
              </w:rPr>
              <w:t>54</w:t>
            </w:r>
            <w:r>
              <w:rPr>
                <w:noProof/>
                <w:webHidden/>
              </w:rPr>
              <w:fldChar w:fldCharType="end"/>
            </w:r>
          </w:hyperlink>
        </w:p>
        <w:p w:rsidR="00014B77" w:rsidRDefault="00765024">
          <w:pPr>
            <w:pStyle w:val="21"/>
            <w:rPr>
              <w:rFonts w:asciiTheme="minorHAnsi" w:eastAsiaTheme="minorEastAsia" w:hAnsiTheme="minorHAnsi" w:cstheme="minorBidi"/>
              <w:noProof/>
              <w:lang w:eastAsia="ru-RU"/>
            </w:rPr>
          </w:pPr>
          <w:hyperlink w:anchor="_Toc397275131" w:history="1">
            <w:r w:rsidR="00014B77" w:rsidRPr="001A1278">
              <w:rPr>
                <w:rStyle w:val="a8"/>
                <w:noProof/>
              </w:rPr>
              <w:t>5.1 Предложения по перераспределению тепловой нагрузки из зон с дефицитом располагаемой тепловой мощности источников тепловой энергии в зоны с резервом располагаемой тепловой мощности.</w:t>
            </w:r>
            <w:r w:rsidR="00014B77">
              <w:rPr>
                <w:noProof/>
                <w:webHidden/>
              </w:rPr>
              <w:tab/>
            </w:r>
            <w:r>
              <w:rPr>
                <w:noProof/>
                <w:webHidden/>
              </w:rPr>
              <w:fldChar w:fldCharType="begin"/>
            </w:r>
            <w:r w:rsidR="00014B77">
              <w:rPr>
                <w:noProof/>
                <w:webHidden/>
              </w:rPr>
              <w:instrText xml:space="preserve"> PAGEREF _Toc397275131 \h </w:instrText>
            </w:r>
            <w:r>
              <w:rPr>
                <w:noProof/>
                <w:webHidden/>
              </w:rPr>
            </w:r>
            <w:r>
              <w:rPr>
                <w:noProof/>
                <w:webHidden/>
              </w:rPr>
              <w:fldChar w:fldCharType="separate"/>
            </w:r>
            <w:r w:rsidR="00C756B2">
              <w:rPr>
                <w:noProof/>
                <w:webHidden/>
              </w:rPr>
              <w:t>54</w:t>
            </w:r>
            <w:r>
              <w:rPr>
                <w:noProof/>
                <w:webHidden/>
              </w:rPr>
              <w:fldChar w:fldCharType="end"/>
            </w:r>
          </w:hyperlink>
        </w:p>
        <w:p w:rsidR="00014B77" w:rsidRDefault="00765024">
          <w:pPr>
            <w:pStyle w:val="21"/>
            <w:rPr>
              <w:rFonts w:asciiTheme="minorHAnsi" w:eastAsiaTheme="minorEastAsia" w:hAnsiTheme="minorHAnsi" w:cstheme="minorBidi"/>
              <w:noProof/>
              <w:lang w:eastAsia="ru-RU"/>
            </w:rPr>
          </w:pPr>
          <w:hyperlink w:anchor="_Toc397275132" w:history="1">
            <w:r w:rsidR="00014B77" w:rsidRPr="001A1278">
              <w:rPr>
                <w:rStyle w:val="a8"/>
                <w:noProof/>
              </w:rPr>
              <w:t>5.2 Предложения по обеспечению перспективных приростов тепловой нагрузки в осваиваемых районах под жилищную, комплексную или производственную застройку</w:t>
            </w:r>
            <w:r w:rsidR="00014B77">
              <w:rPr>
                <w:noProof/>
                <w:webHidden/>
              </w:rPr>
              <w:tab/>
            </w:r>
            <w:r>
              <w:rPr>
                <w:noProof/>
                <w:webHidden/>
              </w:rPr>
              <w:fldChar w:fldCharType="begin"/>
            </w:r>
            <w:r w:rsidR="00014B77">
              <w:rPr>
                <w:noProof/>
                <w:webHidden/>
              </w:rPr>
              <w:instrText xml:space="preserve"> PAGEREF _Toc397275132 \h </w:instrText>
            </w:r>
            <w:r>
              <w:rPr>
                <w:noProof/>
                <w:webHidden/>
              </w:rPr>
            </w:r>
            <w:r>
              <w:rPr>
                <w:noProof/>
                <w:webHidden/>
              </w:rPr>
              <w:fldChar w:fldCharType="separate"/>
            </w:r>
            <w:r w:rsidR="00C756B2">
              <w:rPr>
                <w:noProof/>
                <w:webHidden/>
              </w:rPr>
              <w:t>54</w:t>
            </w:r>
            <w:r>
              <w:rPr>
                <w:noProof/>
                <w:webHidden/>
              </w:rPr>
              <w:fldChar w:fldCharType="end"/>
            </w:r>
          </w:hyperlink>
        </w:p>
        <w:p w:rsidR="00014B77" w:rsidRDefault="00765024">
          <w:pPr>
            <w:pStyle w:val="21"/>
            <w:rPr>
              <w:rFonts w:asciiTheme="minorHAnsi" w:eastAsiaTheme="minorEastAsia" w:hAnsiTheme="minorHAnsi" w:cstheme="minorBidi"/>
              <w:noProof/>
              <w:lang w:eastAsia="ru-RU"/>
            </w:rPr>
          </w:pPr>
          <w:hyperlink w:anchor="_Toc397275133" w:history="1">
            <w:r w:rsidR="00014B77" w:rsidRPr="001A1278">
              <w:rPr>
                <w:rStyle w:val="a8"/>
                <w:noProof/>
              </w:rPr>
              <w:t>5.3 Предложения по обеспечению нормативной надежности и безопасности теплоснабжения</w:t>
            </w:r>
            <w:r w:rsidR="00014B77">
              <w:rPr>
                <w:noProof/>
                <w:webHidden/>
              </w:rPr>
              <w:tab/>
            </w:r>
            <w:r>
              <w:rPr>
                <w:noProof/>
                <w:webHidden/>
              </w:rPr>
              <w:fldChar w:fldCharType="begin"/>
            </w:r>
            <w:r w:rsidR="00014B77">
              <w:rPr>
                <w:noProof/>
                <w:webHidden/>
              </w:rPr>
              <w:instrText xml:space="preserve"> PAGEREF _Toc397275133 \h </w:instrText>
            </w:r>
            <w:r>
              <w:rPr>
                <w:noProof/>
                <w:webHidden/>
              </w:rPr>
            </w:r>
            <w:r>
              <w:rPr>
                <w:noProof/>
                <w:webHidden/>
              </w:rPr>
              <w:fldChar w:fldCharType="separate"/>
            </w:r>
            <w:r w:rsidR="00C756B2">
              <w:rPr>
                <w:noProof/>
                <w:webHidden/>
              </w:rPr>
              <w:t>60</w:t>
            </w:r>
            <w:r>
              <w:rPr>
                <w:noProof/>
                <w:webHidden/>
              </w:rPr>
              <w:fldChar w:fldCharType="end"/>
            </w:r>
          </w:hyperlink>
        </w:p>
        <w:p w:rsidR="00014B77" w:rsidRDefault="00765024">
          <w:pPr>
            <w:pStyle w:val="21"/>
            <w:rPr>
              <w:rFonts w:asciiTheme="minorHAnsi" w:eastAsiaTheme="minorEastAsia" w:hAnsiTheme="minorHAnsi" w:cstheme="minorBidi"/>
              <w:noProof/>
              <w:lang w:eastAsia="ru-RU"/>
            </w:rPr>
          </w:pPr>
          <w:hyperlink w:anchor="_Toc397275134" w:history="1">
            <w:r w:rsidR="00014B77" w:rsidRPr="001A1278">
              <w:rPr>
                <w:rStyle w:val="a8"/>
                <w:noProof/>
              </w:rPr>
              <w:t>5.4 Предложения по строительству участков тепловых сетей в связи с переподключением потребителей</w:t>
            </w:r>
            <w:r w:rsidR="00014B77">
              <w:rPr>
                <w:noProof/>
                <w:webHidden/>
              </w:rPr>
              <w:tab/>
            </w:r>
            <w:r>
              <w:rPr>
                <w:noProof/>
                <w:webHidden/>
              </w:rPr>
              <w:fldChar w:fldCharType="begin"/>
            </w:r>
            <w:r w:rsidR="00014B77">
              <w:rPr>
                <w:noProof/>
                <w:webHidden/>
              </w:rPr>
              <w:instrText xml:space="preserve"> PAGEREF _Toc397275134 \h </w:instrText>
            </w:r>
            <w:r>
              <w:rPr>
                <w:noProof/>
                <w:webHidden/>
              </w:rPr>
            </w:r>
            <w:r>
              <w:rPr>
                <w:noProof/>
                <w:webHidden/>
              </w:rPr>
              <w:fldChar w:fldCharType="separate"/>
            </w:r>
            <w:r w:rsidR="00C756B2">
              <w:rPr>
                <w:noProof/>
                <w:webHidden/>
              </w:rPr>
              <w:t>62</w:t>
            </w:r>
            <w:r>
              <w:rPr>
                <w:noProof/>
                <w:webHidden/>
              </w:rPr>
              <w:fldChar w:fldCharType="end"/>
            </w:r>
          </w:hyperlink>
        </w:p>
        <w:p w:rsidR="00014B77" w:rsidRDefault="00765024">
          <w:pPr>
            <w:pStyle w:val="11"/>
            <w:rPr>
              <w:rFonts w:eastAsiaTheme="minorEastAsia"/>
              <w:noProof/>
              <w:lang w:eastAsia="ru-RU"/>
            </w:rPr>
          </w:pPr>
          <w:hyperlink w:anchor="_Toc397275135" w:history="1">
            <w:r w:rsidR="00014B77" w:rsidRPr="001A1278">
              <w:rPr>
                <w:rStyle w:val="a8"/>
                <w:rFonts w:ascii="Times New Roman" w:hAnsi="Times New Roman" w:cs="Times New Roman"/>
                <w:noProof/>
              </w:rPr>
              <w:t>Раздел 6. Перспективные топливные балансы</w:t>
            </w:r>
            <w:r w:rsidR="00014B77">
              <w:rPr>
                <w:noProof/>
                <w:webHidden/>
              </w:rPr>
              <w:tab/>
            </w:r>
            <w:r>
              <w:rPr>
                <w:noProof/>
                <w:webHidden/>
              </w:rPr>
              <w:fldChar w:fldCharType="begin"/>
            </w:r>
            <w:r w:rsidR="00014B77">
              <w:rPr>
                <w:noProof/>
                <w:webHidden/>
              </w:rPr>
              <w:instrText xml:space="preserve"> PAGEREF _Toc397275135 \h </w:instrText>
            </w:r>
            <w:r>
              <w:rPr>
                <w:noProof/>
                <w:webHidden/>
              </w:rPr>
            </w:r>
            <w:r>
              <w:rPr>
                <w:noProof/>
                <w:webHidden/>
              </w:rPr>
              <w:fldChar w:fldCharType="separate"/>
            </w:r>
            <w:r w:rsidR="00C756B2">
              <w:rPr>
                <w:noProof/>
                <w:webHidden/>
              </w:rPr>
              <w:t>68</w:t>
            </w:r>
            <w:r>
              <w:rPr>
                <w:noProof/>
                <w:webHidden/>
              </w:rPr>
              <w:fldChar w:fldCharType="end"/>
            </w:r>
          </w:hyperlink>
        </w:p>
        <w:p w:rsidR="00014B77" w:rsidRDefault="00765024">
          <w:pPr>
            <w:pStyle w:val="11"/>
            <w:rPr>
              <w:rFonts w:eastAsiaTheme="minorEastAsia"/>
              <w:noProof/>
              <w:lang w:eastAsia="ru-RU"/>
            </w:rPr>
          </w:pPr>
          <w:hyperlink w:anchor="_Toc397275136" w:history="1">
            <w:r w:rsidR="00014B77" w:rsidRPr="001A1278">
              <w:rPr>
                <w:rStyle w:val="a8"/>
                <w:rFonts w:ascii="Times New Roman" w:hAnsi="Times New Roman" w:cs="Times New Roman"/>
                <w:noProof/>
              </w:rPr>
              <w:t>Раздел 7. Инвестиции в строительство, реконструкцию и техническое перевооружение</w:t>
            </w:r>
            <w:r w:rsidR="00014B77">
              <w:rPr>
                <w:noProof/>
                <w:webHidden/>
              </w:rPr>
              <w:tab/>
            </w:r>
            <w:r>
              <w:rPr>
                <w:noProof/>
                <w:webHidden/>
              </w:rPr>
              <w:fldChar w:fldCharType="begin"/>
            </w:r>
            <w:r w:rsidR="00014B77">
              <w:rPr>
                <w:noProof/>
                <w:webHidden/>
              </w:rPr>
              <w:instrText xml:space="preserve"> PAGEREF _Toc397275136 \h </w:instrText>
            </w:r>
            <w:r>
              <w:rPr>
                <w:noProof/>
                <w:webHidden/>
              </w:rPr>
            </w:r>
            <w:r>
              <w:rPr>
                <w:noProof/>
                <w:webHidden/>
              </w:rPr>
              <w:fldChar w:fldCharType="separate"/>
            </w:r>
            <w:r w:rsidR="00C756B2">
              <w:rPr>
                <w:noProof/>
                <w:webHidden/>
              </w:rPr>
              <w:t>75</w:t>
            </w:r>
            <w:r>
              <w:rPr>
                <w:noProof/>
                <w:webHidden/>
              </w:rPr>
              <w:fldChar w:fldCharType="end"/>
            </w:r>
          </w:hyperlink>
        </w:p>
        <w:p w:rsidR="00014B77" w:rsidRDefault="00765024">
          <w:pPr>
            <w:pStyle w:val="21"/>
            <w:rPr>
              <w:rFonts w:asciiTheme="minorHAnsi" w:eastAsiaTheme="minorEastAsia" w:hAnsiTheme="minorHAnsi" w:cstheme="minorBidi"/>
              <w:noProof/>
              <w:lang w:eastAsia="ru-RU"/>
            </w:rPr>
          </w:pPr>
          <w:hyperlink w:anchor="_Toc397275137" w:history="1">
            <w:r w:rsidR="00014B77" w:rsidRPr="001A1278">
              <w:rPr>
                <w:rStyle w:val="a8"/>
                <w:noProof/>
              </w:rPr>
              <w:t>7.1 Предложения по величине необходимых инвестиций в строительство, реконструкцию и техническое перевооружение источников тепловой энергии</w:t>
            </w:r>
            <w:r w:rsidR="00014B77">
              <w:rPr>
                <w:noProof/>
                <w:webHidden/>
              </w:rPr>
              <w:tab/>
            </w:r>
            <w:r>
              <w:rPr>
                <w:noProof/>
                <w:webHidden/>
              </w:rPr>
              <w:fldChar w:fldCharType="begin"/>
            </w:r>
            <w:r w:rsidR="00014B77">
              <w:rPr>
                <w:noProof/>
                <w:webHidden/>
              </w:rPr>
              <w:instrText xml:space="preserve"> PAGEREF _Toc397275137 \h </w:instrText>
            </w:r>
            <w:r>
              <w:rPr>
                <w:noProof/>
                <w:webHidden/>
              </w:rPr>
            </w:r>
            <w:r>
              <w:rPr>
                <w:noProof/>
                <w:webHidden/>
              </w:rPr>
              <w:fldChar w:fldCharType="separate"/>
            </w:r>
            <w:r w:rsidR="00C756B2">
              <w:rPr>
                <w:noProof/>
                <w:webHidden/>
              </w:rPr>
              <w:t>75</w:t>
            </w:r>
            <w:r>
              <w:rPr>
                <w:noProof/>
                <w:webHidden/>
              </w:rPr>
              <w:fldChar w:fldCharType="end"/>
            </w:r>
          </w:hyperlink>
        </w:p>
        <w:p w:rsidR="00014B77" w:rsidRDefault="00765024">
          <w:pPr>
            <w:pStyle w:val="21"/>
            <w:rPr>
              <w:rFonts w:asciiTheme="minorHAnsi" w:eastAsiaTheme="minorEastAsia" w:hAnsiTheme="minorHAnsi" w:cstheme="minorBidi"/>
              <w:noProof/>
              <w:lang w:eastAsia="ru-RU"/>
            </w:rPr>
          </w:pPr>
          <w:hyperlink w:anchor="_Toc397275138" w:history="1">
            <w:r w:rsidR="00014B77" w:rsidRPr="001A1278">
              <w:rPr>
                <w:rStyle w:val="a8"/>
                <w:noProof/>
              </w:rPr>
              <w:t>7.2 Предложения по величине необходимых инвестиций в строительство, реконструкцию и техническое перевооружение тепловых сетей</w:t>
            </w:r>
            <w:r w:rsidR="00014B77">
              <w:rPr>
                <w:noProof/>
                <w:webHidden/>
              </w:rPr>
              <w:tab/>
            </w:r>
            <w:r>
              <w:rPr>
                <w:noProof/>
                <w:webHidden/>
              </w:rPr>
              <w:fldChar w:fldCharType="begin"/>
            </w:r>
            <w:r w:rsidR="00014B77">
              <w:rPr>
                <w:noProof/>
                <w:webHidden/>
              </w:rPr>
              <w:instrText xml:space="preserve"> PAGEREF _Toc397275138 \h </w:instrText>
            </w:r>
            <w:r>
              <w:rPr>
                <w:noProof/>
                <w:webHidden/>
              </w:rPr>
            </w:r>
            <w:r>
              <w:rPr>
                <w:noProof/>
                <w:webHidden/>
              </w:rPr>
              <w:fldChar w:fldCharType="separate"/>
            </w:r>
            <w:r w:rsidR="00C756B2">
              <w:rPr>
                <w:noProof/>
                <w:webHidden/>
              </w:rPr>
              <w:t>77</w:t>
            </w:r>
            <w:r>
              <w:rPr>
                <w:noProof/>
                <w:webHidden/>
              </w:rPr>
              <w:fldChar w:fldCharType="end"/>
            </w:r>
          </w:hyperlink>
        </w:p>
        <w:p w:rsidR="00014B77" w:rsidRDefault="00765024">
          <w:pPr>
            <w:pStyle w:val="11"/>
            <w:rPr>
              <w:rFonts w:eastAsiaTheme="minorEastAsia"/>
              <w:noProof/>
              <w:lang w:eastAsia="ru-RU"/>
            </w:rPr>
          </w:pPr>
          <w:hyperlink w:anchor="_Toc397275139" w:history="1">
            <w:r w:rsidR="00014B77" w:rsidRPr="001A1278">
              <w:rPr>
                <w:rStyle w:val="a8"/>
                <w:rFonts w:ascii="Times New Roman" w:hAnsi="Times New Roman" w:cs="Times New Roman"/>
                <w:noProof/>
              </w:rPr>
              <w:t>Раздел 8. Решение об определении единой теплоснабжающей организации (организаций)</w:t>
            </w:r>
            <w:r w:rsidR="00014B77">
              <w:rPr>
                <w:noProof/>
                <w:webHidden/>
              </w:rPr>
              <w:tab/>
            </w:r>
            <w:r>
              <w:rPr>
                <w:noProof/>
                <w:webHidden/>
              </w:rPr>
              <w:fldChar w:fldCharType="begin"/>
            </w:r>
            <w:r w:rsidR="00014B77">
              <w:rPr>
                <w:noProof/>
                <w:webHidden/>
              </w:rPr>
              <w:instrText xml:space="preserve"> PAGEREF _Toc397275139 \h </w:instrText>
            </w:r>
            <w:r>
              <w:rPr>
                <w:noProof/>
                <w:webHidden/>
              </w:rPr>
            </w:r>
            <w:r>
              <w:rPr>
                <w:noProof/>
                <w:webHidden/>
              </w:rPr>
              <w:fldChar w:fldCharType="separate"/>
            </w:r>
            <w:r w:rsidR="00C756B2">
              <w:rPr>
                <w:noProof/>
                <w:webHidden/>
              </w:rPr>
              <w:t>80</w:t>
            </w:r>
            <w:r>
              <w:rPr>
                <w:noProof/>
                <w:webHidden/>
              </w:rPr>
              <w:fldChar w:fldCharType="end"/>
            </w:r>
          </w:hyperlink>
        </w:p>
        <w:p w:rsidR="00014B77" w:rsidRDefault="00765024">
          <w:pPr>
            <w:pStyle w:val="11"/>
            <w:rPr>
              <w:rFonts w:eastAsiaTheme="minorEastAsia"/>
              <w:noProof/>
              <w:lang w:eastAsia="ru-RU"/>
            </w:rPr>
          </w:pPr>
          <w:hyperlink w:anchor="_Toc397275140" w:history="1">
            <w:r w:rsidR="00014B77" w:rsidRPr="001A1278">
              <w:rPr>
                <w:rStyle w:val="a8"/>
                <w:rFonts w:ascii="Times New Roman" w:hAnsi="Times New Roman" w:cs="Times New Roman"/>
                <w:noProof/>
              </w:rPr>
              <w:t>Раздел 9. Решения о распределении тепловой нагрузки между источниками тепловой энергии</w:t>
            </w:r>
            <w:r w:rsidR="00014B77">
              <w:rPr>
                <w:noProof/>
                <w:webHidden/>
              </w:rPr>
              <w:tab/>
            </w:r>
            <w:r>
              <w:rPr>
                <w:noProof/>
                <w:webHidden/>
              </w:rPr>
              <w:fldChar w:fldCharType="begin"/>
            </w:r>
            <w:r w:rsidR="00014B77">
              <w:rPr>
                <w:noProof/>
                <w:webHidden/>
              </w:rPr>
              <w:instrText xml:space="preserve"> PAGEREF _Toc397275140 \h </w:instrText>
            </w:r>
            <w:r>
              <w:rPr>
                <w:noProof/>
                <w:webHidden/>
              </w:rPr>
            </w:r>
            <w:r>
              <w:rPr>
                <w:noProof/>
                <w:webHidden/>
              </w:rPr>
              <w:fldChar w:fldCharType="separate"/>
            </w:r>
            <w:r w:rsidR="00C756B2">
              <w:rPr>
                <w:noProof/>
                <w:webHidden/>
              </w:rPr>
              <w:t>82</w:t>
            </w:r>
            <w:r>
              <w:rPr>
                <w:noProof/>
                <w:webHidden/>
              </w:rPr>
              <w:fldChar w:fldCharType="end"/>
            </w:r>
          </w:hyperlink>
        </w:p>
        <w:p w:rsidR="00014B77" w:rsidRDefault="00765024">
          <w:pPr>
            <w:pStyle w:val="11"/>
            <w:rPr>
              <w:rFonts w:eastAsiaTheme="minorEastAsia"/>
              <w:noProof/>
              <w:lang w:eastAsia="ru-RU"/>
            </w:rPr>
          </w:pPr>
          <w:hyperlink w:anchor="_Toc397275141" w:history="1">
            <w:r w:rsidR="00014B77" w:rsidRPr="001A1278">
              <w:rPr>
                <w:rStyle w:val="a8"/>
                <w:rFonts w:ascii="Times New Roman" w:hAnsi="Times New Roman" w:cs="Times New Roman"/>
                <w:noProof/>
              </w:rPr>
              <w:t>Раздел 10. Решения по бесхозяйным тепловым сетям</w:t>
            </w:r>
            <w:r w:rsidR="00014B77">
              <w:rPr>
                <w:noProof/>
                <w:webHidden/>
              </w:rPr>
              <w:tab/>
            </w:r>
            <w:r>
              <w:rPr>
                <w:noProof/>
                <w:webHidden/>
              </w:rPr>
              <w:fldChar w:fldCharType="begin"/>
            </w:r>
            <w:r w:rsidR="00014B77">
              <w:rPr>
                <w:noProof/>
                <w:webHidden/>
              </w:rPr>
              <w:instrText xml:space="preserve"> PAGEREF _Toc397275141 \h </w:instrText>
            </w:r>
            <w:r>
              <w:rPr>
                <w:noProof/>
                <w:webHidden/>
              </w:rPr>
            </w:r>
            <w:r>
              <w:rPr>
                <w:noProof/>
                <w:webHidden/>
              </w:rPr>
              <w:fldChar w:fldCharType="separate"/>
            </w:r>
            <w:r w:rsidR="00C756B2">
              <w:rPr>
                <w:noProof/>
                <w:webHidden/>
              </w:rPr>
              <w:t>82</w:t>
            </w:r>
            <w:r>
              <w:rPr>
                <w:noProof/>
                <w:webHidden/>
              </w:rPr>
              <w:fldChar w:fldCharType="end"/>
            </w:r>
          </w:hyperlink>
        </w:p>
        <w:p w:rsidR="00844FC0" w:rsidRPr="00F8285B" w:rsidRDefault="00765024" w:rsidP="00F8285B">
          <w:pPr>
            <w:spacing w:line="240" w:lineRule="auto"/>
            <w:jc w:val="both"/>
            <w:rPr>
              <w:rFonts w:ascii="Times New Roman" w:hAnsi="Times New Roman" w:cs="Times New Roman"/>
            </w:rPr>
          </w:pPr>
          <w:r w:rsidRPr="00F8285B">
            <w:rPr>
              <w:rFonts w:ascii="Times New Roman" w:hAnsi="Times New Roman" w:cs="Times New Roman"/>
            </w:rPr>
            <w:fldChar w:fldCharType="end"/>
          </w:r>
        </w:p>
      </w:sdtContent>
    </w:sdt>
    <w:p w:rsidR="00B6697B" w:rsidRPr="007E78F1" w:rsidRDefault="00B6697B" w:rsidP="005A5398">
      <w:pPr>
        <w:rPr>
          <w:rFonts w:ascii="Times New Roman" w:hAnsi="Times New Roman" w:cs="Times New Roman"/>
          <w:sz w:val="28"/>
          <w:szCs w:val="28"/>
        </w:rPr>
      </w:pPr>
    </w:p>
    <w:p w:rsidR="005A5398" w:rsidRPr="007E78F1" w:rsidRDefault="005A5398" w:rsidP="005A5398">
      <w:pPr>
        <w:rPr>
          <w:rFonts w:ascii="Times New Roman" w:hAnsi="Times New Roman" w:cs="Times New Roman"/>
          <w:sz w:val="28"/>
          <w:szCs w:val="28"/>
        </w:rPr>
      </w:pPr>
      <w:r w:rsidRPr="007E78F1">
        <w:rPr>
          <w:rFonts w:ascii="Times New Roman" w:hAnsi="Times New Roman" w:cs="Times New Roman"/>
          <w:sz w:val="28"/>
          <w:szCs w:val="28"/>
        </w:rPr>
        <w:br w:type="page"/>
      </w:r>
    </w:p>
    <w:p w:rsidR="005A5398" w:rsidRPr="006F1DFD" w:rsidRDefault="005A5398" w:rsidP="006F1DFD">
      <w:pPr>
        <w:pStyle w:val="1"/>
        <w:jc w:val="center"/>
        <w:rPr>
          <w:rFonts w:ascii="Times New Roman" w:hAnsi="Times New Roman" w:cs="Times New Roman"/>
          <w:color w:val="auto"/>
        </w:rPr>
      </w:pPr>
      <w:bookmarkStart w:id="0" w:name="_Toc397275105"/>
      <w:r w:rsidRPr="006F1DFD">
        <w:rPr>
          <w:rFonts w:ascii="Times New Roman" w:hAnsi="Times New Roman" w:cs="Times New Roman"/>
          <w:color w:val="auto"/>
        </w:rPr>
        <w:lastRenderedPageBreak/>
        <w:t>Общие сведения</w:t>
      </w:r>
      <w:bookmarkEnd w:id="0"/>
    </w:p>
    <w:p w:rsidR="005A5398" w:rsidRPr="00AB0FC8" w:rsidRDefault="005A5398"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xml:space="preserve">Схема теплоснабжения города </w:t>
      </w:r>
      <w:r w:rsidR="00F670F4" w:rsidRPr="00AB0FC8">
        <w:rPr>
          <w:rFonts w:ascii="Times New Roman" w:hAnsi="Times New Roman" w:cs="Times New Roman"/>
          <w:color w:val="000000"/>
          <w:sz w:val="28"/>
          <w:szCs w:val="28"/>
        </w:rPr>
        <w:t>Алейск</w:t>
      </w:r>
      <w:r w:rsidR="00071F52">
        <w:rPr>
          <w:rFonts w:ascii="Times New Roman" w:hAnsi="Times New Roman" w:cs="Times New Roman"/>
          <w:color w:val="000000"/>
          <w:sz w:val="28"/>
          <w:szCs w:val="28"/>
        </w:rPr>
        <w:t>а</w:t>
      </w:r>
      <w:r w:rsidRPr="00AB0FC8">
        <w:rPr>
          <w:rFonts w:ascii="Times New Roman" w:hAnsi="Times New Roman" w:cs="Times New Roman"/>
          <w:color w:val="000000"/>
          <w:sz w:val="28"/>
          <w:szCs w:val="28"/>
        </w:rPr>
        <w:t xml:space="preserve"> на период с 2012 до 20</w:t>
      </w:r>
      <w:r w:rsidR="00F670F4" w:rsidRPr="00AB0FC8">
        <w:rPr>
          <w:rFonts w:ascii="Times New Roman" w:hAnsi="Times New Roman" w:cs="Times New Roman"/>
          <w:color w:val="000000"/>
          <w:sz w:val="28"/>
          <w:szCs w:val="28"/>
        </w:rPr>
        <w:t>35</w:t>
      </w:r>
      <w:r w:rsidRPr="00AB0FC8">
        <w:rPr>
          <w:rFonts w:ascii="Times New Roman" w:hAnsi="Times New Roman" w:cs="Times New Roman"/>
          <w:color w:val="000000"/>
          <w:sz w:val="28"/>
          <w:szCs w:val="28"/>
        </w:rPr>
        <w:t xml:space="preserve"> года (далее - Схема теплоснабжения) выполнен</w:t>
      </w:r>
      <w:r w:rsidR="008F69C9" w:rsidRPr="00AB0FC8">
        <w:rPr>
          <w:rFonts w:ascii="Times New Roman" w:hAnsi="Times New Roman" w:cs="Times New Roman"/>
          <w:color w:val="000000"/>
          <w:sz w:val="28"/>
          <w:szCs w:val="28"/>
        </w:rPr>
        <w:t>а во исполнение требований Феде</w:t>
      </w:r>
      <w:r w:rsidRPr="00AB0FC8">
        <w:rPr>
          <w:rFonts w:ascii="Times New Roman" w:hAnsi="Times New Roman" w:cs="Times New Roman"/>
          <w:color w:val="000000"/>
          <w:sz w:val="28"/>
          <w:szCs w:val="28"/>
        </w:rPr>
        <w:t xml:space="preserve">рального Закона №190-ФЗ «О теплоснабжении» от 09.06.2010, устанавливающего статус схемы теплоснабжения как документа, содержащего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 </w:t>
      </w:r>
    </w:p>
    <w:p w:rsidR="005A5398" w:rsidRPr="00AB0FC8" w:rsidRDefault="005A5398"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xml:space="preserve">Схема теплоснабжения города </w:t>
      </w:r>
      <w:r w:rsidR="00F670F4" w:rsidRPr="00AB0FC8">
        <w:rPr>
          <w:rFonts w:ascii="Times New Roman" w:hAnsi="Times New Roman" w:cs="Times New Roman"/>
          <w:color w:val="000000"/>
          <w:sz w:val="28"/>
          <w:szCs w:val="28"/>
        </w:rPr>
        <w:t>Алейска</w:t>
      </w:r>
      <w:r w:rsidRPr="00AB0FC8">
        <w:rPr>
          <w:rFonts w:ascii="Times New Roman" w:hAnsi="Times New Roman" w:cs="Times New Roman"/>
          <w:color w:val="000000"/>
          <w:sz w:val="28"/>
          <w:szCs w:val="28"/>
        </w:rPr>
        <w:t xml:space="preserve"> разработана ОАО «</w:t>
      </w:r>
      <w:r w:rsidR="00F670F4" w:rsidRPr="00AB0FC8">
        <w:rPr>
          <w:rFonts w:ascii="Times New Roman" w:hAnsi="Times New Roman" w:cs="Times New Roman"/>
          <w:color w:val="000000"/>
          <w:sz w:val="28"/>
          <w:szCs w:val="28"/>
        </w:rPr>
        <w:t>Алтайагропромпроект</w:t>
      </w:r>
      <w:r w:rsidRPr="00AB0FC8">
        <w:rPr>
          <w:rFonts w:ascii="Times New Roman" w:hAnsi="Times New Roman" w:cs="Times New Roman"/>
          <w:color w:val="000000"/>
          <w:sz w:val="28"/>
          <w:szCs w:val="28"/>
        </w:rPr>
        <w:t xml:space="preserve">» в соответствии с муниципальным </w:t>
      </w:r>
      <w:r w:rsidR="004A6F8A" w:rsidRPr="00AB0FC8">
        <w:rPr>
          <w:rFonts w:ascii="Times New Roman" w:hAnsi="Times New Roman" w:cs="Times New Roman"/>
          <w:color w:val="000000"/>
          <w:sz w:val="28"/>
          <w:szCs w:val="28"/>
        </w:rPr>
        <w:t>договором</w:t>
      </w:r>
      <w:r w:rsidRPr="00AB0FC8">
        <w:rPr>
          <w:rFonts w:ascii="Times New Roman" w:hAnsi="Times New Roman" w:cs="Times New Roman"/>
          <w:color w:val="000000"/>
          <w:sz w:val="28"/>
          <w:szCs w:val="28"/>
        </w:rPr>
        <w:t xml:space="preserve"> от </w:t>
      </w:r>
      <w:r w:rsidR="004A6F8A" w:rsidRPr="00AB0FC8">
        <w:rPr>
          <w:rFonts w:ascii="Times New Roman" w:hAnsi="Times New Roman" w:cs="Times New Roman"/>
          <w:color w:val="000000"/>
          <w:sz w:val="28"/>
          <w:szCs w:val="28"/>
        </w:rPr>
        <w:t>23</w:t>
      </w:r>
      <w:r w:rsidRPr="00AB0FC8">
        <w:rPr>
          <w:rFonts w:ascii="Times New Roman" w:hAnsi="Times New Roman" w:cs="Times New Roman"/>
          <w:color w:val="000000"/>
          <w:sz w:val="28"/>
          <w:szCs w:val="28"/>
        </w:rPr>
        <w:t>.1</w:t>
      </w:r>
      <w:r w:rsidR="004A6F8A" w:rsidRPr="00AB0FC8">
        <w:rPr>
          <w:rFonts w:ascii="Times New Roman" w:hAnsi="Times New Roman" w:cs="Times New Roman"/>
          <w:color w:val="000000"/>
          <w:sz w:val="28"/>
          <w:szCs w:val="28"/>
        </w:rPr>
        <w:t>0</w:t>
      </w:r>
      <w:r w:rsidRPr="00AB0FC8">
        <w:rPr>
          <w:rFonts w:ascii="Times New Roman" w:hAnsi="Times New Roman" w:cs="Times New Roman"/>
          <w:color w:val="000000"/>
          <w:sz w:val="28"/>
          <w:szCs w:val="28"/>
        </w:rPr>
        <w:t>.201</w:t>
      </w:r>
      <w:r w:rsidR="00BC039C" w:rsidRPr="00AB0FC8">
        <w:rPr>
          <w:rFonts w:ascii="Times New Roman" w:hAnsi="Times New Roman" w:cs="Times New Roman"/>
          <w:color w:val="000000"/>
          <w:sz w:val="28"/>
          <w:szCs w:val="28"/>
        </w:rPr>
        <w:t>2</w:t>
      </w:r>
      <w:r w:rsidRPr="00AB0FC8">
        <w:rPr>
          <w:rFonts w:ascii="Times New Roman" w:hAnsi="Times New Roman" w:cs="Times New Roman"/>
          <w:color w:val="000000"/>
          <w:sz w:val="28"/>
          <w:szCs w:val="28"/>
        </w:rPr>
        <w:t xml:space="preserve"> № </w:t>
      </w:r>
      <w:r w:rsidR="004A6F8A" w:rsidRPr="00AB0FC8">
        <w:rPr>
          <w:rFonts w:ascii="Times New Roman" w:hAnsi="Times New Roman" w:cs="Times New Roman"/>
          <w:color w:val="000000"/>
          <w:sz w:val="28"/>
          <w:szCs w:val="28"/>
        </w:rPr>
        <w:t>2012.1350</w:t>
      </w:r>
      <w:r w:rsidRPr="00AB0FC8">
        <w:rPr>
          <w:rFonts w:ascii="Times New Roman" w:hAnsi="Times New Roman" w:cs="Times New Roman"/>
          <w:color w:val="000000"/>
          <w:sz w:val="28"/>
          <w:szCs w:val="28"/>
        </w:rPr>
        <w:t xml:space="preserve"> на период </w:t>
      </w:r>
      <w:r w:rsidR="00BC039C" w:rsidRPr="00AB0FC8">
        <w:rPr>
          <w:rFonts w:ascii="Times New Roman" w:hAnsi="Times New Roman" w:cs="Times New Roman"/>
          <w:color w:val="000000"/>
          <w:sz w:val="28"/>
          <w:szCs w:val="28"/>
        </w:rPr>
        <w:t>20</w:t>
      </w:r>
      <w:r w:rsidRPr="00AB0FC8">
        <w:rPr>
          <w:rFonts w:ascii="Times New Roman" w:hAnsi="Times New Roman" w:cs="Times New Roman"/>
          <w:color w:val="000000"/>
          <w:sz w:val="28"/>
          <w:szCs w:val="28"/>
        </w:rPr>
        <w:t xml:space="preserve"> лет, в том числе на начальный период в 5 лет и на последующие пятилетние периоды с расчетным сроком </w:t>
      </w:r>
      <w:r w:rsidR="00071F52">
        <w:rPr>
          <w:rFonts w:ascii="Times New Roman" w:hAnsi="Times New Roman" w:cs="Times New Roman"/>
          <w:color w:val="000000"/>
          <w:sz w:val="28"/>
          <w:szCs w:val="28"/>
        </w:rPr>
        <w:t>–</w:t>
      </w:r>
      <w:r w:rsidRPr="00AB0FC8">
        <w:rPr>
          <w:rFonts w:ascii="Times New Roman" w:hAnsi="Times New Roman" w:cs="Times New Roman"/>
          <w:color w:val="000000"/>
          <w:sz w:val="28"/>
          <w:szCs w:val="28"/>
        </w:rPr>
        <w:t xml:space="preserve"> 20</w:t>
      </w:r>
      <w:r w:rsidR="00F670F4" w:rsidRPr="00AB0FC8">
        <w:rPr>
          <w:rFonts w:ascii="Times New Roman" w:hAnsi="Times New Roman" w:cs="Times New Roman"/>
          <w:color w:val="000000"/>
          <w:sz w:val="28"/>
          <w:szCs w:val="28"/>
        </w:rPr>
        <w:t>35</w:t>
      </w:r>
      <w:r w:rsidRPr="00AB0FC8">
        <w:rPr>
          <w:rFonts w:ascii="Times New Roman" w:hAnsi="Times New Roman" w:cs="Times New Roman"/>
          <w:color w:val="000000"/>
          <w:sz w:val="28"/>
          <w:szCs w:val="28"/>
        </w:rPr>
        <w:t xml:space="preserve">год. </w:t>
      </w:r>
    </w:p>
    <w:p w:rsidR="005A5398" w:rsidRPr="00AB0FC8" w:rsidRDefault="005A5398"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xml:space="preserve">Цель разработки Схемы теплоснабжения - формирование основных направлений и мероприятий по развитию систем теплоснабжения города, обеспечивающих надежное удовлетворение спроса на тепловую энергию (мощность) и теплоноситель наиболее экономичным способом при минимальном воздействии на окружающую среду. </w:t>
      </w:r>
    </w:p>
    <w:p w:rsidR="005A5398" w:rsidRPr="00AB0FC8" w:rsidRDefault="005A5398"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xml:space="preserve">Работа выполнена с учетом требований: </w:t>
      </w:r>
    </w:p>
    <w:p w:rsidR="005A5398" w:rsidRPr="00AB0FC8" w:rsidRDefault="008F69C9" w:rsidP="005E4990">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xml:space="preserve">- </w:t>
      </w:r>
      <w:r w:rsidR="005A5398" w:rsidRPr="00AB0FC8">
        <w:rPr>
          <w:rFonts w:ascii="Times New Roman" w:hAnsi="Times New Roman" w:cs="Times New Roman"/>
          <w:color w:val="000000"/>
          <w:sz w:val="28"/>
          <w:szCs w:val="28"/>
        </w:rPr>
        <w:t xml:space="preserve">Федерального закона от 27 июля 2010 года N 190-ФЗ «О теплоснабжении»; </w:t>
      </w:r>
    </w:p>
    <w:p w:rsidR="005A5398" w:rsidRPr="00AB0FC8" w:rsidRDefault="008F69C9" w:rsidP="005E4990">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xml:space="preserve">- </w:t>
      </w:r>
      <w:r w:rsidR="005A5398" w:rsidRPr="00AB0FC8">
        <w:rPr>
          <w:rFonts w:ascii="Times New Roman" w:hAnsi="Times New Roman" w:cs="Times New Roman"/>
          <w:color w:val="000000"/>
          <w:sz w:val="28"/>
          <w:szCs w:val="28"/>
        </w:rPr>
        <w:t xml:space="preserve">Федерального закона от 23 ноября 2009 года N 261-ФЗ «Об энергосбережении и о повышении энергетической эффективности и о внесении изменений в отдельные законодательные акты Российской Федерации»; </w:t>
      </w:r>
    </w:p>
    <w:p w:rsidR="005A5398" w:rsidRPr="00AB0FC8" w:rsidRDefault="008F69C9"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w:t>
      </w:r>
      <w:r w:rsidR="005A5398" w:rsidRPr="00AB0FC8">
        <w:rPr>
          <w:rFonts w:ascii="Times New Roman" w:hAnsi="Times New Roman" w:cs="Times New Roman"/>
          <w:color w:val="000000"/>
          <w:sz w:val="28"/>
          <w:szCs w:val="28"/>
        </w:rPr>
        <w:t xml:space="preserve">Постановления Правительства Российской Федерации от 22 февраля 2012 года N 154 «О требованиях к схемам теплоснабжения, порядку их разработки и утверждения» и на основе: </w:t>
      </w:r>
    </w:p>
    <w:p w:rsidR="005A5398" w:rsidRPr="00AB0FC8" w:rsidRDefault="008F69C9" w:rsidP="00AB0FC8">
      <w:pPr>
        <w:autoSpaceDE w:val="0"/>
        <w:autoSpaceDN w:val="0"/>
        <w:adjustRightInd w:val="0"/>
        <w:spacing w:after="176"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xml:space="preserve">- </w:t>
      </w:r>
      <w:r w:rsidR="005A5398" w:rsidRPr="00AB0FC8">
        <w:rPr>
          <w:rFonts w:ascii="Times New Roman" w:hAnsi="Times New Roman" w:cs="Times New Roman"/>
          <w:color w:val="000000"/>
          <w:sz w:val="28"/>
          <w:szCs w:val="28"/>
        </w:rPr>
        <w:t xml:space="preserve">исходных данных и материалов, полученных от администрации города, </w:t>
      </w:r>
      <w:r w:rsidR="00F42851" w:rsidRPr="00F42851">
        <w:rPr>
          <w:rFonts w:ascii="Times New Roman" w:hAnsi="Times New Roman" w:cs="Times New Roman"/>
          <w:color w:val="000000"/>
          <w:sz w:val="28"/>
          <w:szCs w:val="28"/>
        </w:rPr>
        <w:t>ком</w:t>
      </w:r>
      <w:r w:rsidR="00BA137F" w:rsidRPr="00F42851">
        <w:rPr>
          <w:rFonts w:ascii="Times New Roman" w:hAnsi="Times New Roman" w:cs="Times New Roman"/>
          <w:color w:val="000000"/>
          <w:sz w:val="28"/>
          <w:szCs w:val="28"/>
        </w:rPr>
        <w:t xml:space="preserve">итета </w:t>
      </w:r>
      <w:r w:rsidR="005A5398" w:rsidRPr="00F42851">
        <w:rPr>
          <w:rFonts w:ascii="Times New Roman" w:hAnsi="Times New Roman" w:cs="Times New Roman"/>
          <w:color w:val="000000"/>
          <w:sz w:val="28"/>
          <w:szCs w:val="28"/>
        </w:rPr>
        <w:t>ЖКХ</w:t>
      </w:r>
      <w:r w:rsidR="00BA137F" w:rsidRPr="00AB0FC8">
        <w:rPr>
          <w:rFonts w:ascii="Times New Roman" w:hAnsi="Times New Roman" w:cs="Times New Roman"/>
          <w:color w:val="000000"/>
          <w:sz w:val="28"/>
          <w:szCs w:val="28"/>
        </w:rPr>
        <w:t xml:space="preserve"> и транспорта г.Алейска</w:t>
      </w:r>
      <w:r w:rsidR="005A5398" w:rsidRPr="00AB0FC8">
        <w:rPr>
          <w:rFonts w:ascii="Times New Roman" w:hAnsi="Times New Roman" w:cs="Times New Roman"/>
          <w:color w:val="000000"/>
          <w:sz w:val="28"/>
          <w:szCs w:val="28"/>
        </w:rPr>
        <w:t xml:space="preserve">, основных теплоснабжающих организаций, других организаций и ведомств города; </w:t>
      </w:r>
    </w:p>
    <w:p w:rsidR="005A5398" w:rsidRPr="00AB0FC8" w:rsidRDefault="008F69C9"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xml:space="preserve">- </w:t>
      </w:r>
      <w:r w:rsidR="005A5398" w:rsidRPr="00AB0FC8">
        <w:rPr>
          <w:rFonts w:ascii="Times New Roman" w:hAnsi="Times New Roman" w:cs="Times New Roman"/>
          <w:color w:val="000000"/>
          <w:sz w:val="28"/>
          <w:szCs w:val="28"/>
        </w:rPr>
        <w:t xml:space="preserve">решений Генерального плана города </w:t>
      </w:r>
      <w:r w:rsidR="00BA137F" w:rsidRPr="00AB0FC8">
        <w:rPr>
          <w:rFonts w:ascii="Times New Roman" w:hAnsi="Times New Roman" w:cs="Times New Roman"/>
          <w:color w:val="000000"/>
          <w:sz w:val="28"/>
          <w:szCs w:val="28"/>
        </w:rPr>
        <w:t>Алейска</w:t>
      </w:r>
      <w:r w:rsidR="005A5398" w:rsidRPr="00AB0FC8">
        <w:rPr>
          <w:rFonts w:ascii="Times New Roman" w:hAnsi="Times New Roman" w:cs="Times New Roman"/>
          <w:color w:val="000000"/>
          <w:sz w:val="28"/>
          <w:szCs w:val="28"/>
        </w:rPr>
        <w:t xml:space="preserve">, в том числе схемы планируемого размещения объектов теплоснабжения в границах города. </w:t>
      </w:r>
    </w:p>
    <w:p w:rsidR="005E2579" w:rsidRPr="006F1DFD" w:rsidRDefault="005E2579" w:rsidP="006F1DFD">
      <w:pPr>
        <w:pStyle w:val="1"/>
        <w:jc w:val="center"/>
        <w:rPr>
          <w:rFonts w:ascii="Times New Roman" w:hAnsi="Times New Roman" w:cs="Times New Roman"/>
          <w:color w:val="auto"/>
        </w:rPr>
      </w:pPr>
      <w:bookmarkStart w:id="1" w:name="_Toc397275106"/>
      <w:r w:rsidRPr="006F1DFD">
        <w:rPr>
          <w:rFonts w:ascii="Times New Roman" w:hAnsi="Times New Roman" w:cs="Times New Roman"/>
          <w:color w:val="auto"/>
        </w:rPr>
        <w:lastRenderedPageBreak/>
        <w:t>Введение</w:t>
      </w:r>
      <w:bookmarkEnd w:id="1"/>
    </w:p>
    <w:p w:rsidR="005E2579" w:rsidRPr="00AB0FC8" w:rsidRDefault="005E2579" w:rsidP="00AB0FC8">
      <w:pPr>
        <w:shd w:val="clear" w:color="auto" w:fill="FFFFFF"/>
        <w:spacing w:after="0" w:line="360" w:lineRule="auto"/>
        <w:ind w:firstLine="851"/>
        <w:jc w:val="both"/>
        <w:rPr>
          <w:rFonts w:ascii="Times New Roman" w:hAnsi="Times New Roman" w:cs="Times New Roman"/>
          <w:spacing w:val="-6"/>
          <w:sz w:val="28"/>
          <w:szCs w:val="28"/>
        </w:rPr>
      </w:pPr>
      <w:r w:rsidRPr="00AB0FC8">
        <w:rPr>
          <w:rFonts w:ascii="Times New Roman" w:hAnsi="Times New Roman" w:cs="Times New Roman"/>
          <w:spacing w:val="-6"/>
          <w:sz w:val="28"/>
          <w:szCs w:val="28"/>
        </w:rPr>
        <w:t xml:space="preserve">Город Алейск основан в 1913 году какжелезнодорожнаястанция и </w:t>
      </w:r>
      <w:r w:rsidRPr="00AB0FC8">
        <w:rPr>
          <w:rFonts w:ascii="Times New Roman" w:hAnsi="Times New Roman" w:cs="Times New Roman"/>
          <w:sz w:val="28"/>
          <w:szCs w:val="28"/>
        </w:rPr>
        <w:t xml:space="preserve">пристанционный посёлок на строящейся Туркестано-Сибирской железной дороге (Новосибирск (до </w:t>
      </w:r>
      <w:smartTag w:uri="urn:schemas-microsoft-com:office:smarttags" w:element="metricconverter">
        <w:smartTagPr>
          <w:attr w:name="ProductID" w:val="1926 г"/>
        </w:smartTagPr>
        <w:r w:rsidRPr="00AB0FC8">
          <w:rPr>
            <w:rFonts w:ascii="Times New Roman" w:hAnsi="Times New Roman" w:cs="Times New Roman"/>
            <w:sz w:val="28"/>
            <w:szCs w:val="28"/>
          </w:rPr>
          <w:t>1926 г</w:t>
        </w:r>
      </w:smartTag>
      <w:r w:rsidRPr="00AB0FC8">
        <w:rPr>
          <w:rFonts w:ascii="Times New Roman" w:hAnsi="Times New Roman" w:cs="Times New Roman"/>
          <w:sz w:val="28"/>
          <w:szCs w:val="28"/>
        </w:rPr>
        <w:t xml:space="preserve">. – </w:t>
      </w:r>
      <w:r w:rsidRPr="00AB0FC8">
        <w:rPr>
          <w:rFonts w:ascii="Times New Roman" w:hAnsi="Times New Roman" w:cs="Times New Roman"/>
          <w:spacing w:val="-6"/>
          <w:sz w:val="28"/>
          <w:szCs w:val="28"/>
        </w:rPr>
        <w:t>Новониколаевск) – Семипалатинск).</w:t>
      </w:r>
    </w:p>
    <w:p w:rsidR="005E2579" w:rsidRPr="00AB0FC8" w:rsidRDefault="005E2579" w:rsidP="00AB0FC8">
      <w:pPr>
        <w:shd w:val="clear" w:color="auto" w:fill="FFFFFF"/>
        <w:tabs>
          <w:tab w:val="left" w:pos="709"/>
        </w:tabs>
        <w:spacing w:after="0" w:line="360" w:lineRule="auto"/>
        <w:ind w:firstLine="851"/>
        <w:jc w:val="both"/>
        <w:rPr>
          <w:rFonts w:ascii="Times New Roman" w:hAnsi="Times New Roman" w:cs="Times New Roman"/>
          <w:spacing w:val="-6"/>
          <w:sz w:val="28"/>
          <w:szCs w:val="28"/>
        </w:rPr>
      </w:pPr>
      <w:r w:rsidRPr="00AB0FC8">
        <w:rPr>
          <w:rFonts w:ascii="Times New Roman" w:hAnsi="Times New Roman" w:cs="Times New Roman"/>
          <w:spacing w:val="-6"/>
          <w:sz w:val="28"/>
          <w:szCs w:val="28"/>
        </w:rPr>
        <w:t>Климат континентальный. Природными и сырьевыми ресурсами территория не располагает.Почвы в Алейске солончаковые с болотистым грунтом, что усложняет жилищное строительство, и местами черноземные, способствующие развитию личного садоводства и растениеводства.</w:t>
      </w:r>
    </w:p>
    <w:p w:rsidR="005E2579" w:rsidRPr="00AB0FC8" w:rsidRDefault="00071F52" w:rsidP="00AB0FC8">
      <w:pPr>
        <w:shd w:val="clear" w:color="auto" w:fill="FFFFFF"/>
        <w:spacing w:after="0" w:line="360" w:lineRule="auto"/>
        <w:ind w:firstLine="851"/>
        <w:jc w:val="both"/>
        <w:rPr>
          <w:rFonts w:ascii="Times New Roman" w:hAnsi="Times New Roman" w:cs="Times New Roman"/>
          <w:sz w:val="28"/>
          <w:szCs w:val="28"/>
        </w:rPr>
      </w:pPr>
      <w:r>
        <w:rPr>
          <w:rFonts w:ascii="Times New Roman" w:hAnsi="Times New Roman" w:cs="Times New Roman"/>
          <w:spacing w:val="-6"/>
          <w:sz w:val="28"/>
          <w:szCs w:val="28"/>
        </w:rPr>
        <w:t xml:space="preserve">Город </w:t>
      </w:r>
      <w:r w:rsidR="005E2579" w:rsidRPr="00AB0FC8">
        <w:rPr>
          <w:rFonts w:ascii="Times New Roman" w:hAnsi="Times New Roman" w:cs="Times New Roman"/>
          <w:spacing w:val="-6"/>
          <w:sz w:val="28"/>
          <w:szCs w:val="28"/>
        </w:rPr>
        <w:t>Алейск расположен в долине двух рек: Алея(приток Оби) и Горевки(приток Алея). Реки относится к типичным равнинным рекам с медленным течением.</w:t>
      </w:r>
    </w:p>
    <w:p w:rsidR="005E2579" w:rsidRPr="00AB0FC8" w:rsidRDefault="005E2579" w:rsidP="00AB0FC8">
      <w:pPr>
        <w:shd w:val="clear" w:color="auto" w:fill="FFFFFF"/>
        <w:spacing w:after="0" w:line="360" w:lineRule="auto"/>
        <w:ind w:firstLine="851"/>
        <w:jc w:val="both"/>
        <w:rPr>
          <w:rFonts w:ascii="Times New Roman" w:hAnsi="Times New Roman" w:cs="Times New Roman"/>
          <w:spacing w:val="-6"/>
          <w:sz w:val="28"/>
          <w:szCs w:val="28"/>
        </w:rPr>
      </w:pPr>
      <w:r w:rsidRPr="00AB0FC8">
        <w:rPr>
          <w:rFonts w:ascii="Times New Roman" w:hAnsi="Times New Roman" w:cs="Times New Roman"/>
          <w:spacing w:val="-6"/>
          <w:sz w:val="28"/>
          <w:szCs w:val="28"/>
        </w:rPr>
        <w:t xml:space="preserve">По географическому расположению город Алейск </w:t>
      </w:r>
      <w:r w:rsidR="00071F52">
        <w:rPr>
          <w:rFonts w:ascii="Times New Roman" w:hAnsi="Times New Roman" w:cs="Times New Roman"/>
          <w:spacing w:val="-6"/>
          <w:sz w:val="28"/>
          <w:szCs w:val="28"/>
        </w:rPr>
        <w:t>располагается в центре</w:t>
      </w:r>
      <w:r w:rsidRPr="00AB0FC8">
        <w:rPr>
          <w:rFonts w:ascii="Times New Roman" w:hAnsi="Times New Roman" w:cs="Times New Roman"/>
          <w:spacing w:val="-6"/>
          <w:sz w:val="28"/>
          <w:szCs w:val="28"/>
        </w:rPr>
        <w:t xml:space="preserve"> Алтайского края. </w:t>
      </w:r>
    </w:p>
    <w:p w:rsidR="005E2579" w:rsidRPr="00AB0FC8" w:rsidRDefault="005E2579" w:rsidP="00AB0FC8">
      <w:pPr>
        <w:shd w:val="clear" w:color="auto" w:fill="FFFFFF"/>
        <w:spacing w:after="0" w:line="360" w:lineRule="auto"/>
        <w:ind w:firstLine="851"/>
        <w:jc w:val="both"/>
        <w:rPr>
          <w:rFonts w:ascii="Times New Roman" w:hAnsi="Times New Roman" w:cs="Times New Roman"/>
          <w:spacing w:val="-6"/>
          <w:sz w:val="28"/>
          <w:szCs w:val="28"/>
        </w:rPr>
      </w:pPr>
      <w:r w:rsidRPr="00AB0FC8">
        <w:rPr>
          <w:rFonts w:ascii="Times New Roman" w:hAnsi="Times New Roman" w:cs="Times New Roman"/>
          <w:spacing w:val="-6"/>
          <w:sz w:val="28"/>
          <w:szCs w:val="28"/>
        </w:rPr>
        <w:t xml:space="preserve">Город Алейск – административный центр Алейского района Алтайского края. Расположен в центральной части края, в </w:t>
      </w:r>
      <w:smartTag w:uri="urn:schemas-microsoft-com:office:smarttags" w:element="metricconverter">
        <w:smartTagPr>
          <w:attr w:name="ProductID" w:val="125 км"/>
        </w:smartTagPr>
        <w:r w:rsidRPr="00AB0FC8">
          <w:rPr>
            <w:rFonts w:ascii="Times New Roman" w:hAnsi="Times New Roman" w:cs="Times New Roman"/>
            <w:spacing w:val="-6"/>
            <w:sz w:val="28"/>
            <w:szCs w:val="28"/>
          </w:rPr>
          <w:t>125 км</w:t>
        </w:r>
      </w:smartTag>
      <w:r w:rsidRPr="00AB0FC8">
        <w:rPr>
          <w:rFonts w:ascii="Times New Roman" w:hAnsi="Times New Roman" w:cs="Times New Roman"/>
          <w:spacing w:val="-6"/>
          <w:sz w:val="28"/>
          <w:szCs w:val="28"/>
        </w:rPr>
        <w:t xml:space="preserve"> к юго-западу от города Барнаула. </w:t>
      </w:r>
    </w:p>
    <w:p w:rsidR="005E2579" w:rsidRPr="00AB0FC8" w:rsidRDefault="005E2579" w:rsidP="00AB0FC8">
      <w:pPr>
        <w:autoSpaceDE w:val="0"/>
        <w:autoSpaceDN w:val="0"/>
        <w:adjustRightInd w:val="0"/>
        <w:spacing w:after="0" w:line="360" w:lineRule="auto"/>
        <w:ind w:firstLine="709"/>
        <w:jc w:val="both"/>
        <w:rPr>
          <w:rFonts w:ascii="Times New Roman" w:hAnsi="Times New Roman" w:cs="Times New Roman"/>
          <w:sz w:val="28"/>
          <w:szCs w:val="28"/>
        </w:rPr>
      </w:pPr>
      <w:r w:rsidRPr="00AB0FC8">
        <w:rPr>
          <w:rFonts w:ascii="Times New Roman" w:hAnsi="Times New Roman" w:cs="Times New Roman"/>
          <w:sz w:val="28"/>
          <w:szCs w:val="28"/>
        </w:rPr>
        <w:t>Численность населения по состоянию на 01.01.20</w:t>
      </w:r>
      <w:r w:rsidR="00071F52">
        <w:rPr>
          <w:rFonts w:ascii="Times New Roman" w:hAnsi="Times New Roman" w:cs="Times New Roman"/>
          <w:sz w:val="28"/>
          <w:szCs w:val="28"/>
        </w:rPr>
        <w:t>24</w:t>
      </w:r>
      <w:r w:rsidRPr="00AB0FC8">
        <w:rPr>
          <w:rFonts w:ascii="Times New Roman" w:hAnsi="Times New Roman" w:cs="Times New Roman"/>
          <w:sz w:val="28"/>
          <w:szCs w:val="28"/>
        </w:rPr>
        <w:t xml:space="preserve"> составля</w:t>
      </w:r>
      <w:r w:rsidR="00071F52">
        <w:rPr>
          <w:rFonts w:ascii="Times New Roman" w:hAnsi="Times New Roman" w:cs="Times New Roman"/>
          <w:sz w:val="28"/>
          <w:szCs w:val="28"/>
        </w:rPr>
        <w:t>ет</w:t>
      </w:r>
      <w:r w:rsidRPr="00AB0FC8">
        <w:rPr>
          <w:rFonts w:ascii="Times New Roman" w:hAnsi="Times New Roman" w:cs="Times New Roman"/>
          <w:sz w:val="28"/>
          <w:szCs w:val="28"/>
        </w:rPr>
        <w:t xml:space="preserve"> около 28,</w:t>
      </w:r>
      <w:r w:rsidR="005F170E">
        <w:rPr>
          <w:rFonts w:ascii="Times New Roman" w:hAnsi="Times New Roman" w:cs="Times New Roman"/>
          <w:sz w:val="28"/>
          <w:szCs w:val="28"/>
        </w:rPr>
        <w:t xml:space="preserve">9тыс. </w:t>
      </w:r>
      <w:r w:rsidRPr="00AB0FC8">
        <w:rPr>
          <w:rFonts w:ascii="Times New Roman" w:hAnsi="Times New Roman" w:cs="Times New Roman"/>
          <w:sz w:val="28"/>
          <w:szCs w:val="28"/>
        </w:rPr>
        <w:t>человек.</w:t>
      </w:r>
    </w:p>
    <w:p w:rsidR="005E2579" w:rsidRPr="00AB0FC8" w:rsidRDefault="005E2579" w:rsidP="00AB0FC8">
      <w:pPr>
        <w:shd w:val="clear" w:color="auto" w:fill="FFFFFF"/>
        <w:spacing w:after="0" w:line="360" w:lineRule="auto"/>
        <w:ind w:firstLine="851"/>
        <w:jc w:val="both"/>
        <w:rPr>
          <w:rFonts w:ascii="Times New Roman" w:hAnsi="Times New Roman" w:cs="Times New Roman"/>
          <w:spacing w:val="-6"/>
          <w:sz w:val="28"/>
          <w:szCs w:val="28"/>
        </w:rPr>
      </w:pPr>
      <w:r w:rsidRPr="00AB0FC8">
        <w:rPr>
          <w:rFonts w:ascii="Times New Roman" w:hAnsi="Times New Roman" w:cs="Times New Roman"/>
          <w:spacing w:val="-6"/>
          <w:sz w:val="28"/>
          <w:szCs w:val="28"/>
        </w:rPr>
        <w:t xml:space="preserve">Теплоснабжение города на сегодняшний день осуществляется от </w:t>
      </w:r>
      <w:r w:rsidR="005F170E">
        <w:rPr>
          <w:rFonts w:ascii="Times New Roman" w:hAnsi="Times New Roman" w:cs="Times New Roman"/>
          <w:spacing w:val="-6"/>
          <w:sz w:val="28"/>
          <w:szCs w:val="28"/>
        </w:rPr>
        <w:t>12</w:t>
      </w:r>
      <w:r w:rsidRPr="00AB0FC8">
        <w:rPr>
          <w:rFonts w:ascii="Times New Roman" w:hAnsi="Times New Roman" w:cs="Times New Roman"/>
          <w:spacing w:val="-6"/>
          <w:sz w:val="28"/>
          <w:szCs w:val="28"/>
        </w:rPr>
        <w:t xml:space="preserve"> котельных суммарной установленной мощностью по воде </w:t>
      </w:r>
      <w:r w:rsidR="005F170E">
        <w:rPr>
          <w:rFonts w:ascii="Times New Roman" w:hAnsi="Times New Roman" w:cs="Times New Roman"/>
          <w:spacing w:val="-6"/>
          <w:sz w:val="28"/>
          <w:szCs w:val="28"/>
        </w:rPr>
        <w:t>171,21</w:t>
      </w:r>
      <w:r w:rsidRPr="00AB0FC8">
        <w:rPr>
          <w:rFonts w:ascii="Times New Roman" w:hAnsi="Times New Roman" w:cs="Times New Roman"/>
          <w:spacing w:val="-6"/>
          <w:sz w:val="28"/>
          <w:szCs w:val="28"/>
        </w:rPr>
        <w:t xml:space="preserve"> Гкал/ч. Суммарная протяженность тепловых сетей в двухтрубном исполнении составляет </w:t>
      </w:r>
      <w:r w:rsidR="00C2430C">
        <w:rPr>
          <w:rFonts w:ascii="Times New Roman" w:hAnsi="Times New Roman" w:cs="Times New Roman"/>
          <w:spacing w:val="-6"/>
          <w:sz w:val="28"/>
          <w:szCs w:val="28"/>
        </w:rPr>
        <w:t>57</w:t>
      </w:r>
      <w:r w:rsidRPr="00AB0FC8">
        <w:rPr>
          <w:rFonts w:ascii="Times New Roman" w:hAnsi="Times New Roman" w:cs="Times New Roman"/>
          <w:spacing w:val="-6"/>
          <w:sz w:val="28"/>
          <w:szCs w:val="28"/>
        </w:rPr>
        <w:t>,4 км</w:t>
      </w:r>
      <w:r w:rsidR="0049220E">
        <w:rPr>
          <w:rFonts w:ascii="Times New Roman" w:hAnsi="Times New Roman" w:cs="Times New Roman"/>
          <w:spacing w:val="-6"/>
          <w:sz w:val="28"/>
          <w:szCs w:val="28"/>
        </w:rPr>
        <w:t>.</w:t>
      </w:r>
    </w:p>
    <w:p w:rsidR="005E2579" w:rsidRPr="0049220E" w:rsidRDefault="005E2579" w:rsidP="0049220E">
      <w:pPr>
        <w:autoSpaceDE w:val="0"/>
        <w:autoSpaceDN w:val="0"/>
        <w:adjustRightInd w:val="0"/>
        <w:spacing w:after="0" w:line="360" w:lineRule="auto"/>
        <w:ind w:firstLine="709"/>
        <w:jc w:val="both"/>
        <w:rPr>
          <w:rFonts w:ascii="Times New Roman" w:hAnsi="Times New Roman" w:cs="Times New Roman"/>
          <w:sz w:val="28"/>
          <w:szCs w:val="28"/>
        </w:rPr>
      </w:pPr>
      <w:r w:rsidRPr="0049220E">
        <w:rPr>
          <w:rFonts w:ascii="Times New Roman" w:hAnsi="Times New Roman" w:cs="Times New Roman"/>
          <w:sz w:val="28"/>
          <w:szCs w:val="28"/>
        </w:rPr>
        <w:t xml:space="preserve">В </w:t>
      </w:r>
      <w:r w:rsidR="0049220E" w:rsidRPr="0049220E">
        <w:rPr>
          <w:rFonts w:ascii="Times New Roman" w:hAnsi="Times New Roman" w:cs="Times New Roman"/>
          <w:sz w:val="28"/>
          <w:szCs w:val="28"/>
        </w:rPr>
        <w:t>С</w:t>
      </w:r>
      <w:r w:rsidRPr="0049220E">
        <w:rPr>
          <w:rFonts w:ascii="Times New Roman" w:hAnsi="Times New Roman" w:cs="Times New Roman"/>
          <w:sz w:val="28"/>
          <w:szCs w:val="28"/>
        </w:rPr>
        <w:t>хеме</w:t>
      </w:r>
      <w:r w:rsidR="0049220E" w:rsidRPr="0049220E">
        <w:rPr>
          <w:rFonts w:ascii="Times New Roman" w:hAnsi="Times New Roman" w:cs="Times New Roman"/>
          <w:sz w:val="28"/>
          <w:szCs w:val="28"/>
        </w:rPr>
        <w:t xml:space="preserve"> теплоснабжения</w:t>
      </w:r>
      <w:r w:rsidRPr="0049220E">
        <w:rPr>
          <w:rFonts w:ascii="Times New Roman" w:hAnsi="Times New Roman" w:cs="Times New Roman"/>
          <w:sz w:val="28"/>
          <w:szCs w:val="28"/>
        </w:rPr>
        <w:t xml:space="preserve"> определены пути наиболее рационального и эффективного развития систем теплоснабжения города и рассмотрены следующие основные вопросы: </w:t>
      </w:r>
    </w:p>
    <w:p w:rsidR="005E2579" w:rsidRPr="0049220E" w:rsidRDefault="005E2579" w:rsidP="0049220E">
      <w:pPr>
        <w:pStyle w:val="ac"/>
        <w:numPr>
          <w:ilvl w:val="0"/>
          <w:numId w:val="8"/>
        </w:numPr>
        <w:autoSpaceDE w:val="0"/>
        <w:autoSpaceDN w:val="0"/>
        <w:adjustRightInd w:val="0"/>
        <w:spacing w:after="0" w:line="360" w:lineRule="auto"/>
        <w:jc w:val="both"/>
        <w:rPr>
          <w:rFonts w:ascii="Times New Roman" w:hAnsi="Times New Roman" w:cs="Times New Roman"/>
          <w:sz w:val="28"/>
          <w:szCs w:val="28"/>
        </w:rPr>
      </w:pPr>
      <w:r w:rsidRPr="0049220E">
        <w:rPr>
          <w:rFonts w:ascii="Times New Roman" w:hAnsi="Times New Roman" w:cs="Times New Roman"/>
          <w:sz w:val="28"/>
          <w:szCs w:val="28"/>
        </w:rPr>
        <w:t xml:space="preserve">инженерно-технический анализ фактического состояния обеспечения потребности в тепловой энергии </w:t>
      </w:r>
      <w:r w:rsidR="00BA137F" w:rsidRPr="0049220E">
        <w:rPr>
          <w:rFonts w:ascii="Times New Roman" w:hAnsi="Times New Roman" w:cs="Times New Roman"/>
          <w:sz w:val="28"/>
          <w:szCs w:val="28"/>
        </w:rPr>
        <w:t>г. Алейска</w:t>
      </w:r>
      <w:r w:rsidRPr="0049220E">
        <w:rPr>
          <w:rFonts w:ascii="Times New Roman" w:hAnsi="Times New Roman" w:cs="Times New Roman"/>
          <w:sz w:val="28"/>
          <w:szCs w:val="28"/>
        </w:rPr>
        <w:t>, технического состояния систем теплоснабжения (тепловых сетей) города. По состоянию на 01.01.20</w:t>
      </w:r>
      <w:r w:rsidR="00A33202">
        <w:rPr>
          <w:rFonts w:ascii="Times New Roman" w:hAnsi="Times New Roman" w:cs="Times New Roman"/>
          <w:sz w:val="28"/>
          <w:szCs w:val="28"/>
        </w:rPr>
        <w:t>24</w:t>
      </w:r>
      <w:r w:rsidRPr="0049220E">
        <w:rPr>
          <w:rFonts w:ascii="Times New Roman" w:hAnsi="Times New Roman" w:cs="Times New Roman"/>
          <w:sz w:val="28"/>
          <w:szCs w:val="28"/>
        </w:rPr>
        <w:t xml:space="preserve"> сформированы тепловые балансы по структуре тепловых нагрузок и направлениям их использования по видам потребления. </w:t>
      </w:r>
    </w:p>
    <w:p w:rsidR="005E2579" w:rsidRPr="0049220E" w:rsidRDefault="005E2579" w:rsidP="0049220E">
      <w:pPr>
        <w:pStyle w:val="ac"/>
        <w:numPr>
          <w:ilvl w:val="0"/>
          <w:numId w:val="8"/>
        </w:numPr>
        <w:autoSpaceDE w:val="0"/>
        <w:autoSpaceDN w:val="0"/>
        <w:adjustRightInd w:val="0"/>
        <w:spacing w:after="0" w:line="360" w:lineRule="auto"/>
        <w:jc w:val="both"/>
        <w:rPr>
          <w:rFonts w:ascii="Times New Roman" w:hAnsi="Times New Roman" w:cs="Times New Roman"/>
          <w:sz w:val="28"/>
          <w:szCs w:val="28"/>
        </w:rPr>
      </w:pPr>
      <w:r w:rsidRPr="0049220E">
        <w:rPr>
          <w:rFonts w:ascii="Times New Roman" w:hAnsi="Times New Roman" w:cs="Times New Roman"/>
          <w:sz w:val="28"/>
          <w:szCs w:val="28"/>
        </w:rPr>
        <w:t xml:space="preserve">определение перспективных тепловых нагрузок по районам города и города в целом на </w:t>
      </w:r>
      <w:r w:rsidR="00BA137F" w:rsidRPr="0049220E">
        <w:rPr>
          <w:rFonts w:ascii="Times New Roman" w:hAnsi="Times New Roman" w:cs="Times New Roman"/>
          <w:sz w:val="28"/>
          <w:szCs w:val="28"/>
        </w:rPr>
        <w:t xml:space="preserve">период с </w:t>
      </w:r>
      <w:r w:rsidRPr="0049220E">
        <w:rPr>
          <w:rFonts w:ascii="Times New Roman" w:hAnsi="Times New Roman" w:cs="Times New Roman"/>
          <w:sz w:val="28"/>
          <w:szCs w:val="28"/>
        </w:rPr>
        <w:t>20</w:t>
      </w:r>
      <w:r w:rsidR="00A33202">
        <w:rPr>
          <w:rFonts w:ascii="Times New Roman" w:hAnsi="Times New Roman" w:cs="Times New Roman"/>
          <w:sz w:val="28"/>
          <w:szCs w:val="28"/>
        </w:rPr>
        <w:t>25</w:t>
      </w:r>
      <w:r w:rsidR="00BA137F" w:rsidRPr="0049220E">
        <w:rPr>
          <w:rFonts w:ascii="Times New Roman" w:hAnsi="Times New Roman" w:cs="Times New Roman"/>
          <w:sz w:val="28"/>
          <w:szCs w:val="28"/>
        </w:rPr>
        <w:t xml:space="preserve"> до 2035 гг.</w:t>
      </w:r>
    </w:p>
    <w:p w:rsidR="005E2579" w:rsidRPr="00AB0FC8" w:rsidRDefault="005E2579" w:rsidP="00AB0FC8">
      <w:pPr>
        <w:autoSpaceDE w:val="0"/>
        <w:autoSpaceDN w:val="0"/>
        <w:adjustRightInd w:val="0"/>
        <w:spacing w:after="0" w:line="360" w:lineRule="auto"/>
        <w:ind w:firstLine="709"/>
        <w:jc w:val="both"/>
        <w:rPr>
          <w:rFonts w:ascii="Times New Roman" w:hAnsi="Times New Roman" w:cs="Times New Roman"/>
          <w:sz w:val="28"/>
          <w:szCs w:val="28"/>
        </w:rPr>
      </w:pPr>
      <w:r w:rsidRPr="00AB0FC8">
        <w:rPr>
          <w:rFonts w:ascii="Times New Roman" w:hAnsi="Times New Roman" w:cs="Times New Roman"/>
          <w:sz w:val="28"/>
          <w:szCs w:val="28"/>
        </w:rPr>
        <w:lastRenderedPageBreak/>
        <w:t>Выполнен анализ состояния и планов развития города (численность населения, объемы реконструкции и нового строительства жилищно-коммунального сектора, реорганизации производственных зон и др.). Проведен расчет тепловых нагрузок на перспективу до 20</w:t>
      </w:r>
      <w:r w:rsidR="00BA137F" w:rsidRPr="00AB0FC8">
        <w:rPr>
          <w:rFonts w:ascii="Times New Roman" w:hAnsi="Times New Roman" w:cs="Times New Roman"/>
          <w:sz w:val="28"/>
          <w:szCs w:val="28"/>
        </w:rPr>
        <w:t>35</w:t>
      </w:r>
      <w:r w:rsidRPr="00AB0FC8">
        <w:rPr>
          <w:rFonts w:ascii="Times New Roman" w:hAnsi="Times New Roman" w:cs="Times New Roman"/>
          <w:sz w:val="28"/>
          <w:szCs w:val="28"/>
        </w:rPr>
        <w:t xml:space="preserve"> г</w:t>
      </w:r>
      <w:r w:rsidR="00A33202">
        <w:rPr>
          <w:rFonts w:ascii="Times New Roman" w:hAnsi="Times New Roman" w:cs="Times New Roman"/>
          <w:sz w:val="28"/>
          <w:szCs w:val="28"/>
        </w:rPr>
        <w:t>ода</w:t>
      </w:r>
      <w:r w:rsidRPr="00AB0FC8">
        <w:rPr>
          <w:rFonts w:ascii="Times New Roman" w:hAnsi="Times New Roman" w:cs="Times New Roman"/>
          <w:sz w:val="28"/>
          <w:szCs w:val="28"/>
        </w:rPr>
        <w:t xml:space="preserve">. </w:t>
      </w:r>
    </w:p>
    <w:p w:rsidR="005E2579" w:rsidRPr="00AB0FC8" w:rsidRDefault="005E2579" w:rsidP="00AB0FC8">
      <w:pPr>
        <w:autoSpaceDE w:val="0"/>
        <w:autoSpaceDN w:val="0"/>
        <w:adjustRightInd w:val="0"/>
        <w:spacing w:after="0" w:line="360" w:lineRule="auto"/>
        <w:ind w:firstLine="709"/>
        <w:jc w:val="both"/>
        <w:rPr>
          <w:rFonts w:ascii="Times New Roman" w:hAnsi="Times New Roman" w:cs="Times New Roman"/>
          <w:sz w:val="28"/>
          <w:szCs w:val="28"/>
        </w:rPr>
      </w:pPr>
      <w:r w:rsidRPr="00AB0FC8">
        <w:rPr>
          <w:rFonts w:ascii="Times New Roman" w:hAnsi="Times New Roman" w:cs="Times New Roman"/>
          <w:sz w:val="28"/>
          <w:szCs w:val="28"/>
        </w:rPr>
        <w:t>На перспективу до 20</w:t>
      </w:r>
      <w:r w:rsidR="00BA137F" w:rsidRPr="00AB0FC8">
        <w:rPr>
          <w:rFonts w:ascii="Times New Roman" w:hAnsi="Times New Roman" w:cs="Times New Roman"/>
          <w:sz w:val="28"/>
          <w:szCs w:val="28"/>
        </w:rPr>
        <w:t>35</w:t>
      </w:r>
      <w:r w:rsidRPr="00AB0FC8">
        <w:rPr>
          <w:rFonts w:ascii="Times New Roman" w:hAnsi="Times New Roman" w:cs="Times New Roman"/>
          <w:sz w:val="28"/>
          <w:szCs w:val="28"/>
        </w:rPr>
        <w:t xml:space="preserve"> года определены дефициты и избытки тепловых мощностей. На основе проведенного инженерно-технического анализа существующего состояния, прогнозируемых дефицитов (избытков) тепловых мощностей разработаны варианты обеспечения потребности в тепловой энергии с оптимизацией зон действия источников тепловой энергии города. </w:t>
      </w:r>
    </w:p>
    <w:p w:rsidR="005E2579" w:rsidRPr="00AB0FC8" w:rsidRDefault="005E2579" w:rsidP="00AB0FC8">
      <w:pPr>
        <w:autoSpaceDE w:val="0"/>
        <w:autoSpaceDN w:val="0"/>
        <w:adjustRightInd w:val="0"/>
        <w:spacing w:after="0" w:line="360" w:lineRule="auto"/>
        <w:ind w:firstLine="709"/>
        <w:jc w:val="both"/>
        <w:rPr>
          <w:rFonts w:ascii="Times New Roman" w:hAnsi="Times New Roman" w:cs="Times New Roman"/>
          <w:sz w:val="28"/>
          <w:szCs w:val="28"/>
        </w:rPr>
      </w:pPr>
      <w:r w:rsidRPr="00AB0FC8">
        <w:rPr>
          <w:rFonts w:ascii="Times New Roman" w:hAnsi="Times New Roman" w:cs="Times New Roman"/>
          <w:sz w:val="28"/>
          <w:szCs w:val="28"/>
        </w:rPr>
        <w:t>Выполнен анализ состояния и планов развития города (численность населения, объемы реконструкции и нового строительства жилищно-коммунального сектора, реорганизации производственных зон и др.). Проведен расчет тепловых нагрузок на перспективу до 20</w:t>
      </w:r>
      <w:r w:rsidR="00BA137F" w:rsidRPr="00AB0FC8">
        <w:rPr>
          <w:rFonts w:ascii="Times New Roman" w:hAnsi="Times New Roman" w:cs="Times New Roman"/>
          <w:sz w:val="28"/>
          <w:szCs w:val="28"/>
        </w:rPr>
        <w:t>35</w:t>
      </w:r>
      <w:r w:rsidRPr="00AB0FC8">
        <w:rPr>
          <w:rFonts w:ascii="Times New Roman" w:hAnsi="Times New Roman" w:cs="Times New Roman"/>
          <w:sz w:val="28"/>
          <w:szCs w:val="28"/>
        </w:rPr>
        <w:t xml:space="preserve"> г</w:t>
      </w:r>
      <w:r w:rsidR="00A33202">
        <w:rPr>
          <w:rFonts w:ascii="Times New Roman" w:hAnsi="Times New Roman" w:cs="Times New Roman"/>
          <w:sz w:val="28"/>
          <w:szCs w:val="28"/>
        </w:rPr>
        <w:t>ода</w:t>
      </w:r>
      <w:r w:rsidRPr="00AB0FC8">
        <w:rPr>
          <w:rFonts w:ascii="Times New Roman" w:hAnsi="Times New Roman" w:cs="Times New Roman"/>
          <w:sz w:val="28"/>
          <w:szCs w:val="28"/>
        </w:rPr>
        <w:t xml:space="preserve">. </w:t>
      </w:r>
    </w:p>
    <w:p w:rsidR="005E2579" w:rsidRPr="00AB0FC8" w:rsidRDefault="005E2579" w:rsidP="00AB0FC8">
      <w:pPr>
        <w:autoSpaceDE w:val="0"/>
        <w:autoSpaceDN w:val="0"/>
        <w:adjustRightInd w:val="0"/>
        <w:spacing w:after="0" w:line="360" w:lineRule="auto"/>
        <w:ind w:firstLine="709"/>
        <w:jc w:val="both"/>
        <w:rPr>
          <w:rFonts w:ascii="Times New Roman" w:hAnsi="Times New Roman" w:cs="Times New Roman"/>
          <w:sz w:val="28"/>
          <w:szCs w:val="28"/>
        </w:rPr>
      </w:pPr>
      <w:r w:rsidRPr="00AB0FC8">
        <w:rPr>
          <w:rFonts w:ascii="Times New Roman" w:hAnsi="Times New Roman" w:cs="Times New Roman"/>
          <w:sz w:val="28"/>
          <w:szCs w:val="28"/>
        </w:rPr>
        <w:t xml:space="preserve">Сформированы балансы обеспечения перспективных тепловых нагрузок потребителей </w:t>
      </w:r>
      <w:r w:rsidR="00A56EC5" w:rsidRPr="00AB0FC8">
        <w:rPr>
          <w:rFonts w:ascii="Times New Roman" w:hAnsi="Times New Roman" w:cs="Times New Roman"/>
          <w:sz w:val="28"/>
          <w:szCs w:val="28"/>
        </w:rPr>
        <w:t>г</w:t>
      </w:r>
      <w:r w:rsidR="00A33202">
        <w:rPr>
          <w:rFonts w:ascii="Times New Roman" w:hAnsi="Times New Roman" w:cs="Times New Roman"/>
          <w:sz w:val="28"/>
          <w:szCs w:val="28"/>
        </w:rPr>
        <w:t>орода</w:t>
      </w:r>
      <w:r w:rsidR="00A56EC5" w:rsidRPr="00AB0FC8">
        <w:rPr>
          <w:rFonts w:ascii="Times New Roman" w:hAnsi="Times New Roman" w:cs="Times New Roman"/>
          <w:sz w:val="28"/>
          <w:szCs w:val="28"/>
        </w:rPr>
        <w:t>Алейска</w:t>
      </w:r>
      <w:r w:rsidRPr="00AB0FC8">
        <w:rPr>
          <w:rFonts w:ascii="Times New Roman" w:hAnsi="Times New Roman" w:cs="Times New Roman"/>
          <w:sz w:val="28"/>
          <w:szCs w:val="28"/>
        </w:rPr>
        <w:t xml:space="preserve"> на период</w:t>
      </w:r>
      <w:r w:rsidR="00A56EC5" w:rsidRPr="00AB0FC8">
        <w:rPr>
          <w:rFonts w:ascii="Times New Roman" w:hAnsi="Times New Roman" w:cs="Times New Roman"/>
          <w:sz w:val="28"/>
          <w:szCs w:val="28"/>
        </w:rPr>
        <w:t>2025-2035</w:t>
      </w:r>
      <w:r w:rsidRPr="00AB0FC8">
        <w:rPr>
          <w:rFonts w:ascii="Times New Roman" w:hAnsi="Times New Roman" w:cs="Times New Roman"/>
          <w:sz w:val="28"/>
          <w:szCs w:val="28"/>
        </w:rPr>
        <w:t xml:space="preserve"> г</w:t>
      </w:r>
      <w:r w:rsidR="00A33202">
        <w:rPr>
          <w:rFonts w:ascii="Times New Roman" w:hAnsi="Times New Roman" w:cs="Times New Roman"/>
          <w:sz w:val="28"/>
          <w:szCs w:val="28"/>
        </w:rPr>
        <w:t>оды</w:t>
      </w:r>
      <w:r w:rsidRPr="00AB0FC8">
        <w:rPr>
          <w:rFonts w:ascii="Times New Roman" w:hAnsi="Times New Roman" w:cs="Times New Roman"/>
          <w:sz w:val="28"/>
          <w:szCs w:val="28"/>
        </w:rPr>
        <w:t xml:space="preserve"> и перспективные топливные балансы. </w:t>
      </w:r>
    </w:p>
    <w:p w:rsidR="005E2579" w:rsidRPr="00AB0FC8" w:rsidRDefault="005E2579" w:rsidP="00AB0FC8">
      <w:pPr>
        <w:autoSpaceDE w:val="0"/>
        <w:autoSpaceDN w:val="0"/>
        <w:adjustRightInd w:val="0"/>
        <w:spacing w:after="0" w:line="360" w:lineRule="auto"/>
        <w:ind w:firstLine="709"/>
        <w:jc w:val="both"/>
        <w:rPr>
          <w:rFonts w:ascii="Times New Roman" w:hAnsi="Times New Roman" w:cs="Times New Roman"/>
          <w:sz w:val="28"/>
          <w:szCs w:val="28"/>
        </w:rPr>
      </w:pPr>
      <w:r w:rsidRPr="00AB0FC8">
        <w:rPr>
          <w:rFonts w:ascii="Times New Roman" w:hAnsi="Times New Roman" w:cs="Times New Roman"/>
          <w:sz w:val="28"/>
          <w:szCs w:val="28"/>
        </w:rPr>
        <w:t xml:space="preserve">На основании разработанных балансов обеспечения тепловых нагрузок потребителей города, по каждому источнику тепловой энергии разработаны основные технические решения по модернизации, реконструкции и новому строительству. Определены капитальные вложения в проекты строительства и реконструкции генерирующих источников с оценкой их эффективности. Разработана программа развития тепловых сетей с учетом строительства и реконструкции, указанием объемов и стоимости работ на соответствующие периоды. </w:t>
      </w:r>
    </w:p>
    <w:p w:rsidR="005E2579" w:rsidRPr="00AB0FC8" w:rsidRDefault="005E2579" w:rsidP="00AB0FC8">
      <w:pPr>
        <w:autoSpaceDE w:val="0"/>
        <w:autoSpaceDN w:val="0"/>
        <w:adjustRightInd w:val="0"/>
        <w:spacing w:after="157" w:line="360" w:lineRule="auto"/>
        <w:ind w:firstLine="709"/>
        <w:jc w:val="both"/>
        <w:rPr>
          <w:rFonts w:ascii="Times New Roman" w:hAnsi="Times New Roman" w:cs="Times New Roman"/>
          <w:sz w:val="28"/>
          <w:szCs w:val="28"/>
        </w:rPr>
      </w:pPr>
      <w:r w:rsidRPr="00AB0FC8">
        <w:rPr>
          <w:rFonts w:ascii="Times New Roman" w:hAnsi="Times New Roman" w:cs="Times New Roman"/>
          <w:sz w:val="28"/>
          <w:szCs w:val="28"/>
        </w:rPr>
        <w:t xml:space="preserve">Основные положения «Схемы теплоснабжения города </w:t>
      </w:r>
      <w:r w:rsidR="00BA137F" w:rsidRPr="00AB0FC8">
        <w:rPr>
          <w:rFonts w:ascii="Times New Roman" w:hAnsi="Times New Roman" w:cs="Times New Roman"/>
          <w:sz w:val="28"/>
          <w:szCs w:val="28"/>
        </w:rPr>
        <w:t>Алейска</w:t>
      </w:r>
      <w:r w:rsidRPr="00AB0FC8">
        <w:rPr>
          <w:rFonts w:ascii="Times New Roman" w:hAnsi="Times New Roman" w:cs="Times New Roman"/>
          <w:sz w:val="28"/>
          <w:szCs w:val="28"/>
        </w:rPr>
        <w:t xml:space="preserve"> на период с 2012 года до 20</w:t>
      </w:r>
      <w:r w:rsidR="00BA137F" w:rsidRPr="00AB0FC8">
        <w:rPr>
          <w:rFonts w:ascii="Times New Roman" w:hAnsi="Times New Roman" w:cs="Times New Roman"/>
          <w:sz w:val="28"/>
          <w:szCs w:val="28"/>
        </w:rPr>
        <w:t>35</w:t>
      </w:r>
      <w:r w:rsidRPr="00AB0FC8">
        <w:rPr>
          <w:rFonts w:ascii="Times New Roman" w:hAnsi="Times New Roman" w:cs="Times New Roman"/>
          <w:sz w:val="28"/>
          <w:szCs w:val="28"/>
        </w:rPr>
        <w:t xml:space="preserve"> года» базируются на обосновывающих материалах, являющимися неотъемлемой частью работы.</w:t>
      </w:r>
    </w:p>
    <w:p w:rsidR="006F1DFD" w:rsidRDefault="006F1DFD" w:rsidP="006F1DFD">
      <w:pPr>
        <w:pStyle w:val="1"/>
        <w:spacing w:before="0"/>
        <w:rPr>
          <w:rFonts w:ascii="Times New Roman" w:hAnsi="Times New Roman" w:cs="Times New Roman"/>
          <w:color w:val="auto"/>
        </w:rPr>
      </w:pPr>
    </w:p>
    <w:p w:rsidR="006F1DFD" w:rsidRDefault="006F1DFD" w:rsidP="006F1DFD">
      <w:pPr>
        <w:pStyle w:val="1"/>
        <w:spacing w:before="0"/>
        <w:rPr>
          <w:rFonts w:ascii="Times New Roman" w:hAnsi="Times New Roman" w:cs="Times New Roman"/>
          <w:color w:val="auto"/>
        </w:rPr>
      </w:pPr>
    </w:p>
    <w:p w:rsidR="006F1DFD" w:rsidRDefault="006F1DFD" w:rsidP="006F1DFD"/>
    <w:p w:rsidR="00A52E65" w:rsidRPr="00AB0FC8" w:rsidRDefault="00A52E65" w:rsidP="00A33202">
      <w:pPr>
        <w:pStyle w:val="1"/>
        <w:spacing w:before="0"/>
        <w:ind w:firstLine="709"/>
        <w:jc w:val="both"/>
        <w:rPr>
          <w:rFonts w:ascii="Times New Roman" w:hAnsi="Times New Roman" w:cs="Times New Roman"/>
          <w:color w:val="auto"/>
        </w:rPr>
      </w:pPr>
      <w:bookmarkStart w:id="2" w:name="_Toc397275107"/>
      <w:r w:rsidRPr="00AB0FC8">
        <w:rPr>
          <w:rFonts w:ascii="Times New Roman" w:hAnsi="Times New Roman" w:cs="Times New Roman"/>
          <w:color w:val="auto"/>
        </w:rPr>
        <w:lastRenderedPageBreak/>
        <w:t>Раздел 1. Показатели перспективного спроса на тепловую энергию (мощность) и теплоноситель в установленных границах территории города</w:t>
      </w:r>
      <w:bookmarkEnd w:id="2"/>
    </w:p>
    <w:p w:rsidR="00A52E65" w:rsidRPr="006F1DFD" w:rsidRDefault="00A52E65" w:rsidP="00A33202">
      <w:pPr>
        <w:pStyle w:val="1"/>
        <w:ind w:firstLine="709"/>
        <w:jc w:val="both"/>
        <w:rPr>
          <w:rFonts w:ascii="Times New Roman" w:hAnsi="Times New Roman" w:cs="Times New Roman"/>
          <w:color w:val="auto"/>
        </w:rPr>
      </w:pPr>
      <w:bookmarkStart w:id="3" w:name="_Toc397275108"/>
      <w:r w:rsidRPr="006F1DFD">
        <w:rPr>
          <w:rFonts w:ascii="Times New Roman" w:hAnsi="Times New Roman" w:cs="Times New Roman"/>
          <w:color w:val="auto"/>
        </w:rPr>
        <w:t>1.1 Площадь строите</w:t>
      </w:r>
      <w:r w:rsidR="00B6697B" w:rsidRPr="006F1DFD">
        <w:rPr>
          <w:rFonts w:ascii="Times New Roman" w:hAnsi="Times New Roman" w:cs="Times New Roman"/>
          <w:color w:val="auto"/>
        </w:rPr>
        <w:t xml:space="preserve">льных фондов и приросты площади </w:t>
      </w:r>
      <w:r w:rsidRPr="006F1DFD">
        <w:rPr>
          <w:rFonts w:ascii="Times New Roman" w:hAnsi="Times New Roman" w:cs="Times New Roman"/>
          <w:color w:val="auto"/>
        </w:rPr>
        <w:t>строительных фондов по расчетным элементам территориального деления</w:t>
      </w:r>
      <w:bookmarkEnd w:id="3"/>
    </w:p>
    <w:p w:rsidR="00A52E65" w:rsidRPr="00AB0FC8" w:rsidRDefault="00A52E65"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xml:space="preserve">Площадь строительных фондов и приросты площади строительных фондов рассчитаны с разделением объектов строительства на многоквартирные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 </w:t>
      </w:r>
    </w:p>
    <w:p w:rsidR="00A52E65" w:rsidRDefault="00A52E65" w:rsidP="00A33202">
      <w:pPr>
        <w:pStyle w:val="2"/>
        <w:numPr>
          <w:ilvl w:val="2"/>
          <w:numId w:val="7"/>
        </w:numPr>
        <w:ind w:left="0" w:firstLine="709"/>
        <w:jc w:val="both"/>
        <w:rPr>
          <w:rFonts w:ascii="Times New Roman" w:hAnsi="Times New Roman" w:cs="Times New Roman"/>
          <w:color w:val="auto"/>
          <w:sz w:val="28"/>
          <w:szCs w:val="28"/>
        </w:rPr>
      </w:pPr>
      <w:bookmarkStart w:id="4" w:name="_Toc397275109"/>
      <w:r w:rsidRPr="00C321C7">
        <w:rPr>
          <w:rFonts w:ascii="Times New Roman" w:hAnsi="Times New Roman" w:cs="Times New Roman"/>
          <w:color w:val="auto"/>
          <w:sz w:val="28"/>
          <w:szCs w:val="28"/>
        </w:rPr>
        <w:t>Площадь строительных фондов и приросты площадей строительных фондов</w:t>
      </w:r>
      <w:bookmarkEnd w:id="4"/>
    </w:p>
    <w:p w:rsidR="005E2579" w:rsidRPr="00AB0FC8" w:rsidRDefault="00582282" w:rsidP="00F42851">
      <w:pPr>
        <w:spacing w:line="360" w:lineRule="auto"/>
        <w:ind w:firstLine="709"/>
        <w:rPr>
          <w:rFonts w:ascii="Times New Roman" w:hAnsi="Times New Roman" w:cs="Times New Roman"/>
          <w:sz w:val="28"/>
          <w:szCs w:val="28"/>
        </w:rPr>
      </w:pPr>
      <w:r w:rsidRPr="00AB0FC8">
        <w:rPr>
          <w:rFonts w:ascii="Times New Roman" w:hAnsi="Times New Roman" w:cs="Times New Roman"/>
          <w:sz w:val="28"/>
          <w:szCs w:val="28"/>
        </w:rPr>
        <w:t>В таблице 1 приведены расчетные объемы жилищного фонда г.Алейска</w:t>
      </w:r>
    </w:p>
    <w:p w:rsidR="005E2579" w:rsidRPr="00A33202" w:rsidRDefault="005E2579" w:rsidP="00D22AB5">
      <w:pPr>
        <w:spacing w:after="0" w:line="360" w:lineRule="auto"/>
        <w:ind w:right="-102" w:firstLine="709"/>
        <w:jc w:val="both"/>
        <w:rPr>
          <w:rFonts w:ascii="Times New Roman" w:hAnsi="Times New Roman" w:cs="Times New Roman"/>
          <w:sz w:val="28"/>
          <w:szCs w:val="28"/>
        </w:rPr>
      </w:pPr>
      <w:r w:rsidRPr="00A33202">
        <w:rPr>
          <w:rFonts w:ascii="Times New Roman" w:hAnsi="Times New Roman" w:cs="Times New Roman"/>
          <w:b/>
          <w:bCs/>
          <w:color w:val="000000"/>
          <w:sz w:val="28"/>
          <w:szCs w:val="28"/>
        </w:rPr>
        <w:t>Таблица 1</w:t>
      </w:r>
      <w:r w:rsidR="00A33202" w:rsidRPr="00A33202">
        <w:rPr>
          <w:rFonts w:ascii="Times New Roman" w:hAnsi="Times New Roman" w:cs="Times New Roman"/>
          <w:b/>
          <w:bCs/>
          <w:color w:val="000000"/>
          <w:sz w:val="28"/>
          <w:szCs w:val="28"/>
        </w:rPr>
        <w:t>.</w:t>
      </w:r>
      <w:r w:rsidRPr="00A33202">
        <w:rPr>
          <w:rFonts w:ascii="Times New Roman" w:hAnsi="Times New Roman" w:cs="Times New Roman"/>
          <w:sz w:val="28"/>
          <w:szCs w:val="28"/>
        </w:rPr>
        <w:t>Расчетный объем жил</w:t>
      </w:r>
      <w:r w:rsidR="001D707E" w:rsidRPr="00A33202">
        <w:rPr>
          <w:rFonts w:ascii="Times New Roman" w:hAnsi="Times New Roman" w:cs="Times New Roman"/>
          <w:sz w:val="28"/>
          <w:szCs w:val="28"/>
        </w:rPr>
        <w:t>ищного фонда МО город Алейск</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828"/>
        <w:gridCol w:w="1418"/>
        <w:gridCol w:w="1700"/>
        <w:gridCol w:w="1701"/>
        <w:gridCol w:w="1560"/>
      </w:tblGrid>
      <w:tr w:rsidR="005E2579" w:rsidRPr="006F1DFD" w:rsidTr="00A33202">
        <w:tc>
          <w:tcPr>
            <w:tcW w:w="3828" w:type="dxa"/>
            <w:tcBorders>
              <w:top w:val="single" w:sz="4" w:space="0" w:color="auto"/>
              <w:left w:val="single" w:sz="4" w:space="0" w:color="auto"/>
              <w:bottom w:val="single" w:sz="4" w:space="0" w:color="auto"/>
              <w:right w:val="single" w:sz="4" w:space="0" w:color="auto"/>
            </w:tcBorders>
            <w:vAlign w:val="center"/>
          </w:tcPr>
          <w:p w:rsidR="005E2579" w:rsidRPr="006F1DFD" w:rsidRDefault="005E2579" w:rsidP="00A33202">
            <w:pPr>
              <w:spacing w:after="0"/>
              <w:jc w:val="center"/>
              <w:rPr>
                <w:rFonts w:ascii="Times New Roman" w:hAnsi="Times New Roman" w:cs="Times New Roman"/>
                <w:b/>
                <w:sz w:val="24"/>
                <w:szCs w:val="24"/>
              </w:rPr>
            </w:pPr>
            <w:r w:rsidRPr="006F1DFD">
              <w:rPr>
                <w:rFonts w:ascii="Times New Roman" w:hAnsi="Times New Roman" w:cs="Times New Roman"/>
                <w:b/>
                <w:sz w:val="24"/>
                <w:szCs w:val="24"/>
              </w:rPr>
              <w:t>Наименование</w:t>
            </w:r>
          </w:p>
        </w:tc>
        <w:tc>
          <w:tcPr>
            <w:tcW w:w="1418" w:type="dxa"/>
            <w:tcBorders>
              <w:top w:val="single" w:sz="4" w:space="0" w:color="auto"/>
              <w:left w:val="single" w:sz="4" w:space="0" w:color="auto"/>
              <w:bottom w:val="single" w:sz="4" w:space="0" w:color="auto"/>
              <w:right w:val="single" w:sz="4" w:space="0" w:color="auto"/>
            </w:tcBorders>
            <w:vAlign w:val="center"/>
          </w:tcPr>
          <w:p w:rsidR="005E2579" w:rsidRPr="006F1DFD" w:rsidRDefault="005E2579" w:rsidP="00A33202">
            <w:pPr>
              <w:spacing w:after="0"/>
              <w:jc w:val="center"/>
              <w:rPr>
                <w:rFonts w:ascii="Times New Roman" w:hAnsi="Times New Roman" w:cs="Times New Roman"/>
                <w:b/>
                <w:sz w:val="24"/>
                <w:szCs w:val="24"/>
              </w:rPr>
            </w:pPr>
            <w:r w:rsidRPr="006F1DFD">
              <w:rPr>
                <w:rFonts w:ascii="Times New Roman" w:hAnsi="Times New Roman" w:cs="Times New Roman"/>
                <w:b/>
                <w:sz w:val="24"/>
                <w:szCs w:val="24"/>
              </w:rPr>
              <w:t>Единица измерения</w:t>
            </w:r>
          </w:p>
        </w:tc>
        <w:tc>
          <w:tcPr>
            <w:tcW w:w="1700" w:type="dxa"/>
            <w:tcBorders>
              <w:top w:val="single" w:sz="4" w:space="0" w:color="auto"/>
              <w:left w:val="single" w:sz="4" w:space="0" w:color="auto"/>
              <w:bottom w:val="single" w:sz="4" w:space="0" w:color="auto"/>
              <w:right w:val="single" w:sz="4" w:space="0" w:color="auto"/>
            </w:tcBorders>
            <w:vAlign w:val="center"/>
          </w:tcPr>
          <w:p w:rsidR="005E2579" w:rsidRPr="006F1DFD" w:rsidRDefault="005E2579" w:rsidP="00A33202">
            <w:pPr>
              <w:spacing w:after="0"/>
              <w:jc w:val="center"/>
              <w:rPr>
                <w:rFonts w:ascii="Times New Roman" w:hAnsi="Times New Roman" w:cs="Times New Roman"/>
                <w:b/>
                <w:sz w:val="24"/>
                <w:szCs w:val="24"/>
              </w:rPr>
            </w:pPr>
            <w:r w:rsidRPr="006F1DFD">
              <w:rPr>
                <w:rFonts w:ascii="Times New Roman" w:hAnsi="Times New Roman" w:cs="Times New Roman"/>
                <w:b/>
                <w:sz w:val="24"/>
                <w:szCs w:val="24"/>
              </w:rPr>
              <w:t>Сущ. на 01.01.20</w:t>
            </w:r>
            <w:r w:rsidR="00A33202">
              <w:rPr>
                <w:rFonts w:ascii="Times New Roman" w:hAnsi="Times New Roman" w:cs="Times New Roman"/>
                <w:b/>
                <w:sz w:val="24"/>
                <w:szCs w:val="24"/>
              </w:rPr>
              <w:t>24</w:t>
            </w:r>
          </w:p>
        </w:tc>
        <w:tc>
          <w:tcPr>
            <w:tcW w:w="1701" w:type="dxa"/>
            <w:tcBorders>
              <w:top w:val="single" w:sz="4" w:space="0" w:color="auto"/>
              <w:left w:val="single" w:sz="4" w:space="0" w:color="auto"/>
              <w:bottom w:val="single" w:sz="4" w:space="0" w:color="auto"/>
              <w:right w:val="single" w:sz="4" w:space="0" w:color="auto"/>
            </w:tcBorders>
            <w:vAlign w:val="center"/>
          </w:tcPr>
          <w:p w:rsidR="005E2579" w:rsidRPr="006F1DFD" w:rsidRDefault="001D707E" w:rsidP="00A33202">
            <w:pPr>
              <w:spacing w:after="0"/>
              <w:jc w:val="center"/>
              <w:rPr>
                <w:rFonts w:ascii="Times New Roman" w:hAnsi="Times New Roman" w:cs="Times New Roman"/>
                <w:b/>
                <w:sz w:val="24"/>
                <w:szCs w:val="24"/>
              </w:rPr>
            </w:pPr>
            <w:r>
              <w:rPr>
                <w:rFonts w:ascii="Times New Roman" w:hAnsi="Times New Roman" w:cs="Times New Roman"/>
                <w:b/>
                <w:sz w:val="24"/>
                <w:szCs w:val="24"/>
              </w:rPr>
              <w:t>1 очередь</w:t>
            </w:r>
          </w:p>
          <w:p w:rsidR="005E2579" w:rsidRPr="006F1DFD" w:rsidRDefault="005E2579" w:rsidP="00A33202">
            <w:pPr>
              <w:spacing w:after="0"/>
              <w:jc w:val="center"/>
              <w:rPr>
                <w:rFonts w:ascii="Times New Roman" w:hAnsi="Times New Roman" w:cs="Times New Roman"/>
                <w:b/>
                <w:sz w:val="24"/>
                <w:szCs w:val="24"/>
              </w:rPr>
            </w:pPr>
            <w:r w:rsidRPr="006F1DFD">
              <w:rPr>
                <w:rFonts w:ascii="Times New Roman" w:hAnsi="Times New Roman" w:cs="Times New Roman"/>
                <w:b/>
                <w:sz w:val="24"/>
                <w:szCs w:val="24"/>
                <w:lang w:val="en-US"/>
              </w:rPr>
              <w:t>5</w:t>
            </w:r>
            <w:r w:rsidRPr="006F1DFD">
              <w:rPr>
                <w:rFonts w:ascii="Times New Roman" w:hAnsi="Times New Roman" w:cs="Times New Roman"/>
                <w:b/>
                <w:sz w:val="24"/>
                <w:szCs w:val="24"/>
              </w:rPr>
              <w:t xml:space="preserve"> лет</w:t>
            </w:r>
          </w:p>
        </w:tc>
        <w:tc>
          <w:tcPr>
            <w:tcW w:w="1560" w:type="dxa"/>
            <w:tcBorders>
              <w:top w:val="single" w:sz="4" w:space="0" w:color="auto"/>
              <w:left w:val="single" w:sz="4" w:space="0" w:color="auto"/>
              <w:bottom w:val="single" w:sz="4" w:space="0" w:color="auto"/>
              <w:right w:val="single" w:sz="4" w:space="0" w:color="auto"/>
            </w:tcBorders>
            <w:vAlign w:val="center"/>
          </w:tcPr>
          <w:p w:rsidR="005E2579" w:rsidRPr="006F1DFD" w:rsidRDefault="005E2579" w:rsidP="00A33202">
            <w:pPr>
              <w:spacing w:after="0"/>
              <w:jc w:val="center"/>
              <w:rPr>
                <w:rFonts w:ascii="Times New Roman" w:hAnsi="Times New Roman" w:cs="Times New Roman"/>
                <w:b/>
                <w:sz w:val="24"/>
                <w:szCs w:val="24"/>
              </w:rPr>
            </w:pPr>
            <w:r w:rsidRPr="006F1DFD">
              <w:rPr>
                <w:rFonts w:ascii="Times New Roman" w:hAnsi="Times New Roman" w:cs="Times New Roman"/>
                <w:b/>
                <w:sz w:val="24"/>
                <w:szCs w:val="24"/>
              </w:rPr>
              <w:t xml:space="preserve">Расчетный срок </w:t>
            </w:r>
            <w:r w:rsidR="00A33202">
              <w:rPr>
                <w:rFonts w:ascii="Times New Roman" w:hAnsi="Times New Roman" w:cs="Times New Roman"/>
                <w:b/>
                <w:sz w:val="24"/>
                <w:szCs w:val="24"/>
              </w:rPr>
              <w:t>1</w:t>
            </w:r>
            <w:r w:rsidRPr="006F1DFD">
              <w:rPr>
                <w:rFonts w:ascii="Times New Roman" w:hAnsi="Times New Roman" w:cs="Times New Roman"/>
                <w:b/>
                <w:sz w:val="24"/>
                <w:szCs w:val="24"/>
              </w:rPr>
              <w:t>0 лет</w:t>
            </w:r>
          </w:p>
        </w:tc>
      </w:tr>
      <w:tr w:rsidR="005E2579" w:rsidRPr="007E78F1" w:rsidTr="00A33202">
        <w:tc>
          <w:tcPr>
            <w:tcW w:w="3828"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rPr>
                <w:rFonts w:ascii="Times New Roman" w:hAnsi="Times New Roman" w:cs="Times New Roman"/>
                <w:bCs/>
              </w:rPr>
            </w:pPr>
            <w:r w:rsidRPr="00A33202">
              <w:rPr>
                <w:rFonts w:ascii="Times New Roman" w:hAnsi="Times New Roman" w:cs="Times New Roman"/>
                <w:bCs/>
              </w:rPr>
              <w:t>Население</w:t>
            </w:r>
          </w:p>
        </w:tc>
        <w:tc>
          <w:tcPr>
            <w:tcW w:w="1418"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чел.</w:t>
            </w:r>
          </w:p>
        </w:tc>
        <w:tc>
          <w:tcPr>
            <w:tcW w:w="1700"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28</w:t>
            </w:r>
            <w:r w:rsidR="00A33202" w:rsidRPr="00A33202">
              <w:rPr>
                <w:rFonts w:ascii="Times New Roman" w:hAnsi="Times New Roman" w:cs="Times New Roman"/>
                <w:bCs/>
              </w:rPr>
              <w:t>900</w:t>
            </w:r>
          </w:p>
        </w:tc>
        <w:tc>
          <w:tcPr>
            <w:tcW w:w="1701"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28400</w:t>
            </w:r>
          </w:p>
        </w:tc>
        <w:tc>
          <w:tcPr>
            <w:tcW w:w="1560"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28000</w:t>
            </w:r>
          </w:p>
        </w:tc>
      </w:tr>
      <w:tr w:rsidR="005E2579" w:rsidRPr="007E78F1" w:rsidTr="00A33202">
        <w:tc>
          <w:tcPr>
            <w:tcW w:w="3828"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rPr>
                <w:rFonts w:ascii="Times New Roman" w:hAnsi="Times New Roman" w:cs="Times New Roman"/>
                <w:bCs/>
              </w:rPr>
            </w:pPr>
            <w:r w:rsidRPr="00A33202">
              <w:rPr>
                <w:rFonts w:ascii="Times New Roman" w:hAnsi="Times New Roman" w:cs="Times New Roman"/>
                <w:bCs/>
              </w:rPr>
              <w:t>Коэффициент семейности</w:t>
            </w:r>
          </w:p>
        </w:tc>
        <w:tc>
          <w:tcPr>
            <w:tcW w:w="1418"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p>
        </w:tc>
        <w:tc>
          <w:tcPr>
            <w:tcW w:w="1700"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2,6</w:t>
            </w:r>
          </w:p>
        </w:tc>
        <w:tc>
          <w:tcPr>
            <w:tcW w:w="1701"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2,8</w:t>
            </w:r>
          </w:p>
        </w:tc>
        <w:tc>
          <w:tcPr>
            <w:tcW w:w="1560"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3,0</w:t>
            </w:r>
          </w:p>
        </w:tc>
      </w:tr>
      <w:tr w:rsidR="005E2579" w:rsidRPr="007E78F1" w:rsidTr="00A33202">
        <w:tc>
          <w:tcPr>
            <w:tcW w:w="3828"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rPr>
                <w:rFonts w:ascii="Times New Roman" w:hAnsi="Times New Roman" w:cs="Times New Roman"/>
                <w:bCs/>
              </w:rPr>
            </w:pPr>
            <w:r w:rsidRPr="00A33202">
              <w:rPr>
                <w:rFonts w:ascii="Times New Roman" w:hAnsi="Times New Roman" w:cs="Times New Roman"/>
                <w:bCs/>
              </w:rPr>
              <w:t>Расчетное количество усадебной застройки</w:t>
            </w:r>
          </w:p>
        </w:tc>
        <w:tc>
          <w:tcPr>
            <w:tcW w:w="1418"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дом/тыс.м</w:t>
            </w:r>
            <w:r w:rsidRPr="00A33202">
              <w:rPr>
                <w:rFonts w:ascii="Times New Roman" w:hAnsi="Times New Roman" w:cs="Times New Roman"/>
                <w:bCs/>
                <w:vertAlign w:val="superscript"/>
              </w:rPr>
              <w:t>2</w:t>
            </w:r>
          </w:p>
        </w:tc>
        <w:tc>
          <w:tcPr>
            <w:tcW w:w="1700"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3810 / 186</w:t>
            </w:r>
          </w:p>
        </w:tc>
        <w:tc>
          <w:tcPr>
            <w:tcW w:w="1701"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4366 / 242,5</w:t>
            </w:r>
          </w:p>
        </w:tc>
        <w:tc>
          <w:tcPr>
            <w:tcW w:w="1560" w:type="dxa"/>
            <w:tcBorders>
              <w:top w:val="single" w:sz="4" w:space="0" w:color="auto"/>
              <w:left w:val="single" w:sz="4" w:space="0" w:color="auto"/>
              <w:bottom w:val="single" w:sz="4" w:space="0" w:color="auto"/>
              <w:right w:val="single" w:sz="4" w:space="0" w:color="auto"/>
            </w:tcBorders>
            <w:vAlign w:val="center"/>
          </w:tcPr>
          <w:p w:rsidR="005E2579" w:rsidRPr="00A33202" w:rsidRDefault="00856B34" w:rsidP="00A33202">
            <w:pPr>
              <w:spacing w:after="0" w:line="240" w:lineRule="auto"/>
              <w:jc w:val="center"/>
              <w:rPr>
                <w:rFonts w:ascii="Times New Roman" w:hAnsi="Times New Roman" w:cs="Times New Roman"/>
                <w:bCs/>
              </w:rPr>
            </w:pPr>
            <w:r w:rsidRPr="00A33202">
              <w:rPr>
                <w:rFonts w:ascii="Times New Roman" w:hAnsi="Times New Roman" w:cs="Times New Roman"/>
                <w:bCs/>
              </w:rPr>
              <w:t>3468</w:t>
            </w:r>
            <w:r w:rsidR="005E2579" w:rsidRPr="00A33202">
              <w:rPr>
                <w:rFonts w:ascii="Times New Roman" w:hAnsi="Times New Roman" w:cs="Times New Roman"/>
                <w:bCs/>
              </w:rPr>
              <w:t xml:space="preserve"> / </w:t>
            </w:r>
            <w:r w:rsidRPr="00A33202">
              <w:rPr>
                <w:rFonts w:ascii="Times New Roman" w:hAnsi="Times New Roman" w:cs="Times New Roman"/>
                <w:bCs/>
              </w:rPr>
              <w:t>205,6</w:t>
            </w:r>
          </w:p>
        </w:tc>
      </w:tr>
      <w:tr w:rsidR="005E2579" w:rsidRPr="007E78F1" w:rsidTr="00A33202">
        <w:tc>
          <w:tcPr>
            <w:tcW w:w="3828"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rPr>
                <w:rFonts w:ascii="Times New Roman" w:hAnsi="Times New Roman" w:cs="Times New Roman"/>
                <w:bCs/>
              </w:rPr>
            </w:pPr>
            <w:r w:rsidRPr="00A33202">
              <w:rPr>
                <w:rFonts w:ascii="Times New Roman" w:hAnsi="Times New Roman" w:cs="Times New Roman"/>
                <w:bCs/>
              </w:rPr>
              <w:t>Расчетное количество многоквартирной застройки</w:t>
            </w:r>
          </w:p>
        </w:tc>
        <w:tc>
          <w:tcPr>
            <w:tcW w:w="1418"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дом/тыс.м</w:t>
            </w:r>
            <w:r w:rsidRPr="00A33202">
              <w:rPr>
                <w:rFonts w:ascii="Times New Roman" w:hAnsi="Times New Roman" w:cs="Times New Roman"/>
                <w:bCs/>
                <w:vertAlign w:val="superscript"/>
              </w:rPr>
              <w:t>2</w:t>
            </w:r>
          </w:p>
        </w:tc>
        <w:tc>
          <w:tcPr>
            <w:tcW w:w="1700"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2088 / 401,5</w:t>
            </w:r>
          </w:p>
        </w:tc>
        <w:tc>
          <w:tcPr>
            <w:tcW w:w="1701"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2</w:t>
            </w:r>
            <w:r w:rsidR="00370C8F" w:rsidRPr="00A33202">
              <w:rPr>
                <w:rFonts w:ascii="Times New Roman" w:hAnsi="Times New Roman" w:cs="Times New Roman"/>
                <w:bCs/>
              </w:rPr>
              <w:t>108</w:t>
            </w:r>
            <w:r w:rsidRPr="00A33202">
              <w:rPr>
                <w:rFonts w:ascii="Times New Roman" w:hAnsi="Times New Roman" w:cs="Times New Roman"/>
                <w:bCs/>
              </w:rPr>
              <w:t xml:space="preserve"> / 4</w:t>
            </w:r>
            <w:r w:rsidR="00370C8F" w:rsidRPr="00A33202">
              <w:rPr>
                <w:rFonts w:ascii="Times New Roman" w:hAnsi="Times New Roman" w:cs="Times New Roman"/>
                <w:bCs/>
              </w:rPr>
              <w:t>23,7</w:t>
            </w:r>
          </w:p>
        </w:tc>
        <w:tc>
          <w:tcPr>
            <w:tcW w:w="1560" w:type="dxa"/>
            <w:tcBorders>
              <w:top w:val="single" w:sz="4" w:space="0" w:color="auto"/>
              <w:left w:val="single" w:sz="4" w:space="0" w:color="auto"/>
              <w:bottom w:val="single" w:sz="4" w:space="0" w:color="auto"/>
              <w:right w:val="single" w:sz="4" w:space="0" w:color="auto"/>
            </w:tcBorders>
            <w:vAlign w:val="center"/>
          </w:tcPr>
          <w:p w:rsidR="005E2579" w:rsidRPr="00A33202" w:rsidRDefault="00856B34" w:rsidP="00A33202">
            <w:pPr>
              <w:spacing w:after="0" w:line="240" w:lineRule="auto"/>
              <w:jc w:val="center"/>
              <w:rPr>
                <w:rFonts w:ascii="Times New Roman" w:hAnsi="Times New Roman" w:cs="Times New Roman"/>
                <w:bCs/>
              </w:rPr>
            </w:pPr>
            <w:r w:rsidRPr="00A33202">
              <w:rPr>
                <w:rFonts w:ascii="Times New Roman" w:hAnsi="Times New Roman" w:cs="Times New Roman"/>
                <w:bCs/>
              </w:rPr>
              <w:t>2183 / 486,7</w:t>
            </w:r>
          </w:p>
        </w:tc>
      </w:tr>
      <w:tr w:rsidR="005E2579" w:rsidRPr="007E78F1" w:rsidTr="00A33202">
        <w:tc>
          <w:tcPr>
            <w:tcW w:w="3828"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rPr>
                <w:rFonts w:ascii="Times New Roman" w:hAnsi="Times New Roman" w:cs="Times New Roman"/>
                <w:bCs/>
              </w:rPr>
            </w:pPr>
            <w:r w:rsidRPr="00A33202">
              <w:rPr>
                <w:rFonts w:ascii="Times New Roman" w:hAnsi="Times New Roman" w:cs="Times New Roman"/>
                <w:bCs/>
              </w:rPr>
              <w:t>Расчетное количество общей жилой площади застройки</w:t>
            </w:r>
          </w:p>
        </w:tc>
        <w:tc>
          <w:tcPr>
            <w:tcW w:w="1418" w:type="dxa"/>
            <w:tcBorders>
              <w:top w:val="single" w:sz="4" w:space="0" w:color="auto"/>
              <w:left w:val="single" w:sz="4" w:space="0" w:color="auto"/>
              <w:bottom w:val="single" w:sz="4" w:space="0" w:color="auto"/>
              <w:right w:val="single" w:sz="4" w:space="0" w:color="auto"/>
            </w:tcBorders>
            <w:vAlign w:val="center"/>
          </w:tcPr>
          <w:p w:rsidR="005E2579" w:rsidRPr="00A33202" w:rsidRDefault="00370C8F" w:rsidP="00A33202">
            <w:pPr>
              <w:spacing w:after="0" w:line="240" w:lineRule="auto"/>
              <w:jc w:val="center"/>
              <w:rPr>
                <w:rFonts w:ascii="Times New Roman" w:hAnsi="Times New Roman" w:cs="Times New Roman"/>
                <w:bCs/>
              </w:rPr>
            </w:pPr>
            <w:r w:rsidRPr="00A33202">
              <w:rPr>
                <w:rFonts w:ascii="Times New Roman" w:hAnsi="Times New Roman" w:cs="Times New Roman"/>
                <w:bCs/>
              </w:rPr>
              <w:t>дом/</w:t>
            </w:r>
            <w:r w:rsidR="005E2579" w:rsidRPr="00A33202">
              <w:rPr>
                <w:rFonts w:ascii="Times New Roman" w:hAnsi="Times New Roman" w:cs="Times New Roman"/>
                <w:bCs/>
              </w:rPr>
              <w:t>тыс.м</w:t>
            </w:r>
            <w:r w:rsidR="005E2579" w:rsidRPr="00A33202">
              <w:rPr>
                <w:rFonts w:ascii="Times New Roman" w:hAnsi="Times New Roman" w:cs="Times New Roman"/>
                <w:bCs/>
                <w:vertAlign w:val="superscript"/>
              </w:rPr>
              <w:t>2</w:t>
            </w:r>
          </w:p>
        </w:tc>
        <w:tc>
          <w:tcPr>
            <w:tcW w:w="1700" w:type="dxa"/>
            <w:tcBorders>
              <w:top w:val="single" w:sz="4" w:space="0" w:color="auto"/>
              <w:left w:val="single" w:sz="4" w:space="0" w:color="auto"/>
              <w:bottom w:val="single" w:sz="4" w:space="0" w:color="auto"/>
              <w:right w:val="single" w:sz="4" w:space="0" w:color="auto"/>
            </w:tcBorders>
            <w:vAlign w:val="center"/>
          </w:tcPr>
          <w:p w:rsidR="005E2579" w:rsidRPr="00A33202" w:rsidRDefault="00370C8F" w:rsidP="00A33202">
            <w:pPr>
              <w:spacing w:after="0" w:line="240" w:lineRule="auto"/>
              <w:jc w:val="center"/>
              <w:rPr>
                <w:rFonts w:ascii="Times New Roman" w:hAnsi="Times New Roman" w:cs="Times New Roman"/>
                <w:bCs/>
              </w:rPr>
            </w:pPr>
            <w:r w:rsidRPr="00A33202">
              <w:rPr>
                <w:rFonts w:ascii="Times New Roman" w:hAnsi="Times New Roman" w:cs="Times New Roman"/>
                <w:bCs/>
              </w:rPr>
              <w:t xml:space="preserve">5898 / </w:t>
            </w:r>
            <w:r w:rsidR="005E2579" w:rsidRPr="00A33202">
              <w:rPr>
                <w:rFonts w:ascii="Times New Roman" w:hAnsi="Times New Roman" w:cs="Times New Roman"/>
                <w:bCs/>
              </w:rPr>
              <w:t>587,5</w:t>
            </w:r>
          </w:p>
        </w:tc>
        <w:tc>
          <w:tcPr>
            <w:tcW w:w="1701" w:type="dxa"/>
            <w:tcBorders>
              <w:top w:val="single" w:sz="4" w:space="0" w:color="auto"/>
              <w:left w:val="single" w:sz="4" w:space="0" w:color="auto"/>
              <w:bottom w:val="single" w:sz="4" w:space="0" w:color="auto"/>
              <w:right w:val="single" w:sz="4" w:space="0" w:color="auto"/>
            </w:tcBorders>
            <w:vAlign w:val="center"/>
          </w:tcPr>
          <w:p w:rsidR="005E2579" w:rsidRPr="00A33202" w:rsidRDefault="00370C8F" w:rsidP="00A33202">
            <w:pPr>
              <w:spacing w:after="0" w:line="240" w:lineRule="auto"/>
              <w:jc w:val="center"/>
              <w:rPr>
                <w:rFonts w:ascii="Times New Roman" w:hAnsi="Times New Roman" w:cs="Times New Roman"/>
                <w:bCs/>
              </w:rPr>
            </w:pPr>
            <w:r w:rsidRPr="00A33202">
              <w:rPr>
                <w:rFonts w:ascii="Times New Roman" w:hAnsi="Times New Roman" w:cs="Times New Roman"/>
                <w:bCs/>
              </w:rPr>
              <w:t xml:space="preserve">6474 / </w:t>
            </w:r>
            <w:r w:rsidR="00856B34" w:rsidRPr="00A33202">
              <w:rPr>
                <w:rFonts w:ascii="Times New Roman" w:hAnsi="Times New Roman" w:cs="Times New Roman"/>
                <w:bCs/>
              </w:rPr>
              <w:t>666,2</w:t>
            </w:r>
          </w:p>
        </w:tc>
        <w:tc>
          <w:tcPr>
            <w:tcW w:w="1560" w:type="dxa"/>
            <w:tcBorders>
              <w:top w:val="single" w:sz="4" w:space="0" w:color="auto"/>
              <w:left w:val="single" w:sz="4" w:space="0" w:color="auto"/>
              <w:bottom w:val="single" w:sz="4" w:space="0" w:color="auto"/>
              <w:right w:val="single" w:sz="4" w:space="0" w:color="auto"/>
            </w:tcBorders>
            <w:vAlign w:val="center"/>
          </w:tcPr>
          <w:p w:rsidR="005E2579" w:rsidRPr="00A33202" w:rsidRDefault="00370C8F" w:rsidP="00A33202">
            <w:pPr>
              <w:spacing w:after="0" w:line="240" w:lineRule="auto"/>
              <w:jc w:val="center"/>
              <w:rPr>
                <w:rFonts w:ascii="Times New Roman" w:hAnsi="Times New Roman" w:cs="Times New Roman"/>
                <w:bCs/>
              </w:rPr>
            </w:pPr>
            <w:r w:rsidRPr="00A33202">
              <w:rPr>
                <w:rFonts w:ascii="Times New Roman" w:hAnsi="Times New Roman" w:cs="Times New Roman"/>
                <w:bCs/>
              </w:rPr>
              <w:t>5</w:t>
            </w:r>
            <w:r w:rsidR="00856B34" w:rsidRPr="00A33202">
              <w:rPr>
                <w:rFonts w:ascii="Times New Roman" w:hAnsi="Times New Roman" w:cs="Times New Roman"/>
                <w:bCs/>
              </w:rPr>
              <w:t>651</w:t>
            </w:r>
            <w:r w:rsidRPr="00A33202">
              <w:rPr>
                <w:rFonts w:ascii="Times New Roman" w:hAnsi="Times New Roman" w:cs="Times New Roman"/>
                <w:bCs/>
              </w:rPr>
              <w:t xml:space="preserve"> / </w:t>
            </w:r>
            <w:r w:rsidR="00856B34" w:rsidRPr="00A33202">
              <w:rPr>
                <w:rFonts w:ascii="Times New Roman" w:hAnsi="Times New Roman" w:cs="Times New Roman"/>
                <w:bCs/>
              </w:rPr>
              <w:t>692,3</w:t>
            </w:r>
          </w:p>
        </w:tc>
      </w:tr>
      <w:tr w:rsidR="005E2579" w:rsidRPr="007E78F1" w:rsidTr="00A33202">
        <w:tc>
          <w:tcPr>
            <w:tcW w:w="3828"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rPr>
                <w:rFonts w:ascii="Times New Roman" w:hAnsi="Times New Roman" w:cs="Times New Roman"/>
                <w:bCs/>
              </w:rPr>
            </w:pPr>
            <w:r w:rsidRPr="00A33202">
              <w:rPr>
                <w:rFonts w:ascii="Times New Roman" w:hAnsi="Times New Roman" w:cs="Times New Roman"/>
                <w:bCs/>
              </w:rPr>
              <w:t>Убыль:</w:t>
            </w:r>
          </w:p>
          <w:p w:rsidR="005E2579" w:rsidRPr="00A33202" w:rsidRDefault="005E2579" w:rsidP="00A33202">
            <w:pPr>
              <w:spacing w:after="0" w:line="240" w:lineRule="auto"/>
              <w:rPr>
                <w:rFonts w:ascii="Times New Roman" w:hAnsi="Times New Roman" w:cs="Times New Roman"/>
                <w:bCs/>
              </w:rPr>
            </w:pPr>
            <w:r w:rsidRPr="00A33202">
              <w:rPr>
                <w:rFonts w:ascii="Times New Roman" w:hAnsi="Times New Roman" w:cs="Times New Roman"/>
                <w:bCs/>
              </w:rPr>
              <w:t>-реновация усадебных домов</w:t>
            </w:r>
          </w:p>
          <w:p w:rsidR="005E2579" w:rsidRPr="00A33202" w:rsidRDefault="005E2579" w:rsidP="00A33202">
            <w:pPr>
              <w:spacing w:after="0" w:line="240" w:lineRule="auto"/>
              <w:rPr>
                <w:rFonts w:ascii="Times New Roman" w:hAnsi="Times New Roman" w:cs="Times New Roman"/>
                <w:bCs/>
              </w:rPr>
            </w:pPr>
            <w:r w:rsidRPr="00A33202">
              <w:rPr>
                <w:rFonts w:ascii="Times New Roman" w:hAnsi="Times New Roman" w:cs="Times New Roman"/>
                <w:bCs/>
              </w:rPr>
              <w:t xml:space="preserve">-снос </w:t>
            </w:r>
          </w:p>
          <w:p w:rsidR="005E2579" w:rsidRPr="00A33202" w:rsidRDefault="005E2579" w:rsidP="00A33202">
            <w:pPr>
              <w:spacing w:after="0" w:line="240" w:lineRule="auto"/>
              <w:rPr>
                <w:rFonts w:ascii="Times New Roman" w:hAnsi="Times New Roman" w:cs="Times New Roman"/>
                <w:bCs/>
                <w:highlight w:val="cyan"/>
              </w:rPr>
            </w:pPr>
            <w:r w:rsidRPr="00A33202">
              <w:rPr>
                <w:rFonts w:ascii="Times New Roman" w:hAnsi="Times New Roman" w:cs="Times New Roman"/>
                <w:bCs/>
              </w:rPr>
              <w:t>-ветхие</w:t>
            </w:r>
          </w:p>
        </w:tc>
        <w:tc>
          <w:tcPr>
            <w:tcW w:w="1418"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vertAlign w:val="superscript"/>
              </w:rPr>
            </w:pPr>
            <w:r w:rsidRPr="00A33202">
              <w:rPr>
                <w:rFonts w:ascii="Times New Roman" w:hAnsi="Times New Roman" w:cs="Times New Roman"/>
                <w:bCs/>
              </w:rPr>
              <w:t>дом/тыс.м</w:t>
            </w:r>
            <w:r w:rsidRPr="00A33202">
              <w:rPr>
                <w:rFonts w:ascii="Times New Roman" w:hAnsi="Times New Roman" w:cs="Times New Roman"/>
                <w:bCs/>
                <w:vertAlign w:val="superscript"/>
              </w:rPr>
              <w:t>2</w:t>
            </w:r>
          </w:p>
        </w:tc>
        <w:tc>
          <w:tcPr>
            <w:tcW w:w="1700"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w:t>
            </w:r>
          </w:p>
          <w:p w:rsidR="00370C8F" w:rsidRPr="00A33202" w:rsidRDefault="00370C8F" w:rsidP="00A33202">
            <w:pPr>
              <w:spacing w:after="0" w:line="240" w:lineRule="auto"/>
              <w:jc w:val="center"/>
              <w:rPr>
                <w:rFonts w:ascii="Times New Roman" w:hAnsi="Times New Roman" w:cs="Times New Roman"/>
                <w:bCs/>
              </w:rPr>
            </w:pPr>
            <w:r w:rsidRPr="00A33202">
              <w:rPr>
                <w:rFonts w:ascii="Times New Roman" w:hAnsi="Times New Roman" w:cs="Times New Roman"/>
                <w:bCs/>
              </w:rPr>
              <w:t>-</w:t>
            </w:r>
          </w:p>
          <w:p w:rsidR="00370C8F" w:rsidRPr="00A33202" w:rsidRDefault="00370C8F" w:rsidP="00A33202">
            <w:pPr>
              <w:spacing w:after="0" w:line="240" w:lineRule="auto"/>
              <w:jc w:val="center"/>
              <w:rPr>
                <w:rFonts w:ascii="Times New Roman" w:hAnsi="Times New Roman" w:cs="Times New Roman"/>
                <w:bCs/>
              </w:rPr>
            </w:pPr>
            <w:r w:rsidRPr="00A33202">
              <w:rPr>
                <w:rFonts w:ascii="Times New Roman" w:hAnsi="Times New Roman" w:cs="Times New Roman"/>
                <w:bCs/>
              </w:rPr>
              <w:t>-</w:t>
            </w:r>
          </w:p>
          <w:p w:rsidR="00370C8F" w:rsidRPr="00A33202" w:rsidRDefault="00370C8F" w:rsidP="00A33202">
            <w:pPr>
              <w:spacing w:after="0" w:line="240" w:lineRule="auto"/>
              <w:jc w:val="center"/>
              <w:rPr>
                <w:rFonts w:ascii="Times New Roman" w:hAnsi="Times New Roman" w:cs="Times New Roman"/>
                <w:bCs/>
              </w:rPr>
            </w:pPr>
            <w:r w:rsidRPr="00A33202">
              <w:rPr>
                <w:rFonts w:ascii="Times New Roman" w:hAnsi="Times New Roman" w:cs="Times New Roman"/>
                <w:bCs/>
              </w:rPr>
              <w:t>-</w:t>
            </w:r>
          </w:p>
        </w:tc>
        <w:tc>
          <w:tcPr>
            <w:tcW w:w="1701" w:type="dxa"/>
            <w:tcBorders>
              <w:top w:val="single" w:sz="4" w:space="0" w:color="auto"/>
              <w:left w:val="single" w:sz="4" w:space="0" w:color="auto"/>
              <w:bottom w:val="single" w:sz="4" w:space="0" w:color="auto"/>
              <w:right w:val="single" w:sz="4" w:space="0" w:color="auto"/>
            </w:tcBorders>
            <w:vAlign w:val="center"/>
          </w:tcPr>
          <w:p w:rsidR="005E2579" w:rsidRPr="00A33202" w:rsidRDefault="00370C8F" w:rsidP="00A33202">
            <w:pPr>
              <w:spacing w:after="0" w:line="240" w:lineRule="auto"/>
              <w:jc w:val="center"/>
              <w:rPr>
                <w:rFonts w:ascii="Times New Roman" w:hAnsi="Times New Roman" w:cs="Times New Roman"/>
                <w:bCs/>
              </w:rPr>
            </w:pPr>
            <w:r w:rsidRPr="00A33202">
              <w:rPr>
                <w:rFonts w:ascii="Times New Roman" w:hAnsi="Times New Roman" w:cs="Times New Roman"/>
                <w:bCs/>
              </w:rPr>
              <w:t>20 / 1,1</w:t>
            </w:r>
          </w:p>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w:t>
            </w:r>
          </w:p>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w:t>
            </w:r>
          </w:p>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20 / 1,1</w:t>
            </w:r>
          </w:p>
        </w:tc>
        <w:tc>
          <w:tcPr>
            <w:tcW w:w="1560" w:type="dxa"/>
            <w:tcBorders>
              <w:top w:val="single" w:sz="4" w:space="0" w:color="auto"/>
              <w:left w:val="single" w:sz="4" w:space="0" w:color="auto"/>
              <w:bottom w:val="single" w:sz="4" w:space="0" w:color="auto"/>
              <w:right w:val="single" w:sz="4" w:space="0" w:color="auto"/>
            </w:tcBorders>
            <w:vAlign w:val="center"/>
          </w:tcPr>
          <w:p w:rsidR="005E2579" w:rsidRPr="00A33202" w:rsidRDefault="00370C8F" w:rsidP="00A33202">
            <w:pPr>
              <w:spacing w:after="0" w:line="240" w:lineRule="auto"/>
              <w:jc w:val="center"/>
              <w:rPr>
                <w:rFonts w:ascii="Times New Roman" w:hAnsi="Times New Roman" w:cs="Times New Roman"/>
                <w:bCs/>
              </w:rPr>
            </w:pPr>
            <w:r w:rsidRPr="00A33202">
              <w:rPr>
                <w:rFonts w:ascii="Times New Roman" w:hAnsi="Times New Roman" w:cs="Times New Roman"/>
                <w:bCs/>
              </w:rPr>
              <w:t>1147 / 61,8</w:t>
            </w:r>
          </w:p>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268 / 19,6</w:t>
            </w:r>
          </w:p>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475 / 27,5</w:t>
            </w:r>
          </w:p>
          <w:p w:rsidR="005E2579" w:rsidRPr="00A33202" w:rsidRDefault="005E2579" w:rsidP="00A33202">
            <w:pPr>
              <w:spacing w:after="0" w:line="240" w:lineRule="auto"/>
              <w:jc w:val="center"/>
              <w:rPr>
                <w:rFonts w:ascii="Times New Roman" w:hAnsi="Times New Roman" w:cs="Times New Roman"/>
                <w:bCs/>
                <w:highlight w:val="cyan"/>
              </w:rPr>
            </w:pPr>
            <w:r w:rsidRPr="00A33202">
              <w:rPr>
                <w:rFonts w:ascii="Times New Roman" w:hAnsi="Times New Roman" w:cs="Times New Roman"/>
                <w:bCs/>
              </w:rPr>
              <w:t>404 / 14,7</w:t>
            </w:r>
          </w:p>
        </w:tc>
      </w:tr>
      <w:tr w:rsidR="005E2579" w:rsidRPr="007E78F1" w:rsidTr="00A33202">
        <w:tc>
          <w:tcPr>
            <w:tcW w:w="3828"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rPr>
                <w:rFonts w:ascii="Times New Roman" w:hAnsi="Times New Roman" w:cs="Times New Roman"/>
                <w:bCs/>
              </w:rPr>
            </w:pPr>
            <w:r w:rsidRPr="00A33202">
              <w:rPr>
                <w:rFonts w:ascii="Times New Roman" w:hAnsi="Times New Roman" w:cs="Times New Roman"/>
                <w:bCs/>
              </w:rPr>
              <w:t>Сохраняемый жилой фонд:</w:t>
            </w:r>
          </w:p>
          <w:p w:rsidR="005E2579" w:rsidRPr="00A33202" w:rsidRDefault="005E2579" w:rsidP="00A33202">
            <w:pPr>
              <w:spacing w:after="0" w:line="240" w:lineRule="auto"/>
              <w:rPr>
                <w:rFonts w:ascii="Times New Roman" w:hAnsi="Times New Roman" w:cs="Times New Roman"/>
                <w:bCs/>
              </w:rPr>
            </w:pPr>
            <w:r w:rsidRPr="00A33202">
              <w:rPr>
                <w:rFonts w:ascii="Times New Roman" w:hAnsi="Times New Roman" w:cs="Times New Roman"/>
                <w:bCs/>
              </w:rPr>
              <w:t>-Усадебный</w:t>
            </w:r>
          </w:p>
          <w:p w:rsidR="005E2579" w:rsidRPr="00A33202" w:rsidRDefault="005E2579" w:rsidP="00A33202">
            <w:pPr>
              <w:spacing w:after="0" w:line="240" w:lineRule="auto"/>
              <w:rPr>
                <w:rFonts w:ascii="Times New Roman" w:hAnsi="Times New Roman" w:cs="Times New Roman"/>
                <w:bCs/>
                <w:vertAlign w:val="superscript"/>
              </w:rPr>
            </w:pPr>
            <w:r w:rsidRPr="00A33202">
              <w:rPr>
                <w:rFonts w:ascii="Times New Roman" w:hAnsi="Times New Roman" w:cs="Times New Roman"/>
                <w:bCs/>
              </w:rPr>
              <w:t>-Многоквартирные</w:t>
            </w:r>
          </w:p>
        </w:tc>
        <w:tc>
          <w:tcPr>
            <w:tcW w:w="1418"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дом/</w:t>
            </w:r>
          </w:p>
          <w:p w:rsidR="005E2579" w:rsidRPr="00A33202" w:rsidRDefault="005E2579" w:rsidP="00A33202">
            <w:pPr>
              <w:spacing w:after="0" w:line="240" w:lineRule="auto"/>
              <w:jc w:val="center"/>
              <w:rPr>
                <w:rFonts w:ascii="Times New Roman" w:hAnsi="Times New Roman" w:cs="Times New Roman"/>
                <w:bCs/>
                <w:vertAlign w:val="superscript"/>
              </w:rPr>
            </w:pPr>
            <w:r w:rsidRPr="00A33202">
              <w:rPr>
                <w:rFonts w:ascii="Times New Roman" w:hAnsi="Times New Roman" w:cs="Times New Roman"/>
                <w:bCs/>
              </w:rPr>
              <w:t>тыс. м</w:t>
            </w:r>
            <w:r w:rsidRPr="00A33202">
              <w:rPr>
                <w:rFonts w:ascii="Times New Roman" w:hAnsi="Times New Roman" w:cs="Times New Roman"/>
                <w:bCs/>
                <w:vertAlign w:val="superscript"/>
              </w:rPr>
              <w:t>2</w:t>
            </w:r>
          </w:p>
        </w:tc>
        <w:tc>
          <w:tcPr>
            <w:tcW w:w="1700"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5898 / 587,5</w:t>
            </w:r>
          </w:p>
          <w:p w:rsidR="00370C8F"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3810 / 186</w:t>
            </w:r>
          </w:p>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2088 / 401,5</w:t>
            </w:r>
          </w:p>
        </w:tc>
        <w:tc>
          <w:tcPr>
            <w:tcW w:w="1701"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5878 / 586,4</w:t>
            </w:r>
          </w:p>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3790 / 184,9</w:t>
            </w:r>
          </w:p>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2088 / 401,5</w:t>
            </w:r>
          </w:p>
        </w:tc>
        <w:tc>
          <w:tcPr>
            <w:tcW w:w="1560"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473</w:t>
            </w:r>
            <w:r w:rsidR="00370C8F" w:rsidRPr="00A33202">
              <w:rPr>
                <w:rFonts w:ascii="Times New Roman" w:hAnsi="Times New Roman" w:cs="Times New Roman"/>
                <w:bCs/>
              </w:rPr>
              <w:t>1</w:t>
            </w:r>
            <w:r w:rsidRPr="00A33202">
              <w:rPr>
                <w:rFonts w:ascii="Times New Roman" w:hAnsi="Times New Roman" w:cs="Times New Roman"/>
                <w:bCs/>
              </w:rPr>
              <w:t xml:space="preserve"> / 52</w:t>
            </w:r>
            <w:r w:rsidR="00370C8F" w:rsidRPr="00A33202">
              <w:rPr>
                <w:rFonts w:ascii="Times New Roman" w:hAnsi="Times New Roman" w:cs="Times New Roman"/>
                <w:bCs/>
              </w:rPr>
              <w:t>4,6</w:t>
            </w:r>
          </w:p>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26</w:t>
            </w:r>
            <w:r w:rsidR="00370C8F" w:rsidRPr="00A33202">
              <w:rPr>
                <w:rFonts w:ascii="Times New Roman" w:hAnsi="Times New Roman" w:cs="Times New Roman"/>
                <w:bCs/>
              </w:rPr>
              <w:t>43</w:t>
            </w:r>
            <w:r w:rsidRPr="00A33202">
              <w:rPr>
                <w:rFonts w:ascii="Times New Roman" w:hAnsi="Times New Roman" w:cs="Times New Roman"/>
                <w:bCs/>
              </w:rPr>
              <w:t xml:space="preserve"> / 12</w:t>
            </w:r>
            <w:r w:rsidR="00370C8F" w:rsidRPr="00A33202">
              <w:rPr>
                <w:rFonts w:ascii="Times New Roman" w:hAnsi="Times New Roman" w:cs="Times New Roman"/>
                <w:bCs/>
              </w:rPr>
              <w:t>3,1</w:t>
            </w:r>
          </w:p>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2088 / 401,5</w:t>
            </w:r>
          </w:p>
        </w:tc>
      </w:tr>
      <w:tr w:rsidR="005E2579" w:rsidRPr="007E78F1" w:rsidTr="00A33202">
        <w:tc>
          <w:tcPr>
            <w:tcW w:w="3828"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rPr>
                <w:rFonts w:ascii="Times New Roman" w:hAnsi="Times New Roman" w:cs="Times New Roman"/>
                <w:bCs/>
              </w:rPr>
            </w:pPr>
            <w:r w:rsidRPr="00A33202">
              <w:rPr>
                <w:rFonts w:ascii="Times New Roman" w:hAnsi="Times New Roman" w:cs="Times New Roman"/>
                <w:bCs/>
              </w:rPr>
              <w:t>Проектируемый жилой фонд:</w:t>
            </w:r>
          </w:p>
          <w:p w:rsidR="005E2579" w:rsidRPr="00A33202" w:rsidRDefault="005E2579" w:rsidP="00A33202">
            <w:pPr>
              <w:spacing w:after="0" w:line="240" w:lineRule="auto"/>
              <w:rPr>
                <w:rFonts w:ascii="Times New Roman" w:hAnsi="Times New Roman" w:cs="Times New Roman"/>
                <w:bCs/>
              </w:rPr>
            </w:pPr>
            <w:r w:rsidRPr="00A33202">
              <w:rPr>
                <w:rFonts w:ascii="Times New Roman" w:hAnsi="Times New Roman" w:cs="Times New Roman"/>
                <w:bCs/>
              </w:rPr>
              <w:t>-Усадебный</w:t>
            </w:r>
          </w:p>
          <w:p w:rsidR="005E2579" w:rsidRPr="00A33202" w:rsidRDefault="005E2579" w:rsidP="00A33202">
            <w:pPr>
              <w:spacing w:after="0" w:line="240" w:lineRule="auto"/>
              <w:rPr>
                <w:rFonts w:ascii="Times New Roman" w:hAnsi="Times New Roman" w:cs="Times New Roman"/>
                <w:bCs/>
                <w:vertAlign w:val="superscript"/>
              </w:rPr>
            </w:pPr>
            <w:r w:rsidRPr="00A33202">
              <w:rPr>
                <w:rFonts w:ascii="Times New Roman" w:hAnsi="Times New Roman" w:cs="Times New Roman"/>
                <w:bCs/>
              </w:rPr>
              <w:t>- Многоквартирные</w:t>
            </w:r>
          </w:p>
        </w:tc>
        <w:tc>
          <w:tcPr>
            <w:tcW w:w="1418"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дом/тыс.м</w:t>
            </w:r>
            <w:r w:rsidRPr="00A33202">
              <w:rPr>
                <w:rFonts w:ascii="Times New Roman" w:hAnsi="Times New Roman" w:cs="Times New Roman"/>
                <w:bCs/>
                <w:vertAlign w:val="superscript"/>
              </w:rPr>
              <w:t>2</w:t>
            </w:r>
          </w:p>
        </w:tc>
        <w:tc>
          <w:tcPr>
            <w:tcW w:w="1700"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w:t>
            </w:r>
          </w:p>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w:t>
            </w:r>
          </w:p>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w:t>
            </w:r>
          </w:p>
        </w:tc>
        <w:tc>
          <w:tcPr>
            <w:tcW w:w="1701" w:type="dxa"/>
            <w:tcBorders>
              <w:top w:val="single" w:sz="4" w:space="0" w:color="auto"/>
              <w:left w:val="single" w:sz="4" w:space="0" w:color="auto"/>
              <w:bottom w:val="single" w:sz="4" w:space="0" w:color="auto"/>
              <w:right w:val="single" w:sz="4" w:space="0" w:color="auto"/>
            </w:tcBorders>
            <w:vAlign w:val="center"/>
          </w:tcPr>
          <w:p w:rsidR="005E2579" w:rsidRPr="00A33202" w:rsidRDefault="00F42851" w:rsidP="00A33202">
            <w:pPr>
              <w:spacing w:after="0" w:line="240" w:lineRule="auto"/>
              <w:jc w:val="center"/>
              <w:rPr>
                <w:rFonts w:ascii="Times New Roman" w:hAnsi="Times New Roman" w:cs="Times New Roman"/>
                <w:bCs/>
              </w:rPr>
            </w:pPr>
            <w:r w:rsidRPr="00A33202">
              <w:rPr>
                <w:rFonts w:ascii="Times New Roman" w:hAnsi="Times New Roman" w:cs="Times New Roman"/>
                <w:bCs/>
              </w:rPr>
              <w:t>596</w:t>
            </w:r>
            <w:r w:rsidR="005E2579" w:rsidRPr="00A33202">
              <w:rPr>
                <w:rFonts w:ascii="Times New Roman" w:hAnsi="Times New Roman" w:cs="Times New Roman"/>
                <w:bCs/>
              </w:rPr>
              <w:t xml:space="preserve"> / </w:t>
            </w:r>
            <w:r w:rsidRPr="00A33202">
              <w:rPr>
                <w:rFonts w:ascii="Times New Roman" w:hAnsi="Times New Roman" w:cs="Times New Roman"/>
                <w:bCs/>
              </w:rPr>
              <w:t>79,8</w:t>
            </w:r>
          </w:p>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576 / 57,6</w:t>
            </w:r>
          </w:p>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20 / 22,2</w:t>
            </w:r>
          </w:p>
        </w:tc>
        <w:tc>
          <w:tcPr>
            <w:tcW w:w="1560" w:type="dxa"/>
            <w:tcBorders>
              <w:top w:val="single" w:sz="4" w:space="0" w:color="auto"/>
              <w:left w:val="single" w:sz="4" w:space="0" w:color="auto"/>
              <w:bottom w:val="single" w:sz="4" w:space="0" w:color="auto"/>
              <w:right w:val="single" w:sz="4" w:space="0" w:color="auto"/>
            </w:tcBorders>
            <w:vAlign w:val="center"/>
          </w:tcPr>
          <w:p w:rsidR="005E2579" w:rsidRPr="00A33202" w:rsidRDefault="00856B34" w:rsidP="00A33202">
            <w:pPr>
              <w:spacing w:after="0" w:line="240" w:lineRule="auto"/>
              <w:jc w:val="center"/>
              <w:rPr>
                <w:rFonts w:ascii="Times New Roman" w:hAnsi="Times New Roman" w:cs="Times New Roman"/>
                <w:bCs/>
              </w:rPr>
            </w:pPr>
            <w:r w:rsidRPr="00A33202">
              <w:rPr>
                <w:rFonts w:ascii="Times New Roman" w:hAnsi="Times New Roman" w:cs="Times New Roman"/>
                <w:bCs/>
              </w:rPr>
              <w:t>324 / 87,9</w:t>
            </w:r>
          </w:p>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249 / 24</w:t>
            </w:r>
            <w:r w:rsidR="00856B34" w:rsidRPr="00A33202">
              <w:rPr>
                <w:rFonts w:ascii="Times New Roman" w:hAnsi="Times New Roman" w:cs="Times New Roman"/>
                <w:bCs/>
              </w:rPr>
              <w:t>,</w:t>
            </w:r>
            <w:r w:rsidRPr="00A33202">
              <w:rPr>
                <w:rFonts w:ascii="Times New Roman" w:hAnsi="Times New Roman" w:cs="Times New Roman"/>
                <w:bCs/>
              </w:rPr>
              <w:t>9</w:t>
            </w:r>
          </w:p>
          <w:p w:rsidR="005E2579" w:rsidRPr="00A33202" w:rsidRDefault="005E2579" w:rsidP="00A33202">
            <w:pPr>
              <w:spacing w:after="0" w:line="240" w:lineRule="auto"/>
              <w:jc w:val="center"/>
              <w:rPr>
                <w:rFonts w:ascii="Times New Roman" w:hAnsi="Times New Roman" w:cs="Times New Roman"/>
                <w:bCs/>
                <w:highlight w:val="cyan"/>
              </w:rPr>
            </w:pPr>
            <w:r w:rsidRPr="00A33202">
              <w:rPr>
                <w:rFonts w:ascii="Times New Roman" w:hAnsi="Times New Roman" w:cs="Times New Roman"/>
                <w:bCs/>
              </w:rPr>
              <w:t>75 / 63</w:t>
            </w:r>
          </w:p>
        </w:tc>
      </w:tr>
      <w:tr w:rsidR="005E2579" w:rsidRPr="007E78F1" w:rsidTr="00A33202">
        <w:trPr>
          <w:trHeight w:val="555"/>
        </w:trPr>
        <w:tc>
          <w:tcPr>
            <w:tcW w:w="3828"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rPr>
                <w:rFonts w:ascii="Times New Roman" w:hAnsi="Times New Roman" w:cs="Times New Roman"/>
                <w:bCs/>
              </w:rPr>
            </w:pPr>
            <w:r w:rsidRPr="00A33202">
              <w:rPr>
                <w:rFonts w:ascii="Times New Roman" w:hAnsi="Times New Roman" w:cs="Times New Roman"/>
                <w:bCs/>
              </w:rPr>
              <w:t>Обеспеченность общей площадью жилого фонда</w:t>
            </w:r>
          </w:p>
        </w:tc>
        <w:tc>
          <w:tcPr>
            <w:tcW w:w="1418"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м</w:t>
            </w:r>
            <w:r w:rsidRPr="00A33202">
              <w:rPr>
                <w:rFonts w:ascii="Times New Roman" w:hAnsi="Times New Roman" w:cs="Times New Roman"/>
                <w:bCs/>
                <w:vertAlign w:val="superscript"/>
              </w:rPr>
              <w:t xml:space="preserve">2 </w:t>
            </w:r>
            <w:r w:rsidRPr="00A33202">
              <w:rPr>
                <w:rFonts w:ascii="Times New Roman" w:hAnsi="Times New Roman" w:cs="Times New Roman"/>
                <w:bCs/>
              </w:rPr>
              <w:t>/чел.</w:t>
            </w:r>
          </w:p>
        </w:tc>
        <w:tc>
          <w:tcPr>
            <w:tcW w:w="1700"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20,6</w:t>
            </w:r>
          </w:p>
        </w:tc>
        <w:tc>
          <w:tcPr>
            <w:tcW w:w="1701"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2</w:t>
            </w:r>
            <w:r w:rsidR="00856B34" w:rsidRPr="00A33202">
              <w:rPr>
                <w:rFonts w:ascii="Times New Roman" w:hAnsi="Times New Roman" w:cs="Times New Roman"/>
                <w:bCs/>
              </w:rPr>
              <w:t>3,5</w:t>
            </w:r>
          </w:p>
        </w:tc>
        <w:tc>
          <w:tcPr>
            <w:tcW w:w="1560" w:type="dxa"/>
            <w:tcBorders>
              <w:top w:val="single" w:sz="4" w:space="0" w:color="auto"/>
              <w:left w:val="single" w:sz="4" w:space="0" w:color="auto"/>
              <w:bottom w:val="single" w:sz="4" w:space="0" w:color="auto"/>
              <w:right w:val="single" w:sz="4" w:space="0" w:color="auto"/>
            </w:tcBorders>
            <w:vAlign w:val="center"/>
          </w:tcPr>
          <w:p w:rsidR="005E2579" w:rsidRPr="00A33202" w:rsidRDefault="00856B34" w:rsidP="00A33202">
            <w:pPr>
              <w:spacing w:after="0" w:line="240" w:lineRule="auto"/>
              <w:jc w:val="center"/>
              <w:rPr>
                <w:rFonts w:ascii="Times New Roman" w:hAnsi="Times New Roman" w:cs="Times New Roman"/>
                <w:bCs/>
                <w:lang w:val="en-US"/>
              </w:rPr>
            </w:pPr>
            <w:r w:rsidRPr="00A33202">
              <w:rPr>
                <w:rFonts w:ascii="Times New Roman" w:hAnsi="Times New Roman" w:cs="Times New Roman"/>
                <w:bCs/>
              </w:rPr>
              <w:t>24,7</w:t>
            </w:r>
          </w:p>
        </w:tc>
      </w:tr>
      <w:tr w:rsidR="005E2579" w:rsidRPr="007E78F1" w:rsidTr="00A33202">
        <w:tc>
          <w:tcPr>
            <w:tcW w:w="3828"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rPr>
                <w:rFonts w:ascii="Times New Roman" w:hAnsi="Times New Roman" w:cs="Times New Roman"/>
                <w:bCs/>
              </w:rPr>
            </w:pPr>
            <w:r w:rsidRPr="00A33202">
              <w:rPr>
                <w:rFonts w:ascii="Times New Roman" w:hAnsi="Times New Roman" w:cs="Times New Roman"/>
                <w:bCs/>
              </w:rPr>
              <w:t>Территория жилой зоны:</w:t>
            </w:r>
          </w:p>
          <w:p w:rsidR="005E2579" w:rsidRPr="00A33202" w:rsidRDefault="005E2579" w:rsidP="00A33202">
            <w:pPr>
              <w:spacing w:after="0" w:line="240" w:lineRule="auto"/>
              <w:rPr>
                <w:rFonts w:ascii="Times New Roman" w:hAnsi="Times New Roman" w:cs="Times New Roman"/>
                <w:bCs/>
              </w:rPr>
            </w:pPr>
            <w:r w:rsidRPr="00A33202">
              <w:rPr>
                <w:rFonts w:ascii="Times New Roman" w:hAnsi="Times New Roman" w:cs="Times New Roman"/>
                <w:bCs/>
              </w:rPr>
              <w:t>Усадебная</w:t>
            </w:r>
          </w:p>
          <w:p w:rsidR="005E2579" w:rsidRPr="00A33202" w:rsidRDefault="005E2579" w:rsidP="00A33202">
            <w:pPr>
              <w:spacing w:after="0" w:line="240" w:lineRule="auto"/>
              <w:rPr>
                <w:rFonts w:ascii="Times New Roman" w:hAnsi="Times New Roman" w:cs="Times New Roman"/>
                <w:bCs/>
              </w:rPr>
            </w:pPr>
          </w:p>
          <w:p w:rsidR="00EE5F29" w:rsidRPr="00A33202" w:rsidRDefault="00EE5F29" w:rsidP="00A33202">
            <w:pPr>
              <w:spacing w:after="0" w:line="240" w:lineRule="auto"/>
              <w:rPr>
                <w:rFonts w:ascii="Times New Roman" w:hAnsi="Times New Roman" w:cs="Times New Roman"/>
                <w:bCs/>
              </w:rPr>
            </w:pPr>
          </w:p>
          <w:p w:rsidR="00EE5F29" w:rsidRPr="00A33202" w:rsidRDefault="00EE5F29" w:rsidP="00A33202">
            <w:pPr>
              <w:spacing w:after="0" w:line="240" w:lineRule="auto"/>
              <w:rPr>
                <w:rFonts w:ascii="Times New Roman" w:hAnsi="Times New Roman" w:cs="Times New Roman"/>
                <w:bCs/>
              </w:rPr>
            </w:pPr>
          </w:p>
          <w:p w:rsidR="005E2579" w:rsidRPr="00A33202" w:rsidRDefault="005E2579" w:rsidP="00A33202">
            <w:pPr>
              <w:spacing w:after="0" w:line="240" w:lineRule="auto"/>
              <w:rPr>
                <w:rFonts w:ascii="Times New Roman" w:hAnsi="Times New Roman" w:cs="Times New Roman"/>
                <w:bCs/>
              </w:rPr>
            </w:pPr>
            <w:r w:rsidRPr="00A33202">
              <w:rPr>
                <w:rFonts w:ascii="Times New Roman" w:hAnsi="Times New Roman" w:cs="Times New Roman"/>
                <w:bCs/>
              </w:rPr>
              <w:t>Многоквартирные</w:t>
            </w:r>
          </w:p>
        </w:tc>
        <w:tc>
          <w:tcPr>
            <w:tcW w:w="1418"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га</w:t>
            </w:r>
          </w:p>
        </w:tc>
        <w:tc>
          <w:tcPr>
            <w:tcW w:w="1700"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536</w:t>
            </w:r>
          </w:p>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466</w:t>
            </w:r>
          </w:p>
          <w:p w:rsidR="005E2579" w:rsidRPr="00A33202" w:rsidRDefault="005E2579" w:rsidP="00A33202">
            <w:pPr>
              <w:spacing w:after="0" w:line="240" w:lineRule="auto"/>
              <w:jc w:val="center"/>
              <w:rPr>
                <w:rFonts w:ascii="Times New Roman" w:hAnsi="Times New Roman" w:cs="Times New Roman"/>
                <w:bCs/>
              </w:rPr>
            </w:pPr>
          </w:p>
          <w:p w:rsidR="00EE5F29" w:rsidRPr="00A33202" w:rsidRDefault="00EE5F29" w:rsidP="00A33202">
            <w:pPr>
              <w:spacing w:after="0" w:line="240" w:lineRule="auto"/>
              <w:jc w:val="center"/>
              <w:rPr>
                <w:rFonts w:ascii="Times New Roman" w:hAnsi="Times New Roman" w:cs="Times New Roman"/>
                <w:bCs/>
              </w:rPr>
            </w:pPr>
          </w:p>
          <w:p w:rsidR="00EE5F29" w:rsidRPr="00A33202" w:rsidRDefault="00EE5F29" w:rsidP="00A33202">
            <w:pPr>
              <w:spacing w:after="0" w:line="240" w:lineRule="auto"/>
              <w:jc w:val="center"/>
              <w:rPr>
                <w:rFonts w:ascii="Times New Roman" w:hAnsi="Times New Roman" w:cs="Times New Roman"/>
                <w:bCs/>
              </w:rPr>
            </w:pPr>
          </w:p>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70</w:t>
            </w:r>
          </w:p>
        </w:tc>
        <w:tc>
          <w:tcPr>
            <w:tcW w:w="1701" w:type="dxa"/>
            <w:tcBorders>
              <w:top w:val="single" w:sz="4" w:space="0" w:color="auto"/>
              <w:left w:val="single" w:sz="4" w:space="0" w:color="auto"/>
              <w:bottom w:val="single" w:sz="4" w:space="0" w:color="auto"/>
              <w:right w:val="single" w:sz="4" w:space="0" w:color="auto"/>
            </w:tcBorders>
            <w:vAlign w:val="center"/>
          </w:tcPr>
          <w:p w:rsidR="005E2579" w:rsidRPr="00A33202" w:rsidRDefault="00EE5F29" w:rsidP="00A33202">
            <w:pPr>
              <w:spacing w:after="0" w:line="240" w:lineRule="auto"/>
              <w:jc w:val="center"/>
              <w:rPr>
                <w:rFonts w:ascii="Times New Roman" w:hAnsi="Times New Roman" w:cs="Times New Roman"/>
                <w:bCs/>
              </w:rPr>
            </w:pPr>
            <w:r w:rsidRPr="00A33202">
              <w:rPr>
                <w:rFonts w:ascii="Times New Roman" w:hAnsi="Times New Roman" w:cs="Times New Roman"/>
                <w:bCs/>
              </w:rPr>
              <w:t>598,1</w:t>
            </w:r>
          </w:p>
          <w:p w:rsidR="005E2579" w:rsidRPr="00A33202" w:rsidRDefault="00DE44DE" w:rsidP="00A33202">
            <w:pPr>
              <w:spacing w:after="0" w:line="240" w:lineRule="auto"/>
              <w:jc w:val="center"/>
              <w:rPr>
                <w:rFonts w:ascii="Times New Roman" w:hAnsi="Times New Roman" w:cs="Times New Roman"/>
                <w:bCs/>
              </w:rPr>
            </w:pPr>
            <w:r w:rsidRPr="00A33202">
              <w:rPr>
                <w:rFonts w:ascii="Times New Roman" w:hAnsi="Times New Roman" w:cs="Times New Roman"/>
                <w:bCs/>
              </w:rPr>
              <w:t>5</w:t>
            </w:r>
            <w:r w:rsidR="00EE5F29" w:rsidRPr="00A33202">
              <w:rPr>
                <w:rFonts w:ascii="Times New Roman" w:hAnsi="Times New Roman" w:cs="Times New Roman"/>
                <w:bCs/>
              </w:rPr>
              <w:t>22,1</w:t>
            </w:r>
          </w:p>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w:t>
            </w:r>
            <w:r w:rsidR="00EE5F29" w:rsidRPr="00A33202">
              <w:rPr>
                <w:rFonts w:ascii="Times New Roman" w:hAnsi="Times New Roman" w:cs="Times New Roman"/>
                <w:bCs/>
              </w:rPr>
              <w:t>57,6</w:t>
            </w:r>
            <w:r w:rsidRPr="00A33202">
              <w:rPr>
                <w:rFonts w:ascii="Times New Roman" w:hAnsi="Times New Roman" w:cs="Times New Roman"/>
                <w:bCs/>
              </w:rPr>
              <w:t>-проект)</w:t>
            </w:r>
          </w:p>
          <w:p w:rsidR="00EE5F29" w:rsidRPr="00A33202" w:rsidRDefault="00EE5F29" w:rsidP="00A33202">
            <w:pPr>
              <w:spacing w:after="0" w:line="240" w:lineRule="auto"/>
              <w:jc w:val="center"/>
              <w:rPr>
                <w:rFonts w:ascii="Times New Roman" w:hAnsi="Times New Roman" w:cs="Times New Roman"/>
                <w:bCs/>
              </w:rPr>
            </w:pPr>
            <w:r w:rsidRPr="00A33202">
              <w:rPr>
                <w:rFonts w:ascii="Times New Roman" w:hAnsi="Times New Roman" w:cs="Times New Roman"/>
                <w:bCs/>
              </w:rPr>
              <w:t>(1,5-убыль)</w:t>
            </w:r>
          </w:p>
          <w:p w:rsidR="00EE5F29" w:rsidRPr="00A33202" w:rsidRDefault="00EE5F29" w:rsidP="00A33202">
            <w:pPr>
              <w:spacing w:after="0" w:line="240" w:lineRule="auto"/>
              <w:jc w:val="center"/>
              <w:rPr>
                <w:rFonts w:ascii="Times New Roman" w:hAnsi="Times New Roman" w:cs="Times New Roman"/>
                <w:bCs/>
              </w:rPr>
            </w:pPr>
          </w:p>
          <w:p w:rsidR="005E2579" w:rsidRPr="00A33202" w:rsidRDefault="00DE44DE" w:rsidP="00A33202">
            <w:pPr>
              <w:spacing w:after="0" w:line="240" w:lineRule="auto"/>
              <w:jc w:val="center"/>
              <w:rPr>
                <w:rFonts w:ascii="Times New Roman" w:hAnsi="Times New Roman" w:cs="Times New Roman"/>
                <w:bCs/>
              </w:rPr>
            </w:pPr>
            <w:r w:rsidRPr="00A33202">
              <w:rPr>
                <w:rFonts w:ascii="Times New Roman" w:hAnsi="Times New Roman" w:cs="Times New Roman"/>
                <w:bCs/>
              </w:rPr>
              <w:t>76</w:t>
            </w:r>
          </w:p>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(6-проект)</w:t>
            </w:r>
          </w:p>
        </w:tc>
        <w:tc>
          <w:tcPr>
            <w:tcW w:w="1560" w:type="dxa"/>
            <w:tcBorders>
              <w:top w:val="single" w:sz="4" w:space="0" w:color="auto"/>
              <w:left w:val="single" w:sz="4" w:space="0" w:color="auto"/>
              <w:bottom w:val="single" w:sz="4" w:space="0" w:color="auto"/>
              <w:right w:val="single" w:sz="4" w:space="0" w:color="auto"/>
            </w:tcBorders>
            <w:vAlign w:val="center"/>
          </w:tcPr>
          <w:p w:rsidR="005E2579" w:rsidRPr="00A33202" w:rsidRDefault="00E36B66" w:rsidP="00A33202">
            <w:pPr>
              <w:spacing w:after="0" w:line="240" w:lineRule="auto"/>
              <w:jc w:val="center"/>
              <w:rPr>
                <w:rFonts w:ascii="Times New Roman" w:hAnsi="Times New Roman" w:cs="Times New Roman"/>
                <w:bCs/>
              </w:rPr>
            </w:pPr>
            <w:r w:rsidRPr="00A33202">
              <w:rPr>
                <w:rFonts w:ascii="Times New Roman" w:hAnsi="Times New Roman" w:cs="Times New Roman"/>
                <w:bCs/>
              </w:rPr>
              <w:t>559,4</w:t>
            </w:r>
          </w:p>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4</w:t>
            </w:r>
            <w:r w:rsidR="00EE5F29" w:rsidRPr="00A33202">
              <w:rPr>
                <w:rFonts w:ascii="Times New Roman" w:hAnsi="Times New Roman" w:cs="Times New Roman"/>
                <w:bCs/>
              </w:rPr>
              <w:t>60,9</w:t>
            </w:r>
          </w:p>
          <w:p w:rsidR="00EE5F29" w:rsidRPr="00A33202" w:rsidRDefault="00EE5F29" w:rsidP="00A33202">
            <w:pPr>
              <w:spacing w:after="0" w:line="240" w:lineRule="auto"/>
              <w:jc w:val="center"/>
              <w:rPr>
                <w:rFonts w:ascii="Times New Roman" w:hAnsi="Times New Roman" w:cs="Times New Roman"/>
                <w:bCs/>
              </w:rPr>
            </w:pPr>
            <w:r w:rsidRPr="00A33202">
              <w:rPr>
                <w:rFonts w:ascii="Times New Roman" w:hAnsi="Times New Roman" w:cs="Times New Roman"/>
                <w:bCs/>
              </w:rPr>
              <w:t>(24,9-проект)</w:t>
            </w:r>
          </w:p>
          <w:p w:rsidR="005E2579" w:rsidRPr="00A33202" w:rsidRDefault="00EE5F29" w:rsidP="00A33202">
            <w:pPr>
              <w:spacing w:after="0" w:line="240" w:lineRule="auto"/>
              <w:jc w:val="center"/>
              <w:rPr>
                <w:rFonts w:ascii="Times New Roman" w:hAnsi="Times New Roman" w:cs="Times New Roman"/>
                <w:bCs/>
              </w:rPr>
            </w:pPr>
            <w:r w:rsidRPr="00A33202">
              <w:rPr>
                <w:rFonts w:ascii="Times New Roman" w:hAnsi="Times New Roman" w:cs="Times New Roman"/>
                <w:bCs/>
              </w:rPr>
              <w:t>(86,1-убыль)</w:t>
            </w:r>
          </w:p>
          <w:p w:rsidR="00EE5F29" w:rsidRPr="00A33202" w:rsidRDefault="00EE5F29" w:rsidP="00A33202">
            <w:pPr>
              <w:spacing w:after="0" w:line="240" w:lineRule="auto"/>
              <w:jc w:val="center"/>
              <w:rPr>
                <w:rFonts w:ascii="Times New Roman" w:hAnsi="Times New Roman" w:cs="Times New Roman"/>
                <w:bCs/>
              </w:rPr>
            </w:pPr>
          </w:p>
          <w:p w:rsidR="005E2579" w:rsidRPr="00A33202" w:rsidRDefault="00E36B66" w:rsidP="00A33202">
            <w:pPr>
              <w:spacing w:after="0" w:line="240" w:lineRule="auto"/>
              <w:jc w:val="center"/>
              <w:rPr>
                <w:rFonts w:ascii="Times New Roman" w:hAnsi="Times New Roman" w:cs="Times New Roman"/>
                <w:bCs/>
              </w:rPr>
            </w:pPr>
            <w:r w:rsidRPr="00A33202">
              <w:rPr>
                <w:rFonts w:ascii="Times New Roman" w:hAnsi="Times New Roman" w:cs="Times New Roman"/>
                <w:bCs/>
              </w:rPr>
              <w:t>98,5</w:t>
            </w:r>
          </w:p>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w:t>
            </w:r>
            <w:r w:rsidR="00E36B66" w:rsidRPr="00A33202">
              <w:rPr>
                <w:rFonts w:ascii="Times New Roman" w:hAnsi="Times New Roman" w:cs="Times New Roman"/>
                <w:bCs/>
              </w:rPr>
              <w:t>22,5</w:t>
            </w:r>
            <w:r w:rsidRPr="00A33202">
              <w:rPr>
                <w:rFonts w:ascii="Times New Roman" w:hAnsi="Times New Roman" w:cs="Times New Roman"/>
                <w:bCs/>
              </w:rPr>
              <w:t>-проект)</w:t>
            </w:r>
          </w:p>
        </w:tc>
      </w:tr>
    </w:tbl>
    <w:p w:rsidR="006F1DFD" w:rsidRDefault="006F1DFD" w:rsidP="006F1DFD">
      <w:pPr>
        <w:spacing w:after="0"/>
        <w:rPr>
          <w:rFonts w:ascii="Times New Roman" w:hAnsi="Times New Roman" w:cs="Times New Roman"/>
          <w:sz w:val="24"/>
          <w:szCs w:val="24"/>
        </w:rPr>
      </w:pPr>
    </w:p>
    <w:p w:rsidR="005E2579" w:rsidRPr="00A33202" w:rsidRDefault="005E2579" w:rsidP="00D22AB5">
      <w:pPr>
        <w:spacing w:after="0" w:line="360" w:lineRule="auto"/>
        <w:ind w:firstLine="709"/>
        <w:rPr>
          <w:rFonts w:ascii="Times New Roman" w:hAnsi="Times New Roman" w:cs="Times New Roman"/>
          <w:sz w:val="28"/>
          <w:szCs w:val="28"/>
        </w:rPr>
      </w:pPr>
      <w:r w:rsidRPr="00A33202">
        <w:rPr>
          <w:rFonts w:ascii="Times New Roman" w:hAnsi="Times New Roman" w:cs="Times New Roman"/>
          <w:b/>
          <w:bCs/>
          <w:sz w:val="28"/>
          <w:szCs w:val="28"/>
        </w:rPr>
        <w:lastRenderedPageBreak/>
        <w:t>Таблица 2</w:t>
      </w:r>
      <w:r w:rsidR="00A33202" w:rsidRPr="00A33202">
        <w:rPr>
          <w:rFonts w:ascii="Times New Roman" w:hAnsi="Times New Roman" w:cs="Times New Roman"/>
          <w:b/>
          <w:bCs/>
          <w:sz w:val="28"/>
          <w:szCs w:val="28"/>
        </w:rPr>
        <w:t>.</w:t>
      </w:r>
      <w:r w:rsidRPr="00A33202">
        <w:rPr>
          <w:rFonts w:ascii="Times New Roman" w:hAnsi="Times New Roman" w:cs="Times New Roman"/>
          <w:sz w:val="28"/>
          <w:szCs w:val="28"/>
        </w:rPr>
        <w:t xml:space="preserve"> Убыль жилого фонда</w:t>
      </w:r>
    </w:p>
    <w:tbl>
      <w:tblPr>
        <w:tblW w:w="10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00"/>
        <w:gridCol w:w="2520"/>
        <w:gridCol w:w="2160"/>
      </w:tblGrid>
      <w:tr w:rsidR="005E2579" w:rsidRPr="007E78F1" w:rsidTr="00A33202">
        <w:tc>
          <w:tcPr>
            <w:tcW w:w="5400" w:type="dxa"/>
            <w:vAlign w:val="center"/>
          </w:tcPr>
          <w:p w:rsidR="005E2579" w:rsidRPr="007E78F1" w:rsidRDefault="00A33202" w:rsidP="00A33202">
            <w:pPr>
              <w:spacing w:after="0"/>
              <w:jc w:val="center"/>
              <w:rPr>
                <w:rFonts w:ascii="Times New Roman" w:hAnsi="Times New Roman" w:cs="Times New Roman"/>
              </w:rPr>
            </w:pPr>
            <w:r>
              <w:rPr>
                <w:rFonts w:ascii="Times New Roman" w:hAnsi="Times New Roman" w:cs="Times New Roman"/>
              </w:rPr>
              <w:t>Наименование показателя</w:t>
            </w:r>
          </w:p>
        </w:tc>
        <w:tc>
          <w:tcPr>
            <w:tcW w:w="2520" w:type="dxa"/>
            <w:vAlign w:val="center"/>
          </w:tcPr>
          <w:p w:rsidR="005E2579" w:rsidRPr="007E78F1" w:rsidRDefault="005E2579" w:rsidP="00A33202">
            <w:pPr>
              <w:spacing w:after="0"/>
              <w:jc w:val="center"/>
              <w:rPr>
                <w:rFonts w:ascii="Times New Roman" w:hAnsi="Times New Roman" w:cs="Times New Roman"/>
              </w:rPr>
            </w:pPr>
            <w:r w:rsidRPr="007E78F1">
              <w:rPr>
                <w:rFonts w:ascii="Times New Roman" w:hAnsi="Times New Roman" w:cs="Times New Roman"/>
              </w:rPr>
              <w:t>2008–2013 год</w:t>
            </w:r>
          </w:p>
        </w:tc>
        <w:tc>
          <w:tcPr>
            <w:tcW w:w="2160" w:type="dxa"/>
            <w:vAlign w:val="center"/>
          </w:tcPr>
          <w:p w:rsidR="005E2579" w:rsidRPr="007E78F1" w:rsidRDefault="005E2579" w:rsidP="00A33202">
            <w:pPr>
              <w:spacing w:after="0"/>
              <w:ind w:left="-32"/>
              <w:jc w:val="center"/>
              <w:rPr>
                <w:rFonts w:ascii="Times New Roman" w:hAnsi="Times New Roman" w:cs="Times New Roman"/>
              </w:rPr>
            </w:pPr>
            <w:r w:rsidRPr="007E78F1">
              <w:rPr>
                <w:rFonts w:ascii="Times New Roman" w:hAnsi="Times New Roman" w:cs="Times New Roman"/>
              </w:rPr>
              <w:t>2013–2028 год</w:t>
            </w:r>
          </w:p>
        </w:tc>
      </w:tr>
      <w:tr w:rsidR="005E2579" w:rsidRPr="007E78F1" w:rsidTr="00A33202">
        <w:tc>
          <w:tcPr>
            <w:tcW w:w="5400" w:type="dxa"/>
            <w:vAlign w:val="center"/>
          </w:tcPr>
          <w:p w:rsidR="005E2579" w:rsidRPr="007E78F1" w:rsidRDefault="005E2579" w:rsidP="00A33202">
            <w:pPr>
              <w:spacing w:after="0" w:line="240" w:lineRule="auto"/>
              <w:rPr>
                <w:rFonts w:ascii="Times New Roman" w:hAnsi="Times New Roman" w:cs="Times New Roman"/>
              </w:rPr>
            </w:pPr>
            <w:r w:rsidRPr="007E78F1">
              <w:rPr>
                <w:rFonts w:ascii="Times New Roman" w:hAnsi="Times New Roman" w:cs="Times New Roman"/>
              </w:rPr>
              <w:t>Фонд сноса из СЗЗ/ШЗЗ</w:t>
            </w:r>
            <w:r w:rsidR="00DE44DE">
              <w:rPr>
                <w:rFonts w:ascii="Times New Roman" w:hAnsi="Times New Roman" w:cs="Times New Roman"/>
              </w:rPr>
              <w:t xml:space="preserve"> (тыс.м²)</w:t>
            </w:r>
          </w:p>
        </w:tc>
        <w:tc>
          <w:tcPr>
            <w:tcW w:w="2520" w:type="dxa"/>
            <w:vAlign w:val="center"/>
          </w:tcPr>
          <w:p w:rsidR="005E2579" w:rsidRPr="007E78F1" w:rsidRDefault="005E2579" w:rsidP="00A33202">
            <w:pPr>
              <w:spacing w:after="0" w:line="240" w:lineRule="auto"/>
              <w:jc w:val="center"/>
              <w:rPr>
                <w:rFonts w:ascii="Times New Roman" w:hAnsi="Times New Roman" w:cs="Times New Roman"/>
              </w:rPr>
            </w:pPr>
            <w:r w:rsidRPr="007E78F1">
              <w:rPr>
                <w:rFonts w:ascii="Times New Roman" w:hAnsi="Times New Roman" w:cs="Times New Roman"/>
              </w:rPr>
              <w:t>-</w:t>
            </w:r>
          </w:p>
        </w:tc>
        <w:tc>
          <w:tcPr>
            <w:tcW w:w="2160" w:type="dxa"/>
            <w:vAlign w:val="center"/>
          </w:tcPr>
          <w:p w:rsidR="005E2579" w:rsidRPr="007E78F1" w:rsidRDefault="005E2579" w:rsidP="00A33202">
            <w:pPr>
              <w:spacing w:after="0" w:line="240" w:lineRule="auto"/>
              <w:jc w:val="center"/>
              <w:rPr>
                <w:rFonts w:ascii="Times New Roman" w:hAnsi="Times New Roman" w:cs="Times New Roman"/>
              </w:rPr>
            </w:pPr>
            <w:r w:rsidRPr="007E78F1">
              <w:rPr>
                <w:rFonts w:ascii="Times New Roman" w:hAnsi="Times New Roman" w:cs="Times New Roman"/>
              </w:rPr>
              <w:t>27,5</w:t>
            </w:r>
          </w:p>
        </w:tc>
      </w:tr>
      <w:tr w:rsidR="005E2579" w:rsidRPr="007E78F1" w:rsidTr="00A33202">
        <w:tc>
          <w:tcPr>
            <w:tcW w:w="5400" w:type="dxa"/>
            <w:vAlign w:val="center"/>
          </w:tcPr>
          <w:p w:rsidR="005E2579" w:rsidRPr="007E78F1" w:rsidRDefault="005E2579" w:rsidP="00A33202">
            <w:pPr>
              <w:spacing w:after="0" w:line="240" w:lineRule="auto"/>
              <w:rPr>
                <w:rFonts w:ascii="Times New Roman" w:hAnsi="Times New Roman" w:cs="Times New Roman"/>
              </w:rPr>
            </w:pPr>
            <w:r w:rsidRPr="007E78F1">
              <w:rPr>
                <w:rFonts w:ascii="Times New Roman" w:hAnsi="Times New Roman" w:cs="Times New Roman"/>
              </w:rPr>
              <w:t>Ветхое жильё (тыс.м²)</w:t>
            </w:r>
          </w:p>
        </w:tc>
        <w:tc>
          <w:tcPr>
            <w:tcW w:w="2520" w:type="dxa"/>
            <w:vAlign w:val="center"/>
          </w:tcPr>
          <w:p w:rsidR="005E2579" w:rsidRPr="007E78F1" w:rsidRDefault="005E2579" w:rsidP="00A33202">
            <w:pPr>
              <w:spacing w:after="0" w:line="240" w:lineRule="auto"/>
              <w:jc w:val="center"/>
              <w:rPr>
                <w:rFonts w:ascii="Times New Roman" w:hAnsi="Times New Roman" w:cs="Times New Roman"/>
              </w:rPr>
            </w:pPr>
            <w:r w:rsidRPr="007E78F1">
              <w:rPr>
                <w:rFonts w:ascii="Times New Roman" w:hAnsi="Times New Roman" w:cs="Times New Roman"/>
              </w:rPr>
              <w:t>1,1</w:t>
            </w:r>
          </w:p>
        </w:tc>
        <w:tc>
          <w:tcPr>
            <w:tcW w:w="2160" w:type="dxa"/>
            <w:vAlign w:val="center"/>
          </w:tcPr>
          <w:p w:rsidR="005E2579" w:rsidRPr="007E78F1" w:rsidRDefault="005E2579" w:rsidP="00A33202">
            <w:pPr>
              <w:spacing w:after="0" w:line="240" w:lineRule="auto"/>
              <w:jc w:val="center"/>
              <w:rPr>
                <w:rFonts w:ascii="Times New Roman" w:hAnsi="Times New Roman" w:cs="Times New Roman"/>
              </w:rPr>
            </w:pPr>
            <w:r w:rsidRPr="007E78F1">
              <w:rPr>
                <w:rFonts w:ascii="Times New Roman" w:hAnsi="Times New Roman" w:cs="Times New Roman"/>
              </w:rPr>
              <w:t>14,7</w:t>
            </w:r>
          </w:p>
        </w:tc>
      </w:tr>
      <w:tr w:rsidR="005E2579" w:rsidRPr="007E78F1" w:rsidTr="00A33202">
        <w:tc>
          <w:tcPr>
            <w:tcW w:w="5400" w:type="dxa"/>
            <w:vAlign w:val="center"/>
          </w:tcPr>
          <w:p w:rsidR="005E2579" w:rsidRPr="007E78F1" w:rsidRDefault="005E2579" w:rsidP="00A33202">
            <w:pPr>
              <w:spacing w:after="0" w:line="240" w:lineRule="auto"/>
              <w:rPr>
                <w:rFonts w:ascii="Times New Roman" w:hAnsi="Times New Roman" w:cs="Times New Roman"/>
              </w:rPr>
            </w:pPr>
            <w:r w:rsidRPr="007E78F1">
              <w:rPr>
                <w:rFonts w:ascii="Times New Roman" w:hAnsi="Times New Roman" w:cs="Times New Roman"/>
              </w:rPr>
              <w:t>Убыль жилого фонда под реновацию</w:t>
            </w:r>
            <w:r w:rsidR="00DE44DE" w:rsidRPr="007E78F1">
              <w:rPr>
                <w:rFonts w:ascii="Times New Roman" w:hAnsi="Times New Roman" w:cs="Times New Roman"/>
              </w:rPr>
              <w:t>(тыс.м²)</w:t>
            </w:r>
          </w:p>
        </w:tc>
        <w:tc>
          <w:tcPr>
            <w:tcW w:w="2520" w:type="dxa"/>
            <w:vAlign w:val="center"/>
          </w:tcPr>
          <w:p w:rsidR="005E2579" w:rsidRPr="007E78F1" w:rsidRDefault="005E2579" w:rsidP="00A33202">
            <w:pPr>
              <w:spacing w:after="0" w:line="240" w:lineRule="auto"/>
              <w:jc w:val="center"/>
              <w:rPr>
                <w:rFonts w:ascii="Times New Roman" w:hAnsi="Times New Roman" w:cs="Times New Roman"/>
              </w:rPr>
            </w:pPr>
            <w:r w:rsidRPr="007E78F1">
              <w:rPr>
                <w:rFonts w:ascii="Times New Roman" w:hAnsi="Times New Roman" w:cs="Times New Roman"/>
              </w:rPr>
              <w:t>-</w:t>
            </w:r>
          </w:p>
        </w:tc>
        <w:tc>
          <w:tcPr>
            <w:tcW w:w="2160" w:type="dxa"/>
            <w:vAlign w:val="center"/>
          </w:tcPr>
          <w:p w:rsidR="005E2579" w:rsidRPr="007E78F1" w:rsidRDefault="008109C3" w:rsidP="00A33202">
            <w:pPr>
              <w:spacing w:after="0" w:line="240" w:lineRule="auto"/>
              <w:jc w:val="center"/>
              <w:rPr>
                <w:rFonts w:ascii="Times New Roman" w:hAnsi="Times New Roman" w:cs="Times New Roman"/>
              </w:rPr>
            </w:pPr>
            <w:r>
              <w:rPr>
                <w:rFonts w:ascii="Times New Roman" w:hAnsi="Times New Roman" w:cs="Times New Roman"/>
              </w:rPr>
              <w:t>19,6</w:t>
            </w:r>
          </w:p>
        </w:tc>
      </w:tr>
    </w:tbl>
    <w:p w:rsidR="006F1DFD" w:rsidRDefault="006F1DFD" w:rsidP="00AB0FC8">
      <w:pPr>
        <w:spacing w:after="0" w:line="240" w:lineRule="auto"/>
        <w:outlineLvl w:val="0"/>
        <w:rPr>
          <w:rFonts w:ascii="Times New Roman" w:hAnsi="Times New Roman" w:cs="Times New Roman"/>
          <w:sz w:val="24"/>
          <w:szCs w:val="24"/>
        </w:rPr>
      </w:pPr>
    </w:p>
    <w:p w:rsidR="005E2579" w:rsidRPr="006757FB" w:rsidRDefault="005E2579" w:rsidP="00D22AB5">
      <w:pPr>
        <w:spacing w:after="0" w:line="360" w:lineRule="auto"/>
        <w:ind w:firstLine="709"/>
        <w:rPr>
          <w:rFonts w:ascii="Times New Roman" w:hAnsi="Times New Roman" w:cs="Times New Roman"/>
          <w:sz w:val="28"/>
          <w:szCs w:val="28"/>
        </w:rPr>
      </w:pPr>
      <w:r w:rsidRPr="006757FB">
        <w:rPr>
          <w:rFonts w:ascii="Times New Roman" w:hAnsi="Times New Roman" w:cs="Times New Roman"/>
          <w:b/>
          <w:bCs/>
          <w:sz w:val="28"/>
          <w:szCs w:val="28"/>
        </w:rPr>
        <w:t xml:space="preserve">Таблица </w:t>
      </w:r>
      <w:r w:rsidR="00582282" w:rsidRPr="006757FB">
        <w:rPr>
          <w:rFonts w:ascii="Times New Roman" w:hAnsi="Times New Roman" w:cs="Times New Roman"/>
          <w:b/>
          <w:bCs/>
          <w:sz w:val="28"/>
          <w:szCs w:val="28"/>
        </w:rPr>
        <w:t>3</w:t>
      </w:r>
      <w:r w:rsidR="006757FB" w:rsidRPr="006757FB">
        <w:rPr>
          <w:rFonts w:ascii="Times New Roman" w:hAnsi="Times New Roman" w:cs="Times New Roman"/>
          <w:b/>
          <w:bCs/>
          <w:sz w:val="28"/>
          <w:szCs w:val="28"/>
        </w:rPr>
        <w:t>.</w:t>
      </w:r>
      <w:r w:rsidRPr="006757FB">
        <w:rPr>
          <w:rFonts w:ascii="Times New Roman" w:hAnsi="Times New Roman" w:cs="Times New Roman"/>
          <w:sz w:val="28"/>
          <w:szCs w:val="28"/>
        </w:rPr>
        <w:t xml:space="preserve"> Убыль пригодного фонда по</w:t>
      </w:r>
      <w:r w:rsidR="00F42851" w:rsidRPr="006757FB">
        <w:rPr>
          <w:rFonts w:ascii="Times New Roman" w:hAnsi="Times New Roman" w:cs="Times New Roman"/>
          <w:sz w:val="28"/>
          <w:szCs w:val="28"/>
        </w:rPr>
        <w:t>д реновационные мероприятия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00"/>
        <w:gridCol w:w="4680"/>
      </w:tblGrid>
      <w:tr w:rsidR="006757FB" w:rsidRPr="00785AD9" w:rsidTr="006757FB">
        <w:tc>
          <w:tcPr>
            <w:tcW w:w="5400" w:type="dxa"/>
            <w:vAlign w:val="center"/>
          </w:tcPr>
          <w:p w:rsidR="006757FB" w:rsidRPr="00785AD9" w:rsidRDefault="006757FB" w:rsidP="006757FB">
            <w:pPr>
              <w:spacing w:after="0" w:line="240" w:lineRule="auto"/>
              <w:jc w:val="center"/>
              <w:rPr>
                <w:rFonts w:ascii="Times New Roman" w:hAnsi="Times New Roman" w:cs="Times New Roman"/>
                <w:sz w:val="24"/>
                <w:szCs w:val="24"/>
              </w:rPr>
            </w:pPr>
            <w:r>
              <w:rPr>
                <w:rFonts w:ascii="Times New Roman" w:hAnsi="Times New Roman" w:cs="Times New Roman"/>
              </w:rPr>
              <w:t>Наименование показателя</w:t>
            </w:r>
          </w:p>
        </w:tc>
        <w:tc>
          <w:tcPr>
            <w:tcW w:w="4680" w:type="dxa"/>
            <w:vAlign w:val="center"/>
          </w:tcPr>
          <w:p w:rsidR="006757FB" w:rsidRPr="00785AD9" w:rsidRDefault="006757FB" w:rsidP="006757FB">
            <w:pPr>
              <w:spacing w:after="0" w:line="240" w:lineRule="auto"/>
              <w:jc w:val="center"/>
              <w:rPr>
                <w:rFonts w:ascii="Times New Roman" w:hAnsi="Times New Roman" w:cs="Times New Roman"/>
                <w:sz w:val="24"/>
                <w:szCs w:val="24"/>
              </w:rPr>
            </w:pPr>
            <w:r w:rsidRPr="00785AD9">
              <w:rPr>
                <w:rFonts w:ascii="Times New Roman" w:hAnsi="Times New Roman" w:cs="Times New Roman"/>
                <w:sz w:val="24"/>
                <w:szCs w:val="24"/>
              </w:rPr>
              <w:t>2013-2028 год</w:t>
            </w:r>
          </w:p>
        </w:tc>
      </w:tr>
      <w:tr w:rsidR="006757FB" w:rsidRPr="007E78F1" w:rsidTr="006757FB">
        <w:tc>
          <w:tcPr>
            <w:tcW w:w="5400" w:type="dxa"/>
            <w:vAlign w:val="center"/>
          </w:tcPr>
          <w:p w:rsidR="006757FB" w:rsidRPr="007E78F1" w:rsidRDefault="006757FB" w:rsidP="006757FB">
            <w:pPr>
              <w:spacing w:after="0" w:line="240" w:lineRule="auto"/>
              <w:rPr>
                <w:rFonts w:ascii="Times New Roman" w:hAnsi="Times New Roman" w:cs="Times New Roman"/>
                <w:sz w:val="24"/>
                <w:szCs w:val="24"/>
              </w:rPr>
            </w:pPr>
            <w:r w:rsidRPr="007E78F1">
              <w:rPr>
                <w:rFonts w:ascii="Times New Roman" w:hAnsi="Times New Roman" w:cs="Times New Roman"/>
                <w:sz w:val="24"/>
                <w:szCs w:val="24"/>
              </w:rPr>
              <w:t>тыс.</w:t>
            </w:r>
            <w:r w:rsidRPr="00DE44DE">
              <w:rPr>
                <w:rFonts w:ascii="Times New Roman" w:hAnsi="Times New Roman" w:cs="Times New Roman"/>
                <w:sz w:val="24"/>
                <w:szCs w:val="24"/>
              </w:rPr>
              <w:t>м</w:t>
            </w:r>
            <w:r w:rsidRPr="006757FB">
              <w:rPr>
                <w:rFonts w:ascii="Times New Roman" w:hAnsi="Times New Roman" w:cs="Times New Roman"/>
                <w:sz w:val="24"/>
                <w:szCs w:val="24"/>
                <w:vertAlign w:val="superscript"/>
              </w:rPr>
              <w:t>2</w:t>
            </w:r>
            <w:r w:rsidRPr="00DE44DE">
              <w:rPr>
                <w:rFonts w:ascii="Times New Roman" w:hAnsi="Times New Roman" w:cs="Times New Roman"/>
                <w:sz w:val="24"/>
                <w:szCs w:val="24"/>
              </w:rPr>
              <w:t>общей</w:t>
            </w:r>
            <w:r w:rsidRPr="007E78F1">
              <w:rPr>
                <w:rFonts w:ascii="Times New Roman" w:hAnsi="Times New Roman" w:cs="Times New Roman"/>
                <w:sz w:val="24"/>
                <w:szCs w:val="24"/>
              </w:rPr>
              <w:t xml:space="preserve"> площади</w:t>
            </w:r>
          </w:p>
        </w:tc>
        <w:tc>
          <w:tcPr>
            <w:tcW w:w="4680" w:type="dxa"/>
            <w:vAlign w:val="center"/>
          </w:tcPr>
          <w:p w:rsidR="006757FB" w:rsidRPr="007E78F1" w:rsidRDefault="006757FB" w:rsidP="006757F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r w:rsidRPr="007E78F1">
              <w:rPr>
                <w:rFonts w:ascii="Times New Roman" w:hAnsi="Times New Roman" w:cs="Times New Roman"/>
                <w:sz w:val="24"/>
                <w:szCs w:val="24"/>
              </w:rPr>
              <w:t>9</w:t>
            </w:r>
            <w:r>
              <w:rPr>
                <w:rFonts w:ascii="Times New Roman" w:hAnsi="Times New Roman" w:cs="Times New Roman"/>
                <w:sz w:val="24"/>
                <w:szCs w:val="24"/>
              </w:rPr>
              <w:t>,</w:t>
            </w:r>
            <w:r w:rsidRPr="007E78F1">
              <w:rPr>
                <w:rFonts w:ascii="Times New Roman" w:hAnsi="Times New Roman" w:cs="Times New Roman"/>
                <w:sz w:val="24"/>
                <w:szCs w:val="24"/>
              </w:rPr>
              <w:t>6</w:t>
            </w:r>
          </w:p>
        </w:tc>
      </w:tr>
      <w:tr w:rsidR="006757FB" w:rsidRPr="007E78F1" w:rsidTr="006757FB">
        <w:tc>
          <w:tcPr>
            <w:tcW w:w="5400" w:type="dxa"/>
            <w:vAlign w:val="center"/>
          </w:tcPr>
          <w:p w:rsidR="006757FB" w:rsidRPr="007E78F1" w:rsidRDefault="006757FB" w:rsidP="006757FB">
            <w:pPr>
              <w:spacing w:after="0" w:line="240" w:lineRule="auto"/>
              <w:rPr>
                <w:rFonts w:ascii="Times New Roman" w:hAnsi="Times New Roman" w:cs="Times New Roman"/>
                <w:sz w:val="24"/>
                <w:szCs w:val="24"/>
              </w:rPr>
            </w:pPr>
            <w:r w:rsidRPr="007E78F1">
              <w:rPr>
                <w:rFonts w:ascii="Times New Roman" w:hAnsi="Times New Roman" w:cs="Times New Roman"/>
                <w:sz w:val="24"/>
                <w:szCs w:val="24"/>
              </w:rPr>
              <w:t>% к существующему жилищному фонду</w:t>
            </w:r>
          </w:p>
        </w:tc>
        <w:tc>
          <w:tcPr>
            <w:tcW w:w="4680" w:type="dxa"/>
            <w:vAlign w:val="center"/>
          </w:tcPr>
          <w:p w:rsidR="006757FB" w:rsidRPr="007E78F1" w:rsidRDefault="006757FB" w:rsidP="006757F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3,3</w:t>
            </w:r>
          </w:p>
        </w:tc>
      </w:tr>
      <w:tr w:rsidR="006757FB" w:rsidRPr="007E78F1" w:rsidTr="006757FB">
        <w:trPr>
          <w:trHeight w:val="323"/>
        </w:trPr>
        <w:tc>
          <w:tcPr>
            <w:tcW w:w="5400" w:type="dxa"/>
            <w:vAlign w:val="center"/>
          </w:tcPr>
          <w:p w:rsidR="006757FB" w:rsidRPr="007E78F1" w:rsidRDefault="006757FB" w:rsidP="006757FB">
            <w:pPr>
              <w:spacing w:after="0" w:line="240" w:lineRule="auto"/>
              <w:rPr>
                <w:rFonts w:ascii="Times New Roman" w:hAnsi="Times New Roman" w:cs="Times New Roman"/>
                <w:sz w:val="24"/>
                <w:szCs w:val="24"/>
              </w:rPr>
            </w:pPr>
            <w:r w:rsidRPr="007E78F1">
              <w:rPr>
                <w:rFonts w:ascii="Times New Roman" w:hAnsi="Times New Roman" w:cs="Times New Roman"/>
                <w:sz w:val="24"/>
                <w:szCs w:val="24"/>
              </w:rPr>
              <w:t>% к новому общественному строительству</w:t>
            </w:r>
          </w:p>
        </w:tc>
        <w:tc>
          <w:tcPr>
            <w:tcW w:w="4680" w:type="dxa"/>
            <w:vAlign w:val="center"/>
          </w:tcPr>
          <w:p w:rsidR="006757FB" w:rsidRPr="007E78F1" w:rsidRDefault="006757FB" w:rsidP="006757F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11,7</w:t>
            </w:r>
          </w:p>
        </w:tc>
      </w:tr>
    </w:tbl>
    <w:p w:rsidR="006757FB" w:rsidRDefault="006757FB" w:rsidP="006757FB">
      <w:pPr>
        <w:spacing w:after="0" w:line="240" w:lineRule="auto"/>
        <w:ind w:firstLine="709"/>
        <w:jc w:val="both"/>
        <w:rPr>
          <w:rFonts w:ascii="Times New Roman" w:hAnsi="Times New Roman" w:cs="Times New Roman"/>
          <w:sz w:val="28"/>
          <w:szCs w:val="28"/>
        </w:rPr>
      </w:pPr>
    </w:p>
    <w:p w:rsidR="005E2579" w:rsidRDefault="005E2579" w:rsidP="001D707E">
      <w:pPr>
        <w:spacing w:after="0" w:line="360" w:lineRule="auto"/>
        <w:ind w:firstLine="709"/>
        <w:jc w:val="both"/>
        <w:rPr>
          <w:rFonts w:ascii="Times New Roman" w:hAnsi="Times New Roman" w:cs="Times New Roman"/>
          <w:sz w:val="28"/>
          <w:szCs w:val="28"/>
        </w:rPr>
      </w:pPr>
      <w:r w:rsidRPr="00AB0FC8">
        <w:rPr>
          <w:rFonts w:ascii="Times New Roman" w:hAnsi="Times New Roman" w:cs="Times New Roman"/>
          <w:sz w:val="28"/>
          <w:szCs w:val="28"/>
        </w:rPr>
        <w:t xml:space="preserve">Общая емкость массива </w:t>
      </w:r>
      <w:r w:rsidRPr="006F1DFD">
        <w:rPr>
          <w:rFonts w:ascii="Times New Roman" w:hAnsi="Times New Roman" w:cs="Times New Roman"/>
          <w:sz w:val="28"/>
          <w:szCs w:val="28"/>
        </w:rPr>
        <w:t>среднеэтажной</w:t>
      </w:r>
      <w:r w:rsidRPr="00AB0FC8">
        <w:rPr>
          <w:rFonts w:ascii="Times New Roman" w:hAnsi="Times New Roman" w:cs="Times New Roman"/>
          <w:sz w:val="28"/>
          <w:szCs w:val="28"/>
        </w:rPr>
        <w:t>застройки на расчетный срок генерального плана (2035г</w:t>
      </w:r>
      <w:r w:rsidR="006757FB">
        <w:rPr>
          <w:rFonts w:ascii="Times New Roman" w:hAnsi="Times New Roman" w:cs="Times New Roman"/>
          <w:sz w:val="28"/>
          <w:szCs w:val="28"/>
        </w:rPr>
        <w:t>од</w:t>
      </w:r>
      <w:r w:rsidRPr="00AB0FC8">
        <w:rPr>
          <w:rFonts w:ascii="Times New Roman" w:hAnsi="Times New Roman" w:cs="Times New Roman"/>
          <w:sz w:val="28"/>
          <w:szCs w:val="28"/>
        </w:rPr>
        <w:t>) определена в таблице 4</w:t>
      </w:r>
      <w:r w:rsidR="006757FB">
        <w:rPr>
          <w:rFonts w:ascii="Times New Roman" w:hAnsi="Times New Roman" w:cs="Times New Roman"/>
          <w:sz w:val="28"/>
          <w:szCs w:val="28"/>
        </w:rPr>
        <w:t>.</w:t>
      </w:r>
    </w:p>
    <w:p w:rsidR="005E2579" w:rsidRPr="006757FB" w:rsidRDefault="005E2579" w:rsidP="00D22AB5">
      <w:pPr>
        <w:spacing w:after="0" w:line="360" w:lineRule="auto"/>
        <w:ind w:firstLine="709"/>
        <w:rPr>
          <w:rFonts w:ascii="Times New Roman" w:hAnsi="Times New Roman" w:cs="Times New Roman"/>
          <w:sz w:val="28"/>
          <w:szCs w:val="28"/>
        </w:rPr>
      </w:pPr>
      <w:r w:rsidRPr="006757FB">
        <w:rPr>
          <w:rFonts w:ascii="Times New Roman" w:hAnsi="Times New Roman" w:cs="Times New Roman"/>
          <w:b/>
          <w:bCs/>
          <w:sz w:val="28"/>
          <w:szCs w:val="28"/>
        </w:rPr>
        <w:t>Таблица 4</w:t>
      </w:r>
      <w:r w:rsidR="006757FB" w:rsidRPr="006757FB">
        <w:rPr>
          <w:rFonts w:ascii="Times New Roman" w:hAnsi="Times New Roman" w:cs="Times New Roman"/>
          <w:b/>
          <w:bCs/>
          <w:sz w:val="28"/>
          <w:szCs w:val="28"/>
        </w:rPr>
        <w:t>.</w:t>
      </w:r>
      <w:r w:rsidR="006757FB" w:rsidRPr="006757FB">
        <w:rPr>
          <w:rFonts w:ascii="Times New Roman" w:hAnsi="Times New Roman" w:cs="Times New Roman"/>
          <w:sz w:val="28"/>
          <w:szCs w:val="28"/>
        </w:rPr>
        <w:t>Общая емкость массива среднеэтажной застройки</w:t>
      </w:r>
    </w:p>
    <w:tbl>
      <w:tblPr>
        <w:tblW w:w="1008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25"/>
        <w:gridCol w:w="2736"/>
        <w:gridCol w:w="2551"/>
        <w:gridCol w:w="1985"/>
        <w:gridCol w:w="1320"/>
        <w:gridCol w:w="969"/>
      </w:tblGrid>
      <w:tr w:rsidR="00CF6BFE" w:rsidRPr="007E78F1" w:rsidTr="00CF6BFE">
        <w:tc>
          <w:tcPr>
            <w:tcW w:w="525" w:type="dxa"/>
          </w:tcPr>
          <w:p w:rsidR="00CF6BFE" w:rsidRPr="007E78F1" w:rsidRDefault="00CF6BFE" w:rsidP="006F1DFD">
            <w:pPr>
              <w:spacing w:after="0" w:line="240" w:lineRule="auto"/>
              <w:jc w:val="center"/>
              <w:rPr>
                <w:rFonts w:ascii="Times New Roman" w:hAnsi="Times New Roman" w:cs="Times New Roman"/>
                <w:b/>
              </w:rPr>
            </w:pPr>
            <w:r w:rsidRPr="007E78F1">
              <w:rPr>
                <w:rFonts w:ascii="Times New Roman" w:hAnsi="Times New Roman" w:cs="Times New Roman"/>
                <w:b/>
              </w:rPr>
              <w:t>№</w:t>
            </w:r>
          </w:p>
          <w:p w:rsidR="00CF6BFE" w:rsidRPr="007E78F1" w:rsidRDefault="00CF6BFE" w:rsidP="00AB0FC8">
            <w:pPr>
              <w:spacing w:after="0" w:line="240" w:lineRule="auto"/>
              <w:jc w:val="center"/>
              <w:rPr>
                <w:rFonts w:ascii="Times New Roman" w:hAnsi="Times New Roman" w:cs="Times New Roman"/>
                <w:b/>
              </w:rPr>
            </w:pPr>
            <w:r w:rsidRPr="007E78F1">
              <w:rPr>
                <w:rFonts w:ascii="Times New Roman" w:hAnsi="Times New Roman" w:cs="Times New Roman"/>
                <w:b/>
              </w:rPr>
              <w:t>пп</w:t>
            </w:r>
          </w:p>
        </w:tc>
        <w:tc>
          <w:tcPr>
            <w:tcW w:w="2736" w:type="dxa"/>
          </w:tcPr>
          <w:p w:rsidR="00CF6BFE" w:rsidRPr="007E78F1" w:rsidRDefault="00CF6BFE" w:rsidP="00AB0FC8">
            <w:pPr>
              <w:spacing w:after="0" w:line="240" w:lineRule="auto"/>
              <w:jc w:val="center"/>
              <w:rPr>
                <w:rFonts w:ascii="Times New Roman" w:hAnsi="Times New Roman" w:cs="Times New Roman"/>
                <w:b/>
              </w:rPr>
            </w:pPr>
            <w:r w:rsidRPr="007E78F1">
              <w:rPr>
                <w:rFonts w:ascii="Times New Roman" w:hAnsi="Times New Roman" w:cs="Times New Roman"/>
                <w:b/>
              </w:rPr>
              <w:t>Показатели</w:t>
            </w:r>
          </w:p>
        </w:tc>
        <w:tc>
          <w:tcPr>
            <w:tcW w:w="2551" w:type="dxa"/>
          </w:tcPr>
          <w:p w:rsidR="00CF6BFE" w:rsidRPr="007E78F1" w:rsidRDefault="00CF6BFE" w:rsidP="00AB0FC8">
            <w:pPr>
              <w:spacing w:after="0" w:line="240" w:lineRule="auto"/>
              <w:jc w:val="center"/>
              <w:rPr>
                <w:rFonts w:ascii="Times New Roman" w:hAnsi="Times New Roman" w:cs="Times New Roman"/>
                <w:b/>
              </w:rPr>
            </w:pPr>
            <w:r w:rsidRPr="007E78F1">
              <w:rPr>
                <w:rFonts w:ascii="Times New Roman" w:hAnsi="Times New Roman" w:cs="Times New Roman"/>
                <w:b/>
              </w:rPr>
              <w:t>Существующий сохраняемый фонд</w:t>
            </w:r>
          </w:p>
        </w:tc>
        <w:tc>
          <w:tcPr>
            <w:tcW w:w="1985" w:type="dxa"/>
          </w:tcPr>
          <w:p w:rsidR="00CF6BFE" w:rsidRPr="007E78F1" w:rsidRDefault="00CF6BFE" w:rsidP="00AB0FC8">
            <w:pPr>
              <w:spacing w:after="0" w:line="240" w:lineRule="auto"/>
              <w:jc w:val="center"/>
              <w:rPr>
                <w:rFonts w:ascii="Times New Roman" w:hAnsi="Times New Roman" w:cs="Times New Roman"/>
                <w:b/>
              </w:rPr>
            </w:pPr>
            <w:r w:rsidRPr="007E78F1">
              <w:rPr>
                <w:rFonts w:ascii="Times New Roman" w:hAnsi="Times New Roman" w:cs="Times New Roman"/>
                <w:b/>
              </w:rPr>
              <w:t>Новое строительство</w:t>
            </w:r>
          </w:p>
        </w:tc>
        <w:tc>
          <w:tcPr>
            <w:tcW w:w="1320" w:type="dxa"/>
          </w:tcPr>
          <w:p w:rsidR="00CF6BFE" w:rsidRPr="007E78F1" w:rsidRDefault="00CF6BFE" w:rsidP="00AB0FC8">
            <w:pPr>
              <w:spacing w:after="0" w:line="240" w:lineRule="auto"/>
              <w:jc w:val="center"/>
              <w:rPr>
                <w:rFonts w:ascii="Times New Roman" w:hAnsi="Times New Roman" w:cs="Times New Roman"/>
                <w:b/>
              </w:rPr>
            </w:pPr>
            <w:r>
              <w:rPr>
                <w:rFonts w:ascii="Times New Roman" w:hAnsi="Times New Roman" w:cs="Times New Roman"/>
                <w:b/>
              </w:rPr>
              <w:t>Убыль</w:t>
            </w:r>
          </w:p>
        </w:tc>
        <w:tc>
          <w:tcPr>
            <w:tcW w:w="969" w:type="dxa"/>
          </w:tcPr>
          <w:p w:rsidR="00CF6BFE" w:rsidRPr="007E78F1" w:rsidRDefault="00CF6BFE" w:rsidP="00AB0FC8">
            <w:pPr>
              <w:spacing w:after="0" w:line="240" w:lineRule="auto"/>
              <w:jc w:val="center"/>
              <w:rPr>
                <w:rFonts w:ascii="Times New Roman" w:hAnsi="Times New Roman" w:cs="Times New Roman"/>
                <w:b/>
              </w:rPr>
            </w:pPr>
            <w:r w:rsidRPr="007E78F1">
              <w:rPr>
                <w:rFonts w:ascii="Times New Roman" w:hAnsi="Times New Roman" w:cs="Times New Roman"/>
                <w:b/>
              </w:rPr>
              <w:t>Всего</w:t>
            </w:r>
          </w:p>
        </w:tc>
      </w:tr>
      <w:tr w:rsidR="00CF6BFE" w:rsidRPr="007E78F1" w:rsidTr="006757FB">
        <w:tc>
          <w:tcPr>
            <w:tcW w:w="525" w:type="dxa"/>
            <w:vAlign w:val="center"/>
          </w:tcPr>
          <w:p w:rsidR="00CF6BFE" w:rsidRPr="006757FB" w:rsidRDefault="00CF6BFE" w:rsidP="006757FB">
            <w:pPr>
              <w:spacing w:after="0" w:line="240" w:lineRule="auto"/>
              <w:jc w:val="center"/>
              <w:rPr>
                <w:rFonts w:ascii="Times New Roman" w:hAnsi="Times New Roman" w:cs="Times New Roman"/>
                <w:bCs/>
              </w:rPr>
            </w:pPr>
            <w:r w:rsidRPr="006757FB">
              <w:rPr>
                <w:rFonts w:ascii="Times New Roman" w:hAnsi="Times New Roman" w:cs="Times New Roman"/>
                <w:bCs/>
              </w:rPr>
              <w:t>1</w:t>
            </w:r>
          </w:p>
        </w:tc>
        <w:tc>
          <w:tcPr>
            <w:tcW w:w="2736" w:type="dxa"/>
            <w:vAlign w:val="center"/>
          </w:tcPr>
          <w:p w:rsidR="00CF6BFE" w:rsidRPr="006757FB" w:rsidRDefault="00CF6BFE" w:rsidP="006757FB">
            <w:pPr>
              <w:spacing w:after="0" w:line="240" w:lineRule="auto"/>
              <w:rPr>
                <w:rFonts w:ascii="Times New Roman" w:hAnsi="Times New Roman" w:cs="Times New Roman"/>
                <w:bCs/>
              </w:rPr>
            </w:pPr>
            <w:r w:rsidRPr="006757FB">
              <w:rPr>
                <w:rFonts w:ascii="Times New Roman" w:hAnsi="Times New Roman" w:cs="Times New Roman"/>
                <w:bCs/>
              </w:rPr>
              <w:t>Жилищный фонд, тыс.м</w:t>
            </w:r>
            <w:r w:rsidRPr="006757FB">
              <w:rPr>
                <w:rFonts w:ascii="Times New Roman" w:hAnsi="Times New Roman" w:cs="Times New Roman"/>
                <w:bCs/>
                <w:vertAlign w:val="superscript"/>
              </w:rPr>
              <w:t>2</w:t>
            </w:r>
          </w:p>
        </w:tc>
        <w:tc>
          <w:tcPr>
            <w:tcW w:w="2551" w:type="dxa"/>
            <w:vAlign w:val="center"/>
          </w:tcPr>
          <w:p w:rsidR="00CF6BFE" w:rsidRPr="006757FB" w:rsidRDefault="00CF6BFE" w:rsidP="006757FB">
            <w:pPr>
              <w:spacing w:after="0" w:line="240" w:lineRule="auto"/>
              <w:jc w:val="center"/>
              <w:rPr>
                <w:rFonts w:ascii="Times New Roman" w:hAnsi="Times New Roman" w:cs="Times New Roman"/>
                <w:bCs/>
              </w:rPr>
            </w:pPr>
            <w:r w:rsidRPr="006757FB">
              <w:rPr>
                <w:rFonts w:ascii="Times New Roman" w:hAnsi="Times New Roman" w:cs="Times New Roman"/>
                <w:bCs/>
              </w:rPr>
              <w:t>89,1</w:t>
            </w:r>
          </w:p>
        </w:tc>
        <w:tc>
          <w:tcPr>
            <w:tcW w:w="1985" w:type="dxa"/>
            <w:vAlign w:val="center"/>
          </w:tcPr>
          <w:p w:rsidR="00CF6BFE" w:rsidRPr="006757FB" w:rsidRDefault="00E36B66" w:rsidP="006757FB">
            <w:pPr>
              <w:spacing w:after="0" w:line="240" w:lineRule="auto"/>
              <w:jc w:val="center"/>
              <w:rPr>
                <w:rFonts w:ascii="Times New Roman" w:hAnsi="Times New Roman" w:cs="Times New Roman"/>
                <w:bCs/>
              </w:rPr>
            </w:pPr>
            <w:r w:rsidRPr="006757FB">
              <w:rPr>
                <w:rFonts w:ascii="Times New Roman" w:hAnsi="Times New Roman" w:cs="Times New Roman"/>
                <w:bCs/>
              </w:rPr>
              <w:t>22,2</w:t>
            </w:r>
          </w:p>
        </w:tc>
        <w:tc>
          <w:tcPr>
            <w:tcW w:w="1320" w:type="dxa"/>
            <w:vAlign w:val="center"/>
          </w:tcPr>
          <w:p w:rsidR="00CF6BFE" w:rsidRPr="006757FB" w:rsidRDefault="008109C3" w:rsidP="006757FB">
            <w:pPr>
              <w:spacing w:after="0" w:line="240" w:lineRule="auto"/>
              <w:jc w:val="center"/>
              <w:rPr>
                <w:rFonts w:ascii="Times New Roman" w:hAnsi="Times New Roman" w:cs="Times New Roman"/>
                <w:bCs/>
              </w:rPr>
            </w:pPr>
            <w:r w:rsidRPr="006757FB">
              <w:rPr>
                <w:rFonts w:ascii="Times New Roman" w:hAnsi="Times New Roman" w:cs="Times New Roman"/>
                <w:bCs/>
              </w:rPr>
              <w:t>-</w:t>
            </w:r>
          </w:p>
        </w:tc>
        <w:tc>
          <w:tcPr>
            <w:tcW w:w="969" w:type="dxa"/>
            <w:vAlign w:val="center"/>
          </w:tcPr>
          <w:p w:rsidR="00CF6BFE" w:rsidRPr="006757FB" w:rsidRDefault="00CF6BFE" w:rsidP="006757FB">
            <w:pPr>
              <w:spacing w:after="0" w:line="240" w:lineRule="auto"/>
              <w:jc w:val="center"/>
              <w:rPr>
                <w:rFonts w:ascii="Times New Roman" w:hAnsi="Times New Roman" w:cs="Times New Roman"/>
                <w:bCs/>
              </w:rPr>
            </w:pPr>
            <w:r w:rsidRPr="006757FB">
              <w:rPr>
                <w:rFonts w:ascii="Times New Roman" w:hAnsi="Times New Roman" w:cs="Times New Roman"/>
                <w:bCs/>
              </w:rPr>
              <w:t>1</w:t>
            </w:r>
            <w:r w:rsidR="00E36B66" w:rsidRPr="006757FB">
              <w:rPr>
                <w:rFonts w:ascii="Times New Roman" w:hAnsi="Times New Roman" w:cs="Times New Roman"/>
                <w:bCs/>
              </w:rPr>
              <w:t>11,3</w:t>
            </w:r>
          </w:p>
        </w:tc>
      </w:tr>
      <w:tr w:rsidR="00CF6BFE" w:rsidRPr="007E78F1" w:rsidTr="006757FB">
        <w:tc>
          <w:tcPr>
            <w:tcW w:w="525" w:type="dxa"/>
            <w:vAlign w:val="center"/>
          </w:tcPr>
          <w:p w:rsidR="00CF6BFE" w:rsidRPr="006757FB" w:rsidRDefault="00CF6BFE" w:rsidP="006757FB">
            <w:pPr>
              <w:spacing w:after="0" w:line="240" w:lineRule="auto"/>
              <w:jc w:val="center"/>
              <w:rPr>
                <w:rFonts w:ascii="Times New Roman" w:hAnsi="Times New Roman" w:cs="Times New Roman"/>
                <w:bCs/>
              </w:rPr>
            </w:pPr>
            <w:r w:rsidRPr="006757FB">
              <w:rPr>
                <w:rFonts w:ascii="Times New Roman" w:hAnsi="Times New Roman" w:cs="Times New Roman"/>
                <w:bCs/>
              </w:rPr>
              <w:t>2</w:t>
            </w:r>
          </w:p>
        </w:tc>
        <w:tc>
          <w:tcPr>
            <w:tcW w:w="2736" w:type="dxa"/>
            <w:vAlign w:val="center"/>
          </w:tcPr>
          <w:p w:rsidR="00CF6BFE" w:rsidRPr="006757FB" w:rsidRDefault="00CF6BFE" w:rsidP="006757FB">
            <w:pPr>
              <w:spacing w:after="0" w:line="240" w:lineRule="auto"/>
              <w:rPr>
                <w:rFonts w:ascii="Times New Roman" w:hAnsi="Times New Roman" w:cs="Times New Roman"/>
                <w:bCs/>
              </w:rPr>
            </w:pPr>
            <w:r w:rsidRPr="006757FB">
              <w:rPr>
                <w:rFonts w:ascii="Times New Roman" w:hAnsi="Times New Roman" w:cs="Times New Roman"/>
                <w:bCs/>
              </w:rPr>
              <w:t>Территория, га</w:t>
            </w:r>
          </w:p>
        </w:tc>
        <w:tc>
          <w:tcPr>
            <w:tcW w:w="2551" w:type="dxa"/>
            <w:vAlign w:val="center"/>
          </w:tcPr>
          <w:p w:rsidR="00CF6BFE" w:rsidRPr="006757FB" w:rsidRDefault="00CF6BFE" w:rsidP="006757FB">
            <w:pPr>
              <w:spacing w:after="0" w:line="240" w:lineRule="auto"/>
              <w:jc w:val="center"/>
              <w:rPr>
                <w:rFonts w:ascii="Times New Roman" w:hAnsi="Times New Roman" w:cs="Times New Roman"/>
                <w:bCs/>
              </w:rPr>
            </w:pPr>
            <w:r w:rsidRPr="006757FB">
              <w:rPr>
                <w:rFonts w:ascii="Times New Roman" w:hAnsi="Times New Roman" w:cs="Times New Roman"/>
                <w:bCs/>
              </w:rPr>
              <w:t>11</w:t>
            </w:r>
          </w:p>
        </w:tc>
        <w:tc>
          <w:tcPr>
            <w:tcW w:w="1985" w:type="dxa"/>
            <w:vAlign w:val="center"/>
          </w:tcPr>
          <w:p w:rsidR="00CF6BFE" w:rsidRPr="006757FB" w:rsidRDefault="00CF6BFE" w:rsidP="006757FB">
            <w:pPr>
              <w:spacing w:after="0" w:line="240" w:lineRule="auto"/>
              <w:jc w:val="center"/>
              <w:rPr>
                <w:rFonts w:ascii="Times New Roman" w:hAnsi="Times New Roman" w:cs="Times New Roman"/>
                <w:bCs/>
              </w:rPr>
            </w:pPr>
            <w:r w:rsidRPr="006757FB">
              <w:rPr>
                <w:rFonts w:ascii="Times New Roman" w:hAnsi="Times New Roman" w:cs="Times New Roman"/>
                <w:bCs/>
              </w:rPr>
              <w:t>6</w:t>
            </w:r>
          </w:p>
        </w:tc>
        <w:tc>
          <w:tcPr>
            <w:tcW w:w="1320" w:type="dxa"/>
            <w:vAlign w:val="center"/>
          </w:tcPr>
          <w:p w:rsidR="00CF6BFE" w:rsidRPr="006757FB" w:rsidRDefault="008109C3" w:rsidP="006757FB">
            <w:pPr>
              <w:spacing w:after="0" w:line="240" w:lineRule="auto"/>
              <w:jc w:val="center"/>
              <w:rPr>
                <w:rFonts w:ascii="Times New Roman" w:hAnsi="Times New Roman" w:cs="Times New Roman"/>
                <w:bCs/>
              </w:rPr>
            </w:pPr>
            <w:r w:rsidRPr="006757FB">
              <w:rPr>
                <w:rFonts w:ascii="Times New Roman" w:hAnsi="Times New Roman" w:cs="Times New Roman"/>
                <w:bCs/>
              </w:rPr>
              <w:t>-</w:t>
            </w:r>
          </w:p>
        </w:tc>
        <w:tc>
          <w:tcPr>
            <w:tcW w:w="969" w:type="dxa"/>
            <w:vAlign w:val="center"/>
          </w:tcPr>
          <w:p w:rsidR="00CF6BFE" w:rsidRPr="006757FB" w:rsidRDefault="00CF6BFE" w:rsidP="006757FB">
            <w:pPr>
              <w:spacing w:after="0" w:line="240" w:lineRule="auto"/>
              <w:jc w:val="center"/>
              <w:rPr>
                <w:rFonts w:ascii="Times New Roman" w:hAnsi="Times New Roman" w:cs="Times New Roman"/>
                <w:bCs/>
              </w:rPr>
            </w:pPr>
            <w:r w:rsidRPr="006757FB">
              <w:rPr>
                <w:rFonts w:ascii="Times New Roman" w:hAnsi="Times New Roman" w:cs="Times New Roman"/>
                <w:bCs/>
              </w:rPr>
              <w:t>17</w:t>
            </w:r>
          </w:p>
        </w:tc>
      </w:tr>
      <w:tr w:rsidR="00CF6BFE" w:rsidRPr="007E78F1" w:rsidTr="006757FB">
        <w:tc>
          <w:tcPr>
            <w:tcW w:w="525" w:type="dxa"/>
            <w:tcBorders>
              <w:top w:val="single" w:sz="4" w:space="0" w:color="auto"/>
              <w:left w:val="single" w:sz="4" w:space="0" w:color="auto"/>
              <w:bottom w:val="single" w:sz="4" w:space="0" w:color="auto"/>
              <w:right w:val="single" w:sz="4" w:space="0" w:color="auto"/>
            </w:tcBorders>
            <w:vAlign w:val="center"/>
          </w:tcPr>
          <w:p w:rsidR="00CF6BFE" w:rsidRPr="006757FB" w:rsidRDefault="00CF6BFE" w:rsidP="006757FB">
            <w:pPr>
              <w:spacing w:after="0" w:line="240" w:lineRule="auto"/>
              <w:jc w:val="center"/>
              <w:rPr>
                <w:rFonts w:ascii="Times New Roman" w:hAnsi="Times New Roman" w:cs="Times New Roman"/>
                <w:bCs/>
              </w:rPr>
            </w:pPr>
            <w:r w:rsidRPr="006757FB">
              <w:rPr>
                <w:rFonts w:ascii="Times New Roman" w:hAnsi="Times New Roman" w:cs="Times New Roman"/>
                <w:bCs/>
              </w:rPr>
              <w:t>3</w:t>
            </w:r>
          </w:p>
        </w:tc>
        <w:tc>
          <w:tcPr>
            <w:tcW w:w="2736" w:type="dxa"/>
            <w:tcBorders>
              <w:top w:val="single" w:sz="4" w:space="0" w:color="auto"/>
              <w:left w:val="single" w:sz="4" w:space="0" w:color="auto"/>
              <w:bottom w:val="single" w:sz="4" w:space="0" w:color="auto"/>
              <w:right w:val="single" w:sz="4" w:space="0" w:color="auto"/>
            </w:tcBorders>
            <w:vAlign w:val="center"/>
          </w:tcPr>
          <w:p w:rsidR="00CF6BFE" w:rsidRPr="006757FB" w:rsidRDefault="00CF6BFE" w:rsidP="006757FB">
            <w:pPr>
              <w:spacing w:after="0" w:line="240" w:lineRule="auto"/>
              <w:rPr>
                <w:rFonts w:ascii="Times New Roman" w:hAnsi="Times New Roman" w:cs="Times New Roman"/>
                <w:bCs/>
              </w:rPr>
            </w:pPr>
            <w:r w:rsidRPr="006757FB">
              <w:rPr>
                <w:rFonts w:ascii="Times New Roman" w:hAnsi="Times New Roman" w:cs="Times New Roman"/>
                <w:bCs/>
              </w:rPr>
              <w:t>Плотность жилого фонда тыс.м</w:t>
            </w:r>
            <w:r w:rsidRPr="006757FB">
              <w:rPr>
                <w:rFonts w:ascii="Times New Roman" w:hAnsi="Times New Roman" w:cs="Times New Roman"/>
                <w:bCs/>
                <w:vertAlign w:val="superscript"/>
              </w:rPr>
              <w:t>2</w:t>
            </w:r>
            <w:r w:rsidRPr="006757FB">
              <w:rPr>
                <w:rFonts w:ascii="Times New Roman" w:hAnsi="Times New Roman" w:cs="Times New Roman"/>
                <w:bCs/>
              </w:rPr>
              <w:t>/га</w:t>
            </w:r>
          </w:p>
        </w:tc>
        <w:tc>
          <w:tcPr>
            <w:tcW w:w="2551" w:type="dxa"/>
            <w:tcBorders>
              <w:top w:val="single" w:sz="4" w:space="0" w:color="auto"/>
              <w:left w:val="single" w:sz="4" w:space="0" w:color="auto"/>
              <w:bottom w:val="single" w:sz="4" w:space="0" w:color="auto"/>
              <w:right w:val="single" w:sz="4" w:space="0" w:color="auto"/>
            </w:tcBorders>
            <w:vAlign w:val="center"/>
          </w:tcPr>
          <w:p w:rsidR="00CF6BFE" w:rsidRPr="006757FB" w:rsidRDefault="00CF6BFE" w:rsidP="006757FB">
            <w:pPr>
              <w:spacing w:after="0" w:line="240" w:lineRule="auto"/>
              <w:jc w:val="center"/>
              <w:rPr>
                <w:rFonts w:ascii="Times New Roman" w:hAnsi="Times New Roman" w:cs="Times New Roman"/>
                <w:bCs/>
              </w:rPr>
            </w:pPr>
            <w:r w:rsidRPr="006757FB">
              <w:rPr>
                <w:rFonts w:ascii="Times New Roman" w:hAnsi="Times New Roman" w:cs="Times New Roman"/>
                <w:bCs/>
              </w:rPr>
              <w:t>8,1</w:t>
            </w:r>
          </w:p>
        </w:tc>
        <w:tc>
          <w:tcPr>
            <w:tcW w:w="1985" w:type="dxa"/>
            <w:tcBorders>
              <w:top w:val="single" w:sz="4" w:space="0" w:color="auto"/>
              <w:left w:val="single" w:sz="4" w:space="0" w:color="auto"/>
              <w:bottom w:val="single" w:sz="4" w:space="0" w:color="auto"/>
              <w:right w:val="single" w:sz="4" w:space="0" w:color="auto"/>
            </w:tcBorders>
            <w:vAlign w:val="center"/>
          </w:tcPr>
          <w:p w:rsidR="00CF6BFE" w:rsidRPr="006757FB" w:rsidRDefault="00E36B66" w:rsidP="006757FB">
            <w:pPr>
              <w:spacing w:after="0" w:line="240" w:lineRule="auto"/>
              <w:jc w:val="center"/>
              <w:rPr>
                <w:rFonts w:ascii="Times New Roman" w:hAnsi="Times New Roman" w:cs="Times New Roman"/>
                <w:bCs/>
              </w:rPr>
            </w:pPr>
            <w:r w:rsidRPr="006757FB">
              <w:rPr>
                <w:rFonts w:ascii="Times New Roman" w:hAnsi="Times New Roman" w:cs="Times New Roman"/>
                <w:bCs/>
              </w:rPr>
              <w:t>3,7</w:t>
            </w:r>
          </w:p>
        </w:tc>
        <w:tc>
          <w:tcPr>
            <w:tcW w:w="1320" w:type="dxa"/>
            <w:tcBorders>
              <w:top w:val="single" w:sz="4" w:space="0" w:color="auto"/>
              <w:left w:val="single" w:sz="4" w:space="0" w:color="auto"/>
              <w:bottom w:val="single" w:sz="4" w:space="0" w:color="auto"/>
              <w:right w:val="single" w:sz="4" w:space="0" w:color="auto"/>
            </w:tcBorders>
            <w:vAlign w:val="center"/>
          </w:tcPr>
          <w:p w:rsidR="00CF6BFE" w:rsidRPr="006757FB" w:rsidRDefault="008109C3" w:rsidP="006757FB">
            <w:pPr>
              <w:spacing w:after="0" w:line="240" w:lineRule="auto"/>
              <w:jc w:val="center"/>
              <w:rPr>
                <w:rFonts w:ascii="Times New Roman" w:hAnsi="Times New Roman" w:cs="Times New Roman"/>
                <w:bCs/>
              </w:rPr>
            </w:pPr>
            <w:r w:rsidRPr="006757FB">
              <w:rPr>
                <w:rFonts w:ascii="Times New Roman" w:hAnsi="Times New Roman" w:cs="Times New Roman"/>
                <w:bCs/>
              </w:rPr>
              <w:t>-</w:t>
            </w:r>
          </w:p>
        </w:tc>
        <w:tc>
          <w:tcPr>
            <w:tcW w:w="969" w:type="dxa"/>
            <w:tcBorders>
              <w:top w:val="single" w:sz="4" w:space="0" w:color="auto"/>
              <w:left w:val="single" w:sz="4" w:space="0" w:color="auto"/>
              <w:bottom w:val="single" w:sz="4" w:space="0" w:color="auto"/>
              <w:right w:val="single" w:sz="4" w:space="0" w:color="auto"/>
            </w:tcBorders>
            <w:vAlign w:val="center"/>
          </w:tcPr>
          <w:p w:rsidR="00CF6BFE" w:rsidRPr="006757FB" w:rsidRDefault="00E36B66" w:rsidP="006757FB">
            <w:pPr>
              <w:spacing w:after="0" w:line="240" w:lineRule="auto"/>
              <w:jc w:val="center"/>
              <w:rPr>
                <w:rFonts w:ascii="Times New Roman" w:hAnsi="Times New Roman" w:cs="Times New Roman"/>
                <w:bCs/>
              </w:rPr>
            </w:pPr>
            <w:r w:rsidRPr="006757FB">
              <w:rPr>
                <w:rFonts w:ascii="Times New Roman" w:hAnsi="Times New Roman" w:cs="Times New Roman"/>
                <w:bCs/>
              </w:rPr>
              <w:t>6,5</w:t>
            </w:r>
          </w:p>
        </w:tc>
      </w:tr>
      <w:tr w:rsidR="00CF6BFE" w:rsidRPr="007E78F1" w:rsidTr="006757FB">
        <w:tc>
          <w:tcPr>
            <w:tcW w:w="525" w:type="dxa"/>
            <w:tcBorders>
              <w:top w:val="single" w:sz="4" w:space="0" w:color="auto"/>
              <w:left w:val="single" w:sz="4" w:space="0" w:color="auto"/>
              <w:bottom w:val="single" w:sz="4" w:space="0" w:color="auto"/>
              <w:right w:val="single" w:sz="4" w:space="0" w:color="auto"/>
            </w:tcBorders>
            <w:vAlign w:val="center"/>
          </w:tcPr>
          <w:p w:rsidR="00CF6BFE" w:rsidRPr="006757FB" w:rsidRDefault="00CF6BFE" w:rsidP="006757FB">
            <w:pPr>
              <w:spacing w:after="0" w:line="240" w:lineRule="auto"/>
              <w:jc w:val="center"/>
              <w:rPr>
                <w:rFonts w:ascii="Times New Roman" w:hAnsi="Times New Roman" w:cs="Times New Roman"/>
                <w:bCs/>
              </w:rPr>
            </w:pPr>
            <w:r w:rsidRPr="006757FB">
              <w:rPr>
                <w:rFonts w:ascii="Times New Roman" w:hAnsi="Times New Roman" w:cs="Times New Roman"/>
                <w:bCs/>
              </w:rPr>
              <w:t>4</w:t>
            </w:r>
          </w:p>
        </w:tc>
        <w:tc>
          <w:tcPr>
            <w:tcW w:w="2736" w:type="dxa"/>
            <w:tcBorders>
              <w:top w:val="single" w:sz="4" w:space="0" w:color="auto"/>
              <w:left w:val="single" w:sz="4" w:space="0" w:color="auto"/>
              <w:bottom w:val="single" w:sz="4" w:space="0" w:color="auto"/>
              <w:right w:val="single" w:sz="4" w:space="0" w:color="auto"/>
            </w:tcBorders>
            <w:vAlign w:val="center"/>
          </w:tcPr>
          <w:p w:rsidR="00CF6BFE" w:rsidRPr="006757FB" w:rsidRDefault="00CF6BFE" w:rsidP="006757FB">
            <w:pPr>
              <w:spacing w:after="0" w:line="240" w:lineRule="auto"/>
              <w:rPr>
                <w:rFonts w:ascii="Times New Roman" w:hAnsi="Times New Roman" w:cs="Times New Roman"/>
                <w:bCs/>
              </w:rPr>
            </w:pPr>
            <w:r w:rsidRPr="006757FB">
              <w:rPr>
                <w:rFonts w:ascii="Times New Roman" w:hAnsi="Times New Roman" w:cs="Times New Roman"/>
                <w:bCs/>
              </w:rPr>
              <w:t>Население, чел.</w:t>
            </w:r>
          </w:p>
        </w:tc>
        <w:tc>
          <w:tcPr>
            <w:tcW w:w="2551" w:type="dxa"/>
            <w:tcBorders>
              <w:top w:val="single" w:sz="4" w:space="0" w:color="auto"/>
              <w:left w:val="single" w:sz="4" w:space="0" w:color="auto"/>
              <w:bottom w:val="single" w:sz="4" w:space="0" w:color="auto"/>
              <w:right w:val="single" w:sz="4" w:space="0" w:color="auto"/>
            </w:tcBorders>
            <w:vAlign w:val="center"/>
          </w:tcPr>
          <w:p w:rsidR="00CF6BFE" w:rsidRPr="006757FB" w:rsidRDefault="00CF6BFE" w:rsidP="006757FB">
            <w:pPr>
              <w:spacing w:after="0" w:line="240" w:lineRule="auto"/>
              <w:jc w:val="center"/>
              <w:rPr>
                <w:rFonts w:ascii="Times New Roman" w:hAnsi="Times New Roman" w:cs="Times New Roman"/>
                <w:bCs/>
              </w:rPr>
            </w:pPr>
            <w:r w:rsidRPr="006757FB">
              <w:rPr>
                <w:rFonts w:ascii="Times New Roman" w:hAnsi="Times New Roman" w:cs="Times New Roman"/>
                <w:bCs/>
              </w:rPr>
              <w:t>4325</w:t>
            </w:r>
          </w:p>
        </w:tc>
        <w:tc>
          <w:tcPr>
            <w:tcW w:w="1985" w:type="dxa"/>
            <w:tcBorders>
              <w:top w:val="single" w:sz="4" w:space="0" w:color="auto"/>
              <w:left w:val="single" w:sz="4" w:space="0" w:color="auto"/>
              <w:bottom w:val="single" w:sz="4" w:space="0" w:color="auto"/>
              <w:right w:val="single" w:sz="4" w:space="0" w:color="auto"/>
            </w:tcBorders>
            <w:vAlign w:val="center"/>
          </w:tcPr>
          <w:p w:rsidR="00CF6BFE" w:rsidRPr="006757FB" w:rsidRDefault="00CF6BFE" w:rsidP="006757FB">
            <w:pPr>
              <w:spacing w:after="0" w:line="240" w:lineRule="auto"/>
              <w:jc w:val="center"/>
              <w:rPr>
                <w:rFonts w:ascii="Times New Roman" w:hAnsi="Times New Roman" w:cs="Times New Roman"/>
                <w:bCs/>
              </w:rPr>
            </w:pPr>
            <w:r w:rsidRPr="006757FB">
              <w:rPr>
                <w:rFonts w:ascii="Times New Roman" w:hAnsi="Times New Roman" w:cs="Times New Roman"/>
                <w:bCs/>
              </w:rPr>
              <w:t>1056</w:t>
            </w:r>
          </w:p>
        </w:tc>
        <w:tc>
          <w:tcPr>
            <w:tcW w:w="1320" w:type="dxa"/>
            <w:tcBorders>
              <w:top w:val="single" w:sz="4" w:space="0" w:color="auto"/>
              <w:left w:val="single" w:sz="4" w:space="0" w:color="auto"/>
              <w:bottom w:val="single" w:sz="4" w:space="0" w:color="auto"/>
              <w:right w:val="single" w:sz="4" w:space="0" w:color="auto"/>
            </w:tcBorders>
            <w:vAlign w:val="center"/>
          </w:tcPr>
          <w:p w:rsidR="00CF6BFE" w:rsidRPr="006757FB" w:rsidRDefault="008109C3" w:rsidP="006757FB">
            <w:pPr>
              <w:spacing w:after="0" w:line="240" w:lineRule="auto"/>
              <w:jc w:val="center"/>
              <w:rPr>
                <w:rFonts w:ascii="Times New Roman" w:hAnsi="Times New Roman" w:cs="Times New Roman"/>
                <w:bCs/>
              </w:rPr>
            </w:pPr>
            <w:r w:rsidRPr="006757FB">
              <w:rPr>
                <w:rFonts w:ascii="Times New Roman" w:hAnsi="Times New Roman" w:cs="Times New Roman"/>
                <w:bCs/>
              </w:rPr>
              <w:t>-</w:t>
            </w:r>
          </w:p>
        </w:tc>
        <w:tc>
          <w:tcPr>
            <w:tcW w:w="969" w:type="dxa"/>
            <w:tcBorders>
              <w:top w:val="single" w:sz="4" w:space="0" w:color="auto"/>
              <w:left w:val="single" w:sz="4" w:space="0" w:color="auto"/>
              <w:bottom w:val="single" w:sz="4" w:space="0" w:color="auto"/>
              <w:right w:val="single" w:sz="4" w:space="0" w:color="auto"/>
            </w:tcBorders>
            <w:vAlign w:val="center"/>
          </w:tcPr>
          <w:p w:rsidR="00CF6BFE" w:rsidRPr="006757FB" w:rsidRDefault="00CF6BFE" w:rsidP="006757FB">
            <w:pPr>
              <w:spacing w:after="0" w:line="240" w:lineRule="auto"/>
              <w:jc w:val="center"/>
              <w:rPr>
                <w:rFonts w:ascii="Times New Roman" w:hAnsi="Times New Roman" w:cs="Times New Roman"/>
                <w:bCs/>
              </w:rPr>
            </w:pPr>
            <w:r w:rsidRPr="006757FB">
              <w:rPr>
                <w:rFonts w:ascii="Times New Roman" w:hAnsi="Times New Roman" w:cs="Times New Roman"/>
                <w:bCs/>
              </w:rPr>
              <w:t>5381</w:t>
            </w:r>
          </w:p>
        </w:tc>
      </w:tr>
    </w:tbl>
    <w:p w:rsidR="006757FB" w:rsidRDefault="006757FB" w:rsidP="006757FB">
      <w:pPr>
        <w:spacing w:after="0" w:line="240" w:lineRule="auto"/>
        <w:ind w:firstLine="709"/>
        <w:jc w:val="both"/>
        <w:rPr>
          <w:rFonts w:ascii="Times New Roman" w:hAnsi="Times New Roman" w:cs="Times New Roman"/>
          <w:sz w:val="28"/>
          <w:szCs w:val="28"/>
        </w:rPr>
      </w:pPr>
    </w:p>
    <w:p w:rsidR="005E2579" w:rsidRPr="00AB0FC8" w:rsidRDefault="005E2579" w:rsidP="001D707E">
      <w:pPr>
        <w:spacing w:line="360" w:lineRule="auto"/>
        <w:ind w:firstLine="709"/>
        <w:jc w:val="both"/>
        <w:rPr>
          <w:rFonts w:ascii="Times New Roman" w:hAnsi="Times New Roman" w:cs="Times New Roman"/>
          <w:sz w:val="28"/>
          <w:szCs w:val="28"/>
        </w:rPr>
      </w:pPr>
      <w:r w:rsidRPr="00AB0FC8">
        <w:rPr>
          <w:rFonts w:ascii="Times New Roman" w:hAnsi="Times New Roman" w:cs="Times New Roman"/>
          <w:sz w:val="28"/>
          <w:szCs w:val="28"/>
        </w:rPr>
        <w:t xml:space="preserve">Территориядля нового малоэтажного строительства составит </w:t>
      </w:r>
      <w:r w:rsidR="00E36B66" w:rsidRPr="00E36B66">
        <w:rPr>
          <w:rFonts w:ascii="Times New Roman" w:hAnsi="Times New Roman" w:cs="Times New Roman"/>
          <w:sz w:val="28"/>
          <w:szCs w:val="28"/>
        </w:rPr>
        <w:t>22,5</w:t>
      </w:r>
      <w:r w:rsidRPr="00E36B66">
        <w:rPr>
          <w:rFonts w:ascii="Times New Roman" w:hAnsi="Times New Roman" w:cs="Times New Roman"/>
          <w:sz w:val="28"/>
          <w:szCs w:val="28"/>
        </w:rPr>
        <w:t xml:space="preserve"> га (свободные территории</w:t>
      </w:r>
      <w:r w:rsidRPr="00AB0FC8">
        <w:rPr>
          <w:rFonts w:ascii="Times New Roman" w:hAnsi="Times New Roman" w:cs="Times New Roman"/>
          <w:sz w:val="28"/>
          <w:szCs w:val="28"/>
        </w:rPr>
        <w:t xml:space="preserve">). Общая характеристика рассматриваемой зоны </w:t>
      </w:r>
      <w:r w:rsidR="006757FB">
        <w:rPr>
          <w:rFonts w:ascii="Times New Roman" w:hAnsi="Times New Roman" w:cs="Times New Roman"/>
          <w:sz w:val="28"/>
          <w:szCs w:val="28"/>
        </w:rPr>
        <w:t>указана в</w:t>
      </w:r>
      <w:r w:rsidRPr="00AB0FC8">
        <w:rPr>
          <w:rFonts w:ascii="Times New Roman" w:hAnsi="Times New Roman" w:cs="Times New Roman"/>
          <w:sz w:val="28"/>
          <w:szCs w:val="28"/>
        </w:rPr>
        <w:t xml:space="preserve"> таблице 5</w:t>
      </w:r>
      <w:r w:rsidR="006757FB">
        <w:rPr>
          <w:rFonts w:ascii="Times New Roman" w:hAnsi="Times New Roman" w:cs="Times New Roman"/>
          <w:sz w:val="28"/>
          <w:szCs w:val="28"/>
        </w:rPr>
        <w:t>.</w:t>
      </w:r>
    </w:p>
    <w:p w:rsidR="005E2579" w:rsidRPr="006757FB" w:rsidRDefault="005E2579" w:rsidP="00D22AB5">
      <w:pPr>
        <w:spacing w:after="0" w:line="360" w:lineRule="auto"/>
        <w:ind w:left="284"/>
        <w:rPr>
          <w:rFonts w:ascii="Times New Roman" w:hAnsi="Times New Roman" w:cs="Times New Roman"/>
          <w:sz w:val="28"/>
          <w:szCs w:val="28"/>
        </w:rPr>
      </w:pPr>
      <w:r w:rsidRPr="006757FB">
        <w:rPr>
          <w:rFonts w:ascii="Times New Roman" w:hAnsi="Times New Roman" w:cs="Times New Roman"/>
          <w:b/>
          <w:bCs/>
          <w:sz w:val="28"/>
          <w:szCs w:val="28"/>
        </w:rPr>
        <w:t>Таблица 5</w:t>
      </w:r>
      <w:r w:rsidR="006757FB" w:rsidRPr="006757FB">
        <w:rPr>
          <w:rFonts w:ascii="Times New Roman" w:hAnsi="Times New Roman" w:cs="Times New Roman"/>
          <w:b/>
          <w:bCs/>
          <w:sz w:val="28"/>
          <w:szCs w:val="28"/>
        </w:rPr>
        <w:t>.</w:t>
      </w:r>
      <w:r w:rsidR="006757FB" w:rsidRPr="006757FB">
        <w:rPr>
          <w:rFonts w:ascii="Times New Roman" w:hAnsi="Times New Roman" w:cs="Times New Roman"/>
          <w:sz w:val="28"/>
          <w:szCs w:val="28"/>
        </w:rPr>
        <w:t>Общая характеристика зонымалоэтажного строительства</w:t>
      </w:r>
    </w:p>
    <w:tbl>
      <w:tblPr>
        <w:tblW w:w="1008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22"/>
        <w:gridCol w:w="2739"/>
        <w:gridCol w:w="2551"/>
        <w:gridCol w:w="1985"/>
        <w:gridCol w:w="1275"/>
        <w:gridCol w:w="1014"/>
      </w:tblGrid>
      <w:tr w:rsidR="00CF6BFE" w:rsidRPr="007E78F1" w:rsidTr="00CF6BFE">
        <w:tc>
          <w:tcPr>
            <w:tcW w:w="522" w:type="dxa"/>
            <w:vAlign w:val="center"/>
          </w:tcPr>
          <w:p w:rsidR="00CF6BFE" w:rsidRPr="007E78F1" w:rsidRDefault="00CF6BFE" w:rsidP="00AB0FC8">
            <w:pPr>
              <w:spacing w:after="0" w:line="240" w:lineRule="auto"/>
              <w:jc w:val="center"/>
              <w:rPr>
                <w:rFonts w:ascii="Times New Roman" w:hAnsi="Times New Roman" w:cs="Times New Roman"/>
                <w:b/>
              </w:rPr>
            </w:pPr>
            <w:r w:rsidRPr="007E78F1">
              <w:rPr>
                <w:rFonts w:ascii="Times New Roman" w:hAnsi="Times New Roman" w:cs="Times New Roman"/>
                <w:b/>
              </w:rPr>
              <w:t>№</w:t>
            </w:r>
          </w:p>
          <w:p w:rsidR="00CF6BFE" w:rsidRPr="007E78F1" w:rsidRDefault="00CF6BFE" w:rsidP="00AB0FC8">
            <w:pPr>
              <w:spacing w:after="0" w:line="240" w:lineRule="auto"/>
              <w:jc w:val="center"/>
              <w:rPr>
                <w:rFonts w:ascii="Times New Roman" w:hAnsi="Times New Roman" w:cs="Times New Roman"/>
                <w:b/>
              </w:rPr>
            </w:pPr>
            <w:r w:rsidRPr="007E78F1">
              <w:rPr>
                <w:rFonts w:ascii="Times New Roman" w:hAnsi="Times New Roman" w:cs="Times New Roman"/>
                <w:b/>
              </w:rPr>
              <w:t>пп</w:t>
            </w:r>
          </w:p>
        </w:tc>
        <w:tc>
          <w:tcPr>
            <w:tcW w:w="2739" w:type="dxa"/>
            <w:vAlign w:val="center"/>
          </w:tcPr>
          <w:p w:rsidR="00CF6BFE" w:rsidRPr="007E78F1" w:rsidRDefault="00CF6BFE" w:rsidP="00AB0FC8">
            <w:pPr>
              <w:spacing w:after="0" w:line="240" w:lineRule="auto"/>
              <w:jc w:val="center"/>
              <w:rPr>
                <w:rFonts w:ascii="Times New Roman" w:hAnsi="Times New Roman" w:cs="Times New Roman"/>
                <w:b/>
              </w:rPr>
            </w:pPr>
            <w:r w:rsidRPr="007E78F1">
              <w:rPr>
                <w:rFonts w:ascii="Times New Roman" w:hAnsi="Times New Roman" w:cs="Times New Roman"/>
                <w:b/>
              </w:rPr>
              <w:t>Показатели</w:t>
            </w:r>
          </w:p>
        </w:tc>
        <w:tc>
          <w:tcPr>
            <w:tcW w:w="2551" w:type="dxa"/>
            <w:vAlign w:val="center"/>
          </w:tcPr>
          <w:p w:rsidR="00CF6BFE" w:rsidRPr="007E78F1" w:rsidRDefault="00CF6BFE" w:rsidP="00AB0FC8">
            <w:pPr>
              <w:spacing w:after="0" w:line="240" w:lineRule="auto"/>
              <w:jc w:val="center"/>
              <w:rPr>
                <w:rFonts w:ascii="Times New Roman" w:hAnsi="Times New Roman" w:cs="Times New Roman"/>
                <w:b/>
              </w:rPr>
            </w:pPr>
            <w:r w:rsidRPr="007E78F1">
              <w:rPr>
                <w:rFonts w:ascii="Times New Roman" w:hAnsi="Times New Roman" w:cs="Times New Roman"/>
                <w:b/>
              </w:rPr>
              <w:t>Существующий сохраняемый фонд</w:t>
            </w:r>
          </w:p>
        </w:tc>
        <w:tc>
          <w:tcPr>
            <w:tcW w:w="1985" w:type="dxa"/>
            <w:vAlign w:val="center"/>
          </w:tcPr>
          <w:p w:rsidR="00CF6BFE" w:rsidRPr="007E78F1" w:rsidRDefault="00CF6BFE" w:rsidP="00AB0FC8">
            <w:pPr>
              <w:spacing w:after="0" w:line="240" w:lineRule="auto"/>
              <w:jc w:val="center"/>
              <w:rPr>
                <w:rFonts w:ascii="Times New Roman" w:hAnsi="Times New Roman" w:cs="Times New Roman"/>
                <w:b/>
              </w:rPr>
            </w:pPr>
            <w:r w:rsidRPr="007E78F1">
              <w:rPr>
                <w:rFonts w:ascii="Times New Roman" w:hAnsi="Times New Roman" w:cs="Times New Roman"/>
                <w:b/>
              </w:rPr>
              <w:t>Новое строительство</w:t>
            </w:r>
          </w:p>
        </w:tc>
        <w:tc>
          <w:tcPr>
            <w:tcW w:w="1275" w:type="dxa"/>
          </w:tcPr>
          <w:p w:rsidR="00CF6BFE" w:rsidRPr="007E78F1" w:rsidRDefault="008109C3" w:rsidP="00AB0FC8">
            <w:pPr>
              <w:spacing w:after="0" w:line="240" w:lineRule="auto"/>
              <w:jc w:val="center"/>
              <w:rPr>
                <w:rFonts w:ascii="Times New Roman" w:hAnsi="Times New Roman" w:cs="Times New Roman"/>
                <w:b/>
              </w:rPr>
            </w:pPr>
            <w:r>
              <w:rPr>
                <w:rFonts w:ascii="Times New Roman" w:hAnsi="Times New Roman" w:cs="Times New Roman"/>
                <w:b/>
              </w:rPr>
              <w:t>Убыль</w:t>
            </w:r>
          </w:p>
        </w:tc>
        <w:tc>
          <w:tcPr>
            <w:tcW w:w="1014" w:type="dxa"/>
            <w:vAlign w:val="center"/>
          </w:tcPr>
          <w:p w:rsidR="00CF6BFE" w:rsidRPr="007E78F1" w:rsidRDefault="00CF6BFE" w:rsidP="00AB0FC8">
            <w:pPr>
              <w:spacing w:after="0" w:line="240" w:lineRule="auto"/>
              <w:jc w:val="center"/>
              <w:rPr>
                <w:rFonts w:ascii="Times New Roman" w:hAnsi="Times New Roman" w:cs="Times New Roman"/>
                <w:b/>
              </w:rPr>
            </w:pPr>
            <w:r w:rsidRPr="007E78F1">
              <w:rPr>
                <w:rFonts w:ascii="Times New Roman" w:hAnsi="Times New Roman" w:cs="Times New Roman"/>
                <w:b/>
              </w:rPr>
              <w:t>Всего</w:t>
            </w:r>
          </w:p>
        </w:tc>
      </w:tr>
      <w:tr w:rsidR="00CF6BFE" w:rsidRPr="007E78F1" w:rsidTr="00D22AB5">
        <w:tc>
          <w:tcPr>
            <w:tcW w:w="522" w:type="dxa"/>
            <w:vAlign w:val="center"/>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1</w:t>
            </w:r>
          </w:p>
        </w:tc>
        <w:tc>
          <w:tcPr>
            <w:tcW w:w="2739" w:type="dxa"/>
            <w:vAlign w:val="center"/>
          </w:tcPr>
          <w:p w:rsidR="00CF6BFE" w:rsidRPr="00D22AB5" w:rsidRDefault="00CF6BFE" w:rsidP="00D22AB5">
            <w:pPr>
              <w:spacing w:after="0" w:line="240" w:lineRule="auto"/>
              <w:rPr>
                <w:rFonts w:ascii="Times New Roman" w:hAnsi="Times New Roman" w:cs="Times New Roman"/>
                <w:bCs/>
              </w:rPr>
            </w:pPr>
            <w:r w:rsidRPr="00D22AB5">
              <w:rPr>
                <w:rFonts w:ascii="Times New Roman" w:hAnsi="Times New Roman" w:cs="Times New Roman"/>
                <w:bCs/>
              </w:rPr>
              <w:t>Жилищный фонд, тыс.м</w:t>
            </w:r>
            <w:r w:rsidRPr="00D22AB5">
              <w:rPr>
                <w:rFonts w:ascii="Times New Roman" w:hAnsi="Times New Roman" w:cs="Times New Roman"/>
                <w:bCs/>
                <w:vertAlign w:val="superscript"/>
              </w:rPr>
              <w:t>2</w:t>
            </w:r>
          </w:p>
        </w:tc>
        <w:tc>
          <w:tcPr>
            <w:tcW w:w="2551" w:type="dxa"/>
            <w:vAlign w:val="center"/>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312,4</w:t>
            </w:r>
          </w:p>
        </w:tc>
        <w:tc>
          <w:tcPr>
            <w:tcW w:w="1985" w:type="dxa"/>
            <w:vAlign w:val="center"/>
          </w:tcPr>
          <w:p w:rsidR="00CF6BFE" w:rsidRPr="00D22AB5" w:rsidRDefault="00E36B66" w:rsidP="00D22AB5">
            <w:pPr>
              <w:spacing w:after="0" w:line="240" w:lineRule="auto"/>
              <w:jc w:val="center"/>
              <w:rPr>
                <w:rFonts w:ascii="Times New Roman" w:hAnsi="Times New Roman" w:cs="Times New Roman"/>
                <w:bCs/>
              </w:rPr>
            </w:pPr>
            <w:r w:rsidRPr="00D22AB5">
              <w:rPr>
                <w:rFonts w:ascii="Times New Roman" w:hAnsi="Times New Roman" w:cs="Times New Roman"/>
                <w:bCs/>
              </w:rPr>
              <w:t>63</w:t>
            </w:r>
          </w:p>
        </w:tc>
        <w:tc>
          <w:tcPr>
            <w:tcW w:w="1275" w:type="dxa"/>
            <w:vAlign w:val="center"/>
          </w:tcPr>
          <w:p w:rsidR="00CF6BFE" w:rsidRPr="00D22AB5" w:rsidRDefault="008109C3" w:rsidP="00D22AB5">
            <w:pPr>
              <w:spacing w:after="0" w:line="240" w:lineRule="auto"/>
              <w:jc w:val="center"/>
              <w:rPr>
                <w:rFonts w:ascii="Times New Roman" w:hAnsi="Times New Roman" w:cs="Times New Roman"/>
                <w:bCs/>
              </w:rPr>
            </w:pPr>
            <w:r w:rsidRPr="00D22AB5">
              <w:rPr>
                <w:rFonts w:ascii="Times New Roman" w:hAnsi="Times New Roman" w:cs="Times New Roman"/>
                <w:bCs/>
              </w:rPr>
              <w:t>-</w:t>
            </w:r>
          </w:p>
        </w:tc>
        <w:tc>
          <w:tcPr>
            <w:tcW w:w="1014" w:type="dxa"/>
            <w:vAlign w:val="center"/>
          </w:tcPr>
          <w:p w:rsidR="00CF6BFE" w:rsidRPr="00D22AB5" w:rsidRDefault="00E36B66" w:rsidP="00D22AB5">
            <w:pPr>
              <w:spacing w:after="0" w:line="240" w:lineRule="auto"/>
              <w:jc w:val="center"/>
              <w:rPr>
                <w:rFonts w:ascii="Times New Roman" w:hAnsi="Times New Roman" w:cs="Times New Roman"/>
                <w:bCs/>
              </w:rPr>
            </w:pPr>
            <w:r w:rsidRPr="00D22AB5">
              <w:rPr>
                <w:rFonts w:ascii="Times New Roman" w:hAnsi="Times New Roman" w:cs="Times New Roman"/>
                <w:bCs/>
              </w:rPr>
              <w:t>375,4</w:t>
            </w:r>
          </w:p>
        </w:tc>
      </w:tr>
      <w:tr w:rsidR="00CF6BFE" w:rsidRPr="007E78F1" w:rsidTr="00D22AB5">
        <w:tc>
          <w:tcPr>
            <w:tcW w:w="522" w:type="dxa"/>
            <w:vAlign w:val="center"/>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2</w:t>
            </w:r>
          </w:p>
        </w:tc>
        <w:tc>
          <w:tcPr>
            <w:tcW w:w="2739" w:type="dxa"/>
            <w:vAlign w:val="center"/>
          </w:tcPr>
          <w:p w:rsidR="00CF6BFE" w:rsidRPr="00D22AB5" w:rsidRDefault="00CF6BFE" w:rsidP="00D22AB5">
            <w:pPr>
              <w:spacing w:after="0" w:line="240" w:lineRule="auto"/>
              <w:rPr>
                <w:rFonts w:ascii="Times New Roman" w:hAnsi="Times New Roman" w:cs="Times New Roman"/>
                <w:bCs/>
              </w:rPr>
            </w:pPr>
            <w:r w:rsidRPr="00D22AB5">
              <w:rPr>
                <w:rFonts w:ascii="Times New Roman" w:hAnsi="Times New Roman" w:cs="Times New Roman"/>
                <w:bCs/>
              </w:rPr>
              <w:t>Территория, га</w:t>
            </w:r>
          </w:p>
        </w:tc>
        <w:tc>
          <w:tcPr>
            <w:tcW w:w="2551" w:type="dxa"/>
            <w:vAlign w:val="center"/>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59</w:t>
            </w:r>
          </w:p>
        </w:tc>
        <w:tc>
          <w:tcPr>
            <w:tcW w:w="1985" w:type="dxa"/>
            <w:vAlign w:val="center"/>
          </w:tcPr>
          <w:p w:rsidR="00CF6BFE" w:rsidRPr="00D22AB5" w:rsidRDefault="00E36B66" w:rsidP="00D22AB5">
            <w:pPr>
              <w:spacing w:after="0" w:line="240" w:lineRule="auto"/>
              <w:jc w:val="center"/>
              <w:rPr>
                <w:rFonts w:ascii="Times New Roman" w:hAnsi="Times New Roman" w:cs="Times New Roman"/>
                <w:bCs/>
              </w:rPr>
            </w:pPr>
            <w:r w:rsidRPr="00D22AB5">
              <w:rPr>
                <w:rFonts w:ascii="Times New Roman" w:hAnsi="Times New Roman" w:cs="Times New Roman"/>
                <w:bCs/>
              </w:rPr>
              <w:t>22,5</w:t>
            </w:r>
          </w:p>
        </w:tc>
        <w:tc>
          <w:tcPr>
            <w:tcW w:w="1275" w:type="dxa"/>
            <w:vAlign w:val="center"/>
          </w:tcPr>
          <w:p w:rsidR="00CF6BFE" w:rsidRPr="00D22AB5" w:rsidRDefault="008109C3" w:rsidP="00D22AB5">
            <w:pPr>
              <w:spacing w:after="0" w:line="240" w:lineRule="auto"/>
              <w:jc w:val="center"/>
              <w:rPr>
                <w:rFonts w:ascii="Times New Roman" w:hAnsi="Times New Roman" w:cs="Times New Roman"/>
                <w:bCs/>
              </w:rPr>
            </w:pPr>
            <w:r w:rsidRPr="00D22AB5">
              <w:rPr>
                <w:rFonts w:ascii="Times New Roman" w:hAnsi="Times New Roman" w:cs="Times New Roman"/>
                <w:bCs/>
              </w:rPr>
              <w:t>-</w:t>
            </w:r>
          </w:p>
        </w:tc>
        <w:tc>
          <w:tcPr>
            <w:tcW w:w="1014" w:type="dxa"/>
            <w:vAlign w:val="center"/>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81,</w:t>
            </w:r>
            <w:r w:rsidR="00E36B66" w:rsidRPr="00D22AB5">
              <w:rPr>
                <w:rFonts w:ascii="Times New Roman" w:hAnsi="Times New Roman" w:cs="Times New Roman"/>
                <w:bCs/>
              </w:rPr>
              <w:t>5</w:t>
            </w:r>
          </w:p>
        </w:tc>
      </w:tr>
      <w:tr w:rsidR="00CF6BFE" w:rsidRPr="007E78F1" w:rsidTr="00D22AB5">
        <w:tc>
          <w:tcPr>
            <w:tcW w:w="522" w:type="dxa"/>
            <w:vAlign w:val="center"/>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3</w:t>
            </w:r>
          </w:p>
        </w:tc>
        <w:tc>
          <w:tcPr>
            <w:tcW w:w="2739" w:type="dxa"/>
            <w:vAlign w:val="center"/>
          </w:tcPr>
          <w:p w:rsidR="00CF6BFE" w:rsidRPr="00D22AB5" w:rsidRDefault="00CF6BFE" w:rsidP="00D22AB5">
            <w:pPr>
              <w:spacing w:after="0" w:line="240" w:lineRule="auto"/>
              <w:rPr>
                <w:rFonts w:ascii="Times New Roman" w:hAnsi="Times New Roman" w:cs="Times New Roman"/>
                <w:bCs/>
              </w:rPr>
            </w:pPr>
            <w:r w:rsidRPr="00D22AB5">
              <w:rPr>
                <w:rFonts w:ascii="Times New Roman" w:hAnsi="Times New Roman" w:cs="Times New Roman"/>
                <w:bCs/>
              </w:rPr>
              <w:t>Плотность жилого фонда тыс.м</w:t>
            </w:r>
            <w:r w:rsidRPr="00D22AB5">
              <w:rPr>
                <w:rFonts w:ascii="Times New Roman" w:hAnsi="Times New Roman" w:cs="Times New Roman"/>
                <w:bCs/>
                <w:vertAlign w:val="superscript"/>
              </w:rPr>
              <w:t>2</w:t>
            </w:r>
            <w:r w:rsidRPr="00D22AB5">
              <w:rPr>
                <w:rFonts w:ascii="Times New Roman" w:hAnsi="Times New Roman" w:cs="Times New Roman"/>
                <w:bCs/>
              </w:rPr>
              <w:t>/га</w:t>
            </w:r>
          </w:p>
        </w:tc>
        <w:tc>
          <w:tcPr>
            <w:tcW w:w="2551" w:type="dxa"/>
            <w:vAlign w:val="center"/>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5,3</w:t>
            </w:r>
          </w:p>
        </w:tc>
        <w:tc>
          <w:tcPr>
            <w:tcW w:w="1985" w:type="dxa"/>
            <w:vAlign w:val="center"/>
          </w:tcPr>
          <w:p w:rsidR="00CF6BFE" w:rsidRPr="00D22AB5" w:rsidRDefault="00E36B66" w:rsidP="00D22AB5">
            <w:pPr>
              <w:spacing w:after="0" w:line="240" w:lineRule="auto"/>
              <w:jc w:val="center"/>
              <w:rPr>
                <w:rFonts w:ascii="Times New Roman" w:hAnsi="Times New Roman" w:cs="Times New Roman"/>
                <w:bCs/>
              </w:rPr>
            </w:pPr>
            <w:r w:rsidRPr="00D22AB5">
              <w:rPr>
                <w:rFonts w:ascii="Times New Roman" w:hAnsi="Times New Roman" w:cs="Times New Roman"/>
                <w:bCs/>
              </w:rPr>
              <w:t>2,8</w:t>
            </w:r>
          </w:p>
        </w:tc>
        <w:tc>
          <w:tcPr>
            <w:tcW w:w="1275" w:type="dxa"/>
            <w:vAlign w:val="center"/>
          </w:tcPr>
          <w:p w:rsidR="00CF6BFE" w:rsidRPr="00D22AB5" w:rsidRDefault="008109C3" w:rsidP="00D22AB5">
            <w:pPr>
              <w:spacing w:after="0" w:line="240" w:lineRule="auto"/>
              <w:jc w:val="center"/>
              <w:rPr>
                <w:rFonts w:ascii="Times New Roman" w:hAnsi="Times New Roman" w:cs="Times New Roman"/>
                <w:bCs/>
              </w:rPr>
            </w:pPr>
            <w:r w:rsidRPr="00D22AB5">
              <w:rPr>
                <w:rFonts w:ascii="Times New Roman" w:hAnsi="Times New Roman" w:cs="Times New Roman"/>
                <w:bCs/>
              </w:rPr>
              <w:t>-</w:t>
            </w:r>
          </w:p>
        </w:tc>
        <w:tc>
          <w:tcPr>
            <w:tcW w:w="1014" w:type="dxa"/>
            <w:vAlign w:val="center"/>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4</w:t>
            </w:r>
            <w:r w:rsidR="00E36B66" w:rsidRPr="00D22AB5">
              <w:rPr>
                <w:rFonts w:ascii="Times New Roman" w:hAnsi="Times New Roman" w:cs="Times New Roman"/>
                <w:bCs/>
              </w:rPr>
              <w:t>,6</w:t>
            </w:r>
          </w:p>
        </w:tc>
      </w:tr>
      <w:tr w:rsidR="00CF6BFE" w:rsidRPr="007E78F1" w:rsidTr="00D22AB5">
        <w:tc>
          <w:tcPr>
            <w:tcW w:w="522" w:type="dxa"/>
            <w:vAlign w:val="center"/>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4</w:t>
            </w:r>
          </w:p>
        </w:tc>
        <w:tc>
          <w:tcPr>
            <w:tcW w:w="2739" w:type="dxa"/>
            <w:vAlign w:val="center"/>
          </w:tcPr>
          <w:p w:rsidR="00CF6BFE" w:rsidRPr="00D22AB5" w:rsidRDefault="00CF6BFE" w:rsidP="00D22AB5">
            <w:pPr>
              <w:spacing w:after="0" w:line="240" w:lineRule="auto"/>
              <w:rPr>
                <w:rFonts w:ascii="Times New Roman" w:hAnsi="Times New Roman" w:cs="Times New Roman"/>
                <w:bCs/>
              </w:rPr>
            </w:pPr>
            <w:r w:rsidRPr="00D22AB5">
              <w:rPr>
                <w:rFonts w:ascii="Times New Roman" w:hAnsi="Times New Roman" w:cs="Times New Roman"/>
                <w:bCs/>
              </w:rPr>
              <w:t>Население, чел.</w:t>
            </w:r>
          </w:p>
        </w:tc>
        <w:tc>
          <w:tcPr>
            <w:tcW w:w="2551" w:type="dxa"/>
            <w:vAlign w:val="center"/>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15165</w:t>
            </w:r>
          </w:p>
        </w:tc>
        <w:tc>
          <w:tcPr>
            <w:tcW w:w="1985" w:type="dxa"/>
            <w:vAlign w:val="center"/>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2388</w:t>
            </w:r>
          </w:p>
        </w:tc>
        <w:tc>
          <w:tcPr>
            <w:tcW w:w="1275" w:type="dxa"/>
            <w:vAlign w:val="center"/>
          </w:tcPr>
          <w:p w:rsidR="00CF6BFE" w:rsidRPr="00D22AB5" w:rsidRDefault="008109C3" w:rsidP="00D22AB5">
            <w:pPr>
              <w:spacing w:after="0" w:line="240" w:lineRule="auto"/>
              <w:jc w:val="center"/>
              <w:rPr>
                <w:rFonts w:ascii="Times New Roman" w:hAnsi="Times New Roman" w:cs="Times New Roman"/>
                <w:bCs/>
              </w:rPr>
            </w:pPr>
            <w:r w:rsidRPr="00D22AB5">
              <w:rPr>
                <w:rFonts w:ascii="Times New Roman" w:hAnsi="Times New Roman" w:cs="Times New Roman"/>
                <w:bCs/>
              </w:rPr>
              <w:t>-</w:t>
            </w:r>
          </w:p>
        </w:tc>
        <w:tc>
          <w:tcPr>
            <w:tcW w:w="1014" w:type="dxa"/>
            <w:vAlign w:val="center"/>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17553</w:t>
            </w:r>
          </w:p>
        </w:tc>
      </w:tr>
    </w:tbl>
    <w:p w:rsidR="005E2579" w:rsidRPr="007E78F1" w:rsidRDefault="005E2579" w:rsidP="005E2579">
      <w:pPr>
        <w:jc w:val="both"/>
        <w:rPr>
          <w:rFonts w:ascii="Times New Roman" w:hAnsi="Times New Roman" w:cs="Times New Roman"/>
        </w:rPr>
      </w:pPr>
    </w:p>
    <w:p w:rsidR="005E2579" w:rsidRDefault="00DE44DE" w:rsidP="00DE44DE">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З</w:t>
      </w:r>
      <w:r w:rsidR="005E2579" w:rsidRPr="00AB0FC8">
        <w:rPr>
          <w:rFonts w:ascii="Times New Roman" w:hAnsi="Times New Roman" w:cs="Times New Roman"/>
          <w:sz w:val="28"/>
          <w:szCs w:val="28"/>
        </w:rPr>
        <w:t>она одноэтажной усадебной застройки</w:t>
      </w:r>
      <w:r w:rsidR="00582282" w:rsidRPr="00AB0FC8">
        <w:rPr>
          <w:rFonts w:ascii="Times New Roman" w:hAnsi="Times New Roman" w:cs="Times New Roman"/>
          <w:sz w:val="28"/>
          <w:szCs w:val="28"/>
        </w:rPr>
        <w:t xml:space="preserve"> в </w:t>
      </w:r>
      <w:r w:rsidR="006F1DFD" w:rsidRPr="00AB0FC8">
        <w:rPr>
          <w:rFonts w:ascii="Times New Roman" w:hAnsi="Times New Roman" w:cs="Times New Roman"/>
          <w:sz w:val="28"/>
          <w:szCs w:val="28"/>
        </w:rPr>
        <w:t>соответствии</w:t>
      </w:r>
      <w:r w:rsidR="00582282" w:rsidRPr="00AB0FC8">
        <w:rPr>
          <w:rFonts w:ascii="Times New Roman" w:hAnsi="Times New Roman" w:cs="Times New Roman"/>
          <w:sz w:val="28"/>
          <w:szCs w:val="28"/>
        </w:rPr>
        <w:t xml:space="preserve"> с Генеральным планом </w:t>
      </w:r>
      <w:r w:rsidR="005E2579" w:rsidRPr="00AB0FC8">
        <w:rPr>
          <w:rFonts w:ascii="Times New Roman" w:hAnsi="Times New Roman" w:cs="Times New Roman"/>
          <w:sz w:val="28"/>
          <w:szCs w:val="28"/>
        </w:rPr>
        <w:t>занимает большую часть города, (всю центральную часть, территории новой застройки, пойма р.</w:t>
      </w:r>
      <w:r w:rsidR="00023D5E">
        <w:rPr>
          <w:rFonts w:ascii="Times New Roman" w:hAnsi="Times New Roman" w:cs="Times New Roman"/>
          <w:sz w:val="28"/>
          <w:szCs w:val="28"/>
        </w:rPr>
        <w:t xml:space="preserve"> Алей).</w:t>
      </w:r>
      <w:r w:rsidR="00D22AB5" w:rsidRPr="00AB0FC8">
        <w:rPr>
          <w:rFonts w:ascii="Times New Roman" w:hAnsi="Times New Roman" w:cs="Times New Roman"/>
          <w:sz w:val="28"/>
          <w:szCs w:val="28"/>
        </w:rPr>
        <w:t>Общая характеристика</w:t>
      </w:r>
      <w:r w:rsidR="00D22AB5">
        <w:rPr>
          <w:rFonts w:ascii="Times New Roman" w:hAnsi="Times New Roman" w:cs="Times New Roman"/>
          <w:sz w:val="28"/>
          <w:szCs w:val="28"/>
        </w:rPr>
        <w:t>з</w:t>
      </w:r>
      <w:r w:rsidR="00D22AB5" w:rsidRPr="00AB0FC8">
        <w:rPr>
          <w:rFonts w:ascii="Times New Roman" w:hAnsi="Times New Roman" w:cs="Times New Roman"/>
          <w:sz w:val="28"/>
          <w:szCs w:val="28"/>
        </w:rPr>
        <w:t>он</w:t>
      </w:r>
      <w:r w:rsidR="00D22AB5">
        <w:rPr>
          <w:rFonts w:ascii="Times New Roman" w:hAnsi="Times New Roman" w:cs="Times New Roman"/>
          <w:sz w:val="28"/>
          <w:szCs w:val="28"/>
        </w:rPr>
        <w:t>ы</w:t>
      </w:r>
      <w:r w:rsidR="00D22AB5" w:rsidRPr="00AB0FC8">
        <w:rPr>
          <w:rFonts w:ascii="Times New Roman" w:hAnsi="Times New Roman" w:cs="Times New Roman"/>
          <w:sz w:val="28"/>
          <w:szCs w:val="28"/>
        </w:rPr>
        <w:t xml:space="preserve"> одноэтажной усадебной застройки</w:t>
      </w:r>
      <w:r w:rsidR="00D22AB5">
        <w:rPr>
          <w:rFonts w:ascii="Times New Roman" w:hAnsi="Times New Roman" w:cs="Times New Roman"/>
          <w:sz w:val="28"/>
          <w:szCs w:val="28"/>
        </w:rPr>
        <w:t xml:space="preserve"> указана в таблице 6.</w:t>
      </w:r>
    </w:p>
    <w:p w:rsidR="00D22AB5" w:rsidRDefault="00D22AB5" w:rsidP="00DE44DE">
      <w:pPr>
        <w:spacing w:line="360" w:lineRule="auto"/>
        <w:ind w:firstLine="709"/>
        <w:jc w:val="both"/>
        <w:rPr>
          <w:rFonts w:ascii="Times New Roman" w:hAnsi="Times New Roman" w:cs="Times New Roman"/>
          <w:sz w:val="28"/>
          <w:szCs w:val="28"/>
        </w:rPr>
      </w:pPr>
    </w:p>
    <w:p w:rsidR="00D22AB5" w:rsidRPr="006757FB" w:rsidRDefault="00D22AB5" w:rsidP="00D22AB5">
      <w:pPr>
        <w:spacing w:after="0" w:line="360" w:lineRule="auto"/>
        <w:ind w:left="284"/>
        <w:rPr>
          <w:rFonts w:ascii="Times New Roman" w:hAnsi="Times New Roman" w:cs="Times New Roman"/>
          <w:sz w:val="28"/>
          <w:szCs w:val="28"/>
        </w:rPr>
      </w:pPr>
      <w:r w:rsidRPr="006757FB">
        <w:rPr>
          <w:rFonts w:ascii="Times New Roman" w:hAnsi="Times New Roman" w:cs="Times New Roman"/>
          <w:b/>
          <w:bCs/>
          <w:sz w:val="28"/>
          <w:szCs w:val="28"/>
        </w:rPr>
        <w:lastRenderedPageBreak/>
        <w:t xml:space="preserve">Таблица </w:t>
      </w:r>
      <w:r>
        <w:rPr>
          <w:rFonts w:ascii="Times New Roman" w:hAnsi="Times New Roman" w:cs="Times New Roman"/>
          <w:b/>
          <w:bCs/>
          <w:sz w:val="28"/>
          <w:szCs w:val="28"/>
        </w:rPr>
        <w:t>6</w:t>
      </w:r>
      <w:r w:rsidRPr="006757FB">
        <w:rPr>
          <w:rFonts w:ascii="Times New Roman" w:hAnsi="Times New Roman" w:cs="Times New Roman"/>
          <w:b/>
          <w:bCs/>
          <w:sz w:val="28"/>
          <w:szCs w:val="28"/>
        </w:rPr>
        <w:t>.</w:t>
      </w:r>
      <w:r w:rsidRPr="006757FB">
        <w:rPr>
          <w:rFonts w:ascii="Times New Roman" w:hAnsi="Times New Roman" w:cs="Times New Roman"/>
          <w:sz w:val="28"/>
          <w:szCs w:val="28"/>
        </w:rPr>
        <w:t xml:space="preserve"> Общая характеристика зоны </w:t>
      </w:r>
      <w:r>
        <w:rPr>
          <w:rFonts w:ascii="Times New Roman" w:hAnsi="Times New Roman" w:cs="Times New Roman"/>
          <w:sz w:val="28"/>
          <w:szCs w:val="28"/>
        </w:rPr>
        <w:t xml:space="preserve">одноэтажного </w:t>
      </w:r>
      <w:r w:rsidRPr="006757FB">
        <w:rPr>
          <w:rFonts w:ascii="Times New Roman" w:hAnsi="Times New Roman" w:cs="Times New Roman"/>
          <w:sz w:val="28"/>
          <w:szCs w:val="28"/>
        </w:rPr>
        <w:t>строительства</w:t>
      </w:r>
    </w:p>
    <w:tbl>
      <w:tblPr>
        <w:tblW w:w="1008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06"/>
        <w:gridCol w:w="2655"/>
        <w:gridCol w:w="2551"/>
        <w:gridCol w:w="1985"/>
        <w:gridCol w:w="1266"/>
        <w:gridCol w:w="1023"/>
      </w:tblGrid>
      <w:tr w:rsidR="00CF6BFE" w:rsidRPr="007E78F1" w:rsidTr="00E36B66">
        <w:tc>
          <w:tcPr>
            <w:tcW w:w="606" w:type="dxa"/>
            <w:vAlign w:val="center"/>
          </w:tcPr>
          <w:p w:rsidR="00CF6BFE" w:rsidRPr="007E78F1" w:rsidRDefault="00CF6BFE" w:rsidP="00BC717A">
            <w:pPr>
              <w:spacing w:after="0" w:line="240" w:lineRule="auto"/>
              <w:jc w:val="center"/>
              <w:rPr>
                <w:rFonts w:ascii="Times New Roman" w:hAnsi="Times New Roman" w:cs="Times New Roman"/>
                <w:b/>
              </w:rPr>
            </w:pPr>
            <w:r w:rsidRPr="007E78F1">
              <w:rPr>
                <w:rFonts w:ascii="Times New Roman" w:hAnsi="Times New Roman" w:cs="Times New Roman"/>
                <w:b/>
              </w:rPr>
              <w:t>№</w:t>
            </w:r>
          </w:p>
          <w:p w:rsidR="00CF6BFE" w:rsidRPr="007E78F1" w:rsidRDefault="00CF6BFE" w:rsidP="00BC717A">
            <w:pPr>
              <w:spacing w:after="0" w:line="240" w:lineRule="auto"/>
              <w:jc w:val="center"/>
              <w:rPr>
                <w:rFonts w:ascii="Times New Roman" w:hAnsi="Times New Roman" w:cs="Times New Roman"/>
                <w:b/>
              </w:rPr>
            </w:pPr>
            <w:r w:rsidRPr="007E78F1">
              <w:rPr>
                <w:rFonts w:ascii="Times New Roman" w:hAnsi="Times New Roman" w:cs="Times New Roman"/>
                <w:b/>
              </w:rPr>
              <w:t>п.п.</w:t>
            </w:r>
          </w:p>
        </w:tc>
        <w:tc>
          <w:tcPr>
            <w:tcW w:w="2655" w:type="dxa"/>
            <w:vAlign w:val="center"/>
          </w:tcPr>
          <w:p w:rsidR="00CF6BFE" w:rsidRPr="007E78F1" w:rsidRDefault="00CF6BFE" w:rsidP="00BC717A">
            <w:pPr>
              <w:spacing w:after="0" w:line="240" w:lineRule="auto"/>
              <w:jc w:val="center"/>
              <w:rPr>
                <w:rFonts w:ascii="Times New Roman" w:hAnsi="Times New Roman" w:cs="Times New Roman"/>
                <w:b/>
              </w:rPr>
            </w:pPr>
            <w:r w:rsidRPr="007E78F1">
              <w:rPr>
                <w:rFonts w:ascii="Times New Roman" w:hAnsi="Times New Roman" w:cs="Times New Roman"/>
                <w:b/>
              </w:rPr>
              <w:t>Показатели</w:t>
            </w:r>
          </w:p>
        </w:tc>
        <w:tc>
          <w:tcPr>
            <w:tcW w:w="2551" w:type="dxa"/>
            <w:vAlign w:val="center"/>
          </w:tcPr>
          <w:p w:rsidR="00CF6BFE" w:rsidRPr="007E78F1" w:rsidRDefault="00CF6BFE" w:rsidP="00BC717A">
            <w:pPr>
              <w:spacing w:after="0" w:line="240" w:lineRule="auto"/>
              <w:jc w:val="center"/>
              <w:rPr>
                <w:rFonts w:ascii="Times New Roman" w:hAnsi="Times New Roman" w:cs="Times New Roman"/>
                <w:b/>
              </w:rPr>
            </w:pPr>
            <w:r w:rsidRPr="007E78F1">
              <w:rPr>
                <w:rFonts w:ascii="Times New Roman" w:hAnsi="Times New Roman" w:cs="Times New Roman"/>
                <w:b/>
              </w:rPr>
              <w:t>Существующий сохраняемый фонд</w:t>
            </w:r>
          </w:p>
        </w:tc>
        <w:tc>
          <w:tcPr>
            <w:tcW w:w="1985" w:type="dxa"/>
            <w:vAlign w:val="center"/>
          </w:tcPr>
          <w:p w:rsidR="00CF6BFE" w:rsidRPr="007E78F1" w:rsidRDefault="00CF6BFE" w:rsidP="00BC717A">
            <w:pPr>
              <w:spacing w:after="0" w:line="240" w:lineRule="auto"/>
              <w:jc w:val="center"/>
              <w:rPr>
                <w:rFonts w:ascii="Times New Roman" w:hAnsi="Times New Roman" w:cs="Times New Roman"/>
                <w:b/>
              </w:rPr>
            </w:pPr>
            <w:r w:rsidRPr="007E78F1">
              <w:rPr>
                <w:rFonts w:ascii="Times New Roman" w:hAnsi="Times New Roman" w:cs="Times New Roman"/>
                <w:b/>
              </w:rPr>
              <w:t>Новое строительство</w:t>
            </w:r>
          </w:p>
        </w:tc>
        <w:tc>
          <w:tcPr>
            <w:tcW w:w="1266" w:type="dxa"/>
            <w:vAlign w:val="center"/>
          </w:tcPr>
          <w:p w:rsidR="00CF6BFE" w:rsidRPr="007E78F1" w:rsidRDefault="00CF6BFE" w:rsidP="00BC717A">
            <w:pPr>
              <w:spacing w:after="0" w:line="240" w:lineRule="auto"/>
              <w:jc w:val="center"/>
              <w:rPr>
                <w:rFonts w:ascii="Times New Roman" w:hAnsi="Times New Roman" w:cs="Times New Roman"/>
                <w:b/>
              </w:rPr>
            </w:pPr>
            <w:r>
              <w:rPr>
                <w:rFonts w:ascii="Times New Roman" w:hAnsi="Times New Roman" w:cs="Times New Roman"/>
                <w:b/>
              </w:rPr>
              <w:t>Убыль</w:t>
            </w:r>
          </w:p>
        </w:tc>
        <w:tc>
          <w:tcPr>
            <w:tcW w:w="1023" w:type="dxa"/>
            <w:vAlign w:val="center"/>
          </w:tcPr>
          <w:p w:rsidR="00CF6BFE" w:rsidRPr="007E78F1" w:rsidRDefault="00CF6BFE" w:rsidP="00BC717A">
            <w:pPr>
              <w:spacing w:after="0" w:line="240" w:lineRule="auto"/>
              <w:jc w:val="center"/>
              <w:rPr>
                <w:rFonts w:ascii="Times New Roman" w:hAnsi="Times New Roman" w:cs="Times New Roman"/>
                <w:b/>
              </w:rPr>
            </w:pPr>
            <w:r w:rsidRPr="007E78F1">
              <w:rPr>
                <w:rFonts w:ascii="Times New Roman" w:hAnsi="Times New Roman" w:cs="Times New Roman"/>
                <w:b/>
              </w:rPr>
              <w:t>Всего</w:t>
            </w:r>
          </w:p>
        </w:tc>
      </w:tr>
      <w:tr w:rsidR="00CF6BFE" w:rsidRPr="007E78F1" w:rsidTr="00CF6BFE">
        <w:tc>
          <w:tcPr>
            <w:tcW w:w="606" w:type="dxa"/>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1</w:t>
            </w:r>
          </w:p>
        </w:tc>
        <w:tc>
          <w:tcPr>
            <w:tcW w:w="2655" w:type="dxa"/>
          </w:tcPr>
          <w:p w:rsidR="00CF6BFE" w:rsidRPr="00D22AB5" w:rsidRDefault="00CF6BFE" w:rsidP="00D22AB5">
            <w:pPr>
              <w:spacing w:after="0" w:line="240" w:lineRule="auto"/>
              <w:rPr>
                <w:rFonts w:ascii="Times New Roman" w:hAnsi="Times New Roman" w:cs="Times New Roman"/>
                <w:bCs/>
              </w:rPr>
            </w:pPr>
            <w:r w:rsidRPr="00D22AB5">
              <w:rPr>
                <w:rFonts w:ascii="Times New Roman" w:hAnsi="Times New Roman" w:cs="Times New Roman"/>
                <w:bCs/>
              </w:rPr>
              <w:t>Жилищный фонд, тыс.м2</w:t>
            </w:r>
          </w:p>
        </w:tc>
        <w:tc>
          <w:tcPr>
            <w:tcW w:w="2551" w:type="dxa"/>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186</w:t>
            </w:r>
          </w:p>
        </w:tc>
        <w:tc>
          <w:tcPr>
            <w:tcW w:w="1985" w:type="dxa"/>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82,5</w:t>
            </w:r>
          </w:p>
        </w:tc>
        <w:tc>
          <w:tcPr>
            <w:tcW w:w="1266" w:type="dxa"/>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62,9</w:t>
            </w:r>
          </w:p>
        </w:tc>
        <w:tc>
          <w:tcPr>
            <w:tcW w:w="1023" w:type="dxa"/>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205,6</w:t>
            </w:r>
          </w:p>
        </w:tc>
      </w:tr>
      <w:tr w:rsidR="00CF6BFE" w:rsidRPr="007E78F1" w:rsidTr="00CF6BFE">
        <w:tc>
          <w:tcPr>
            <w:tcW w:w="606" w:type="dxa"/>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2</w:t>
            </w:r>
          </w:p>
        </w:tc>
        <w:tc>
          <w:tcPr>
            <w:tcW w:w="2655" w:type="dxa"/>
          </w:tcPr>
          <w:p w:rsidR="00CF6BFE" w:rsidRPr="00D22AB5" w:rsidRDefault="00CF6BFE" w:rsidP="00D22AB5">
            <w:pPr>
              <w:spacing w:after="0" w:line="240" w:lineRule="auto"/>
              <w:rPr>
                <w:rFonts w:ascii="Times New Roman" w:hAnsi="Times New Roman" w:cs="Times New Roman"/>
                <w:bCs/>
              </w:rPr>
            </w:pPr>
            <w:r w:rsidRPr="00D22AB5">
              <w:rPr>
                <w:rFonts w:ascii="Times New Roman" w:hAnsi="Times New Roman" w:cs="Times New Roman"/>
                <w:bCs/>
              </w:rPr>
              <w:t>Территория, га</w:t>
            </w:r>
          </w:p>
        </w:tc>
        <w:tc>
          <w:tcPr>
            <w:tcW w:w="2551" w:type="dxa"/>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466</w:t>
            </w:r>
          </w:p>
        </w:tc>
        <w:tc>
          <w:tcPr>
            <w:tcW w:w="1985" w:type="dxa"/>
          </w:tcPr>
          <w:p w:rsidR="00CF6BFE" w:rsidRPr="00D22AB5" w:rsidRDefault="00E36B66" w:rsidP="00D22AB5">
            <w:pPr>
              <w:spacing w:after="0" w:line="240" w:lineRule="auto"/>
              <w:jc w:val="center"/>
              <w:rPr>
                <w:rFonts w:ascii="Times New Roman" w:hAnsi="Times New Roman" w:cs="Times New Roman"/>
                <w:bCs/>
              </w:rPr>
            </w:pPr>
            <w:r w:rsidRPr="00D22AB5">
              <w:rPr>
                <w:rFonts w:ascii="Times New Roman" w:hAnsi="Times New Roman" w:cs="Times New Roman"/>
                <w:bCs/>
              </w:rPr>
              <w:t>82,5</w:t>
            </w:r>
          </w:p>
        </w:tc>
        <w:tc>
          <w:tcPr>
            <w:tcW w:w="1266" w:type="dxa"/>
          </w:tcPr>
          <w:p w:rsidR="00CF6BFE" w:rsidRPr="00D22AB5" w:rsidRDefault="00E36B66" w:rsidP="00D22AB5">
            <w:pPr>
              <w:spacing w:after="0" w:line="240" w:lineRule="auto"/>
              <w:jc w:val="center"/>
              <w:rPr>
                <w:rFonts w:ascii="Times New Roman" w:hAnsi="Times New Roman" w:cs="Times New Roman"/>
                <w:bCs/>
              </w:rPr>
            </w:pPr>
            <w:r w:rsidRPr="00D22AB5">
              <w:rPr>
                <w:rFonts w:ascii="Times New Roman" w:hAnsi="Times New Roman" w:cs="Times New Roman"/>
                <w:bCs/>
              </w:rPr>
              <w:t>87,6</w:t>
            </w:r>
          </w:p>
        </w:tc>
        <w:tc>
          <w:tcPr>
            <w:tcW w:w="1023" w:type="dxa"/>
          </w:tcPr>
          <w:p w:rsidR="00CF6BFE" w:rsidRPr="00D22AB5" w:rsidRDefault="00E36B66" w:rsidP="00D22AB5">
            <w:pPr>
              <w:spacing w:after="0" w:line="240" w:lineRule="auto"/>
              <w:jc w:val="center"/>
              <w:rPr>
                <w:rFonts w:ascii="Times New Roman" w:hAnsi="Times New Roman" w:cs="Times New Roman"/>
                <w:bCs/>
              </w:rPr>
            </w:pPr>
            <w:r w:rsidRPr="00D22AB5">
              <w:rPr>
                <w:rFonts w:ascii="Times New Roman" w:hAnsi="Times New Roman" w:cs="Times New Roman"/>
                <w:bCs/>
              </w:rPr>
              <w:t>460,9</w:t>
            </w:r>
          </w:p>
        </w:tc>
      </w:tr>
      <w:tr w:rsidR="00CF6BFE" w:rsidRPr="007E78F1" w:rsidTr="00D22AB5">
        <w:tc>
          <w:tcPr>
            <w:tcW w:w="606" w:type="dxa"/>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3</w:t>
            </w:r>
          </w:p>
        </w:tc>
        <w:tc>
          <w:tcPr>
            <w:tcW w:w="2655" w:type="dxa"/>
          </w:tcPr>
          <w:p w:rsidR="00CF6BFE" w:rsidRPr="00D22AB5" w:rsidRDefault="00CF6BFE" w:rsidP="00D22AB5">
            <w:pPr>
              <w:spacing w:after="0" w:line="240" w:lineRule="auto"/>
              <w:rPr>
                <w:rFonts w:ascii="Times New Roman" w:hAnsi="Times New Roman" w:cs="Times New Roman"/>
                <w:bCs/>
              </w:rPr>
            </w:pPr>
            <w:r w:rsidRPr="00D22AB5">
              <w:rPr>
                <w:rFonts w:ascii="Times New Roman" w:hAnsi="Times New Roman" w:cs="Times New Roman"/>
                <w:bCs/>
              </w:rPr>
              <w:t>Плотность жилого фонда тыс.м2/га</w:t>
            </w:r>
          </w:p>
        </w:tc>
        <w:tc>
          <w:tcPr>
            <w:tcW w:w="2551" w:type="dxa"/>
            <w:vAlign w:val="center"/>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0,</w:t>
            </w:r>
            <w:r w:rsidR="00941EB8" w:rsidRPr="00D22AB5">
              <w:rPr>
                <w:rFonts w:ascii="Times New Roman" w:hAnsi="Times New Roman" w:cs="Times New Roman"/>
                <w:bCs/>
              </w:rPr>
              <w:t>4</w:t>
            </w:r>
          </w:p>
        </w:tc>
        <w:tc>
          <w:tcPr>
            <w:tcW w:w="1985" w:type="dxa"/>
            <w:vAlign w:val="center"/>
          </w:tcPr>
          <w:p w:rsidR="00CF6BFE" w:rsidRPr="00D22AB5" w:rsidRDefault="00E36B66" w:rsidP="00D22AB5">
            <w:pPr>
              <w:spacing w:after="0" w:line="240" w:lineRule="auto"/>
              <w:jc w:val="center"/>
              <w:rPr>
                <w:rFonts w:ascii="Times New Roman" w:hAnsi="Times New Roman" w:cs="Times New Roman"/>
                <w:bCs/>
              </w:rPr>
            </w:pPr>
            <w:r w:rsidRPr="00D22AB5">
              <w:rPr>
                <w:rFonts w:ascii="Times New Roman" w:hAnsi="Times New Roman" w:cs="Times New Roman"/>
                <w:bCs/>
              </w:rPr>
              <w:t>1</w:t>
            </w:r>
          </w:p>
        </w:tc>
        <w:tc>
          <w:tcPr>
            <w:tcW w:w="1266" w:type="dxa"/>
            <w:vAlign w:val="center"/>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0</w:t>
            </w:r>
            <w:r w:rsidR="00FF7DE7" w:rsidRPr="00D22AB5">
              <w:rPr>
                <w:rFonts w:ascii="Times New Roman" w:hAnsi="Times New Roman" w:cs="Times New Roman"/>
                <w:bCs/>
              </w:rPr>
              <w:t>,</w:t>
            </w:r>
            <w:r w:rsidR="00E36B66" w:rsidRPr="00D22AB5">
              <w:rPr>
                <w:rFonts w:ascii="Times New Roman" w:hAnsi="Times New Roman" w:cs="Times New Roman"/>
                <w:bCs/>
              </w:rPr>
              <w:t>71</w:t>
            </w:r>
          </w:p>
        </w:tc>
        <w:tc>
          <w:tcPr>
            <w:tcW w:w="1023" w:type="dxa"/>
            <w:vAlign w:val="center"/>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0,4</w:t>
            </w:r>
            <w:r w:rsidR="00E36B66" w:rsidRPr="00D22AB5">
              <w:rPr>
                <w:rFonts w:ascii="Times New Roman" w:hAnsi="Times New Roman" w:cs="Times New Roman"/>
                <w:bCs/>
              </w:rPr>
              <w:t>5</w:t>
            </w:r>
          </w:p>
        </w:tc>
      </w:tr>
      <w:tr w:rsidR="00CF6BFE" w:rsidRPr="007E78F1" w:rsidTr="00CF6BFE">
        <w:tc>
          <w:tcPr>
            <w:tcW w:w="606" w:type="dxa"/>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4</w:t>
            </w:r>
          </w:p>
        </w:tc>
        <w:tc>
          <w:tcPr>
            <w:tcW w:w="2655" w:type="dxa"/>
          </w:tcPr>
          <w:p w:rsidR="00CF6BFE" w:rsidRPr="00D22AB5" w:rsidRDefault="00CF6BFE" w:rsidP="00D22AB5">
            <w:pPr>
              <w:spacing w:after="0" w:line="240" w:lineRule="auto"/>
              <w:rPr>
                <w:rFonts w:ascii="Times New Roman" w:hAnsi="Times New Roman" w:cs="Times New Roman"/>
                <w:bCs/>
              </w:rPr>
            </w:pPr>
            <w:r w:rsidRPr="00D22AB5">
              <w:rPr>
                <w:rFonts w:ascii="Times New Roman" w:hAnsi="Times New Roman" w:cs="Times New Roman"/>
                <w:bCs/>
              </w:rPr>
              <w:t>Население, человек.</w:t>
            </w:r>
          </w:p>
        </w:tc>
        <w:tc>
          <w:tcPr>
            <w:tcW w:w="2551" w:type="dxa"/>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9045</w:t>
            </w:r>
          </w:p>
        </w:tc>
        <w:tc>
          <w:tcPr>
            <w:tcW w:w="1985" w:type="dxa"/>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w:t>
            </w:r>
          </w:p>
        </w:tc>
        <w:tc>
          <w:tcPr>
            <w:tcW w:w="1266" w:type="dxa"/>
          </w:tcPr>
          <w:p w:rsidR="00CF6BFE" w:rsidRPr="00D22AB5" w:rsidRDefault="00E36B66" w:rsidP="00D22AB5">
            <w:pPr>
              <w:spacing w:after="0" w:line="240" w:lineRule="auto"/>
              <w:jc w:val="center"/>
              <w:rPr>
                <w:rFonts w:ascii="Times New Roman" w:hAnsi="Times New Roman" w:cs="Times New Roman"/>
                <w:bCs/>
              </w:rPr>
            </w:pPr>
            <w:r w:rsidRPr="00D22AB5">
              <w:rPr>
                <w:rFonts w:ascii="Times New Roman" w:hAnsi="Times New Roman" w:cs="Times New Roman"/>
                <w:bCs/>
              </w:rPr>
              <w:t>-</w:t>
            </w:r>
          </w:p>
        </w:tc>
        <w:tc>
          <w:tcPr>
            <w:tcW w:w="1023" w:type="dxa"/>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5066</w:t>
            </w:r>
          </w:p>
        </w:tc>
      </w:tr>
    </w:tbl>
    <w:p w:rsidR="005E2579" w:rsidRDefault="005E2579" w:rsidP="005E2579">
      <w:pPr>
        <w:rPr>
          <w:rFonts w:ascii="Times New Roman" w:hAnsi="Times New Roman" w:cs="Times New Roman"/>
        </w:rPr>
      </w:pPr>
    </w:p>
    <w:p w:rsidR="00582282" w:rsidRPr="00AB0FC8" w:rsidRDefault="00582282" w:rsidP="005E2579">
      <w:pPr>
        <w:rPr>
          <w:rFonts w:ascii="Times New Roman" w:hAnsi="Times New Roman" w:cs="Times New Roman"/>
          <w:sz w:val="28"/>
          <w:szCs w:val="28"/>
        </w:rPr>
      </w:pPr>
      <w:r w:rsidRPr="00AB0FC8">
        <w:rPr>
          <w:rFonts w:ascii="Times New Roman" w:hAnsi="Times New Roman" w:cs="Times New Roman"/>
          <w:sz w:val="28"/>
          <w:szCs w:val="28"/>
        </w:rPr>
        <w:t>Сведения по зданиям культурно</w:t>
      </w:r>
      <w:r w:rsidR="00023D5E">
        <w:rPr>
          <w:rFonts w:ascii="Times New Roman" w:hAnsi="Times New Roman" w:cs="Times New Roman"/>
          <w:sz w:val="28"/>
          <w:szCs w:val="28"/>
        </w:rPr>
        <w:t>-</w:t>
      </w:r>
      <w:r w:rsidRPr="00AB0FC8">
        <w:rPr>
          <w:rFonts w:ascii="Times New Roman" w:hAnsi="Times New Roman" w:cs="Times New Roman"/>
          <w:sz w:val="28"/>
          <w:szCs w:val="28"/>
        </w:rPr>
        <w:t>бытового назначения приведен</w:t>
      </w:r>
      <w:r w:rsidR="00AB0FC8" w:rsidRPr="00AB0FC8">
        <w:rPr>
          <w:rFonts w:ascii="Times New Roman" w:hAnsi="Times New Roman" w:cs="Times New Roman"/>
          <w:sz w:val="28"/>
          <w:szCs w:val="28"/>
        </w:rPr>
        <w:t>ы</w:t>
      </w:r>
      <w:r w:rsidRPr="00AB0FC8">
        <w:rPr>
          <w:rFonts w:ascii="Times New Roman" w:hAnsi="Times New Roman" w:cs="Times New Roman"/>
          <w:sz w:val="28"/>
          <w:szCs w:val="28"/>
        </w:rPr>
        <w:t xml:space="preserve"> в таблице 7</w:t>
      </w:r>
      <w:r w:rsidR="00BC717A">
        <w:rPr>
          <w:rFonts w:ascii="Times New Roman" w:hAnsi="Times New Roman" w:cs="Times New Roman"/>
          <w:sz w:val="28"/>
          <w:szCs w:val="28"/>
        </w:rPr>
        <w:t>.</w:t>
      </w:r>
    </w:p>
    <w:p w:rsidR="005E2579" w:rsidRPr="007E78F1" w:rsidRDefault="005E2579" w:rsidP="005E2579">
      <w:pPr>
        <w:rPr>
          <w:rFonts w:ascii="Times New Roman" w:hAnsi="Times New Roman" w:cs="Times New Roman"/>
        </w:rPr>
      </w:pPr>
    </w:p>
    <w:p w:rsidR="007E78F1" w:rsidRPr="007E78F1" w:rsidRDefault="007E78F1" w:rsidP="005E2579">
      <w:pPr>
        <w:rPr>
          <w:rFonts w:ascii="Times New Roman" w:hAnsi="Times New Roman" w:cs="Times New Roman"/>
        </w:rPr>
        <w:sectPr w:rsidR="007E78F1" w:rsidRPr="007E78F1" w:rsidSect="00050DAB">
          <w:footerReference w:type="default" r:id="rId8"/>
          <w:pgSz w:w="11906" w:h="16838"/>
          <w:pgMar w:top="1134" w:right="851" w:bottom="1134" w:left="1077" w:header="709" w:footer="709" w:gutter="0"/>
          <w:cols w:space="708"/>
          <w:titlePg/>
          <w:docGrid w:linePitch="360"/>
        </w:sectPr>
      </w:pPr>
    </w:p>
    <w:p w:rsidR="005E2579" w:rsidRPr="00BC717A" w:rsidRDefault="00582282" w:rsidP="00163400">
      <w:pPr>
        <w:spacing w:after="0" w:line="360" w:lineRule="auto"/>
        <w:ind w:firstLine="709"/>
        <w:rPr>
          <w:rFonts w:ascii="Times New Roman" w:hAnsi="Times New Roman" w:cs="Times New Roman"/>
          <w:sz w:val="28"/>
          <w:szCs w:val="28"/>
        </w:rPr>
      </w:pPr>
      <w:r w:rsidRPr="00163400">
        <w:rPr>
          <w:rFonts w:ascii="Times New Roman" w:hAnsi="Times New Roman" w:cs="Times New Roman"/>
          <w:b/>
          <w:bCs/>
          <w:sz w:val="28"/>
          <w:szCs w:val="28"/>
        </w:rPr>
        <w:lastRenderedPageBreak/>
        <w:t>Таблица 7</w:t>
      </w:r>
      <w:r w:rsidR="00BC717A" w:rsidRPr="00163400">
        <w:rPr>
          <w:rFonts w:ascii="Times New Roman" w:hAnsi="Times New Roman" w:cs="Times New Roman"/>
          <w:b/>
          <w:bCs/>
          <w:sz w:val="28"/>
          <w:szCs w:val="28"/>
        </w:rPr>
        <w:t>.</w:t>
      </w:r>
      <w:r w:rsidR="005E2579" w:rsidRPr="00BC717A">
        <w:rPr>
          <w:rFonts w:ascii="Times New Roman" w:hAnsi="Times New Roman" w:cs="Times New Roman"/>
          <w:sz w:val="28"/>
          <w:szCs w:val="28"/>
        </w:rPr>
        <w:t>Расчет зданий культурно – бытового назначен</w:t>
      </w:r>
      <w:r w:rsidR="00E0262B" w:rsidRPr="00BC717A">
        <w:rPr>
          <w:rFonts w:ascii="Times New Roman" w:hAnsi="Times New Roman" w:cs="Times New Roman"/>
          <w:sz w:val="28"/>
          <w:szCs w:val="28"/>
        </w:rPr>
        <w:t>ия</w:t>
      </w:r>
    </w:p>
    <w:tbl>
      <w:tblPr>
        <w:tblW w:w="1602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20"/>
        <w:gridCol w:w="2160"/>
        <w:gridCol w:w="1440"/>
        <w:gridCol w:w="1440"/>
        <w:gridCol w:w="1980"/>
        <w:gridCol w:w="2160"/>
        <w:gridCol w:w="2160"/>
        <w:gridCol w:w="2160"/>
      </w:tblGrid>
      <w:tr w:rsidR="005E2579" w:rsidRPr="003A36F0" w:rsidTr="00BC717A">
        <w:trPr>
          <w:trHeight w:val="649"/>
        </w:trPr>
        <w:tc>
          <w:tcPr>
            <w:tcW w:w="2520" w:type="dxa"/>
            <w:vMerge w:val="restart"/>
            <w:tcBorders>
              <w:top w:val="single" w:sz="4" w:space="0" w:color="auto"/>
              <w:left w:val="single" w:sz="4" w:space="0" w:color="auto"/>
              <w:bottom w:val="single" w:sz="4" w:space="0" w:color="auto"/>
              <w:right w:val="single" w:sz="4" w:space="0" w:color="auto"/>
            </w:tcBorders>
            <w:vAlign w:val="center"/>
          </w:tcPr>
          <w:p w:rsidR="005E2579" w:rsidRPr="003A36F0" w:rsidRDefault="005E2579" w:rsidP="00BC717A">
            <w:pPr>
              <w:spacing w:after="0" w:line="240" w:lineRule="auto"/>
              <w:jc w:val="center"/>
              <w:rPr>
                <w:rFonts w:ascii="Times New Roman" w:hAnsi="Times New Roman" w:cs="Times New Roman"/>
                <w:b/>
              </w:rPr>
            </w:pPr>
            <w:r w:rsidRPr="003A36F0">
              <w:rPr>
                <w:rFonts w:ascii="Times New Roman" w:hAnsi="Times New Roman" w:cs="Times New Roman"/>
                <w:b/>
              </w:rPr>
              <w:t>№ п./ Наименование</w:t>
            </w:r>
          </w:p>
        </w:tc>
        <w:tc>
          <w:tcPr>
            <w:tcW w:w="2160" w:type="dxa"/>
            <w:vMerge w:val="restart"/>
            <w:tcBorders>
              <w:top w:val="single" w:sz="4" w:space="0" w:color="auto"/>
              <w:left w:val="single" w:sz="4" w:space="0" w:color="auto"/>
              <w:bottom w:val="single" w:sz="4" w:space="0" w:color="auto"/>
              <w:right w:val="single" w:sz="4" w:space="0" w:color="auto"/>
            </w:tcBorders>
            <w:vAlign w:val="center"/>
          </w:tcPr>
          <w:p w:rsidR="005E2579" w:rsidRPr="003A36F0" w:rsidRDefault="005E2579" w:rsidP="00BC717A">
            <w:pPr>
              <w:spacing w:after="0" w:line="240" w:lineRule="auto"/>
              <w:jc w:val="center"/>
              <w:rPr>
                <w:rFonts w:ascii="Times New Roman" w:hAnsi="Times New Roman" w:cs="Times New Roman"/>
                <w:b/>
              </w:rPr>
            </w:pPr>
            <w:r w:rsidRPr="003A36F0">
              <w:rPr>
                <w:rFonts w:ascii="Times New Roman" w:hAnsi="Times New Roman" w:cs="Times New Roman"/>
                <w:b/>
              </w:rPr>
              <w:t>Расчетная норма</w:t>
            </w:r>
          </w:p>
        </w:tc>
        <w:tc>
          <w:tcPr>
            <w:tcW w:w="2880" w:type="dxa"/>
            <w:gridSpan w:val="2"/>
            <w:tcBorders>
              <w:top w:val="single" w:sz="4" w:space="0" w:color="auto"/>
              <w:left w:val="single" w:sz="4" w:space="0" w:color="auto"/>
              <w:bottom w:val="single" w:sz="4" w:space="0" w:color="auto"/>
              <w:right w:val="single" w:sz="4" w:space="0" w:color="auto"/>
            </w:tcBorders>
            <w:vAlign w:val="center"/>
          </w:tcPr>
          <w:p w:rsidR="005E2579" w:rsidRPr="003A36F0" w:rsidRDefault="005E2579" w:rsidP="00BC717A">
            <w:pPr>
              <w:spacing w:after="0" w:line="240" w:lineRule="auto"/>
              <w:jc w:val="center"/>
              <w:rPr>
                <w:rFonts w:ascii="Times New Roman" w:hAnsi="Times New Roman" w:cs="Times New Roman"/>
                <w:b/>
              </w:rPr>
            </w:pPr>
            <w:r w:rsidRPr="003A36F0">
              <w:rPr>
                <w:rFonts w:ascii="Times New Roman" w:hAnsi="Times New Roman" w:cs="Times New Roman"/>
                <w:b/>
              </w:rPr>
              <w:t>Общая вместимость</w:t>
            </w:r>
          </w:p>
          <w:p w:rsidR="005E2579" w:rsidRPr="003A36F0" w:rsidRDefault="005E2579" w:rsidP="00BC717A">
            <w:pPr>
              <w:spacing w:after="0" w:line="240" w:lineRule="auto"/>
              <w:jc w:val="center"/>
              <w:rPr>
                <w:rFonts w:ascii="Times New Roman" w:hAnsi="Times New Roman" w:cs="Times New Roman"/>
                <w:b/>
              </w:rPr>
            </w:pPr>
            <w:r w:rsidRPr="003A36F0">
              <w:rPr>
                <w:rFonts w:ascii="Times New Roman" w:hAnsi="Times New Roman" w:cs="Times New Roman"/>
                <w:b/>
              </w:rPr>
              <w:t>расчетная</w:t>
            </w:r>
          </w:p>
        </w:tc>
        <w:tc>
          <w:tcPr>
            <w:tcW w:w="1980" w:type="dxa"/>
            <w:tcBorders>
              <w:top w:val="single" w:sz="4" w:space="0" w:color="auto"/>
              <w:left w:val="single" w:sz="4" w:space="0" w:color="auto"/>
              <w:bottom w:val="single" w:sz="4" w:space="0" w:color="auto"/>
              <w:right w:val="single" w:sz="4" w:space="0" w:color="auto"/>
            </w:tcBorders>
            <w:vAlign w:val="center"/>
          </w:tcPr>
          <w:p w:rsidR="005E2579" w:rsidRPr="003A36F0" w:rsidRDefault="005E2579" w:rsidP="00BC717A">
            <w:pPr>
              <w:spacing w:after="0" w:line="240" w:lineRule="auto"/>
              <w:jc w:val="center"/>
              <w:rPr>
                <w:rFonts w:ascii="Times New Roman" w:hAnsi="Times New Roman" w:cs="Times New Roman"/>
                <w:b/>
              </w:rPr>
            </w:pPr>
            <w:r w:rsidRPr="003A36F0">
              <w:rPr>
                <w:rFonts w:ascii="Times New Roman" w:hAnsi="Times New Roman" w:cs="Times New Roman"/>
                <w:b/>
              </w:rPr>
              <w:t>Сохраняемых существующих</w:t>
            </w:r>
          </w:p>
        </w:tc>
        <w:tc>
          <w:tcPr>
            <w:tcW w:w="4320" w:type="dxa"/>
            <w:gridSpan w:val="2"/>
            <w:tcBorders>
              <w:top w:val="single" w:sz="4" w:space="0" w:color="auto"/>
              <w:left w:val="single" w:sz="4" w:space="0" w:color="auto"/>
              <w:bottom w:val="single" w:sz="4" w:space="0" w:color="auto"/>
              <w:right w:val="single" w:sz="4" w:space="0" w:color="auto"/>
            </w:tcBorders>
            <w:vAlign w:val="center"/>
          </w:tcPr>
          <w:p w:rsidR="005E2579" w:rsidRPr="003A36F0" w:rsidRDefault="005E2579" w:rsidP="00BC717A">
            <w:pPr>
              <w:spacing w:after="0" w:line="240" w:lineRule="auto"/>
              <w:jc w:val="center"/>
              <w:rPr>
                <w:rFonts w:ascii="Times New Roman" w:hAnsi="Times New Roman" w:cs="Times New Roman"/>
                <w:b/>
              </w:rPr>
            </w:pPr>
            <w:r w:rsidRPr="003A36F0">
              <w:rPr>
                <w:rFonts w:ascii="Times New Roman" w:hAnsi="Times New Roman" w:cs="Times New Roman"/>
                <w:b/>
              </w:rPr>
              <w:t>Намече</w:t>
            </w:r>
            <w:r w:rsidR="001B0D55">
              <w:rPr>
                <w:rFonts w:ascii="Times New Roman" w:hAnsi="Times New Roman" w:cs="Times New Roman"/>
                <w:b/>
              </w:rPr>
              <w:t>нн</w:t>
            </w:r>
            <w:r w:rsidRPr="003A36F0">
              <w:rPr>
                <w:rFonts w:ascii="Times New Roman" w:hAnsi="Times New Roman" w:cs="Times New Roman"/>
                <w:b/>
              </w:rPr>
              <w:t>ых к строительству и реконструкции</w:t>
            </w:r>
          </w:p>
        </w:tc>
        <w:tc>
          <w:tcPr>
            <w:tcW w:w="2160" w:type="dxa"/>
            <w:vMerge w:val="restart"/>
            <w:tcBorders>
              <w:top w:val="single" w:sz="4" w:space="0" w:color="auto"/>
              <w:left w:val="single" w:sz="4" w:space="0" w:color="auto"/>
              <w:bottom w:val="single" w:sz="4" w:space="0" w:color="auto"/>
              <w:right w:val="single" w:sz="4" w:space="0" w:color="auto"/>
            </w:tcBorders>
            <w:vAlign w:val="center"/>
          </w:tcPr>
          <w:p w:rsidR="005E2579" w:rsidRPr="003A36F0" w:rsidRDefault="005E2579" w:rsidP="003A36F0">
            <w:pPr>
              <w:spacing w:after="0" w:line="240" w:lineRule="auto"/>
              <w:jc w:val="center"/>
              <w:rPr>
                <w:rFonts w:ascii="Times New Roman" w:hAnsi="Times New Roman" w:cs="Times New Roman"/>
                <w:b/>
              </w:rPr>
            </w:pPr>
            <w:r w:rsidRPr="003A36F0">
              <w:rPr>
                <w:rFonts w:ascii="Times New Roman" w:hAnsi="Times New Roman" w:cs="Times New Roman"/>
                <w:b/>
              </w:rPr>
              <w:t>Территория</w:t>
            </w:r>
          </w:p>
          <w:p w:rsidR="005E2579" w:rsidRPr="003A36F0" w:rsidRDefault="005E2579" w:rsidP="003A36F0">
            <w:pPr>
              <w:spacing w:after="0" w:line="240" w:lineRule="auto"/>
              <w:jc w:val="center"/>
              <w:rPr>
                <w:rFonts w:ascii="Times New Roman" w:hAnsi="Times New Roman" w:cs="Times New Roman"/>
                <w:b/>
              </w:rPr>
            </w:pPr>
            <w:r w:rsidRPr="003A36F0">
              <w:rPr>
                <w:rFonts w:ascii="Times New Roman" w:hAnsi="Times New Roman" w:cs="Times New Roman"/>
                <w:b/>
              </w:rPr>
              <w:t>объектов (га)</w:t>
            </w:r>
          </w:p>
          <w:p w:rsidR="005E2579" w:rsidRPr="003A36F0" w:rsidRDefault="005E2579" w:rsidP="003A36F0">
            <w:pPr>
              <w:spacing w:after="0" w:line="240" w:lineRule="auto"/>
              <w:jc w:val="center"/>
              <w:rPr>
                <w:rFonts w:ascii="Times New Roman" w:hAnsi="Times New Roman" w:cs="Times New Roman"/>
                <w:b/>
              </w:rPr>
            </w:pPr>
            <w:r w:rsidRPr="003A36F0">
              <w:rPr>
                <w:rFonts w:ascii="Times New Roman" w:hAnsi="Times New Roman" w:cs="Times New Roman"/>
                <w:b/>
              </w:rPr>
              <w:t>сохраняемых/</w:t>
            </w:r>
          </w:p>
          <w:p w:rsidR="005E2579" w:rsidRPr="003A36F0" w:rsidRDefault="005E2579" w:rsidP="003A36F0">
            <w:pPr>
              <w:spacing w:after="0" w:line="240" w:lineRule="auto"/>
              <w:jc w:val="center"/>
              <w:rPr>
                <w:rFonts w:ascii="Times New Roman" w:hAnsi="Times New Roman" w:cs="Times New Roman"/>
              </w:rPr>
            </w:pPr>
            <w:r w:rsidRPr="003A36F0">
              <w:rPr>
                <w:rFonts w:ascii="Times New Roman" w:hAnsi="Times New Roman" w:cs="Times New Roman"/>
                <w:b/>
              </w:rPr>
              <w:t>проектируемых</w:t>
            </w:r>
          </w:p>
        </w:tc>
      </w:tr>
      <w:tr w:rsidR="005E2579" w:rsidRPr="007E78F1" w:rsidTr="00A56EC5">
        <w:trPr>
          <w:trHeight w:val="825"/>
        </w:trPr>
        <w:tc>
          <w:tcPr>
            <w:tcW w:w="2520" w:type="dxa"/>
            <w:vMerge/>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rPr>
                <w:rFonts w:ascii="Times New Roman" w:hAnsi="Times New Roman" w:cs="Times New Roman"/>
                <w:b/>
              </w:rPr>
            </w:pPr>
          </w:p>
        </w:tc>
        <w:tc>
          <w:tcPr>
            <w:tcW w:w="2160" w:type="dxa"/>
            <w:vMerge/>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rPr>
                <w:rFonts w:ascii="Times New Roman" w:hAnsi="Times New Roman" w:cs="Times New Roman"/>
                <w:b/>
              </w:rPr>
            </w:pP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b/>
              </w:rPr>
            </w:pPr>
            <w:r w:rsidRPr="007E78F1">
              <w:rPr>
                <w:rFonts w:ascii="Times New Roman" w:hAnsi="Times New Roman" w:cs="Times New Roman"/>
                <w:b/>
              </w:rPr>
              <w:t>1 очередь</w:t>
            </w:r>
          </w:p>
          <w:p w:rsidR="005E2579" w:rsidRPr="007E78F1" w:rsidRDefault="005E2579" w:rsidP="00BC717A">
            <w:pPr>
              <w:spacing w:after="0" w:line="240" w:lineRule="auto"/>
              <w:jc w:val="center"/>
              <w:rPr>
                <w:rFonts w:ascii="Times New Roman" w:hAnsi="Times New Roman" w:cs="Times New Roman"/>
                <w:b/>
              </w:rPr>
            </w:pPr>
            <w:r w:rsidRPr="007E78F1">
              <w:rPr>
                <w:rFonts w:ascii="Times New Roman" w:hAnsi="Times New Roman" w:cs="Times New Roman"/>
                <w:b/>
              </w:rPr>
              <w:t>28400 чел</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b/>
              </w:rPr>
            </w:pPr>
            <w:r w:rsidRPr="007E78F1">
              <w:rPr>
                <w:rFonts w:ascii="Times New Roman" w:hAnsi="Times New Roman" w:cs="Times New Roman"/>
                <w:b/>
              </w:rPr>
              <w:t>Расчетный</w:t>
            </w:r>
          </w:p>
          <w:p w:rsidR="005E2579" w:rsidRPr="007E78F1" w:rsidRDefault="005E2579" w:rsidP="00BC717A">
            <w:pPr>
              <w:spacing w:after="0" w:line="240" w:lineRule="auto"/>
              <w:jc w:val="center"/>
              <w:rPr>
                <w:rFonts w:ascii="Times New Roman" w:hAnsi="Times New Roman" w:cs="Times New Roman"/>
                <w:b/>
              </w:rPr>
            </w:pPr>
            <w:r w:rsidRPr="007E78F1">
              <w:rPr>
                <w:rFonts w:ascii="Times New Roman" w:hAnsi="Times New Roman" w:cs="Times New Roman"/>
                <w:b/>
              </w:rPr>
              <w:t>срок</w:t>
            </w:r>
          </w:p>
          <w:p w:rsidR="005E2579" w:rsidRPr="007E78F1" w:rsidRDefault="005E2579" w:rsidP="00BC717A">
            <w:pPr>
              <w:spacing w:after="0" w:line="240" w:lineRule="auto"/>
              <w:jc w:val="center"/>
              <w:rPr>
                <w:rFonts w:ascii="Times New Roman" w:hAnsi="Times New Roman" w:cs="Times New Roman"/>
                <w:b/>
              </w:rPr>
            </w:pPr>
            <w:r w:rsidRPr="007E78F1">
              <w:rPr>
                <w:rFonts w:ascii="Times New Roman" w:hAnsi="Times New Roman" w:cs="Times New Roman"/>
                <w:b/>
              </w:rPr>
              <w:t>28000 чел</w:t>
            </w:r>
          </w:p>
        </w:tc>
        <w:tc>
          <w:tcPr>
            <w:tcW w:w="19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b/>
              </w:rPr>
            </w:pPr>
            <w:r w:rsidRPr="007E78F1">
              <w:rPr>
                <w:rFonts w:ascii="Times New Roman" w:hAnsi="Times New Roman" w:cs="Times New Roman"/>
                <w:b/>
              </w:rPr>
              <w:t>Расчетный срок</w:t>
            </w:r>
          </w:p>
          <w:p w:rsidR="005E2579" w:rsidRPr="007E78F1" w:rsidRDefault="005E2579" w:rsidP="00BC717A">
            <w:pPr>
              <w:spacing w:after="0" w:line="240" w:lineRule="auto"/>
              <w:jc w:val="center"/>
              <w:rPr>
                <w:rFonts w:ascii="Times New Roman" w:hAnsi="Times New Roman" w:cs="Times New Roman"/>
                <w:b/>
              </w:rPr>
            </w:pPr>
            <w:r w:rsidRPr="007E78F1">
              <w:rPr>
                <w:rFonts w:ascii="Times New Roman" w:hAnsi="Times New Roman" w:cs="Times New Roman"/>
                <w:b/>
              </w:rPr>
              <w:t>28000 чел</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b/>
              </w:rPr>
            </w:pPr>
            <w:r w:rsidRPr="007E78F1">
              <w:rPr>
                <w:rFonts w:ascii="Times New Roman" w:hAnsi="Times New Roman" w:cs="Times New Roman"/>
                <w:b/>
              </w:rPr>
              <w:t>1 очередь</w:t>
            </w:r>
          </w:p>
          <w:p w:rsidR="005E2579" w:rsidRPr="007E78F1" w:rsidRDefault="005E2579" w:rsidP="00BC717A">
            <w:pPr>
              <w:spacing w:after="0" w:line="240" w:lineRule="auto"/>
              <w:jc w:val="center"/>
              <w:rPr>
                <w:rFonts w:ascii="Times New Roman" w:hAnsi="Times New Roman" w:cs="Times New Roman"/>
                <w:b/>
              </w:rPr>
            </w:pPr>
            <w:r w:rsidRPr="007E78F1">
              <w:rPr>
                <w:rFonts w:ascii="Times New Roman" w:hAnsi="Times New Roman" w:cs="Times New Roman"/>
                <w:b/>
              </w:rPr>
              <w:t>2015 год</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b/>
              </w:rPr>
            </w:pPr>
            <w:r w:rsidRPr="007E78F1">
              <w:rPr>
                <w:rFonts w:ascii="Times New Roman" w:hAnsi="Times New Roman" w:cs="Times New Roman"/>
                <w:b/>
              </w:rPr>
              <w:t>Расчетный срок</w:t>
            </w:r>
          </w:p>
          <w:p w:rsidR="005E2579" w:rsidRPr="007E78F1" w:rsidRDefault="005E2579" w:rsidP="00BC717A">
            <w:pPr>
              <w:spacing w:after="0" w:line="240" w:lineRule="auto"/>
              <w:jc w:val="center"/>
              <w:rPr>
                <w:rFonts w:ascii="Times New Roman" w:hAnsi="Times New Roman" w:cs="Times New Roman"/>
                <w:b/>
              </w:rPr>
            </w:pPr>
            <w:r w:rsidRPr="007E78F1">
              <w:rPr>
                <w:rFonts w:ascii="Times New Roman" w:hAnsi="Times New Roman" w:cs="Times New Roman"/>
                <w:b/>
              </w:rPr>
              <w:t>2035 год</w:t>
            </w:r>
          </w:p>
        </w:tc>
        <w:tc>
          <w:tcPr>
            <w:tcW w:w="2160" w:type="dxa"/>
            <w:vMerge/>
            <w:tcBorders>
              <w:top w:val="single" w:sz="4" w:space="0" w:color="auto"/>
              <w:left w:val="single" w:sz="4" w:space="0" w:color="auto"/>
              <w:bottom w:val="single" w:sz="4" w:space="0" w:color="auto"/>
              <w:right w:val="single" w:sz="4" w:space="0" w:color="auto"/>
            </w:tcBorders>
            <w:vAlign w:val="center"/>
          </w:tcPr>
          <w:p w:rsidR="005E2579" w:rsidRPr="007E78F1" w:rsidRDefault="005E2579" w:rsidP="00A56EC5">
            <w:pPr>
              <w:rPr>
                <w:rFonts w:ascii="Times New Roman" w:hAnsi="Times New Roman" w:cs="Times New Roman"/>
              </w:rPr>
            </w:pPr>
          </w:p>
        </w:tc>
      </w:tr>
      <w:tr w:rsidR="005E2579" w:rsidRPr="007E78F1" w:rsidTr="00BC717A">
        <w:tc>
          <w:tcPr>
            <w:tcW w:w="252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rPr>
                <w:rFonts w:ascii="Times New Roman" w:hAnsi="Times New Roman" w:cs="Times New Roman"/>
              </w:rPr>
            </w:pPr>
            <w:r w:rsidRPr="007E78F1">
              <w:rPr>
                <w:rFonts w:ascii="Times New Roman" w:hAnsi="Times New Roman" w:cs="Times New Roman"/>
              </w:rPr>
              <w:t>1.Детсад</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50% детей (мест) дошкольного возраста</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1513</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1491</w:t>
            </w:r>
          </w:p>
        </w:tc>
        <w:tc>
          <w:tcPr>
            <w:tcW w:w="19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780</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80</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7</w:t>
            </w:r>
          </w:p>
        </w:tc>
      </w:tr>
      <w:tr w:rsidR="005E2579" w:rsidRPr="007E78F1" w:rsidTr="00BC717A">
        <w:trPr>
          <w:trHeight w:val="1090"/>
        </w:trPr>
        <w:tc>
          <w:tcPr>
            <w:tcW w:w="252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rPr>
                <w:rFonts w:ascii="Times New Roman" w:hAnsi="Times New Roman" w:cs="Times New Roman"/>
              </w:rPr>
            </w:pPr>
            <w:r w:rsidRPr="007E78F1">
              <w:rPr>
                <w:rFonts w:ascii="Times New Roman" w:hAnsi="Times New Roman" w:cs="Times New Roman"/>
              </w:rPr>
              <w:t>2.Школа</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1B0D55" w:rsidP="00BC717A">
            <w:pPr>
              <w:spacing w:after="0" w:line="240" w:lineRule="auto"/>
              <w:jc w:val="center"/>
              <w:rPr>
                <w:rFonts w:ascii="Times New Roman" w:hAnsi="Times New Roman" w:cs="Times New Roman"/>
              </w:rPr>
            </w:pPr>
            <w:r>
              <w:rPr>
                <w:rFonts w:ascii="Times New Roman" w:hAnsi="Times New Roman" w:cs="Times New Roman"/>
              </w:rPr>
              <w:t xml:space="preserve">100 % детей с 9-летним, </w:t>
            </w:r>
            <w:r w:rsidR="005E2579" w:rsidRPr="007E78F1">
              <w:rPr>
                <w:rFonts w:ascii="Times New Roman" w:hAnsi="Times New Roman" w:cs="Times New Roman"/>
              </w:rPr>
              <w:t>75% - средним образованием</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1B0D55" w:rsidP="00BC717A">
            <w:pPr>
              <w:spacing w:after="0" w:line="240" w:lineRule="auto"/>
              <w:jc w:val="center"/>
              <w:rPr>
                <w:rFonts w:ascii="Times New Roman" w:hAnsi="Times New Roman" w:cs="Times New Roman"/>
                <w:highlight w:val="yellow"/>
              </w:rPr>
            </w:pPr>
            <w:r>
              <w:rPr>
                <w:rFonts w:ascii="Times New Roman" w:hAnsi="Times New Roman" w:cs="Times New Roman"/>
              </w:rPr>
              <w:t>3560</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1B0D55" w:rsidP="00BC717A">
            <w:pPr>
              <w:spacing w:after="0" w:line="240" w:lineRule="auto"/>
              <w:jc w:val="center"/>
              <w:rPr>
                <w:rFonts w:ascii="Times New Roman" w:hAnsi="Times New Roman" w:cs="Times New Roman"/>
                <w:highlight w:val="yellow"/>
              </w:rPr>
            </w:pPr>
            <w:r>
              <w:rPr>
                <w:rFonts w:ascii="Times New Roman" w:hAnsi="Times New Roman" w:cs="Times New Roman"/>
              </w:rPr>
              <w:t>3510</w:t>
            </w:r>
          </w:p>
        </w:tc>
        <w:tc>
          <w:tcPr>
            <w:tcW w:w="19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4003</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14,9</w:t>
            </w:r>
          </w:p>
        </w:tc>
      </w:tr>
      <w:tr w:rsidR="005E2579" w:rsidRPr="007E78F1" w:rsidTr="00BC717A">
        <w:trPr>
          <w:trHeight w:val="383"/>
        </w:trPr>
        <w:tc>
          <w:tcPr>
            <w:tcW w:w="252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rPr>
                <w:rFonts w:ascii="Times New Roman" w:hAnsi="Times New Roman" w:cs="Times New Roman"/>
              </w:rPr>
            </w:pPr>
            <w:r w:rsidRPr="007E78F1">
              <w:rPr>
                <w:rFonts w:ascii="Times New Roman" w:hAnsi="Times New Roman" w:cs="Times New Roman"/>
              </w:rPr>
              <w:t>3.Аптека</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 на 1000</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28</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28</w:t>
            </w:r>
          </w:p>
        </w:tc>
        <w:tc>
          <w:tcPr>
            <w:tcW w:w="19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5</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20</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7</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0,26 / 8,6</w:t>
            </w:r>
          </w:p>
        </w:tc>
      </w:tr>
      <w:tr w:rsidR="005E2579" w:rsidRPr="007E78F1" w:rsidTr="00BC717A">
        <w:trPr>
          <w:trHeight w:val="1439"/>
        </w:trPr>
        <w:tc>
          <w:tcPr>
            <w:tcW w:w="252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rPr>
                <w:rFonts w:ascii="Times New Roman" w:hAnsi="Times New Roman" w:cs="Times New Roman"/>
              </w:rPr>
            </w:pPr>
            <w:r w:rsidRPr="007E78F1">
              <w:rPr>
                <w:rFonts w:ascii="Times New Roman" w:hAnsi="Times New Roman" w:cs="Times New Roman"/>
              </w:rPr>
              <w:t>4.Больницы</w:t>
            </w:r>
          </w:p>
          <w:p w:rsidR="005E2579" w:rsidRPr="007E78F1" w:rsidRDefault="005E2579" w:rsidP="00BC717A">
            <w:pPr>
              <w:spacing w:after="0" w:line="240" w:lineRule="auto"/>
              <w:rPr>
                <w:rFonts w:ascii="Times New Roman" w:hAnsi="Times New Roman" w:cs="Times New Roman"/>
              </w:rPr>
            </w:pPr>
            <w:r w:rsidRPr="007E78F1">
              <w:rPr>
                <w:rFonts w:ascii="Times New Roman" w:hAnsi="Times New Roman" w:cs="Times New Roman"/>
              </w:rPr>
              <w:t>(ЦРБ) (с учетом населения тяготеющих территорий)</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10 коек на 1000 жителей</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830</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800</w:t>
            </w:r>
          </w:p>
        </w:tc>
        <w:tc>
          <w:tcPr>
            <w:tcW w:w="19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350</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30</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300</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323EDB">
              <w:rPr>
                <w:rFonts w:ascii="Times New Roman" w:hAnsi="Times New Roman" w:cs="Times New Roman"/>
              </w:rPr>
              <w:t>6,1/1,7-0,1=7,</w:t>
            </w:r>
            <w:r w:rsidR="001B0D55">
              <w:rPr>
                <w:rFonts w:ascii="Times New Roman" w:hAnsi="Times New Roman" w:cs="Times New Roman"/>
              </w:rPr>
              <w:t>7</w:t>
            </w:r>
          </w:p>
        </w:tc>
      </w:tr>
      <w:tr w:rsidR="005E2579" w:rsidRPr="007E78F1" w:rsidTr="00BC717A">
        <w:trPr>
          <w:trHeight w:val="550"/>
        </w:trPr>
        <w:tc>
          <w:tcPr>
            <w:tcW w:w="252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rPr>
                <w:rFonts w:ascii="Times New Roman" w:hAnsi="Times New Roman" w:cs="Times New Roman"/>
              </w:rPr>
            </w:pPr>
            <w:r w:rsidRPr="007E78F1">
              <w:rPr>
                <w:rFonts w:ascii="Times New Roman" w:hAnsi="Times New Roman" w:cs="Times New Roman"/>
              </w:rPr>
              <w:t>5.Поликлинника</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26 посещений/ сутки на 1000 жит.</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738</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728</w:t>
            </w:r>
          </w:p>
        </w:tc>
        <w:tc>
          <w:tcPr>
            <w:tcW w:w="19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674</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64</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54</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0,708 / 1,8</w:t>
            </w:r>
          </w:p>
        </w:tc>
      </w:tr>
      <w:tr w:rsidR="005E2579" w:rsidRPr="007E78F1" w:rsidTr="00BC717A">
        <w:tc>
          <w:tcPr>
            <w:tcW w:w="252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rPr>
                <w:rFonts w:ascii="Times New Roman" w:hAnsi="Times New Roman" w:cs="Times New Roman"/>
              </w:rPr>
            </w:pPr>
            <w:r w:rsidRPr="007E78F1">
              <w:rPr>
                <w:rFonts w:ascii="Times New Roman" w:hAnsi="Times New Roman" w:cs="Times New Roman"/>
              </w:rPr>
              <w:t>6. Отделение связи</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 на 6-8 тыс.чел.</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5</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5,3</w:t>
            </w:r>
          </w:p>
        </w:tc>
        <w:tc>
          <w:tcPr>
            <w:tcW w:w="19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7</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0,44</w:t>
            </w:r>
          </w:p>
        </w:tc>
      </w:tr>
      <w:tr w:rsidR="005E2579" w:rsidRPr="007E78F1" w:rsidTr="00BC717A">
        <w:tc>
          <w:tcPr>
            <w:tcW w:w="2520" w:type="dxa"/>
            <w:tcBorders>
              <w:top w:val="single" w:sz="4" w:space="0" w:color="auto"/>
              <w:left w:val="single" w:sz="4" w:space="0" w:color="auto"/>
              <w:bottom w:val="single" w:sz="4" w:space="0" w:color="auto"/>
              <w:right w:val="single" w:sz="4" w:space="0" w:color="auto"/>
            </w:tcBorders>
            <w:vAlign w:val="center"/>
          </w:tcPr>
          <w:p w:rsidR="005E2579" w:rsidRDefault="0001369C" w:rsidP="00BC717A">
            <w:pPr>
              <w:spacing w:after="0" w:line="240" w:lineRule="auto"/>
              <w:rPr>
                <w:rFonts w:ascii="Times New Roman" w:hAnsi="Times New Roman" w:cs="Times New Roman"/>
              </w:rPr>
            </w:pPr>
            <w:r>
              <w:rPr>
                <w:rFonts w:ascii="Times New Roman" w:hAnsi="Times New Roman" w:cs="Times New Roman"/>
              </w:rPr>
              <w:t>7. Отделение сбербанка</w:t>
            </w:r>
          </w:p>
          <w:p w:rsidR="0001369C" w:rsidRPr="007E78F1" w:rsidRDefault="0001369C" w:rsidP="00BC717A">
            <w:pPr>
              <w:spacing w:after="0" w:line="240" w:lineRule="auto"/>
              <w:rPr>
                <w:rFonts w:ascii="Times New Roman" w:hAnsi="Times New Roman" w:cs="Times New Roman"/>
              </w:rPr>
            </w:pP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 на 6-8 тыс.чел.</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5</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5,3</w:t>
            </w:r>
          </w:p>
        </w:tc>
        <w:tc>
          <w:tcPr>
            <w:tcW w:w="19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9</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1,6</w:t>
            </w:r>
          </w:p>
        </w:tc>
      </w:tr>
      <w:tr w:rsidR="005E2579" w:rsidRPr="007E78F1" w:rsidTr="00BC717A">
        <w:trPr>
          <w:trHeight w:val="906"/>
        </w:trPr>
        <w:tc>
          <w:tcPr>
            <w:tcW w:w="252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rPr>
                <w:rFonts w:ascii="Times New Roman" w:hAnsi="Times New Roman" w:cs="Times New Roman"/>
              </w:rPr>
            </w:pPr>
            <w:r w:rsidRPr="007E78F1">
              <w:rPr>
                <w:rFonts w:ascii="Times New Roman" w:hAnsi="Times New Roman" w:cs="Times New Roman"/>
              </w:rPr>
              <w:t>8. Спортзал</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60-</w:t>
            </w:r>
            <w:smartTag w:uri="urn:schemas-microsoft-com:office:smarttags" w:element="metricconverter">
              <w:smartTagPr>
                <w:attr w:name="ProductID" w:val="80 м²"/>
              </w:smartTagPr>
              <w:r w:rsidRPr="007E78F1">
                <w:rPr>
                  <w:rFonts w:ascii="Times New Roman" w:hAnsi="Times New Roman" w:cs="Times New Roman"/>
                </w:rPr>
                <w:t>80 м²</w:t>
              </w:r>
            </w:smartTag>
            <w:r w:rsidRPr="007E78F1">
              <w:rPr>
                <w:rFonts w:ascii="Times New Roman" w:hAnsi="Times New Roman" w:cs="Times New Roman"/>
              </w:rPr>
              <w:t xml:space="preserve"> пола на1000 жителей.</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1704</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2240</w:t>
            </w:r>
          </w:p>
        </w:tc>
        <w:tc>
          <w:tcPr>
            <w:tcW w:w="19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1409,2</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1B0D55" w:rsidP="00BC717A">
            <w:pPr>
              <w:spacing w:after="0" w:line="240" w:lineRule="auto"/>
              <w:jc w:val="center"/>
              <w:rPr>
                <w:rFonts w:ascii="Times New Roman" w:hAnsi="Times New Roman" w:cs="Times New Roman"/>
              </w:rPr>
            </w:pPr>
            <w:r>
              <w:rPr>
                <w:rFonts w:ascii="Times New Roman" w:hAnsi="Times New Roman" w:cs="Times New Roman"/>
              </w:rPr>
              <w:t>800</w:t>
            </w:r>
          </w:p>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(Городской культурно-спортивный центр)</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100</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w:t>
            </w:r>
          </w:p>
        </w:tc>
      </w:tr>
      <w:tr w:rsidR="005E2579" w:rsidRPr="007E78F1" w:rsidTr="00BC717A">
        <w:tc>
          <w:tcPr>
            <w:tcW w:w="252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rPr>
                <w:rFonts w:ascii="Times New Roman" w:hAnsi="Times New Roman" w:cs="Times New Roman"/>
              </w:rPr>
            </w:pPr>
            <w:r w:rsidRPr="007E78F1">
              <w:rPr>
                <w:rFonts w:ascii="Times New Roman" w:hAnsi="Times New Roman" w:cs="Times New Roman"/>
              </w:rPr>
              <w:t>9. Бассейн крытый</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20-</w:t>
            </w:r>
            <w:smartTag w:uri="urn:schemas-microsoft-com:office:smarttags" w:element="metricconverter">
              <w:smartTagPr>
                <w:attr w:name="ProductID" w:val="25 м²"/>
              </w:smartTagPr>
              <w:r w:rsidRPr="007E78F1">
                <w:rPr>
                  <w:rFonts w:ascii="Times New Roman" w:hAnsi="Times New Roman" w:cs="Times New Roman"/>
                </w:rPr>
                <w:t>25 м²</w:t>
              </w:r>
            </w:smartTag>
            <w:r w:rsidRPr="007E78F1">
              <w:rPr>
                <w:rFonts w:ascii="Times New Roman" w:hAnsi="Times New Roman" w:cs="Times New Roman"/>
              </w:rPr>
              <w:t xml:space="preserve"> на 1000(не менее </w:t>
            </w:r>
            <w:smartTag w:uri="urn:schemas-microsoft-com:office:smarttags" w:element="metricconverter">
              <w:smartTagPr>
                <w:attr w:name="ProductID" w:val="70 м2"/>
              </w:smartTagPr>
              <w:r w:rsidRPr="007E78F1">
                <w:rPr>
                  <w:rFonts w:ascii="Times New Roman" w:hAnsi="Times New Roman" w:cs="Times New Roman"/>
                </w:rPr>
                <w:t>70 м</w:t>
              </w:r>
              <w:r w:rsidRPr="007E78F1">
                <w:rPr>
                  <w:rFonts w:ascii="Times New Roman" w:hAnsi="Times New Roman" w:cs="Times New Roman"/>
                  <w:vertAlign w:val="superscript"/>
                </w:rPr>
                <w:t>2</w:t>
              </w:r>
            </w:smartTag>
            <w:r w:rsidRPr="007E78F1">
              <w:rPr>
                <w:rFonts w:ascii="Times New Roman" w:hAnsi="Times New Roman" w:cs="Times New Roman"/>
              </w:rPr>
              <w:t xml:space="preserve"> водного зеркала)</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570</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700</w:t>
            </w:r>
          </w:p>
        </w:tc>
        <w:tc>
          <w:tcPr>
            <w:tcW w:w="19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01369C" w:rsidP="00BC717A">
            <w:pPr>
              <w:spacing w:after="0" w:line="240" w:lineRule="auto"/>
              <w:jc w:val="center"/>
              <w:rPr>
                <w:rFonts w:ascii="Times New Roman" w:hAnsi="Times New Roman" w:cs="Times New Roman"/>
              </w:rPr>
            </w:pPr>
            <w:r>
              <w:rPr>
                <w:rFonts w:ascii="Times New Roman" w:hAnsi="Times New Roman" w:cs="Times New Roman"/>
              </w:rPr>
              <w:t>700</w:t>
            </w:r>
          </w:p>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(Городской культурно-спортивный центр)</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01369C" w:rsidP="00BC717A">
            <w:pPr>
              <w:spacing w:after="0" w:line="240" w:lineRule="auto"/>
              <w:jc w:val="center"/>
              <w:rPr>
                <w:rFonts w:ascii="Times New Roman" w:hAnsi="Times New Roman" w:cs="Times New Roman"/>
              </w:rPr>
            </w:pPr>
            <w:r>
              <w:rPr>
                <w:rFonts w:ascii="Times New Roman" w:hAnsi="Times New Roman" w:cs="Times New Roman"/>
              </w:rPr>
              <w:t>70</w:t>
            </w:r>
          </w:p>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(в детском саду)</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lang w:val="en-US"/>
              </w:rPr>
            </w:pPr>
          </w:p>
        </w:tc>
      </w:tr>
      <w:tr w:rsidR="005E2579" w:rsidRPr="007E78F1" w:rsidTr="00BC717A">
        <w:tc>
          <w:tcPr>
            <w:tcW w:w="252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rPr>
                <w:rFonts w:ascii="Times New Roman" w:hAnsi="Times New Roman" w:cs="Times New Roman"/>
              </w:rPr>
            </w:pPr>
            <w:r w:rsidRPr="007E78F1">
              <w:rPr>
                <w:rFonts w:ascii="Times New Roman" w:hAnsi="Times New Roman" w:cs="Times New Roman"/>
              </w:rPr>
              <w:t xml:space="preserve">10. Клубы и дома досуга(с учетом </w:t>
            </w:r>
            <w:r w:rsidRPr="007E78F1">
              <w:rPr>
                <w:rFonts w:ascii="Times New Roman" w:hAnsi="Times New Roman" w:cs="Times New Roman"/>
              </w:rPr>
              <w:lastRenderedPageBreak/>
              <w:t>населения тяготеющих территорий)</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lastRenderedPageBreak/>
              <w:t>80 мест на</w:t>
            </w:r>
          </w:p>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1000 жителей</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2400</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2560</w:t>
            </w:r>
          </w:p>
        </w:tc>
        <w:tc>
          <w:tcPr>
            <w:tcW w:w="19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834</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01369C" w:rsidP="00BC717A">
            <w:pPr>
              <w:spacing w:after="0" w:line="240" w:lineRule="auto"/>
              <w:jc w:val="center"/>
              <w:rPr>
                <w:rFonts w:ascii="Times New Roman" w:hAnsi="Times New Roman" w:cs="Times New Roman"/>
              </w:rPr>
            </w:pPr>
            <w:r>
              <w:rPr>
                <w:rFonts w:ascii="Times New Roman" w:hAnsi="Times New Roman" w:cs="Times New Roman"/>
              </w:rPr>
              <w:t>300</w:t>
            </w:r>
          </w:p>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 xml:space="preserve">(Городской </w:t>
            </w:r>
            <w:r w:rsidRPr="007E78F1">
              <w:rPr>
                <w:rFonts w:ascii="Times New Roman" w:hAnsi="Times New Roman" w:cs="Times New Roman"/>
              </w:rPr>
              <w:lastRenderedPageBreak/>
              <w:t>культурно-спортивный центр)</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lastRenderedPageBreak/>
              <w:t>160</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1,4 / 2</w:t>
            </w:r>
          </w:p>
        </w:tc>
      </w:tr>
      <w:tr w:rsidR="005E2579" w:rsidRPr="007E78F1" w:rsidTr="00BC717A">
        <w:tc>
          <w:tcPr>
            <w:tcW w:w="252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rPr>
                <w:rFonts w:ascii="Times New Roman" w:hAnsi="Times New Roman" w:cs="Times New Roman"/>
              </w:rPr>
            </w:pPr>
            <w:r w:rsidRPr="007E78F1">
              <w:rPr>
                <w:rFonts w:ascii="Times New Roman" w:hAnsi="Times New Roman" w:cs="Times New Roman"/>
              </w:rPr>
              <w:lastRenderedPageBreak/>
              <w:t>11. Библиотека</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4,5-5,0 тыс. книг</w:t>
            </w:r>
          </w:p>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на 1000 жителей</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150</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160</w:t>
            </w:r>
          </w:p>
        </w:tc>
        <w:tc>
          <w:tcPr>
            <w:tcW w:w="19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159,263</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0,45</w:t>
            </w:r>
          </w:p>
        </w:tc>
      </w:tr>
      <w:tr w:rsidR="005E2579" w:rsidRPr="007E78F1" w:rsidTr="00BC717A">
        <w:tc>
          <w:tcPr>
            <w:tcW w:w="252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rPr>
                <w:rFonts w:ascii="Times New Roman" w:hAnsi="Times New Roman" w:cs="Times New Roman"/>
              </w:rPr>
            </w:pPr>
            <w:r w:rsidRPr="007E78F1">
              <w:rPr>
                <w:rFonts w:ascii="Times New Roman" w:hAnsi="Times New Roman" w:cs="Times New Roman"/>
              </w:rPr>
              <w:t>12. Бани (сауны)</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5 мест на 1000</w:t>
            </w:r>
          </w:p>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жителей</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150</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160</w:t>
            </w:r>
          </w:p>
        </w:tc>
        <w:tc>
          <w:tcPr>
            <w:tcW w:w="19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100</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50</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10</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0,5 / 0,8</w:t>
            </w:r>
          </w:p>
        </w:tc>
      </w:tr>
      <w:tr w:rsidR="005E2579" w:rsidRPr="007E78F1" w:rsidTr="00BC717A">
        <w:tc>
          <w:tcPr>
            <w:tcW w:w="252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rPr>
                <w:rFonts w:ascii="Times New Roman" w:hAnsi="Times New Roman" w:cs="Times New Roman"/>
              </w:rPr>
            </w:pPr>
            <w:r w:rsidRPr="007E78F1">
              <w:rPr>
                <w:rFonts w:ascii="Times New Roman" w:hAnsi="Times New Roman" w:cs="Times New Roman"/>
              </w:rPr>
              <w:t xml:space="preserve">16. Гостиница </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6 мест на 1000</w:t>
            </w:r>
          </w:p>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жителей</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180</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192</w:t>
            </w:r>
          </w:p>
        </w:tc>
        <w:tc>
          <w:tcPr>
            <w:tcW w:w="19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65</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115</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12</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0,3 / 1</w:t>
            </w:r>
          </w:p>
        </w:tc>
      </w:tr>
      <w:tr w:rsidR="005E2579" w:rsidRPr="007E78F1" w:rsidTr="00BC717A">
        <w:tc>
          <w:tcPr>
            <w:tcW w:w="252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rPr>
                <w:rFonts w:ascii="Times New Roman" w:hAnsi="Times New Roman" w:cs="Times New Roman"/>
              </w:rPr>
            </w:pPr>
            <w:r w:rsidRPr="007E78F1">
              <w:rPr>
                <w:rFonts w:ascii="Times New Roman" w:hAnsi="Times New Roman" w:cs="Times New Roman"/>
              </w:rPr>
              <w:t>17. Пождепо</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единиц подразделений (радиус обслуживания 3км) / 1 машина на 7 тыс.жителей</w:t>
            </w:r>
          </w:p>
          <w:p w:rsidR="0001369C" w:rsidRDefault="0001369C" w:rsidP="00BC717A">
            <w:pPr>
              <w:spacing w:after="0" w:line="240" w:lineRule="auto"/>
              <w:jc w:val="center"/>
              <w:rPr>
                <w:rFonts w:ascii="Times New Roman" w:hAnsi="Times New Roman" w:cs="Times New Roman"/>
              </w:rPr>
            </w:pPr>
          </w:p>
          <w:p w:rsidR="0001369C" w:rsidRPr="007E78F1" w:rsidRDefault="0001369C" w:rsidP="00BC717A">
            <w:pPr>
              <w:spacing w:after="0" w:line="240" w:lineRule="auto"/>
              <w:jc w:val="center"/>
              <w:rPr>
                <w:rFonts w:ascii="Times New Roman" w:hAnsi="Times New Roman" w:cs="Times New Roman"/>
              </w:rPr>
            </w:pP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1 / 4,3</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2 / 4,6</w:t>
            </w:r>
          </w:p>
        </w:tc>
        <w:tc>
          <w:tcPr>
            <w:tcW w:w="19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1 / 9</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 / 2</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2,6</w:t>
            </w:r>
          </w:p>
        </w:tc>
      </w:tr>
      <w:tr w:rsidR="005E2579" w:rsidRPr="007E78F1" w:rsidTr="00BC717A">
        <w:tc>
          <w:tcPr>
            <w:tcW w:w="252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rPr>
                <w:rFonts w:ascii="Times New Roman" w:hAnsi="Times New Roman" w:cs="Times New Roman"/>
              </w:rPr>
            </w:pPr>
            <w:r w:rsidRPr="007E78F1">
              <w:rPr>
                <w:rFonts w:ascii="Times New Roman" w:hAnsi="Times New Roman" w:cs="Times New Roman"/>
              </w:rPr>
              <w:t>18. Магазины:</w:t>
            </w:r>
          </w:p>
          <w:p w:rsidR="005E2579" w:rsidRPr="007E78F1" w:rsidRDefault="005E2579" w:rsidP="00BC717A">
            <w:pPr>
              <w:spacing w:after="0" w:line="240" w:lineRule="auto"/>
              <w:rPr>
                <w:rFonts w:ascii="Times New Roman" w:hAnsi="Times New Roman" w:cs="Times New Roman"/>
              </w:rPr>
            </w:pPr>
          </w:p>
          <w:p w:rsidR="005E2579" w:rsidRPr="007E78F1" w:rsidRDefault="005E2579" w:rsidP="00BC717A">
            <w:pPr>
              <w:spacing w:after="0" w:line="240" w:lineRule="auto"/>
              <w:rPr>
                <w:rFonts w:ascii="Times New Roman" w:hAnsi="Times New Roman" w:cs="Times New Roman"/>
              </w:rPr>
            </w:pPr>
            <w:r w:rsidRPr="007E78F1">
              <w:rPr>
                <w:rFonts w:ascii="Times New Roman" w:hAnsi="Times New Roman" w:cs="Times New Roman"/>
              </w:rPr>
              <w:t>Продтоваров</w:t>
            </w:r>
          </w:p>
          <w:p w:rsidR="005E2579" w:rsidRPr="007E78F1" w:rsidRDefault="005E2579" w:rsidP="00BC717A">
            <w:pPr>
              <w:spacing w:after="0" w:line="240" w:lineRule="auto"/>
              <w:rPr>
                <w:rFonts w:ascii="Times New Roman" w:hAnsi="Times New Roman" w:cs="Times New Roman"/>
              </w:rPr>
            </w:pPr>
            <w:r w:rsidRPr="007E78F1">
              <w:rPr>
                <w:rFonts w:ascii="Times New Roman" w:hAnsi="Times New Roman" w:cs="Times New Roman"/>
              </w:rPr>
              <w:t>Промтоваров</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280м² на1000 жителей</w:t>
            </w:r>
          </w:p>
          <w:p w:rsidR="005E2579" w:rsidRPr="007E78F1" w:rsidRDefault="005E2579" w:rsidP="00BC717A">
            <w:pPr>
              <w:spacing w:after="0" w:line="240" w:lineRule="auto"/>
              <w:jc w:val="center"/>
              <w:rPr>
                <w:rFonts w:ascii="Times New Roman" w:hAnsi="Times New Roman" w:cs="Times New Roman"/>
              </w:rPr>
            </w:pPr>
            <w:smartTag w:uri="urn:schemas-microsoft-com:office:smarttags" w:element="metricconverter">
              <w:smartTagPr>
                <w:attr w:name="ProductID" w:val="180 м²"/>
              </w:smartTagPr>
              <w:r w:rsidRPr="007E78F1">
                <w:rPr>
                  <w:rFonts w:ascii="Times New Roman" w:hAnsi="Times New Roman" w:cs="Times New Roman"/>
                </w:rPr>
                <w:t>180 м²</w:t>
              </w:r>
            </w:smartTag>
            <w:r w:rsidRPr="007E78F1">
              <w:rPr>
                <w:rFonts w:ascii="Times New Roman" w:hAnsi="Times New Roman" w:cs="Times New Roman"/>
              </w:rPr>
              <w:t>т.площади</w:t>
            </w:r>
          </w:p>
          <w:p w:rsidR="005E2579" w:rsidRPr="007E78F1" w:rsidRDefault="005E2579" w:rsidP="00BC717A">
            <w:pPr>
              <w:spacing w:after="0" w:line="240" w:lineRule="auto"/>
              <w:jc w:val="center"/>
              <w:rPr>
                <w:rFonts w:ascii="Times New Roman" w:hAnsi="Times New Roman" w:cs="Times New Roman"/>
              </w:rPr>
            </w:pPr>
            <w:smartTag w:uri="urn:schemas-microsoft-com:office:smarttags" w:element="metricconverter">
              <w:smartTagPr>
                <w:attr w:name="ProductID" w:val="100 м²"/>
              </w:smartTagPr>
              <w:r w:rsidRPr="007E78F1">
                <w:rPr>
                  <w:rFonts w:ascii="Times New Roman" w:hAnsi="Times New Roman" w:cs="Times New Roman"/>
                </w:rPr>
                <w:t>100 м²</w:t>
              </w:r>
            </w:smartTag>
            <w:r w:rsidRPr="007E78F1">
              <w:rPr>
                <w:rFonts w:ascii="Times New Roman" w:hAnsi="Times New Roman" w:cs="Times New Roman"/>
              </w:rPr>
              <w:t>т.площади..</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8400</w:t>
            </w:r>
          </w:p>
          <w:p w:rsidR="0001369C" w:rsidRPr="007E78F1" w:rsidRDefault="0001369C" w:rsidP="00BC717A">
            <w:pPr>
              <w:spacing w:after="0" w:line="240" w:lineRule="auto"/>
              <w:jc w:val="center"/>
              <w:rPr>
                <w:rFonts w:ascii="Times New Roman" w:hAnsi="Times New Roman" w:cs="Times New Roman"/>
              </w:rPr>
            </w:pPr>
          </w:p>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5880</w:t>
            </w:r>
          </w:p>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2520</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8960</w:t>
            </w:r>
          </w:p>
          <w:p w:rsidR="0001369C" w:rsidRPr="007E78F1" w:rsidRDefault="0001369C" w:rsidP="00BC717A">
            <w:pPr>
              <w:spacing w:after="0" w:line="240" w:lineRule="auto"/>
              <w:jc w:val="center"/>
              <w:rPr>
                <w:rFonts w:ascii="Times New Roman" w:hAnsi="Times New Roman" w:cs="Times New Roman"/>
              </w:rPr>
            </w:pPr>
          </w:p>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6272</w:t>
            </w:r>
          </w:p>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2688</w:t>
            </w:r>
          </w:p>
        </w:tc>
        <w:tc>
          <w:tcPr>
            <w:tcW w:w="1980" w:type="dxa"/>
            <w:tcBorders>
              <w:top w:val="single" w:sz="4" w:space="0" w:color="auto"/>
              <w:left w:val="single" w:sz="4" w:space="0" w:color="auto"/>
              <w:bottom w:val="single" w:sz="4" w:space="0" w:color="auto"/>
              <w:right w:val="single" w:sz="4" w:space="0" w:color="auto"/>
            </w:tcBorders>
            <w:vAlign w:val="center"/>
          </w:tcPr>
          <w:p w:rsidR="0001369C" w:rsidRDefault="0001369C" w:rsidP="00BC717A">
            <w:pPr>
              <w:spacing w:after="0" w:line="240" w:lineRule="auto"/>
              <w:jc w:val="center"/>
              <w:rPr>
                <w:rFonts w:ascii="Times New Roman" w:hAnsi="Times New Roman" w:cs="Times New Roman"/>
              </w:rPr>
            </w:pPr>
            <w:r>
              <w:rPr>
                <w:rFonts w:ascii="Times New Roman" w:hAnsi="Times New Roman" w:cs="Times New Roman"/>
              </w:rPr>
              <w:t>5407</w:t>
            </w:r>
          </w:p>
          <w:p w:rsidR="005E2579"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39 объектов</w:t>
            </w:r>
          </w:p>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3785</w:t>
            </w:r>
          </w:p>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1622</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2993</w:t>
            </w:r>
          </w:p>
          <w:p w:rsidR="0001369C" w:rsidRPr="007E78F1" w:rsidRDefault="0001369C" w:rsidP="00BC717A">
            <w:pPr>
              <w:spacing w:after="0" w:line="240" w:lineRule="auto"/>
              <w:jc w:val="center"/>
              <w:rPr>
                <w:rFonts w:ascii="Times New Roman" w:hAnsi="Times New Roman" w:cs="Times New Roman"/>
              </w:rPr>
            </w:pPr>
          </w:p>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2095</w:t>
            </w:r>
          </w:p>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898</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560</w:t>
            </w:r>
          </w:p>
          <w:p w:rsidR="0001369C" w:rsidRPr="007E78F1" w:rsidRDefault="0001369C" w:rsidP="00BC717A">
            <w:pPr>
              <w:spacing w:after="0" w:line="240" w:lineRule="auto"/>
              <w:jc w:val="center"/>
              <w:rPr>
                <w:rFonts w:ascii="Times New Roman" w:hAnsi="Times New Roman" w:cs="Times New Roman"/>
              </w:rPr>
            </w:pPr>
          </w:p>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392</w:t>
            </w:r>
          </w:p>
          <w:p w:rsidR="005E2579" w:rsidRPr="007E78F1" w:rsidRDefault="005E2579" w:rsidP="00BC717A">
            <w:pPr>
              <w:spacing w:after="0" w:line="240" w:lineRule="auto"/>
              <w:jc w:val="center"/>
              <w:rPr>
                <w:rFonts w:ascii="Times New Roman" w:hAnsi="Times New Roman" w:cs="Times New Roman"/>
                <w:b/>
                <w:highlight w:val="yellow"/>
              </w:rPr>
            </w:pPr>
            <w:r w:rsidRPr="007E78F1">
              <w:rPr>
                <w:rFonts w:ascii="Times New Roman" w:hAnsi="Times New Roman" w:cs="Times New Roman"/>
              </w:rPr>
              <w:t>168</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19,5 / 32,2</w:t>
            </w:r>
          </w:p>
        </w:tc>
      </w:tr>
      <w:tr w:rsidR="005E2579" w:rsidRPr="007E78F1" w:rsidTr="00BC717A">
        <w:tc>
          <w:tcPr>
            <w:tcW w:w="252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rPr>
                <w:rFonts w:ascii="Times New Roman" w:hAnsi="Times New Roman" w:cs="Times New Roman"/>
              </w:rPr>
            </w:pPr>
            <w:r w:rsidRPr="007E78F1">
              <w:rPr>
                <w:rFonts w:ascii="Times New Roman" w:hAnsi="Times New Roman" w:cs="Times New Roman"/>
              </w:rPr>
              <w:t>19. Рынок</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smartTag w:uri="urn:schemas-microsoft-com:office:smarttags" w:element="metricconverter">
              <w:smartTagPr>
                <w:attr w:name="ProductID" w:val="40 м²"/>
              </w:smartTagPr>
              <w:r w:rsidRPr="007E78F1">
                <w:rPr>
                  <w:rFonts w:ascii="Times New Roman" w:hAnsi="Times New Roman" w:cs="Times New Roman"/>
                </w:rPr>
                <w:t>40 м²</w:t>
              </w:r>
            </w:smartTag>
            <w:r w:rsidRPr="007E78F1">
              <w:rPr>
                <w:rFonts w:ascii="Times New Roman" w:hAnsi="Times New Roman" w:cs="Times New Roman"/>
              </w:rPr>
              <w:t>т.площади на 1000 жит.</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1200</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1280</w:t>
            </w:r>
          </w:p>
        </w:tc>
        <w:tc>
          <w:tcPr>
            <w:tcW w:w="19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759</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80</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441</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1,2 / 2</w:t>
            </w:r>
          </w:p>
        </w:tc>
      </w:tr>
      <w:tr w:rsidR="005E2579" w:rsidRPr="007E78F1" w:rsidTr="00BC717A">
        <w:tc>
          <w:tcPr>
            <w:tcW w:w="252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rPr>
                <w:rFonts w:ascii="Times New Roman" w:hAnsi="Times New Roman" w:cs="Times New Roman"/>
              </w:rPr>
            </w:pPr>
            <w:r w:rsidRPr="007E78F1">
              <w:rPr>
                <w:rFonts w:ascii="Times New Roman" w:hAnsi="Times New Roman" w:cs="Times New Roman"/>
              </w:rPr>
              <w:t>20. Предприятия общественного питания</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30-40 мест на 1000 жителей</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852</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1120</w:t>
            </w:r>
          </w:p>
        </w:tc>
        <w:tc>
          <w:tcPr>
            <w:tcW w:w="19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736</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116</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268</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1,8 / 3,2</w:t>
            </w:r>
          </w:p>
        </w:tc>
      </w:tr>
      <w:tr w:rsidR="005E2579" w:rsidRPr="007E78F1" w:rsidTr="00BC717A">
        <w:tc>
          <w:tcPr>
            <w:tcW w:w="252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rPr>
                <w:rFonts w:ascii="Times New Roman" w:hAnsi="Times New Roman" w:cs="Times New Roman"/>
              </w:rPr>
            </w:pPr>
            <w:r w:rsidRPr="007E78F1">
              <w:rPr>
                <w:rFonts w:ascii="Times New Roman" w:hAnsi="Times New Roman" w:cs="Times New Roman"/>
              </w:rPr>
              <w:t>21. Физкультурно-спортивныесооружения</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 xml:space="preserve">0,7- </w:t>
            </w:r>
            <w:smartTag w:uri="urn:schemas-microsoft-com:office:smarttags" w:element="metricconverter">
              <w:smartTagPr>
                <w:attr w:name="ProductID" w:val="0,9 га"/>
              </w:smartTagPr>
              <w:r w:rsidRPr="007E78F1">
                <w:rPr>
                  <w:rFonts w:ascii="Times New Roman" w:hAnsi="Times New Roman" w:cs="Times New Roman"/>
                </w:rPr>
                <w:t>0,9 га</w:t>
              </w:r>
            </w:smartTag>
            <w:r w:rsidRPr="007E78F1">
              <w:rPr>
                <w:rFonts w:ascii="Times New Roman" w:hAnsi="Times New Roman" w:cs="Times New Roman"/>
              </w:rPr>
              <w:t xml:space="preserve"> на</w:t>
            </w:r>
          </w:p>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1000 жителей</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21</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22,4</w:t>
            </w:r>
          </w:p>
        </w:tc>
        <w:tc>
          <w:tcPr>
            <w:tcW w:w="19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9,7</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12</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25,4</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9,7 / 27,7</w:t>
            </w:r>
          </w:p>
        </w:tc>
      </w:tr>
      <w:tr w:rsidR="005E2579" w:rsidRPr="007E78F1" w:rsidTr="00BC717A">
        <w:tc>
          <w:tcPr>
            <w:tcW w:w="252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rPr>
                <w:rFonts w:ascii="Times New Roman" w:hAnsi="Times New Roman" w:cs="Times New Roman"/>
              </w:rPr>
            </w:pPr>
            <w:r w:rsidRPr="007E78F1">
              <w:rPr>
                <w:rFonts w:ascii="Times New Roman" w:hAnsi="Times New Roman" w:cs="Times New Roman"/>
              </w:rPr>
              <w:t>22. Дом ветеранов</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28 мест на 1000жителей</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w:t>
            </w:r>
          </w:p>
        </w:tc>
        <w:tc>
          <w:tcPr>
            <w:tcW w:w="19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0,7</w:t>
            </w:r>
          </w:p>
        </w:tc>
      </w:tr>
      <w:tr w:rsidR="005E2579" w:rsidRPr="007E78F1" w:rsidTr="00BC717A">
        <w:trPr>
          <w:trHeight w:val="289"/>
        </w:trPr>
        <w:tc>
          <w:tcPr>
            <w:tcW w:w="2520" w:type="dxa"/>
            <w:tcBorders>
              <w:top w:val="single" w:sz="4" w:space="0" w:color="auto"/>
              <w:left w:val="single" w:sz="4" w:space="0" w:color="auto"/>
              <w:bottom w:val="single" w:sz="4" w:space="0" w:color="auto"/>
              <w:right w:val="single" w:sz="4" w:space="0" w:color="auto"/>
            </w:tcBorders>
            <w:vAlign w:val="center"/>
          </w:tcPr>
          <w:p w:rsidR="005E2579" w:rsidRPr="007E78F1" w:rsidRDefault="0001369C" w:rsidP="00BC717A">
            <w:pPr>
              <w:spacing w:after="0" w:line="240" w:lineRule="auto"/>
              <w:rPr>
                <w:rFonts w:ascii="Times New Roman" w:hAnsi="Times New Roman" w:cs="Times New Roman"/>
              </w:rPr>
            </w:pPr>
            <w:r>
              <w:rPr>
                <w:rFonts w:ascii="Times New Roman" w:hAnsi="Times New Roman" w:cs="Times New Roman"/>
              </w:rPr>
              <w:t>23. Церковь</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 на поселение</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w:t>
            </w:r>
          </w:p>
        </w:tc>
        <w:tc>
          <w:tcPr>
            <w:tcW w:w="19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2</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1,4</w:t>
            </w:r>
          </w:p>
        </w:tc>
      </w:tr>
      <w:tr w:rsidR="005E2579" w:rsidRPr="007E78F1" w:rsidTr="00BC717A">
        <w:tc>
          <w:tcPr>
            <w:tcW w:w="252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rPr>
                <w:rFonts w:ascii="Times New Roman" w:hAnsi="Times New Roman" w:cs="Times New Roman"/>
                <w:b/>
              </w:rPr>
            </w:pPr>
            <w:r w:rsidRPr="007E78F1">
              <w:rPr>
                <w:rFonts w:ascii="Times New Roman" w:hAnsi="Times New Roman" w:cs="Times New Roman"/>
                <w:b/>
              </w:rPr>
              <w:t>Всего территории:</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b/>
              </w:rPr>
            </w:pP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b/>
                <w:highlight w:val="yellow"/>
              </w:rPr>
            </w:pP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b/>
                <w:highlight w:val="yellow"/>
              </w:rPr>
            </w:pPr>
          </w:p>
        </w:tc>
        <w:tc>
          <w:tcPr>
            <w:tcW w:w="19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b/>
                <w:highlight w:val="yellow"/>
              </w:rPr>
            </w:pP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b/>
                <w:highlight w:val="yellow"/>
              </w:rPr>
            </w:pP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b/>
                <w:highlight w:val="yellow"/>
              </w:rPr>
            </w:pP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b/>
              </w:rPr>
            </w:pPr>
            <w:r w:rsidRPr="007E78F1">
              <w:rPr>
                <w:rFonts w:ascii="Times New Roman" w:hAnsi="Times New Roman" w:cs="Times New Roman"/>
                <w:b/>
              </w:rPr>
              <w:t>113,89</w:t>
            </w:r>
          </w:p>
        </w:tc>
      </w:tr>
    </w:tbl>
    <w:p w:rsidR="005E2579" w:rsidRPr="007E78F1" w:rsidRDefault="005E2579" w:rsidP="005E2579">
      <w:pPr>
        <w:jc w:val="center"/>
        <w:rPr>
          <w:rFonts w:ascii="Times New Roman" w:hAnsi="Times New Roman" w:cs="Times New Roman"/>
          <w:b/>
        </w:rPr>
        <w:sectPr w:rsidR="005E2579" w:rsidRPr="007E78F1" w:rsidSect="00A56EC5">
          <w:pgSz w:w="16838" w:h="11906" w:orient="landscape"/>
          <w:pgMar w:top="1077" w:right="1134" w:bottom="851" w:left="1134" w:header="709" w:footer="709" w:gutter="0"/>
          <w:cols w:space="708"/>
          <w:docGrid w:linePitch="360"/>
        </w:sectPr>
      </w:pPr>
    </w:p>
    <w:p w:rsidR="00A52E65" w:rsidRPr="004B3312" w:rsidRDefault="00A52E65" w:rsidP="00163400">
      <w:pPr>
        <w:pStyle w:val="2"/>
        <w:ind w:firstLine="709"/>
        <w:rPr>
          <w:rFonts w:ascii="Times New Roman" w:hAnsi="Times New Roman" w:cs="Times New Roman"/>
          <w:color w:val="auto"/>
          <w:sz w:val="28"/>
          <w:szCs w:val="28"/>
        </w:rPr>
      </w:pPr>
      <w:bookmarkStart w:id="5" w:name="_Toc397275110"/>
      <w:r w:rsidRPr="004B3312">
        <w:rPr>
          <w:rFonts w:ascii="Times New Roman" w:hAnsi="Times New Roman" w:cs="Times New Roman"/>
          <w:color w:val="auto"/>
          <w:sz w:val="28"/>
          <w:szCs w:val="28"/>
        </w:rPr>
        <w:lastRenderedPageBreak/>
        <w:t>1.1.2 Состояние строительства</w:t>
      </w:r>
      <w:bookmarkEnd w:id="5"/>
    </w:p>
    <w:p w:rsidR="005E2579" w:rsidRPr="007E78F1" w:rsidRDefault="005E2579" w:rsidP="005E2579">
      <w:pPr>
        <w:pStyle w:val="ad"/>
        <w:ind w:left="2235"/>
      </w:pPr>
    </w:p>
    <w:p w:rsidR="005E2579" w:rsidRPr="00AB0FC8" w:rsidRDefault="005E2579" w:rsidP="0001369C">
      <w:pPr>
        <w:pStyle w:val="ad"/>
        <w:spacing w:line="360" w:lineRule="auto"/>
        <w:ind w:firstLine="709"/>
        <w:rPr>
          <w:szCs w:val="28"/>
        </w:rPr>
      </w:pPr>
      <w:r w:rsidRPr="00AB0FC8">
        <w:rPr>
          <w:szCs w:val="28"/>
        </w:rPr>
        <w:t>На развитие экономики и социальной сферы города Алейска в 2010 году было направлено инвестиций в основной капитал за сче</w:t>
      </w:r>
      <w:r w:rsidR="0001369C">
        <w:rPr>
          <w:szCs w:val="28"/>
        </w:rPr>
        <w:t xml:space="preserve">т всех источников формирования </w:t>
      </w:r>
      <w:r w:rsidRPr="00AB0FC8">
        <w:rPr>
          <w:szCs w:val="28"/>
        </w:rPr>
        <w:t>в объеме – 171900 тыс. руб. или 134,0 % к уровню предыдущего года. Индекс физического объема показателя – 127,5 %.</w:t>
      </w:r>
    </w:p>
    <w:p w:rsidR="005E2579" w:rsidRPr="00A40464" w:rsidRDefault="005E2579" w:rsidP="005E2579">
      <w:pPr>
        <w:pStyle w:val="ad"/>
        <w:rPr>
          <w:sz w:val="24"/>
        </w:rPr>
      </w:pPr>
    </w:p>
    <w:p w:rsidR="005E2579" w:rsidRPr="00163400" w:rsidRDefault="00582282" w:rsidP="00163400">
      <w:pPr>
        <w:shd w:val="clear" w:color="auto" w:fill="FFFFFF"/>
        <w:spacing w:after="0" w:line="360" w:lineRule="auto"/>
        <w:ind w:right="476" w:firstLine="709"/>
        <w:rPr>
          <w:rFonts w:ascii="Times New Roman" w:hAnsi="Times New Roman" w:cs="Times New Roman"/>
          <w:sz w:val="28"/>
          <w:szCs w:val="28"/>
        </w:rPr>
      </w:pPr>
      <w:r w:rsidRPr="00163400">
        <w:rPr>
          <w:rFonts w:ascii="Times New Roman" w:hAnsi="Times New Roman" w:cs="Times New Roman"/>
          <w:b/>
          <w:bCs/>
          <w:sz w:val="28"/>
          <w:szCs w:val="28"/>
        </w:rPr>
        <w:t>Таблица 8</w:t>
      </w:r>
      <w:r w:rsidR="00163400" w:rsidRPr="00163400">
        <w:rPr>
          <w:rFonts w:ascii="Times New Roman" w:hAnsi="Times New Roman" w:cs="Times New Roman"/>
          <w:b/>
          <w:bCs/>
          <w:sz w:val="28"/>
          <w:szCs w:val="28"/>
        </w:rPr>
        <w:t>.</w:t>
      </w:r>
      <w:r w:rsidRPr="00163400">
        <w:rPr>
          <w:rFonts w:ascii="Times New Roman" w:hAnsi="Times New Roman" w:cs="Times New Roman"/>
          <w:sz w:val="28"/>
          <w:szCs w:val="28"/>
        </w:rPr>
        <w:t xml:space="preserve"> Инвестиционные вложения по годам</w:t>
      </w:r>
    </w:p>
    <w:tbl>
      <w:tblPr>
        <w:tblW w:w="0" w:type="auto"/>
        <w:tblLayout w:type="fixed"/>
        <w:tblLook w:val="0000"/>
      </w:tblPr>
      <w:tblGrid>
        <w:gridCol w:w="2088"/>
        <w:gridCol w:w="1080"/>
        <w:gridCol w:w="1080"/>
        <w:gridCol w:w="1080"/>
        <w:gridCol w:w="900"/>
        <w:gridCol w:w="1080"/>
        <w:gridCol w:w="1080"/>
        <w:gridCol w:w="1080"/>
      </w:tblGrid>
      <w:tr w:rsidR="005E2579" w:rsidRPr="007E78F1" w:rsidTr="00A56EC5">
        <w:tc>
          <w:tcPr>
            <w:tcW w:w="2088" w:type="dxa"/>
            <w:tcBorders>
              <w:top w:val="single" w:sz="4" w:space="0" w:color="auto"/>
              <w:left w:val="single" w:sz="4" w:space="0" w:color="auto"/>
              <w:bottom w:val="single" w:sz="4" w:space="0" w:color="auto"/>
              <w:right w:val="single" w:sz="4" w:space="0" w:color="auto"/>
            </w:tcBorders>
          </w:tcPr>
          <w:p w:rsidR="005E2579" w:rsidRPr="007E78F1" w:rsidRDefault="005E2579" w:rsidP="00AB0FC8">
            <w:pPr>
              <w:spacing w:after="0" w:line="240" w:lineRule="auto"/>
              <w:ind w:right="-108"/>
              <w:rPr>
                <w:rFonts w:ascii="Times New Roman" w:hAnsi="Times New Roman" w:cs="Times New Roman"/>
              </w:rPr>
            </w:pPr>
            <w:r w:rsidRPr="007E78F1">
              <w:rPr>
                <w:rFonts w:ascii="Times New Roman" w:hAnsi="Times New Roman" w:cs="Times New Roman"/>
              </w:rPr>
              <w:t>Наименование показателей</w:t>
            </w:r>
          </w:p>
        </w:tc>
        <w:tc>
          <w:tcPr>
            <w:tcW w:w="1080" w:type="dxa"/>
            <w:tcBorders>
              <w:top w:val="single" w:sz="4" w:space="0" w:color="auto"/>
              <w:left w:val="single" w:sz="4" w:space="0" w:color="auto"/>
              <w:bottom w:val="single" w:sz="4" w:space="0" w:color="auto"/>
              <w:right w:val="single" w:sz="4" w:space="0" w:color="auto"/>
            </w:tcBorders>
          </w:tcPr>
          <w:p w:rsidR="005E2579" w:rsidRPr="007E78F1" w:rsidRDefault="005E2579" w:rsidP="00AB0FC8">
            <w:pPr>
              <w:tabs>
                <w:tab w:val="left" w:pos="1060"/>
              </w:tabs>
              <w:spacing w:after="0" w:line="240" w:lineRule="auto"/>
              <w:ind w:right="-108"/>
              <w:jc w:val="center"/>
              <w:rPr>
                <w:rFonts w:ascii="Times New Roman" w:hAnsi="Times New Roman" w:cs="Times New Roman"/>
              </w:rPr>
            </w:pPr>
            <w:r w:rsidRPr="007E78F1">
              <w:rPr>
                <w:rFonts w:ascii="Times New Roman" w:hAnsi="Times New Roman" w:cs="Times New Roman"/>
              </w:rPr>
              <w:t>2004</w:t>
            </w:r>
          </w:p>
          <w:p w:rsidR="005E2579" w:rsidRPr="007E78F1" w:rsidRDefault="005E2579" w:rsidP="00AB0FC8">
            <w:pPr>
              <w:tabs>
                <w:tab w:val="left" w:pos="1060"/>
              </w:tabs>
              <w:spacing w:after="0" w:line="240" w:lineRule="auto"/>
              <w:ind w:right="-108"/>
              <w:jc w:val="center"/>
              <w:rPr>
                <w:rFonts w:ascii="Times New Roman" w:hAnsi="Times New Roman" w:cs="Times New Roman"/>
              </w:rPr>
            </w:pPr>
            <w:r w:rsidRPr="007E78F1">
              <w:rPr>
                <w:rFonts w:ascii="Times New Roman" w:hAnsi="Times New Roman" w:cs="Times New Roman"/>
              </w:rPr>
              <w:t>год</w:t>
            </w:r>
          </w:p>
        </w:tc>
        <w:tc>
          <w:tcPr>
            <w:tcW w:w="1080" w:type="dxa"/>
            <w:tcBorders>
              <w:top w:val="single" w:sz="4" w:space="0" w:color="auto"/>
              <w:left w:val="single" w:sz="4" w:space="0" w:color="auto"/>
              <w:bottom w:val="single" w:sz="4" w:space="0" w:color="auto"/>
              <w:right w:val="single" w:sz="4" w:space="0" w:color="auto"/>
            </w:tcBorders>
          </w:tcPr>
          <w:p w:rsidR="005E2579" w:rsidRPr="007E78F1" w:rsidRDefault="005E2579" w:rsidP="00AB0FC8">
            <w:pPr>
              <w:spacing w:after="0" w:line="240" w:lineRule="auto"/>
              <w:ind w:right="-108"/>
              <w:jc w:val="center"/>
              <w:rPr>
                <w:rFonts w:ascii="Times New Roman" w:hAnsi="Times New Roman" w:cs="Times New Roman"/>
              </w:rPr>
            </w:pPr>
            <w:r w:rsidRPr="007E78F1">
              <w:rPr>
                <w:rFonts w:ascii="Times New Roman" w:hAnsi="Times New Roman" w:cs="Times New Roman"/>
              </w:rPr>
              <w:t xml:space="preserve">2005 </w:t>
            </w:r>
          </w:p>
          <w:p w:rsidR="005E2579" w:rsidRPr="007E78F1" w:rsidRDefault="005E2579" w:rsidP="00AB0FC8">
            <w:pPr>
              <w:spacing w:after="0" w:line="240" w:lineRule="auto"/>
              <w:ind w:right="-108"/>
              <w:jc w:val="center"/>
              <w:rPr>
                <w:rFonts w:ascii="Times New Roman" w:hAnsi="Times New Roman" w:cs="Times New Roman"/>
              </w:rPr>
            </w:pPr>
            <w:r w:rsidRPr="007E78F1">
              <w:rPr>
                <w:rFonts w:ascii="Times New Roman" w:hAnsi="Times New Roman" w:cs="Times New Roman"/>
              </w:rPr>
              <w:t>год</w:t>
            </w:r>
          </w:p>
        </w:tc>
        <w:tc>
          <w:tcPr>
            <w:tcW w:w="1080" w:type="dxa"/>
            <w:tcBorders>
              <w:top w:val="single" w:sz="4" w:space="0" w:color="auto"/>
              <w:left w:val="single" w:sz="4" w:space="0" w:color="auto"/>
              <w:bottom w:val="single" w:sz="4" w:space="0" w:color="auto"/>
              <w:right w:val="single" w:sz="4" w:space="0" w:color="auto"/>
            </w:tcBorders>
          </w:tcPr>
          <w:p w:rsidR="005E2579" w:rsidRPr="007E78F1" w:rsidRDefault="005E2579" w:rsidP="00AB0FC8">
            <w:pPr>
              <w:spacing w:after="0" w:line="240" w:lineRule="auto"/>
              <w:ind w:right="-108"/>
              <w:jc w:val="center"/>
              <w:rPr>
                <w:rFonts w:ascii="Times New Roman" w:hAnsi="Times New Roman" w:cs="Times New Roman"/>
              </w:rPr>
            </w:pPr>
            <w:r w:rsidRPr="007E78F1">
              <w:rPr>
                <w:rFonts w:ascii="Times New Roman" w:hAnsi="Times New Roman" w:cs="Times New Roman"/>
              </w:rPr>
              <w:t xml:space="preserve">2006 </w:t>
            </w:r>
          </w:p>
          <w:p w:rsidR="005E2579" w:rsidRPr="007E78F1" w:rsidRDefault="005E2579" w:rsidP="00AB0FC8">
            <w:pPr>
              <w:spacing w:after="0" w:line="240" w:lineRule="auto"/>
              <w:ind w:right="-108"/>
              <w:jc w:val="center"/>
              <w:rPr>
                <w:rFonts w:ascii="Times New Roman" w:hAnsi="Times New Roman" w:cs="Times New Roman"/>
              </w:rPr>
            </w:pPr>
            <w:r w:rsidRPr="007E78F1">
              <w:rPr>
                <w:rFonts w:ascii="Times New Roman" w:hAnsi="Times New Roman" w:cs="Times New Roman"/>
              </w:rPr>
              <w:t>год</w:t>
            </w:r>
          </w:p>
        </w:tc>
        <w:tc>
          <w:tcPr>
            <w:tcW w:w="900" w:type="dxa"/>
            <w:tcBorders>
              <w:top w:val="single" w:sz="4" w:space="0" w:color="auto"/>
              <w:left w:val="single" w:sz="4" w:space="0" w:color="auto"/>
              <w:bottom w:val="single" w:sz="4" w:space="0" w:color="auto"/>
              <w:right w:val="single" w:sz="4" w:space="0" w:color="auto"/>
            </w:tcBorders>
          </w:tcPr>
          <w:p w:rsidR="005E2579" w:rsidRPr="007E78F1" w:rsidRDefault="005E2579" w:rsidP="00AB0FC8">
            <w:pPr>
              <w:spacing w:after="0" w:line="240" w:lineRule="auto"/>
              <w:ind w:right="-108"/>
              <w:jc w:val="center"/>
              <w:rPr>
                <w:rFonts w:ascii="Times New Roman" w:hAnsi="Times New Roman" w:cs="Times New Roman"/>
              </w:rPr>
            </w:pPr>
            <w:r w:rsidRPr="007E78F1">
              <w:rPr>
                <w:rFonts w:ascii="Times New Roman" w:hAnsi="Times New Roman" w:cs="Times New Roman"/>
              </w:rPr>
              <w:t xml:space="preserve">2007 </w:t>
            </w:r>
          </w:p>
          <w:p w:rsidR="005E2579" w:rsidRPr="007E78F1" w:rsidRDefault="005E2579" w:rsidP="00AB0FC8">
            <w:pPr>
              <w:spacing w:after="0" w:line="240" w:lineRule="auto"/>
              <w:ind w:right="-108"/>
              <w:jc w:val="center"/>
              <w:rPr>
                <w:rFonts w:ascii="Times New Roman" w:hAnsi="Times New Roman" w:cs="Times New Roman"/>
              </w:rPr>
            </w:pPr>
            <w:r w:rsidRPr="007E78F1">
              <w:rPr>
                <w:rFonts w:ascii="Times New Roman" w:hAnsi="Times New Roman" w:cs="Times New Roman"/>
              </w:rPr>
              <w:t>год</w:t>
            </w:r>
          </w:p>
        </w:tc>
        <w:tc>
          <w:tcPr>
            <w:tcW w:w="1080" w:type="dxa"/>
            <w:tcBorders>
              <w:top w:val="single" w:sz="4" w:space="0" w:color="auto"/>
              <w:left w:val="single" w:sz="4" w:space="0" w:color="auto"/>
              <w:bottom w:val="single" w:sz="4" w:space="0" w:color="auto"/>
              <w:right w:val="single" w:sz="4" w:space="0" w:color="auto"/>
            </w:tcBorders>
          </w:tcPr>
          <w:p w:rsidR="005E2579" w:rsidRPr="007E78F1" w:rsidRDefault="005E2579" w:rsidP="00AB0FC8">
            <w:pPr>
              <w:spacing w:after="0" w:line="240" w:lineRule="auto"/>
              <w:ind w:right="-108"/>
              <w:jc w:val="center"/>
              <w:rPr>
                <w:rFonts w:ascii="Times New Roman" w:hAnsi="Times New Roman" w:cs="Times New Roman"/>
              </w:rPr>
            </w:pPr>
            <w:r w:rsidRPr="007E78F1">
              <w:rPr>
                <w:rFonts w:ascii="Times New Roman" w:hAnsi="Times New Roman" w:cs="Times New Roman"/>
              </w:rPr>
              <w:t xml:space="preserve">2008 </w:t>
            </w:r>
          </w:p>
          <w:p w:rsidR="005E2579" w:rsidRPr="007E78F1" w:rsidRDefault="005E2579" w:rsidP="00AB0FC8">
            <w:pPr>
              <w:spacing w:after="0" w:line="240" w:lineRule="auto"/>
              <w:ind w:right="-108"/>
              <w:jc w:val="center"/>
              <w:rPr>
                <w:rFonts w:ascii="Times New Roman" w:hAnsi="Times New Roman" w:cs="Times New Roman"/>
              </w:rPr>
            </w:pPr>
            <w:r w:rsidRPr="007E78F1">
              <w:rPr>
                <w:rFonts w:ascii="Times New Roman" w:hAnsi="Times New Roman" w:cs="Times New Roman"/>
              </w:rPr>
              <w:t>год</w:t>
            </w:r>
          </w:p>
        </w:tc>
        <w:tc>
          <w:tcPr>
            <w:tcW w:w="1080" w:type="dxa"/>
            <w:tcBorders>
              <w:top w:val="single" w:sz="4" w:space="0" w:color="auto"/>
              <w:left w:val="single" w:sz="4" w:space="0" w:color="auto"/>
              <w:bottom w:val="single" w:sz="4" w:space="0" w:color="auto"/>
              <w:right w:val="single" w:sz="4" w:space="0" w:color="auto"/>
            </w:tcBorders>
          </w:tcPr>
          <w:p w:rsidR="005E2579" w:rsidRPr="007E78F1" w:rsidRDefault="005E2579" w:rsidP="00AB0FC8">
            <w:pPr>
              <w:spacing w:after="0" w:line="240" w:lineRule="auto"/>
              <w:ind w:right="-108"/>
              <w:jc w:val="center"/>
              <w:rPr>
                <w:rFonts w:ascii="Times New Roman" w:hAnsi="Times New Roman" w:cs="Times New Roman"/>
              </w:rPr>
            </w:pPr>
            <w:r w:rsidRPr="007E78F1">
              <w:rPr>
                <w:rFonts w:ascii="Times New Roman" w:hAnsi="Times New Roman" w:cs="Times New Roman"/>
              </w:rPr>
              <w:t>2009</w:t>
            </w:r>
          </w:p>
          <w:p w:rsidR="005E2579" w:rsidRPr="007E78F1" w:rsidRDefault="005E2579" w:rsidP="00AB0FC8">
            <w:pPr>
              <w:spacing w:after="0" w:line="240" w:lineRule="auto"/>
              <w:ind w:right="-108"/>
              <w:jc w:val="center"/>
              <w:rPr>
                <w:rFonts w:ascii="Times New Roman" w:hAnsi="Times New Roman" w:cs="Times New Roman"/>
              </w:rPr>
            </w:pPr>
            <w:r w:rsidRPr="007E78F1">
              <w:rPr>
                <w:rFonts w:ascii="Times New Roman" w:hAnsi="Times New Roman" w:cs="Times New Roman"/>
              </w:rPr>
              <w:t>год</w:t>
            </w:r>
          </w:p>
        </w:tc>
        <w:tc>
          <w:tcPr>
            <w:tcW w:w="1080" w:type="dxa"/>
            <w:tcBorders>
              <w:top w:val="single" w:sz="4" w:space="0" w:color="auto"/>
              <w:left w:val="single" w:sz="4" w:space="0" w:color="auto"/>
              <w:bottom w:val="single" w:sz="4" w:space="0" w:color="auto"/>
              <w:right w:val="single" w:sz="4" w:space="0" w:color="auto"/>
            </w:tcBorders>
          </w:tcPr>
          <w:p w:rsidR="005E2579" w:rsidRPr="007E78F1" w:rsidRDefault="005E2579" w:rsidP="00AB0FC8">
            <w:pPr>
              <w:spacing w:after="0" w:line="240" w:lineRule="auto"/>
              <w:ind w:right="-108"/>
              <w:jc w:val="center"/>
              <w:rPr>
                <w:rFonts w:ascii="Times New Roman" w:hAnsi="Times New Roman" w:cs="Times New Roman"/>
              </w:rPr>
            </w:pPr>
            <w:r w:rsidRPr="007E78F1">
              <w:rPr>
                <w:rFonts w:ascii="Times New Roman" w:hAnsi="Times New Roman" w:cs="Times New Roman"/>
              </w:rPr>
              <w:t xml:space="preserve">2010 </w:t>
            </w:r>
          </w:p>
          <w:p w:rsidR="005E2579" w:rsidRPr="007E78F1" w:rsidRDefault="005E2579" w:rsidP="00AB0FC8">
            <w:pPr>
              <w:spacing w:after="0" w:line="240" w:lineRule="auto"/>
              <w:ind w:right="-108"/>
              <w:jc w:val="center"/>
              <w:rPr>
                <w:rFonts w:ascii="Times New Roman" w:hAnsi="Times New Roman" w:cs="Times New Roman"/>
              </w:rPr>
            </w:pPr>
            <w:r w:rsidRPr="007E78F1">
              <w:rPr>
                <w:rFonts w:ascii="Times New Roman" w:hAnsi="Times New Roman" w:cs="Times New Roman"/>
              </w:rPr>
              <w:t>год</w:t>
            </w:r>
          </w:p>
        </w:tc>
      </w:tr>
      <w:tr w:rsidR="005E2579" w:rsidRPr="007E78F1" w:rsidTr="00163400">
        <w:tc>
          <w:tcPr>
            <w:tcW w:w="2088" w:type="dxa"/>
            <w:tcBorders>
              <w:top w:val="single" w:sz="4" w:space="0" w:color="auto"/>
              <w:left w:val="single" w:sz="4" w:space="0" w:color="auto"/>
              <w:bottom w:val="single" w:sz="4" w:space="0" w:color="auto"/>
              <w:right w:val="single" w:sz="4" w:space="0" w:color="auto"/>
            </w:tcBorders>
          </w:tcPr>
          <w:p w:rsidR="005E2579" w:rsidRPr="007E78F1" w:rsidRDefault="005E2579" w:rsidP="00163400">
            <w:pPr>
              <w:spacing w:after="0" w:line="240" w:lineRule="auto"/>
              <w:ind w:right="34"/>
              <w:rPr>
                <w:rFonts w:ascii="Times New Roman" w:hAnsi="Times New Roman" w:cs="Times New Roman"/>
              </w:rPr>
            </w:pPr>
            <w:r w:rsidRPr="007E78F1">
              <w:rPr>
                <w:rFonts w:ascii="Times New Roman" w:hAnsi="Times New Roman" w:cs="Times New Roman"/>
              </w:rPr>
              <w:t xml:space="preserve">Объем инвестиций </w:t>
            </w:r>
          </w:p>
          <w:p w:rsidR="005E2579" w:rsidRPr="007E78F1" w:rsidRDefault="005E2579" w:rsidP="00163400">
            <w:pPr>
              <w:spacing w:after="0" w:line="240" w:lineRule="auto"/>
              <w:ind w:right="34"/>
              <w:rPr>
                <w:rFonts w:ascii="Times New Roman" w:hAnsi="Times New Roman" w:cs="Times New Roman"/>
              </w:rPr>
            </w:pPr>
            <w:r w:rsidRPr="007E78F1">
              <w:rPr>
                <w:rFonts w:ascii="Times New Roman" w:hAnsi="Times New Roman" w:cs="Times New Roman"/>
              </w:rPr>
              <w:t>(в основной капитал) за счет всех источников финансирования в действующих ценах, тыс.руб.</w:t>
            </w:r>
          </w:p>
        </w:tc>
        <w:tc>
          <w:tcPr>
            <w:tcW w:w="10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163400">
            <w:pPr>
              <w:tabs>
                <w:tab w:val="left" w:pos="1478"/>
              </w:tabs>
              <w:spacing w:after="0" w:line="240" w:lineRule="auto"/>
              <w:ind w:right="-115"/>
              <w:jc w:val="center"/>
              <w:rPr>
                <w:rFonts w:ascii="Times New Roman" w:hAnsi="Times New Roman" w:cs="Times New Roman"/>
              </w:rPr>
            </w:pPr>
            <w:r w:rsidRPr="007E78F1">
              <w:rPr>
                <w:rFonts w:ascii="Times New Roman" w:hAnsi="Times New Roman" w:cs="Times New Roman"/>
              </w:rPr>
              <w:t>142101</w:t>
            </w:r>
          </w:p>
        </w:tc>
        <w:tc>
          <w:tcPr>
            <w:tcW w:w="10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163400">
            <w:pPr>
              <w:spacing w:after="0" w:line="240" w:lineRule="auto"/>
              <w:ind w:right="-115"/>
              <w:jc w:val="center"/>
              <w:rPr>
                <w:rFonts w:ascii="Times New Roman" w:hAnsi="Times New Roman" w:cs="Times New Roman"/>
              </w:rPr>
            </w:pPr>
            <w:r w:rsidRPr="007E78F1">
              <w:rPr>
                <w:rFonts w:ascii="Times New Roman" w:hAnsi="Times New Roman" w:cs="Times New Roman"/>
              </w:rPr>
              <w:t>128147</w:t>
            </w:r>
          </w:p>
        </w:tc>
        <w:tc>
          <w:tcPr>
            <w:tcW w:w="10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163400">
            <w:pPr>
              <w:spacing w:after="0" w:line="240" w:lineRule="auto"/>
              <w:ind w:right="-108"/>
              <w:jc w:val="center"/>
              <w:rPr>
                <w:rFonts w:ascii="Times New Roman" w:hAnsi="Times New Roman" w:cs="Times New Roman"/>
              </w:rPr>
            </w:pPr>
            <w:r w:rsidRPr="007E78F1">
              <w:rPr>
                <w:rFonts w:ascii="Times New Roman" w:hAnsi="Times New Roman" w:cs="Times New Roman"/>
              </w:rPr>
              <w:t>151149</w:t>
            </w:r>
          </w:p>
        </w:tc>
        <w:tc>
          <w:tcPr>
            <w:tcW w:w="90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163400">
            <w:pPr>
              <w:spacing w:after="0" w:line="240" w:lineRule="auto"/>
              <w:ind w:right="-108"/>
              <w:jc w:val="center"/>
              <w:rPr>
                <w:rFonts w:ascii="Times New Roman" w:hAnsi="Times New Roman" w:cs="Times New Roman"/>
              </w:rPr>
            </w:pPr>
            <w:r w:rsidRPr="007E78F1">
              <w:rPr>
                <w:rFonts w:ascii="Times New Roman" w:hAnsi="Times New Roman" w:cs="Times New Roman"/>
              </w:rPr>
              <w:t>119285</w:t>
            </w:r>
          </w:p>
        </w:tc>
        <w:tc>
          <w:tcPr>
            <w:tcW w:w="10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163400">
            <w:pPr>
              <w:spacing w:after="0" w:line="240" w:lineRule="auto"/>
              <w:jc w:val="center"/>
              <w:rPr>
                <w:rFonts w:ascii="Times New Roman" w:hAnsi="Times New Roman" w:cs="Times New Roman"/>
              </w:rPr>
            </w:pPr>
            <w:r w:rsidRPr="007E78F1">
              <w:rPr>
                <w:rFonts w:ascii="Times New Roman" w:hAnsi="Times New Roman" w:cs="Times New Roman"/>
              </w:rPr>
              <w:t>268545</w:t>
            </w:r>
          </w:p>
        </w:tc>
        <w:tc>
          <w:tcPr>
            <w:tcW w:w="10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163400">
            <w:pPr>
              <w:spacing w:after="0" w:line="240" w:lineRule="auto"/>
              <w:jc w:val="center"/>
              <w:rPr>
                <w:rFonts w:ascii="Times New Roman" w:hAnsi="Times New Roman" w:cs="Times New Roman"/>
              </w:rPr>
            </w:pPr>
            <w:r w:rsidRPr="007E78F1">
              <w:rPr>
                <w:rFonts w:ascii="Times New Roman" w:hAnsi="Times New Roman" w:cs="Times New Roman"/>
              </w:rPr>
              <w:t>128300</w:t>
            </w:r>
          </w:p>
        </w:tc>
        <w:tc>
          <w:tcPr>
            <w:tcW w:w="10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163400">
            <w:pPr>
              <w:spacing w:after="0" w:line="240" w:lineRule="auto"/>
              <w:jc w:val="center"/>
              <w:rPr>
                <w:rFonts w:ascii="Times New Roman" w:hAnsi="Times New Roman" w:cs="Times New Roman"/>
              </w:rPr>
            </w:pPr>
            <w:r w:rsidRPr="007E78F1">
              <w:rPr>
                <w:rFonts w:ascii="Times New Roman" w:hAnsi="Times New Roman" w:cs="Times New Roman"/>
              </w:rPr>
              <w:t>171900</w:t>
            </w:r>
          </w:p>
        </w:tc>
      </w:tr>
      <w:tr w:rsidR="005E2579" w:rsidRPr="007E78F1" w:rsidTr="00163400">
        <w:tc>
          <w:tcPr>
            <w:tcW w:w="2088" w:type="dxa"/>
            <w:tcBorders>
              <w:top w:val="single" w:sz="4" w:space="0" w:color="auto"/>
              <w:left w:val="single" w:sz="4" w:space="0" w:color="auto"/>
              <w:bottom w:val="single" w:sz="4" w:space="0" w:color="auto"/>
              <w:right w:val="single" w:sz="4" w:space="0" w:color="auto"/>
            </w:tcBorders>
          </w:tcPr>
          <w:p w:rsidR="005E2579" w:rsidRPr="007E78F1" w:rsidRDefault="005E2579" w:rsidP="00163400">
            <w:pPr>
              <w:spacing w:after="0" w:line="240" w:lineRule="auto"/>
              <w:ind w:right="34"/>
              <w:rPr>
                <w:rFonts w:ascii="Times New Roman" w:hAnsi="Times New Roman" w:cs="Times New Roman"/>
              </w:rPr>
            </w:pPr>
            <w:r w:rsidRPr="007E78F1">
              <w:rPr>
                <w:rFonts w:ascii="Times New Roman" w:hAnsi="Times New Roman" w:cs="Times New Roman"/>
              </w:rPr>
              <w:t>в сопоставимых ценах, %</w:t>
            </w:r>
          </w:p>
        </w:tc>
        <w:tc>
          <w:tcPr>
            <w:tcW w:w="10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163400">
            <w:pPr>
              <w:spacing w:after="0" w:line="240" w:lineRule="auto"/>
              <w:ind w:right="-108"/>
              <w:jc w:val="center"/>
              <w:rPr>
                <w:rFonts w:ascii="Times New Roman" w:hAnsi="Times New Roman" w:cs="Times New Roman"/>
              </w:rPr>
            </w:pPr>
            <w:r w:rsidRPr="007E78F1">
              <w:rPr>
                <w:rFonts w:ascii="Times New Roman" w:hAnsi="Times New Roman" w:cs="Times New Roman"/>
              </w:rPr>
              <w:t>65,4</w:t>
            </w:r>
          </w:p>
        </w:tc>
        <w:tc>
          <w:tcPr>
            <w:tcW w:w="10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163400">
            <w:pPr>
              <w:spacing w:after="0" w:line="240" w:lineRule="auto"/>
              <w:ind w:right="-108"/>
              <w:jc w:val="center"/>
              <w:rPr>
                <w:rFonts w:ascii="Times New Roman" w:hAnsi="Times New Roman" w:cs="Times New Roman"/>
              </w:rPr>
            </w:pPr>
            <w:r w:rsidRPr="007E78F1">
              <w:rPr>
                <w:rFonts w:ascii="Times New Roman" w:hAnsi="Times New Roman" w:cs="Times New Roman"/>
              </w:rPr>
              <w:t>77,2</w:t>
            </w:r>
          </w:p>
        </w:tc>
        <w:tc>
          <w:tcPr>
            <w:tcW w:w="10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163400">
            <w:pPr>
              <w:spacing w:after="0" w:line="240" w:lineRule="auto"/>
              <w:ind w:right="-108"/>
              <w:jc w:val="center"/>
              <w:rPr>
                <w:rFonts w:ascii="Times New Roman" w:hAnsi="Times New Roman" w:cs="Times New Roman"/>
              </w:rPr>
            </w:pPr>
            <w:r w:rsidRPr="007E78F1">
              <w:rPr>
                <w:rFonts w:ascii="Times New Roman" w:hAnsi="Times New Roman" w:cs="Times New Roman"/>
              </w:rPr>
              <w:t>107,4</w:t>
            </w:r>
          </w:p>
        </w:tc>
        <w:tc>
          <w:tcPr>
            <w:tcW w:w="90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163400">
            <w:pPr>
              <w:spacing w:after="0" w:line="240" w:lineRule="auto"/>
              <w:ind w:right="-108"/>
              <w:jc w:val="center"/>
              <w:rPr>
                <w:rFonts w:ascii="Times New Roman" w:hAnsi="Times New Roman" w:cs="Times New Roman"/>
              </w:rPr>
            </w:pPr>
            <w:r w:rsidRPr="007E78F1">
              <w:rPr>
                <w:rFonts w:ascii="Times New Roman" w:hAnsi="Times New Roman" w:cs="Times New Roman"/>
              </w:rPr>
              <w:t>66</w:t>
            </w:r>
          </w:p>
        </w:tc>
        <w:tc>
          <w:tcPr>
            <w:tcW w:w="10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163400">
            <w:pPr>
              <w:spacing w:after="0" w:line="240" w:lineRule="auto"/>
              <w:ind w:right="-108"/>
              <w:jc w:val="center"/>
              <w:rPr>
                <w:rFonts w:ascii="Times New Roman" w:hAnsi="Times New Roman" w:cs="Times New Roman"/>
              </w:rPr>
            </w:pPr>
            <w:r w:rsidRPr="007E78F1">
              <w:rPr>
                <w:rFonts w:ascii="Times New Roman" w:hAnsi="Times New Roman" w:cs="Times New Roman"/>
              </w:rPr>
              <w:t>184,1</w:t>
            </w:r>
          </w:p>
        </w:tc>
        <w:tc>
          <w:tcPr>
            <w:tcW w:w="10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163400">
            <w:pPr>
              <w:spacing w:after="0" w:line="240" w:lineRule="auto"/>
              <w:ind w:right="-108"/>
              <w:jc w:val="center"/>
              <w:rPr>
                <w:rFonts w:ascii="Times New Roman" w:hAnsi="Times New Roman" w:cs="Times New Roman"/>
              </w:rPr>
            </w:pPr>
            <w:r w:rsidRPr="007E78F1">
              <w:rPr>
                <w:rFonts w:ascii="Times New Roman" w:hAnsi="Times New Roman" w:cs="Times New Roman"/>
              </w:rPr>
              <w:t>48</w:t>
            </w:r>
          </w:p>
        </w:tc>
        <w:tc>
          <w:tcPr>
            <w:tcW w:w="10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163400">
            <w:pPr>
              <w:spacing w:after="0" w:line="240" w:lineRule="auto"/>
              <w:ind w:right="-108"/>
              <w:jc w:val="center"/>
              <w:rPr>
                <w:rFonts w:ascii="Times New Roman" w:hAnsi="Times New Roman" w:cs="Times New Roman"/>
              </w:rPr>
            </w:pPr>
            <w:r w:rsidRPr="007E78F1">
              <w:rPr>
                <w:rFonts w:ascii="Times New Roman" w:hAnsi="Times New Roman" w:cs="Times New Roman"/>
              </w:rPr>
              <w:t>127,5</w:t>
            </w:r>
          </w:p>
        </w:tc>
      </w:tr>
    </w:tbl>
    <w:p w:rsidR="005E2579" w:rsidRPr="007E78F1" w:rsidRDefault="005E2579" w:rsidP="005E2579">
      <w:pPr>
        <w:pStyle w:val="ad"/>
      </w:pPr>
    </w:p>
    <w:p w:rsidR="005E2579" w:rsidRPr="00AB0FC8" w:rsidRDefault="005E2579" w:rsidP="00AB0FC8">
      <w:pPr>
        <w:pStyle w:val="ad"/>
        <w:spacing w:line="360" w:lineRule="auto"/>
        <w:ind w:firstLine="720"/>
        <w:rPr>
          <w:szCs w:val="28"/>
        </w:rPr>
      </w:pPr>
      <w:r w:rsidRPr="00AB0FC8">
        <w:rPr>
          <w:szCs w:val="28"/>
        </w:rPr>
        <w:t>В течение последних двух лет в городе завершено строительство ряда новых объектов.</w:t>
      </w:r>
    </w:p>
    <w:p w:rsidR="005E2579" w:rsidRPr="00AB0FC8" w:rsidRDefault="0001369C" w:rsidP="00AB0FC8">
      <w:pPr>
        <w:spacing w:line="360" w:lineRule="auto"/>
        <w:ind w:firstLine="900"/>
        <w:jc w:val="both"/>
        <w:rPr>
          <w:rFonts w:ascii="Times New Roman" w:hAnsi="Times New Roman" w:cs="Times New Roman"/>
          <w:sz w:val="28"/>
          <w:szCs w:val="28"/>
        </w:rPr>
      </w:pPr>
      <w:r>
        <w:rPr>
          <w:rFonts w:ascii="Times New Roman" w:hAnsi="Times New Roman" w:cs="Times New Roman"/>
          <w:sz w:val="28"/>
          <w:szCs w:val="28"/>
        </w:rPr>
        <w:t>Согласно ежегодной</w:t>
      </w:r>
      <w:r w:rsidR="005E2579" w:rsidRPr="00AB0FC8">
        <w:rPr>
          <w:rFonts w:ascii="Times New Roman" w:hAnsi="Times New Roman" w:cs="Times New Roman"/>
          <w:sz w:val="28"/>
          <w:szCs w:val="28"/>
        </w:rPr>
        <w:t xml:space="preserve"> адресной инвестиционной программы прио</w:t>
      </w:r>
      <w:r>
        <w:rPr>
          <w:rFonts w:ascii="Times New Roman" w:hAnsi="Times New Roman" w:cs="Times New Roman"/>
          <w:sz w:val="28"/>
          <w:szCs w:val="28"/>
        </w:rPr>
        <w:t xml:space="preserve">ритетным направлением вложений </w:t>
      </w:r>
      <w:r w:rsidR="005E2579" w:rsidRPr="00AB0FC8">
        <w:rPr>
          <w:rFonts w:ascii="Times New Roman" w:hAnsi="Times New Roman" w:cs="Times New Roman"/>
          <w:sz w:val="28"/>
          <w:szCs w:val="28"/>
        </w:rPr>
        <w:t>бюджетн</w:t>
      </w:r>
      <w:r>
        <w:rPr>
          <w:rFonts w:ascii="Times New Roman" w:hAnsi="Times New Roman" w:cs="Times New Roman"/>
          <w:sz w:val="28"/>
          <w:szCs w:val="28"/>
        </w:rPr>
        <w:t>ых ассигнований города являлось</w:t>
      </w:r>
      <w:r w:rsidR="005E2579" w:rsidRPr="00AB0FC8">
        <w:rPr>
          <w:rFonts w:ascii="Times New Roman" w:hAnsi="Times New Roman" w:cs="Times New Roman"/>
          <w:sz w:val="28"/>
          <w:szCs w:val="28"/>
        </w:rPr>
        <w:t xml:space="preserve"> модернизацияжилищно-коммунального хозяйства:</w:t>
      </w:r>
    </w:p>
    <w:p w:rsidR="005E2579" w:rsidRPr="00AB0FC8" w:rsidRDefault="005E2579" w:rsidP="004F5D46">
      <w:pPr>
        <w:numPr>
          <w:ilvl w:val="0"/>
          <w:numId w:val="3"/>
        </w:numPr>
        <w:tabs>
          <w:tab w:val="clear" w:pos="1620"/>
          <w:tab w:val="left" w:pos="993"/>
        </w:tabs>
        <w:spacing w:after="0" w:line="360" w:lineRule="auto"/>
        <w:ind w:left="0" w:firstLine="709"/>
        <w:jc w:val="both"/>
        <w:rPr>
          <w:rFonts w:ascii="Times New Roman" w:hAnsi="Times New Roman" w:cs="Times New Roman"/>
          <w:sz w:val="28"/>
          <w:szCs w:val="28"/>
        </w:rPr>
      </w:pPr>
      <w:r w:rsidRPr="00AB0FC8">
        <w:rPr>
          <w:rFonts w:ascii="Times New Roman" w:hAnsi="Times New Roman" w:cs="Times New Roman"/>
          <w:sz w:val="28"/>
          <w:szCs w:val="28"/>
        </w:rPr>
        <w:t>за счет трех бюджетных источников финансирования (федера</w:t>
      </w:r>
      <w:r w:rsidR="004F5D46">
        <w:rPr>
          <w:rFonts w:ascii="Times New Roman" w:hAnsi="Times New Roman" w:cs="Times New Roman"/>
          <w:sz w:val="28"/>
          <w:szCs w:val="28"/>
        </w:rPr>
        <w:t>льного</w:t>
      </w:r>
      <w:r w:rsidRPr="00AB0FC8">
        <w:rPr>
          <w:rFonts w:ascii="Times New Roman" w:hAnsi="Times New Roman" w:cs="Times New Roman"/>
          <w:sz w:val="28"/>
          <w:szCs w:val="28"/>
        </w:rPr>
        <w:t xml:space="preserve">, </w:t>
      </w:r>
      <w:r w:rsidR="004F5D46">
        <w:rPr>
          <w:rFonts w:ascii="Times New Roman" w:hAnsi="Times New Roman" w:cs="Times New Roman"/>
          <w:sz w:val="28"/>
          <w:szCs w:val="28"/>
        </w:rPr>
        <w:t>регионального</w:t>
      </w:r>
      <w:r w:rsidRPr="00AB0FC8">
        <w:rPr>
          <w:rFonts w:ascii="Times New Roman" w:hAnsi="Times New Roman" w:cs="Times New Roman"/>
          <w:sz w:val="28"/>
          <w:szCs w:val="28"/>
        </w:rPr>
        <w:t xml:space="preserve"> и </w:t>
      </w:r>
      <w:r w:rsidR="004F5D46">
        <w:rPr>
          <w:rFonts w:ascii="Times New Roman" w:hAnsi="Times New Roman" w:cs="Times New Roman"/>
          <w:sz w:val="28"/>
          <w:szCs w:val="28"/>
        </w:rPr>
        <w:t>местного</w:t>
      </w:r>
      <w:r w:rsidRPr="00AB0FC8">
        <w:rPr>
          <w:rFonts w:ascii="Times New Roman" w:hAnsi="Times New Roman" w:cs="Times New Roman"/>
          <w:sz w:val="28"/>
          <w:szCs w:val="28"/>
        </w:rPr>
        <w:t>) проведен капитальный ремонт</w:t>
      </w:r>
      <w:r w:rsidR="0001369C">
        <w:rPr>
          <w:rFonts w:ascii="Times New Roman" w:hAnsi="Times New Roman" w:cs="Times New Roman"/>
          <w:sz w:val="28"/>
          <w:szCs w:val="28"/>
        </w:rPr>
        <w:t xml:space="preserve"> многоквартирных жилых д</w:t>
      </w:r>
      <w:r w:rsidRPr="00AB0FC8">
        <w:rPr>
          <w:rFonts w:ascii="Times New Roman" w:hAnsi="Times New Roman" w:cs="Times New Roman"/>
          <w:sz w:val="28"/>
          <w:szCs w:val="28"/>
        </w:rPr>
        <w:t>омов (2010 год</w:t>
      </w:r>
      <w:r w:rsidR="0001369C">
        <w:rPr>
          <w:rFonts w:ascii="Times New Roman" w:hAnsi="Times New Roman" w:cs="Times New Roman"/>
          <w:sz w:val="28"/>
          <w:szCs w:val="28"/>
        </w:rPr>
        <w:t xml:space="preserve"> – 59 домов, 2009 год – 41 дом)</w:t>
      </w:r>
      <w:r w:rsidRPr="00AB0FC8">
        <w:rPr>
          <w:rFonts w:ascii="Times New Roman" w:hAnsi="Times New Roman" w:cs="Times New Roman"/>
          <w:sz w:val="28"/>
          <w:szCs w:val="28"/>
        </w:rPr>
        <w:t>;</w:t>
      </w:r>
    </w:p>
    <w:p w:rsidR="005E2579" w:rsidRPr="00AB0FC8" w:rsidRDefault="0001369C" w:rsidP="004F5D46">
      <w:pPr>
        <w:numPr>
          <w:ilvl w:val="0"/>
          <w:numId w:val="3"/>
        </w:numPr>
        <w:tabs>
          <w:tab w:val="clear" w:pos="1620"/>
          <w:tab w:val="left" w:pos="993"/>
        </w:tabs>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за счет средств бюджета города </w:t>
      </w:r>
      <w:r w:rsidR="005E2579" w:rsidRPr="00AB0FC8">
        <w:rPr>
          <w:rFonts w:ascii="Times New Roman" w:hAnsi="Times New Roman" w:cs="Times New Roman"/>
          <w:sz w:val="28"/>
          <w:szCs w:val="28"/>
        </w:rPr>
        <w:t>проведены работы:</w:t>
      </w:r>
    </w:p>
    <w:p w:rsidR="005E2579" w:rsidRPr="00AB0FC8" w:rsidRDefault="005E2579" w:rsidP="004F5D46">
      <w:pPr>
        <w:spacing w:after="0" w:line="360" w:lineRule="auto"/>
        <w:ind w:firstLine="992"/>
        <w:jc w:val="both"/>
        <w:rPr>
          <w:rFonts w:ascii="Times New Roman" w:hAnsi="Times New Roman" w:cs="Times New Roman"/>
          <w:sz w:val="28"/>
          <w:szCs w:val="28"/>
        </w:rPr>
      </w:pPr>
      <w:r w:rsidRPr="00AB0FC8">
        <w:rPr>
          <w:rFonts w:ascii="Times New Roman" w:hAnsi="Times New Roman" w:cs="Times New Roman"/>
          <w:sz w:val="28"/>
          <w:szCs w:val="28"/>
        </w:rPr>
        <w:t>- расширение сетей водопровода;</w:t>
      </w:r>
    </w:p>
    <w:p w:rsidR="005E2579" w:rsidRPr="00AB0FC8" w:rsidRDefault="005E2579" w:rsidP="004F5D46">
      <w:pPr>
        <w:spacing w:after="0" w:line="360" w:lineRule="auto"/>
        <w:ind w:firstLine="992"/>
        <w:jc w:val="both"/>
        <w:rPr>
          <w:rFonts w:ascii="Times New Roman" w:hAnsi="Times New Roman" w:cs="Times New Roman"/>
          <w:sz w:val="28"/>
          <w:szCs w:val="28"/>
        </w:rPr>
      </w:pPr>
      <w:r w:rsidRPr="00AB0FC8">
        <w:rPr>
          <w:rFonts w:ascii="Times New Roman" w:hAnsi="Times New Roman" w:cs="Times New Roman"/>
          <w:sz w:val="28"/>
          <w:szCs w:val="28"/>
        </w:rPr>
        <w:t>- реконструкция сетей уличного освещения;</w:t>
      </w:r>
    </w:p>
    <w:p w:rsidR="005E2579" w:rsidRPr="00AB0FC8" w:rsidRDefault="005E2579" w:rsidP="004F5D46">
      <w:pPr>
        <w:spacing w:after="0" w:line="360" w:lineRule="auto"/>
        <w:ind w:firstLine="992"/>
        <w:jc w:val="both"/>
        <w:rPr>
          <w:rFonts w:ascii="Times New Roman" w:hAnsi="Times New Roman" w:cs="Times New Roman"/>
          <w:sz w:val="28"/>
          <w:szCs w:val="28"/>
        </w:rPr>
      </w:pPr>
      <w:r w:rsidRPr="00AB0FC8">
        <w:rPr>
          <w:rFonts w:ascii="Times New Roman" w:hAnsi="Times New Roman" w:cs="Times New Roman"/>
          <w:sz w:val="28"/>
          <w:szCs w:val="28"/>
        </w:rPr>
        <w:t>- разработка проектно-сметной документации и проведение работ по бурению скважин;</w:t>
      </w:r>
    </w:p>
    <w:p w:rsidR="005E2579" w:rsidRPr="00AB0FC8" w:rsidRDefault="005E2579" w:rsidP="004F5D46">
      <w:pPr>
        <w:spacing w:after="0" w:line="360" w:lineRule="auto"/>
        <w:ind w:firstLine="992"/>
        <w:jc w:val="both"/>
        <w:rPr>
          <w:rFonts w:ascii="Times New Roman" w:hAnsi="Times New Roman" w:cs="Times New Roman"/>
          <w:sz w:val="28"/>
          <w:szCs w:val="28"/>
        </w:rPr>
      </w:pPr>
      <w:r w:rsidRPr="00AB0FC8">
        <w:rPr>
          <w:rFonts w:ascii="Times New Roman" w:hAnsi="Times New Roman" w:cs="Times New Roman"/>
          <w:sz w:val="28"/>
          <w:szCs w:val="28"/>
        </w:rPr>
        <w:t>- капитальный ремонт сети водопровода по ул. Западной;</w:t>
      </w:r>
    </w:p>
    <w:p w:rsidR="005E2579" w:rsidRPr="00AB0FC8" w:rsidRDefault="005E2579" w:rsidP="004F5D46">
      <w:pPr>
        <w:spacing w:after="0" w:line="360" w:lineRule="auto"/>
        <w:ind w:firstLine="992"/>
        <w:jc w:val="both"/>
        <w:rPr>
          <w:rFonts w:ascii="Times New Roman" w:hAnsi="Times New Roman" w:cs="Times New Roman"/>
          <w:sz w:val="28"/>
          <w:szCs w:val="28"/>
        </w:rPr>
      </w:pPr>
      <w:r w:rsidRPr="00AB0FC8">
        <w:rPr>
          <w:rFonts w:ascii="Times New Roman" w:hAnsi="Times New Roman" w:cs="Times New Roman"/>
          <w:sz w:val="28"/>
          <w:szCs w:val="28"/>
        </w:rPr>
        <w:lastRenderedPageBreak/>
        <w:t>- разработка проектно-сметной документации на строительство полигона твердых бытовых отходов и строительство сетей электроснабжения.</w:t>
      </w:r>
    </w:p>
    <w:p w:rsidR="005E2579" w:rsidRPr="00AB0FC8" w:rsidRDefault="005E2579" w:rsidP="00E07C42">
      <w:pPr>
        <w:spacing w:after="0" w:line="360" w:lineRule="auto"/>
        <w:ind w:firstLine="902"/>
        <w:jc w:val="both"/>
        <w:rPr>
          <w:rFonts w:ascii="Times New Roman" w:hAnsi="Times New Roman" w:cs="Times New Roman"/>
          <w:sz w:val="28"/>
          <w:szCs w:val="28"/>
        </w:rPr>
      </w:pPr>
      <w:r w:rsidRPr="00AB0FC8">
        <w:rPr>
          <w:rFonts w:ascii="Times New Roman" w:hAnsi="Times New Roman" w:cs="Times New Roman"/>
          <w:sz w:val="28"/>
          <w:szCs w:val="28"/>
        </w:rPr>
        <w:t>На условиях софинансирования краевого бюдж</w:t>
      </w:r>
      <w:r w:rsidR="0001369C">
        <w:rPr>
          <w:rFonts w:ascii="Times New Roman" w:hAnsi="Times New Roman" w:cs="Times New Roman"/>
          <w:sz w:val="28"/>
          <w:szCs w:val="28"/>
        </w:rPr>
        <w:t xml:space="preserve">ета (краевая целевая программа </w:t>
      </w:r>
      <w:r w:rsidRPr="00AB0FC8">
        <w:rPr>
          <w:rFonts w:ascii="Times New Roman" w:hAnsi="Times New Roman" w:cs="Times New Roman"/>
          <w:sz w:val="28"/>
          <w:szCs w:val="28"/>
        </w:rPr>
        <w:t>«Модернизация жилищно-коммуналь</w:t>
      </w:r>
      <w:r w:rsidR="0001369C">
        <w:rPr>
          <w:rFonts w:ascii="Times New Roman" w:hAnsi="Times New Roman" w:cs="Times New Roman"/>
          <w:sz w:val="28"/>
          <w:szCs w:val="28"/>
        </w:rPr>
        <w:t xml:space="preserve">ного комплекса Алтайского края </w:t>
      </w:r>
      <w:r w:rsidRPr="00AB0FC8">
        <w:rPr>
          <w:rFonts w:ascii="Times New Roman" w:hAnsi="Times New Roman" w:cs="Times New Roman"/>
          <w:sz w:val="28"/>
          <w:szCs w:val="28"/>
        </w:rPr>
        <w:t>на 2007-2010 годы») завершено строительство объектов: расширение полей фильтрации (строительство водоемов-накопителей), напорного коллектора от очистных сооружений канализации до полей фильтрации.</w:t>
      </w:r>
    </w:p>
    <w:p w:rsidR="005E2579" w:rsidRPr="00AB0FC8" w:rsidRDefault="005E2579" w:rsidP="00E07C42">
      <w:pPr>
        <w:spacing w:after="0" w:line="360" w:lineRule="auto"/>
        <w:ind w:firstLine="902"/>
        <w:jc w:val="both"/>
        <w:rPr>
          <w:rFonts w:ascii="Times New Roman" w:hAnsi="Times New Roman" w:cs="Times New Roman"/>
          <w:sz w:val="28"/>
          <w:szCs w:val="28"/>
        </w:rPr>
      </w:pPr>
      <w:r w:rsidRPr="00AB0FC8">
        <w:rPr>
          <w:rFonts w:ascii="Times New Roman" w:hAnsi="Times New Roman" w:cs="Times New Roman"/>
          <w:sz w:val="28"/>
          <w:szCs w:val="28"/>
        </w:rPr>
        <w:t>Другим направлением привлечени</w:t>
      </w:r>
      <w:r w:rsidR="0001369C">
        <w:rPr>
          <w:rFonts w:ascii="Times New Roman" w:hAnsi="Times New Roman" w:cs="Times New Roman"/>
          <w:sz w:val="28"/>
          <w:szCs w:val="28"/>
        </w:rPr>
        <w:t xml:space="preserve">яассигнований бюджета города </w:t>
      </w:r>
      <w:r w:rsidRPr="00AB0FC8">
        <w:rPr>
          <w:rFonts w:ascii="Times New Roman" w:hAnsi="Times New Roman" w:cs="Times New Roman"/>
          <w:sz w:val="28"/>
          <w:szCs w:val="28"/>
        </w:rPr>
        <w:t>являе</w:t>
      </w:r>
      <w:r w:rsidR="0001369C">
        <w:rPr>
          <w:rFonts w:ascii="Times New Roman" w:hAnsi="Times New Roman" w:cs="Times New Roman"/>
          <w:sz w:val="28"/>
          <w:szCs w:val="28"/>
        </w:rPr>
        <w:t xml:space="preserve">тся социальная инфраструктура. </w:t>
      </w:r>
      <w:r w:rsidRPr="00AB0FC8">
        <w:rPr>
          <w:rFonts w:ascii="Times New Roman" w:hAnsi="Times New Roman" w:cs="Times New Roman"/>
          <w:sz w:val="28"/>
          <w:szCs w:val="28"/>
        </w:rPr>
        <w:t>Проведено переоб</w:t>
      </w:r>
      <w:r w:rsidR="0001369C">
        <w:rPr>
          <w:rFonts w:ascii="Times New Roman" w:hAnsi="Times New Roman" w:cs="Times New Roman"/>
          <w:sz w:val="28"/>
          <w:szCs w:val="28"/>
        </w:rPr>
        <w:t>орудование помещения библиотеки</w:t>
      </w:r>
      <w:r w:rsidRPr="00AB0FC8">
        <w:rPr>
          <w:rFonts w:ascii="Times New Roman" w:hAnsi="Times New Roman" w:cs="Times New Roman"/>
          <w:sz w:val="28"/>
          <w:szCs w:val="28"/>
        </w:rPr>
        <w:t xml:space="preserve"> в групповое помещение для детей младшего дошкольного возраста МДОУ детский сад № 15, капитальный ремонт зданий учреждений системы общего и дошкольного образования, капитальный ремонт отделений М</w:t>
      </w:r>
      <w:r w:rsidR="0001369C">
        <w:rPr>
          <w:rFonts w:ascii="Times New Roman" w:hAnsi="Times New Roman" w:cs="Times New Roman"/>
          <w:sz w:val="28"/>
          <w:szCs w:val="28"/>
        </w:rPr>
        <w:t xml:space="preserve">УЗ «Алейская ЦРБ», разработана </w:t>
      </w:r>
      <w:r w:rsidRPr="00AB0FC8">
        <w:rPr>
          <w:rFonts w:ascii="Times New Roman" w:hAnsi="Times New Roman" w:cs="Times New Roman"/>
          <w:sz w:val="28"/>
          <w:szCs w:val="28"/>
        </w:rPr>
        <w:t>проектно-сметная документация на строительство спортивного комплекса.</w:t>
      </w:r>
    </w:p>
    <w:p w:rsidR="005E2579" w:rsidRPr="00AB0FC8" w:rsidRDefault="005E2579" w:rsidP="00E07C42">
      <w:pPr>
        <w:spacing w:after="0" w:line="360" w:lineRule="auto"/>
        <w:ind w:firstLine="902"/>
        <w:jc w:val="both"/>
        <w:rPr>
          <w:rFonts w:ascii="Times New Roman" w:hAnsi="Times New Roman" w:cs="Times New Roman"/>
          <w:sz w:val="28"/>
          <w:szCs w:val="28"/>
        </w:rPr>
      </w:pPr>
      <w:r w:rsidRPr="00AB0FC8">
        <w:rPr>
          <w:rFonts w:ascii="Times New Roman" w:hAnsi="Times New Roman" w:cs="Times New Roman"/>
          <w:sz w:val="28"/>
          <w:szCs w:val="28"/>
        </w:rPr>
        <w:t>Также за счет краевых суб</w:t>
      </w:r>
      <w:r w:rsidR="0001369C">
        <w:rPr>
          <w:rFonts w:ascii="Times New Roman" w:hAnsi="Times New Roman" w:cs="Times New Roman"/>
          <w:sz w:val="28"/>
          <w:szCs w:val="28"/>
        </w:rPr>
        <w:t xml:space="preserve">сидий и средств бюджета города </w:t>
      </w:r>
      <w:r w:rsidRPr="00AB0FC8">
        <w:rPr>
          <w:rFonts w:ascii="Times New Roman" w:hAnsi="Times New Roman" w:cs="Times New Roman"/>
          <w:sz w:val="28"/>
          <w:szCs w:val="28"/>
        </w:rPr>
        <w:t>проведен капитальный ремонт улично-дорожной сети.</w:t>
      </w:r>
    </w:p>
    <w:p w:rsidR="005E2579" w:rsidRPr="00862CC6" w:rsidRDefault="005E2579" w:rsidP="00E07C42">
      <w:pPr>
        <w:spacing w:after="0" w:line="360" w:lineRule="auto"/>
        <w:ind w:firstLine="902"/>
        <w:jc w:val="both"/>
        <w:rPr>
          <w:rFonts w:ascii="Times New Roman" w:hAnsi="Times New Roman" w:cs="Times New Roman"/>
          <w:sz w:val="28"/>
          <w:szCs w:val="28"/>
        </w:rPr>
      </w:pPr>
      <w:r w:rsidRPr="00AB0FC8">
        <w:rPr>
          <w:rFonts w:ascii="Times New Roman" w:hAnsi="Times New Roman" w:cs="Times New Roman"/>
          <w:sz w:val="28"/>
          <w:szCs w:val="28"/>
        </w:rPr>
        <w:t xml:space="preserve">На расчетный срок предусмотрено строительство 1 детского сада на 120 мест, реконструкция ДЮСШ, смешанных магазинов общей площадью </w:t>
      </w:r>
      <w:smartTag w:uri="urn:schemas-microsoft-com:office:smarttags" w:element="metricconverter">
        <w:smartTagPr>
          <w:attr w:name="ProductID" w:val="7000 м2"/>
        </w:smartTagPr>
        <w:r w:rsidRPr="00AB0FC8">
          <w:rPr>
            <w:rFonts w:ascii="Times New Roman" w:hAnsi="Times New Roman" w:cs="Times New Roman"/>
            <w:sz w:val="28"/>
            <w:szCs w:val="28"/>
          </w:rPr>
          <w:t>7000 м</w:t>
        </w:r>
        <w:r w:rsidRPr="00AB0FC8">
          <w:rPr>
            <w:rFonts w:ascii="Times New Roman" w:hAnsi="Times New Roman" w:cs="Times New Roman"/>
            <w:sz w:val="28"/>
            <w:szCs w:val="28"/>
            <w:vertAlign w:val="superscript"/>
          </w:rPr>
          <w:t>2</w:t>
        </w:r>
      </w:smartTag>
      <w:r w:rsidRPr="00AB0FC8">
        <w:rPr>
          <w:rFonts w:ascii="Times New Roman" w:hAnsi="Times New Roman" w:cs="Times New Roman"/>
          <w:sz w:val="28"/>
          <w:szCs w:val="28"/>
        </w:rPr>
        <w:t xml:space="preserve">, новых жилых кварталов малоэтажной застройки общей площадью </w:t>
      </w:r>
      <w:smartTag w:uri="urn:schemas-microsoft-com:office:smarttags" w:element="metricconverter">
        <w:smartTagPr>
          <w:attr w:name="ProductID" w:val="22200 м"/>
        </w:smartTagPr>
        <w:r w:rsidRPr="00AB0FC8">
          <w:rPr>
            <w:rFonts w:ascii="Times New Roman" w:hAnsi="Times New Roman" w:cs="Times New Roman"/>
            <w:sz w:val="28"/>
            <w:szCs w:val="28"/>
          </w:rPr>
          <w:t>22200 м</w:t>
        </w:r>
      </w:smartTag>
      <w:r w:rsidRPr="0001369C">
        <w:rPr>
          <w:rFonts w:ascii="Times New Roman" w:hAnsi="Times New Roman" w:cs="Times New Roman"/>
          <w:sz w:val="28"/>
          <w:szCs w:val="28"/>
          <w:vertAlign w:val="superscript"/>
        </w:rPr>
        <w:t>2</w:t>
      </w:r>
      <w:r w:rsidRPr="0001369C">
        <w:rPr>
          <w:rFonts w:ascii="Times New Roman" w:hAnsi="Times New Roman" w:cs="Times New Roman"/>
          <w:sz w:val="28"/>
          <w:szCs w:val="28"/>
        </w:rPr>
        <w:t>и</w:t>
      </w:r>
      <w:r w:rsidRPr="00AB0FC8">
        <w:rPr>
          <w:rFonts w:ascii="Times New Roman" w:hAnsi="Times New Roman" w:cs="Times New Roman"/>
          <w:sz w:val="28"/>
          <w:szCs w:val="28"/>
        </w:rPr>
        <w:t xml:space="preserve"> усадебной (с печным отоплением) – общей площадью </w:t>
      </w:r>
      <w:smartTag w:uri="urn:schemas-microsoft-com:office:smarttags" w:element="metricconverter">
        <w:smartTagPr>
          <w:attr w:name="ProductID" w:val="57600 м"/>
        </w:smartTagPr>
        <w:r w:rsidRPr="00AB0FC8">
          <w:rPr>
            <w:rFonts w:ascii="Times New Roman" w:hAnsi="Times New Roman" w:cs="Times New Roman"/>
            <w:sz w:val="28"/>
            <w:szCs w:val="28"/>
          </w:rPr>
          <w:t>57600 м</w:t>
        </w:r>
      </w:smartTag>
      <w:r w:rsidRPr="00AB0FC8">
        <w:rPr>
          <w:rFonts w:ascii="Times New Roman" w:hAnsi="Times New Roman" w:cs="Times New Roman"/>
          <w:sz w:val="28"/>
          <w:szCs w:val="28"/>
          <w:vertAlign w:val="superscript"/>
        </w:rPr>
        <w:t>2</w:t>
      </w:r>
      <w:r w:rsidR="00862CC6">
        <w:rPr>
          <w:rFonts w:ascii="Times New Roman" w:hAnsi="Times New Roman" w:cs="Times New Roman"/>
          <w:sz w:val="28"/>
          <w:szCs w:val="28"/>
        </w:rPr>
        <w:t>.</w:t>
      </w:r>
    </w:p>
    <w:p w:rsidR="00862CC6" w:rsidRDefault="00862CC6" w:rsidP="00862CC6">
      <w:pPr>
        <w:spacing w:after="0" w:line="360" w:lineRule="auto"/>
        <w:ind w:firstLine="709"/>
        <w:rPr>
          <w:rFonts w:ascii="Times New Roman" w:hAnsi="Times New Roman" w:cs="Times New Roman"/>
          <w:b/>
          <w:bCs/>
          <w:color w:val="000000"/>
          <w:sz w:val="28"/>
          <w:szCs w:val="28"/>
        </w:rPr>
      </w:pPr>
    </w:p>
    <w:p w:rsidR="005E2579" w:rsidRPr="00862CC6" w:rsidRDefault="005E2579" w:rsidP="00862CC6">
      <w:pPr>
        <w:spacing w:after="0" w:line="360" w:lineRule="auto"/>
        <w:ind w:firstLine="709"/>
        <w:rPr>
          <w:rFonts w:ascii="Times New Roman" w:hAnsi="Times New Roman" w:cs="Times New Roman"/>
          <w:b/>
          <w:bCs/>
          <w:color w:val="000000"/>
          <w:sz w:val="28"/>
          <w:szCs w:val="28"/>
        </w:rPr>
      </w:pPr>
      <w:r w:rsidRPr="00862CC6">
        <w:rPr>
          <w:rFonts w:ascii="Times New Roman" w:hAnsi="Times New Roman" w:cs="Times New Roman"/>
          <w:b/>
          <w:bCs/>
          <w:color w:val="000000"/>
          <w:sz w:val="28"/>
          <w:szCs w:val="28"/>
        </w:rPr>
        <w:t xml:space="preserve">Таблица </w:t>
      </w:r>
      <w:r w:rsidR="00B10C9C" w:rsidRPr="00862CC6">
        <w:rPr>
          <w:rFonts w:ascii="Times New Roman" w:hAnsi="Times New Roman" w:cs="Times New Roman"/>
          <w:b/>
          <w:bCs/>
          <w:color w:val="000000"/>
          <w:sz w:val="28"/>
          <w:szCs w:val="28"/>
        </w:rPr>
        <w:t>9</w:t>
      </w:r>
      <w:r w:rsidR="00862CC6" w:rsidRPr="00862CC6">
        <w:rPr>
          <w:rFonts w:ascii="Times New Roman" w:hAnsi="Times New Roman" w:cs="Times New Roman"/>
          <w:b/>
          <w:bCs/>
          <w:color w:val="000000"/>
          <w:sz w:val="28"/>
          <w:szCs w:val="28"/>
        </w:rPr>
        <w:t>.</w:t>
      </w:r>
      <w:r w:rsidRPr="00862CC6">
        <w:rPr>
          <w:rFonts w:ascii="Times New Roman" w:hAnsi="Times New Roman" w:cs="Times New Roman"/>
          <w:color w:val="000000"/>
          <w:sz w:val="28"/>
          <w:szCs w:val="28"/>
        </w:rPr>
        <w:t xml:space="preserve"> Динамика изменения показателей жилого фонда</w:t>
      </w: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42"/>
        <w:gridCol w:w="993"/>
        <w:gridCol w:w="990"/>
        <w:gridCol w:w="1075"/>
        <w:gridCol w:w="1075"/>
        <w:gridCol w:w="1075"/>
        <w:gridCol w:w="1075"/>
        <w:gridCol w:w="1075"/>
        <w:gridCol w:w="1075"/>
      </w:tblGrid>
      <w:tr w:rsidR="005E2579" w:rsidRPr="007E78F1" w:rsidTr="00862CC6">
        <w:trPr>
          <w:trHeight w:val="208"/>
        </w:trPr>
        <w:tc>
          <w:tcPr>
            <w:tcW w:w="1242" w:type="dxa"/>
            <w:vMerge w:val="restart"/>
            <w:vAlign w:val="center"/>
          </w:tcPr>
          <w:p w:rsidR="005E2579" w:rsidRPr="00E72E56" w:rsidRDefault="005E2579" w:rsidP="00862CC6">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Показатели</w:t>
            </w:r>
          </w:p>
        </w:tc>
        <w:tc>
          <w:tcPr>
            <w:tcW w:w="993" w:type="dxa"/>
            <w:vMerge w:val="restart"/>
            <w:vAlign w:val="center"/>
          </w:tcPr>
          <w:p w:rsidR="005E2579" w:rsidRPr="00E72E56" w:rsidRDefault="005E2579" w:rsidP="00862CC6">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Единица измерения</w:t>
            </w:r>
          </w:p>
        </w:tc>
        <w:tc>
          <w:tcPr>
            <w:tcW w:w="7440" w:type="dxa"/>
            <w:gridSpan w:val="7"/>
            <w:vAlign w:val="center"/>
          </w:tcPr>
          <w:p w:rsidR="005E2579" w:rsidRPr="00E72E56" w:rsidRDefault="005E2579" w:rsidP="00862CC6">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Год</w:t>
            </w:r>
          </w:p>
        </w:tc>
      </w:tr>
      <w:tr w:rsidR="005E2579" w:rsidRPr="007E78F1" w:rsidTr="00862CC6">
        <w:trPr>
          <w:trHeight w:val="208"/>
        </w:trPr>
        <w:tc>
          <w:tcPr>
            <w:tcW w:w="1242" w:type="dxa"/>
            <w:vMerge/>
            <w:vAlign w:val="center"/>
          </w:tcPr>
          <w:p w:rsidR="005E2579" w:rsidRPr="00E72E56" w:rsidRDefault="005E2579" w:rsidP="00862CC6">
            <w:pPr>
              <w:autoSpaceDE w:val="0"/>
              <w:autoSpaceDN w:val="0"/>
              <w:adjustRightInd w:val="0"/>
              <w:spacing w:after="0" w:line="240" w:lineRule="auto"/>
              <w:jc w:val="center"/>
              <w:rPr>
                <w:rFonts w:ascii="Times New Roman" w:hAnsi="Times New Roman" w:cs="Times New Roman"/>
                <w:color w:val="000000"/>
                <w:sz w:val="20"/>
                <w:szCs w:val="20"/>
              </w:rPr>
            </w:pPr>
          </w:p>
        </w:tc>
        <w:tc>
          <w:tcPr>
            <w:tcW w:w="993" w:type="dxa"/>
            <w:vMerge/>
            <w:vAlign w:val="center"/>
          </w:tcPr>
          <w:p w:rsidR="005E2579" w:rsidRPr="00E72E56" w:rsidRDefault="005E2579" w:rsidP="00862CC6">
            <w:pPr>
              <w:autoSpaceDE w:val="0"/>
              <w:autoSpaceDN w:val="0"/>
              <w:adjustRightInd w:val="0"/>
              <w:spacing w:after="0" w:line="240" w:lineRule="auto"/>
              <w:jc w:val="center"/>
              <w:rPr>
                <w:rFonts w:ascii="Times New Roman" w:hAnsi="Times New Roman" w:cs="Times New Roman"/>
                <w:color w:val="000000"/>
                <w:sz w:val="20"/>
                <w:szCs w:val="20"/>
              </w:rPr>
            </w:pPr>
          </w:p>
        </w:tc>
        <w:tc>
          <w:tcPr>
            <w:tcW w:w="990" w:type="dxa"/>
            <w:vAlign w:val="center"/>
          </w:tcPr>
          <w:p w:rsidR="005E2579" w:rsidRPr="00E72E56" w:rsidRDefault="005E2579" w:rsidP="00862CC6">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2006</w:t>
            </w:r>
          </w:p>
        </w:tc>
        <w:tc>
          <w:tcPr>
            <w:tcW w:w="1075" w:type="dxa"/>
            <w:vAlign w:val="center"/>
          </w:tcPr>
          <w:p w:rsidR="005E2579" w:rsidRPr="00E72E56" w:rsidRDefault="005E2579" w:rsidP="00862CC6">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2007</w:t>
            </w:r>
          </w:p>
        </w:tc>
        <w:tc>
          <w:tcPr>
            <w:tcW w:w="1075" w:type="dxa"/>
            <w:vAlign w:val="center"/>
          </w:tcPr>
          <w:p w:rsidR="005E2579" w:rsidRPr="00E72E56" w:rsidRDefault="005E2579" w:rsidP="00862CC6">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2008</w:t>
            </w:r>
          </w:p>
        </w:tc>
        <w:tc>
          <w:tcPr>
            <w:tcW w:w="1075" w:type="dxa"/>
            <w:vAlign w:val="center"/>
          </w:tcPr>
          <w:p w:rsidR="005E2579" w:rsidRPr="00E72E56" w:rsidRDefault="005E2579" w:rsidP="00862CC6">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2009</w:t>
            </w:r>
          </w:p>
        </w:tc>
        <w:tc>
          <w:tcPr>
            <w:tcW w:w="1075" w:type="dxa"/>
            <w:vAlign w:val="center"/>
          </w:tcPr>
          <w:p w:rsidR="005E2579" w:rsidRPr="00E72E56" w:rsidRDefault="005E2579" w:rsidP="00862CC6">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2010</w:t>
            </w:r>
          </w:p>
        </w:tc>
        <w:tc>
          <w:tcPr>
            <w:tcW w:w="1075" w:type="dxa"/>
            <w:vAlign w:val="center"/>
          </w:tcPr>
          <w:p w:rsidR="005E2579" w:rsidRPr="00E72E56" w:rsidRDefault="005E2579" w:rsidP="00862CC6">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2011</w:t>
            </w:r>
          </w:p>
        </w:tc>
        <w:tc>
          <w:tcPr>
            <w:tcW w:w="1075" w:type="dxa"/>
            <w:vAlign w:val="center"/>
          </w:tcPr>
          <w:p w:rsidR="00E07C42" w:rsidRPr="00E72E56" w:rsidRDefault="00E07C42" w:rsidP="00862CC6">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2012</w:t>
            </w:r>
          </w:p>
          <w:p w:rsidR="005E2579" w:rsidRPr="00E72E56" w:rsidRDefault="005E2579" w:rsidP="00862CC6">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план</w:t>
            </w:r>
          </w:p>
        </w:tc>
      </w:tr>
      <w:tr w:rsidR="005E2579" w:rsidRPr="007E78F1" w:rsidTr="00E07C42">
        <w:trPr>
          <w:trHeight w:val="208"/>
        </w:trPr>
        <w:tc>
          <w:tcPr>
            <w:tcW w:w="1242"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Общая площадь жилых помещений</w:t>
            </w:r>
          </w:p>
        </w:tc>
        <w:tc>
          <w:tcPr>
            <w:tcW w:w="993"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тыс. м2</w:t>
            </w:r>
          </w:p>
        </w:tc>
        <w:tc>
          <w:tcPr>
            <w:tcW w:w="990"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583,76</w:t>
            </w: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587,5</w:t>
            </w: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591,2</w:t>
            </w: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594,8</w:t>
            </w: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596,6</w:t>
            </w: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eastAsia="Times New Roman" w:hAnsi="Times New Roman" w:cs="Times New Roman"/>
                <w:sz w:val="20"/>
                <w:szCs w:val="20"/>
              </w:rPr>
              <w:t>600,6</w:t>
            </w: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p>
        </w:tc>
      </w:tr>
      <w:tr w:rsidR="005E2579" w:rsidRPr="007E78F1" w:rsidTr="00E07C42">
        <w:trPr>
          <w:trHeight w:val="323"/>
        </w:trPr>
        <w:tc>
          <w:tcPr>
            <w:tcW w:w="1242" w:type="dxa"/>
            <w:vAlign w:val="center"/>
          </w:tcPr>
          <w:p w:rsidR="00E07C42" w:rsidRPr="00E72E56" w:rsidRDefault="005E2579" w:rsidP="00E72E56">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 xml:space="preserve">Ввод в действие жилых домов, общей </w:t>
            </w:r>
            <w:r w:rsidR="00E07C42" w:rsidRPr="00E72E56">
              <w:rPr>
                <w:rFonts w:ascii="Times New Roman" w:hAnsi="Times New Roman" w:cs="Times New Roman"/>
                <w:color w:val="000000"/>
                <w:sz w:val="20"/>
                <w:szCs w:val="20"/>
              </w:rPr>
              <w:t>площа</w:t>
            </w:r>
            <w:r w:rsidRPr="00E72E56">
              <w:rPr>
                <w:rFonts w:ascii="Times New Roman" w:hAnsi="Times New Roman" w:cs="Times New Roman"/>
                <w:color w:val="000000"/>
                <w:sz w:val="20"/>
                <w:szCs w:val="20"/>
              </w:rPr>
              <w:t xml:space="preserve">дью, в том </w:t>
            </w:r>
            <w:r w:rsidRPr="00E72E56">
              <w:rPr>
                <w:rFonts w:ascii="Times New Roman" w:hAnsi="Times New Roman" w:cs="Times New Roman"/>
                <w:color w:val="000000"/>
                <w:sz w:val="20"/>
                <w:szCs w:val="20"/>
              </w:rPr>
              <w:lastRenderedPageBreak/>
              <w:t>числе</w:t>
            </w:r>
            <w:r w:rsidR="00E72E56" w:rsidRPr="00E72E56">
              <w:rPr>
                <w:rFonts w:ascii="Times New Roman" w:hAnsi="Times New Roman" w:cs="Times New Roman"/>
                <w:color w:val="000000"/>
                <w:sz w:val="20"/>
                <w:szCs w:val="20"/>
              </w:rPr>
              <w:t>:</w:t>
            </w:r>
          </w:p>
        </w:tc>
        <w:tc>
          <w:tcPr>
            <w:tcW w:w="993"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lastRenderedPageBreak/>
              <w:t>тыс. м2</w:t>
            </w:r>
          </w:p>
        </w:tc>
        <w:tc>
          <w:tcPr>
            <w:tcW w:w="990"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3,742</w:t>
            </w: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eastAsia="Times New Roman" w:hAnsi="Times New Roman" w:cs="Times New Roman"/>
                <w:sz w:val="20"/>
                <w:szCs w:val="20"/>
              </w:rPr>
              <w:t>4,039</w:t>
            </w: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4,372</w:t>
            </w: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3,686</w:t>
            </w: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3,208</w:t>
            </w: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4,326</w:t>
            </w: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p>
        </w:tc>
      </w:tr>
      <w:tr w:rsidR="005E2579" w:rsidRPr="007E78F1" w:rsidTr="00E07C42">
        <w:trPr>
          <w:trHeight w:val="323"/>
        </w:trPr>
        <w:tc>
          <w:tcPr>
            <w:tcW w:w="1242"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lastRenderedPageBreak/>
              <w:t>многоквартирный жилой фонд</w:t>
            </w:r>
          </w:p>
        </w:tc>
        <w:tc>
          <w:tcPr>
            <w:tcW w:w="993"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тыс. м2</w:t>
            </w:r>
          </w:p>
        </w:tc>
        <w:tc>
          <w:tcPr>
            <w:tcW w:w="990"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p>
        </w:tc>
      </w:tr>
      <w:tr w:rsidR="005E2579" w:rsidRPr="007E78F1" w:rsidTr="00E07C42">
        <w:trPr>
          <w:trHeight w:val="323"/>
        </w:trPr>
        <w:tc>
          <w:tcPr>
            <w:tcW w:w="1242"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индивидуальное строительство населения</w:t>
            </w:r>
          </w:p>
        </w:tc>
        <w:tc>
          <w:tcPr>
            <w:tcW w:w="993"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тыс. м2</w:t>
            </w:r>
          </w:p>
        </w:tc>
        <w:tc>
          <w:tcPr>
            <w:tcW w:w="990"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3,742</w:t>
            </w: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eastAsia="Times New Roman" w:hAnsi="Times New Roman" w:cs="Times New Roman"/>
                <w:sz w:val="20"/>
                <w:szCs w:val="20"/>
              </w:rPr>
              <w:t>2,358</w:t>
            </w: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4,372</w:t>
            </w: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3,631</w:t>
            </w: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3,153</w:t>
            </w: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4,326</w:t>
            </w: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p>
        </w:tc>
      </w:tr>
    </w:tbl>
    <w:p w:rsidR="005E2579" w:rsidRPr="007E78F1" w:rsidRDefault="005E2579" w:rsidP="00A52E65">
      <w:pPr>
        <w:autoSpaceDE w:val="0"/>
        <w:autoSpaceDN w:val="0"/>
        <w:adjustRightInd w:val="0"/>
        <w:spacing w:after="0" w:line="240" w:lineRule="auto"/>
        <w:ind w:firstLine="709"/>
        <w:jc w:val="both"/>
        <w:rPr>
          <w:rFonts w:ascii="Times New Roman" w:hAnsi="Times New Roman" w:cs="Times New Roman"/>
          <w:sz w:val="24"/>
          <w:szCs w:val="24"/>
        </w:rPr>
      </w:pPr>
    </w:p>
    <w:p w:rsidR="00A83B53" w:rsidRDefault="00A83B53" w:rsidP="00A83B53">
      <w:pPr>
        <w:spacing w:after="0" w:line="360" w:lineRule="auto"/>
        <w:ind w:firstLine="709"/>
        <w:jc w:val="both"/>
        <w:rPr>
          <w:rFonts w:ascii="Times New Roman" w:hAnsi="Times New Roman" w:cs="Times New Roman"/>
          <w:b/>
          <w:bCs/>
          <w:color w:val="000000"/>
          <w:sz w:val="28"/>
          <w:szCs w:val="28"/>
        </w:rPr>
      </w:pPr>
    </w:p>
    <w:p w:rsidR="005E2579" w:rsidRPr="00A83B53" w:rsidRDefault="005E2579" w:rsidP="00A83B53">
      <w:pPr>
        <w:spacing w:after="0" w:line="360" w:lineRule="auto"/>
        <w:ind w:firstLine="709"/>
        <w:jc w:val="both"/>
        <w:rPr>
          <w:rFonts w:ascii="Times New Roman" w:hAnsi="Times New Roman" w:cs="Times New Roman"/>
          <w:bCs/>
          <w:color w:val="000000"/>
          <w:sz w:val="28"/>
          <w:szCs w:val="28"/>
        </w:rPr>
      </w:pPr>
      <w:r w:rsidRPr="00A83B53">
        <w:rPr>
          <w:rFonts w:ascii="Times New Roman" w:hAnsi="Times New Roman" w:cs="Times New Roman"/>
          <w:b/>
          <w:bCs/>
          <w:color w:val="000000"/>
          <w:sz w:val="28"/>
          <w:szCs w:val="28"/>
        </w:rPr>
        <w:t xml:space="preserve">Таблица </w:t>
      </w:r>
      <w:r w:rsidR="00B10C9C" w:rsidRPr="00A83B53">
        <w:rPr>
          <w:rFonts w:ascii="Times New Roman" w:hAnsi="Times New Roman" w:cs="Times New Roman"/>
          <w:b/>
          <w:bCs/>
          <w:color w:val="000000"/>
          <w:sz w:val="28"/>
          <w:szCs w:val="28"/>
        </w:rPr>
        <w:t>10</w:t>
      </w:r>
      <w:r w:rsidR="00A83B53" w:rsidRPr="00A83B53">
        <w:rPr>
          <w:rFonts w:ascii="Times New Roman" w:hAnsi="Times New Roman" w:cs="Times New Roman"/>
          <w:b/>
          <w:bCs/>
          <w:color w:val="000000"/>
          <w:sz w:val="28"/>
          <w:szCs w:val="28"/>
        </w:rPr>
        <w:t>.</w:t>
      </w:r>
      <w:r w:rsidRPr="00A83B53">
        <w:rPr>
          <w:rFonts w:ascii="Times New Roman" w:hAnsi="Times New Roman" w:cs="Times New Roman"/>
          <w:color w:val="000000"/>
          <w:sz w:val="28"/>
          <w:szCs w:val="28"/>
        </w:rPr>
        <w:t xml:space="preserve"> Сводные показатели динамики прироста жилого многоквартирного фонда, тыс. м2</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93"/>
        <w:gridCol w:w="2026"/>
        <w:gridCol w:w="2268"/>
        <w:gridCol w:w="1801"/>
      </w:tblGrid>
      <w:tr w:rsidR="005E2579" w:rsidRPr="00A83B53" w:rsidTr="00A83B53">
        <w:trPr>
          <w:trHeight w:val="93"/>
        </w:trPr>
        <w:tc>
          <w:tcPr>
            <w:tcW w:w="2093" w:type="dxa"/>
            <w:vMerge w:val="restart"/>
            <w:tcBorders>
              <w:right w:val="single" w:sz="4" w:space="0" w:color="auto"/>
            </w:tcBorders>
            <w:vAlign w:val="center"/>
          </w:tcPr>
          <w:p w:rsidR="005E2579" w:rsidRPr="00A83B53" w:rsidRDefault="005E2579" w:rsidP="00A83B53">
            <w:pPr>
              <w:autoSpaceDE w:val="0"/>
              <w:autoSpaceDN w:val="0"/>
              <w:adjustRightInd w:val="0"/>
              <w:spacing w:after="0" w:line="240" w:lineRule="auto"/>
              <w:jc w:val="center"/>
              <w:rPr>
                <w:rFonts w:ascii="Times New Roman" w:hAnsi="Times New Roman" w:cs="Times New Roman"/>
                <w:color w:val="000000"/>
              </w:rPr>
            </w:pPr>
            <w:r w:rsidRPr="00A83B53">
              <w:rPr>
                <w:rFonts w:ascii="Times New Roman" w:hAnsi="Times New Roman" w:cs="Times New Roman"/>
                <w:color w:val="000000"/>
              </w:rPr>
              <w:t>Район</w:t>
            </w:r>
          </w:p>
        </w:tc>
        <w:tc>
          <w:tcPr>
            <w:tcW w:w="6095" w:type="dxa"/>
            <w:gridSpan w:val="3"/>
            <w:tcBorders>
              <w:top w:val="single" w:sz="4" w:space="0" w:color="auto"/>
              <w:left w:val="single" w:sz="4" w:space="0" w:color="auto"/>
              <w:bottom w:val="single" w:sz="4" w:space="0" w:color="auto"/>
              <w:right w:val="single" w:sz="4" w:space="0" w:color="auto"/>
            </w:tcBorders>
            <w:vAlign w:val="center"/>
          </w:tcPr>
          <w:p w:rsidR="005E2579" w:rsidRPr="00A83B53" w:rsidRDefault="005E2579" w:rsidP="00A83B53">
            <w:pPr>
              <w:autoSpaceDE w:val="0"/>
              <w:autoSpaceDN w:val="0"/>
              <w:adjustRightInd w:val="0"/>
              <w:spacing w:after="0" w:line="240" w:lineRule="auto"/>
              <w:jc w:val="center"/>
              <w:rPr>
                <w:rFonts w:ascii="Times New Roman" w:hAnsi="Times New Roman" w:cs="Times New Roman"/>
                <w:color w:val="000000"/>
              </w:rPr>
            </w:pPr>
            <w:r w:rsidRPr="00A83B53">
              <w:rPr>
                <w:rFonts w:ascii="Times New Roman" w:hAnsi="Times New Roman" w:cs="Times New Roman"/>
                <w:color w:val="000000"/>
              </w:rPr>
              <w:t>Периоды</w:t>
            </w:r>
          </w:p>
        </w:tc>
      </w:tr>
      <w:tr w:rsidR="005E2579" w:rsidRPr="00A83B53" w:rsidTr="00A83B53">
        <w:trPr>
          <w:trHeight w:val="93"/>
        </w:trPr>
        <w:tc>
          <w:tcPr>
            <w:tcW w:w="2093" w:type="dxa"/>
            <w:vMerge/>
            <w:vAlign w:val="center"/>
          </w:tcPr>
          <w:p w:rsidR="005E2579" w:rsidRPr="00A83B53" w:rsidRDefault="005E2579" w:rsidP="00A83B53">
            <w:pPr>
              <w:autoSpaceDE w:val="0"/>
              <w:autoSpaceDN w:val="0"/>
              <w:adjustRightInd w:val="0"/>
              <w:spacing w:after="0" w:line="240" w:lineRule="auto"/>
              <w:jc w:val="center"/>
              <w:rPr>
                <w:rFonts w:ascii="Times New Roman" w:hAnsi="Times New Roman" w:cs="Times New Roman"/>
                <w:color w:val="000000"/>
              </w:rPr>
            </w:pPr>
          </w:p>
        </w:tc>
        <w:tc>
          <w:tcPr>
            <w:tcW w:w="2026" w:type="dxa"/>
            <w:tcBorders>
              <w:top w:val="single" w:sz="4" w:space="0" w:color="auto"/>
            </w:tcBorders>
            <w:vAlign w:val="center"/>
          </w:tcPr>
          <w:p w:rsidR="005E2579" w:rsidRPr="00A83B53" w:rsidRDefault="005E2579" w:rsidP="00A83B53">
            <w:pPr>
              <w:autoSpaceDE w:val="0"/>
              <w:autoSpaceDN w:val="0"/>
              <w:adjustRightInd w:val="0"/>
              <w:spacing w:after="0" w:line="240" w:lineRule="auto"/>
              <w:jc w:val="center"/>
              <w:rPr>
                <w:rFonts w:ascii="Times New Roman" w:hAnsi="Times New Roman" w:cs="Times New Roman"/>
                <w:color w:val="000000"/>
              </w:rPr>
            </w:pPr>
            <w:r w:rsidRPr="00A83B53">
              <w:rPr>
                <w:rFonts w:ascii="Times New Roman" w:hAnsi="Times New Roman" w:cs="Times New Roman"/>
                <w:color w:val="000000"/>
              </w:rPr>
              <w:t>2008</w:t>
            </w:r>
          </w:p>
        </w:tc>
        <w:tc>
          <w:tcPr>
            <w:tcW w:w="2268" w:type="dxa"/>
            <w:tcBorders>
              <w:top w:val="single" w:sz="4" w:space="0" w:color="auto"/>
            </w:tcBorders>
            <w:vAlign w:val="center"/>
          </w:tcPr>
          <w:p w:rsidR="005E2579" w:rsidRPr="00A83B53" w:rsidRDefault="005E2579" w:rsidP="00A83B53">
            <w:pPr>
              <w:autoSpaceDE w:val="0"/>
              <w:autoSpaceDN w:val="0"/>
              <w:adjustRightInd w:val="0"/>
              <w:spacing w:after="0" w:line="240" w:lineRule="auto"/>
              <w:jc w:val="center"/>
              <w:rPr>
                <w:rFonts w:ascii="Times New Roman" w:hAnsi="Times New Roman" w:cs="Times New Roman"/>
                <w:color w:val="000000"/>
              </w:rPr>
            </w:pPr>
            <w:r w:rsidRPr="00A83B53">
              <w:rPr>
                <w:rFonts w:ascii="Times New Roman" w:hAnsi="Times New Roman" w:cs="Times New Roman"/>
                <w:color w:val="000000"/>
              </w:rPr>
              <w:t>2008-2015</w:t>
            </w:r>
          </w:p>
        </w:tc>
        <w:tc>
          <w:tcPr>
            <w:tcW w:w="1801" w:type="dxa"/>
            <w:vAlign w:val="center"/>
          </w:tcPr>
          <w:p w:rsidR="005E2579" w:rsidRPr="00A83B53" w:rsidRDefault="005E2579" w:rsidP="00A83B53">
            <w:pPr>
              <w:autoSpaceDE w:val="0"/>
              <w:autoSpaceDN w:val="0"/>
              <w:adjustRightInd w:val="0"/>
              <w:spacing w:after="0" w:line="240" w:lineRule="auto"/>
              <w:jc w:val="center"/>
              <w:rPr>
                <w:rFonts w:ascii="Times New Roman" w:hAnsi="Times New Roman" w:cs="Times New Roman"/>
                <w:color w:val="000000"/>
              </w:rPr>
            </w:pPr>
            <w:r w:rsidRPr="00A83B53">
              <w:rPr>
                <w:rFonts w:ascii="Times New Roman" w:hAnsi="Times New Roman" w:cs="Times New Roman"/>
                <w:color w:val="000000"/>
              </w:rPr>
              <w:t>2015-2035</w:t>
            </w:r>
          </w:p>
        </w:tc>
      </w:tr>
      <w:tr w:rsidR="005E2579" w:rsidRPr="00A83B53" w:rsidTr="00A83B53">
        <w:trPr>
          <w:trHeight w:val="93"/>
        </w:trPr>
        <w:tc>
          <w:tcPr>
            <w:tcW w:w="2093" w:type="dxa"/>
            <w:vAlign w:val="center"/>
          </w:tcPr>
          <w:p w:rsidR="005E2579" w:rsidRPr="00A83B53" w:rsidRDefault="005E2579" w:rsidP="00A83B53">
            <w:pPr>
              <w:autoSpaceDE w:val="0"/>
              <w:autoSpaceDN w:val="0"/>
              <w:adjustRightInd w:val="0"/>
              <w:spacing w:after="0" w:line="240" w:lineRule="auto"/>
              <w:jc w:val="center"/>
              <w:rPr>
                <w:rFonts w:ascii="Times New Roman" w:hAnsi="Times New Roman" w:cs="Times New Roman"/>
                <w:color w:val="000000"/>
              </w:rPr>
            </w:pPr>
            <w:r w:rsidRPr="00A83B53">
              <w:rPr>
                <w:rFonts w:ascii="Times New Roman" w:hAnsi="Times New Roman" w:cs="Times New Roman"/>
                <w:color w:val="000000"/>
              </w:rPr>
              <w:t>Всего по городу</w:t>
            </w:r>
          </w:p>
        </w:tc>
        <w:tc>
          <w:tcPr>
            <w:tcW w:w="2026" w:type="dxa"/>
            <w:vAlign w:val="center"/>
          </w:tcPr>
          <w:p w:rsidR="005E2579" w:rsidRPr="00A83B53" w:rsidRDefault="005E2579" w:rsidP="00A83B53">
            <w:pPr>
              <w:autoSpaceDE w:val="0"/>
              <w:autoSpaceDN w:val="0"/>
              <w:adjustRightInd w:val="0"/>
              <w:spacing w:after="0" w:line="240" w:lineRule="auto"/>
              <w:jc w:val="center"/>
              <w:rPr>
                <w:rFonts w:ascii="Times New Roman" w:hAnsi="Times New Roman" w:cs="Times New Roman"/>
                <w:color w:val="000000"/>
              </w:rPr>
            </w:pPr>
          </w:p>
        </w:tc>
        <w:tc>
          <w:tcPr>
            <w:tcW w:w="2268" w:type="dxa"/>
            <w:vAlign w:val="center"/>
          </w:tcPr>
          <w:p w:rsidR="005E2579" w:rsidRPr="00A83B53" w:rsidRDefault="005E2579" w:rsidP="00A83B53">
            <w:pPr>
              <w:autoSpaceDE w:val="0"/>
              <w:autoSpaceDN w:val="0"/>
              <w:adjustRightInd w:val="0"/>
              <w:spacing w:after="0" w:line="240" w:lineRule="auto"/>
              <w:jc w:val="center"/>
              <w:rPr>
                <w:rFonts w:ascii="Times New Roman" w:hAnsi="Times New Roman" w:cs="Times New Roman"/>
                <w:color w:val="000000"/>
              </w:rPr>
            </w:pPr>
            <w:r w:rsidRPr="00A83B53">
              <w:rPr>
                <w:rFonts w:ascii="Times New Roman" w:hAnsi="Times New Roman" w:cs="Times New Roman"/>
                <w:color w:val="000000"/>
              </w:rPr>
              <w:t>22,2</w:t>
            </w:r>
          </w:p>
        </w:tc>
        <w:tc>
          <w:tcPr>
            <w:tcW w:w="1801" w:type="dxa"/>
            <w:vAlign w:val="center"/>
          </w:tcPr>
          <w:p w:rsidR="005E2579" w:rsidRPr="00A83B53" w:rsidRDefault="005E2579" w:rsidP="00A83B53">
            <w:pPr>
              <w:autoSpaceDE w:val="0"/>
              <w:autoSpaceDN w:val="0"/>
              <w:adjustRightInd w:val="0"/>
              <w:spacing w:after="0" w:line="240" w:lineRule="auto"/>
              <w:jc w:val="center"/>
              <w:rPr>
                <w:rFonts w:ascii="Times New Roman" w:hAnsi="Times New Roman" w:cs="Times New Roman"/>
                <w:color w:val="000000"/>
              </w:rPr>
            </w:pPr>
            <w:r w:rsidRPr="00A83B53">
              <w:rPr>
                <w:rFonts w:ascii="Times New Roman" w:hAnsi="Times New Roman" w:cs="Times New Roman"/>
                <w:color w:val="000000"/>
              </w:rPr>
              <w:t>63</w:t>
            </w:r>
          </w:p>
        </w:tc>
      </w:tr>
    </w:tbl>
    <w:p w:rsidR="00AB0FC8" w:rsidRDefault="00AB0FC8" w:rsidP="005E2579">
      <w:pPr>
        <w:rPr>
          <w:rFonts w:ascii="Times New Roman" w:hAnsi="Times New Roman" w:cs="Times New Roman"/>
          <w:color w:val="000000"/>
          <w:sz w:val="24"/>
          <w:szCs w:val="24"/>
        </w:rPr>
      </w:pPr>
    </w:p>
    <w:p w:rsidR="005E2579" w:rsidRPr="00A83B53" w:rsidRDefault="005E2579" w:rsidP="00A83B53">
      <w:pPr>
        <w:spacing w:after="0" w:line="360" w:lineRule="auto"/>
        <w:ind w:firstLine="709"/>
        <w:jc w:val="both"/>
        <w:rPr>
          <w:rFonts w:ascii="Times New Roman" w:hAnsi="Times New Roman" w:cs="Times New Roman"/>
          <w:color w:val="000000"/>
          <w:sz w:val="28"/>
          <w:szCs w:val="28"/>
        </w:rPr>
      </w:pPr>
      <w:r w:rsidRPr="00A83B53">
        <w:rPr>
          <w:rFonts w:ascii="Times New Roman" w:hAnsi="Times New Roman" w:cs="Times New Roman"/>
          <w:b/>
          <w:bCs/>
          <w:color w:val="000000"/>
          <w:sz w:val="28"/>
          <w:szCs w:val="28"/>
        </w:rPr>
        <w:t xml:space="preserve">Таблица </w:t>
      </w:r>
      <w:r w:rsidR="00B10C9C" w:rsidRPr="00A83B53">
        <w:rPr>
          <w:rFonts w:ascii="Times New Roman" w:hAnsi="Times New Roman" w:cs="Times New Roman"/>
          <w:b/>
          <w:bCs/>
          <w:color w:val="000000"/>
          <w:sz w:val="28"/>
          <w:szCs w:val="28"/>
        </w:rPr>
        <w:t>1</w:t>
      </w:r>
      <w:r w:rsidR="00A83B53">
        <w:rPr>
          <w:rFonts w:ascii="Times New Roman" w:hAnsi="Times New Roman" w:cs="Times New Roman"/>
          <w:b/>
          <w:bCs/>
          <w:color w:val="000000"/>
          <w:sz w:val="28"/>
          <w:szCs w:val="28"/>
        </w:rPr>
        <w:t>1</w:t>
      </w:r>
      <w:r w:rsidR="00A83B53" w:rsidRPr="00A83B53">
        <w:rPr>
          <w:rFonts w:ascii="Times New Roman" w:hAnsi="Times New Roman" w:cs="Times New Roman"/>
          <w:b/>
          <w:bCs/>
          <w:color w:val="000000"/>
          <w:sz w:val="28"/>
          <w:szCs w:val="28"/>
        </w:rPr>
        <w:t>.</w:t>
      </w:r>
      <w:r w:rsidRPr="00A83B53">
        <w:rPr>
          <w:rFonts w:ascii="Times New Roman" w:hAnsi="Times New Roman" w:cs="Times New Roman"/>
          <w:color w:val="000000"/>
          <w:sz w:val="28"/>
          <w:szCs w:val="28"/>
        </w:rPr>
        <w:t xml:space="preserve"> Сводные показатели динамики прироста общественных фондов, </w:t>
      </w:r>
      <w:r w:rsidR="00904806" w:rsidRPr="00A83B53">
        <w:rPr>
          <w:rFonts w:ascii="Times New Roman" w:hAnsi="Times New Roman" w:cs="Times New Roman"/>
          <w:color w:val="000000"/>
          <w:sz w:val="28"/>
          <w:szCs w:val="28"/>
        </w:rPr>
        <w:t>га</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93"/>
        <w:gridCol w:w="2026"/>
        <w:gridCol w:w="2268"/>
        <w:gridCol w:w="1801"/>
      </w:tblGrid>
      <w:tr w:rsidR="005E2579" w:rsidRPr="007E78F1" w:rsidTr="00A83B53">
        <w:trPr>
          <w:trHeight w:val="93"/>
        </w:trPr>
        <w:tc>
          <w:tcPr>
            <w:tcW w:w="2093" w:type="dxa"/>
            <w:vMerge w:val="restart"/>
            <w:tcBorders>
              <w:right w:val="single" w:sz="4" w:space="0" w:color="auto"/>
            </w:tcBorders>
            <w:vAlign w:val="center"/>
          </w:tcPr>
          <w:p w:rsidR="005E2579" w:rsidRPr="00A83B53" w:rsidRDefault="005E2579" w:rsidP="00A83B53">
            <w:pPr>
              <w:autoSpaceDE w:val="0"/>
              <w:autoSpaceDN w:val="0"/>
              <w:adjustRightInd w:val="0"/>
              <w:spacing w:after="0" w:line="240" w:lineRule="auto"/>
              <w:jc w:val="center"/>
              <w:rPr>
                <w:rFonts w:ascii="Times New Roman" w:hAnsi="Times New Roman" w:cs="Times New Roman"/>
                <w:color w:val="000000"/>
              </w:rPr>
            </w:pPr>
            <w:r w:rsidRPr="00A83B53">
              <w:rPr>
                <w:rFonts w:ascii="Times New Roman" w:hAnsi="Times New Roman" w:cs="Times New Roman"/>
                <w:color w:val="000000"/>
              </w:rPr>
              <w:t>Район</w:t>
            </w:r>
          </w:p>
        </w:tc>
        <w:tc>
          <w:tcPr>
            <w:tcW w:w="6095" w:type="dxa"/>
            <w:gridSpan w:val="3"/>
            <w:tcBorders>
              <w:top w:val="single" w:sz="4" w:space="0" w:color="auto"/>
              <w:left w:val="single" w:sz="4" w:space="0" w:color="auto"/>
              <w:bottom w:val="single" w:sz="4" w:space="0" w:color="auto"/>
              <w:right w:val="single" w:sz="4" w:space="0" w:color="auto"/>
            </w:tcBorders>
            <w:vAlign w:val="center"/>
          </w:tcPr>
          <w:p w:rsidR="005E2579" w:rsidRPr="00A83B53" w:rsidRDefault="005E2579" w:rsidP="00A83B53">
            <w:pPr>
              <w:autoSpaceDE w:val="0"/>
              <w:autoSpaceDN w:val="0"/>
              <w:adjustRightInd w:val="0"/>
              <w:spacing w:after="0" w:line="240" w:lineRule="auto"/>
              <w:jc w:val="center"/>
              <w:rPr>
                <w:rFonts w:ascii="Times New Roman" w:hAnsi="Times New Roman" w:cs="Times New Roman"/>
                <w:color w:val="000000"/>
              </w:rPr>
            </w:pPr>
            <w:r w:rsidRPr="00A83B53">
              <w:rPr>
                <w:rFonts w:ascii="Times New Roman" w:hAnsi="Times New Roman" w:cs="Times New Roman"/>
                <w:color w:val="000000"/>
              </w:rPr>
              <w:t>Периоды</w:t>
            </w:r>
          </w:p>
        </w:tc>
      </w:tr>
      <w:tr w:rsidR="005E2579" w:rsidRPr="007E78F1" w:rsidTr="00A83B53">
        <w:trPr>
          <w:trHeight w:val="93"/>
        </w:trPr>
        <w:tc>
          <w:tcPr>
            <w:tcW w:w="2093" w:type="dxa"/>
            <w:vMerge/>
            <w:vAlign w:val="center"/>
          </w:tcPr>
          <w:p w:rsidR="005E2579" w:rsidRPr="00A83B53" w:rsidRDefault="005E2579" w:rsidP="00A83B53">
            <w:pPr>
              <w:autoSpaceDE w:val="0"/>
              <w:autoSpaceDN w:val="0"/>
              <w:adjustRightInd w:val="0"/>
              <w:spacing w:after="0" w:line="240" w:lineRule="auto"/>
              <w:jc w:val="center"/>
              <w:rPr>
                <w:rFonts w:ascii="Times New Roman" w:hAnsi="Times New Roman" w:cs="Times New Roman"/>
                <w:color w:val="000000"/>
              </w:rPr>
            </w:pPr>
          </w:p>
        </w:tc>
        <w:tc>
          <w:tcPr>
            <w:tcW w:w="2026" w:type="dxa"/>
            <w:tcBorders>
              <w:top w:val="single" w:sz="4" w:space="0" w:color="auto"/>
            </w:tcBorders>
            <w:vAlign w:val="center"/>
          </w:tcPr>
          <w:p w:rsidR="005E2579" w:rsidRPr="00A83B53" w:rsidRDefault="005E2579" w:rsidP="00A83B53">
            <w:pPr>
              <w:autoSpaceDE w:val="0"/>
              <w:autoSpaceDN w:val="0"/>
              <w:adjustRightInd w:val="0"/>
              <w:spacing w:after="0" w:line="240" w:lineRule="auto"/>
              <w:jc w:val="center"/>
              <w:rPr>
                <w:rFonts w:ascii="Times New Roman" w:hAnsi="Times New Roman" w:cs="Times New Roman"/>
                <w:color w:val="000000"/>
              </w:rPr>
            </w:pPr>
            <w:r w:rsidRPr="00A83B53">
              <w:rPr>
                <w:rFonts w:ascii="Times New Roman" w:hAnsi="Times New Roman" w:cs="Times New Roman"/>
                <w:color w:val="000000"/>
              </w:rPr>
              <w:t>2008</w:t>
            </w:r>
          </w:p>
        </w:tc>
        <w:tc>
          <w:tcPr>
            <w:tcW w:w="2268" w:type="dxa"/>
            <w:tcBorders>
              <w:top w:val="single" w:sz="4" w:space="0" w:color="auto"/>
            </w:tcBorders>
            <w:vAlign w:val="center"/>
          </w:tcPr>
          <w:p w:rsidR="005E2579" w:rsidRPr="00A83B53" w:rsidRDefault="005E2579" w:rsidP="00A83B53">
            <w:pPr>
              <w:autoSpaceDE w:val="0"/>
              <w:autoSpaceDN w:val="0"/>
              <w:adjustRightInd w:val="0"/>
              <w:spacing w:after="0" w:line="240" w:lineRule="auto"/>
              <w:jc w:val="center"/>
              <w:rPr>
                <w:rFonts w:ascii="Times New Roman" w:hAnsi="Times New Roman" w:cs="Times New Roman"/>
                <w:color w:val="000000"/>
              </w:rPr>
            </w:pPr>
            <w:r w:rsidRPr="00A83B53">
              <w:rPr>
                <w:rFonts w:ascii="Times New Roman" w:hAnsi="Times New Roman" w:cs="Times New Roman"/>
                <w:color w:val="000000"/>
              </w:rPr>
              <w:t>2008-2015</w:t>
            </w:r>
          </w:p>
        </w:tc>
        <w:tc>
          <w:tcPr>
            <w:tcW w:w="1801" w:type="dxa"/>
            <w:vAlign w:val="center"/>
          </w:tcPr>
          <w:p w:rsidR="005E2579" w:rsidRPr="00A83B53" w:rsidRDefault="005E2579" w:rsidP="00A83B53">
            <w:pPr>
              <w:autoSpaceDE w:val="0"/>
              <w:autoSpaceDN w:val="0"/>
              <w:adjustRightInd w:val="0"/>
              <w:spacing w:after="0" w:line="240" w:lineRule="auto"/>
              <w:jc w:val="center"/>
              <w:rPr>
                <w:rFonts w:ascii="Times New Roman" w:hAnsi="Times New Roman" w:cs="Times New Roman"/>
                <w:color w:val="000000"/>
              </w:rPr>
            </w:pPr>
            <w:r w:rsidRPr="00A83B53">
              <w:rPr>
                <w:rFonts w:ascii="Times New Roman" w:hAnsi="Times New Roman" w:cs="Times New Roman"/>
                <w:color w:val="000000"/>
              </w:rPr>
              <w:t>2015-2035</w:t>
            </w:r>
          </w:p>
        </w:tc>
      </w:tr>
      <w:tr w:rsidR="005E2579" w:rsidRPr="007E78F1" w:rsidTr="00A83B53">
        <w:trPr>
          <w:trHeight w:val="93"/>
        </w:trPr>
        <w:tc>
          <w:tcPr>
            <w:tcW w:w="2093" w:type="dxa"/>
            <w:vAlign w:val="center"/>
          </w:tcPr>
          <w:p w:rsidR="005E2579" w:rsidRPr="00A83B53" w:rsidRDefault="005E2579" w:rsidP="00A83B53">
            <w:pPr>
              <w:autoSpaceDE w:val="0"/>
              <w:autoSpaceDN w:val="0"/>
              <w:adjustRightInd w:val="0"/>
              <w:spacing w:after="0" w:line="240" w:lineRule="auto"/>
              <w:jc w:val="center"/>
              <w:rPr>
                <w:rFonts w:ascii="Times New Roman" w:hAnsi="Times New Roman" w:cs="Times New Roman"/>
                <w:color w:val="000000"/>
              </w:rPr>
            </w:pPr>
            <w:r w:rsidRPr="00A83B53">
              <w:rPr>
                <w:rFonts w:ascii="Times New Roman" w:hAnsi="Times New Roman" w:cs="Times New Roman"/>
                <w:color w:val="000000"/>
              </w:rPr>
              <w:t>Всего по городу</w:t>
            </w:r>
          </w:p>
        </w:tc>
        <w:tc>
          <w:tcPr>
            <w:tcW w:w="2026" w:type="dxa"/>
            <w:vAlign w:val="center"/>
          </w:tcPr>
          <w:p w:rsidR="005E2579" w:rsidRPr="00A83B53" w:rsidRDefault="005E2579" w:rsidP="00A83B53">
            <w:pPr>
              <w:autoSpaceDE w:val="0"/>
              <w:autoSpaceDN w:val="0"/>
              <w:adjustRightInd w:val="0"/>
              <w:spacing w:after="0" w:line="240" w:lineRule="auto"/>
              <w:jc w:val="center"/>
              <w:rPr>
                <w:rFonts w:ascii="Times New Roman" w:hAnsi="Times New Roman" w:cs="Times New Roman"/>
                <w:color w:val="000000"/>
              </w:rPr>
            </w:pPr>
          </w:p>
        </w:tc>
        <w:tc>
          <w:tcPr>
            <w:tcW w:w="2268" w:type="dxa"/>
            <w:vAlign w:val="center"/>
          </w:tcPr>
          <w:p w:rsidR="005E2579" w:rsidRPr="00A83B53" w:rsidRDefault="00904806" w:rsidP="00A83B53">
            <w:pPr>
              <w:autoSpaceDE w:val="0"/>
              <w:autoSpaceDN w:val="0"/>
              <w:adjustRightInd w:val="0"/>
              <w:spacing w:after="0" w:line="240" w:lineRule="auto"/>
              <w:jc w:val="center"/>
              <w:rPr>
                <w:rFonts w:ascii="Times New Roman" w:hAnsi="Times New Roman" w:cs="Times New Roman"/>
                <w:color w:val="000000"/>
              </w:rPr>
            </w:pPr>
            <w:r w:rsidRPr="00A83B53">
              <w:rPr>
                <w:rFonts w:ascii="Times New Roman" w:hAnsi="Times New Roman" w:cs="Times New Roman"/>
                <w:color w:val="000000"/>
              </w:rPr>
              <w:t>16,31</w:t>
            </w:r>
          </w:p>
        </w:tc>
        <w:tc>
          <w:tcPr>
            <w:tcW w:w="1801" w:type="dxa"/>
            <w:vAlign w:val="center"/>
          </w:tcPr>
          <w:p w:rsidR="005E2579" w:rsidRPr="00A83B53" w:rsidRDefault="00904806" w:rsidP="00A83B53">
            <w:pPr>
              <w:autoSpaceDE w:val="0"/>
              <w:autoSpaceDN w:val="0"/>
              <w:adjustRightInd w:val="0"/>
              <w:spacing w:after="0" w:line="240" w:lineRule="auto"/>
              <w:jc w:val="center"/>
              <w:rPr>
                <w:rFonts w:ascii="Times New Roman" w:hAnsi="Times New Roman" w:cs="Times New Roman"/>
                <w:color w:val="000000"/>
              </w:rPr>
            </w:pPr>
            <w:r w:rsidRPr="00A83B53">
              <w:rPr>
                <w:rFonts w:ascii="Times New Roman" w:hAnsi="Times New Roman" w:cs="Times New Roman"/>
                <w:color w:val="000000"/>
              </w:rPr>
              <w:t>46,6</w:t>
            </w:r>
          </w:p>
        </w:tc>
      </w:tr>
    </w:tbl>
    <w:p w:rsidR="00B10C9C" w:rsidRDefault="00B10C9C" w:rsidP="00AB0FC8">
      <w:pPr>
        <w:spacing w:after="0"/>
        <w:rPr>
          <w:rFonts w:ascii="Times New Roman" w:hAnsi="Times New Roman" w:cs="Times New Roman"/>
          <w:color w:val="000000"/>
          <w:sz w:val="24"/>
          <w:szCs w:val="24"/>
        </w:rPr>
      </w:pPr>
    </w:p>
    <w:p w:rsidR="00AE47C2" w:rsidRDefault="00AE47C2" w:rsidP="00AE47C2">
      <w:pPr>
        <w:spacing w:after="0" w:line="360" w:lineRule="auto"/>
        <w:rPr>
          <w:rFonts w:ascii="Times New Roman" w:hAnsi="Times New Roman" w:cs="Times New Roman"/>
          <w:b/>
          <w:bCs/>
          <w:color w:val="000000"/>
          <w:sz w:val="28"/>
          <w:szCs w:val="28"/>
        </w:rPr>
      </w:pPr>
    </w:p>
    <w:p w:rsidR="005E2579" w:rsidRPr="00AE47C2" w:rsidRDefault="005E2579" w:rsidP="00AE47C2">
      <w:pPr>
        <w:spacing w:after="0" w:line="360" w:lineRule="auto"/>
        <w:ind w:firstLine="709"/>
        <w:jc w:val="both"/>
        <w:rPr>
          <w:rFonts w:ascii="Times New Roman" w:hAnsi="Times New Roman" w:cs="Times New Roman"/>
          <w:color w:val="000000"/>
          <w:sz w:val="28"/>
          <w:szCs w:val="28"/>
        </w:rPr>
      </w:pPr>
      <w:r w:rsidRPr="00AE47C2">
        <w:rPr>
          <w:rFonts w:ascii="Times New Roman" w:hAnsi="Times New Roman" w:cs="Times New Roman"/>
          <w:b/>
          <w:bCs/>
          <w:color w:val="000000"/>
          <w:sz w:val="28"/>
          <w:szCs w:val="28"/>
        </w:rPr>
        <w:t>Таблица 1</w:t>
      </w:r>
      <w:r w:rsidR="00AE47C2" w:rsidRPr="00AE47C2">
        <w:rPr>
          <w:rFonts w:ascii="Times New Roman" w:hAnsi="Times New Roman" w:cs="Times New Roman"/>
          <w:b/>
          <w:bCs/>
          <w:color w:val="000000"/>
          <w:sz w:val="28"/>
          <w:szCs w:val="28"/>
        </w:rPr>
        <w:t>2.</w:t>
      </w:r>
      <w:r w:rsidRPr="00AE47C2">
        <w:rPr>
          <w:rFonts w:ascii="Times New Roman" w:hAnsi="Times New Roman" w:cs="Times New Roman"/>
          <w:color w:val="000000"/>
          <w:sz w:val="28"/>
          <w:szCs w:val="28"/>
        </w:rPr>
        <w:t xml:space="preserve"> Сводные показатели динамики прироста производственных фондов, </w:t>
      </w:r>
      <w:r w:rsidR="00904806" w:rsidRPr="00AE47C2">
        <w:rPr>
          <w:rFonts w:ascii="Times New Roman" w:hAnsi="Times New Roman" w:cs="Times New Roman"/>
          <w:color w:val="000000"/>
          <w:sz w:val="28"/>
          <w:szCs w:val="28"/>
        </w:rPr>
        <w:t>га</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93"/>
        <w:gridCol w:w="2026"/>
        <w:gridCol w:w="2268"/>
        <w:gridCol w:w="1801"/>
      </w:tblGrid>
      <w:tr w:rsidR="005E2579" w:rsidRPr="007E78F1" w:rsidTr="00AE47C2">
        <w:trPr>
          <w:trHeight w:val="93"/>
        </w:trPr>
        <w:tc>
          <w:tcPr>
            <w:tcW w:w="2093" w:type="dxa"/>
            <w:vMerge w:val="restart"/>
            <w:tcBorders>
              <w:right w:val="single" w:sz="4" w:space="0" w:color="auto"/>
            </w:tcBorders>
            <w:vAlign w:val="center"/>
          </w:tcPr>
          <w:p w:rsidR="005E2579" w:rsidRPr="00AE47C2" w:rsidRDefault="005E2579" w:rsidP="00AE47C2">
            <w:pPr>
              <w:autoSpaceDE w:val="0"/>
              <w:autoSpaceDN w:val="0"/>
              <w:adjustRightInd w:val="0"/>
              <w:spacing w:after="0" w:line="240" w:lineRule="auto"/>
              <w:jc w:val="center"/>
              <w:rPr>
                <w:rFonts w:ascii="Times New Roman" w:hAnsi="Times New Roman" w:cs="Times New Roman"/>
                <w:color w:val="000000"/>
              </w:rPr>
            </w:pPr>
            <w:r w:rsidRPr="00AE47C2">
              <w:rPr>
                <w:rFonts w:ascii="Times New Roman" w:hAnsi="Times New Roman" w:cs="Times New Roman"/>
                <w:color w:val="000000"/>
              </w:rPr>
              <w:t>Район</w:t>
            </w:r>
          </w:p>
        </w:tc>
        <w:tc>
          <w:tcPr>
            <w:tcW w:w="6095" w:type="dxa"/>
            <w:gridSpan w:val="3"/>
            <w:tcBorders>
              <w:top w:val="single" w:sz="4" w:space="0" w:color="auto"/>
              <w:left w:val="single" w:sz="4" w:space="0" w:color="auto"/>
              <w:bottom w:val="single" w:sz="4" w:space="0" w:color="auto"/>
              <w:right w:val="single" w:sz="4" w:space="0" w:color="auto"/>
            </w:tcBorders>
            <w:vAlign w:val="center"/>
          </w:tcPr>
          <w:p w:rsidR="005E2579" w:rsidRPr="00AE47C2" w:rsidRDefault="005E2579" w:rsidP="00AE47C2">
            <w:pPr>
              <w:autoSpaceDE w:val="0"/>
              <w:autoSpaceDN w:val="0"/>
              <w:adjustRightInd w:val="0"/>
              <w:spacing w:after="0" w:line="240" w:lineRule="auto"/>
              <w:jc w:val="center"/>
              <w:rPr>
                <w:rFonts w:ascii="Times New Roman" w:hAnsi="Times New Roman" w:cs="Times New Roman"/>
                <w:color w:val="000000"/>
              </w:rPr>
            </w:pPr>
            <w:r w:rsidRPr="00AE47C2">
              <w:rPr>
                <w:rFonts w:ascii="Times New Roman" w:hAnsi="Times New Roman" w:cs="Times New Roman"/>
                <w:color w:val="000000"/>
              </w:rPr>
              <w:t>Периоды</w:t>
            </w:r>
          </w:p>
        </w:tc>
      </w:tr>
      <w:tr w:rsidR="005E2579" w:rsidRPr="007E78F1" w:rsidTr="00AE47C2">
        <w:trPr>
          <w:trHeight w:val="93"/>
        </w:trPr>
        <w:tc>
          <w:tcPr>
            <w:tcW w:w="2093" w:type="dxa"/>
            <w:vMerge/>
            <w:vAlign w:val="center"/>
          </w:tcPr>
          <w:p w:rsidR="005E2579" w:rsidRPr="00AE47C2" w:rsidRDefault="005E2579" w:rsidP="00AE47C2">
            <w:pPr>
              <w:autoSpaceDE w:val="0"/>
              <w:autoSpaceDN w:val="0"/>
              <w:adjustRightInd w:val="0"/>
              <w:spacing w:after="0" w:line="240" w:lineRule="auto"/>
              <w:jc w:val="center"/>
              <w:rPr>
                <w:rFonts w:ascii="Times New Roman" w:hAnsi="Times New Roman" w:cs="Times New Roman"/>
                <w:color w:val="000000"/>
              </w:rPr>
            </w:pPr>
          </w:p>
        </w:tc>
        <w:tc>
          <w:tcPr>
            <w:tcW w:w="2026" w:type="dxa"/>
            <w:tcBorders>
              <w:top w:val="single" w:sz="4" w:space="0" w:color="auto"/>
            </w:tcBorders>
            <w:vAlign w:val="center"/>
          </w:tcPr>
          <w:p w:rsidR="005E2579" w:rsidRPr="00AE47C2" w:rsidRDefault="005E2579" w:rsidP="00AE47C2">
            <w:pPr>
              <w:autoSpaceDE w:val="0"/>
              <w:autoSpaceDN w:val="0"/>
              <w:adjustRightInd w:val="0"/>
              <w:spacing w:after="0" w:line="240" w:lineRule="auto"/>
              <w:jc w:val="center"/>
              <w:rPr>
                <w:rFonts w:ascii="Times New Roman" w:hAnsi="Times New Roman" w:cs="Times New Roman"/>
                <w:color w:val="000000"/>
              </w:rPr>
            </w:pPr>
            <w:r w:rsidRPr="00AE47C2">
              <w:rPr>
                <w:rFonts w:ascii="Times New Roman" w:hAnsi="Times New Roman" w:cs="Times New Roman"/>
                <w:color w:val="000000"/>
              </w:rPr>
              <w:t>2008</w:t>
            </w:r>
          </w:p>
        </w:tc>
        <w:tc>
          <w:tcPr>
            <w:tcW w:w="2268" w:type="dxa"/>
            <w:tcBorders>
              <w:top w:val="single" w:sz="4" w:space="0" w:color="auto"/>
            </w:tcBorders>
            <w:vAlign w:val="center"/>
          </w:tcPr>
          <w:p w:rsidR="005E2579" w:rsidRPr="00AE47C2" w:rsidRDefault="005E2579" w:rsidP="00AE47C2">
            <w:pPr>
              <w:autoSpaceDE w:val="0"/>
              <w:autoSpaceDN w:val="0"/>
              <w:adjustRightInd w:val="0"/>
              <w:spacing w:after="0" w:line="240" w:lineRule="auto"/>
              <w:jc w:val="center"/>
              <w:rPr>
                <w:rFonts w:ascii="Times New Roman" w:hAnsi="Times New Roman" w:cs="Times New Roman"/>
                <w:color w:val="000000"/>
              </w:rPr>
            </w:pPr>
            <w:r w:rsidRPr="00AE47C2">
              <w:rPr>
                <w:rFonts w:ascii="Times New Roman" w:hAnsi="Times New Roman" w:cs="Times New Roman"/>
                <w:color w:val="000000"/>
              </w:rPr>
              <w:t>2008-2015</w:t>
            </w:r>
          </w:p>
        </w:tc>
        <w:tc>
          <w:tcPr>
            <w:tcW w:w="1801" w:type="dxa"/>
            <w:vAlign w:val="center"/>
          </w:tcPr>
          <w:p w:rsidR="005E2579" w:rsidRPr="00AE47C2" w:rsidRDefault="005E2579" w:rsidP="00AE47C2">
            <w:pPr>
              <w:autoSpaceDE w:val="0"/>
              <w:autoSpaceDN w:val="0"/>
              <w:adjustRightInd w:val="0"/>
              <w:spacing w:after="0" w:line="240" w:lineRule="auto"/>
              <w:jc w:val="center"/>
              <w:rPr>
                <w:rFonts w:ascii="Times New Roman" w:hAnsi="Times New Roman" w:cs="Times New Roman"/>
                <w:color w:val="000000"/>
              </w:rPr>
            </w:pPr>
            <w:r w:rsidRPr="00AE47C2">
              <w:rPr>
                <w:rFonts w:ascii="Times New Roman" w:hAnsi="Times New Roman" w:cs="Times New Roman"/>
                <w:color w:val="000000"/>
              </w:rPr>
              <w:t>2015-2035</w:t>
            </w:r>
          </w:p>
        </w:tc>
      </w:tr>
      <w:tr w:rsidR="005E2579" w:rsidRPr="007E78F1" w:rsidTr="00AE47C2">
        <w:trPr>
          <w:trHeight w:val="93"/>
        </w:trPr>
        <w:tc>
          <w:tcPr>
            <w:tcW w:w="2093" w:type="dxa"/>
            <w:vAlign w:val="center"/>
          </w:tcPr>
          <w:p w:rsidR="005E2579" w:rsidRPr="00AE47C2" w:rsidRDefault="005E2579" w:rsidP="00AE47C2">
            <w:pPr>
              <w:autoSpaceDE w:val="0"/>
              <w:autoSpaceDN w:val="0"/>
              <w:adjustRightInd w:val="0"/>
              <w:spacing w:after="0" w:line="240" w:lineRule="auto"/>
              <w:jc w:val="center"/>
              <w:rPr>
                <w:rFonts w:ascii="Times New Roman" w:hAnsi="Times New Roman" w:cs="Times New Roman"/>
                <w:color w:val="000000"/>
              </w:rPr>
            </w:pPr>
            <w:r w:rsidRPr="00AE47C2">
              <w:rPr>
                <w:rFonts w:ascii="Times New Roman" w:hAnsi="Times New Roman" w:cs="Times New Roman"/>
                <w:color w:val="000000"/>
              </w:rPr>
              <w:t>Всего по городу</w:t>
            </w:r>
          </w:p>
        </w:tc>
        <w:tc>
          <w:tcPr>
            <w:tcW w:w="2026" w:type="dxa"/>
            <w:vAlign w:val="center"/>
          </w:tcPr>
          <w:p w:rsidR="005E2579" w:rsidRPr="00AE47C2" w:rsidRDefault="005E2579" w:rsidP="00AE47C2">
            <w:pPr>
              <w:autoSpaceDE w:val="0"/>
              <w:autoSpaceDN w:val="0"/>
              <w:adjustRightInd w:val="0"/>
              <w:spacing w:after="0" w:line="240" w:lineRule="auto"/>
              <w:jc w:val="center"/>
              <w:rPr>
                <w:rFonts w:ascii="Times New Roman" w:hAnsi="Times New Roman" w:cs="Times New Roman"/>
                <w:color w:val="000000"/>
              </w:rPr>
            </w:pPr>
          </w:p>
        </w:tc>
        <w:tc>
          <w:tcPr>
            <w:tcW w:w="2268" w:type="dxa"/>
            <w:vAlign w:val="center"/>
          </w:tcPr>
          <w:p w:rsidR="005E2579" w:rsidRPr="00AE47C2" w:rsidRDefault="00904806" w:rsidP="00AE47C2">
            <w:pPr>
              <w:autoSpaceDE w:val="0"/>
              <w:autoSpaceDN w:val="0"/>
              <w:adjustRightInd w:val="0"/>
              <w:spacing w:after="0" w:line="240" w:lineRule="auto"/>
              <w:jc w:val="center"/>
              <w:rPr>
                <w:rFonts w:ascii="Times New Roman" w:hAnsi="Times New Roman" w:cs="Times New Roman"/>
                <w:color w:val="000000"/>
              </w:rPr>
            </w:pPr>
            <w:r w:rsidRPr="00AE47C2">
              <w:rPr>
                <w:rFonts w:ascii="Times New Roman" w:hAnsi="Times New Roman" w:cs="Times New Roman"/>
                <w:color w:val="000000"/>
              </w:rPr>
              <w:t>10,5</w:t>
            </w:r>
          </w:p>
        </w:tc>
        <w:tc>
          <w:tcPr>
            <w:tcW w:w="1801" w:type="dxa"/>
            <w:vAlign w:val="center"/>
          </w:tcPr>
          <w:p w:rsidR="005E2579" w:rsidRPr="00AE47C2" w:rsidRDefault="00904806" w:rsidP="00AE47C2">
            <w:pPr>
              <w:autoSpaceDE w:val="0"/>
              <w:autoSpaceDN w:val="0"/>
              <w:adjustRightInd w:val="0"/>
              <w:spacing w:after="0" w:line="240" w:lineRule="auto"/>
              <w:jc w:val="center"/>
              <w:rPr>
                <w:rFonts w:ascii="Times New Roman" w:hAnsi="Times New Roman" w:cs="Times New Roman"/>
                <w:color w:val="000000"/>
              </w:rPr>
            </w:pPr>
            <w:r w:rsidRPr="00AE47C2">
              <w:rPr>
                <w:rFonts w:ascii="Times New Roman" w:hAnsi="Times New Roman" w:cs="Times New Roman"/>
                <w:color w:val="000000"/>
              </w:rPr>
              <w:t>40,5</w:t>
            </w:r>
          </w:p>
        </w:tc>
      </w:tr>
    </w:tbl>
    <w:p w:rsidR="00AE47C2" w:rsidRDefault="00AE47C2" w:rsidP="004A591D">
      <w:pPr>
        <w:pStyle w:val="2"/>
        <w:rPr>
          <w:rFonts w:ascii="Times New Roman" w:hAnsi="Times New Roman" w:cs="Times New Roman"/>
          <w:color w:val="auto"/>
          <w:sz w:val="28"/>
          <w:szCs w:val="28"/>
        </w:rPr>
      </w:pPr>
      <w:bookmarkStart w:id="6" w:name="_Toc397275111"/>
    </w:p>
    <w:p w:rsidR="00AE47C2" w:rsidRDefault="00AE47C2">
      <w:pPr>
        <w:rPr>
          <w:rFonts w:ascii="Times New Roman" w:eastAsiaTheme="majorEastAsia" w:hAnsi="Times New Roman" w:cs="Times New Roman"/>
          <w:b/>
          <w:bCs/>
          <w:sz w:val="28"/>
          <w:szCs w:val="28"/>
        </w:rPr>
      </w:pPr>
      <w:r>
        <w:rPr>
          <w:rFonts w:ascii="Times New Roman" w:hAnsi="Times New Roman" w:cs="Times New Roman"/>
          <w:sz w:val="28"/>
          <w:szCs w:val="28"/>
        </w:rPr>
        <w:br w:type="page"/>
      </w:r>
    </w:p>
    <w:p w:rsidR="00A52E65" w:rsidRPr="004A591D" w:rsidRDefault="004A591D" w:rsidP="00AE47C2">
      <w:pPr>
        <w:pStyle w:val="2"/>
        <w:ind w:firstLine="709"/>
        <w:rPr>
          <w:rFonts w:ascii="Times New Roman" w:hAnsi="Times New Roman" w:cs="Times New Roman"/>
          <w:color w:val="auto"/>
          <w:sz w:val="28"/>
          <w:szCs w:val="28"/>
        </w:rPr>
      </w:pPr>
      <w:r w:rsidRPr="004A591D">
        <w:rPr>
          <w:rFonts w:ascii="Times New Roman" w:hAnsi="Times New Roman" w:cs="Times New Roman"/>
          <w:color w:val="auto"/>
          <w:sz w:val="28"/>
          <w:szCs w:val="28"/>
        </w:rPr>
        <w:lastRenderedPageBreak/>
        <w:t xml:space="preserve">1.2 </w:t>
      </w:r>
      <w:r w:rsidR="00A52E65" w:rsidRPr="004A591D">
        <w:rPr>
          <w:rFonts w:ascii="Times New Roman" w:hAnsi="Times New Roman" w:cs="Times New Roman"/>
          <w:color w:val="auto"/>
          <w:sz w:val="28"/>
          <w:szCs w:val="28"/>
        </w:rPr>
        <w:t>Объемы потребления тепловой мощности, теплоносителя и приросты потребления тепловой мощности, теплоносителя</w:t>
      </w:r>
      <w:bookmarkEnd w:id="6"/>
    </w:p>
    <w:p w:rsidR="00AB0FC8" w:rsidRDefault="00AB0FC8" w:rsidP="00A40464">
      <w:pPr>
        <w:spacing w:after="0"/>
        <w:ind w:firstLine="851"/>
        <w:jc w:val="both"/>
        <w:rPr>
          <w:rFonts w:ascii="Times New Roman" w:eastAsia="Calibri" w:hAnsi="Times New Roman" w:cs="Times New Roman"/>
          <w:sz w:val="24"/>
          <w:szCs w:val="24"/>
        </w:rPr>
      </w:pPr>
    </w:p>
    <w:p w:rsidR="005E2579" w:rsidRPr="00AB0FC8" w:rsidRDefault="005E2579" w:rsidP="00AE47C2">
      <w:pPr>
        <w:spacing w:after="0" w:line="360" w:lineRule="auto"/>
        <w:ind w:firstLine="709"/>
        <w:jc w:val="both"/>
        <w:rPr>
          <w:rFonts w:ascii="Times New Roman" w:eastAsia="Calibri" w:hAnsi="Times New Roman" w:cs="Times New Roman"/>
          <w:sz w:val="28"/>
          <w:szCs w:val="28"/>
        </w:rPr>
      </w:pPr>
      <w:r w:rsidRPr="00AB0FC8">
        <w:rPr>
          <w:rFonts w:ascii="Times New Roman" w:eastAsia="Calibri" w:hAnsi="Times New Roman" w:cs="Times New Roman"/>
          <w:sz w:val="28"/>
          <w:szCs w:val="28"/>
        </w:rPr>
        <w:t xml:space="preserve">В настоящее время потребность города в </w:t>
      </w:r>
      <w:r w:rsidRPr="00AB0FC8">
        <w:rPr>
          <w:rFonts w:ascii="Times New Roman" w:eastAsia="Calibri" w:hAnsi="Times New Roman" w:cs="Times New Roman"/>
          <w:b/>
          <w:sz w:val="28"/>
          <w:szCs w:val="28"/>
        </w:rPr>
        <w:t>тепловой энергии</w:t>
      </w:r>
      <w:r w:rsidRPr="00AB0FC8">
        <w:rPr>
          <w:rFonts w:ascii="Times New Roman" w:eastAsia="Calibri" w:hAnsi="Times New Roman" w:cs="Times New Roman"/>
          <w:sz w:val="28"/>
          <w:szCs w:val="28"/>
        </w:rPr>
        <w:t xml:space="preserve"> обеспечивают </w:t>
      </w:r>
      <w:r w:rsidR="00DE5F19">
        <w:rPr>
          <w:rFonts w:ascii="Times New Roman" w:eastAsia="Calibri" w:hAnsi="Times New Roman" w:cs="Times New Roman"/>
          <w:sz w:val="28"/>
          <w:szCs w:val="28"/>
        </w:rPr>
        <w:t>8</w:t>
      </w:r>
      <w:r w:rsidRPr="00C66171">
        <w:rPr>
          <w:rFonts w:ascii="Times New Roman" w:eastAsia="Calibri" w:hAnsi="Times New Roman" w:cs="Times New Roman"/>
          <w:sz w:val="28"/>
          <w:szCs w:val="28"/>
        </w:rPr>
        <w:t xml:space="preserve"> муниципальныхи </w:t>
      </w:r>
      <w:r w:rsidR="00DE5F19">
        <w:rPr>
          <w:rFonts w:ascii="Times New Roman" w:eastAsia="Calibri" w:hAnsi="Times New Roman" w:cs="Times New Roman"/>
          <w:sz w:val="28"/>
          <w:szCs w:val="28"/>
        </w:rPr>
        <w:t>4</w:t>
      </w:r>
      <w:r w:rsidRPr="00C66171">
        <w:rPr>
          <w:rFonts w:ascii="Times New Roman" w:eastAsia="Calibri" w:hAnsi="Times New Roman" w:cs="Times New Roman"/>
          <w:sz w:val="28"/>
          <w:szCs w:val="28"/>
        </w:rPr>
        <w:t xml:space="preserve"> ведомственных</w:t>
      </w:r>
      <w:r w:rsidRPr="00AB0FC8">
        <w:rPr>
          <w:rFonts w:ascii="Times New Roman" w:eastAsia="Calibri" w:hAnsi="Times New Roman" w:cs="Times New Roman"/>
          <w:sz w:val="28"/>
          <w:szCs w:val="28"/>
        </w:rPr>
        <w:t xml:space="preserve"> котельных, реализующих выработанное теп</w:t>
      </w:r>
      <w:r w:rsidR="00C66171">
        <w:rPr>
          <w:rFonts w:ascii="Times New Roman" w:eastAsia="Calibri" w:hAnsi="Times New Roman" w:cs="Times New Roman"/>
          <w:sz w:val="28"/>
          <w:szCs w:val="28"/>
        </w:rPr>
        <w:t>ло теплоснабжающей организации и потребителям.</w:t>
      </w:r>
    </w:p>
    <w:p w:rsidR="005E2579" w:rsidRPr="00AB0FC8" w:rsidRDefault="00DE5F19" w:rsidP="00AE47C2">
      <w:pPr>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4 муниципальные и 2</w:t>
      </w:r>
      <w:r w:rsidR="005E2579" w:rsidRPr="00C66171">
        <w:rPr>
          <w:rFonts w:ascii="Times New Roman" w:eastAsia="Calibri" w:hAnsi="Times New Roman" w:cs="Times New Roman"/>
          <w:sz w:val="28"/>
          <w:szCs w:val="28"/>
        </w:rPr>
        <w:t xml:space="preserve"> ведомственные котельные имеют полную механизацию подачи топлива и удаления шлака, остальные оснащены топками с ручным удалением шлака. Оборудование по химводоочистке установлено только на </w:t>
      </w:r>
      <w:r>
        <w:rPr>
          <w:rFonts w:ascii="Times New Roman" w:eastAsia="Calibri" w:hAnsi="Times New Roman" w:cs="Times New Roman"/>
          <w:sz w:val="28"/>
          <w:szCs w:val="28"/>
        </w:rPr>
        <w:t>4 муниципальных и 2</w:t>
      </w:r>
      <w:r w:rsidR="005E2579" w:rsidRPr="00C66171">
        <w:rPr>
          <w:rFonts w:ascii="Times New Roman" w:eastAsia="Calibri" w:hAnsi="Times New Roman" w:cs="Times New Roman"/>
          <w:sz w:val="28"/>
          <w:szCs w:val="28"/>
        </w:rPr>
        <w:t xml:space="preserve"> ведомственных котельных.</w:t>
      </w:r>
    </w:p>
    <w:p w:rsidR="005E2579" w:rsidRPr="00AB0FC8" w:rsidRDefault="005E2579" w:rsidP="00AE47C2">
      <w:pPr>
        <w:spacing w:after="0" w:line="360" w:lineRule="auto"/>
        <w:ind w:firstLine="709"/>
        <w:jc w:val="both"/>
        <w:rPr>
          <w:rFonts w:ascii="Times New Roman" w:eastAsia="Calibri" w:hAnsi="Times New Roman" w:cs="Times New Roman"/>
          <w:sz w:val="28"/>
          <w:szCs w:val="28"/>
        </w:rPr>
      </w:pPr>
      <w:r w:rsidRPr="00AB0FC8">
        <w:rPr>
          <w:rFonts w:ascii="Times New Roman" w:eastAsia="Calibri" w:hAnsi="Times New Roman" w:cs="Times New Roman"/>
          <w:sz w:val="28"/>
          <w:szCs w:val="28"/>
        </w:rPr>
        <w:t xml:space="preserve">Физический износ зданий и оборудования на муниципальных котельных составляет </w:t>
      </w:r>
      <w:r w:rsidR="00C66171">
        <w:rPr>
          <w:rFonts w:ascii="Times New Roman" w:eastAsia="Calibri" w:hAnsi="Times New Roman" w:cs="Times New Roman"/>
          <w:sz w:val="28"/>
          <w:szCs w:val="28"/>
        </w:rPr>
        <w:t>60</w:t>
      </w:r>
      <w:r w:rsidR="00B00BAA">
        <w:rPr>
          <w:rFonts w:ascii="Times New Roman" w:eastAsia="Calibri" w:hAnsi="Times New Roman" w:cs="Times New Roman"/>
          <w:sz w:val="28"/>
          <w:szCs w:val="28"/>
        </w:rPr>
        <w:t xml:space="preserve"> – </w:t>
      </w:r>
      <w:r w:rsidRPr="00AB0FC8">
        <w:rPr>
          <w:rFonts w:ascii="Times New Roman" w:eastAsia="Calibri" w:hAnsi="Times New Roman" w:cs="Times New Roman"/>
          <w:sz w:val="28"/>
          <w:szCs w:val="28"/>
        </w:rPr>
        <w:t>70 %.</w:t>
      </w:r>
    </w:p>
    <w:p w:rsidR="005E2579" w:rsidRPr="00AB0FC8" w:rsidRDefault="005E2579" w:rsidP="00AE47C2">
      <w:pPr>
        <w:spacing w:after="0" w:line="360" w:lineRule="auto"/>
        <w:ind w:firstLine="709"/>
        <w:jc w:val="both"/>
        <w:rPr>
          <w:rFonts w:ascii="Times New Roman" w:eastAsia="Calibri" w:hAnsi="Times New Roman" w:cs="Times New Roman"/>
          <w:sz w:val="28"/>
          <w:szCs w:val="28"/>
        </w:rPr>
      </w:pPr>
      <w:r w:rsidRPr="00AB0FC8">
        <w:rPr>
          <w:rFonts w:ascii="Times New Roman" w:eastAsia="Calibri" w:hAnsi="Times New Roman" w:cs="Times New Roman"/>
          <w:sz w:val="28"/>
          <w:szCs w:val="28"/>
        </w:rPr>
        <w:t xml:space="preserve">Протяженность тепловых сетей в двухтрубном исчислении </w:t>
      </w:r>
      <w:r w:rsidR="00C66171">
        <w:rPr>
          <w:rFonts w:ascii="Times New Roman" w:eastAsia="Calibri" w:hAnsi="Times New Roman" w:cs="Times New Roman"/>
          <w:sz w:val="28"/>
          <w:szCs w:val="28"/>
        </w:rPr>
        <w:t xml:space="preserve">по городу </w:t>
      </w:r>
      <w:r w:rsidR="00283A90">
        <w:rPr>
          <w:rFonts w:ascii="Times New Roman" w:eastAsia="Calibri" w:hAnsi="Times New Roman" w:cs="Times New Roman"/>
          <w:sz w:val="28"/>
          <w:szCs w:val="28"/>
        </w:rPr>
        <w:t>57</w:t>
      </w:r>
      <w:r w:rsidRPr="00AB0FC8">
        <w:rPr>
          <w:rFonts w:ascii="Times New Roman" w:eastAsia="Calibri" w:hAnsi="Times New Roman" w:cs="Times New Roman"/>
          <w:sz w:val="28"/>
          <w:szCs w:val="28"/>
        </w:rPr>
        <w:t>,</w:t>
      </w:r>
      <w:r w:rsidR="00BC039C" w:rsidRPr="00AB0FC8">
        <w:rPr>
          <w:rFonts w:ascii="Times New Roman" w:eastAsia="Calibri" w:hAnsi="Times New Roman" w:cs="Times New Roman"/>
          <w:sz w:val="28"/>
          <w:szCs w:val="28"/>
        </w:rPr>
        <w:t>4</w:t>
      </w:r>
      <w:r w:rsidRPr="00AB0FC8">
        <w:rPr>
          <w:rFonts w:ascii="Times New Roman" w:eastAsia="Calibri" w:hAnsi="Times New Roman" w:cs="Times New Roman"/>
          <w:sz w:val="28"/>
          <w:szCs w:val="28"/>
        </w:rPr>
        <w:t xml:space="preserve"> км. Из них </w:t>
      </w:r>
      <w:r w:rsidR="00283A90">
        <w:rPr>
          <w:rFonts w:ascii="Times New Roman" w:eastAsia="Calibri" w:hAnsi="Times New Roman" w:cs="Times New Roman"/>
          <w:sz w:val="28"/>
          <w:szCs w:val="28"/>
        </w:rPr>
        <w:t>18,4</w:t>
      </w:r>
      <w:r w:rsidRPr="00AB0FC8">
        <w:rPr>
          <w:rFonts w:ascii="Times New Roman" w:eastAsia="Calibri" w:hAnsi="Times New Roman" w:cs="Times New Roman"/>
          <w:sz w:val="28"/>
          <w:szCs w:val="28"/>
        </w:rPr>
        <w:t xml:space="preserve"> кмветхие тепловые сети. Износ сетей составляет </w:t>
      </w:r>
      <w:r w:rsidR="00C66171">
        <w:rPr>
          <w:rFonts w:ascii="Times New Roman" w:eastAsia="Calibri" w:hAnsi="Times New Roman" w:cs="Times New Roman"/>
          <w:sz w:val="28"/>
          <w:szCs w:val="28"/>
        </w:rPr>
        <w:t>70</w:t>
      </w:r>
      <w:r w:rsidR="00C2430C">
        <w:rPr>
          <w:rFonts w:ascii="Times New Roman" w:eastAsia="Calibri" w:hAnsi="Times New Roman" w:cs="Times New Roman"/>
          <w:sz w:val="28"/>
          <w:szCs w:val="28"/>
        </w:rPr>
        <w:t xml:space="preserve"> – </w:t>
      </w:r>
      <w:r w:rsidR="00C66171">
        <w:rPr>
          <w:rFonts w:ascii="Times New Roman" w:eastAsia="Calibri" w:hAnsi="Times New Roman" w:cs="Times New Roman"/>
          <w:sz w:val="28"/>
          <w:szCs w:val="28"/>
        </w:rPr>
        <w:t>80</w:t>
      </w:r>
      <w:r w:rsidRPr="00AB0FC8">
        <w:rPr>
          <w:rFonts w:ascii="Times New Roman" w:eastAsia="Calibri" w:hAnsi="Times New Roman" w:cs="Times New Roman"/>
          <w:sz w:val="28"/>
          <w:szCs w:val="28"/>
        </w:rPr>
        <w:t>%.</w:t>
      </w:r>
    </w:p>
    <w:p w:rsidR="005E2579" w:rsidRPr="007E78F1" w:rsidRDefault="005E2579" w:rsidP="00A40464">
      <w:pPr>
        <w:spacing w:after="0"/>
        <w:rPr>
          <w:rFonts w:ascii="Times New Roman" w:hAnsi="Times New Roman" w:cs="Times New Roman"/>
          <w:b/>
          <w:bCs/>
          <w:color w:val="000000"/>
          <w:sz w:val="24"/>
          <w:szCs w:val="24"/>
        </w:rPr>
      </w:pPr>
    </w:p>
    <w:p w:rsidR="005E2579" w:rsidRPr="00CC6130" w:rsidRDefault="005E2579" w:rsidP="00CC6130">
      <w:pPr>
        <w:spacing w:after="0" w:line="240" w:lineRule="auto"/>
        <w:ind w:firstLine="709"/>
        <w:jc w:val="both"/>
        <w:rPr>
          <w:rFonts w:ascii="Times New Roman" w:hAnsi="Times New Roman" w:cs="Times New Roman"/>
          <w:b/>
          <w:bCs/>
          <w:color w:val="000000"/>
          <w:sz w:val="28"/>
          <w:szCs w:val="28"/>
        </w:rPr>
      </w:pPr>
      <w:r w:rsidRPr="00CC6130">
        <w:rPr>
          <w:rFonts w:ascii="Times New Roman" w:hAnsi="Times New Roman" w:cs="Times New Roman"/>
          <w:b/>
          <w:bCs/>
          <w:color w:val="000000"/>
          <w:sz w:val="28"/>
          <w:szCs w:val="28"/>
        </w:rPr>
        <w:t>Таблица 1</w:t>
      </w:r>
      <w:r w:rsidR="00CC6130">
        <w:rPr>
          <w:rFonts w:ascii="Times New Roman" w:hAnsi="Times New Roman" w:cs="Times New Roman"/>
          <w:b/>
          <w:bCs/>
          <w:color w:val="000000"/>
          <w:sz w:val="28"/>
          <w:szCs w:val="28"/>
        </w:rPr>
        <w:t>3</w:t>
      </w:r>
      <w:r w:rsidR="00CC6130" w:rsidRPr="00CC6130">
        <w:rPr>
          <w:rFonts w:ascii="Times New Roman" w:hAnsi="Times New Roman" w:cs="Times New Roman"/>
          <w:b/>
          <w:bCs/>
          <w:color w:val="000000"/>
          <w:sz w:val="28"/>
          <w:szCs w:val="28"/>
        </w:rPr>
        <w:t>.</w:t>
      </w:r>
      <w:r w:rsidRPr="00CC6130">
        <w:rPr>
          <w:rFonts w:ascii="Times New Roman" w:hAnsi="Times New Roman" w:cs="Times New Roman"/>
          <w:color w:val="000000"/>
          <w:sz w:val="28"/>
          <w:szCs w:val="28"/>
        </w:rPr>
        <w:t xml:space="preserve"> Суммарные расчетные объемы потребления тепловой мощности по</w:t>
      </w:r>
      <w:r w:rsidR="00C66171" w:rsidRPr="00CC6130">
        <w:rPr>
          <w:rFonts w:ascii="Times New Roman" w:hAnsi="Times New Roman" w:cs="Times New Roman"/>
          <w:color w:val="000000"/>
          <w:sz w:val="28"/>
          <w:szCs w:val="28"/>
        </w:rPr>
        <w:t>т</w:t>
      </w:r>
      <w:r w:rsidRPr="00CC6130">
        <w:rPr>
          <w:rFonts w:ascii="Times New Roman" w:hAnsi="Times New Roman" w:cs="Times New Roman"/>
          <w:color w:val="000000"/>
          <w:sz w:val="28"/>
          <w:szCs w:val="28"/>
        </w:rPr>
        <w:t>ребителей г. Алейска в зонах действия источников тепловой энергии на 01.01.20</w:t>
      </w:r>
      <w:r w:rsidR="00CC6130">
        <w:rPr>
          <w:rFonts w:ascii="Times New Roman" w:hAnsi="Times New Roman" w:cs="Times New Roman"/>
          <w:color w:val="000000"/>
          <w:sz w:val="28"/>
          <w:szCs w:val="28"/>
        </w:rPr>
        <w:t>24</w:t>
      </w:r>
      <w:r w:rsidRPr="00CC6130">
        <w:rPr>
          <w:rFonts w:ascii="Times New Roman" w:hAnsi="Times New Roman" w:cs="Times New Roman"/>
          <w:color w:val="000000"/>
          <w:sz w:val="28"/>
          <w:szCs w:val="28"/>
        </w:rPr>
        <w:t>, Гкал/ч</w:t>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1809"/>
        <w:gridCol w:w="1359"/>
        <w:gridCol w:w="1586"/>
        <w:gridCol w:w="1584"/>
        <w:gridCol w:w="1584"/>
        <w:gridCol w:w="1586"/>
      </w:tblGrid>
      <w:tr w:rsidR="005E2579" w:rsidRPr="007E78F1" w:rsidTr="00CC6130">
        <w:trPr>
          <w:trHeight w:val="93"/>
        </w:trPr>
        <w:tc>
          <w:tcPr>
            <w:tcW w:w="1809" w:type="dxa"/>
            <w:vMerge w:val="restart"/>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Расположение потребителя</w:t>
            </w:r>
          </w:p>
        </w:tc>
        <w:tc>
          <w:tcPr>
            <w:tcW w:w="1359" w:type="dxa"/>
            <w:vMerge w:val="restart"/>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Всего</w:t>
            </w:r>
          </w:p>
        </w:tc>
        <w:tc>
          <w:tcPr>
            <w:tcW w:w="1586" w:type="dxa"/>
            <w:vMerge w:val="restart"/>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Отопление и вентиляция</w:t>
            </w:r>
          </w:p>
        </w:tc>
        <w:tc>
          <w:tcPr>
            <w:tcW w:w="1584" w:type="dxa"/>
            <w:vMerge w:val="restart"/>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ГВС</w:t>
            </w:r>
          </w:p>
        </w:tc>
        <w:tc>
          <w:tcPr>
            <w:tcW w:w="3170" w:type="dxa"/>
            <w:gridSpan w:val="2"/>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Технология</w:t>
            </w:r>
          </w:p>
        </w:tc>
      </w:tr>
      <w:tr w:rsidR="005E2579" w:rsidRPr="007E78F1" w:rsidTr="00CC6130">
        <w:trPr>
          <w:trHeight w:val="93"/>
        </w:trPr>
        <w:tc>
          <w:tcPr>
            <w:tcW w:w="1809" w:type="dxa"/>
            <w:vMerge/>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p>
        </w:tc>
        <w:tc>
          <w:tcPr>
            <w:tcW w:w="1359" w:type="dxa"/>
            <w:vMerge/>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p>
        </w:tc>
        <w:tc>
          <w:tcPr>
            <w:tcW w:w="1586" w:type="dxa"/>
            <w:vMerge/>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p>
        </w:tc>
        <w:tc>
          <w:tcPr>
            <w:tcW w:w="1584" w:type="dxa"/>
            <w:vMerge/>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p>
        </w:tc>
        <w:tc>
          <w:tcPr>
            <w:tcW w:w="1584"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всего</w:t>
            </w:r>
          </w:p>
        </w:tc>
        <w:tc>
          <w:tcPr>
            <w:tcW w:w="1586"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в т.ч. пар</w:t>
            </w:r>
          </w:p>
        </w:tc>
      </w:tr>
      <w:tr w:rsidR="005E2579" w:rsidRPr="007E78F1" w:rsidTr="00CC6130">
        <w:trPr>
          <w:trHeight w:val="93"/>
        </w:trPr>
        <w:tc>
          <w:tcPr>
            <w:tcW w:w="1809"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Итого</w:t>
            </w:r>
          </w:p>
        </w:tc>
        <w:tc>
          <w:tcPr>
            <w:tcW w:w="1359" w:type="dxa"/>
            <w:vAlign w:val="center"/>
          </w:tcPr>
          <w:p w:rsidR="005E2579" w:rsidRPr="00AB6EDE"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3</w:t>
            </w:r>
            <w:r w:rsidRPr="00E72B0A">
              <w:rPr>
                <w:rFonts w:ascii="Times New Roman" w:hAnsi="Times New Roman" w:cs="Times New Roman"/>
                <w:color w:val="000000"/>
                <w:sz w:val="24"/>
                <w:szCs w:val="24"/>
                <w:lang w:val="en-US"/>
              </w:rPr>
              <w:t>9,26</w:t>
            </w:r>
            <w:r w:rsidR="00AB6EDE">
              <w:rPr>
                <w:rFonts w:ascii="Times New Roman" w:hAnsi="Times New Roman" w:cs="Times New Roman"/>
                <w:color w:val="000000"/>
                <w:sz w:val="24"/>
                <w:szCs w:val="24"/>
              </w:rPr>
              <w:t>6</w:t>
            </w:r>
          </w:p>
        </w:tc>
        <w:tc>
          <w:tcPr>
            <w:tcW w:w="1586"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37</w:t>
            </w:r>
            <w:r w:rsidRPr="00E72B0A">
              <w:rPr>
                <w:rFonts w:ascii="Times New Roman" w:hAnsi="Times New Roman" w:cs="Times New Roman"/>
                <w:color w:val="000000"/>
                <w:sz w:val="24"/>
                <w:szCs w:val="24"/>
                <w:lang w:val="en-US"/>
              </w:rPr>
              <w:t>,97</w:t>
            </w:r>
          </w:p>
        </w:tc>
        <w:tc>
          <w:tcPr>
            <w:tcW w:w="1584"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lang w:val="en-US"/>
              </w:rPr>
              <w:t>1,29</w:t>
            </w:r>
          </w:p>
        </w:tc>
        <w:tc>
          <w:tcPr>
            <w:tcW w:w="1584"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w:t>
            </w:r>
          </w:p>
        </w:tc>
        <w:tc>
          <w:tcPr>
            <w:tcW w:w="1586"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w:t>
            </w:r>
          </w:p>
        </w:tc>
      </w:tr>
    </w:tbl>
    <w:p w:rsidR="00B10C9C" w:rsidRDefault="00B10C9C" w:rsidP="005E2579">
      <w:pPr>
        <w:jc w:val="both"/>
        <w:rPr>
          <w:rFonts w:ascii="Times New Roman" w:hAnsi="Times New Roman" w:cs="Times New Roman"/>
          <w:color w:val="000000"/>
          <w:sz w:val="24"/>
          <w:szCs w:val="24"/>
        </w:rPr>
      </w:pPr>
    </w:p>
    <w:p w:rsidR="005E2579" w:rsidRPr="00CC6130" w:rsidRDefault="005E2579" w:rsidP="00CC6130">
      <w:pPr>
        <w:spacing w:after="0" w:line="240" w:lineRule="auto"/>
        <w:ind w:firstLine="709"/>
        <w:jc w:val="both"/>
        <w:rPr>
          <w:rFonts w:ascii="Times New Roman" w:hAnsi="Times New Roman" w:cs="Times New Roman"/>
          <w:b/>
          <w:bCs/>
          <w:color w:val="000000"/>
          <w:sz w:val="28"/>
          <w:szCs w:val="28"/>
        </w:rPr>
      </w:pPr>
      <w:r w:rsidRPr="00CC6130">
        <w:rPr>
          <w:rFonts w:ascii="Times New Roman" w:hAnsi="Times New Roman" w:cs="Times New Roman"/>
          <w:b/>
          <w:bCs/>
          <w:color w:val="000000"/>
          <w:sz w:val="28"/>
          <w:szCs w:val="28"/>
        </w:rPr>
        <w:t>Таблица 1</w:t>
      </w:r>
      <w:r w:rsidR="00CC6130">
        <w:rPr>
          <w:rFonts w:ascii="Times New Roman" w:hAnsi="Times New Roman" w:cs="Times New Roman"/>
          <w:b/>
          <w:bCs/>
          <w:color w:val="000000"/>
          <w:sz w:val="28"/>
          <w:szCs w:val="28"/>
        </w:rPr>
        <w:t>4</w:t>
      </w:r>
      <w:r w:rsidR="00CC6130" w:rsidRPr="00CC6130">
        <w:rPr>
          <w:rFonts w:ascii="Times New Roman" w:hAnsi="Times New Roman" w:cs="Times New Roman"/>
          <w:b/>
          <w:bCs/>
          <w:color w:val="000000"/>
          <w:sz w:val="28"/>
          <w:szCs w:val="28"/>
        </w:rPr>
        <w:t>.</w:t>
      </w:r>
      <w:r w:rsidRPr="00CC6130">
        <w:rPr>
          <w:rFonts w:ascii="Times New Roman" w:hAnsi="Times New Roman" w:cs="Times New Roman"/>
          <w:color w:val="000000"/>
          <w:sz w:val="28"/>
          <w:szCs w:val="28"/>
        </w:rPr>
        <w:t xml:space="preserve"> Суммарные расчетные объемы потребления тепловой мощности потребителей жилищно-коммунального комплекса г. Алейска, Гкал/ч</w:t>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1809"/>
        <w:gridCol w:w="1359"/>
        <w:gridCol w:w="1586"/>
        <w:gridCol w:w="1584"/>
        <w:gridCol w:w="1584"/>
        <w:gridCol w:w="1586"/>
      </w:tblGrid>
      <w:tr w:rsidR="005E2579" w:rsidRPr="007E78F1" w:rsidTr="00CC6130">
        <w:trPr>
          <w:trHeight w:val="93"/>
        </w:trPr>
        <w:tc>
          <w:tcPr>
            <w:tcW w:w="1809" w:type="dxa"/>
            <w:vMerge w:val="restart"/>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Расположение потребителя</w:t>
            </w:r>
          </w:p>
        </w:tc>
        <w:tc>
          <w:tcPr>
            <w:tcW w:w="1359" w:type="dxa"/>
            <w:vMerge w:val="restart"/>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Всего</w:t>
            </w:r>
          </w:p>
        </w:tc>
        <w:tc>
          <w:tcPr>
            <w:tcW w:w="1586" w:type="dxa"/>
            <w:vMerge w:val="restart"/>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Отопление и вентиляция</w:t>
            </w:r>
          </w:p>
        </w:tc>
        <w:tc>
          <w:tcPr>
            <w:tcW w:w="1584" w:type="dxa"/>
            <w:vMerge w:val="restart"/>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ГВС</w:t>
            </w:r>
          </w:p>
        </w:tc>
        <w:tc>
          <w:tcPr>
            <w:tcW w:w="3170" w:type="dxa"/>
            <w:gridSpan w:val="2"/>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Технология</w:t>
            </w:r>
          </w:p>
        </w:tc>
      </w:tr>
      <w:tr w:rsidR="005E2579" w:rsidRPr="007E78F1" w:rsidTr="00CC6130">
        <w:trPr>
          <w:trHeight w:val="93"/>
        </w:trPr>
        <w:tc>
          <w:tcPr>
            <w:tcW w:w="1809" w:type="dxa"/>
            <w:vMerge/>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p>
        </w:tc>
        <w:tc>
          <w:tcPr>
            <w:tcW w:w="1359" w:type="dxa"/>
            <w:vMerge/>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p>
        </w:tc>
        <w:tc>
          <w:tcPr>
            <w:tcW w:w="1586" w:type="dxa"/>
            <w:vMerge/>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p>
        </w:tc>
        <w:tc>
          <w:tcPr>
            <w:tcW w:w="1584" w:type="dxa"/>
            <w:vMerge/>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p>
        </w:tc>
        <w:tc>
          <w:tcPr>
            <w:tcW w:w="1584"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всего</w:t>
            </w:r>
          </w:p>
        </w:tc>
        <w:tc>
          <w:tcPr>
            <w:tcW w:w="1586"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в т.ч. пар</w:t>
            </w:r>
          </w:p>
        </w:tc>
      </w:tr>
      <w:tr w:rsidR="005E2579" w:rsidRPr="007E78F1" w:rsidTr="00CC6130">
        <w:trPr>
          <w:trHeight w:val="93"/>
        </w:trPr>
        <w:tc>
          <w:tcPr>
            <w:tcW w:w="1809"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Итого</w:t>
            </w:r>
          </w:p>
        </w:tc>
        <w:tc>
          <w:tcPr>
            <w:tcW w:w="1359" w:type="dxa"/>
            <w:vAlign w:val="center"/>
          </w:tcPr>
          <w:p w:rsidR="005E2579" w:rsidRPr="00C66171"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2</w:t>
            </w:r>
            <w:r w:rsidRPr="00E72B0A">
              <w:rPr>
                <w:rFonts w:ascii="Times New Roman" w:hAnsi="Times New Roman" w:cs="Times New Roman"/>
                <w:color w:val="000000"/>
                <w:sz w:val="24"/>
                <w:szCs w:val="24"/>
                <w:lang w:val="en-US"/>
              </w:rPr>
              <w:t>8,11</w:t>
            </w:r>
            <w:r w:rsidR="00AB6EDE">
              <w:rPr>
                <w:rFonts w:ascii="Times New Roman" w:hAnsi="Times New Roman" w:cs="Times New Roman"/>
                <w:color w:val="000000"/>
                <w:sz w:val="24"/>
                <w:szCs w:val="24"/>
              </w:rPr>
              <w:t>9</w:t>
            </w:r>
          </w:p>
        </w:tc>
        <w:tc>
          <w:tcPr>
            <w:tcW w:w="1586" w:type="dxa"/>
            <w:vAlign w:val="center"/>
          </w:tcPr>
          <w:p w:rsidR="005E2579" w:rsidRPr="00E72B0A" w:rsidRDefault="00AB6EDE" w:rsidP="00CC6130">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27,271</w:t>
            </w:r>
          </w:p>
        </w:tc>
        <w:tc>
          <w:tcPr>
            <w:tcW w:w="1584"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0,848</w:t>
            </w:r>
          </w:p>
        </w:tc>
        <w:tc>
          <w:tcPr>
            <w:tcW w:w="1584"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w:t>
            </w:r>
          </w:p>
        </w:tc>
        <w:tc>
          <w:tcPr>
            <w:tcW w:w="1586"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w:t>
            </w:r>
          </w:p>
        </w:tc>
      </w:tr>
    </w:tbl>
    <w:p w:rsidR="00AB0FC8" w:rsidRDefault="00AB0FC8" w:rsidP="005E2579">
      <w:pPr>
        <w:rPr>
          <w:rFonts w:ascii="Times New Roman" w:hAnsi="Times New Roman" w:cs="Times New Roman"/>
          <w:color w:val="000000"/>
          <w:sz w:val="24"/>
          <w:szCs w:val="24"/>
        </w:rPr>
      </w:pPr>
    </w:p>
    <w:p w:rsidR="005E2579" w:rsidRPr="00CC6130" w:rsidRDefault="005E2579" w:rsidP="00CC6130">
      <w:pPr>
        <w:spacing w:after="0" w:line="240" w:lineRule="auto"/>
        <w:ind w:firstLine="709"/>
        <w:jc w:val="both"/>
        <w:rPr>
          <w:rFonts w:ascii="Times New Roman" w:hAnsi="Times New Roman" w:cs="Times New Roman"/>
          <w:b/>
          <w:bCs/>
          <w:color w:val="000000"/>
          <w:sz w:val="28"/>
          <w:szCs w:val="28"/>
        </w:rPr>
      </w:pPr>
      <w:r w:rsidRPr="00CC6130">
        <w:rPr>
          <w:rFonts w:ascii="Times New Roman" w:hAnsi="Times New Roman" w:cs="Times New Roman"/>
          <w:b/>
          <w:bCs/>
          <w:color w:val="000000"/>
          <w:sz w:val="28"/>
          <w:szCs w:val="28"/>
        </w:rPr>
        <w:t>Таблица 1</w:t>
      </w:r>
      <w:r w:rsidR="00CC6130">
        <w:rPr>
          <w:rFonts w:ascii="Times New Roman" w:hAnsi="Times New Roman" w:cs="Times New Roman"/>
          <w:b/>
          <w:bCs/>
          <w:color w:val="000000"/>
          <w:sz w:val="28"/>
          <w:szCs w:val="28"/>
        </w:rPr>
        <w:t>5</w:t>
      </w:r>
      <w:r w:rsidR="00CC6130" w:rsidRPr="00CC6130">
        <w:rPr>
          <w:rFonts w:ascii="Times New Roman" w:hAnsi="Times New Roman" w:cs="Times New Roman"/>
          <w:b/>
          <w:bCs/>
          <w:color w:val="000000"/>
          <w:sz w:val="28"/>
          <w:szCs w:val="28"/>
        </w:rPr>
        <w:t>.</w:t>
      </w:r>
      <w:r w:rsidRPr="00CC6130">
        <w:rPr>
          <w:rFonts w:ascii="Times New Roman" w:hAnsi="Times New Roman" w:cs="Times New Roman"/>
          <w:color w:val="000000"/>
          <w:sz w:val="28"/>
          <w:szCs w:val="28"/>
        </w:rPr>
        <w:t xml:space="preserve"> Суммарные расчетные объемы потребления тепловой мощности бюджетных предприятий по районам г. Алейска, Гкал/ч</w:t>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1809"/>
        <w:gridCol w:w="1359"/>
        <w:gridCol w:w="1586"/>
        <w:gridCol w:w="1584"/>
        <w:gridCol w:w="1584"/>
        <w:gridCol w:w="1586"/>
      </w:tblGrid>
      <w:tr w:rsidR="00CC6130" w:rsidRPr="007E78F1" w:rsidTr="00CC6130">
        <w:trPr>
          <w:trHeight w:val="93"/>
        </w:trPr>
        <w:tc>
          <w:tcPr>
            <w:tcW w:w="1809" w:type="dxa"/>
            <w:vMerge w:val="restart"/>
            <w:vAlign w:val="center"/>
          </w:tcPr>
          <w:p w:rsidR="00CC6130" w:rsidRPr="00E72B0A" w:rsidRDefault="00CC6130"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Расположение потребителя</w:t>
            </w:r>
          </w:p>
        </w:tc>
        <w:tc>
          <w:tcPr>
            <w:tcW w:w="1359" w:type="dxa"/>
            <w:vMerge w:val="restart"/>
            <w:vAlign w:val="center"/>
          </w:tcPr>
          <w:p w:rsidR="00CC6130" w:rsidRPr="00E72B0A" w:rsidRDefault="00CC6130"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Всего</w:t>
            </w:r>
          </w:p>
        </w:tc>
        <w:tc>
          <w:tcPr>
            <w:tcW w:w="1586" w:type="dxa"/>
            <w:vMerge w:val="restart"/>
            <w:vAlign w:val="center"/>
          </w:tcPr>
          <w:p w:rsidR="00CC6130" w:rsidRPr="00E72B0A" w:rsidRDefault="00CC6130"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Отопление и вентиляция</w:t>
            </w:r>
          </w:p>
        </w:tc>
        <w:tc>
          <w:tcPr>
            <w:tcW w:w="1584" w:type="dxa"/>
            <w:vMerge w:val="restart"/>
            <w:vAlign w:val="center"/>
          </w:tcPr>
          <w:p w:rsidR="00CC6130" w:rsidRPr="00E72B0A" w:rsidRDefault="00CC6130"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ГВС</w:t>
            </w:r>
          </w:p>
        </w:tc>
        <w:tc>
          <w:tcPr>
            <w:tcW w:w="3170" w:type="dxa"/>
            <w:gridSpan w:val="2"/>
            <w:vAlign w:val="center"/>
          </w:tcPr>
          <w:p w:rsidR="00CC6130" w:rsidRPr="00E72B0A" w:rsidRDefault="00CC6130"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Технология</w:t>
            </w:r>
          </w:p>
        </w:tc>
      </w:tr>
      <w:tr w:rsidR="00CC6130" w:rsidRPr="007E78F1" w:rsidTr="00CC6130">
        <w:trPr>
          <w:trHeight w:val="93"/>
        </w:trPr>
        <w:tc>
          <w:tcPr>
            <w:tcW w:w="1809" w:type="dxa"/>
            <w:vMerge/>
            <w:vAlign w:val="center"/>
          </w:tcPr>
          <w:p w:rsidR="00CC6130" w:rsidRPr="00E72B0A" w:rsidRDefault="00CC6130" w:rsidP="00CC6130">
            <w:pPr>
              <w:autoSpaceDE w:val="0"/>
              <w:autoSpaceDN w:val="0"/>
              <w:adjustRightInd w:val="0"/>
              <w:spacing w:after="0" w:line="240" w:lineRule="auto"/>
              <w:jc w:val="center"/>
              <w:rPr>
                <w:rFonts w:ascii="Times New Roman" w:hAnsi="Times New Roman" w:cs="Times New Roman"/>
                <w:color w:val="000000"/>
                <w:sz w:val="24"/>
                <w:szCs w:val="24"/>
              </w:rPr>
            </w:pPr>
          </w:p>
        </w:tc>
        <w:tc>
          <w:tcPr>
            <w:tcW w:w="1359" w:type="dxa"/>
            <w:vMerge/>
            <w:vAlign w:val="center"/>
          </w:tcPr>
          <w:p w:rsidR="00CC6130" w:rsidRPr="00E72B0A" w:rsidRDefault="00CC6130" w:rsidP="00CC6130">
            <w:pPr>
              <w:autoSpaceDE w:val="0"/>
              <w:autoSpaceDN w:val="0"/>
              <w:adjustRightInd w:val="0"/>
              <w:spacing w:after="0" w:line="240" w:lineRule="auto"/>
              <w:jc w:val="center"/>
              <w:rPr>
                <w:rFonts w:ascii="Times New Roman" w:hAnsi="Times New Roman" w:cs="Times New Roman"/>
                <w:color w:val="000000"/>
                <w:sz w:val="24"/>
                <w:szCs w:val="24"/>
              </w:rPr>
            </w:pPr>
          </w:p>
        </w:tc>
        <w:tc>
          <w:tcPr>
            <w:tcW w:w="1586" w:type="dxa"/>
            <w:vMerge/>
            <w:vAlign w:val="center"/>
          </w:tcPr>
          <w:p w:rsidR="00CC6130" w:rsidRPr="00E72B0A" w:rsidRDefault="00CC6130" w:rsidP="00CC6130">
            <w:pPr>
              <w:autoSpaceDE w:val="0"/>
              <w:autoSpaceDN w:val="0"/>
              <w:adjustRightInd w:val="0"/>
              <w:spacing w:after="0" w:line="240" w:lineRule="auto"/>
              <w:jc w:val="center"/>
              <w:rPr>
                <w:rFonts w:ascii="Times New Roman" w:hAnsi="Times New Roman" w:cs="Times New Roman"/>
                <w:color w:val="000000"/>
                <w:sz w:val="24"/>
                <w:szCs w:val="24"/>
              </w:rPr>
            </w:pPr>
          </w:p>
        </w:tc>
        <w:tc>
          <w:tcPr>
            <w:tcW w:w="1584" w:type="dxa"/>
            <w:vMerge/>
            <w:vAlign w:val="center"/>
          </w:tcPr>
          <w:p w:rsidR="00CC6130" w:rsidRPr="00E72B0A" w:rsidRDefault="00CC6130" w:rsidP="00CC6130">
            <w:pPr>
              <w:autoSpaceDE w:val="0"/>
              <w:autoSpaceDN w:val="0"/>
              <w:adjustRightInd w:val="0"/>
              <w:spacing w:after="0" w:line="240" w:lineRule="auto"/>
              <w:jc w:val="center"/>
              <w:rPr>
                <w:rFonts w:ascii="Times New Roman" w:hAnsi="Times New Roman" w:cs="Times New Roman"/>
                <w:color w:val="000000"/>
                <w:sz w:val="24"/>
                <w:szCs w:val="24"/>
              </w:rPr>
            </w:pPr>
          </w:p>
        </w:tc>
        <w:tc>
          <w:tcPr>
            <w:tcW w:w="1584" w:type="dxa"/>
            <w:vAlign w:val="center"/>
          </w:tcPr>
          <w:p w:rsidR="00CC6130" w:rsidRPr="00E72B0A" w:rsidRDefault="00CC6130"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всего</w:t>
            </w:r>
          </w:p>
        </w:tc>
        <w:tc>
          <w:tcPr>
            <w:tcW w:w="1586" w:type="dxa"/>
            <w:vAlign w:val="center"/>
          </w:tcPr>
          <w:p w:rsidR="00CC6130" w:rsidRPr="00E72B0A" w:rsidRDefault="00CC6130"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в т.ч. пар</w:t>
            </w:r>
          </w:p>
        </w:tc>
      </w:tr>
      <w:tr w:rsidR="005E2579" w:rsidRPr="007E78F1" w:rsidTr="00CC6130">
        <w:trPr>
          <w:trHeight w:val="93"/>
        </w:trPr>
        <w:tc>
          <w:tcPr>
            <w:tcW w:w="1809"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Итого</w:t>
            </w:r>
          </w:p>
        </w:tc>
        <w:tc>
          <w:tcPr>
            <w:tcW w:w="1359" w:type="dxa"/>
            <w:vAlign w:val="center"/>
          </w:tcPr>
          <w:p w:rsidR="005E2579" w:rsidRPr="00E72B0A" w:rsidRDefault="00C66171" w:rsidP="00CC6130">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5,612</w:t>
            </w:r>
          </w:p>
        </w:tc>
        <w:tc>
          <w:tcPr>
            <w:tcW w:w="1586"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5,</w:t>
            </w:r>
            <w:r w:rsidR="00C66171">
              <w:rPr>
                <w:rFonts w:ascii="Times New Roman" w:hAnsi="Times New Roman" w:cs="Times New Roman"/>
                <w:color w:val="000000"/>
                <w:sz w:val="24"/>
                <w:szCs w:val="24"/>
              </w:rPr>
              <w:t>359</w:t>
            </w:r>
          </w:p>
        </w:tc>
        <w:tc>
          <w:tcPr>
            <w:tcW w:w="1584"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0,253</w:t>
            </w:r>
          </w:p>
        </w:tc>
        <w:tc>
          <w:tcPr>
            <w:tcW w:w="1584"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w:t>
            </w:r>
          </w:p>
        </w:tc>
        <w:tc>
          <w:tcPr>
            <w:tcW w:w="1586"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w:t>
            </w:r>
          </w:p>
        </w:tc>
      </w:tr>
    </w:tbl>
    <w:p w:rsidR="005E2579" w:rsidRPr="007E78F1" w:rsidRDefault="005E2579" w:rsidP="005E2579">
      <w:pPr>
        <w:rPr>
          <w:rFonts w:ascii="Times New Roman" w:hAnsi="Times New Roman" w:cs="Times New Roman"/>
          <w:b/>
          <w:bCs/>
          <w:color w:val="000000"/>
          <w:sz w:val="24"/>
          <w:szCs w:val="24"/>
        </w:rPr>
      </w:pPr>
    </w:p>
    <w:p w:rsidR="00E72B0A" w:rsidRDefault="00E72B0A" w:rsidP="00AB0FC8">
      <w:pPr>
        <w:spacing w:after="0" w:line="240" w:lineRule="auto"/>
        <w:rPr>
          <w:rFonts w:ascii="Times New Roman" w:hAnsi="Times New Roman" w:cs="Times New Roman"/>
          <w:color w:val="000000"/>
          <w:sz w:val="24"/>
          <w:szCs w:val="24"/>
        </w:rPr>
      </w:pPr>
    </w:p>
    <w:p w:rsidR="00E72B0A" w:rsidRDefault="00E72B0A" w:rsidP="00AB0FC8">
      <w:pPr>
        <w:spacing w:after="0" w:line="240" w:lineRule="auto"/>
        <w:rPr>
          <w:rFonts w:ascii="Times New Roman" w:hAnsi="Times New Roman" w:cs="Times New Roman"/>
          <w:color w:val="000000"/>
          <w:sz w:val="24"/>
          <w:szCs w:val="24"/>
        </w:rPr>
      </w:pPr>
    </w:p>
    <w:p w:rsidR="00E72B0A" w:rsidRDefault="00E72B0A" w:rsidP="00AB0FC8">
      <w:pPr>
        <w:spacing w:after="0" w:line="240" w:lineRule="auto"/>
        <w:rPr>
          <w:rFonts w:ascii="Times New Roman" w:hAnsi="Times New Roman" w:cs="Times New Roman"/>
          <w:color w:val="000000"/>
          <w:sz w:val="24"/>
          <w:szCs w:val="24"/>
        </w:rPr>
      </w:pPr>
    </w:p>
    <w:p w:rsidR="005E2579" w:rsidRPr="00CC6130" w:rsidRDefault="005E2579" w:rsidP="00CC6130">
      <w:pPr>
        <w:spacing w:after="0" w:line="240" w:lineRule="auto"/>
        <w:ind w:firstLine="709"/>
        <w:jc w:val="both"/>
        <w:rPr>
          <w:rFonts w:ascii="Times New Roman" w:hAnsi="Times New Roman" w:cs="Times New Roman"/>
          <w:b/>
          <w:bCs/>
          <w:color w:val="000000"/>
          <w:sz w:val="28"/>
          <w:szCs w:val="28"/>
        </w:rPr>
      </w:pPr>
      <w:r w:rsidRPr="00CC6130">
        <w:rPr>
          <w:rFonts w:ascii="Times New Roman" w:hAnsi="Times New Roman" w:cs="Times New Roman"/>
          <w:b/>
          <w:bCs/>
          <w:color w:val="000000"/>
          <w:sz w:val="28"/>
          <w:szCs w:val="28"/>
        </w:rPr>
        <w:t>Таблица 1</w:t>
      </w:r>
      <w:r w:rsidR="00CC6130" w:rsidRPr="00CC6130">
        <w:rPr>
          <w:rFonts w:ascii="Times New Roman" w:hAnsi="Times New Roman" w:cs="Times New Roman"/>
          <w:b/>
          <w:bCs/>
          <w:color w:val="000000"/>
          <w:sz w:val="28"/>
          <w:szCs w:val="28"/>
        </w:rPr>
        <w:t>6.</w:t>
      </w:r>
      <w:r w:rsidRPr="00CC6130">
        <w:rPr>
          <w:rFonts w:ascii="Times New Roman" w:hAnsi="Times New Roman" w:cs="Times New Roman"/>
          <w:color w:val="000000"/>
          <w:sz w:val="28"/>
          <w:szCs w:val="28"/>
        </w:rPr>
        <w:t xml:space="preserve"> Суммарные расчетные объемы потребления тепловой мощности предприятий по районам г. Алейска, Гкал/ч</w:t>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1809"/>
        <w:gridCol w:w="1359"/>
        <w:gridCol w:w="1586"/>
        <w:gridCol w:w="1584"/>
        <w:gridCol w:w="1584"/>
        <w:gridCol w:w="1586"/>
      </w:tblGrid>
      <w:tr w:rsidR="00CC6130" w:rsidRPr="00E72B0A" w:rsidTr="00CC6130">
        <w:trPr>
          <w:trHeight w:val="93"/>
        </w:trPr>
        <w:tc>
          <w:tcPr>
            <w:tcW w:w="1809" w:type="dxa"/>
            <w:vMerge w:val="restart"/>
            <w:vAlign w:val="center"/>
          </w:tcPr>
          <w:p w:rsidR="00CC6130" w:rsidRPr="00E72B0A" w:rsidRDefault="00CC6130"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Расположение потребителя</w:t>
            </w:r>
          </w:p>
        </w:tc>
        <w:tc>
          <w:tcPr>
            <w:tcW w:w="1359" w:type="dxa"/>
            <w:vMerge w:val="restart"/>
            <w:vAlign w:val="center"/>
          </w:tcPr>
          <w:p w:rsidR="00CC6130" w:rsidRPr="00E72B0A" w:rsidRDefault="00CC6130"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Всего</w:t>
            </w:r>
          </w:p>
        </w:tc>
        <w:tc>
          <w:tcPr>
            <w:tcW w:w="1586" w:type="dxa"/>
            <w:vMerge w:val="restart"/>
            <w:vAlign w:val="center"/>
          </w:tcPr>
          <w:p w:rsidR="00CC6130" w:rsidRPr="00E72B0A" w:rsidRDefault="00CC6130"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Отопление и вентиляция</w:t>
            </w:r>
          </w:p>
        </w:tc>
        <w:tc>
          <w:tcPr>
            <w:tcW w:w="1584" w:type="dxa"/>
            <w:vMerge w:val="restart"/>
            <w:vAlign w:val="center"/>
          </w:tcPr>
          <w:p w:rsidR="00CC6130" w:rsidRPr="00E72B0A" w:rsidRDefault="00CC6130"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ГВС</w:t>
            </w:r>
          </w:p>
        </w:tc>
        <w:tc>
          <w:tcPr>
            <w:tcW w:w="3170" w:type="dxa"/>
            <w:gridSpan w:val="2"/>
            <w:vAlign w:val="center"/>
          </w:tcPr>
          <w:p w:rsidR="00CC6130" w:rsidRPr="00E72B0A" w:rsidRDefault="00CC6130"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Технология</w:t>
            </w:r>
          </w:p>
        </w:tc>
      </w:tr>
      <w:tr w:rsidR="00CC6130" w:rsidRPr="00E72B0A" w:rsidTr="00CC6130">
        <w:trPr>
          <w:trHeight w:val="93"/>
        </w:trPr>
        <w:tc>
          <w:tcPr>
            <w:tcW w:w="1809" w:type="dxa"/>
            <w:vMerge/>
            <w:vAlign w:val="center"/>
          </w:tcPr>
          <w:p w:rsidR="00CC6130" w:rsidRPr="00E72B0A" w:rsidRDefault="00CC6130" w:rsidP="00CC6130">
            <w:pPr>
              <w:autoSpaceDE w:val="0"/>
              <w:autoSpaceDN w:val="0"/>
              <w:adjustRightInd w:val="0"/>
              <w:spacing w:after="0" w:line="240" w:lineRule="auto"/>
              <w:jc w:val="center"/>
              <w:rPr>
                <w:rFonts w:ascii="Times New Roman" w:hAnsi="Times New Roman" w:cs="Times New Roman"/>
                <w:color w:val="000000"/>
                <w:sz w:val="24"/>
                <w:szCs w:val="24"/>
              </w:rPr>
            </w:pPr>
          </w:p>
        </w:tc>
        <w:tc>
          <w:tcPr>
            <w:tcW w:w="1359" w:type="dxa"/>
            <w:vMerge/>
            <w:vAlign w:val="center"/>
          </w:tcPr>
          <w:p w:rsidR="00CC6130" w:rsidRPr="00E72B0A" w:rsidRDefault="00CC6130" w:rsidP="00CC6130">
            <w:pPr>
              <w:autoSpaceDE w:val="0"/>
              <w:autoSpaceDN w:val="0"/>
              <w:adjustRightInd w:val="0"/>
              <w:spacing w:after="0" w:line="240" w:lineRule="auto"/>
              <w:jc w:val="center"/>
              <w:rPr>
                <w:rFonts w:ascii="Times New Roman" w:hAnsi="Times New Roman" w:cs="Times New Roman"/>
                <w:color w:val="000000"/>
                <w:sz w:val="24"/>
                <w:szCs w:val="24"/>
              </w:rPr>
            </w:pPr>
          </w:p>
        </w:tc>
        <w:tc>
          <w:tcPr>
            <w:tcW w:w="1586" w:type="dxa"/>
            <w:vMerge/>
            <w:vAlign w:val="center"/>
          </w:tcPr>
          <w:p w:rsidR="00CC6130" w:rsidRPr="00E72B0A" w:rsidRDefault="00CC6130" w:rsidP="00CC6130">
            <w:pPr>
              <w:autoSpaceDE w:val="0"/>
              <w:autoSpaceDN w:val="0"/>
              <w:adjustRightInd w:val="0"/>
              <w:spacing w:after="0" w:line="240" w:lineRule="auto"/>
              <w:jc w:val="center"/>
              <w:rPr>
                <w:rFonts w:ascii="Times New Roman" w:hAnsi="Times New Roman" w:cs="Times New Roman"/>
                <w:color w:val="000000"/>
                <w:sz w:val="24"/>
                <w:szCs w:val="24"/>
              </w:rPr>
            </w:pPr>
          </w:p>
        </w:tc>
        <w:tc>
          <w:tcPr>
            <w:tcW w:w="1584" w:type="dxa"/>
            <w:vMerge/>
            <w:vAlign w:val="center"/>
          </w:tcPr>
          <w:p w:rsidR="00CC6130" w:rsidRPr="00E72B0A" w:rsidRDefault="00CC6130" w:rsidP="00CC6130">
            <w:pPr>
              <w:autoSpaceDE w:val="0"/>
              <w:autoSpaceDN w:val="0"/>
              <w:adjustRightInd w:val="0"/>
              <w:spacing w:after="0" w:line="240" w:lineRule="auto"/>
              <w:jc w:val="center"/>
              <w:rPr>
                <w:rFonts w:ascii="Times New Roman" w:hAnsi="Times New Roman" w:cs="Times New Roman"/>
                <w:color w:val="000000"/>
                <w:sz w:val="24"/>
                <w:szCs w:val="24"/>
              </w:rPr>
            </w:pPr>
          </w:p>
        </w:tc>
        <w:tc>
          <w:tcPr>
            <w:tcW w:w="1584" w:type="dxa"/>
            <w:vAlign w:val="center"/>
          </w:tcPr>
          <w:p w:rsidR="00CC6130" w:rsidRPr="00E72B0A" w:rsidRDefault="00CC6130"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всего</w:t>
            </w:r>
          </w:p>
        </w:tc>
        <w:tc>
          <w:tcPr>
            <w:tcW w:w="1586" w:type="dxa"/>
            <w:vAlign w:val="center"/>
          </w:tcPr>
          <w:p w:rsidR="00CC6130" w:rsidRPr="00E72B0A" w:rsidRDefault="00CC6130"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в т.ч. пар</w:t>
            </w:r>
          </w:p>
        </w:tc>
      </w:tr>
      <w:tr w:rsidR="005E2579" w:rsidRPr="00E72B0A" w:rsidTr="00CC6130">
        <w:trPr>
          <w:trHeight w:val="93"/>
        </w:trPr>
        <w:tc>
          <w:tcPr>
            <w:tcW w:w="1809"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Итого</w:t>
            </w:r>
          </w:p>
        </w:tc>
        <w:tc>
          <w:tcPr>
            <w:tcW w:w="1359"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5,53</w:t>
            </w:r>
            <w:r w:rsidR="00C66171">
              <w:rPr>
                <w:rFonts w:ascii="Times New Roman" w:hAnsi="Times New Roman" w:cs="Times New Roman"/>
                <w:color w:val="000000"/>
                <w:sz w:val="24"/>
                <w:szCs w:val="24"/>
              </w:rPr>
              <w:t>5</w:t>
            </w:r>
          </w:p>
        </w:tc>
        <w:tc>
          <w:tcPr>
            <w:tcW w:w="1586"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5,265</w:t>
            </w:r>
          </w:p>
        </w:tc>
        <w:tc>
          <w:tcPr>
            <w:tcW w:w="1584"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0,27</w:t>
            </w:r>
          </w:p>
        </w:tc>
        <w:tc>
          <w:tcPr>
            <w:tcW w:w="1584"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w:t>
            </w:r>
          </w:p>
        </w:tc>
        <w:tc>
          <w:tcPr>
            <w:tcW w:w="1586"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w:t>
            </w:r>
          </w:p>
        </w:tc>
      </w:tr>
    </w:tbl>
    <w:p w:rsidR="005E2579" w:rsidRPr="007E78F1" w:rsidRDefault="005E2579" w:rsidP="005E2579">
      <w:pPr>
        <w:rPr>
          <w:rFonts w:ascii="Times New Roman" w:hAnsi="Times New Roman" w:cs="Times New Roman"/>
          <w:b/>
          <w:bCs/>
          <w:color w:val="000000"/>
          <w:sz w:val="24"/>
          <w:szCs w:val="24"/>
        </w:rPr>
      </w:pPr>
    </w:p>
    <w:p w:rsidR="00A84BB0" w:rsidRDefault="00A84BB0" w:rsidP="00CC6130">
      <w:pPr>
        <w:pStyle w:val="2"/>
        <w:ind w:firstLine="709"/>
        <w:rPr>
          <w:rFonts w:ascii="Times New Roman" w:hAnsi="Times New Roman" w:cs="Times New Roman"/>
          <w:color w:val="auto"/>
          <w:sz w:val="28"/>
          <w:szCs w:val="28"/>
        </w:rPr>
      </w:pPr>
      <w:bookmarkStart w:id="7" w:name="_Toc397275112"/>
      <w:r w:rsidRPr="00014B77">
        <w:rPr>
          <w:rFonts w:ascii="Times New Roman" w:hAnsi="Times New Roman" w:cs="Times New Roman"/>
          <w:color w:val="auto"/>
          <w:sz w:val="28"/>
          <w:szCs w:val="28"/>
        </w:rPr>
        <w:t>1.2.</w:t>
      </w:r>
      <w:r w:rsidR="003B45F1" w:rsidRPr="00014B77">
        <w:rPr>
          <w:rFonts w:ascii="Times New Roman" w:hAnsi="Times New Roman" w:cs="Times New Roman"/>
          <w:color w:val="auto"/>
          <w:sz w:val="28"/>
          <w:szCs w:val="28"/>
        </w:rPr>
        <w:t>1</w:t>
      </w:r>
      <w:r w:rsidRPr="00014B77">
        <w:rPr>
          <w:rFonts w:ascii="Times New Roman" w:hAnsi="Times New Roman" w:cs="Times New Roman"/>
          <w:color w:val="auto"/>
          <w:sz w:val="28"/>
          <w:szCs w:val="28"/>
        </w:rPr>
        <w:t xml:space="preserve"> Приросты потребления тепловой мощности</w:t>
      </w:r>
      <w:bookmarkEnd w:id="7"/>
    </w:p>
    <w:p w:rsidR="00CC6130" w:rsidRPr="00CC6130" w:rsidRDefault="00CC6130" w:rsidP="00CC6130"/>
    <w:p w:rsidR="00A37D5C" w:rsidRPr="00CC6130" w:rsidRDefault="00A37D5C" w:rsidP="00CC6130">
      <w:pPr>
        <w:spacing w:after="0" w:line="240" w:lineRule="auto"/>
        <w:ind w:firstLine="709"/>
        <w:jc w:val="both"/>
        <w:rPr>
          <w:rFonts w:ascii="Times New Roman" w:hAnsi="Times New Roman" w:cs="Times New Roman"/>
          <w:b/>
          <w:bCs/>
          <w:color w:val="000000"/>
          <w:sz w:val="28"/>
          <w:szCs w:val="28"/>
        </w:rPr>
      </w:pPr>
      <w:r w:rsidRPr="00CC6130">
        <w:rPr>
          <w:rFonts w:ascii="Times New Roman" w:hAnsi="Times New Roman" w:cs="Times New Roman"/>
          <w:b/>
          <w:bCs/>
          <w:color w:val="000000"/>
          <w:sz w:val="28"/>
          <w:szCs w:val="28"/>
        </w:rPr>
        <w:t>Таблица 1</w:t>
      </w:r>
      <w:r w:rsidR="00CC6130">
        <w:rPr>
          <w:rFonts w:ascii="Times New Roman" w:hAnsi="Times New Roman" w:cs="Times New Roman"/>
          <w:b/>
          <w:bCs/>
          <w:color w:val="000000"/>
          <w:sz w:val="28"/>
          <w:szCs w:val="28"/>
        </w:rPr>
        <w:t>7</w:t>
      </w:r>
      <w:r w:rsidR="00CC6130" w:rsidRPr="00CC6130">
        <w:rPr>
          <w:rFonts w:ascii="Times New Roman" w:hAnsi="Times New Roman" w:cs="Times New Roman"/>
          <w:b/>
          <w:bCs/>
          <w:color w:val="000000"/>
          <w:sz w:val="28"/>
          <w:szCs w:val="28"/>
        </w:rPr>
        <w:t>.</w:t>
      </w:r>
      <w:r w:rsidRPr="00CC6130">
        <w:rPr>
          <w:rFonts w:ascii="Times New Roman" w:hAnsi="Times New Roman" w:cs="Times New Roman"/>
          <w:color w:val="000000"/>
          <w:sz w:val="28"/>
          <w:szCs w:val="28"/>
        </w:rPr>
        <w:t xml:space="preserve"> Прогноз объемов потребления тепловой мощности потребителями централизованного теплоснабжения г. Алейска на 2012-2035 годы по Генеральному плану города 2008-2035 г.</w:t>
      </w:r>
    </w:p>
    <w:tbl>
      <w:tblPr>
        <w:tblW w:w="960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1384"/>
        <w:gridCol w:w="1276"/>
        <w:gridCol w:w="940"/>
        <w:gridCol w:w="1200"/>
        <w:gridCol w:w="1200"/>
        <w:gridCol w:w="1200"/>
        <w:gridCol w:w="1200"/>
        <w:gridCol w:w="1200"/>
      </w:tblGrid>
      <w:tr w:rsidR="00A37D5C" w:rsidRPr="00A618DB" w:rsidTr="00CC6130">
        <w:trPr>
          <w:trHeight w:val="93"/>
        </w:trPr>
        <w:tc>
          <w:tcPr>
            <w:tcW w:w="1384" w:type="dxa"/>
            <w:vMerge w:val="restart"/>
            <w:vAlign w:val="center"/>
          </w:tcPr>
          <w:p w:rsidR="00A37D5C" w:rsidRPr="00A618DB" w:rsidRDefault="00A37D5C" w:rsidP="00CC6130">
            <w:pPr>
              <w:autoSpaceDE w:val="0"/>
              <w:autoSpaceDN w:val="0"/>
              <w:adjustRightInd w:val="0"/>
              <w:spacing w:after="0" w:line="240" w:lineRule="auto"/>
              <w:jc w:val="center"/>
              <w:rPr>
                <w:rFonts w:ascii="Times New Roman" w:hAnsi="Times New Roman" w:cs="Times New Roman"/>
                <w:color w:val="000000"/>
                <w:sz w:val="24"/>
                <w:szCs w:val="24"/>
              </w:rPr>
            </w:pPr>
            <w:r w:rsidRPr="00A618DB">
              <w:rPr>
                <w:rFonts w:ascii="Times New Roman" w:hAnsi="Times New Roman" w:cs="Times New Roman"/>
                <w:color w:val="000000"/>
                <w:sz w:val="24"/>
                <w:szCs w:val="24"/>
              </w:rPr>
              <w:t>Тепловая нагрузка</w:t>
            </w:r>
          </w:p>
        </w:tc>
        <w:tc>
          <w:tcPr>
            <w:tcW w:w="1276" w:type="dxa"/>
            <w:vMerge w:val="restart"/>
            <w:vAlign w:val="center"/>
          </w:tcPr>
          <w:p w:rsidR="00A37D5C" w:rsidRPr="00A618DB" w:rsidRDefault="00A37D5C" w:rsidP="00CC6130">
            <w:pPr>
              <w:autoSpaceDE w:val="0"/>
              <w:autoSpaceDN w:val="0"/>
              <w:adjustRightInd w:val="0"/>
              <w:spacing w:after="0" w:line="240" w:lineRule="auto"/>
              <w:jc w:val="center"/>
              <w:rPr>
                <w:rFonts w:ascii="Times New Roman" w:hAnsi="Times New Roman" w:cs="Times New Roman"/>
                <w:color w:val="000000"/>
                <w:sz w:val="24"/>
                <w:szCs w:val="24"/>
              </w:rPr>
            </w:pPr>
            <w:r w:rsidRPr="00A618DB">
              <w:rPr>
                <w:rFonts w:ascii="Times New Roman" w:hAnsi="Times New Roman" w:cs="Times New Roman"/>
                <w:color w:val="000000"/>
                <w:sz w:val="24"/>
                <w:szCs w:val="24"/>
              </w:rPr>
              <w:t>Нагрузка на 2012</w:t>
            </w:r>
          </w:p>
          <w:p w:rsidR="00A37D5C" w:rsidRPr="00A618DB" w:rsidRDefault="00A37D5C" w:rsidP="00CC6130">
            <w:pPr>
              <w:autoSpaceDE w:val="0"/>
              <w:autoSpaceDN w:val="0"/>
              <w:adjustRightInd w:val="0"/>
              <w:spacing w:after="0" w:line="240" w:lineRule="auto"/>
              <w:jc w:val="center"/>
              <w:rPr>
                <w:rFonts w:ascii="Times New Roman" w:hAnsi="Times New Roman" w:cs="Times New Roman"/>
                <w:color w:val="000000"/>
                <w:sz w:val="24"/>
                <w:szCs w:val="24"/>
              </w:rPr>
            </w:pPr>
            <w:r w:rsidRPr="00A618DB">
              <w:rPr>
                <w:rFonts w:ascii="Times New Roman" w:hAnsi="Times New Roman" w:cs="Times New Roman"/>
                <w:color w:val="000000"/>
                <w:sz w:val="24"/>
                <w:szCs w:val="24"/>
              </w:rPr>
              <w:t>Гкал/ч</w:t>
            </w:r>
          </w:p>
        </w:tc>
        <w:tc>
          <w:tcPr>
            <w:tcW w:w="6940" w:type="dxa"/>
            <w:gridSpan w:val="6"/>
            <w:vAlign w:val="center"/>
          </w:tcPr>
          <w:p w:rsidR="00A37D5C" w:rsidRPr="00A618DB" w:rsidRDefault="00A37D5C" w:rsidP="00CC6130">
            <w:pPr>
              <w:autoSpaceDE w:val="0"/>
              <w:autoSpaceDN w:val="0"/>
              <w:adjustRightInd w:val="0"/>
              <w:spacing w:after="0" w:line="240" w:lineRule="auto"/>
              <w:jc w:val="center"/>
              <w:rPr>
                <w:rFonts w:ascii="Times New Roman" w:hAnsi="Times New Roman" w:cs="Times New Roman"/>
                <w:color w:val="000000"/>
                <w:sz w:val="24"/>
                <w:szCs w:val="24"/>
              </w:rPr>
            </w:pPr>
            <w:r w:rsidRPr="00A618DB">
              <w:rPr>
                <w:rFonts w:ascii="Times New Roman" w:hAnsi="Times New Roman" w:cs="Times New Roman"/>
                <w:color w:val="000000"/>
                <w:sz w:val="24"/>
                <w:szCs w:val="24"/>
              </w:rPr>
              <w:t>Прогноз прироста тепловой нагрузки по годам, Гкал/ч</w:t>
            </w:r>
          </w:p>
        </w:tc>
      </w:tr>
      <w:tr w:rsidR="00A37D5C" w:rsidRPr="00A618DB" w:rsidTr="00CC6130">
        <w:trPr>
          <w:trHeight w:val="93"/>
        </w:trPr>
        <w:tc>
          <w:tcPr>
            <w:tcW w:w="1384" w:type="dxa"/>
            <w:vMerge/>
            <w:vAlign w:val="center"/>
          </w:tcPr>
          <w:p w:rsidR="00A37D5C" w:rsidRPr="00A618DB" w:rsidRDefault="00A37D5C" w:rsidP="00CC6130">
            <w:pPr>
              <w:autoSpaceDE w:val="0"/>
              <w:autoSpaceDN w:val="0"/>
              <w:adjustRightInd w:val="0"/>
              <w:spacing w:after="0" w:line="240" w:lineRule="auto"/>
              <w:jc w:val="center"/>
              <w:rPr>
                <w:rFonts w:ascii="Times New Roman" w:hAnsi="Times New Roman" w:cs="Times New Roman"/>
                <w:color w:val="000000"/>
                <w:sz w:val="24"/>
                <w:szCs w:val="24"/>
              </w:rPr>
            </w:pPr>
          </w:p>
        </w:tc>
        <w:tc>
          <w:tcPr>
            <w:tcW w:w="1276" w:type="dxa"/>
            <w:vMerge/>
            <w:vAlign w:val="center"/>
          </w:tcPr>
          <w:p w:rsidR="00A37D5C" w:rsidRPr="00A618DB" w:rsidRDefault="00A37D5C" w:rsidP="00CC6130">
            <w:pPr>
              <w:autoSpaceDE w:val="0"/>
              <w:autoSpaceDN w:val="0"/>
              <w:adjustRightInd w:val="0"/>
              <w:spacing w:after="0" w:line="240" w:lineRule="auto"/>
              <w:jc w:val="center"/>
              <w:rPr>
                <w:rFonts w:ascii="Times New Roman" w:hAnsi="Times New Roman" w:cs="Times New Roman"/>
                <w:color w:val="000000"/>
                <w:sz w:val="24"/>
                <w:szCs w:val="24"/>
              </w:rPr>
            </w:pPr>
          </w:p>
        </w:tc>
        <w:tc>
          <w:tcPr>
            <w:tcW w:w="940" w:type="dxa"/>
            <w:vAlign w:val="center"/>
          </w:tcPr>
          <w:p w:rsidR="00A37D5C" w:rsidRPr="00A618DB" w:rsidRDefault="00A37D5C" w:rsidP="00CC6130">
            <w:pPr>
              <w:autoSpaceDE w:val="0"/>
              <w:autoSpaceDN w:val="0"/>
              <w:adjustRightInd w:val="0"/>
              <w:spacing w:after="0" w:line="240" w:lineRule="auto"/>
              <w:jc w:val="center"/>
              <w:rPr>
                <w:rFonts w:ascii="Times New Roman" w:hAnsi="Times New Roman" w:cs="Times New Roman"/>
                <w:color w:val="000000"/>
                <w:sz w:val="24"/>
                <w:szCs w:val="24"/>
              </w:rPr>
            </w:pPr>
            <w:r w:rsidRPr="00A618DB">
              <w:rPr>
                <w:rFonts w:ascii="Times New Roman" w:hAnsi="Times New Roman" w:cs="Times New Roman"/>
                <w:color w:val="000000"/>
                <w:sz w:val="24"/>
                <w:szCs w:val="24"/>
              </w:rPr>
              <w:t>Всего</w:t>
            </w:r>
          </w:p>
        </w:tc>
        <w:tc>
          <w:tcPr>
            <w:tcW w:w="1200" w:type="dxa"/>
            <w:vAlign w:val="center"/>
          </w:tcPr>
          <w:p w:rsidR="00A37D5C" w:rsidRPr="00A618DB" w:rsidRDefault="00A37D5C" w:rsidP="00CC6130">
            <w:pPr>
              <w:autoSpaceDE w:val="0"/>
              <w:autoSpaceDN w:val="0"/>
              <w:adjustRightInd w:val="0"/>
              <w:spacing w:after="0" w:line="240" w:lineRule="auto"/>
              <w:jc w:val="center"/>
              <w:rPr>
                <w:rFonts w:ascii="Times New Roman" w:hAnsi="Times New Roman" w:cs="Times New Roman"/>
                <w:color w:val="000000"/>
                <w:sz w:val="24"/>
                <w:szCs w:val="24"/>
              </w:rPr>
            </w:pPr>
            <w:r w:rsidRPr="00A618DB">
              <w:rPr>
                <w:rFonts w:ascii="Times New Roman" w:hAnsi="Times New Roman" w:cs="Times New Roman"/>
                <w:color w:val="000000"/>
                <w:sz w:val="24"/>
                <w:szCs w:val="24"/>
              </w:rPr>
              <w:t>201</w:t>
            </w:r>
            <w:r>
              <w:rPr>
                <w:rFonts w:ascii="Times New Roman" w:hAnsi="Times New Roman" w:cs="Times New Roman"/>
                <w:color w:val="000000"/>
                <w:sz w:val="24"/>
                <w:szCs w:val="24"/>
              </w:rPr>
              <w:t>3</w:t>
            </w:r>
            <w:r w:rsidRPr="00A618DB">
              <w:rPr>
                <w:rFonts w:ascii="Times New Roman" w:hAnsi="Times New Roman" w:cs="Times New Roman"/>
                <w:color w:val="000000"/>
                <w:sz w:val="24"/>
                <w:szCs w:val="24"/>
              </w:rPr>
              <w:t>-2015</w:t>
            </w:r>
          </w:p>
        </w:tc>
        <w:tc>
          <w:tcPr>
            <w:tcW w:w="1200" w:type="dxa"/>
            <w:vAlign w:val="center"/>
          </w:tcPr>
          <w:p w:rsidR="00A37D5C" w:rsidRPr="00A618DB" w:rsidRDefault="00A37D5C" w:rsidP="00CC6130">
            <w:pPr>
              <w:autoSpaceDE w:val="0"/>
              <w:autoSpaceDN w:val="0"/>
              <w:adjustRightInd w:val="0"/>
              <w:spacing w:after="0" w:line="240" w:lineRule="auto"/>
              <w:jc w:val="center"/>
              <w:rPr>
                <w:rFonts w:ascii="Times New Roman" w:hAnsi="Times New Roman" w:cs="Times New Roman"/>
                <w:color w:val="000000"/>
                <w:sz w:val="24"/>
                <w:szCs w:val="24"/>
              </w:rPr>
            </w:pPr>
            <w:r w:rsidRPr="00A618DB">
              <w:rPr>
                <w:rFonts w:ascii="Times New Roman" w:hAnsi="Times New Roman" w:cs="Times New Roman"/>
                <w:color w:val="000000"/>
                <w:sz w:val="24"/>
                <w:szCs w:val="24"/>
              </w:rPr>
              <w:t>2015-2018</w:t>
            </w:r>
          </w:p>
        </w:tc>
        <w:tc>
          <w:tcPr>
            <w:tcW w:w="1200" w:type="dxa"/>
            <w:vAlign w:val="center"/>
          </w:tcPr>
          <w:p w:rsidR="00A37D5C" w:rsidRPr="00A618DB" w:rsidRDefault="00A37D5C" w:rsidP="00CC6130">
            <w:pPr>
              <w:autoSpaceDE w:val="0"/>
              <w:autoSpaceDN w:val="0"/>
              <w:adjustRightInd w:val="0"/>
              <w:spacing w:after="0" w:line="240" w:lineRule="auto"/>
              <w:jc w:val="center"/>
              <w:rPr>
                <w:rFonts w:ascii="Times New Roman" w:hAnsi="Times New Roman" w:cs="Times New Roman"/>
                <w:color w:val="000000"/>
                <w:sz w:val="24"/>
                <w:szCs w:val="24"/>
              </w:rPr>
            </w:pPr>
            <w:r w:rsidRPr="00A618DB">
              <w:rPr>
                <w:rFonts w:ascii="Times New Roman" w:hAnsi="Times New Roman" w:cs="Times New Roman"/>
                <w:color w:val="000000"/>
                <w:sz w:val="24"/>
                <w:szCs w:val="24"/>
              </w:rPr>
              <w:t>2018-2020</w:t>
            </w:r>
          </w:p>
        </w:tc>
        <w:tc>
          <w:tcPr>
            <w:tcW w:w="1200" w:type="dxa"/>
            <w:vAlign w:val="center"/>
          </w:tcPr>
          <w:p w:rsidR="00A37D5C" w:rsidRPr="00A618DB" w:rsidRDefault="00A37D5C" w:rsidP="00CC6130">
            <w:pPr>
              <w:autoSpaceDE w:val="0"/>
              <w:autoSpaceDN w:val="0"/>
              <w:adjustRightInd w:val="0"/>
              <w:spacing w:after="0" w:line="240" w:lineRule="auto"/>
              <w:jc w:val="center"/>
              <w:rPr>
                <w:rFonts w:ascii="Times New Roman" w:hAnsi="Times New Roman" w:cs="Times New Roman"/>
                <w:color w:val="000000"/>
                <w:sz w:val="24"/>
                <w:szCs w:val="24"/>
              </w:rPr>
            </w:pPr>
            <w:r w:rsidRPr="00A618DB">
              <w:rPr>
                <w:rFonts w:ascii="Times New Roman" w:hAnsi="Times New Roman" w:cs="Times New Roman"/>
                <w:color w:val="000000"/>
                <w:sz w:val="24"/>
                <w:szCs w:val="24"/>
              </w:rPr>
              <w:t>2020-2025</w:t>
            </w:r>
          </w:p>
        </w:tc>
        <w:tc>
          <w:tcPr>
            <w:tcW w:w="1200" w:type="dxa"/>
            <w:vAlign w:val="center"/>
          </w:tcPr>
          <w:p w:rsidR="00A37D5C" w:rsidRPr="00A618DB" w:rsidRDefault="00A37D5C" w:rsidP="00CC6130">
            <w:pPr>
              <w:autoSpaceDE w:val="0"/>
              <w:autoSpaceDN w:val="0"/>
              <w:adjustRightInd w:val="0"/>
              <w:spacing w:after="0" w:line="240" w:lineRule="auto"/>
              <w:jc w:val="center"/>
              <w:rPr>
                <w:rFonts w:ascii="Times New Roman" w:hAnsi="Times New Roman" w:cs="Times New Roman"/>
                <w:color w:val="000000"/>
                <w:sz w:val="24"/>
                <w:szCs w:val="24"/>
              </w:rPr>
            </w:pPr>
            <w:r w:rsidRPr="00A618DB">
              <w:rPr>
                <w:rFonts w:ascii="Times New Roman" w:hAnsi="Times New Roman" w:cs="Times New Roman"/>
                <w:color w:val="000000"/>
                <w:sz w:val="24"/>
                <w:szCs w:val="24"/>
              </w:rPr>
              <w:t>2025-2035</w:t>
            </w:r>
          </w:p>
        </w:tc>
      </w:tr>
      <w:tr w:rsidR="00A37D5C" w:rsidRPr="00A618DB" w:rsidTr="00CC6130">
        <w:trPr>
          <w:trHeight w:val="93"/>
        </w:trPr>
        <w:tc>
          <w:tcPr>
            <w:tcW w:w="1384" w:type="dxa"/>
            <w:vAlign w:val="center"/>
          </w:tcPr>
          <w:p w:rsidR="00A37D5C" w:rsidRPr="00A618DB" w:rsidRDefault="00A37D5C" w:rsidP="00CC6130">
            <w:pPr>
              <w:autoSpaceDE w:val="0"/>
              <w:autoSpaceDN w:val="0"/>
              <w:adjustRightInd w:val="0"/>
              <w:spacing w:after="0" w:line="240" w:lineRule="auto"/>
              <w:jc w:val="center"/>
              <w:rPr>
                <w:rFonts w:ascii="Times New Roman" w:hAnsi="Times New Roman" w:cs="Times New Roman"/>
                <w:color w:val="000000"/>
                <w:sz w:val="24"/>
                <w:szCs w:val="24"/>
              </w:rPr>
            </w:pPr>
            <w:r w:rsidRPr="00A618DB">
              <w:rPr>
                <w:rFonts w:ascii="Times New Roman" w:hAnsi="Times New Roman" w:cs="Times New Roman"/>
                <w:color w:val="000000"/>
                <w:sz w:val="24"/>
                <w:szCs w:val="24"/>
              </w:rPr>
              <w:t>ВСЕГО по области</w:t>
            </w:r>
          </w:p>
        </w:tc>
        <w:tc>
          <w:tcPr>
            <w:tcW w:w="1276" w:type="dxa"/>
            <w:vAlign w:val="center"/>
          </w:tcPr>
          <w:p w:rsidR="00A37D5C" w:rsidRPr="00A618DB" w:rsidRDefault="00A37D5C" w:rsidP="00CC6130">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39,26</w:t>
            </w:r>
          </w:p>
        </w:tc>
        <w:tc>
          <w:tcPr>
            <w:tcW w:w="940" w:type="dxa"/>
            <w:vAlign w:val="center"/>
          </w:tcPr>
          <w:p w:rsidR="00A37D5C" w:rsidRPr="00A618DB" w:rsidRDefault="00A37D5C" w:rsidP="00CC6130">
            <w:pPr>
              <w:jc w:val="center"/>
              <w:rPr>
                <w:rFonts w:ascii="Times New Roman" w:hAnsi="Times New Roman" w:cs="Times New Roman"/>
                <w:color w:val="000000"/>
                <w:sz w:val="24"/>
                <w:szCs w:val="24"/>
              </w:rPr>
            </w:pPr>
            <w:r>
              <w:rPr>
                <w:rFonts w:ascii="Times New Roman" w:hAnsi="Times New Roman" w:cs="Times New Roman"/>
                <w:color w:val="000000"/>
                <w:sz w:val="24"/>
                <w:szCs w:val="24"/>
              </w:rPr>
              <w:t>17,006</w:t>
            </w:r>
          </w:p>
        </w:tc>
        <w:tc>
          <w:tcPr>
            <w:tcW w:w="1200" w:type="dxa"/>
            <w:vAlign w:val="center"/>
          </w:tcPr>
          <w:p w:rsidR="00A37D5C" w:rsidRPr="00A618DB" w:rsidRDefault="00A37D5C" w:rsidP="00CC6130">
            <w:pPr>
              <w:jc w:val="center"/>
              <w:rPr>
                <w:rFonts w:ascii="Times New Roman" w:hAnsi="Times New Roman" w:cs="Times New Roman"/>
                <w:color w:val="000000"/>
                <w:sz w:val="24"/>
                <w:szCs w:val="24"/>
              </w:rPr>
            </w:pPr>
            <w:r>
              <w:rPr>
                <w:rFonts w:ascii="Times New Roman" w:hAnsi="Times New Roman" w:cs="Times New Roman"/>
                <w:color w:val="000000"/>
                <w:sz w:val="24"/>
                <w:szCs w:val="24"/>
              </w:rPr>
              <w:t>1,546</w:t>
            </w:r>
          </w:p>
        </w:tc>
        <w:tc>
          <w:tcPr>
            <w:tcW w:w="1200" w:type="dxa"/>
            <w:vAlign w:val="center"/>
          </w:tcPr>
          <w:p w:rsidR="00A37D5C" w:rsidRPr="00A618DB" w:rsidRDefault="00A37D5C" w:rsidP="00CC6130">
            <w:pPr>
              <w:jc w:val="center"/>
              <w:rPr>
                <w:rFonts w:ascii="Times New Roman" w:hAnsi="Times New Roman" w:cs="Times New Roman"/>
                <w:color w:val="000000"/>
                <w:sz w:val="24"/>
                <w:szCs w:val="24"/>
              </w:rPr>
            </w:pPr>
            <w:r>
              <w:rPr>
                <w:rFonts w:ascii="Times New Roman" w:hAnsi="Times New Roman" w:cs="Times New Roman"/>
                <w:color w:val="000000"/>
                <w:sz w:val="24"/>
                <w:szCs w:val="24"/>
              </w:rPr>
              <w:t>2,157</w:t>
            </w:r>
          </w:p>
        </w:tc>
        <w:tc>
          <w:tcPr>
            <w:tcW w:w="1200" w:type="dxa"/>
            <w:vAlign w:val="center"/>
          </w:tcPr>
          <w:p w:rsidR="00A37D5C" w:rsidRPr="00A618DB" w:rsidRDefault="00A37D5C" w:rsidP="00CC6130">
            <w:pPr>
              <w:jc w:val="center"/>
              <w:rPr>
                <w:rFonts w:ascii="Times New Roman" w:hAnsi="Times New Roman" w:cs="Times New Roman"/>
                <w:color w:val="000000"/>
                <w:sz w:val="24"/>
                <w:szCs w:val="24"/>
              </w:rPr>
            </w:pPr>
            <w:r>
              <w:rPr>
                <w:rFonts w:ascii="Times New Roman" w:hAnsi="Times New Roman" w:cs="Times New Roman"/>
                <w:color w:val="000000"/>
                <w:sz w:val="24"/>
                <w:szCs w:val="24"/>
              </w:rPr>
              <w:t>2,42</w:t>
            </w:r>
          </w:p>
        </w:tc>
        <w:tc>
          <w:tcPr>
            <w:tcW w:w="1200" w:type="dxa"/>
            <w:vAlign w:val="center"/>
          </w:tcPr>
          <w:p w:rsidR="00A37D5C" w:rsidRPr="00A618DB" w:rsidRDefault="00A37D5C" w:rsidP="00CC6130">
            <w:pPr>
              <w:jc w:val="center"/>
              <w:rPr>
                <w:rFonts w:ascii="Times New Roman" w:hAnsi="Times New Roman" w:cs="Times New Roman"/>
                <w:color w:val="000000"/>
                <w:sz w:val="24"/>
                <w:szCs w:val="24"/>
              </w:rPr>
            </w:pPr>
            <w:r>
              <w:rPr>
                <w:rFonts w:ascii="Times New Roman" w:hAnsi="Times New Roman" w:cs="Times New Roman"/>
                <w:color w:val="000000"/>
                <w:sz w:val="24"/>
                <w:szCs w:val="24"/>
              </w:rPr>
              <w:t>3,553</w:t>
            </w:r>
          </w:p>
        </w:tc>
        <w:tc>
          <w:tcPr>
            <w:tcW w:w="1200" w:type="dxa"/>
            <w:vAlign w:val="center"/>
          </w:tcPr>
          <w:p w:rsidR="00A37D5C" w:rsidRPr="00A618DB" w:rsidRDefault="00A37D5C" w:rsidP="00CC6130">
            <w:pPr>
              <w:jc w:val="center"/>
              <w:rPr>
                <w:rFonts w:ascii="Times New Roman" w:hAnsi="Times New Roman" w:cs="Times New Roman"/>
                <w:color w:val="000000"/>
                <w:sz w:val="24"/>
                <w:szCs w:val="24"/>
              </w:rPr>
            </w:pPr>
            <w:r>
              <w:rPr>
                <w:rFonts w:ascii="Times New Roman" w:hAnsi="Times New Roman" w:cs="Times New Roman"/>
                <w:color w:val="000000"/>
                <w:sz w:val="24"/>
                <w:szCs w:val="24"/>
              </w:rPr>
              <w:t>7,33</w:t>
            </w:r>
          </w:p>
        </w:tc>
      </w:tr>
    </w:tbl>
    <w:p w:rsidR="00A37D5C" w:rsidRPr="007E78F1" w:rsidRDefault="00A37D5C" w:rsidP="00A37D5C">
      <w:pPr>
        <w:rPr>
          <w:rFonts w:ascii="Times New Roman" w:hAnsi="Times New Roman" w:cs="Times New Roman"/>
          <w:color w:val="000000"/>
          <w:sz w:val="24"/>
          <w:szCs w:val="24"/>
        </w:rPr>
      </w:pPr>
    </w:p>
    <w:p w:rsidR="00A37D5C" w:rsidRPr="00CC6130" w:rsidRDefault="00A37D5C" w:rsidP="00CC6130">
      <w:pPr>
        <w:spacing w:after="0" w:line="240" w:lineRule="auto"/>
        <w:ind w:firstLine="709"/>
        <w:jc w:val="both"/>
        <w:rPr>
          <w:rFonts w:ascii="Times New Roman" w:hAnsi="Times New Roman" w:cs="Times New Roman"/>
          <w:b/>
          <w:bCs/>
          <w:color w:val="000000"/>
          <w:sz w:val="28"/>
          <w:szCs w:val="28"/>
        </w:rPr>
      </w:pPr>
      <w:r w:rsidRPr="00CC6130">
        <w:rPr>
          <w:rFonts w:ascii="Times New Roman" w:hAnsi="Times New Roman" w:cs="Times New Roman"/>
          <w:b/>
          <w:bCs/>
          <w:color w:val="000000"/>
          <w:sz w:val="28"/>
          <w:szCs w:val="28"/>
        </w:rPr>
        <w:t>Таблица 1</w:t>
      </w:r>
      <w:r w:rsidR="00CC6130" w:rsidRPr="00CC6130">
        <w:rPr>
          <w:rFonts w:ascii="Times New Roman" w:hAnsi="Times New Roman" w:cs="Times New Roman"/>
          <w:b/>
          <w:bCs/>
          <w:color w:val="000000"/>
          <w:sz w:val="28"/>
          <w:szCs w:val="28"/>
        </w:rPr>
        <w:t>8.</w:t>
      </w:r>
      <w:r w:rsidRPr="00CC6130">
        <w:rPr>
          <w:rFonts w:ascii="Times New Roman" w:hAnsi="Times New Roman" w:cs="Times New Roman"/>
          <w:color w:val="000000"/>
          <w:sz w:val="28"/>
          <w:szCs w:val="28"/>
        </w:rPr>
        <w:t xml:space="preserve"> Приросты объемов потребления тепловой мощности централизованных систем теплоснабжения по Генеральному плану г. Алейска</w:t>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2945"/>
        <w:gridCol w:w="2945"/>
        <w:gridCol w:w="2946"/>
      </w:tblGrid>
      <w:tr w:rsidR="00CC6130" w:rsidRPr="00F14102" w:rsidTr="00CC6130">
        <w:trPr>
          <w:trHeight w:val="93"/>
        </w:trPr>
        <w:tc>
          <w:tcPr>
            <w:tcW w:w="2945" w:type="dxa"/>
            <w:vMerge w:val="restart"/>
            <w:vAlign w:val="center"/>
          </w:tcPr>
          <w:p w:rsidR="00CC6130" w:rsidRPr="00F14102" w:rsidRDefault="00CC6130" w:rsidP="00CC6130">
            <w:pPr>
              <w:autoSpaceDE w:val="0"/>
              <w:autoSpaceDN w:val="0"/>
              <w:adjustRightInd w:val="0"/>
              <w:spacing w:after="0" w:line="240" w:lineRule="auto"/>
              <w:jc w:val="center"/>
              <w:rPr>
                <w:rFonts w:ascii="Times New Roman" w:hAnsi="Times New Roman" w:cs="Times New Roman"/>
                <w:color w:val="000000"/>
                <w:sz w:val="20"/>
                <w:szCs w:val="20"/>
              </w:rPr>
            </w:pPr>
            <w:r w:rsidRPr="00F14102">
              <w:rPr>
                <w:rFonts w:ascii="Times New Roman" w:hAnsi="Times New Roman" w:cs="Times New Roman"/>
                <w:color w:val="000000"/>
                <w:sz w:val="20"/>
                <w:szCs w:val="20"/>
              </w:rPr>
              <w:t>Наименование районов</w:t>
            </w:r>
          </w:p>
        </w:tc>
        <w:tc>
          <w:tcPr>
            <w:tcW w:w="5891" w:type="dxa"/>
            <w:gridSpan w:val="2"/>
            <w:vAlign w:val="center"/>
          </w:tcPr>
          <w:p w:rsidR="00CC6130" w:rsidRPr="00F14102" w:rsidRDefault="00CC6130" w:rsidP="00CC6130">
            <w:pPr>
              <w:autoSpaceDE w:val="0"/>
              <w:autoSpaceDN w:val="0"/>
              <w:adjustRightInd w:val="0"/>
              <w:spacing w:after="0" w:line="240" w:lineRule="auto"/>
              <w:jc w:val="center"/>
              <w:rPr>
                <w:rFonts w:ascii="Times New Roman" w:hAnsi="Times New Roman" w:cs="Times New Roman"/>
                <w:color w:val="000000"/>
                <w:sz w:val="20"/>
                <w:szCs w:val="20"/>
              </w:rPr>
            </w:pPr>
            <w:r w:rsidRPr="00F14102">
              <w:rPr>
                <w:rFonts w:ascii="Times New Roman" w:hAnsi="Times New Roman" w:cs="Times New Roman"/>
                <w:color w:val="000000"/>
                <w:sz w:val="20"/>
                <w:szCs w:val="20"/>
              </w:rPr>
              <w:t>Т</w:t>
            </w:r>
            <w:r>
              <w:rPr>
                <w:rFonts w:ascii="Times New Roman" w:hAnsi="Times New Roman" w:cs="Times New Roman"/>
                <w:color w:val="000000"/>
                <w:sz w:val="20"/>
                <w:szCs w:val="20"/>
              </w:rPr>
              <w:t>еплоснабжение (прирост), Гкал/ч</w:t>
            </w:r>
          </w:p>
        </w:tc>
      </w:tr>
      <w:tr w:rsidR="00CC6130" w:rsidRPr="00F14102" w:rsidTr="00CC6130">
        <w:trPr>
          <w:trHeight w:val="93"/>
        </w:trPr>
        <w:tc>
          <w:tcPr>
            <w:tcW w:w="2945" w:type="dxa"/>
            <w:vMerge/>
            <w:vAlign w:val="center"/>
          </w:tcPr>
          <w:p w:rsidR="00CC6130" w:rsidRPr="00F14102" w:rsidRDefault="00CC6130" w:rsidP="00CC6130">
            <w:pPr>
              <w:autoSpaceDE w:val="0"/>
              <w:autoSpaceDN w:val="0"/>
              <w:adjustRightInd w:val="0"/>
              <w:spacing w:after="0" w:line="240" w:lineRule="auto"/>
              <w:jc w:val="center"/>
              <w:rPr>
                <w:rFonts w:ascii="Times New Roman" w:hAnsi="Times New Roman" w:cs="Times New Roman"/>
                <w:color w:val="000000"/>
                <w:sz w:val="20"/>
                <w:szCs w:val="20"/>
              </w:rPr>
            </w:pPr>
          </w:p>
        </w:tc>
        <w:tc>
          <w:tcPr>
            <w:tcW w:w="2945" w:type="dxa"/>
            <w:vAlign w:val="center"/>
          </w:tcPr>
          <w:p w:rsidR="00CC6130" w:rsidRPr="00F14102" w:rsidRDefault="00CC6130" w:rsidP="00CC6130">
            <w:pPr>
              <w:autoSpaceDE w:val="0"/>
              <w:autoSpaceDN w:val="0"/>
              <w:adjustRightInd w:val="0"/>
              <w:spacing w:after="0" w:line="240" w:lineRule="auto"/>
              <w:jc w:val="center"/>
              <w:rPr>
                <w:rFonts w:ascii="Times New Roman" w:hAnsi="Times New Roman" w:cs="Times New Roman"/>
                <w:color w:val="000000"/>
                <w:sz w:val="20"/>
                <w:szCs w:val="20"/>
              </w:rPr>
            </w:pPr>
            <w:r w:rsidRPr="00F14102">
              <w:rPr>
                <w:rFonts w:ascii="Times New Roman" w:hAnsi="Times New Roman" w:cs="Times New Roman"/>
                <w:color w:val="000000"/>
                <w:sz w:val="20"/>
                <w:szCs w:val="20"/>
              </w:rPr>
              <w:t>На 1 очередь 2015 г.</w:t>
            </w:r>
          </w:p>
        </w:tc>
        <w:tc>
          <w:tcPr>
            <w:tcW w:w="2946" w:type="dxa"/>
            <w:vAlign w:val="center"/>
          </w:tcPr>
          <w:p w:rsidR="00CC6130" w:rsidRPr="00F14102" w:rsidRDefault="00CC6130" w:rsidP="00CC6130">
            <w:pPr>
              <w:autoSpaceDE w:val="0"/>
              <w:autoSpaceDN w:val="0"/>
              <w:adjustRightInd w:val="0"/>
              <w:spacing w:after="0" w:line="240" w:lineRule="auto"/>
              <w:jc w:val="center"/>
              <w:rPr>
                <w:rFonts w:ascii="Times New Roman" w:hAnsi="Times New Roman" w:cs="Times New Roman"/>
                <w:color w:val="000000"/>
                <w:sz w:val="20"/>
                <w:szCs w:val="20"/>
              </w:rPr>
            </w:pPr>
            <w:r w:rsidRPr="00F14102">
              <w:rPr>
                <w:rFonts w:ascii="Times New Roman" w:hAnsi="Times New Roman" w:cs="Times New Roman"/>
                <w:color w:val="000000"/>
                <w:sz w:val="20"/>
                <w:szCs w:val="20"/>
              </w:rPr>
              <w:t>Реализация к 2035 г.</w:t>
            </w:r>
          </w:p>
        </w:tc>
      </w:tr>
      <w:tr w:rsidR="00A37D5C" w:rsidRPr="007E78F1" w:rsidTr="00CC6130">
        <w:trPr>
          <w:trHeight w:val="93"/>
        </w:trPr>
        <w:tc>
          <w:tcPr>
            <w:tcW w:w="2945" w:type="dxa"/>
            <w:vAlign w:val="center"/>
          </w:tcPr>
          <w:p w:rsidR="00A37D5C" w:rsidRPr="00F14102" w:rsidRDefault="00A37D5C" w:rsidP="00CC6130">
            <w:pPr>
              <w:autoSpaceDE w:val="0"/>
              <w:autoSpaceDN w:val="0"/>
              <w:adjustRightInd w:val="0"/>
              <w:spacing w:after="0" w:line="240" w:lineRule="auto"/>
              <w:jc w:val="center"/>
              <w:rPr>
                <w:rFonts w:ascii="Times New Roman" w:hAnsi="Times New Roman" w:cs="Times New Roman"/>
                <w:color w:val="000000"/>
                <w:sz w:val="20"/>
                <w:szCs w:val="20"/>
              </w:rPr>
            </w:pPr>
            <w:r w:rsidRPr="00F14102">
              <w:rPr>
                <w:rFonts w:ascii="Times New Roman" w:hAnsi="Times New Roman" w:cs="Times New Roman"/>
                <w:color w:val="000000"/>
                <w:sz w:val="20"/>
                <w:szCs w:val="20"/>
              </w:rPr>
              <w:t>Всего</w:t>
            </w:r>
          </w:p>
        </w:tc>
        <w:tc>
          <w:tcPr>
            <w:tcW w:w="2945" w:type="dxa"/>
            <w:vAlign w:val="center"/>
          </w:tcPr>
          <w:p w:rsidR="00A37D5C" w:rsidRPr="00F14102" w:rsidRDefault="00A37D5C" w:rsidP="00CC6130">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1,546</w:t>
            </w:r>
          </w:p>
        </w:tc>
        <w:tc>
          <w:tcPr>
            <w:tcW w:w="2946" w:type="dxa"/>
            <w:vAlign w:val="center"/>
          </w:tcPr>
          <w:p w:rsidR="00A37D5C" w:rsidRPr="00F14102" w:rsidRDefault="00A37D5C" w:rsidP="00CC6130">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17,006</w:t>
            </w:r>
          </w:p>
        </w:tc>
      </w:tr>
    </w:tbl>
    <w:p w:rsidR="00A37D5C" w:rsidRPr="003B45F1" w:rsidRDefault="00A37D5C" w:rsidP="00A84BB0">
      <w:pPr>
        <w:jc w:val="both"/>
        <w:rPr>
          <w:rFonts w:ascii="Times New Roman" w:hAnsi="Times New Roman" w:cs="Times New Roman"/>
          <w:b/>
          <w:bCs/>
          <w:color w:val="000000"/>
          <w:sz w:val="28"/>
          <w:szCs w:val="28"/>
        </w:rPr>
      </w:pPr>
    </w:p>
    <w:p w:rsidR="00A84BB0" w:rsidRPr="00014B77" w:rsidRDefault="00A84BB0" w:rsidP="00CC6130">
      <w:pPr>
        <w:pStyle w:val="2"/>
        <w:ind w:firstLine="709"/>
        <w:rPr>
          <w:rFonts w:ascii="Times New Roman" w:hAnsi="Times New Roman" w:cs="Times New Roman"/>
          <w:color w:val="auto"/>
          <w:sz w:val="28"/>
          <w:szCs w:val="28"/>
        </w:rPr>
      </w:pPr>
      <w:bookmarkStart w:id="8" w:name="_Toc397275113"/>
      <w:r w:rsidRPr="00014B77">
        <w:rPr>
          <w:rFonts w:ascii="Times New Roman" w:hAnsi="Times New Roman" w:cs="Times New Roman"/>
          <w:color w:val="auto"/>
          <w:sz w:val="28"/>
          <w:szCs w:val="28"/>
        </w:rPr>
        <w:t>1.2.</w:t>
      </w:r>
      <w:r w:rsidR="003B45F1" w:rsidRPr="00014B77">
        <w:rPr>
          <w:rFonts w:ascii="Times New Roman" w:hAnsi="Times New Roman" w:cs="Times New Roman"/>
          <w:color w:val="auto"/>
          <w:sz w:val="28"/>
          <w:szCs w:val="28"/>
        </w:rPr>
        <w:t>2</w:t>
      </w:r>
      <w:r w:rsidRPr="00014B77">
        <w:rPr>
          <w:rFonts w:ascii="Times New Roman" w:hAnsi="Times New Roman" w:cs="Times New Roman"/>
          <w:color w:val="auto"/>
          <w:sz w:val="28"/>
          <w:szCs w:val="28"/>
        </w:rPr>
        <w:t xml:space="preserve"> Потребление тепловой мощности и теплоносителя объектами, расположенными в производственных зонах</w:t>
      </w:r>
      <w:bookmarkEnd w:id="8"/>
    </w:p>
    <w:p w:rsidR="00CC6130" w:rsidRDefault="00CC6130" w:rsidP="00AB0FC8">
      <w:pPr>
        <w:spacing w:after="0" w:line="240" w:lineRule="auto"/>
        <w:jc w:val="both"/>
        <w:rPr>
          <w:rFonts w:ascii="Times New Roman" w:hAnsi="Times New Roman" w:cs="Times New Roman"/>
          <w:sz w:val="24"/>
          <w:szCs w:val="24"/>
        </w:rPr>
      </w:pPr>
    </w:p>
    <w:p w:rsidR="00A84BB0" w:rsidRPr="00CC6130" w:rsidRDefault="00A84BB0" w:rsidP="00CC6130">
      <w:pPr>
        <w:spacing w:after="0" w:line="240" w:lineRule="auto"/>
        <w:ind w:firstLine="709"/>
        <w:jc w:val="both"/>
        <w:rPr>
          <w:rFonts w:ascii="Times New Roman" w:hAnsi="Times New Roman" w:cs="Times New Roman"/>
          <w:b/>
          <w:bCs/>
          <w:sz w:val="28"/>
          <w:szCs w:val="28"/>
        </w:rPr>
      </w:pPr>
      <w:r w:rsidRPr="00CC6130">
        <w:rPr>
          <w:rFonts w:ascii="Times New Roman" w:hAnsi="Times New Roman" w:cs="Times New Roman"/>
          <w:b/>
          <w:bCs/>
          <w:sz w:val="28"/>
          <w:szCs w:val="28"/>
        </w:rPr>
        <w:t xml:space="preserve">Таблица </w:t>
      </w:r>
      <w:r w:rsidR="00CC6130" w:rsidRPr="00CC6130">
        <w:rPr>
          <w:rFonts w:ascii="Times New Roman" w:hAnsi="Times New Roman" w:cs="Times New Roman"/>
          <w:b/>
          <w:bCs/>
          <w:sz w:val="28"/>
          <w:szCs w:val="28"/>
        </w:rPr>
        <w:t>19.</w:t>
      </w:r>
      <w:r w:rsidRPr="00CC6130">
        <w:rPr>
          <w:rFonts w:ascii="Times New Roman" w:hAnsi="Times New Roman" w:cs="Times New Roman"/>
          <w:sz w:val="28"/>
          <w:szCs w:val="28"/>
        </w:rPr>
        <w:t xml:space="preserve"> Сводные показатели динамики прироста спроса на тепловую мощность производственных фондов, Гкал/ч</w:t>
      </w:r>
    </w:p>
    <w:tbl>
      <w:tblPr>
        <w:tblW w:w="957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1526"/>
        <w:gridCol w:w="866"/>
        <w:gridCol w:w="1196"/>
        <w:gridCol w:w="1199"/>
        <w:gridCol w:w="1196"/>
        <w:gridCol w:w="1196"/>
        <w:gridCol w:w="1196"/>
        <w:gridCol w:w="1196"/>
      </w:tblGrid>
      <w:tr w:rsidR="00520D2D" w:rsidRPr="00D818FC" w:rsidTr="00F0705D">
        <w:trPr>
          <w:trHeight w:val="93"/>
        </w:trPr>
        <w:tc>
          <w:tcPr>
            <w:tcW w:w="1526" w:type="dxa"/>
            <w:vMerge w:val="restart"/>
            <w:vAlign w:val="center"/>
          </w:tcPr>
          <w:p w:rsidR="00520D2D" w:rsidRPr="00D818FC" w:rsidRDefault="00520D2D" w:rsidP="00F0705D">
            <w:pPr>
              <w:autoSpaceDE w:val="0"/>
              <w:autoSpaceDN w:val="0"/>
              <w:adjustRightInd w:val="0"/>
              <w:spacing w:after="0" w:line="240" w:lineRule="auto"/>
              <w:jc w:val="center"/>
              <w:rPr>
                <w:rFonts w:ascii="Times New Roman" w:hAnsi="Times New Roman" w:cs="Times New Roman"/>
                <w:sz w:val="24"/>
                <w:szCs w:val="24"/>
              </w:rPr>
            </w:pPr>
            <w:r w:rsidRPr="00D818FC">
              <w:rPr>
                <w:rFonts w:ascii="Times New Roman" w:hAnsi="Times New Roman" w:cs="Times New Roman"/>
                <w:sz w:val="24"/>
                <w:szCs w:val="24"/>
              </w:rPr>
              <w:t>Населенный пункт</w:t>
            </w:r>
          </w:p>
        </w:tc>
        <w:tc>
          <w:tcPr>
            <w:tcW w:w="8045" w:type="dxa"/>
            <w:gridSpan w:val="7"/>
            <w:vAlign w:val="center"/>
          </w:tcPr>
          <w:p w:rsidR="00520D2D" w:rsidRPr="00D818FC" w:rsidRDefault="00520D2D" w:rsidP="00F0705D">
            <w:pPr>
              <w:autoSpaceDE w:val="0"/>
              <w:autoSpaceDN w:val="0"/>
              <w:adjustRightInd w:val="0"/>
              <w:spacing w:after="0" w:line="240" w:lineRule="auto"/>
              <w:jc w:val="center"/>
              <w:rPr>
                <w:rFonts w:ascii="Times New Roman" w:hAnsi="Times New Roman" w:cs="Times New Roman"/>
                <w:sz w:val="24"/>
                <w:szCs w:val="24"/>
              </w:rPr>
            </w:pPr>
            <w:r w:rsidRPr="00D818FC">
              <w:rPr>
                <w:rFonts w:ascii="Times New Roman" w:hAnsi="Times New Roman" w:cs="Times New Roman"/>
                <w:sz w:val="24"/>
                <w:szCs w:val="24"/>
              </w:rPr>
              <w:t>Год</w:t>
            </w:r>
          </w:p>
        </w:tc>
      </w:tr>
      <w:tr w:rsidR="00520D2D" w:rsidRPr="00D818FC" w:rsidTr="00F0705D">
        <w:trPr>
          <w:trHeight w:val="93"/>
        </w:trPr>
        <w:tc>
          <w:tcPr>
            <w:tcW w:w="1526" w:type="dxa"/>
            <w:vMerge/>
            <w:vAlign w:val="center"/>
          </w:tcPr>
          <w:p w:rsidR="00520D2D" w:rsidRPr="00D818FC" w:rsidRDefault="00520D2D" w:rsidP="00F0705D">
            <w:pPr>
              <w:autoSpaceDE w:val="0"/>
              <w:autoSpaceDN w:val="0"/>
              <w:adjustRightInd w:val="0"/>
              <w:spacing w:after="0" w:line="240" w:lineRule="auto"/>
              <w:jc w:val="center"/>
              <w:rPr>
                <w:rFonts w:ascii="Times New Roman" w:hAnsi="Times New Roman" w:cs="Times New Roman"/>
                <w:sz w:val="24"/>
                <w:szCs w:val="24"/>
              </w:rPr>
            </w:pPr>
          </w:p>
        </w:tc>
        <w:tc>
          <w:tcPr>
            <w:tcW w:w="866" w:type="dxa"/>
            <w:vAlign w:val="center"/>
          </w:tcPr>
          <w:p w:rsidR="00520D2D" w:rsidRPr="00D818FC" w:rsidRDefault="00520D2D" w:rsidP="00F0705D">
            <w:pPr>
              <w:autoSpaceDE w:val="0"/>
              <w:autoSpaceDN w:val="0"/>
              <w:adjustRightInd w:val="0"/>
              <w:spacing w:after="0" w:line="240" w:lineRule="auto"/>
              <w:jc w:val="center"/>
              <w:rPr>
                <w:rFonts w:ascii="Times New Roman" w:hAnsi="Times New Roman" w:cs="Times New Roman"/>
                <w:sz w:val="24"/>
                <w:szCs w:val="24"/>
              </w:rPr>
            </w:pPr>
            <w:r w:rsidRPr="00D818FC">
              <w:rPr>
                <w:rFonts w:ascii="Times New Roman" w:hAnsi="Times New Roman" w:cs="Times New Roman"/>
                <w:sz w:val="24"/>
                <w:szCs w:val="24"/>
              </w:rPr>
              <w:t>Всего</w:t>
            </w:r>
          </w:p>
        </w:tc>
        <w:tc>
          <w:tcPr>
            <w:tcW w:w="1196" w:type="dxa"/>
            <w:vAlign w:val="center"/>
          </w:tcPr>
          <w:p w:rsidR="00520D2D" w:rsidRPr="00D818FC" w:rsidRDefault="00520D2D" w:rsidP="00F0705D">
            <w:pPr>
              <w:autoSpaceDE w:val="0"/>
              <w:autoSpaceDN w:val="0"/>
              <w:adjustRightInd w:val="0"/>
              <w:spacing w:after="0" w:line="240" w:lineRule="auto"/>
              <w:jc w:val="center"/>
              <w:rPr>
                <w:rFonts w:ascii="Times New Roman" w:hAnsi="Times New Roman" w:cs="Times New Roman"/>
                <w:sz w:val="24"/>
                <w:szCs w:val="24"/>
              </w:rPr>
            </w:pPr>
            <w:r w:rsidRPr="00D818FC">
              <w:rPr>
                <w:rFonts w:ascii="Times New Roman" w:hAnsi="Times New Roman" w:cs="Times New Roman"/>
                <w:sz w:val="24"/>
                <w:szCs w:val="24"/>
              </w:rPr>
              <w:t>2012</w:t>
            </w:r>
          </w:p>
        </w:tc>
        <w:tc>
          <w:tcPr>
            <w:tcW w:w="1199" w:type="dxa"/>
            <w:vAlign w:val="center"/>
          </w:tcPr>
          <w:p w:rsidR="00520D2D" w:rsidRPr="00D818FC" w:rsidRDefault="00520D2D" w:rsidP="00F0705D">
            <w:pPr>
              <w:autoSpaceDE w:val="0"/>
              <w:autoSpaceDN w:val="0"/>
              <w:adjustRightInd w:val="0"/>
              <w:spacing w:after="0" w:line="240" w:lineRule="auto"/>
              <w:jc w:val="center"/>
              <w:rPr>
                <w:rFonts w:ascii="Times New Roman" w:hAnsi="Times New Roman" w:cs="Times New Roman"/>
                <w:sz w:val="24"/>
                <w:szCs w:val="24"/>
              </w:rPr>
            </w:pPr>
            <w:r w:rsidRPr="00D818FC">
              <w:rPr>
                <w:rFonts w:ascii="Times New Roman" w:hAnsi="Times New Roman" w:cs="Times New Roman"/>
                <w:sz w:val="24"/>
                <w:szCs w:val="24"/>
              </w:rPr>
              <w:t>201</w:t>
            </w:r>
            <w:r w:rsidR="00D50042">
              <w:rPr>
                <w:rFonts w:ascii="Times New Roman" w:hAnsi="Times New Roman" w:cs="Times New Roman"/>
                <w:sz w:val="24"/>
                <w:szCs w:val="24"/>
              </w:rPr>
              <w:t>3</w:t>
            </w:r>
            <w:r w:rsidRPr="00D818FC">
              <w:rPr>
                <w:rFonts w:ascii="Times New Roman" w:hAnsi="Times New Roman" w:cs="Times New Roman"/>
                <w:sz w:val="24"/>
                <w:szCs w:val="24"/>
              </w:rPr>
              <w:t>-2015</w:t>
            </w:r>
          </w:p>
        </w:tc>
        <w:tc>
          <w:tcPr>
            <w:tcW w:w="1196" w:type="dxa"/>
            <w:vAlign w:val="center"/>
          </w:tcPr>
          <w:p w:rsidR="00520D2D" w:rsidRPr="00D818FC" w:rsidRDefault="00520D2D" w:rsidP="00F0705D">
            <w:pPr>
              <w:autoSpaceDE w:val="0"/>
              <w:autoSpaceDN w:val="0"/>
              <w:adjustRightInd w:val="0"/>
              <w:spacing w:after="0" w:line="240" w:lineRule="auto"/>
              <w:jc w:val="center"/>
              <w:rPr>
                <w:rFonts w:ascii="Times New Roman" w:hAnsi="Times New Roman" w:cs="Times New Roman"/>
                <w:sz w:val="24"/>
                <w:szCs w:val="24"/>
              </w:rPr>
            </w:pPr>
            <w:r w:rsidRPr="00D818FC">
              <w:rPr>
                <w:rFonts w:ascii="Times New Roman" w:hAnsi="Times New Roman" w:cs="Times New Roman"/>
                <w:sz w:val="24"/>
                <w:szCs w:val="24"/>
              </w:rPr>
              <w:t>2015-2018</w:t>
            </w:r>
          </w:p>
        </w:tc>
        <w:tc>
          <w:tcPr>
            <w:tcW w:w="1196" w:type="dxa"/>
            <w:vAlign w:val="center"/>
          </w:tcPr>
          <w:p w:rsidR="00520D2D" w:rsidRPr="00D818FC" w:rsidRDefault="00520D2D" w:rsidP="00F0705D">
            <w:pPr>
              <w:autoSpaceDE w:val="0"/>
              <w:autoSpaceDN w:val="0"/>
              <w:adjustRightInd w:val="0"/>
              <w:spacing w:after="0" w:line="240" w:lineRule="auto"/>
              <w:jc w:val="center"/>
              <w:rPr>
                <w:rFonts w:ascii="Times New Roman" w:hAnsi="Times New Roman" w:cs="Times New Roman"/>
                <w:sz w:val="24"/>
                <w:szCs w:val="24"/>
              </w:rPr>
            </w:pPr>
            <w:r w:rsidRPr="00D818FC">
              <w:rPr>
                <w:rFonts w:ascii="Times New Roman" w:hAnsi="Times New Roman" w:cs="Times New Roman"/>
                <w:sz w:val="24"/>
                <w:szCs w:val="24"/>
              </w:rPr>
              <w:t>2018-2020</w:t>
            </w:r>
          </w:p>
        </w:tc>
        <w:tc>
          <w:tcPr>
            <w:tcW w:w="1196" w:type="dxa"/>
            <w:vAlign w:val="center"/>
          </w:tcPr>
          <w:p w:rsidR="00520D2D" w:rsidRPr="00D818FC" w:rsidRDefault="00520D2D" w:rsidP="00F0705D">
            <w:pPr>
              <w:autoSpaceDE w:val="0"/>
              <w:autoSpaceDN w:val="0"/>
              <w:adjustRightInd w:val="0"/>
              <w:spacing w:after="0" w:line="240" w:lineRule="auto"/>
              <w:jc w:val="center"/>
              <w:rPr>
                <w:rFonts w:ascii="Times New Roman" w:hAnsi="Times New Roman" w:cs="Times New Roman"/>
                <w:sz w:val="24"/>
                <w:szCs w:val="24"/>
              </w:rPr>
            </w:pPr>
            <w:r w:rsidRPr="00D818FC">
              <w:rPr>
                <w:rFonts w:ascii="Times New Roman" w:hAnsi="Times New Roman" w:cs="Times New Roman"/>
                <w:sz w:val="24"/>
                <w:szCs w:val="24"/>
              </w:rPr>
              <w:t>2020-2025</w:t>
            </w:r>
          </w:p>
        </w:tc>
        <w:tc>
          <w:tcPr>
            <w:tcW w:w="1196" w:type="dxa"/>
            <w:vAlign w:val="center"/>
          </w:tcPr>
          <w:p w:rsidR="00520D2D" w:rsidRPr="00D818FC" w:rsidRDefault="00520D2D" w:rsidP="00F0705D">
            <w:pPr>
              <w:autoSpaceDE w:val="0"/>
              <w:autoSpaceDN w:val="0"/>
              <w:adjustRightInd w:val="0"/>
              <w:spacing w:after="0" w:line="240" w:lineRule="auto"/>
              <w:jc w:val="center"/>
              <w:rPr>
                <w:rFonts w:ascii="Times New Roman" w:hAnsi="Times New Roman" w:cs="Times New Roman"/>
                <w:sz w:val="24"/>
                <w:szCs w:val="24"/>
              </w:rPr>
            </w:pPr>
            <w:r w:rsidRPr="00D818FC">
              <w:rPr>
                <w:rFonts w:ascii="Times New Roman" w:hAnsi="Times New Roman" w:cs="Times New Roman"/>
                <w:sz w:val="24"/>
                <w:szCs w:val="24"/>
              </w:rPr>
              <w:t>2025-2035</w:t>
            </w:r>
          </w:p>
        </w:tc>
      </w:tr>
      <w:tr w:rsidR="00520D2D" w:rsidRPr="00D818FC" w:rsidTr="00F0705D">
        <w:trPr>
          <w:trHeight w:val="93"/>
        </w:trPr>
        <w:tc>
          <w:tcPr>
            <w:tcW w:w="1526" w:type="dxa"/>
            <w:vAlign w:val="center"/>
          </w:tcPr>
          <w:p w:rsidR="00520D2D" w:rsidRPr="00D818FC" w:rsidRDefault="00520D2D" w:rsidP="00F0705D">
            <w:pPr>
              <w:autoSpaceDE w:val="0"/>
              <w:autoSpaceDN w:val="0"/>
              <w:adjustRightInd w:val="0"/>
              <w:spacing w:after="0" w:line="240" w:lineRule="auto"/>
              <w:jc w:val="center"/>
              <w:rPr>
                <w:rFonts w:ascii="Times New Roman" w:hAnsi="Times New Roman" w:cs="Times New Roman"/>
                <w:sz w:val="24"/>
                <w:szCs w:val="24"/>
              </w:rPr>
            </w:pPr>
            <w:r w:rsidRPr="00D818FC">
              <w:rPr>
                <w:rFonts w:ascii="Times New Roman" w:hAnsi="Times New Roman" w:cs="Times New Roman"/>
                <w:sz w:val="24"/>
                <w:szCs w:val="24"/>
              </w:rPr>
              <w:t>г.Алейск</w:t>
            </w:r>
          </w:p>
        </w:tc>
        <w:tc>
          <w:tcPr>
            <w:tcW w:w="866" w:type="dxa"/>
            <w:vAlign w:val="center"/>
          </w:tcPr>
          <w:p w:rsidR="00520D2D" w:rsidRPr="00D818FC" w:rsidRDefault="00520D2D" w:rsidP="00F0705D">
            <w:pPr>
              <w:jc w:val="center"/>
              <w:rPr>
                <w:rFonts w:ascii="Times New Roman" w:hAnsi="Times New Roman" w:cs="Times New Roman"/>
                <w:sz w:val="24"/>
                <w:szCs w:val="24"/>
              </w:rPr>
            </w:pPr>
            <w:r w:rsidRPr="00D818FC">
              <w:rPr>
                <w:rFonts w:ascii="Times New Roman" w:hAnsi="Times New Roman" w:cs="Times New Roman"/>
                <w:sz w:val="24"/>
                <w:szCs w:val="24"/>
              </w:rPr>
              <w:t>10,50</w:t>
            </w:r>
          </w:p>
        </w:tc>
        <w:tc>
          <w:tcPr>
            <w:tcW w:w="1196" w:type="dxa"/>
            <w:vAlign w:val="center"/>
          </w:tcPr>
          <w:p w:rsidR="00520D2D" w:rsidRPr="00D818FC" w:rsidRDefault="00520D2D" w:rsidP="00F0705D">
            <w:pPr>
              <w:jc w:val="center"/>
              <w:rPr>
                <w:rFonts w:ascii="Times New Roman" w:hAnsi="Times New Roman" w:cs="Times New Roman"/>
                <w:sz w:val="24"/>
                <w:szCs w:val="24"/>
              </w:rPr>
            </w:pPr>
            <w:r w:rsidRPr="00D818FC">
              <w:rPr>
                <w:rFonts w:ascii="Times New Roman" w:hAnsi="Times New Roman" w:cs="Times New Roman"/>
                <w:sz w:val="24"/>
                <w:szCs w:val="24"/>
              </w:rPr>
              <w:t>0,00</w:t>
            </w:r>
          </w:p>
        </w:tc>
        <w:tc>
          <w:tcPr>
            <w:tcW w:w="1199" w:type="dxa"/>
            <w:vAlign w:val="center"/>
          </w:tcPr>
          <w:p w:rsidR="00520D2D" w:rsidRPr="00D818FC" w:rsidRDefault="00520D2D" w:rsidP="00F0705D">
            <w:pPr>
              <w:jc w:val="center"/>
              <w:rPr>
                <w:rFonts w:ascii="Times New Roman" w:hAnsi="Times New Roman" w:cs="Times New Roman"/>
                <w:sz w:val="24"/>
                <w:szCs w:val="24"/>
              </w:rPr>
            </w:pPr>
            <w:r w:rsidRPr="00D818FC">
              <w:rPr>
                <w:rFonts w:ascii="Times New Roman" w:hAnsi="Times New Roman" w:cs="Times New Roman"/>
                <w:sz w:val="24"/>
                <w:szCs w:val="24"/>
              </w:rPr>
              <w:t>0,00</w:t>
            </w:r>
          </w:p>
        </w:tc>
        <w:tc>
          <w:tcPr>
            <w:tcW w:w="1196" w:type="dxa"/>
            <w:vAlign w:val="center"/>
          </w:tcPr>
          <w:p w:rsidR="00520D2D" w:rsidRPr="00D818FC" w:rsidRDefault="00520D2D" w:rsidP="00F0705D">
            <w:pPr>
              <w:jc w:val="center"/>
              <w:rPr>
                <w:rFonts w:ascii="Times New Roman" w:hAnsi="Times New Roman" w:cs="Times New Roman"/>
                <w:sz w:val="24"/>
                <w:szCs w:val="24"/>
              </w:rPr>
            </w:pPr>
            <w:r w:rsidRPr="00D818FC">
              <w:rPr>
                <w:rFonts w:ascii="Times New Roman" w:hAnsi="Times New Roman" w:cs="Times New Roman"/>
                <w:sz w:val="24"/>
                <w:szCs w:val="24"/>
              </w:rPr>
              <w:t>0,52</w:t>
            </w:r>
          </w:p>
        </w:tc>
        <w:tc>
          <w:tcPr>
            <w:tcW w:w="1196" w:type="dxa"/>
            <w:vAlign w:val="center"/>
          </w:tcPr>
          <w:p w:rsidR="00520D2D" w:rsidRPr="00D818FC" w:rsidRDefault="00520D2D" w:rsidP="00F0705D">
            <w:pPr>
              <w:jc w:val="center"/>
              <w:rPr>
                <w:rFonts w:ascii="Times New Roman" w:hAnsi="Times New Roman" w:cs="Times New Roman"/>
                <w:sz w:val="24"/>
                <w:szCs w:val="24"/>
              </w:rPr>
            </w:pPr>
            <w:r w:rsidRPr="00D818FC">
              <w:rPr>
                <w:rFonts w:ascii="Times New Roman" w:hAnsi="Times New Roman" w:cs="Times New Roman"/>
                <w:sz w:val="24"/>
                <w:szCs w:val="24"/>
              </w:rPr>
              <w:t>1,33</w:t>
            </w:r>
          </w:p>
        </w:tc>
        <w:tc>
          <w:tcPr>
            <w:tcW w:w="1196" w:type="dxa"/>
            <w:vAlign w:val="center"/>
          </w:tcPr>
          <w:p w:rsidR="00520D2D" w:rsidRPr="00D818FC" w:rsidRDefault="00520D2D" w:rsidP="00F0705D">
            <w:pPr>
              <w:jc w:val="center"/>
              <w:rPr>
                <w:rFonts w:ascii="Times New Roman" w:hAnsi="Times New Roman" w:cs="Times New Roman"/>
                <w:sz w:val="24"/>
                <w:szCs w:val="24"/>
              </w:rPr>
            </w:pPr>
            <w:r w:rsidRPr="00D818FC">
              <w:rPr>
                <w:rFonts w:ascii="Times New Roman" w:hAnsi="Times New Roman" w:cs="Times New Roman"/>
                <w:sz w:val="24"/>
                <w:szCs w:val="24"/>
              </w:rPr>
              <w:t>3,82</w:t>
            </w:r>
          </w:p>
        </w:tc>
        <w:tc>
          <w:tcPr>
            <w:tcW w:w="1196" w:type="dxa"/>
            <w:vAlign w:val="center"/>
          </w:tcPr>
          <w:p w:rsidR="00520D2D" w:rsidRPr="00D818FC" w:rsidRDefault="00520D2D" w:rsidP="00F0705D">
            <w:pPr>
              <w:jc w:val="center"/>
              <w:rPr>
                <w:rFonts w:ascii="Times New Roman" w:hAnsi="Times New Roman" w:cs="Times New Roman"/>
                <w:sz w:val="24"/>
                <w:szCs w:val="24"/>
              </w:rPr>
            </w:pPr>
            <w:r w:rsidRPr="00D818FC">
              <w:rPr>
                <w:rFonts w:ascii="Times New Roman" w:hAnsi="Times New Roman" w:cs="Times New Roman"/>
                <w:sz w:val="24"/>
                <w:szCs w:val="24"/>
              </w:rPr>
              <w:t>4,83</w:t>
            </w:r>
          </w:p>
        </w:tc>
      </w:tr>
    </w:tbl>
    <w:p w:rsidR="00AB0FC8" w:rsidRPr="00D818FC" w:rsidRDefault="00AB0FC8" w:rsidP="00A84BB0">
      <w:pPr>
        <w:jc w:val="both"/>
        <w:rPr>
          <w:rFonts w:ascii="Times New Roman" w:hAnsi="Times New Roman" w:cs="Times New Roman"/>
          <w:sz w:val="24"/>
          <w:szCs w:val="24"/>
        </w:rPr>
      </w:pPr>
    </w:p>
    <w:p w:rsidR="00F0705D" w:rsidRDefault="00F0705D">
      <w:pPr>
        <w:rPr>
          <w:rFonts w:ascii="Times New Roman" w:hAnsi="Times New Roman" w:cs="Times New Roman"/>
          <w:b/>
          <w:bCs/>
          <w:sz w:val="28"/>
          <w:szCs w:val="28"/>
        </w:rPr>
      </w:pPr>
      <w:r>
        <w:rPr>
          <w:rFonts w:ascii="Times New Roman" w:hAnsi="Times New Roman" w:cs="Times New Roman"/>
          <w:b/>
          <w:bCs/>
          <w:sz w:val="28"/>
          <w:szCs w:val="28"/>
        </w:rPr>
        <w:br w:type="page"/>
      </w:r>
    </w:p>
    <w:p w:rsidR="00A84BB0" w:rsidRPr="00F0705D" w:rsidRDefault="00A84BB0" w:rsidP="00F0705D">
      <w:pPr>
        <w:spacing w:after="0" w:line="240" w:lineRule="auto"/>
        <w:ind w:firstLine="709"/>
        <w:jc w:val="both"/>
        <w:rPr>
          <w:rFonts w:ascii="Times New Roman" w:hAnsi="Times New Roman" w:cs="Times New Roman"/>
          <w:sz w:val="28"/>
          <w:szCs w:val="28"/>
        </w:rPr>
      </w:pPr>
      <w:r w:rsidRPr="00F0705D">
        <w:rPr>
          <w:rFonts w:ascii="Times New Roman" w:hAnsi="Times New Roman" w:cs="Times New Roman"/>
          <w:b/>
          <w:bCs/>
          <w:sz w:val="28"/>
          <w:szCs w:val="28"/>
        </w:rPr>
        <w:t>Таблица 2</w:t>
      </w:r>
      <w:r w:rsidR="00F0705D" w:rsidRPr="00F0705D">
        <w:rPr>
          <w:rFonts w:ascii="Times New Roman" w:hAnsi="Times New Roman" w:cs="Times New Roman"/>
          <w:b/>
          <w:bCs/>
          <w:sz w:val="28"/>
          <w:szCs w:val="28"/>
        </w:rPr>
        <w:t>0.</w:t>
      </w:r>
      <w:r w:rsidRPr="00F0705D">
        <w:rPr>
          <w:rFonts w:ascii="Times New Roman" w:hAnsi="Times New Roman" w:cs="Times New Roman"/>
          <w:sz w:val="28"/>
          <w:szCs w:val="28"/>
        </w:rPr>
        <w:t xml:space="preserve"> Сводные показатели динамики спроса на тепловую мощность зон производственных предприятий, Гкал/ч</w:t>
      </w:r>
    </w:p>
    <w:tbl>
      <w:tblPr>
        <w:tblW w:w="957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1526"/>
        <w:gridCol w:w="866"/>
        <w:gridCol w:w="1196"/>
        <w:gridCol w:w="1199"/>
        <w:gridCol w:w="1196"/>
        <w:gridCol w:w="1196"/>
        <w:gridCol w:w="1196"/>
        <w:gridCol w:w="1196"/>
      </w:tblGrid>
      <w:tr w:rsidR="00752B4C" w:rsidRPr="00D818FC" w:rsidTr="00F0705D">
        <w:trPr>
          <w:trHeight w:val="93"/>
        </w:trPr>
        <w:tc>
          <w:tcPr>
            <w:tcW w:w="1526" w:type="dxa"/>
            <w:vMerge w:val="restart"/>
            <w:vAlign w:val="center"/>
          </w:tcPr>
          <w:p w:rsidR="00752B4C" w:rsidRPr="00D818FC" w:rsidRDefault="00752B4C" w:rsidP="00F0705D">
            <w:pPr>
              <w:autoSpaceDE w:val="0"/>
              <w:autoSpaceDN w:val="0"/>
              <w:adjustRightInd w:val="0"/>
              <w:spacing w:after="0" w:line="240" w:lineRule="auto"/>
              <w:jc w:val="center"/>
              <w:rPr>
                <w:rFonts w:ascii="Times New Roman" w:hAnsi="Times New Roman" w:cs="Times New Roman"/>
                <w:sz w:val="24"/>
                <w:szCs w:val="24"/>
              </w:rPr>
            </w:pPr>
            <w:r w:rsidRPr="00D818FC">
              <w:rPr>
                <w:rFonts w:ascii="Times New Roman" w:hAnsi="Times New Roman" w:cs="Times New Roman"/>
                <w:sz w:val="24"/>
                <w:szCs w:val="24"/>
              </w:rPr>
              <w:t>Населенный пункт</w:t>
            </w:r>
          </w:p>
        </w:tc>
        <w:tc>
          <w:tcPr>
            <w:tcW w:w="8045" w:type="dxa"/>
            <w:gridSpan w:val="7"/>
            <w:vAlign w:val="center"/>
          </w:tcPr>
          <w:p w:rsidR="00752B4C" w:rsidRPr="00D818FC" w:rsidRDefault="00752B4C" w:rsidP="00F0705D">
            <w:pPr>
              <w:autoSpaceDE w:val="0"/>
              <w:autoSpaceDN w:val="0"/>
              <w:adjustRightInd w:val="0"/>
              <w:spacing w:after="0" w:line="240" w:lineRule="auto"/>
              <w:jc w:val="center"/>
              <w:rPr>
                <w:rFonts w:ascii="Times New Roman" w:hAnsi="Times New Roman" w:cs="Times New Roman"/>
                <w:sz w:val="24"/>
                <w:szCs w:val="24"/>
              </w:rPr>
            </w:pPr>
            <w:r w:rsidRPr="00D818FC">
              <w:rPr>
                <w:rFonts w:ascii="Times New Roman" w:hAnsi="Times New Roman" w:cs="Times New Roman"/>
                <w:sz w:val="24"/>
                <w:szCs w:val="24"/>
              </w:rPr>
              <w:t>Год</w:t>
            </w:r>
          </w:p>
        </w:tc>
      </w:tr>
      <w:tr w:rsidR="00752B4C" w:rsidRPr="00D818FC" w:rsidTr="00F0705D">
        <w:trPr>
          <w:trHeight w:val="93"/>
        </w:trPr>
        <w:tc>
          <w:tcPr>
            <w:tcW w:w="1526" w:type="dxa"/>
            <w:vMerge/>
            <w:vAlign w:val="center"/>
          </w:tcPr>
          <w:p w:rsidR="00752B4C" w:rsidRPr="00D818FC" w:rsidRDefault="00752B4C" w:rsidP="00F0705D">
            <w:pPr>
              <w:autoSpaceDE w:val="0"/>
              <w:autoSpaceDN w:val="0"/>
              <w:adjustRightInd w:val="0"/>
              <w:spacing w:after="0" w:line="240" w:lineRule="auto"/>
              <w:jc w:val="center"/>
              <w:rPr>
                <w:rFonts w:ascii="Times New Roman" w:hAnsi="Times New Roman" w:cs="Times New Roman"/>
                <w:sz w:val="24"/>
                <w:szCs w:val="24"/>
              </w:rPr>
            </w:pPr>
          </w:p>
        </w:tc>
        <w:tc>
          <w:tcPr>
            <w:tcW w:w="866" w:type="dxa"/>
            <w:vAlign w:val="center"/>
          </w:tcPr>
          <w:p w:rsidR="00752B4C" w:rsidRPr="00D818FC" w:rsidRDefault="00752B4C" w:rsidP="00F0705D">
            <w:pPr>
              <w:autoSpaceDE w:val="0"/>
              <w:autoSpaceDN w:val="0"/>
              <w:adjustRightInd w:val="0"/>
              <w:spacing w:after="0" w:line="240" w:lineRule="auto"/>
              <w:jc w:val="center"/>
              <w:rPr>
                <w:rFonts w:ascii="Times New Roman" w:hAnsi="Times New Roman" w:cs="Times New Roman"/>
                <w:sz w:val="24"/>
                <w:szCs w:val="24"/>
              </w:rPr>
            </w:pPr>
            <w:r w:rsidRPr="00D818FC">
              <w:rPr>
                <w:rFonts w:ascii="Times New Roman" w:hAnsi="Times New Roman" w:cs="Times New Roman"/>
                <w:sz w:val="24"/>
                <w:szCs w:val="24"/>
              </w:rPr>
              <w:t>Всего</w:t>
            </w:r>
          </w:p>
        </w:tc>
        <w:tc>
          <w:tcPr>
            <w:tcW w:w="1196" w:type="dxa"/>
            <w:vAlign w:val="center"/>
          </w:tcPr>
          <w:p w:rsidR="00752B4C" w:rsidRPr="00D818FC" w:rsidRDefault="00752B4C" w:rsidP="00F0705D">
            <w:pPr>
              <w:autoSpaceDE w:val="0"/>
              <w:autoSpaceDN w:val="0"/>
              <w:adjustRightInd w:val="0"/>
              <w:spacing w:after="0" w:line="240" w:lineRule="auto"/>
              <w:jc w:val="center"/>
              <w:rPr>
                <w:rFonts w:ascii="Times New Roman" w:hAnsi="Times New Roman" w:cs="Times New Roman"/>
                <w:sz w:val="24"/>
                <w:szCs w:val="24"/>
              </w:rPr>
            </w:pPr>
            <w:r w:rsidRPr="00D818FC">
              <w:rPr>
                <w:rFonts w:ascii="Times New Roman" w:hAnsi="Times New Roman" w:cs="Times New Roman"/>
                <w:sz w:val="24"/>
                <w:szCs w:val="24"/>
              </w:rPr>
              <w:t>2012</w:t>
            </w:r>
          </w:p>
        </w:tc>
        <w:tc>
          <w:tcPr>
            <w:tcW w:w="1199" w:type="dxa"/>
            <w:vAlign w:val="center"/>
          </w:tcPr>
          <w:p w:rsidR="00752B4C" w:rsidRPr="00D818FC" w:rsidRDefault="00752B4C" w:rsidP="00F0705D">
            <w:pPr>
              <w:autoSpaceDE w:val="0"/>
              <w:autoSpaceDN w:val="0"/>
              <w:adjustRightInd w:val="0"/>
              <w:spacing w:after="0" w:line="240" w:lineRule="auto"/>
              <w:jc w:val="center"/>
              <w:rPr>
                <w:rFonts w:ascii="Times New Roman" w:hAnsi="Times New Roman" w:cs="Times New Roman"/>
                <w:sz w:val="24"/>
                <w:szCs w:val="24"/>
              </w:rPr>
            </w:pPr>
            <w:r w:rsidRPr="00D818FC">
              <w:rPr>
                <w:rFonts w:ascii="Times New Roman" w:hAnsi="Times New Roman" w:cs="Times New Roman"/>
                <w:sz w:val="24"/>
                <w:szCs w:val="24"/>
              </w:rPr>
              <w:t>201</w:t>
            </w:r>
            <w:r w:rsidR="00D50042">
              <w:rPr>
                <w:rFonts w:ascii="Times New Roman" w:hAnsi="Times New Roman" w:cs="Times New Roman"/>
                <w:sz w:val="24"/>
                <w:szCs w:val="24"/>
              </w:rPr>
              <w:t>3</w:t>
            </w:r>
            <w:r w:rsidRPr="00D818FC">
              <w:rPr>
                <w:rFonts w:ascii="Times New Roman" w:hAnsi="Times New Roman" w:cs="Times New Roman"/>
                <w:sz w:val="24"/>
                <w:szCs w:val="24"/>
              </w:rPr>
              <w:t>-2015</w:t>
            </w:r>
          </w:p>
        </w:tc>
        <w:tc>
          <w:tcPr>
            <w:tcW w:w="1196" w:type="dxa"/>
            <w:vAlign w:val="center"/>
          </w:tcPr>
          <w:p w:rsidR="00752B4C" w:rsidRPr="00D818FC" w:rsidRDefault="00752B4C" w:rsidP="00F0705D">
            <w:pPr>
              <w:autoSpaceDE w:val="0"/>
              <w:autoSpaceDN w:val="0"/>
              <w:adjustRightInd w:val="0"/>
              <w:spacing w:after="0" w:line="240" w:lineRule="auto"/>
              <w:jc w:val="center"/>
              <w:rPr>
                <w:rFonts w:ascii="Times New Roman" w:hAnsi="Times New Roman" w:cs="Times New Roman"/>
                <w:sz w:val="24"/>
                <w:szCs w:val="24"/>
              </w:rPr>
            </w:pPr>
            <w:r w:rsidRPr="00D818FC">
              <w:rPr>
                <w:rFonts w:ascii="Times New Roman" w:hAnsi="Times New Roman" w:cs="Times New Roman"/>
                <w:sz w:val="24"/>
                <w:szCs w:val="24"/>
              </w:rPr>
              <w:t>2015-2018</w:t>
            </w:r>
          </w:p>
        </w:tc>
        <w:tc>
          <w:tcPr>
            <w:tcW w:w="1196" w:type="dxa"/>
            <w:vAlign w:val="center"/>
          </w:tcPr>
          <w:p w:rsidR="00752B4C" w:rsidRPr="00D818FC" w:rsidRDefault="00752B4C" w:rsidP="00F0705D">
            <w:pPr>
              <w:autoSpaceDE w:val="0"/>
              <w:autoSpaceDN w:val="0"/>
              <w:adjustRightInd w:val="0"/>
              <w:spacing w:after="0" w:line="240" w:lineRule="auto"/>
              <w:jc w:val="center"/>
              <w:rPr>
                <w:rFonts w:ascii="Times New Roman" w:hAnsi="Times New Roman" w:cs="Times New Roman"/>
                <w:sz w:val="24"/>
                <w:szCs w:val="24"/>
              </w:rPr>
            </w:pPr>
            <w:r w:rsidRPr="00D818FC">
              <w:rPr>
                <w:rFonts w:ascii="Times New Roman" w:hAnsi="Times New Roman" w:cs="Times New Roman"/>
                <w:sz w:val="24"/>
                <w:szCs w:val="24"/>
              </w:rPr>
              <w:t>2018-2020</w:t>
            </w:r>
          </w:p>
        </w:tc>
        <w:tc>
          <w:tcPr>
            <w:tcW w:w="1196" w:type="dxa"/>
            <w:vAlign w:val="center"/>
          </w:tcPr>
          <w:p w:rsidR="00752B4C" w:rsidRPr="00D818FC" w:rsidRDefault="00752B4C" w:rsidP="00F0705D">
            <w:pPr>
              <w:autoSpaceDE w:val="0"/>
              <w:autoSpaceDN w:val="0"/>
              <w:adjustRightInd w:val="0"/>
              <w:spacing w:after="0" w:line="240" w:lineRule="auto"/>
              <w:jc w:val="center"/>
              <w:rPr>
                <w:rFonts w:ascii="Times New Roman" w:hAnsi="Times New Roman" w:cs="Times New Roman"/>
                <w:sz w:val="24"/>
                <w:szCs w:val="24"/>
              </w:rPr>
            </w:pPr>
            <w:r w:rsidRPr="00D818FC">
              <w:rPr>
                <w:rFonts w:ascii="Times New Roman" w:hAnsi="Times New Roman" w:cs="Times New Roman"/>
                <w:sz w:val="24"/>
                <w:szCs w:val="24"/>
              </w:rPr>
              <w:t>2020-2025</w:t>
            </w:r>
          </w:p>
        </w:tc>
        <w:tc>
          <w:tcPr>
            <w:tcW w:w="1196" w:type="dxa"/>
            <w:vAlign w:val="center"/>
          </w:tcPr>
          <w:p w:rsidR="00752B4C" w:rsidRPr="00D818FC" w:rsidRDefault="00752B4C" w:rsidP="00F0705D">
            <w:pPr>
              <w:autoSpaceDE w:val="0"/>
              <w:autoSpaceDN w:val="0"/>
              <w:adjustRightInd w:val="0"/>
              <w:spacing w:after="0" w:line="240" w:lineRule="auto"/>
              <w:jc w:val="center"/>
              <w:rPr>
                <w:rFonts w:ascii="Times New Roman" w:hAnsi="Times New Roman" w:cs="Times New Roman"/>
                <w:sz w:val="24"/>
                <w:szCs w:val="24"/>
              </w:rPr>
            </w:pPr>
            <w:r w:rsidRPr="00D818FC">
              <w:rPr>
                <w:rFonts w:ascii="Times New Roman" w:hAnsi="Times New Roman" w:cs="Times New Roman"/>
                <w:sz w:val="24"/>
                <w:szCs w:val="24"/>
              </w:rPr>
              <w:t>2025-2035</w:t>
            </w:r>
          </w:p>
        </w:tc>
      </w:tr>
      <w:tr w:rsidR="00752B4C" w:rsidRPr="00D818FC" w:rsidTr="00F0705D">
        <w:trPr>
          <w:trHeight w:val="93"/>
        </w:trPr>
        <w:tc>
          <w:tcPr>
            <w:tcW w:w="1526" w:type="dxa"/>
            <w:vAlign w:val="center"/>
          </w:tcPr>
          <w:p w:rsidR="00752B4C" w:rsidRPr="00D818FC" w:rsidRDefault="00752B4C" w:rsidP="00F0705D">
            <w:pPr>
              <w:autoSpaceDE w:val="0"/>
              <w:autoSpaceDN w:val="0"/>
              <w:adjustRightInd w:val="0"/>
              <w:spacing w:after="0" w:line="240" w:lineRule="auto"/>
              <w:jc w:val="center"/>
              <w:rPr>
                <w:rFonts w:ascii="Times New Roman" w:hAnsi="Times New Roman" w:cs="Times New Roman"/>
                <w:sz w:val="24"/>
                <w:szCs w:val="24"/>
              </w:rPr>
            </w:pPr>
            <w:r w:rsidRPr="00D818FC">
              <w:rPr>
                <w:rFonts w:ascii="Times New Roman" w:hAnsi="Times New Roman" w:cs="Times New Roman"/>
                <w:sz w:val="24"/>
                <w:szCs w:val="24"/>
              </w:rPr>
              <w:t>г.Алейск</w:t>
            </w:r>
          </w:p>
        </w:tc>
        <w:tc>
          <w:tcPr>
            <w:tcW w:w="866" w:type="dxa"/>
            <w:vAlign w:val="center"/>
          </w:tcPr>
          <w:p w:rsidR="00752B4C" w:rsidRPr="00D818FC" w:rsidRDefault="00752B4C" w:rsidP="00F0705D">
            <w:pPr>
              <w:jc w:val="center"/>
              <w:rPr>
                <w:rFonts w:ascii="Times New Roman" w:hAnsi="Times New Roman" w:cs="Times New Roman"/>
                <w:sz w:val="24"/>
                <w:szCs w:val="24"/>
              </w:rPr>
            </w:pPr>
            <w:r w:rsidRPr="00D818FC">
              <w:rPr>
                <w:rFonts w:ascii="Times New Roman" w:hAnsi="Times New Roman" w:cs="Times New Roman"/>
                <w:sz w:val="24"/>
                <w:szCs w:val="24"/>
              </w:rPr>
              <w:t>23</w:t>
            </w:r>
            <w:r w:rsidR="00D818FC">
              <w:rPr>
                <w:rFonts w:ascii="Times New Roman" w:hAnsi="Times New Roman" w:cs="Times New Roman"/>
                <w:sz w:val="24"/>
                <w:szCs w:val="24"/>
              </w:rPr>
              <w:t>,01</w:t>
            </w:r>
          </w:p>
        </w:tc>
        <w:tc>
          <w:tcPr>
            <w:tcW w:w="1196" w:type="dxa"/>
            <w:vAlign w:val="center"/>
          </w:tcPr>
          <w:p w:rsidR="00752B4C" w:rsidRPr="00D818FC" w:rsidRDefault="00752B4C" w:rsidP="00F0705D">
            <w:pPr>
              <w:jc w:val="center"/>
              <w:rPr>
                <w:rFonts w:ascii="Times New Roman" w:hAnsi="Times New Roman" w:cs="Times New Roman"/>
                <w:sz w:val="24"/>
                <w:szCs w:val="24"/>
              </w:rPr>
            </w:pPr>
            <w:r w:rsidRPr="00D818FC">
              <w:rPr>
                <w:rFonts w:ascii="Times New Roman" w:hAnsi="Times New Roman" w:cs="Times New Roman"/>
                <w:sz w:val="24"/>
                <w:szCs w:val="24"/>
              </w:rPr>
              <w:t>0,26</w:t>
            </w:r>
          </w:p>
        </w:tc>
        <w:tc>
          <w:tcPr>
            <w:tcW w:w="1199" w:type="dxa"/>
            <w:vAlign w:val="center"/>
          </w:tcPr>
          <w:p w:rsidR="00752B4C" w:rsidRPr="00D818FC" w:rsidRDefault="00752B4C" w:rsidP="00F0705D">
            <w:pPr>
              <w:jc w:val="center"/>
              <w:rPr>
                <w:rFonts w:ascii="Times New Roman" w:hAnsi="Times New Roman" w:cs="Times New Roman"/>
                <w:sz w:val="24"/>
                <w:szCs w:val="24"/>
              </w:rPr>
            </w:pPr>
            <w:r w:rsidRPr="00D818FC">
              <w:rPr>
                <w:rFonts w:ascii="Times New Roman" w:hAnsi="Times New Roman" w:cs="Times New Roman"/>
                <w:sz w:val="24"/>
                <w:szCs w:val="24"/>
              </w:rPr>
              <w:t>1,29</w:t>
            </w:r>
          </w:p>
        </w:tc>
        <w:tc>
          <w:tcPr>
            <w:tcW w:w="1196" w:type="dxa"/>
            <w:vAlign w:val="center"/>
          </w:tcPr>
          <w:p w:rsidR="00752B4C" w:rsidRPr="00D818FC" w:rsidRDefault="00752B4C" w:rsidP="00F0705D">
            <w:pPr>
              <w:jc w:val="center"/>
              <w:rPr>
                <w:rFonts w:ascii="Times New Roman" w:hAnsi="Times New Roman" w:cs="Times New Roman"/>
                <w:sz w:val="24"/>
                <w:szCs w:val="24"/>
              </w:rPr>
            </w:pPr>
            <w:r w:rsidRPr="00D818FC">
              <w:rPr>
                <w:rFonts w:ascii="Times New Roman" w:hAnsi="Times New Roman" w:cs="Times New Roman"/>
                <w:sz w:val="24"/>
                <w:szCs w:val="24"/>
              </w:rPr>
              <w:t>2,16</w:t>
            </w:r>
          </w:p>
        </w:tc>
        <w:tc>
          <w:tcPr>
            <w:tcW w:w="1196" w:type="dxa"/>
            <w:vAlign w:val="center"/>
          </w:tcPr>
          <w:p w:rsidR="00752B4C" w:rsidRPr="00D818FC" w:rsidRDefault="00752B4C" w:rsidP="00F0705D">
            <w:pPr>
              <w:jc w:val="center"/>
              <w:rPr>
                <w:rFonts w:ascii="Times New Roman" w:hAnsi="Times New Roman" w:cs="Times New Roman"/>
                <w:sz w:val="24"/>
                <w:szCs w:val="24"/>
              </w:rPr>
            </w:pPr>
            <w:r w:rsidRPr="00D818FC">
              <w:rPr>
                <w:rFonts w:ascii="Times New Roman" w:hAnsi="Times New Roman" w:cs="Times New Roman"/>
                <w:sz w:val="24"/>
                <w:szCs w:val="24"/>
              </w:rPr>
              <w:t>2,42</w:t>
            </w:r>
          </w:p>
        </w:tc>
        <w:tc>
          <w:tcPr>
            <w:tcW w:w="1196" w:type="dxa"/>
            <w:vAlign w:val="center"/>
          </w:tcPr>
          <w:p w:rsidR="00752B4C" w:rsidRPr="00D818FC" w:rsidRDefault="00752B4C" w:rsidP="00F0705D">
            <w:pPr>
              <w:jc w:val="center"/>
              <w:rPr>
                <w:rFonts w:ascii="Times New Roman" w:hAnsi="Times New Roman" w:cs="Times New Roman"/>
                <w:sz w:val="24"/>
                <w:szCs w:val="24"/>
              </w:rPr>
            </w:pPr>
            <w:r w:rsidRPr="00D818FC">
              <w:rPr>
                <w:rFonts w:ascii="Times New Roman" w:hAnsi="Times New Roman" w:cs="Times New Roman"/>
                <w:sz w:val="24"/>
                <w:szCs w:val="24"/>
              </w:rPr>
              <w:t>6,56</w:t>
            </w:r>
          </w:p>
        </w:tc>
        <w:tc>
          <w:tcPr>
            <w:tcW w:w="1196" w:type="dxa"/>
            <w:vAlign w:val="center"/>
          </w:tcPr>
          <w:p w:rsidR="00752B4C" w:rsidRPr="00D818FC" w:rsidRDefault="00752B4C" w:rsidP="00F0705D">
            <w:pPr>
              <w:jc w:val="center"/>
              <w:rPr>
                <w:rFonts w:ascii="Times New Roman" w:hAnsi="Times New Roman" w:cs="Times New Roman"/>
                <w:sz w:val="24"/>
                <w:szCs w:val="24"/>
              </w:rPr>
            </w:pPr>
            <w:r w:rsidRPr="00D818FC">
              <w:rPr>
                <w:rFonts w:ascii="Times New Roman" w:hAnsi="Times New Roman" w:cs="Times New Roman"/>
                <w:sz w:val="24"/>
                <w:szCs w:val="24"/>
              </w:rPr>
              <w:t>10,32</w:t>
            </w:r>
          </w:p>
        </w:tc>
      </w:tr>
    </w:tbl>
    <w:p w:rsidR="00F0705D" w:rsidRDefault="00F0705D"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p>
    <w:p w:rsidR="00143EBD" w:rsidRPr="00AB0FC8" w:rsidRDefault="00143EBD"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xml:space="preserve">Расчет приростов теплопотребления тепловой мощности выполнен с учетом: </w:t>
      </w:r>
    </w:p>
    <w:p w:rsidR="00143EBD" w:rsidRPr="00AB0FC8" w:rsidRDefault="00143EBD" w:rsidP="00AB0FC8">
      <w:pPr>
        <w:autoSpaceDE w:val="0"/>
        <w:autoSpaceDN w:val="0"/>
        <w:adjustRightInd w:val="0"/>
        <w:spacing w:after="157" w:line="360" w:lineRule="auto"/>
        <w:ind w:firstLine="709"/>
        <w:jc w:val="both"/>
        <w:rPr>
          <w:rFonts w:ascii="Times New Roman" w:hAnsi="Times New Roman" w:cs="Times New Roman"/>
          <w:color w:val="000000"/>
          <w:sz w:val="28"/>
          <w:szCs w:val="28"/>
          <w:highlight w:val="yellow"/>
        </w:rPr>
      </w:pPr>
      <w:r w:rsidRPr="00AB0FC8">
        <w:rPr>
          <w:rFonts w:ascii="Times New Roman" w:hAnsi="Times New Roman" w:cs="Times New Roman"/>
          <w:color w:val="000000"/>
          <w:sz w:val="28"/>
          <w:szCs w:val="28"/>
        </w:rPr>
        <w:t xml:space="preserve">1. Требований Постановления Правительства Российской Федерации от 23 мая 2006 г. </w:t>
      </w:r>
      <w:r w:rsidR="00D818FC">
        <w:rPr>
          <w:rFonts w:ascii="Times New Roman" w:hAnsi="Times New Roman" w:cs="Times New Roman"/>
          <w:color w:val="000000"/>
          <w:sz w:val="28"/>
          <w:szCs w:val="28"/>
        </w:rPr>
        <w:t>№</w:t>
      </w:r>
      <w:r w:rsidRPr="00AB0FC8">
        <w:rPr>
          <w:rFonts w:ascii="Times New Roman" w:hAnsi="Times New Roman" w:cs="Times New Roman"/>
          <w:color w:val="000000"/>
          <w:sz w:val="28"/>
          <w:szCs w:val="28"/>
        </w:rPr>
        <w:t xml:space="preserve"> 306 (в редакции постановления Правительства Российской Федерации от 28 марта 2012 г. N 258) «Об утверждении Правил установления и определения нормативов потребления коммунальных услуг» – для жилых зданий нового строительства. </w:t>
      </w:r>
    </w:p>
    <w:p w:rsidR="00143EBD" w:rsidRPr="00AB0FC8" w:rsidRDefault="00143EBD" w:rsidP="00AB0FC8">
      <w:pPr>
        <w:autoSpaceDE w:val="0"/>
        <w:autoSpaceDN w:val="0"/>
        <w:adjustRightInd w:val="0"/>
        <w:spacing w:after="157"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xml:space="preserve">2. Требований СНиП 23-02-2003 «Тепловая защита зданий» - для общественных зданий и зданий производственного назначения. </w:t>
      </w:r>
    </w:p>
    <w:p w:rsidR="00143EBD" w:rsidRPr="00AB0FC8" w:rsidRDefault="00143EBD" w:rsidP="00AB0FC8">
      <w:pPr>
        <w:autoSpaceDE w:val="0"/>
        <w:autoSpaceDN w:val="0"/>
        <w:adjustRightInd w:val="0"/>
        <w:spacing w:after="0" w:line="360" w:lineRule="auto"/>
        <w:ind w:firstLine="709"/>
        <w:jc w:val="both"/>
        <w:rPr>
          <w:rFonts w:ascii="Times New Roman" w:hAnsi="Times New Roman" w:cs="Times New Roman"/>
          <w:sz w:val="28"/>
          <w:szCs w:val="28"/>
        </w:rPr>
      </w:pPr>
      <w:r w:rsidRPr="00AB0FC8">
        <w:rPr>
          <w:rFonts w:ascii="Times New Roman" w:hAnsi="Times New Roman" w:cs="Times New Roman"/>
          <w:color w:val="000000"/>
          <w:sz w:val="28"/>
          <w:szCs w:val="28"/>
        </w:rPr>
        <w:t xml:space="preserve">3. Требований Постановления Правительства РФ от 25.01.2011 №18 18 «Об утверждении Правил установления требований энергетической эффективности для зданий, строений, сооружений и требований к правилам определения класса энергетической эффективности многоквартирных домов», предусматривающих поэтапное снижение нормативов теплопотребления. </w:t>
      </w:r>
    </w:p>
    <w:p w:rsidR="00143EBD" w:rsidRPr="00AB0FC8" w:rsidRDefault="00143EBD" w:rsidP="00AB0FC8">
      <w:pPr>
        <w:autoSpaceDE w:val="0"/>
        <w:autoSpaceDN w:val="0"/>
        <w:adjustRightInd w:val="0"/>
        <w:spacing w:after="0" w:line="360" w:lineRule="auto"/>
        <w:ind w:firstLine="709"/>
        <w:jc w:val="both"/>
        <w:rPr>
          <w:rFonts w:ascii="Times New Roman" w:hAnsi="Times New Roman" w:cs="Times New Roman"/>
          <w:sz w:val="28"/>
          <w:szCs w:val="28"/>
        </w:rPr>
      </w:pPr>
      <w:r w:rsidRPr="00AB0FC8">
        <w:rPr>
          <w:rFonts w:ascii="Times New Roman" w:hAnsi="Times New Roman" w:cs="Times New Roman"/>
          <w:sz w:val="28"/>
          <w:szCs w:val="28"/>
        </w:rPr>
        <w:t>4. Сохранения показателей теплопотребления для строящихся в настоящее время зданий, вводимых в 2012-201</w:t>
      </w:r>
      <w:r w:rsidR="00E91746" w:rsidRPr="00AB0FC8">
        <w:rPr>
          <w:rFonts w:ascii="Times New Roman" w:hAnsi="Times New Roman" w:cs="Times New Roman"/>
          <w:sz w:val="28"/>
          <w:szCs w:val="28"/>
        </w:rPr>
        <w:t>5</w:t>
      </w:r>
      <w:r w:rsidRPr="00AB0FC8">
        <w:rPr>
          <w:rFonts w:ascii="Times New Roman" w:hAnsi="Times New Roman" w:cs="Times New Roman"/>
          <w:sz w:val="28"/>
          <w:szCs w:val="28"/>
        </w:rPr>
        <w:t xml:space="preserve"> гг</w:t>
      </w:r>
      <w:r w:rsidR="00E91746" w:rsidRPr="00AB0FC8">
        <w:rPr>
          <w:rFonts w:ascii="Times New Roman" w:hAnsi="Times New Roman" w:cs="Times New Roman"/>
          <w:sz w:val="28"/>
          <w:szCs w:val="28"/>
        </w:rPr>
        <w:t>.</w:t>
      </w:r>
    </w:p>
    <w:p w:rsidR="00143EBD" w:rsidRDefault="00143EBD" w:rsidP="00F0705D">
      <w:pPr>
        <w:pStyle w:val="2"/>
        <w:ind w:firstLine="709"/>
        <w:jc w:val="both"/>
        <w:rPr>
          <w:rFonts w:ascii="Times New Roman" w:hAnsi="Times New Roman" w:cs="Times New Roman"/>
          <w:color w:val="auto"/>
          <w:sz w:val="28"/>
          <w:szCs w:val="28"/>
        </w:rPr>
      </w:pPr>
      <w:bookmarkStart w:id="9" w:name="_Toc397275114"/>
      <w:r w:rsidRPr="00E35103">
        <w:rPr>
          <w:rFonts w:ascii="Times New Roman" w:hAnsi="Times New Roman" w:cs="Times New Roman"/>
          <w:color w:val="auto"/>
          <w:sz w:val="28"/>
          <w:szCs w:val="28"/>
        </w:rPr>
        <w:t>1.2.</w:t>
      </w:r>
      <w:r w:rsidR="00A37D5C">
        <w:rPr>
          <w:rFonts w:ascii="Times New Roman" w:hAnsi="Times New Roman" w:cs="Times New Roman"/>
          <w:color w:val="auto"/>
          <w:sz w:val="28"/>
          <w:szCs w:val="28"/>
        </w:rPr>
        <w:t>3</w:t>
      </w:r>
      <w:r w:rsidRPr="00E35103">
        <w:rPr>
          <w:rFonts w:ascii="Times New Roman" w:hAnsi="Times New Roman" w:cs="Times New Roman"/>
          <w:color w:val="auto"/>
          <w:sz w:val="28"/>
          <w:szCs w:val="28"/>
        </w:rPr>
        <w:t xml:space="preserve"> Сводные показатели динамики спроса на тепловую мощность жилого, общественного и производственного фондов</w:t>
      </w:r>
      <w:bookmarkEnd w:id="9"/>
    </w:p>
    <w:p w:rsidR="00F0705D" w:rsidRDefault="00F0705D">
      <w:pPr>
        <w:rPr>
          <w:rFonts w:ascii="Times New Roman" w:hAnsi="Times New Roman" w:cs="Times New Roman"/>
          <w:b/>
          <w:bCs/>
          <w:color w:val="000000"/>
          <w:sz w:val="28"/>
          <w:szCs w:val="28"/>
        </w:rPr>
      </w:pPr>
    </w:p>
    <w:p w:rsidR="00A37D5C" w:rsidRPr="00F0705D" w:rsidRDefault="00A37D5C" w:rsidP="00F0705D">
      <w:pPr>
        <w:spacing w:after="0" w:line="240" w:lineRule="auto"/>
        <w:ind w:firstLine="709"/>
        <w:jc w:val="both"/>
        <w:rPr>
          <w:rFonts w:ascii="Times New Roman" w:hAnsi="Times New Roman" w:cs="Times New Roman"/>
          <w:b/>
          <w:bCs/>
          <w:color w:val="000000"/>
          <w:sz w:val="28"/>
          <w:szCs w:val="28"/>
        </w:rPr>
      </w:pPr>
      <w:r w:rsidRPr="00F0705D">
        <w:rPr>
          <w:rFonts w:ascii="Times New Roman" w:hAnsi="Times New Roman" w:cs="Times New Roman"/>
          <w:b/>
          <w:bCs/>
          <w:color w:val="000000"/>
          <w:sz w:val="28"/>
          <w:szCs w:val="28"/>
        </w:rPr>
        <w:t xml:space="preserve">Таблица </w:t>
      </w:r>
      <w:r w:rsidR="00F0705D" w:rsidRPr="00F0705D">
        <w:rPr>
          <w:rFonts w:ascii="Times New Roman" w:hAnsi="Times New Roman" w:cs="Times New Roman"/>
          <w:b/>
          <w:bCs/>
          <w:color w:val="000000"/>
          <w:sz w:val="28"/>
          <w:szCs w:val="28"/>
        </w:rPr>
        <w:t>21.</w:t>
      </w:r>
      <w:r w:rsidRPr="00F0705D">
        <w:rPr>
          <w:rFonts w:ascii="Times New Roman" w:hAnsi="Times New Roman" w:cs="Times New Roman"/>
          <w:color w:val="000000"/>
          <w:sz w:val="28"/>
          <w:szCs w:val="28"/>
        </w:rPr>
        <w:t xml:space="preserve"> Сводные показатели динамики прироста спроса на тепловую мощность централизованного теплоснабжения жилого фонда, Гкал/ч</w:t>
      </w:r>
    </w:p>
    <w:tbl>
      <w:tblPr>
        <w:tblW w:w="9634"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1526"/>
        <w:gridCol w:w="882"/>
        <w:gridCol w:w="1386"/>
        <w:gridCol w:w="1417"/>
        <w:gridCol w:w="1418"/>
        <w:gridCol w:w="1276"/>
        <w:gridCol w:w="1729"/>
      </w:tblGrid>
      <w:tr w:rsidR="00A37D5C" w:rsidRPr="003B45F1" w:rsidTr="00F0705D">
        <w:trPr>
          <w:trHeight w:val="93"/>
        </w:trPr>
        <w:tc>
          <w:tcPr>
            <w:tcW w:w="1526" w:type="dxa"/>
            <w:vMerge w:val="restart"/>
            <w:vAlign w:val="center"/>
          </w:tcPr>
          <w:p w:rsidR="00A37D5C" w:rsidRPr="003B45F1" w:rsidRDefault="00A37D5C" w:rsidP="00F0705D">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Населенный пункт</w:t>
            </w:r>
          </w:p>
        </w:tc>
        <w:tc>
          <w:tcPr>
            <w:tcW w:w="8108" w:type="dxa"/>
            <w:gridSpan w:val="6"/>
            <w:vAlign w:val="center"/>
          </w:tcPr>
          <w:p w:rsidR="00A37D5C" w:rsidRPr="003B45F1" w:rsidRDefault="00A37D5C" w:rsidP="00F0705D">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Год</w:t>
            </w:r>
          </w:p>
        </w:tc>
      </w:tr>
      <w:tr w:rsidR="00A37D5C" w:rsidRPr="003B45F1" w:rsidTr="00F0705D">
        <w:trPr>
          <w:trHeight w:val="93"/>
        </w:trPr>
        <w:tc>
          <w:tcPr>
            <w:tcW w:w="1526" w:type="dxa"/>
            <w:vMerge/>
            <w:vAlign w:val="center"/>
          </w:tcPr>
          <w:p w:rsidR="00A37D5C" w:rsidRPr="003B45F1" w:rsidRDefault="00A37D5C" w:rsidP="00F0705D">
            <w:pPr>
              <w:autoSpaceDE w:val="0"/>
              <w:autoSpaceDN w:val="0"/>
              <w:adjustRightInd w:val="0"/>
              <w:spacing w:after="0" w:line="240" w:lineRule="auto"/>
              <w:jc w:val="center"/>
              <w:rPr>
                <w:rFonts w:ascii="Times New Roman" w:hAnsi="Times New Roman" w:cs="Times New Roman"/>
                <w:color w:val="000000"/>
                <w:sz w:val="24"/>
                <w:szCs w:val="24"/>
              </w:rPr>
            </w:pPr>
          </w:p>
        </w:tc>
        <w:tc>
          <w:tcPr>
            <w:tcW w:w="882" w:type="dxa"/>
            <w:vAlign w:val="center"/>
          </w:tcPr>
          <w:p w:rsidR="00A37D5C" w:rsidRPr="003B45F1" w:rsidRDefault="00A37D5C" w:rsidP="00F0705D">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Всего</w:t>
            </w:r>
          </w:p>
        </w:tc>
        <w:tc>
          <w:tcPr>
            <w:tcW w:w="1386" w:type="dxa"/>
            <w:vAlign w:val="center"/>
          </w:tcPr>
          <w:p w:rsidR="00A37D5C" w:rsidRPr="003B45F1" w:rsidRDefault="00A37D5C" w:rsidP="00F0705D">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201</w:t>
            </w:r>
            <w:r>
              <w:rPr>
                <w:rFonts w:ascii="Times New Roman" w:hAnsi="Times New Roman" w:cs="Times New Roman"/>
                <w:color w:val="000000"/>
                <w:sz w:val="24"/>
                <w:szCs w:val="24"/>
              </w:rPr>
              <w:t>3</w:t>
            </w:r>
            <w:r w:rsidRPr="003B45F1">
              <w:rPr>
                <w:rFonts w:ascii="Times New Roman" w:hAnsi="Times New Roman" w:cs="Times New Roman"/>
                <w:color w:val="000000"/>
                <w:sz w:val="24"/>
                <w:szCs w:val="24"/>
              </w:rPr>
              <w:t>-2015</w:t>
            </w:r>
          </w:p>
        </w:tc>
        <w:tc>
          <w:tcPr>
            <w:tcW w:w="1417" w:type="dxa"/>
            <w:vAlign w:val="center"/>
          </w:tcPr>
          <w:p w:rsidR="00A37D5C" w:rsidRPr="003B45F1" w:rsidRDefault="00A37D5C" w:rsidP="00F0705D">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2015-2018</w:t>
            </w:r>
          </w:p>
        </w:tc>
        <w:tc>
          <w:tcPr>
            <w:tcW w:w="1418" w:type="dxa"/>
            <w:vAlign w:val="center"/>
          </w:tcPr>
          <w:p w:rsidR="00A37D5C" w:rsidRPr="003B45F1" w:rsidRDefault="00A37D5C" w:rsidP="00F0705D">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2018-2020</w:t>
            </w:r>
          </w:p>
        </w:tc>
        <w:tc>
          <w:tcPr>
            <w:tcW w:w="1276" w:type="dxa"/>
            <w:vAlign w:val="center"/>
          </w:tcPr>
          <w:p w:rsidR="00A37D5C" w:rsidRPr="003B45F1" w:rsidRDefault="00A37D5C" w:rsidP="00F0705D">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2020-2025</w:t>
            </w:r>
          </w:p>
        </w:tc>
        <w:tc>
          <w:tcPr>
            <w:tcW w:w="1729" w:type="dxa"/>
            <w:vAlign w:val="center"/>
          </w:tcPr>
          <w:p w:rsidR="00A37D5C" w:rsidRPr="003B45F1" w:rsidRDefault="00A37D5C" w:rsidP="00F0705D">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2025-2035</w:t>
            </w:r>
          </w:p>
        </w:tc>
      </w:tr>
      <w:tr w:rsidR="00A37D5C" w:rsidRPr="003B45F1" w:rsidTr="00F0705D">
        <w:trPr>
          <w:trHeight w:val="93"/>
        </w:trPr>
        <w:tc>
          <w:tcPr>
            <w:tcW w:w="1526" w:type="dxa"/>
            <w:vAlign w:val="center"/>
          </w:tcPr>
          <w:p w:rsidR="00A37D5C" w:rsidRPr="003B45F1" w:rsidRDefault="00A37D5C" w:rsidP="00F0705D">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г.Алейск</w:t>
            </w:r>
          </w:p>
        </w:tc>
        <w:tc>
          <w:tcPr>
            <w:tcW w:w="882" w:type="dxa"/>
            <w:vAlign w:val="center"/>
          </w:tcPr>
          <w:p w:rsidR="00A37D5C" w:rsidRPr="00D818FC" w:rsidRDefault="00A37D5C" w:rsidP="00F0705D">
            <w:pPr>
              <w:spacing w:after="0" w:line="240" w:lineRule="auto"/>
              <w:jc w:val="center"/>
              <w:rPr>
                <w:rFonts w:ascii="Times New Roman" w:hAnsi="Times New Roman" w:cs="Times New Roman"/>
                <w:color w:val="000000"/>
                <w:sz w:val="24"/>
                <w:szCs w:val="24"/>
              </w:rPr>
            </w:pPr>
            <w:r w:rsidRPr="00D818FC">
              <w:rPr>
                <w:rFonts w:ascii="Times New Roman" w:hAnsi="Times New Roman" w:cs="Times New Roman"/>
                <w:color w:val="000000"/>
                <w:sz w:val="24"/>
                <w:szCs w:val="24"/>
              </w:rPr>
              <w:t>11,622</w:t>
            </w:r>
          </w:p>
        </w:tc>
        <w:tc>
          <w:tcPr>
            <w:tcW w:w="1386" w:type="dxa"/>
            <w:vAlign w:val="center"/>
          </w:tcPr>
          <w:p w:rsidR="00A37D5C" w:rsidRPr="00D818FC" w:rsidRDefault="00A37D5C" w:rsidP="00F0705D">
            <w:pPr>
              <w:spacing w:after="0" w:line="240" w:lineRule="auto"/>
              <w:jc w:val="center"/>
              <w:rPr>
                <w:rFonts w:ascii="Times New Roman" w:hAnsi="Times New Roman" w:cs="Times New Roman"/>
                <w:color w:val="000000"/>
                <w:sz w:val="24"/>
                <w:szCs w:val="24"/>
              </w:rPr>
            </w:pPr>
            <w:r w:rsidRPr="00D818FC">
              <w:rPr>
                <w:rFonts w:ascii="Times New Roman" w:hAnsi="Times New Roman" w:cs="Times New Roman"/>
                <w:color w:val="000000"/>
                <w:sz w:val="24"/>
                <w:szCs w:val="24"/>
              </w:rPr>
              <w:t>1,201</w:t>
            </w:r>
          </w:p>
        </w:tc>
        <w:tc>
          <w:tcPr>
            <w:tcW w:w="1417" w:type="dxa"/>
            <w:vAlign w:val="center"/>
          </w:tcPr>
          <w:p w:rsidR="00A37D5C" w:rsidRPr="00D818FC" w:rsidRDefault="00A37D5C" w:rsidP="00F0705D">
            <w:pPr>
              <w:spacing w:after="0" w:line="240" w:lineRule="auto"/>
              <w:jc w:val="center"/>
              <w:rPr>
                <w:rFonts w:ascii="Times New Roman" w:hAnsi="Times New Roman" w:cs="Times New Roman"/>
                <w:color w:val="000000"/>
                <w:sz w:val="24"/>
                <w:szCs w:val="24"/>
              </w:rPr>
            </w:pPr>
            <w:r w:rsidRPr="00D818FC">
              <w:rPr>
                <w:rFonts w:ascii="Times New Roman" w:hAnsi="Times New Roman" w:cs="Times New Roman"/>
                <w:color w:val="000000"/>
                <w:sz w:val="24"/>
                <w:szCs w:val="24"/>
              </w:rPr>
              <w:t>1,563</w:t>
            </w:r>
          </w:p>
        </w:tc>
        <w:tc>
          <w:tcPr>
            <w:tcW w:w="1418" w:type="dxa"/>
            <w:vAlign w:val="center"/>
          </w:tcPr>
          <w:p w:rsidR="00A37D5C" w:rsidRPr="00D818FC" w:rsidRDefault="00A37D5C" w:rsidP="00F0705D">
            <w:pPr>
              <w:spacing w:after="0" w:line="240" w:lineRule="auto"/>
              <w:jc w:val="center"/>
              <w:rPr>
                <w:rFonts w:ascii="Times New Roman" w:hAnsi="Times New Roman" w:cs="Times New Roman"/>
                <w:color w:val="000000"/>
                <w:sz w:val="24"/>
                <w:szCs w:val="24"/>
              </w:rPr>
            </w:pPr>
            <w:r w:rsidRPr="00D818FC">
              <w:rPr>
                <w:rFonts w:ascii="Times New Roman" w:hAnsi="Times New Roman" w:cs="Times New Roman"/>
                <w:color w:val="000000"/>
                <w:sz w:val="24"/>
                <w:szCs w:val="24"/>
              </w:rPr>
              <w:t>1,043</w:t>
            </w:r>
          </w:p>
        </w:tc>
        <w:tc>
          <w:tcPr>
            <w:tcW w:w="1276" w:type="dxa"/>
            <w:vAlign w:val="center"/>
          </w:tcPr>
          <w:p w:rsidR="00A37D5C" w:rsidRPr="00D818FC" w:rsidRDefault="00A37D5C" w:rsidP="00F0705D">
            <w:pPr>
              <w:spacing w:after="0" w:line="240" w:lineRule="auto"/>
              <w:jc w:val="center"/>
              <w:rPr>
                <w:rFonts w:ascii="Times New Roman" w:hAnsi="Times New Roman" w:cs="Times New Roman"/>
                <w:color w:val="000000"/>
                <w:sz w:val="24"/>
                <w:szCs w:val="24"/>
              </w:rPr>
            </w:pPr>
            <w:r w:rsidRPr="00D818FC">
              <w:rPr>
                <w:rFonts w:ascii="Times New Roman" w:hAnsi="Times New Roman" w:cs="Times New Roman"/>
                <w:color w:val="000000"/>
                <w:sz w:val="24"/>
                <w:szCs w:val="24"/>
              </w:rPr>
              <w:t>2,605</w:t>
            </w:r>
          </w:p>
        </w:tc>
        <w:tc>
          <w:tcPr>
            <w:tcW w:w="1729" w:type="dxa"/>
            <w:vAlign w:val="center"/>
          </w:tcPr>
          <w:p w:rsidR="00A37D5C" w:rsidRPr="00D818FC" w:rsidRDefault="00A37D5C" w:rsidP="00F0705D">
            <w:pPr>
              <w:spacing w:after="0" w:line="240" w:lineRule="auto"/>
              <w:jc w:val="center"/>
              <w:rPr>
                <w:rFonts w:ascii="Times New Roman" w:hAnsi="Times New Roman" w:cs="Times New Roman"/>
                <w:color w:val="000000"/>
                <w:sz w:val="24"/>
                <w:szCs w:val="24"/>
              </w:rPr>
            </w:pPr>
            <w:r w:rsidRPr="00D818FC">
              <w:rPr>
                <w:rFonts w:ascii="Times New Roman" w:hAnsi="Times New Roman" w:cs="Times New Roman"/>
                <w:color w:val="000000"/>
                <w:sz w:val="24"/>
                <w:szCs w:val="24"/>
              </w:rPr>
              <w:t>5,21</w:t>
            </w:r>
          </w:p>
        </w:tc>
      </w:tr>
    </w:tbl>
    <w:p w:rsidR="00A37D5C" w:rsidRDefault="00A37D5C" w:rsidP="00A37D5C">
      <w:pPr>
        <w:jc w:val="both"/>
        <w:rPr>
          <w:rFonts w:ascii="Times New Roman" w:hAnsi="Times New Roman" w:cs="Times New Roman"/>
          <w:color w:val="000000"/>
          <w:sz w:val="24"/>
          <w:szCs w:val="24"/>
        </w:rPr>
      </w:pPr>
    </w:p>
    <w:p w:rsidR="00A37D5C" w:rsidRPr="00F0705D" w:rsidRDefault="00A37D5C" w:rsidP="00F0705D">
      <w:pPr>
        <w:spacing w:after="0" w:line="240" w:lineRule="auto"/>
        <w:ind w:firstLine="709"/>
        <w:jc w:val="both"/>
        <w:rPr>
          <w:rFonts w:ascii="Times New Roman" w:hAnsi="Times New Roman" w:cs="Times New Roman"/>
          <w:color w:val="000000"/>
          <w:sz w:val="28"/>
          <w:szCs w:val="28"/>
        </w:rPr>
      </w:pPr>
      <w:r w:rsidRPr="00F0705D">
        <w:rPr>
          <w:rFonts w:ascii="Times New Roman" w:hAnsi="Times New Roman" w:cs="Times New Roman"/>
          <w:b/>
          <w:bCs/>
          <w:color w:val="000000"/>
          <w:sz w:val="28"/>
          <w:szCs w:val="28"/>
        </w:rPr>
        <w:t xml:space="preserve">Таблица </w:t>
      </w:r>
      <w:r w:rsidR="00F0705D" w:rsidRPr="00F0705D">
        <w:rPr>
          <w:rFonts w:ascii="Times New Roman" w:hAnsi="Times New Roman" w:cs="Times New Roman"/>
          <w:b/>
          <w:bCs/>
          <w:color w:val="000000"/>
          <w:sz w:val="28"/>
          <w:szCs w:val="28"/>
        </w:rPr>
        <w:t>22.</w:t>
      </w:r>
      <w:r w:rsidRPr="00F0705D">
        <w:rPr>
          <w:rFonts w:ascii="Times New Roman" w:hAnsi="Times New Roman" w:cs="Times New Roman"/>
          <w:color w:val="000000"/>
          <w:sz w:val="28"/>
          <w:szCs w:val="28"/>
        </w:rPr>
        <w:t xml:space="preserve"> Сводные показатели динамики прироста спроса на тепловую мощность централизованного теплоснабжения общественных строительных фондов, Гкал/ч</w:t>
      </w:r>
    </w:p>
    <w:tbl>
      <w:tblPr>
        <w:tblW w:w="9634"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1526"/>
        <w:gridCol w:w="882"/>
        <w:gridCol w:w="1386"/>
        <w:gridCol w:w="1417"/>
        <w:gridCol w:w="1418"/>
        <w:gridCol w:w="1276"/>
        <w:gridCol w:w="1729"/>
      </w:tblGrid>
      <w:tr w:rsidR="00A37D5C" w:rsidRPr="003B45F1" w:rsidTr="00F0705D">
        <w:trPr>
          <w:trHeight w:val="93"/>
        </w:trPr>
        <w:tc>
          <w:tcPr>
            <w:tcW w:w="1526" w:type="dxa"/>
            <w:vMerge w:val="restart"/>
            <w:vAlign w:val="center"/>
          </w:tcPr>
          <w:p w:rsidR="00A37D5C" w:rsidRPr="003B45F1" w:rsidRDefault="00A37D5C" w:rsidP="003B2E8F">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Населенный пункт</w:t>
            </w:r>
          </w:p>
        </w:tc>
        <w:tc>
          <w:tcPr>
            <w:tcW w:w="8108" w:type="dxa"/>
            <w:gridSpan w:val="6"/>
            <w:vAlign w:val="center"/>
          </w:tcPr>
          <w:p w:rsidR="00A37D5C" w:rsidRPr="003B45F1" w:rsidRDefault="00A37D5C" w:rsidP="003B2E8F">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Год</w:t>
            </w:r>
          </w:p>
        </w:tc>
      </w:tr>
      <w:tr w:rsidR="00A37D5C" w:rsidRPr="003B45F1" w:rsidTr="00F0705D">
        <w:trPr>
          <w:trHeight w:val="93"/>
        </w:trPr>
        <w:tc>
          <w:tcPr>
            <w:tcW w:w="1526" w:type="dxa"/>
            <w:vMerge/>
            <w:vAlign w:val="center"/>
          </w:tcPr>
          <w:p w:rsidR="00A37D5C" w:rsidRPr="003B45F1" w:rsidRDefault="00A37D5C" w:rsidP="003B2E8F">
            <w:pPr>
              <w:autoSpaceDE w:val="0"/>
              <w:autoSpaceDN w:val="0"/>
              <w:adjustRightInd w:val="0"/>
              <w:spacing w:after="0" w:line="240" w:lineRule="auto"/>
              <w:jc w:val="center"/>
              <w:rPr>
                <w:rFonts w:ascii="Times New Roman" w:hAnsi="Times New Roman" w:cs="Times New Roman"/>
                <w:color w:val="000000"/>
                <w:sz w:val="24"/>
                <w:szCs w:val="24"/>
              </w:rPr>
            </w:pPr>
          </w:p>
        </w:tc>
        <w:tc>
          <w:tcPr>
            <w:tcW w:w="882" w:type="dxa"/>
            <w:vAlign w:val="center"/>
          </w:tcPr>
          <w:p w:rsidR="00A37D5C" w:rsidRPr="003B45F1" w:rsidRDefault="00A37D5C" w:rsidP="003B2E8F">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Всего</w:t>
            </w:r>
          </w:p>
        </w:tc>
        <w:tc>
          <w:tcPr>
            <w:tcW w:w="1386" w:type="dxa"/>
            <w:vAlign w:val="center"/>
          </w:tcPr>
          <w:p w:rsidR="00A37D5C" w:rsidRPr="003B45F1" w:rsidRDefault="00A37D5C" w:rsidP="003B2E8F">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201</w:t>
            </w:r>
            <w:r>
              <w:rPr>
                <w:rFonts w:ascii="Times New Roman" w:hAnsi="Times New Roman" w:cs="Times New Roman"/>
                <w:color w:val="000000"/>
                <w:sz w:val="24"/>
                <w:szCs w:val="24"/>
              </w:rPr>
              <w:t>3</w:t>
            </w:r>
            <w:r w:rsidRPr="003B45F1">
              <w:rPr>
                <w:rFonts w:ascii="Times New Roman" w:hAnsi="Times New Roman" w:cs="Times New Roman"/>
                <w:color w:val="000000"/>
                <w:sz w:val="24"/>
                <w:szCs w:val="24"/>
              </w:rPr>
              <w:t>-2015</w:t>
            </w:r>
          </w:p>
        </w:tc>
        <w:tc>
          <w:tcPr>
            <w:tcW w:w="1417" w:type="dxa"/>
            <w:vAlign w:val="center"/>
          </w:tcPr>
          <w:p w:rsidR="00A37D5C" w:rsidRPr="003B45F1" w:rsidRDefault="00A37D5C" w:rsidP="003B2E8F">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2015-2018</w:t>
            </w:r>
          </w:p>
        </w:tc>
        <w:tc>
          <w:tcPr>
            <w:tcW w:w="1418" w:type="dxa"/>
            <w:vAlign w:val="center"/>
          </w:tcPr>
          <w:p w:rsidR="00A37D5C" w:rsidRPr="003B45F1" w:rsidRDefault="00A37D5C" w:rsidP="003B2E8F">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2018-2020</w:t>
            </w:r>
          </w:p>
        </w:tc>
        <w:tc>
          <w:tcPr>
            <w:tcW w:w="1276" w:type="dxa"/>
            <w:vAlign w:val="center"/>
          </w:tcPr>
          <w:p w:rsidR="00A37D5C" w:rsidRPr="003B45F1" w:rsidRDefault="00A37D5C" w:rsidP="003B2E8F">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2020-2025</w:t>
            </w:r>
          </w:p>
        </w:tc>
        <w:tc>
          <w:tcPr>
            <w:tcW w:w="1729" w:type="dxa"/>
            <w:vAlign w:val="center"/>
          </w:tcPr>
          <w:p w:rsidR="00A37D5C" w:rsidRPr="003B45F1" w:rsidRDefault="00A37D5C" w:rsidP="003B2E8F">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2025-2035</w:t>
            </w:r>
          </w:p>
        </w:tc>
      </w:tr>
      <w:tr w:rsidR="00A37D5C" w:rsidRPr="00D818FC" w:rsidTr="00F0705D">
        <w:trPr>
          <w:trHeight w:val="93"/>
        </w:trPr>
        <w:tc>
          <w:tcPr>
            <w:tcW w:w="1526" w:type="dxa"/>
            <w:vAlign w:val="center"/>
          </w:tcPr>
          <w:p w:rsidR="00A37D5C" w:rsidRPr="003B45F1" w:rsidRDefault="00A37D5C" w:rsidP="003B2E8F">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г.Алейск</w:t>
            </w:r>
          </w:p>
        </w:tc>
        <w:tc>
          <w:tcPr>
            <w:tcW w:w="882" w:type="dxa"/>
            <w:vAlign w:val="center"/>
          </w:tcPr>
          <w:p w:rsidR="00A37D5C" w:rsidRPr="00D818FC" w:rsidRDefault="00A37D5C" w:rsidP="00F0705D">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0,885</w:t>
            </w:r>
          </w:p>
        </w:tc>
        <w:tc>
          <w:tcPr>
            <w:tcW w:w="1386" w:type="dxa"/>
            <w:vAlign w:val="center"/>
          </w:tcPr>
          <w:p w:rsidR="00A37D5C" w:rsidRPr="00D818FC" w:rsidRDefault="00A37D5C" w:rsidP="00F0705D">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0,345</w:t>
            </w:r>
          </w:p>
        </w:tc>
        <w:tc>
          <w:tcPr>
            <w:tcW w:w="1417" w:type="dxa"/>
            <w:vAlign w:val="center"/>
          </w:tcPr>
          <w:p w:rsidR="00A37D5C" w:rsidRPr="00D818FC" w:rsidRDefault="00A37D5C" w:rsidP="00F0705D">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0,076</w:t>
            </w:r>
          </w:p>
        </w:tc>
        <w:tc>
          <w:tcPr>
            <w:tcW w:w="1418" w:type="dxa"/>
            <w:vAlign w:val="center"/>
          </w:tcPr>
          <w:p w:rsidR="00A37D5C" w:rsidRPr="00D818FC" w:rsidRDefault="00A37D5C" w:rsidP="00F0705D">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0,051</w:t>
            </w:r>
          </w:p>
        </w:tc>
        <w:tc>
          <w:tcPr>
            <w:tcW w:w="1276" w:type="dxa"/>
            <w:vAlign w:val="center"/>
          </w:tcPr>
          <w:p w:rsidR="00A37D5C" w:rsidRPr="00D818FC" w:rsidRDefault="00A37D5C" w:rsidP="00F0705D">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0,128</w:t>
            </w:r>
          </w:p>
        </w:tc>
        <w:tc>
          <w:tcPr>
            <w:tcW w:w="1729" w:type="dxa"/>
            <w:vAlign w:val="center"/>
          </w:tcPr>
          <w:p w:rsidR="00A37D5C" w:rsidRPr="00D818FC" w:rsidRDefault="00A37D5C" w:rsidP="00F0705D">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0,285</w:t>
            </w:r>
          </w:p>
        </w:tc>
      </w:tr>
    </w:tbl>
    <w:p w:rsidR="00A37D5C" w:rsidRDefault="00A37D5C" w:rsidP="00A37D5C">
      <w:pPr>
        <w:spacing w:after="0" w:line="240" w:lineRule="auto"/>
        <w:jc w:val="both"/>
        <w:rPr>
          <w:rFonts w:ascii="Times New Roman" w:hAnsi="Times New Roman" w:cs="Times New Roman"/>
          <w:sz w:val="24"/>
          <w:szCs w:val="24"/>
        </w:rPr>
      </w:pPr>
    </w:p>
    <w:p w:rsidR="00A37D5C" w:rsidRPr="00F0705D" w:rsidRDefault="00A37D5C" w:rsidP="00F0705D">
      <w:pPr>
        <w:spacing w:after="0" w:line="240" w:lineRule="auto"/>
        <w:ind w:firstLine="709"/>
        <w:jc w:val="both"/>
        <w:rPr>
          <w:rFonts w:ascii="Times New Roman" w:hAnsi="Times New Roman" w:cs="Times New Roman"/>
          <w:color w:val="000000"/>
          <w:sz w:val="28"/>
          <w:szCs w:val="28"/>
        </w:rPr>
      </w:pPr>
      <w:r w:rsidRPr="00F0705D">
        <w:rPr>
          <w:rFonts w:ascii="Times New Roman" w:hAnsi="Times New Roman" w:cs="Times New Roman"/>
          <w:b/>
          <w:bCs/>
          <w:color w:val="000000"/>
          <w:sz w:val="28"/>
          <w:szCs w:val="28"/>
        </w:rPr>
        <w:t xml:space="preserve">Таблица </w:t>
      </w:r>
      <w:r w:rsidR="00F0705D" w:rsidRPr="00F0705D">
        <w:rPr>
          <w:rFonts w:ascii="Times New Roman" w:hAnsi="Times New Roman" w:cs="Times New Roman"/>
          <w:b/>
          <w:bCs/>
          <w:color w:val="000000"/>
          <w:sz w:val="28"/>
          <w:szCs w:val="28"/>
        </w:rPr>
        <w:t>23.</w:t>
      </w:r>
      <w:r w:rsidRPr="00F0705D">
        <w:rPr>
          <w:rFonts w:ascii="Times New Roman" w:hAnsi="Times New Roman" w:cs="Times New Roman"/>
          <w:color w:val="000000"/>
          <w:sz w:val="28"/>
          <w:szCs w:val="28"/>
        </w:rPr>
        <w:t xml:space="preserve"> Сводные показатели динамики прироста спроса на тепловую мощность централизованного теплоснабжения прочих строительных фондов, Гкал/ч</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26"/>
        <w:gridCol w:w="882"/>
        <w:gridCol w:w="1386"/>
        <w:gridCol w:w="1417"/>
        <w:gridCol w:w="1418"/>
        <w:gridCol w:w="1276"/>
        <w:gridCol w:w="1729"/>
      </w:tblGrid>
      <w:tr w:rsidR="00A37D5C" w:rsidRPr="003B45F1" w:rsidTr="00F0705D">
        <w:trPr>
          <w:trHeight w:val="93"/>
        </w:trPr>
        <w:tc>
          <w:tcPr>
            <w:tcW w:w="1526" w:type="dxa"/>
            <w:vMerge w:val="restart"/>
            <w:vAlign w:val="center"/>
          </w:tcPr>
          <w:p w:rsidR="00A37D5C" w:rsidRPr="003B45F1" w:rsidRDefault="00A37D5C" w:rsidP="003B2E8F">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Населенный пункт</w:t>
            </w:r>
          </w:p>
        </w:tc>
        <w:tc>
          <w:tcPr>
            <w:tcW w:w="8108" w:type="dxa"/>
            <w:gridSpan w:val="6"/>
            <w:vAlign w:val="center"/>
          </w:tcPr>
          <w:p w:rsidR="00A37D5C" w:rsidRPr="003B45F1" w:rsidRDefault="00A37D5C" w:rsidP="003B2E8F">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Год</w:t>
            </w:r>
          </w:p>
        </w:tc>
      </w:tr>
      <w:tr w:rsidR="00A37D5C" w:rsidRPr="003B45F1" w:rsidTr="00F0705D">
        <w:trPr>
          <w:trHeight w:val="93"/>
        </w:trPr>
        <w:tc>
          <w:tcPr>
            <w:tcW w:w="1526" w:type="dxa"/>
            <w:vMerge/>
            <w:vAlign w:val="center"/>
          </w:tcPr>
          <w:p w:rsidR="00A37D5C" w:rsidRPr="003B45F1" w:rsidRDefault="00A37D5C" w:rsidP="003B2E8F">
            <w:pPr>
              <w:autoSpaceDE w:val="0"/>
              <w:autoSpaceDN w:val="0"/>
              <w:adjustRightInd w:val="0"/>
              <w:spacing w:after="0" w:line="240" w:lineRule="auto"/>
              <w:jc w:val="center"/>
              <w:rPr>
                <w:rFonts w:ascii="Times New Roman" w:hAnsi="Times New Roman" w:cs="Times New Roman"/>
                <w:color w:val="000000"/>
                <w:sz w:val="24"/>
                <w:szCs w:val="24"/>
              </w:rPr>
            </w:pPr>
          </w:p>
        </w:tc>
        <w:tc>
          <w:tcPr>
            <w:tcW w:w="882" w:type="dxa"/>
            <w:vAlign w:val="center"/>
          </w:tcPr>
          <w:p w:rsidR="00A37D5C" w:rsidRPr="003B45F1" w:rsidRDefault="00A37D5C" w:rsidP="003B2E8F">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Всего</w:t>
            </w:r>
          </w:p>
        </w:tc>
        <w:tc>
          <w:tcPr>
            <w:tcW w:w="1386" w:type="dxa"/>
            <w:vAlign w:val="center"/>
          </w:tcPr>
          <w:p w:rsidR="00A37D5C" w:rsidRPr="003B45F1" w:rsidRDefault="00A37D5C" w:rsidP="003B2E8F">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201</w:t>
            </w:r>
            <w:r>
              <w:rPr>
                <w:rFonts w:ascii="Times New Roman" w:hAnsi="Times New Roman" w:cs="Times New Roman"/>
                <w:color w:val="000000"/>
                <w:sz w:val="24"/>
                <w:szCs w:val="24"/>
              </w:rPr>
              <w:t>3</w:t>
            </w:r>
            <w:r w:rsidRPr="003B45F1">
              <w:rPr>
                <w:rFonts w:ascii="Times New Roman" w:hAnsi="Times New Roman" w:cs="Times New Roman"/>
                <w:color w:val="000000"/>
                <w:sz w:val="24"/>
                <w:szCs w:val="24"/>
              </w:rPr>
              <w:t>-2015</w:t>
            </w:r>
          </w:p>
        </w:tc>
        <w:tc>
          <w:tcPr>
            <w:tcW w:w="1417" w:type="dxa"/>
            <w:vAlign w:val="center"/>
          </w:tcPr>
          <w:p w:rsidR="00A37D5C" w:rsidRPr="003B45F1" w:rsidRDefault="00A37D5C" w:rsidP="003B2E8F">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2015-2018</w:t>
            </w:r>
          </w:p>
        </w:tc>
        <w:tc>
          <w:tcPr>
            <w:tcW w:w="1418" w:type="dxa"/>
            <w:vAlign w:val="center"/>
          </w:tcPr>
          <w:p w:rsidR="00A37D5C" w:rsidRPr="003B45F1" w:rsidRDefault="00A37D5C" w:rsidP="003B2E8F">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2018-2020</w:t>
            </w:r>
          </w:p>
        </w:tc>
        <w:tc>
          <w:tcPr>
            <w:tcW w:w="1276" w:type="dxa"/>
            <w:vAlign w:val="center"/>
          </w:tcPr>
          <w:p w:rsidR="00A37D5C" w:rsidRPr="003B45F1" w:rsidRDefault="00A37D5C" w:rsidP="003B2E8F">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2020-2025</w:t>
            </w:r>
          </w:p>
        </w:tc>
        <w:tc>
          <w:tcPr>
            <w:tcW w:w="1729" w:type="dxa"/>
            <w:vAlign w:val="center"/>
          </w:tcPr>
          <w:p w:rsidR="00A37D5C" w:rsidRPr="003B45F1" w:rsidRDefault="00A37D5C" w:rsidP="003B2E8F">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2025-2035</w:t>
            </w:r>
          </w:p>
        </w:tc>
      </w:tr>
      <w:tr w:rsidR="00A37D5C" w:rsidRPr="00D818FC" w:rsidTr="00F0705D">
        <w:trPr>
          <w:trHeight w:val="93"/>
        </w:trPr>
        <w:tc>
          <w:tcPr>
            <w:tcW w:w="1526" w:type="dxa"/>
            <w:vAlign w:val="center"/>
          </w:tcPr>
          <w:p w:rsidR="00A37D5C" w:rsidRPr="003B45F1" w:rsidRDefault="00A37D5C" w:rsidP="003B2E8F">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г.Алейск</w:t>
            </w:r>
          </w:p>
        </w:tc>
        <w:tc>
          <w:tcPr>
            <w:tcW w:w="882" w:type="dxa"/>
            <w:vAlign w:val="center"/>
          </w:tcPr>
          <w:p w:rsidR="00A37D5C" w:rsidRPr="00D818FC" w:rsidRDefault="00A37D5C" w:rsidP="00F0705D">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4,499</w:t>
            </w:r>
          </w:p>
        </w:tc>
        <w:tc>
          <w:tcPr>
            <w:tcW w:w="1386" w:type="dxa"/>
            <w:vAlign w:val="center"/>
          </w:tcPr>
          <w:p w:rsidR="00A37D5C" w:rsidRPr="00D818FC" w:rsidRDefault="00A37D5C" w:rsidP="00F0705D">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p>
        </w:tc>
        <w:tc>
          <w:tcPr>
            <w:tcW w:w="1417" w:type="dxa"/>
            <w:vAlign w:val="center"/>
          </w:tcPr>
          <w:p w:rsidR="00A37D5C" w:rsidRPr="00D818FC" w:rsidRDefault="00A37D5C" w:rsidP="00F0705D">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0,518</w:t>
            </w:r>
          </w:p>
        </w:tc>
        <w:tc>
          <w:tcPr>
            <w:tcW w:w="1418" w:type="dxa"/>
            <w:vAlign w:val="center"/>
          </w:tcPr>
          <w:p w:rsidR="00A37D5C" w:rsidRPr="00D818FC" w:rsidRDefault="00A37D5C" w:rsidP="00F0705D">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1,326</w:t>
            </w:r>
          </w:p>
        </w:tc>
        <w:tc>
          <w:tcPr>
            <w:tcW w:w="1276" w:type="dxa"/>
            <w:vAlign w:val="center"/>
          </w:tcPr>
          <w:p w:rsidR="00A37D5C" w:rsidRPr="00D818FC" w:rsidRDefault="00A37D5C" w:rsidP="00F0705D">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0,82</w:t>
            </w:r>
          </w:p>
        </w:tc>
        <w:tc>
          <w:tcPr>
            <w:tcW w:w="1729" w:type="dxa"/>
            <w:vAlign w:val="center"/>
          </w:tcPr>
          <w:p w:rsidR="00A37D5C" w:rsidRPr="00D818FC" w:rsidRDefault="00A37D5C" w:rsidP="00F0705D">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1,835</w:t>
            </w:r>
          </w:p>
        </w:tc>
      </w:tr>
    </w:tbl>
    <w:p w:rsidR="00AC6200" w:rsidRDefault="00AC6200" w:rsidP="008F0936">
      <w:pPr>
        <w:pStyle w:val="1"/>
        <w:spacing w:before="0" w:line="240" w:lineRule="auto"/>
        <w:jc w:val="both"/>
        <w:rPr>
          <w:rFonts w:ascii="Times New Roman" w:hAnsi="Times New Roman" w:cs="Times New Roman"/>
          <w:color w:val="auto"/>
          <w:sz w:val="32"/>
          <w:szCs w:val="32"/>
        </w:rPr>
      </w:pPr>
      <w:bookmarkStart w:id="10" w:name="_Toc397275115"/>
    </w:p>
    <w:p w:rsidR="000E1C41" w:rsidRPr="00731A3B" w:rsidRDefault="00A37D5C" w:rsidP="00AC6200">
      <w:pPr>
        <w:pStyle w:val="1"/>
        <w:spacing w:before="0" w:line="240" w:lineRule="auto"/>
        <w:ind w:firstLine="709"/>
        <w:jc w:val="both"/>
        <w:rPr>
          <w:rFonts w:ascii="Times New Roman" w:hAnsi="Times New Roman" w:cs="Times New Roman"/>
          <w:color w:val="auto"/>
          <w:sz w:val="32"/>
          <w:szCs w:val="32"/>
        </w:rPr>
      </w:pPr>
      <w:r>
        <w:rPr>
          <w:rFonts w:ascii="Times New Roman" w:hAnsi="Times New Roman" w:cs="Times New Roman"/>
          <w:color w:val="auto"/>
          <w:sz w:val="32"/>
          <w:szCs w:val="32"/>
        </w:rPr>
        <w:t>Р</w:t>
      </w:r>
      <w:r w:rsidR="000E1C41" w:rsidRPr="00731A3B">
        <w:rPr>
          <w:rFonts w:ascii="Times New Roman" w:hAnsi="Times New Roman" w:cs="Times New Roman"/>
          <w:color w:val="auto"/>
          <w:sz w:val="32"/>
          <w:szCs w:val="32"/>
        </w:rPr>
        <w:t>аздел 2. Перспективные балансы располагаемой тепловой мощности источников тепловой</w:t>
      </w:r>
      <w:r w:rsidR="00A40464" w:rsidRPr="00731A3B">
        <w:rPr>
          <w:rFonts w:ascii="Times New Roman" w:hAnsi="Times New Roman" w:cs="Times New Roman"/>
          <w:color w:val="auto"/>
          <w:sz w:val="32"/>
          <w:szCs w:val="32"/>
        </w:rPr>
        <w:t xml:space="preserve"> энергии и тепловой нагрузки по</w:t>
      </w:r>
      <w:r w:rsidR="000E1C41" w:rsidRPr="00731A3B">
        <w:rPr>
          <w:rFonts w:ascii="Times New Roman" w:hAnsi="Times New Roman" w:cs="Times New Roman"/>
          <w:color w:val="auto"/>
          <w:sz w:val="32"/>
          <w:szCs w:val="32"/>
        </w:rPr>
        <w:t>требителей</w:t>
      </w:r>
      <w:bookmarkEnd w:id="10"/>
    </w:p>
    <w:p w:rsidR="00AC6200" w:rsidRDefault="00AC6200" w:rsidP="00AC6200">
      <w:pPr>
        <w:pStyle w:val="2"/>
        <w:spacing w:before="0" w:line="240" w:lineRule="auto"/>
        <w:ind w:firstLine="709"/>
        <w:rPr>
          <w:rFonts w:ascii="Times New Roman" w:hAnsi="Times New Roman" w:cs="Times New Roman"/>
          <w:color w:val="000000" w:themeColor="text1"/>
          <w:sz w:val="28"/>
          <w:szCs w:val="28"/>
        </w:rPr>
      </w:pPr>
      <w:bookmarkStart w:id="11" w:name="_Toc397275116"/>
    </w:p>
    <w:p w:rsidR="000E1C41" w:rsidRPr="00A40464" w:rsidRDefault="000E1C41" w:rsidP="00B6697B">
      <w:pPr>
        <w:pStyle w:val="2"/>
        <w:ind w:firstLine="709"/>
        <w:rPr>
          <w:rFonts w:ascii="Times New Roman" w:hAnsi="Times New Roman" w:cs="Times New Roman"/>
          <w:color w:val="000000"/>
          <w:sz w:val="28"/>
          <w:szCs w:val="28"/>
        </w:rPr>
      </w:pPr>
      <w:r w:rsidRPr="00A40464">
        <w:rPr>
          <w:rFonts w:ascii="Times New Roman" w:hAnsi="Times New Roman" w:cs="Times New Roman"/>
          <w:color w:val="000000" w:themeColor="text1"/>
          <w:sz w:val="28"/>
          <w:szCs w:val="28"/>
        </w:rPr>
        <w:t>2.1</w:t>
      </w:r>
      <w:r w:rsidR="008F0936">
        <w:rPr>
          <w:rFonts w:ascii="Times New Roman" w:hAnsi="Times New Roman" w:cs="Times New Roman"/>
          <w:color w:val="000000" w:themeColor="text1"/>
          <w:sz w:val="28"/>
          <w:szCs w:val="28"/>
        </w:rPr>
        <w:t>.</w:t>
      </w:r>
      <w:r w:rsidRPr="00A40464">
        <w:rPr>
          <w:rFonts w:ascii="Times New Roman" w:hAnsi="Times New Roman" w:cs="Times New Roman"/>
          <w:color w:val="000000" w:themeColor="text1"/>
          <w:sz w:val="28"/>
          <w:szCs w:val="28"/>
        </w:rPr>
        <w:t xml:space="preserve"> Радиусы эффективного теплоснабжения</w:t>
      </w:r>
      <w:bookmarkEnd w:id="11"/>
    </w:p>
    <w:p w:rsidR="004D389D" w:rsidRPr="00AB0FC8" w:rsidRDefault="004D389D"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В таблице 2</w:t>
      </w:r>
      <w:r w:rsidR="00AC6200">
        <w:rPr>
          <w:rFonts w:ascii="Times New Roman" w:hAnsi="Times New Roman" w:cs="Times New Roman"/>
          <w:color w:val="000000"/>
          <w:sz w:val="28"/>
          <w:szCs w:val="28"/>
        </w:rPr>
        <w:t>4</w:t>
      </w:r>
      <w:r w:rsidRPr="00AB0FC8">
        <w:rPr>
          <w:rFonts w:ascii="Times New Roman" w:hAnsi="Times New Roman" w:cs="Times New Roman"/>
          <w:color w:val="000000"/>
          <w:sz w:val="28"/>
          <w:szCs w:val="28"/>
        </w:rPr>
        <w:t xml:space="preserve"> приведены радиусы теплоснабжения основных источник</w:t>
      </w:r>
      <w:r w:rsidR="008F0936">
        <w:rPr>
          <w:rFonts w:ascii="Times New Roman" w:hAnsi="Times New Roman" w:cs="Times New Roman"/>
          <w:color w:val="000000"/>
          <w:sz w:val="28"/>
          <w:szCs w:val="28"/>
        </w:rPr>
        <w:t>ов тепловой энергии г. Алейска.</w:t>
      </w:r>
    </w:p>
    <w:p w:rsidR="004D389D" w:rsidRPr="00AB0FC8" w:rsidRDefault="004D389D"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Методика расчета радиусов эффективного теплоснабжения источников тепловой энергии приведена в обосновывающих материалах.</w:t>
      </w:r>
    </w:p>
    <w:p w:rsidR="00AC6200" w:rsidRDefault="00AC6200" w:rsidP="00AC6200">
      <w:pPr>
        <w:spacing w:after="0"/>
        <w:ind w:firstLine="709"/>
        <w:jc w:val="both"/>
        <w:rPr>
          <w:rFonts w:ascii="Times New Roman" w:hAnsi="Times New Roman" w:cs="Times New Roman"/>
          <w:b/>
          <w:bCs/>
          <w:color w:val="000000"/>
          <w:sz w:val="28"/>
          <w:szCs w:val="28"/>
        </w:rPr>
      </w:pPr>
    </w:p>
    <w:p w:rsidR="004D389D" w:rsidRPr="00AC6200" w:rsidRDefault="004D389D" w:rsidP="00AC6200">
      <w:pPr>
        <w:spacing w:after="0"/>
        <w:ind w:firstLine="709"/>
        <w:jc w:val="both"/>
        <w:rPr>
          <w:rFonts w:ascii="Times New Roman" w:hAnsi="Times New Roman" w:cs="Times New Roman"/>
          <w:b/>
          <w:bCs/>
          <w:color w:val="000000"/>
          <w:sz w:val="28"/>
          <w:szCs w:val="28"/>
        </w:rPr>
      </w:pPr>
      <w:r w:rsidRPr="00AC6200">
        <w:rPr>
          <w:rFonts w:ascii="Times New Roman" w:hAnsi="Times New Roman" w:cs="Times New Roman"/>
          <w:b/>
          <w:bCs/>
          <w:color w:val="000000"/>
          <w:sz w:val="28"/>
          <w:szCs w:val="28"/>
        </w:rPr>
        <w:t>Таблица 2</w:t>
      </w:r>
      <w:r w:rsidR="008F0936" w:rsidRPr="00AC6200">
        <w:rPr>
          <w:rFonts w:ascii="Times New Roman" w:hAnsi="Times New Roman" w:cs="Times New Roman"/>
          <w:b/>
          <w:bCs/>
          <w:color w:val="000000"/>
          <w:sz w:val="28"/>
          <w:szCs w:val="28"/>
        </w:rPr>
        <w:t>2</w:t>
      </w:r>
      <w:r w:rsidR="00AC6200" w:rsidRPr="00AC6200">
        <w:rPr>
          <w:rFonts w:ascii="Times New Roman" w:hAnsi="Times New Roman" w:cs="Times New Roman"/>
          <w:b/>
          <w:bCs/>
          <w:color w:val="000000"/>
          <w:sz w:val="28"/>
          <w:szCs w:val="28"/>
        </w:rPr>
        <w:t>.</w:t>
      </w:r>
      <w:r w:rsidRPr="00AC6200">
        <w:rPr>
          <w:rFonts w:ascii="Times New Roman" w:hAnsi="Times New Roman" w:cs="Times New Roman"/>
          <w:color w:val="000000"/>
          <w:sz w:val="28"/>
          <w:szCs w:val="28"/>
        </w:rPr>
        <w:t xml:space="preserve"> Радиусы теплоснабжения основных источников тепловой энергии</w:t>
      </w:r>
    </w:p>
    <w:tbl>
      <w:tblPr>
        <w:tblW w:w="9997"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2589"/>
        <w:gridCol w:w="2977"/>
        <w:gridCol w:w="1985"/>
        <w:gridCol w:w="2446"/>
      </w:tblGrid>
      <w:tr w:rsidR="004D389D" w:rsidRPr="003B45F1" w:rsidTr="00AC6200">
        <w:trPr>
          <w:trHeight w:val="208"/>
          <w:jc w:val="center"/>
        </w:trPr>
        <w:tc>
          <w:tcPr>
            <w:tcW w:w="2589" w:type="dxa"/>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Наименование</w:t>
            </w:r>
          </w:p>
        </w:tc>
        <w:tc>
          <w:tcPr>
            <w:tcW w:w="2977" w:type="dxa"/>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Адрес</w:t>
            </w:r>
          </w:p>
        </w:tc>
        <w:tc>
          <w:tcPr>
            <w:tcW w:w="1985" w:type="dxa"/>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Максимальный радиус теплоснабжения, км</w:t>
            </w:r>
          </w:p>
        </w:tc>
        <w:tc>
          <w:tcPr>
            <w:tcW w:w="2446" w:type="dxa"/>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Радиус эффективного теплоснабжения, км</w:t>
            </w:r>
          </w:p>
        </w:tc>
      </w:tr>
      <w:tr w:rsidR="004D389D" w:rsidRPr="003B45F1" w:rsidTr="00AC6200">
        <w:trPr>
          <w:trHeight w:hRule="exact" w:val="369"/>
          <w:jc w:val="center"/>
        </w:trPr>
        <w:tc>
          <w:tcPr>
            <w:tcW w:w="2589" w:type="dxa"/>
            <w:vAlign w:val="center"/>
          </w:tcPr>
          <w:p w:rsidR="004D389D" w:rsidRPr="003B45F1" w:rsidRDefault="004D389D" w:rsidP="00AC6200">
            <w:pPr>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 1</w:t>
            </w:r>
          </w:p>
        </w:tc>
        <w:tc>
          <w:tcPr>
            <w:tcW w:w="2977" w:type="dxa"/>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пер. Ульяновский, 90А</w:t>
            </w:r>
          </w:p>
        </w:tc>
        <w:tc>
          <w:tcPr>
            <w:tcW w:w="1985" w:type="dxa"/>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0,39</w:t>
            </w:r>
          </w:p>
        </w:tc>
        <w:tc>
          <w:tcPr>
            <w:tcW w:w="2446" w:type="dxa"/>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0,235</w:t>
            </w:r>
          </w:p>
        </w:tc>
      </w:tr>
      <w:tr w:rsidR="004D389D" w:rsidRPr="003B45F1" w:rsidTr="00AC6200">
        <w:trPr>
          <w:trHeight w:hRule="exact" w:val="417"/>
          <w:jc w:val="center"/>
        </w:trPr>
        <w:tc>
          <w:tcPr>
            <w:tcW w:w="2589" w:type="dxa"/>
            <w:vAlign w:val="center"/>
          </w:tcPr>
          <w:p w:rsidR="004D389D" w:rsidRPr="003B45F1" w:rsidRDefault="004D389D" w:rsidP="00AC6200">
            <w:pPr>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 8</w:t>
            </w:r>
          </w:p>
        </w:tc>
        <w:tc>
          <w:tcPr>
            <w:tcW w:w="2977" w:type="dxa"/>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8F0936">
              <w:rPr>
                <w:rFonts w:ascii="Times New Roman" w:hAnsi="Times New Roman" w:cs="Times New Roman"/>
                <w:color w:val="000000"/>
                <w:sz w:val="24"/>
                <w:szCs w:val="24"/>
              </w:rPr>
              <w:t xml:space="preserve">ул. </w:t>
            </w:r>
            <w:r w:rsidR="008F0936">
              <w:rPr>
                <w:rFonts w:ascii="Times New Roman" w:hAnsi="Times New Roman" w:cs="Times New Roman"/>
                <w:color w:val="000000"/>
                <w:sz w:val="24"/>
                <w:szCs w:val="24"/>
              </w:rPr>
              <w:t>Ветеранов</w:t>
            </w:r>
            <w:r w:rsidRPr="008F0936">
              <w:rPr>
                <w:rFonts w:ascii="Times New Roman" w:hAnsi="Times New Roman" w:cs="Times New Roman"/>
                <w:color w:val="000000"/>
                <w:sz w:val="24"/>
                <w:szCs w:val="24"/>
              </w:rPr>
              <w:t xml:space="preserve">, </w:t>
            </w:r>
            <w:r w:rsidR="008F0936">
              <w:rPr>
                <w:rFonts w:ascii="Times New Roman" w:hAnsi="Times New Roman" w:cs="Times New Roman"/>
                <w:color w:val="000000"/>
                <w:sz w:val="24"/>
                <w:szCs w:val="24"/>
              </w:rPr>
              <w:t>1А</w:t>
            </w:r>
          </w:p>
        </w:tc>
        <w:tc>
          <w:tcPr>
            <w:tcW w:w="1985" w:type="dxa"/>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0,92</w:t>
            </w:r>
          </w:p>
        </w:tc>
        <w:tc>
          <w:tcPr>
            <w:tcW w:w="2446" w:type="dxa"/>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0,487</w:t>
            </w:r>
          </w:p>
        </w:tc>
      </w:tr>
      <w:tr w:rsidR="004D389D" w:rsidRPr="003B45F1" w:rsidTr="00AC6200">
        <w:trPr>
          <w:trHeight w:hRule="exact" w:val="422"/>
          <w:jc w:val="center"/>
        </w:trPr>
        <w:tc>
          <w:tcPr>
            <w:tcW w:w="2589" w:type="dxa"/>
            <w:vAlign w:val="center"/>
          </w:tcPr>
          <w:p w:rsidR="004D389D" w:rsidRPr="003B45F1" w:rsidRDefault="004D389D" w:rsidP="00AC6200">
            <w:pPr>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 15</w:t>
            </w:r>
          </w:p>
        </w:tc>
        <w:tc>
          <w:tcPr>
            <w:tcW w:w="2977" w:type="dxa"/>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пер. Краснояровский,11</w:t>
            </w:r>
          </w:p>
        </w:tc>
        <w:tc>
          <w:tcPr>
            <w:tcW w:w="1985" w:type="dxa"/>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0,197</w:t>
            </w:r>
          </w:p>
        </w:tc>
        <w:tc>
          <w:tcPr>
            <w:tcW w:w="2446" w:type="dxa"/>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0,109</w:t>
            </w:r>
          </w:p>
        </w:tc>
      </w:tr>
      <w:tr w:rsidR="004D389D" w:rsidRPr="003B45F1" w:rsidTr="00AC6200">
        <w:trPr>
          <w:trHeight w:hRule="exact" w:val="567"/>
          <w:jc w:val="center"/>
        </w:trPr>
        <w:tc>
          <w:tcPr>
            <w:tcW w:w="2589" w:type="dxa"/>
            <w:vAlign w:val="center"/>
          </w:tcPr>
          <w:p w:rsidR="004D389D" w:rsidRPr="003B45F1" w:rsidRDefault="004D389D" w:rsidP="00AC6200">
            <w:pPr>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 17</w:t>
            </w:r>
          </w:p>
        </w:tc>
        <w:tc>
          <w:tcPr>
            <w:tcW w:w="2977" w:type="dxa"/>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ул.</w:t>
            </w:r>
            <w:r w:rsidR="00AC6200">
              <w:rPr>
                <w:rFonts w:ascii="Times New Roman" w:hAnsi="Times New Roman" w:cs="Times New Roman"/>
                <w:color w:val="000000"/>
                <w:sz w:val="24"/>
                <w:szCs w:val="24"/>
              </w:rPr>
              <w:t>И</w:t>
            </w:r>
            <w:r w:rsidR="00086930">
              <w:rPr>
                <w:rFonts w:ascii="Times New Roman" w:hAnsi="Times New Roman" w:cs="Times New Roman"/>
                <w:color w:val="000000"/>
                <w:sz w:val="24"/>
                <w:szCs w:val="24"/>
              </w:rPr>
              <w:t>м</w:t>
            </w:r>
            <w:r w:rsidR="00AC6200">
              <w:rPr>
                <w:rFonts w:ascii="Times New Roman" w:hAnsi="Times New Roman" w:cs="Times New Roman"/>
                <w:color w:val="000000"/>
                <w:sz w:val="24"/>
                <w:szCs w:val="24"/>
              </w:rPr>
              <w:t>.</w:t>
            </w:r>
            <w:r w:rsidR="00086930">
              <w:rPr>
                <w:rFonts w:ascii="Times New Roman" w:hAnsi="Times New Roman" w:cs="Times New Roman"/>
                <w:color w:val="000000"/>
                <w:sz w:val="24"/>
                <w:szCs w:val="24"/>
              </w:rPr>
              <w:t xml:space="preserve"> С.Н.Старовойтова</w:t>
            </w:r>
            <w:r w:rsidRPr="003B45F1">
              <w:rPr>
                <w:rFonts w:ascii="Times New Roman" w:hAnsi="Times New Roman" w:cs="Times New Roman"/>
                <w:color w:val="000000"/>
                <w:sz w:val="24"/>
                <w:szCs w:val="24"/>
              </w:rPr>
              <w:t>,8</w:t>
            </w:r>
            <w:r w:rsidR="00086930">
              <w:rPr>
                <w:rFonts w:ascii="Times New Roman" w:hAnsi="Times New Roman" w:cs="Times New Roman"/>
                <w:color w:val="000000"/>
                <w:sz w:val="24"/>
                <w:szCs w:val="24"/>
              </w:rPr>
              <w:t>1А</w:t>
            </w:r>
          </w:p>
        </w:tc>
        <w:tc>
          <w:tcPr>
            <w:tcW w:w="1985" w:type="dxa"/>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0,223</w:t>
            </w:r>
          </w:p>
        </w:tc>
        <w:tc>
          <w:tcPr>
            <w:tcW w:w="2446" w:type="dxa"/>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0,138</w:t>
            </w:r>
          </w:p>
        </w:tc>
      </w:tr>
      <w:tr w:rsidR="004D389D" w:rsidRPr="003B45F1" w:rsidTr="00AC6200">
        <w:trPr>
          <w:trHeight w:hRule="exact" w:val="422"/>
          <w:jc w:val="center"/>
        </w:trPr>
        <w:tc>
          <w:tcPr>
            <w:tcW w:w="2589" w:type="dxa"/>
            <w:vAlign w:val="center"/>
          </w:tcPr>
          <w:p w:rsidR="004D389D" w:rsidRPr="003B45F1" w:rsidRDefault="004D389D" w:rsidP="00AC6200">
            <w:pPr>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 18</w:t>
            </w:r>
          </w:p>
        </w:tc>
        <w:tc>
          <w:tcPr>
            <w:tcW w:w="2977" w:type="dxa"/>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пер. Транспортный,20</w:t>
            </w:r>
          </w:p>
        </w:tc>
        <w:tc>
          <w:tcPr>
            <w:tcW w:w="1985" w:type="dxa"/>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0,194</w:t>
            </w:r>
          </w:p>
        </w:tc>
        <w:tc>
          <w:tcPr>
            <w:tcW w:w="2446" w:type="dxa"/>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0,189</w:t>
            </w:r>
          </w:p>
        </w:tc>
      </w:tr>
      <w:tr w:rsidR="008469FD" w:rsidRPr="003B45F1" w:rsidTr="00AC6200">
        <w:trPr>
          <w:trHeight w:hRule="exact" w:val="567"/>
          <w:jc w:val="center"/>
        </w:trPr>
        <w:tc>
          <w:tcPr>
            <w:tcW w:w="2589" w:type="dxa"/>
            <w:vAlign w:val="center"/>
          </w:tcPr>
          <w:p w:rsidR="008469FD" w:rsidRPr="003B45F1" w:rsidRDefault="008469FD" w:rsidP="00AC6200">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Котельная пер. Ульяновский 5</w:t>
            </w:r>
          </w:p>
        </w:tc>
        <w:tc>
          <w:tcPr>
            <w:tcW w:w="2977" w:type="dxa"/>
            <w:vAlign w:val="center"/>
          </w:tcPr>
          <w:p w:rsidR="008469FD" w:rsidRPr="003B45F1" w:rsidRDefault="008469FD" w:rsidP="00AC6200">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пер. Ульяновский</w:t>
            </w:r>
            <w:r w:rsidR="00086930">
              <w:rPr>
                <w:rFonts w:ascii="Times New Roman" w:hAnsi="Times New Roman" w:cs="Times New Roman"/>
                <w:color w:val="000000"/>
                <w:sz w:val="24"/>
                <w:szCs w:val="24"/>
              </w:rPr>
              <w:t>,</w:t>
            </w:r>
            <w:r>
              <w:rPr>
                <w:rFonts w:ascii="Times New Roman" w:hAnsi="Times New Roman" w:cs="Times New Roman"/>
                <w:color w:val="000000"/>
                <w:sz w:val="24"/>
                <w:szCs w:val="24"/>
              </w:rPr>
              <w:t xml:space="preserve"> 5</w:t>
            </w:r>
          </w:p>
        </w:tc>
        <w:tc>
          <w:tcPr>
            <w:tcW w:w="1985" w:type="dxa"/>
            <w:vAlign w:val="center"/>
          </w:tcPr>
          <w:p w:rsidR="008469FD" w:rsidRPr="003B45F1" w:rsidRDefault="00EB254F" w:rsidP="00AC6200">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1,210</w:t>
            </w:r>
          </w:p>
        </w:tc>
        <w:tc>
          <w:tcPr>
            <w:tcW w:w="2446" w:type="dxa"/>
            <w:vAlign w:val="center"/>
          </w:tcPr>
          <w:p w:rsidR="008469FD" w:rsidRPr="003B45F1" w:rsidRDefault="00EB254F" w:rsidP="00AC6200">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0,600</w:t>
            </w:r>
          </w:p>
        </w:tc>
      </w:tr>
      <w:tr w:rsidR="008469FD" w:rsidRPr="003B45F1" w:rsidTr="00AC6200">
        <w:trPr>
          <w:trHeight w:hRule="exact" w:val="567"/>
          <w:jc w:val="center"/>
        </w:trPr>
        <w:tc>
          <w:tcPr>
            <w:tcW w:w="2589" w:type="dxa"/>
            <w:vAlign w:val="center"/>
          </w:tcPr>
          <w:p w:rsidR="008469FD" w:rsidRDefault="008469FD" w:rsidP="00AC6200">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Котельная ул.Комсомольская 18л</w:t>
            </w:r>
          </w:p>
        </w:tc>
        <w:tc>
          <w:tcPr>
            <w:tcW w:w="2977" w:type="dxa"/>
            <w:vAlign w:val="center"/>
          </w:tcPr>
          <w:p w:rsidR="008469FD" w:rsidRPr="003B45F1" w:rsidRDefault="008469FD" w:rsidP="00AC6200">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ул.Комсомольская</w:t>
            </w:r>
            <w:r w:rsidR="00086930">
              <w:rPr>
                <w:rFonts w:ascii="Times New Roman" w:hAnsi="Times New Roman" w:cs="Times New Roman"/>
                <w:color w:val="000000"/>
                <w:sz w:val="24"/>
                <w:szCs w:val="24"/>
              </w:rPr>
              <w:t>,</w:t>
            </w:r>
            <w:r>
              <w:rPr>
                <w:rFonts w:ascii="Times New Roman" w:hAnsi="Times New Roman" w:cs="Times New Roman"/>
                <w:color w:val="000000"/>
                <w:sz w:val="24"/>
                <w:szCs w:val="24"/>
              </w:rPr>
              <w:t xml:space="preserve"> 18л</w:t>
            </w:r>
          </w:p>
        </w:tc>
        <w:tc>
          <w:tcPr>
            <w:tcW w:w="1985" w:type="dxa"/>
            <w:vAlign w:val="center"/>
          </w:tcPr>
          <w:p w:rsidR="008469FD" w:rsidRPr="003B45F1" w:rsidRDefault="00EB254F" w:rsidP="00AC6200">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0,982</w:t>
            </w:r>
          </w:p>
        </w:tc>
        <w:tc>
          <w:tcPr>
            <w:tcW w:w="2446" w:type="dxa"/>
            <w:vAlign w:val="center"/>
          </w:tcPr>
          <w:p w:rsidR="008469FD" w:rsidRPr="003B45F1" w:rsidRDefault="00EB254F" w:rsidP="00AC6200">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0,515</w:t>
            </w:r>
          </w:p>
        </w:tc>
      </w:tr>
      <w:tr w:rsidR="008469FD" w:rsidRPr="003B45F1" w:rsidTr="00AC6200">
        <w:trPr>
          <w:trHeight w:hRule="exact" w:val="567"/>
          <w:jc w:val="center"/>
        </w:trPr>
        <w:tc>
          <w:tcPr>
            <w:tcW w:w="2589" w:type="dxa"/>
            <w:vAlign w:val="center"/>
          </w:tcPr>
          <w:p w:rsidR="008469FD" w:rsidRDefault="008469FD" w:rsidP="00AC6200">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Котельная ул.Мира 24д</w:t>
            </w:r>
          </w:p>
        </w:tc>
        <w:tc>
          <w:tcPr>
            <w:tcW w:w="2977" w:type="dxa"/>
            <w:vAlign w:val="center"/>
          </w:tcPr>
          <w:p w:rsidR="008469FD" w:rsidRPr="003B45F1" w:rsidRDefault="008469FD" w:rsidP="00AC6200">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ул.Мира</w:t>
            </w:r>
            <w:r w:rsidR="00086930">
              <w:rPr>
                <w:rFonts w:ascii="Times New Roman" w:hAnsi="Times New Roman" w:cs="Times New Roman"/>
                <w:color w:val="000000"/>
                <w:sz w:val="24"/>
                <w:szCs w:val="24"/>
              </w:rPr>
              <w:t>,</w:t>
            </w:r>
            <w:r>
              <w:rPr>
                <w:rFonts w:ascii="Times New Roman" w:hAnsi="Times New Roman" w:cs="Times New Roman"/>
                <w:color w:val="000000"/>
                <w:sz w:val="24"/>
                <w:szCs w:val="24"/>
              </w:rPr>
              <w:t xml:space="preserve"> 24д</w:t>
            </w:r>
          </w:p>
        </w:tc>
        <w:tc>
          <w:tcPr>
            <w:tcW w:w="1985" w:type="dxa"/>
            <w:vAlign w:val="center"/>
          </w:tcPr>
          <w:p w:rsidR="008469FD" w:rsidRPr="003B45F1" w:rsidRDefault="008469FD" w:rsidP="00AC6200">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0,835</w:t>
            </w:r>
          </w:p>
        </w:tc>
        <w:tc>
          <w:tcPr>
            <w:tcW w:w="2446" w:type="dxa"/>
            <w:vAlign w:val="center"/>
          </w:tcPr>
          <w:p w:rsidR="008469FD" w:rsidRPr="003B45F1" w:rsidRDefault="008469FD" w:rsidP="00AC6200">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0,460</w:t>
            </w:r>
          </w:p>
        </w:tc>
      </w:tr>
      <w:tr w:rsidR="004D389D" w:rsidRPr="003B45F1" w:rsidTr="00AC6200">
        <w:trPr>
          <w:trHeight w:hRule="exact" w:val="588"/>
          <w:jc w:val="center"/>
        </w:trPr>
        <w:tc>
          <w:tcPr>
            <w:tcW w:w="2589" w:type="dxa"/>
            <w:tcBorders>
              <w:bottom w:val="single" w:sz="4" w:space="0" w:color="auto"/>
            </w:tcBorders>
            <w:vAlign w:val="center"/>
          </w:tcPr>
          <w:p w:rsidR="004D389D" w:rsidRPr="003B45F1" w:rsidRDefault="008469FD" w:rsidP="00AC6200">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Котельная №1 «Алейская КЭЧ»</w:t>
            </w:r>
          </w:p>
        </w:tc>
        <w:tc>
          <w:tcPr>
            <w:tcW w:w="2977" w:type="dxa"/>
            <w:tcBorders>
              <w:bottom w:val="single" w:sz="4" w:space="0" w:color="auto"/>
            </w:tcBorders>
            <w:vAlign w:val="center"/>
          </w:tcPr>
          <w:p w:rsidR="004D389D" w:rsidRPr="003B45F1" w:rsidRDefault="008F0936" w:rsidP="00AC6200">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Военный город № 2</w:t>
            </w:r>
          </w:p>
        </w:tc>
        <w:tc>
          <w:tcPr>
            <w:tcW w:w="1985" w:type="dxa"/>
            <w:tcBorders>
              <w:bottom w:val="single" w:sz="4" w:space="0" w:color="auto"/>
            </w:tcBorders>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3,650</w:t>
            </w:r>
          </w:p>
        </w:tc>
        <w:tc>
          <w:tcPr>
            <w:tcW w:w="2446" w:type="dxa"/>
            <w:tcBorders>
              <w:bottom w:val="single" w:sz="4" w:space="0" w:color="auto"/>
            </w:tcBorders>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2,050</w:t>
            </w:r>
          </w:p>
        </w:tc>
      </w:tr>
      <w:tr w:rsidR="004D389D" w:rsidRPr="003B45F1" w:rsidTr="00AC6200">
        <w:trPr>
          <w:trHeight w:hRule="exact" w:val="567"/>
          <w:jc w:val="center"/>
        </w:trPr>
        <w:tc>
          <w:tcPr>
            <w:tcW w:w="2589" w:type="dxa"/>
            <w:tcBorders>
              <w:top w:val="single" w:sz="6" w:space="0" w:color="auto"/>
              <w:left w:val="single" w:sz="4" w:space="0" w:color="auto"/>
              <w:bottom w:val="single" w:sz="4" w:space="0" w:color="auto"/>
              <w:right w:val="single" w:sz="6" w:space="0" w:color="auto"/>
            </w:tcBorders>
            <w:vAlign w:val="center"/>
          </w:tcPr>
          <w:p w:rsidR="004D389D" w:rsidRPr="003B45F1" w:rsidRDefault="008F0936" w:rsidP="00AC6200">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ГУП ДХ</w:t>
            </w:r>
            <w:r w:rsidR="008469FD">
              <w:rPr>
                <w:rFonts w:ascii="Times New Roman" w:hAnsi="Times New Roman" w:cs="Times New Roman"/>
                <w:color w:val="000000"/>
                <w:sz w:val="24"/>
                <w:szCs w:val="24"/>
              </w:rPr>
              <w:t xml:space="preserve"> АК</w:t>
            </w:r>
            <w:r>
              <w:rPr>
                <w:rFonts w:ascii="Times New Roman" w:hAnsi="Times New Roman" w:cs="Times New Roman"/>
                <w:color w:val="000000"/>
                <w:sz w:val="24"/>
                <w:szCs w:val="24"/>
              </w:rPr>
              <w:t xml:space="preserve"> «</w:t>
            </w:r>
            <w:r w:rsidR="008469FD">
              <w:rPr>
                <w:rFonts w:ascii="Times New Roman" w:hAnsi="Times New Roman" w:cs="Times New Roman"/>
                <w:color w:val="000000"/>
                <w:sz w:val="24"/>
                <w:szCs w:val="24"/>
              </w:rPr>
              <w:t>Южное ДСУ</w:t>
            </w:r>
            <w:r>
              <w:rPr>
                <w:rFonts w:ascii="Times New Roman" w:hAnsi="Times New Roman" w:cs="Times New Roman"/>
                <w:color w:val="000000"/>
                <w:sz w:val="24"/>
                <w:szCs w:val="24"/>
              </w:rPr>
              <w:t>»</w:t>
            </w:r>
          </w:p>
        </w:tc>
        <w:tc>
          <w:tcPr>
            <w:tcW w:w="2977" w:type="dxa"/>
            <w:tcBorders>
              <w:top w:val="single" w:sz="6" w:space="0" w:color="auto"/>
              <w:left w:val="single" w:sz="6" w:space="0" w:color="auto"/>
              <w:bottom w:val="single" w:sz="4" w:space="0" w:color="auto"/>
              <w:right w:val="single" w:sz="6" w:space="0" w:color="auto"/>
            </w:tcBorders>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sz w:val="24"/>
                <w:szCs w:val="24"/>
              </w:rPr>
              <w:t>ул. Дорожная, 6а</w:t>
            </w:r>
          </w:p>
        </w:tc>
        <w:tc>
          <w:tcPr>
            <w:tcW w:w="1985" w:type="dxa"/>
            <w:tcBorders>
              <w:top w:val="single" w:sz="6" w:space="0" w:color="auto"/>
              <w:left w:val="single" w:sz="6" w:space="0" w:color="auto"/>
              <w:bottom w:val="single" w:sz="4" w:space="0" w:color="auto"/>
              <w:right w:val="single" w:sz="6" w:space="0" w:color="auto"/>
            </w:tcBorders>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0,209</w:t>
            </w:r>
          </w:p>
        </w:tc>
        <w:tc>
          <w:tcPr>
            <w:tcW w:w="2446" w:type="dxa"/>
            <w:tcBorders>
              <w:top w:val="single" w:sz="6" w:space="0" w:color="auto"/>
              <w:left w:val="single" w:sz="6" w:space="0" w:color="auto"/>
              <w:bottom w:val="single" w:sz="4" w:space="0" w:color="auto"/>
              <w:right w:val="single" w:sz="4" w:space="0" w:color="auto"/>
            </w:tcBorders>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0,135</w:t>
            </w:r>
          </w:p>
        </w:tc>
      </w:tr>
      <w:tr w:rsidR="004D389D" w:rsidRPr="003B45F1" w:rsidTr="00AC6200">
        <w:trPr>
          <w:trHeight w:hRule="exact" w:val="562"/>
          <w:jc w:val="center"/>
        </w:trPr>
        <w:tc>
          <w:tcPr>
            <w:tcW w:w="2589" w:type="dxa"/>
            <w:tcBorders>
              <w:top w:val="single" w:sz="6" w:space="0" w:color="auto"/>
              <w:left w:val="single" w:sz="4" w:space="0" w:color="auto"/>
              <w:bottom w:val="single" w:sz="4" w:space="0" w:color="auto"/>
              <w:right w:val="single" w:sz="6" w:space="0" w:color="auto"/>
            </w:tcBorders>
            <w:vAlign w:val="center"/>
          </w:tcPr>
          <w:p w:rsidR="004D389D" w:rsidRPr="003B45F1" w:rsidRDefault="00AC6200" w:rsidP="00AC6200">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 xml:space="preserve">ДОЛБ ст. Алейск </w:t>
            </w:r>
            <w:r w:rsidR="008F0936">
              <w:rPr>
                <w:rFonts w:ascii="Times New Roman" w:hAnsi="Times New Roman" w:cs="Times New Roman"/>
                <w:color w:val="000000"/>
                <w:sz w:val="24"/>
                <w:szCs w:val="24"/>
              </w:rPr>
              <w:t>ОАО «</w:t>
            </w:r>
            <w:r w:rsidR="004D389D" w:rsidRPr="003B45F1">
              <w:rPr>
                <w:rFonts w:ascii="Times New Roman" w:hAnsi="Times New Roman" w:cs="Times New Roman"/>
                <w:color w:val="000000"/>
                <w:sz w:val="24"/>
                <w:szCs w:val="24"/>
              </w:rPr>
              <w:t>РЖД</w:t>
            </w:r>
            <w:r w:rsidR="008F0936">
              <w:rPr>
                <w:rFonts w:ascii="Times New Roman" w:hAnsi="Times New Roman" w:cs="Times New Roman"/>
                <w:color w:val="000000"/>
                <w:sz w:val="24"/>
                <w:szCs w:val="24"/>
              </w:rPr>
              <w:t>»</w:t>
            </w:r>
          </w:p>
        </w:tc>
        <w:tc>
          <w:tcPr>
            <w:tcW w:w="2977" w:type="dxa"/>
            <w:tcBorders>
              <w:top w:val="single" w:sz="6" w:space="0" w:color="auto"/>
              <w:left w:val="single" w:sz="6" w:space="0" w:color="auto"/>
              <w:bottom w:val="single" w:sz="4" w:space="0" w:color="auto"/>
              <w:right w:val="single" w:sz="6" w:space="0" w:color="auto"/>
            </w:tcBorders>
            <w:vAlign w:val="center"/>
          </w:tcPr>
          <w:p w:rsidR="004D389D" w:rsidRPr="003B45F1" w:rsidRDefault="008F0936" w:rsidP="00AC6200">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ул. Железнодорожная, 13</w:t>
            </w:r>
          </w:p>
        </w:tc>
        <w:tc>
          <w:tcPr>
            <w:tcW w:w="1985" w:type="dxa"/>
            <w:tcBorders>
              <w:top w:val="single" w:sz="6" w:space="0" w:color="auto"/>
              <w:left w:val="single" w:sz="6" w:space="0" w:color="auto"/>
              <w:bottom w:val="single" w:sz="4" w:space="0" w:color="auto"/>
              <w:right w:val="single" w:sz="6" w:space="0" w:color="auto"/>
            </w:tcBorders>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0,051</w:t>
            </w:r>
          </w:p>
        </w:tc>
        <w:tc>
          <w:tcPr>
            <w:tcW w:w="2446" w:type="dxa"/>
            <w:tcBorders>
              <w:top w:val="single" w:sz="6" w:space="0" w:color="auto"/>
              <w:left w:val="single" w:sz="6" w:space="0" w:color="auto"/>
              <w:bottom w:val="single" w:sz="4" w:space="0" w:color="auto"/>
              <w:right w:val="single" w:sz="4" w:space="0" w:color="auto"/>
            </w:tcBorders>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0,051</w:t>
            </w:r>
          </w:p>
        </w:tc>
      </w:tr>
      <w:tr w:rsidR="004D389D" w:rsidRPr="003B45F1" w:rsidTr="00AC6200">
        <w:trPr>
          <w:trHeight w:hRule="exact" w:val="429"/>
          <w:jc w:val="center"/>
        </w:trPr>
        <w:tc>
          <w:tcPr>
            <w:tcW w:w="2589" w:type="dxa"/>
            <w:tcBorders>
              <w:top w:val="single" w:sz="6" w:space="0" w:color="auto"/>
              <w:left w:val="single" w:sz="4" w:space="0" w:color="auto"/>
              <w:bottom w:val="single" w:sz="4" w:space="0" w:color="auto"/>
              <w:right w:val="single" w:sz="6" w:space="0" w:color="auto"/>
            </w:tcBorders>
            <w:vAlign w:val="center"/>
          </w:tcPr>
          <w:p w:rsidR="004D389D" w:rsidRPr="003B45F1" w:rsidRDefault="008F0936" w:rsidP="00AC6200">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ПО «</w:t>
            </w:r>
            <w:r w:rsidR="004D389D" w:rsidRPr="003B45F1">
              <w:rPr>
                <w:rFonts w:ascii="Times New Roman" w:hAnsi="Times New Roman" w:cs="Times New Roman"/>
                <w:color w:val="000000"/>
                <w:sz w:val="24"/>
                <w:szCs w:val="24"/>
              </w:rPr>
              <w:t>Алейторг</w:t>
            </w:r>
            <w:r>
              <w:rPr>
                <w:rFonts w:ascii="Times New Roman" w:hAnsi="Times New Roman" w:cs="Times New Roman"/>
                <w:color w:val="000000"/>
                <w:sz w:val="24"/>
                <w:szCs w:val="24"/>
              </w:rPr>
              <w:t>»</w:t>
            </w:r>
          </w:p>
        </w:tc>
        <w:tc>
          <w:tcPr>
            <w:tcW w:w="2977" w:type="dxa"/>
            <w:tcBorders>
              <w:top w:val="single" w:sz="6" w:space="0" w:color="auto"/>
              <w:left w:val="single" w:sz="6" w:space="0" w:color="auto"/>
              <w:bottom w:val="single" w:sz="4" w:space="0" w:color="auto"/>
              <w:right w:val="single" w:sz="6" w:space="0" w:color="auto"/>
            </w:tcBorders>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sz w:val="24"/>
                <w:szCs w:val="24"/>
              </w:rPr>
              <w:t>ул. Первомайская, 2а</w:t>
            </w:r>
          </w:p>
        </w:tc>
        <w:tc>
          <w:tcPr>
            <w:tcW w:w="1985" w:type="dxa"/>
            <w:tcBorders>
              <w:top w:val="single" w:sz="6" w:space="0" w:color="auto"/>
              <w:left w:val="single" w:sz="6" w:space="0" w:color="auto"/>
              <w:bottom w:val="single" w:sz="4" w:space="0" w:color="auto"/>
              <w:right w:val="single" w:sz="6" w:space="0" w:color="auto"/>
            </w:tcBorders>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0,459</w:t>
            </w:r>
          </w:p>
        </w:tc>
        <w:tc>
          <w:tcPr>
            <w:tcW w:w="2446" w:type="dxa"/>
            <w:tcBorders>
              <w:top w:val="single" w:sz="6" w:space="0" w:color="auto"/>
              <w:left w:val="single" w:sz="6" w:space="0" w:color="auto"/>
              <w:bottom w:val="single" w:sz="4" w:space="0" w:color="auto"/>
              <w:right w:val="single" w:sz="4" w:space="0" w:color="auto"/>
            </w:tcBorders>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0,327</w:t>
            </w:r>
          </w:p>
        </w:tc>
      </w:tr>
    </w:tbl>
    <w:p w:rsidR="004D389D" w:rsidRDefault="004D389D" w:rsidP="00AB0FC8">
      <w:pPr>
        <w:autoSpaceDE w:val="0"/>
        <w:autoSpaceDN w:val="0"/>
        <w:adjustRightInd w:val="0"/>
        <w:spacing w:after="0" w:line="240" w:lineRule="auto"/>
        <w:ind w:firstLine="709"/>
        <w:jc w:val="both"/>
        <w:rPr>
          <w:rFonts w:ascii="Times New Roman" w:hAnsi="Times New Roman" w:cs="Times New Roman"/>
          <w:color w:val="000000"/>
          <w:sz w:val="24"/>
          <w:szCs w:val="24"/>
        </w:rPr>
      </w:pPr>
    </w:p>
    <w:p w:rsidR="00D92C13" w:rsidRDefault="00D92C13" w:rsidP="00D92C13">
      <w:pPr>
        <w:autoSpaceDE w:val="0"/>
        <w:autoSpaceDN w:val="0"/>
        <w:adjustRightInd w:val="0"/>
        <w:spacing w:after="0" w:line="240" w:lineRule="auto"/>
        <w:rPr>
          <w:rFonts w:ascii="Times New Roman" w:hAnsi="Times New Roman" w:cs="Times New Roman"/>
          <w:color w:val="000000"/>
          <w:sz w:val="24"/>
          <w:szCs w:val="24"/>
        </w:rPr>
      </w:pPr>
      <w:r w:rsidRPr="00D92C13">
        <w:rPr>
          <w:rFonts w:ascii="Times New Roman" w:hAnsi="Times New Roman" w:cs="Times New Roman"/>
          <w:noProof/>
          <w:color w:val="000000"/>
          <w:sz w:val="24"/>
          <w:szCs w:val="24"/>
          <w:lang w:eastAsia="ru-RU"/>
        </w:rPr>
        <w:drawing>
          <wp:inline distT="0" distB="0" distL="0" distR="0">
            <wp:extent cx="5940425" cy="4810125"/>
            <wp:effectExtent l="19050" t="0" r="3175" b="0"/>
            <wp:docPr id="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5941209" cy="4810760"/>
                    </a:xfrm>
                    <a:prstGeom prst="rect">
                      <a:avLst/>
                    </a:prstGeom>
                    <a:noFill/>
                    <a:ln w="9525">
                      <a:noFill/>
                      <a:miter lim="800000"/>
                      <a:headEnd/>
                      <a:tailEnd/>
                    </a:ln>
                  </pic:spPr>
                </pic:pic>
              </a:graphicData>
            </a:graphic>
          </wp:inline>
        </w:drawing>
      </w:r>
    </w:p>
    <w:p w:rsidR="0046631D" w:rsidRDefault="0046631D" w:rsidP="00D92C13">
      <w:pPr>
        <w:autoSpaceDE w:val="0"/>
        <w:autoSpaceDN w:val="0"/>
        <w:adjustRightInd w:val="0"/>
        <w:spacing w:after="0" w:line="240" w:lineRule="auto"/>
        <w:jc w:val="center"/>
        <w:rPr>
          <w:rFonts w:ascii="Times New Roman" w:hAnsi="Times New Roman" w:cs="Times New Roman"/>
          <w:b/>
          <w:bCs/>
          <w:color w:val="000000"/>
          <w:sz w:val="28"/>
          <w:szCs w:val="28"/>
        </w:rPr>
      </w:pPr>
    </w:p>
    <w:p w:rsidR="00D92C13" w:rsidRPr="00AC6200" w:rsidRDefault="00D92C13" w:rsidP="00D92C13">
      <w:pPr>
        <w:autoSpaceDE w:val="0"/>
        <w:autoSpaceDN w:val="0"/>
        <w:adjustRightInd w:val="0"/>
        <w:spacing w:after="0" w:line="240" w:lineRule="auto"/>
        <w:jc w:val="center"/>
        <w:rPr>
          <w:rFonts w:ascii="Times New Roman" w:hAnsi="Times New Roman" w:cs="Times New Roman"/>
          <w:color w:val="000000"/>
          <w:sz w:val="28"/>
          <w:szCs w:val="28"/>
        </w:rPr>
      </w:pPr>
      <w:r w:rsidRPr="00AC6200">
        <w:rPr>
          <w:rFonts w:ascii="Times New Roman" w:hAnsi="Times New Roman" w:cs="Times New Roman"/>
          <w:b/>
          <w:bCs/>
          <w:color w:val="000000"/>
          <w:sz w:val="28"/>
          <w:szCs w:val="28"/>
        </w:rPr>
        <w:t>Рисунок 1</w:t>
      </w:r>
      <w:r w:rsidR="00AC6200" w:rsidRPr="00AC6200">
        <w:rPr>
          <w:rFonts w:ascii="Times New Roman" w:hAnsi="Times New Roman" w:cs="Times New Roman"/>
          <w:b/>
          <w:bCs/>
          <w:color w:val="000000"/>
          <w:sz w:val="28"/>
          <w:szCs w:val="28"/>
        </w:rPr>
        <w:t>.</w:t>
      </w:r>
      <w:r w:rsidRPr="00AC6200">
        <w:rPr>
          <w:rFonts w:ascii="Times New Roman" w:hAnsi="Times New Roman" w:cs="Times New Roman"/>
          <w:color w:val="000000"/>
          <w:sz w:val="28"/>
          <w:szCs w:val="28"/>
        </w:rPr>
        <w:t xml:space="preserve"> Радиус эффективного теплоснабжения котельной № 1</w:t>
      </w:r>
    </w:p>
    <w:p w:rsidR="00D92C13" w:rsidRDefault="00D92C13" w:rsidP="00D92C13">
      <w:pPr>
        <w:autoSpaceDE w:val="0"/>
        <w:autoSpaceDN w:val="0"/>
        <w:adjustRightInd w:val="0"/>
        <w:spacing w:after="0" w:line="240" w:lineRule="auto"/>
        <w:rPr>
          <w:rFonts w:ascii="Times New Roman" w:hAnsi="Times New Roman" w:cs="Times New Roman"/>
          <w:color w:val="000000"/>
          <w:sz w:val="24"/>
          <w:szCs w:val="24"/>
        </w:rPr>
      </w:pPr>
    </w:p>
    <w:p w:rsidR="00D92C13" w:rsidRDefault="00D92C13" w:rsidP="00D92C13">
      <w:pPr>
        <w:autoSpaceDE w:val="0"/>
        <w:autoSpaceDN w:val="0"/>
        <w:adjustRightInd w:val="0"/>
        <w:spacing w:after="0" w:line="240" w:lineRule="auto"/>
        <w:rPr>
          <w:rFonts w:ascii="Times New Roman" w:hAnsi="Times New Roman" w:cs="Times New Roman"/>
          <w:color w:val="000000"/>
          <w:sz w:val="24"/>
          <w:szCs w:val="24"/>
        </w:rPr>
      </w:pPr>
    </w:p>
    <w:p w:rsidR="00D92C13" w:rsidRDefault="00D92C13" w:rsidP="00D92C13">
      <w:pPr>
        <w:autoSpaceDE w:val="0"/>
        <w:autoSpaceDN w:val="0"/>
        <w:adjustRightInd w:val="0"/>
        <w:spacing w:after="0" w:line="240" w:lineRule="auto"/>
        <w:rPr>
          <w:rFonts w:ascii="Times New Roman" w:hAnsi="Times New Roman" w:cs="Times New Roman"/>
          <w:color w:val="000000"/>
          <w:sz w:val="24"/>
          <w:szCs w:val="24"/>
        </w:rPr>
      </w:pPr>
    </w:p>
    <w:p w:rsidR="00D92C13" w:rsidRDefault="00D92C13" w:rsidP="00D92C13">
      <w:pPr>
        <w:autoSpaceDE w:val="0"/>
        <w:autoSpaceDN w:val="0"/>
        <w:adjustRightInd w:val="0"/>
        <w:spacing w:after="0" w:line="240" w:lineRule="auto"/>
        <w:rPr>
          <w:rFonts w:ascii="Times New Roman" w:hAnsi="Times New Roman" w:cs="Times New Roman"/>
          <w:color w:val="000000"/>
          <w:sz w:val="24"/>
          <w:szCs w:val="24"/>
        </w:rPr>
      </w:pPr>
    </w:p>
    <w:p w:rsidR="00D92C13" w:rsidRDefault="00086930" w:rsidP="00D92C13">
      <w:pPr>
        <w:autoSpaceDE w:val="0"/>
        <w:autoSpaceDN w:val="0"/>
        <w:adjustRightInd w:val="0"/>
        <w:spacing w:after="0" w:line="240" w:lineRule="auto"/>
        <w:rPr>
          <w:rFonts w:ascii="Times New Roman" w:hAnsi="Times New Roman" w:cs="Times New Roman"/>
          <w:color w:val="000000"/>
          <w:sz w:val="24"/>
          <w:szCs w:val="24"/>
        </w:rPr>
      </w:pPr>
      <w:r>
        <w:rPr>
          <w:rFonts w:ascii="Times New Roman" w:hAnsi="Times New Roman" w:cs="Times New Roman"/>
          <w:noProof/>
          <w:color w:val="000000"/>
          <w:sz w:val="24"/>
          <w:szCs w:val="24"/>
          <w:lang w:eastAsia="ru-RU"/>
        </w:rPr>
        <w:drawing>
          <wp:inline distT="0" distB="0" distL="0" distR="0">
            <wp:extent cx="5390496" cy="4429125"/>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иус кот №8.jpg"/>
                    <pic:cNvPicPr/>
                  </pic:nvPicPr>
                  <pic:blipFill rotWithShape="1">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33387" t="75159" r="54414" b="16470"/>
                    <a:stretch/>
                  </pic:blipFill>
                  <pic:spPr bwMode="auto">
                    <a:xfrm>
                      <a:off x="0" y="0"/>
                      <a:ext cx="5397538" cy="443491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F016AD" w:rsidRDefault="00F016AD" w:rsidP="00086930">
      <w:pPr>
        <w:autoSpaceDE w:val="0"/>
        <w:autoSpaceDN w:val="0"/>
        <w:adjustRightInd w:val="0"/>
        <w:spacing w:after="0" w:line="240" w:lineRule="auto"/>
        <w:rPr>
          <w:rFonts w:ascii="Times New Roman" w:hAnsi="Times New Roman" w:cs="Times New Roman"/>
          <w:color w:val="000000"/>
          <w:sz w:val="24"/>
          <w:szCs w:val="24"/>
        </w:rPr>
      </w:pPr>
    </w:p>
    <w:p w:rsidR="00F016AD" w:rsidRPr="00AC6200" w:rsidRDefault="00F016AD" w:rsidP="00D92C13">
      <w:pPr>
        <w:autoSpaceDE w:val="0"/>
        <w:autoSpaceDN w:val="0"/>
        <w:adjustRightInd w:val="0"/>
        <w:spacing w:after="0" w:line="240" w:lineRule="auto"/>
        <w:jc w:val="center"/>
        <w:rPr>
          <w:rFonts w:ascii="Times New Roman" w:hAnsi="Times New Roman" w:cs="Times New Roman"/>
          <w:sz w:val="28"/>
          <w:szCs w:val="28"/>
        </w:rPr>
      </w:pPr>
      <w:r w:rsidRPr="00AC6200">
        <w:rPr>
          <w:rFonts w:ascii="Times New Roman" w:hAnsi="Times New Roman" w:cs="Times New Roman"/>
          <w:b/>
          <w:bCs/>
          <w:color w:val="000000"/>
          <w:sz w:val="28"/>
          <w:szCs w:val="28"/>
        </w:rPr>
        <w:t xml:space="preserve">Рисунок </w:t>
      </w:r>
      <w:r w:rsidR="008469FD" w:rsidRPr="00AC6200">
        <w:rPr>
          <w:rFonts w:ascii="Times New Roman" w:hAnsi="Times New Roman" w:cs="Times New Roman"/>
          <w:b/>
          <w:bCs/>
          <w:color w:val="000000"/>
          <w:sz w:val="28"/>
          <w:szCs w:val="28"/>
        </w:rPr>
        <w:t>2</w:t>
      </w:r>
      <w:r w:rsidR="00AC6200" w:rsidRPr="00AC6200">
        <w:rPr>
          <w:rFonts w:ascii="Times New Roman" w:hAnsi="Times New Roman" w:cs="Times New Roman"/>
          <w:b/>
          <w:bCs/>
          <w:color w:val="000000"/>
          <w:sz w:val="28"/>
          <w:szCs w:val="28"/>
        </w:rPr>
        <w:t>.</w:t>
      </w:r>
      <w:r w:rsidR="00086930" w:rsidRPr="00AC6200">
        <w:rPr>
          <w:rFonts w:ascii="Times New Roman" w:hAnsi="Times New Roman" w:cs="Times New Roman"/>
          <w:color w:val="000000"/>
          <w:sz w:val="28"/>
          <w:szCs w:val="28"/>
        </w:rPr>
        <w:t xml:space="preserve"> Радиус</w:t>
      </w:r>
      <w:r w:rsidRPr="00AC6200">
        <w:rPr>
          <w:rFonts w:ascii="Times New Roman" w:hAnsi="Times New Roman" w:cs="Times New Roman"/>
          <w:color w:val="000000"/>
          <w:sz w:val="28"/>
          <w:szCs w:val="28"/>
        </w:rPr>
        <w:t xml:space="preserve"> эффективного теплоснабжения котельной № </w:t>
      </w:r>
      <w:r w:rsidR="008F0936" w:rsidRPr="00AC6200">
        <w:rPr>
          <w:rFonts w:ascii="Times New Roman" w:hAnsi="Times New Roman" w:cs="Times New Roman"/>
          <w:sz w:val="28"/>
          <w:szCs w:val="28"/>
        </w:rPr>
        <w:t>8</w:t>
      </w:r>
    </w:p>
    <w:p w:rsidR="00F016AD" w:rsidRDefault="00F016AD" w:rsidP="00D92C13">
      <w:pPr>
        <w:autoSpaceDE w:val="0"/>
        <w:autoSpaceDN w:val="0"/>
        <w:adjustRightInd w:val="0"/>
        <w:spacing w:after="0" w:line="240" w:lineRule="auto"/>
        <w:jc w:val="center"/>
        <w:rPr>
          <w:rFonts w:ascii="Times New Roman" w:hAnsi="Times New Roman" w:cs="Times New Roman"/>
          <w:color w:val="000000"/>
          <w:sz w:val="24"/>
          <w:szCs w:val="24"/>
        </w:rPr>
      </w:pPr>
    </w:p>
    <w:p w:rsidR="00D92C13" w:rsidRDefault="00D92C13" w:rsidP="00EA6079">
      <w:pPr>
        <w:pStyle w:val="2"/>
        <w:spacing w:before="0"/>
        <w:jc w:val="center"/>
        <w:rPr>
          <w:rFonts w:ascii="Times New Roman" w:hAnsi="Times New Roman" w:cs="Times New Roman"/>
          <w:noProof/>
          <w:color w:val="000000" w:themeColor="text1"/>
          <w:sz w:val="28"/>
          <w:szCs w:val="28"/>
          <w:lang w:eastAsia="ru-RU"/>
        </w:rPr>
      </w:pPr>
    </w:p>
    <w:p w:rsidR="00F3652B" w:rsidRDefault="00F3652B" w:rsidP="00027648">
      <w:pPr>
        <w:jc w:val="center"/>
        <w:rPr>
          <w:lang w:eastAsia="ru-RU"/>
        </w:rPr>
      </w:pPr>
      <w:r>
        <w:rPr>
          <w:noProof/>
          <w:lang w:eastAsia="ru-RU"/>
        </w:rPr>
        <w:drawing>
          <wp:inline distT="0" distB="0" distL="0" distR="0">
            <wp:extent cx="4257613" cy="334327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иус кот №15,ржд.jpg"/>
                    <pic:cNvPicPr/>
                  </pic:nvPicPr>
                  <pic:blipFill rotWithShape="1">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54093" t="49176" r="32745" b="41565"/>
                    <a:stretch/>
                  </pic:blipFill>
                  <pic:spPr bwMode="auto">
                    <a:xfrm>
                      <a:off x="0" y="0"/>
                      <a:ext cx="4269091" cy="335228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AC6200" w:rsidRPr="0046631D" w:rsidRDefault="00EA6079" w:rsidP="0046631D">
      <w:pPr>
        <w:ind w:firstLine="709"/>
        <w:rPr>
          <w:rFonts w:ascii="Times New Roman" w:hAnsi="Times New Roman" w:cs="Times New Roman"/>
          <w:sz w:val="28"/>
          <w:szCs w:val="28"/>
        </w:rPr>
      </w:pPr>
      <w:r w:rsidRPr="0046631D">
        <w:rPr>
          <w:rFonts w:ascii="Times New Roman" w:hAnsi="Times New Roman" w:cs="Times New Roman"/>
          <w:b/>
          <w:bCs/>
          <w:color w:val="000000"/>
          <w:sz w:val="28"/>
          <w:szCs w:val="28"/>
        </w:rPr>
        <w:t xml:space="preserve">Рисунок </w:t>
      </w:r>
      <w:r w:rsidR="00035ED7" w:rsidRPr="0046631D">
        <w:rPr>
          <w:rFonts w:ascii="Times New Roman" w:hAnsi="Times New Roman" w:cs="Times New Roman"/>
          <w:b/>
          <w:bCs/>
          <w:color w:val="000000"/>
          <w:sz w:val="28"/>
          <w:szCs w:val="28"/>
        </w:rPr>
        <w:t>3</w:t>
      </w:r>
      <w:r w:rsidR="0046631D" w:rsidRPr="0046631D">
        <w:rPr>
          <w:rFonts w:ascii="Times New Roman" w:hAnsi="Times New Roman" w:cs="Times New Roman"/>
          <w:b/>
          <w:bCs/>
          <w:color w:val="000000"/>
          <w:sz w:val="28"/>
          <w:szCs w:val="28"/>
        </w:rPr>
        <w:t>.</w:t>
      </w:r>
      <w:r w:rsidRPr="0046631D">
        <w:rPr>
          <w:rFonts w:ascii="Times New Roman" w:hAnsi="Times New Roman" w:cs="Times New Roman"/>
          <w:color w:val="000000"/>
          <w:sz w:val="28"/>
          <w:szCs w:val="28"/>
        </w:rPr>
        <w:t xml:space="preserve"> Радиусы эффективного теплоснабжения котельных № </w:t>
      </w:r>
      <w:r w:rsidRPr="0046631D">
        <w:rPr>
          <w:rFonts w:ascii="Times New Roman" w:hAnsi="Times New Roman" w:cs="Times New Roman"/>
          <w:sz w:val="28"/>
          <w:szCs w:val="28"/>
        </w:rPr>
        <w:t>1</w:t>
      </w:r>
      <w:r w:rsidR="00012DBB" w:rsidRPr="0046631D">
        <w:rPr>
          <w:rFonts w:ascii="Times New Roman" w:hAnsi="Times New Roman" w:cs="Times New Roman"/>
          <w:sz w:val="28"/>
          <w:szCs w:val="28"/>
        </w:rPr>
        <w:t>5</w:t>
      </w:r>
      <w:r w:rsidR="00035ED7" w:rsidRPr="0046631D">
        <w:rPr>
          <w:rFonts w:ascii="Times New Roman" w:hAnsi="Times New Roman" w:cs="Times New Roman"/>
          <w:sz w:val="28"/>
          <w:szCs w:val="28"/>
        </w:rPr>
        <w:t xml:space="preserve">, </w:t>
      </w:r>
      <w:r w:rsidR="0046631D">
        <w:rPr>
          <w:rFonts w:ascii="Times New Roman" w:hAnsi="Times New Roman" w:cs="Times New Roman"/>
          <w:sz w:val="28"/>
          <w:szCs w:val="28"/>
        </w:rPr>
        <w:t xml:space="preserve">ДОЛБ ст. Алейск </w:t>
      </w:r>
      <w:r w:rsidR="00035ED7" w:rsidRPr="0046631D">
        <w:rPr>
          <w:rFonts w:ascii="Times New Roman" w:hAnsi="Times New Roman" w:cs="Times New Roman"/>
          <w:sz w:val="28"/>
          <w:szCs w:val="28"/>
        </w:rPr>
        <w:t>ОАО «РЖД»</w:t>
      </w:r>
    </w:p>
    <w:p w:rsidR="00EE42D6" w:rsidRPr="00F3652B" w:rsidRDefault="004638B5" w:rsidP="0046631D">
      <w:pPr>
        <w:jc w:val="center"/>
        <w:rPr>
          <w:lang w:eastAsia="ru-RU"/>
        </w:rPr>
      </w:pPr>
      <w:r w:rsidRPr="004638B5">
        <w:rPr>
          <w:rFonts w:ascii="Times New Roman" w:hAnsi="Times New Roman" w:cs="Times New Roman"/>
          <w:noProof/>
          <w:color w:val="000000"/>
          <w:sz w:val="24"/>
          <w:szCs w:val="24"/>
          <w:lang w:eastAsia="ru-RU"/>
        </w:rPr>
        <w:drawing>
          <wp:inline distT="0" distB="0" distL="0" distR="0">
            <wp:extent cx="4798695" cy="342900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 cstate="print"/>
                    <a:srcRect/>
                    <a:stretch>
                      <a:fillRect/>
                    </a:stretch>
                  </pic:blipFill>
                  <pic:spPr bwMode="auto">
                    <a:xfrm>
                      <a:off x="0" y="0"/>
                      <a:ext cx="4814211" cy="3440087"/>
                    </a:xfrm>
                    <a:prstGeom prst="rect">
                      <a:avLst/>
                    </a:prstGeom>
                    <a:noFill/>
                    <a:ln w="9525">
                      <a:noFill/>
                      <a:miter lim="800000"/>
                      <a:headEnd/>
                      <a:tailEnd/>
                    </a:ln>
                  </pic:spPr>
                </pic:pic>
              </a:graphicData>
            </a:graphic>
          </wp:inline>
        </w:drawing>
      </w:r>
    </w:p>
    <w:p w:rsidR="004638B5" w:rsidRDefault="004638B5" w:rsidP="0046631D">
      <w:pPr>
        <w:autoSpaceDE w:val="0"/>
        <w:autoSpaceDN w:val="0"/>
        <w:adjustRightInd w:val="0"/>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b/>
          <w:bCs/>
          <w:color w:val="000000"/>
          <w:sz w:val="28"/>
          <w:szCs w:val="28"/>
        </w:rPr>
        <w:t xml:space="preserve">Рисунок </w:t>
      </w:r>
      <w:r w:rsidR="00035ED7" w:rsidRPr="0046631D">
        <w:rPr>
          <w:rFonts w:ascii="Times New Roman" w:hAnsi="Times New Roman" w:cs="Times New Roman"/>
          <w:b/>
          <w:bCs/>
          <w:color w:val="000000"/>
          <w:sz w:val="28"/>
          <w:szCs w:val="28"/>
        </w:rPr>
        <w:t>4</w:t>
      </w:r>
      <w:r w:rsidR="0046631D" w:rsidRPr="0046631D">
        <w:rPr>
          <w:rFonts w:ascii="Times New Roman" w:hAnsi="Times New Roman" w:cs="Times New Roman"/>
          <w:b/>
          <w:bCs/>
          <w:color w:val="000000"/>
          <w:sz w:val="28"/>
          <w:szCs w:val="28"/>
        </w:rPr>
        <w:t>.</w:t>
      </w:r>
      <w:r w:rsidRPr="0046631D">
        <w:rPr>
          <w:rFonts w:ascii="Times New Roman" w:hAnsi="Times New Roman" w:cs="Times New Roman"/>
          <w:color w:val="000000"/>
          <w:sz w:val="28"/>
          <w:szCs w:val="28"/>
        </w:rPr>
        <w:t xml:space="preserve"> Радиусы эффективного теплоснабжения котельной№ </w:t>
      </w:r>
      <w:r w:rsidRPr="0046631D">
        <w:rPr>
          <w:rFonts w:ascii="Times New Roman" w:hAnsi="Times New Roman" w:cs="Times New Roman"/>
          <w:sz w:val="28"/>
          <w:szCs w:val="28"/>
        </w:rPr>
        <w:t>17</w:t>
      </w:r>
    </w:p>
    <w:p w:rsidR="0046631D" w:rsidRPr="0046631D" w:rsidRDefault="0046631D" w:rsidP="0046631D">
      <w:pPr>
        <w:autoSpaceDE w:val="0"/>
        <w:autoSpaceDN w:val="0"/>
        <w:adjustRightInd w:val="0"/>
        <w:spacing w:after="0" w:line="240" w:lineRule="auto"/>
        <w:ind w:firstLine="709"/>
        <w:jc w:val="both"/>
        <w:rPr>
          <w:rFonts w:ascii="Times New Roman" w:hAnsi="Times New Roman" w:cs="Times New Roman"/>
          <w:sz w:val="28"/>
          <w:szCs w:val="28"/>
        </w:rPr>
      </w:pPr>
    </w:p>
    <w:p w:rsidR="00F2259E" w:rsidRDefault="00F2259E" w:rsidP="00EA6079">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4352925" cy="419132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ема ТС, КУ№22 - копия.jpg"/>
                    <pic:cNvPicPr/>
                  </pic:nvPicPr>
                  <pic:blipFill rotWithShape="1">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33066" t="45788" r="39326" b="33207"/>
                    <a:stretch/>
                  </pic:blipFill>
                  <pic:spPr bwMode="auto">
                    <a:xfrm>
                      <a:off x="0" y="0"/>
                      <a:ext cx="4366755" cy="420464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F2259E" w:rsidRDefault="00F2259E" w:rsidP="00EA6079">
      <w:pPr>
        <w:autoSpaceDE w:val="0"/>
        <w:autoSpaceDN w:val="0"/>
        <w:adjustRightInd w:val="0"/>
        <w:spacing w:after="0" w:line="240" w:lineRule="auto"/>
        <w:jc w:val="center"/>
        <w:rPr>
          <w:rFonts w:ascii="Times New Roman" w:hAnsi="Times New Roman" w:cs="Times New Roman"/>
          <w:sz w:val="24"/>
          <w:szCs w:val="24"/>
        </w:rPr>
      </w:pPr>
    </w:p>
    <w:p w:rsidR="00F2259E" w:rsidRPr="0046631D" w:rsidRDefault="00F2259E" w:rsidP="0046631D">
      <w:pPr>
        <w:autoSpaceDE w:val="0"/>
        <w:autoSpaceDN w:val="0"/>
        <w:adjustRightInd w:val="0"/>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b/>
          <w:bCs/>
          <w:color w:val="000000"/>
          <w:sz w:val="28"/>
          <w:szCs w:val="28"/>
        </w:rPr>
        <w:t xml:space="preserve">Рисунок </w:t>
      </w:r>
      <w:r w:rsidR="00B914DB" w:rsidRPr="0046631D">
        <w:rPr>
          <w:rFonts w:ascii="Times New Roman" w:hAnsi="Times New Roman" w:cs="Times New Roman"/>
          <w:b/>
          <w:bCs/>
          <w:color w:val="000000"/>
          <w:sz w:val="28"/>
          <w:szCs w:val="28"/>
        </w:rPr>
        <w:t>5</w:t>
      </w:r>
      <w:r w:rsidR="0046631D" w:rsidRPr="0046631D">
        <w:rPr>
          <w:rFonts w:ascii="Times New Roman" w:hAnsi="Times New Roman" w:cs="Times New Roman"/>
          <w:b/>
          <w:bCs/>
          <w:color w:val="000000"/>
          <w:sz w:val="28"/>
          <w:szCs w:val="28"/>
        </w:rPr>
        <w:t>.</w:t>
      </w:r>
      <w:r w:rsidR="00B914DB" w:rsidRPr="0046631D">
        <w:rPr>
          <w:rFonts w:ascii="Times New Roman" w:hAnsi="Times New Roman" w:cs="Times New Roman"/>
          <w:color w:val="000000"/>
          <w:sz w:val="28"/>
          <w:szCs w:val="28"/>
        </w:rPr>
        <w:t xml:space="preserve"> Радиус</w:t>
      </w:r>
      <w:r w:rsidRPr="0046631D">
        <w:rPr>
          <w:rFonts w:ascii="Times New Roman" w:hAnsi="Times New Roman" w:cs="Times New Roman"/>
          <w:color w:val="000000"/>
          <w:sz w:val="28"/>
          <w:szCs w:val="28"/>
        </w:rPr>
        <w:t xml:space="preserve"> эффективного теплоснабжения котельной пер.Ульяновский 5</w:t>
      </w:r>
    </w:p>
    <w:p w:rsidR="00F2259E" w:rsidRDefault="00F2259E" w:rsidP="00EA6079">
      <w:pPr>
        <w:autoSpaceDE w:val="0"/>
        <w:autoSpaceDN w:val="0"/>
        <w:adjustRightInd w:val="0"/>
        <w:spacing w:after="0" w:line="240" w:lineRule="auto"/>
        <w:jc w:val="center"/>
        <w:rPr>
          <w:rFonts w:ascii="Times New Roman" w:hAnsi="Times New Roman" w:cs="Times New Roman"/>
          <w:sz w:val="24"/>
          <w:szCs w:val="24"/>
        </w:rPr>
      </w:pPr>
    </w:p>
    <w:p w:rsidR="00F2259E" w:rsidRDefault="00F2259E" w:rsidP="00EA6079">
      <w:pPr>
        <w:autoSpaceDE w:val="0"/>
        <w:autoSpaceDN w:val="0"/>
        <w:adjustRightInd w:val="0"/>
        <w:spacing w:after="0" w:line="240" w:lineRule="auto"/>
        <w:jc w:val="center"/>
        <w:rPr>
          <w:rFonts w:ascii="Times New Roman" w:hAnsi="Times New Roman" w:cs="Times New Roman"/>
          <w:sz w:val="24"/>
          <w:szCs w:val="24"/>
        </w:rPr>
      </w:pPr>
    </w:p>
    <w:p w:rsidR="00F2259E" w:rsidRDefault="00F2259E" w:rsidP="00EA6079">
      <w:pPr>
        <w:autoSpaceDE w:val="0"/>
        <w:autoSpaceDN w:val="0"/>
        <w:adjustRightInd w:val="0"/>
        <w:spacing w:after="0" w:line="240" w:lineRule="auto"/>
        <w:jc w:val="center"/>
        <w:rPr>
          <w:rFonts w:ascii="Times New Roman" w:hAnsi="Times New Roman" w:cs="Times New Roman"/>
          <w:sz w:val="24"/>
          <w:szCs w:val="24"/>
        </w:rPr>
      </w:pPr>
    </w:p>
    <w:p w:rsidR="00F2259E" w:rsidRDefault="00B914DB" w:rsidP="00EA6079">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5049049" cy="478155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иус кот №22.jpg"/>
                    <pic:cNvPicPr/>
                  </pic:nvPicPr>
                  <pic:blipFill rotWithShape="1">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45426" t="34981" r="30337" b="46881"/>
                    <a:stretch/>
                  </pic:blipFill>
                  <pic:spPr bwMode="auto">
                    <a:xfrm>
                      <a:off x="0" y="0"/>
                      <a:ext cx="5054452" cy="478666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F2259E" w:rsidRDefault="00F2259E" w:rsidP="00EA6079">
      <w:pPr>
        <w:autoSpaceDE w:val="0"/>
        <w:autoSpaceDN w:val="0"/>
        <w:adjustRightInd w:val="0"/>
        <w:spacing w:after="0" w:line="240" w:lineRule="auto"/>
        <w:jc w:val="center"/>
        <w:rPr>
          <w:rFonts w:ascii="Times New Roman" w:hAnsi="Times New Roman" w:cs="Times New Roman"/>
          <w:sz w:val="24"/>
          <w:szCs w:val="24"/>
        </w:rPr>
      </w:pPr>
    </w:p>
    <w:p w:rsidR="00F2259E" w:rsidRDefault="00F2259E" w:rsidP="00EA6079">
      <w:pPr>
        <w:autoSpaceDE w:val="0"/>
        <w:autoSpaceDN w:val="0"/>
        <w:adjustRightInd w:val="0"/>
        <w:spacing w:after="0" w:line="240" w:lineRule="auto"/>
        <w:jc w:val="center"/>
        <w:rPr>
          <w:rFonts w:ascii="Times New Roman" w:hAnsi="Times New Roman" w:cs="Times New Roman"/>
          <w:sz w:val="24"/>
          <w:szCs w:val="24"/>
        </w:rPr>
      </w:pPr>
    </w:p>
    <w:p w:rsidR="00B914DB" w:rsidRPr="0046631D" w:rsidRDefault="00B914DB" w:rsidP="0046631D">
      <w:pPr>
        <w:autoSpaceDE w:val="0"/>
        <w:autoSpaceDN w:val="0"/>
        <w:adjustRightInd w:val="0"/>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b/>
          <w:bCs/>
          <w:color w:val="000000"/>
          <w:sz w:val="28"/>
          <w:szCs w:val="28"/>
        </w:rPr>
        <w:t>Рисунок 6</w:t>
      </w:r>
      <w:r w:rsidR="0046631D" w:rsidRPr="0046631D">
        <w:rPr>
          <w:rFonts w:ascii="Times New Roman" w:hAnsi="Times New Roman" w:cs="Times New Roman"/>
          <w:b/>
          <w:bCs/>
          <w:color w:val="000000"/>
          <w:sz w:val="28"/>
          <w:szCs w:val="28"/>
        </w:rPr>
        <w:t>.</w:t>
      </w:r>
      <w:r w:rsidRPr="0046631D">
        <w:rPr>
          <w:rFonts w:ascii="Times New Roman" w:hAnsi="Times New Roman" w:cs="Times New Roman"/>
          <w:color w:val="000000"/>
          <w:sz w:val="28"/>
          <w:szCs w:val="28"/>
        </w:rPr>
        <w:t xml:space="preserve"> Радиус эффективного теплоснабжения котельной ул.Комсомольская 18л</w:t>
      </w:r>
    </w:p>
    <w:p w:rsidR="00F2259E" w:rsidRDefault="00F2259E" w:rsidP="00EA6079">
      <w:pPr>
        <w:autoSpaceDE w:val="0"/>
        <w:autoSpaceDN w:val="0"/>
        <w:adjustRightInd w:val="0"/>
        <w:spacing w:after="0" w:line="240" w:lineRule="auto"/>
        <w:jc w:val="center"/>
        <w:rPr>
          <w:rFonts w:ascii="Times New Roman" w:hAnsi="Times New Roman" w:cs="Times New Roman"/>
          <w:sz w:val="24"/>
          <w:szCs w:val="24"/>
        </w:rPr>
      </w:pPr>
    </w:p>
    <w:p w:rsidR="00F2259E" w:rsidRDefault="00F2259E" w:rsidP="00EA6079">
      <w:pPr>
        <w:autoSpaceDE w:val="0"/>
        <w:autoSpaceDN w:val="0"/>
        <w:adjustRightInd w:val="0"/>
        <w:spacing w:after="0" w:line="240" w:lineRule="auto"/>
        <w:jc w:val="center"/>
        <w:rPr>
          <w:rFonts w:ascii="Times New Roman" w:hAnsi="Times New Roman" w:cs="Times New Roman"/>
          <w:sz w:val="24"/>
          <w:szCs w:val="24"/>
        </w:rPr>
      </w:pPr>
    </w:p>
    <w:p w:rsidR="00F2259E" w:rsidRDefault="00F2259E" w:rsidP="00EA6079">
      <w:pPr>
        <w:autoSpaceDE w:val="0"/>
        <w:autoSpaceDN w:val="0"/>
        <w:adjustRightInd w:val="0"/>
        <w:spacing w:after="0" w:line="240" w:lineRule="auto"/>
        <w:jc w:val="center"/>
        <w:rPr>
          <w:rFonts w:ascii="Times New Roman" w:hAnsi="Times New Roman" w:cs="Times New Roman"/>
          <w:sz w:val="24"/>
          <w:szCs w:val="24"/>
        </w:rPr>
      </w:pPr>
    </w:p>
    <w:p w:rsidR="00B914DB" w:rsidRDefault="00B914DB" w:rsidP="00EA6079">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noProof/>
          <w:color w:val="000000"/>
          <w:sz w:val="24"/>
          <w:szCs w:val="24"/>
          <w:lang w:eastAsia="ru-RU"/>
        </w:rPr>
        <w:drawing>
          <wp:inline distT="0" distB="0" distL="0" distR="0">
            <wp:extent cx="4695825" cy="4654991"/>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иус кот №24.jpg"/>
                    <pic:cNvPicPr/>
                  </pic:nvPicPr>
                  <pic:blipFill rotWithShape="1">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27448" t="64385" r="54093" b="21156"/>
                    <a:stretch/>
                  </pic:blipFill>
                  <pic:spPr bwMode="auto">
                    <a:xfrm>
                      <a:off x="0" y="0"/>
                      <a:ext cx="4700850" cy="465997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B914DB" w:rsidRDefault="00B914DB" w:rsidP="00B914DB">
      <w:pPr>
        <w:rPr>
          <w:rFonts w:ascii="Times New Roman" w:hAnsi="Times New Roman" w:cs="Times New Roman"/>
          <w:sz w:val="24"/>
          <w:szCs w:val="24"/>
        </w:rPr>
      </w:pPr>
    </w:p>
    <w:p w:rsidR="00F2259E" w:rsidRPr="0046631D" w:rsidRDefault="00B914DB" w:rsidP="0046631D">
      <w:pPr>
        <w:autoSpaceDE w:val="0"/>
        <w:autoSpaceDN w:val="0"/>
        <w:adjustRightInd w:val="0"/>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b/>
          <w:bCs/>
          <w:color w:val="000000"/>
          <w:sz w:val="28"/>
          <w:szCs w:val="28"/>
        </w:rPr>
        <w:t xml:space="preserve">Рисунок </w:t>
      </w:r>
      <w:r w:rsidR="00086930" w:rsidRPr="0046631D">
        <w:rPr>
          <w:rFonts w:ascii="Times New Roman" w:hAnsi="Times New Roman" w:cs="Times New Roman"/>
          <w:b/>
          <w:bCs/>
          <w:color w:val="000000"/>
          <w:sz w:val="28"/>
          <w:szCs w:val="28"/>
        </w:rPr>
        <w:t>7</w:t>
      </w:r>
      <w:r w:rsidR="0046631D" w:rsidRPr="0046631D">
        <w:rPr>
          <w:rFonts w:ascii="Times New Roman" w:hAnsi="Times New Roman" w:cs="Times New Roman"/>
          <w:b/>
          <w:bCs/>
          <w:color w:val="000000"/>
          <w:sz w:val="28"/>
          <w:szCs w:val="28"/>
        </w:rPr>
        <w:t>.</w:t>
      </w:r>
      <w:r w:rsidRPr="0046631D">
        <w:rPr>
          <w:rFonts w:ascii="Times New Roman" w:hAnsi="Times New Roman" w:cs="Times New Roman"/>
          <w:color w:val="000000"/>
          <w:sz w:val="28"/>
          <w:szCs w:val="28"/>
        </w:rPr>
        <w:t xml:space="preserve"> Радиус эффективного теплоснабжения котельной ул.Мира 24д</w:t>
      </w:r>
    </w:p>
    <w:p w:rsidR="004638B5" w:rsidRDefault="00CA2E03" w:rsidP="00EA6079">
      <w:pPr>
        <w:autoSpaceDE w:val="0"/>
        <w:autoSpaceDN w:val="0"/>
        <w:adjustRightInd w:val="0"/>
        <w:spacing w:after="0" w:line="240" w:lineRule="auto"/>
        <w:jc w:val="center"/>
        <w:rPr>
          <w:rFonts w:ascii="Times New Roman" w:hAnsi="Times New Roman" w:cs="Times New Roman"/>
          <w:color w:val="000000"/>
          <w:sz w:val="24"/>
          <w:szCs w:val="24"/>
        </w:rPr>
      </w:pPr>
      <w:r w:rsidRPr="00CA2E03">
        <w:rPr>
          <w:rFonts w:ascii="Times New Roman" w:hAnsi="Times New Roman" w:cs="Times New Roman"/>
          <w:noProof/>
          <w:color w:val="000000"/>
          <w:sz w:val="24"/>
          <w:szCs w:val="24"/>
          <w:lang w:eastAsia="ru-RU"/>
        </w:rPr>
        <w:drawing>
          <wp:inline distT="0" distB="0" distL="0" distR="0">
            <wp:extent cx="5166775" cy="4838700"/>
            <wp:effectExtent l="19050" t="0" r="0"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5171759" cy="4843368"/>
                    </a:xfrm>
                    <a:prstGeom prst="rect">
                      <a:avLst/>
                    </a:prstGeom>
                    <a:noFill/>
                    <a:ln w="9525">
                      <a:noFill/>
                      <a:miter lim="800000"/>
                      <a:headEnd/>
                      <a:tailEnd/>
                    </a:ln>
                  </pic:spPr>
                </pic:pic>
              </a:graphicData>
            </a:graphic>
          </wp:inline>
        </w:drawing>
      </w:r>
    </w:p>
    <w:p w:rsidR="0046631D" w:rsidRDefault="0046631D" w:rsidP="0046631D">
      <w:pPr>
        <w:autoSpaceDE w:val="0"/>
        <w:autoSpaceDN w:val="0"/>
        <w:adjustRightInd w:val="0"/>
        <w:spacing w:after="0" w:line="240" w:lineRule="auto"/>
        <w:jc w:val="both"/>
        <w:rPr>
          <w:rFonts w:ascii="Times New Roman" w:hAnsi="Times New Roman" w:cs="Times New Roman"/>
          <w:color w:val="000000"/>
          <w:sz w:val="28"/>
          <w:szCs w:val="28"/>
        </w:rPr>
      </w:pPr>
    </w:p>
    <w:p w:rsidR="00CA2E03" w:rsidRPr="0046631D" w:rsidRDefault="00CA2E03" w:rsidP="0046631D">
      <w:pPr>
        <w:autoSpaceDE w:val="0"/>
        <w:autoSpaceDN w:val="0"/>
        <w:adjustRightInd w:val="0"/>
        <w:spacing w:after="0" w:line="240" w:lineRule="auto"/>
        <w:ind w:firstLine="709"/>
        <w:jc w:val="both"/>
        <w:rPr>
          <w:rFonts w:ascii="Times New Roman" w:hAnsi="Times New Roman" w:cs="Times New Roman"/>
          <w:color w:val="000000"/>
          <w:sz w:val="28"/>
          <w:szCs w:val="28"/>
        </w:rPr>
      </w:pPr>
      <w:r w:rsidRPr="0046631D">
        <w:rPr>
          <w:rFonts w:ascii="Times New Roman" w:hAnsi="Times New Roman" w:cs="Times New Roman"/>
          <w:b/>
          <w:bCs/>
          <w:color w:val="000000"/>
          <w:sz w:val="28"/>
          <w:szCs w:val="28"/>
        </w:rPr>
        <w:t xml:space="preserve">Рисунок </w:t>
      </w:r>
      <w:r w:rsidR="00086930" w:rsidRPr="0046631D">
        <w:rPr>
          <w:rFonts w:ascii="Times New Roman" w:hAnsi="Times New Roman" w:cs="Times New Roman"/>
          <w:b/>
          <w:bCs/>
          <w:color w:val="000000"/>
          <w:sz w:val="28"/>
          <w:szCs w:val="28"/>
        </w:rPr>
        <w:t>8</w:t>
      </w:r>
      <w:r w:rsidR="0046631D" w:rsidRPr="0046631D">
        <w:rPr>
          <w:rFonts w:ascii="Times New Roman" w:hAnsi="Times New Roman" w:cs="Times New Roman"/>
          <w:b/>
          <w:bCs/>
          <w:color w:val="000000"/>
          <w:sz w:val="28"/>
          <w:szCs w:val="28"/>
        </w:rPr>
        <w:t>.</w:t>
      </w:r>
      <w:r w:rsidRPr="0046631D">
        <w:rPr>
          <w:rFonts w:ascii="Times New Roman" w:hAnsi="Times New Roman" w:cs="Times New Roman"/>
          <w:color w:val="000000"/>
          <w:sz w:val="28"/>
          <w:szCs w:val="28"/>
        </w:rPr>
        <w:t xml:space="preserve"> Радиу</w:t>
      </w:r>
      <w:r w:rsidR="00086930" w:rsidRPr="0046631D">
        <w:rPr>
          <w:rFonts w:ascii="Times New Roman" w:hAnsi="Times New Roman" w:cs="Times New Roman"/>
          <w:color w:val="000000"/>
          <w:sz w:val="28"/>
          <w:szCs w:val="28"/>
        </w:rPr>
        <w:t>с</w:t>
      </w:r>
      <w:r w:rsidRPr="0046631D">
        <w:rPr>
          <w:rFonts w:ascii="Times New Roman" w:hAnsi="Times New Roman" w:cs="Times New Roman"/>
          <w:color w:val="000000"/>
          <w:sz w:val="28"/>
          <w:szCs w:val="28"/>
        </w:rPr>
        <w:t xml:space="preserve"> эффективного теплоснабжения котельной </w:t>
      </w:r>
      <w:r w:rsidR="00035ED7" w:rsidRPr="0046631D">
        <w:rPr>
          <w:rFonts w:ascii="Times New Roman" w:hAnsi="Times New Roman" w:cs="Times New Roman"/>
          <w:color w:val="000000"/>
          <w:sz w:val="28"/>
          <w:szCs w:val="28"/>
        </w:rPr>
        <w:t>№1</w:t>
      </w:r>
      <w:r w:rsidRPr="0046631D">
        <w:rPr>
          <w:rFonts w:ascii="Times New Roman" w:hAnsi="Times New Roman" w:cs="Times New Roman"/>
          <w:color w:val="000000"/>
          <w:sz w:val="28"/>
          <w:szCs w:val="28"/>
        </w:rPr>
        <w:t>«</w:t>
      </w:r>
      <w:r w:rsidR="00035ED7" w:rsidRPr="0046631D">
        <w:rPr>
          <w:rFonts w:ascii="Times New Roman" w:hAnsi="Times New Roman" w:cs="Times New Roman"/>
          <w:color w:val="000000"/>
          <w:sz w:val="28"/>
          <w:szCs w:val="28"/>
        </w:rPr>
        <w:t>Алейская КЭЧ</w:t>
      </w:r>
      <w:r w:rsidRPr="0046631D">
        <w:rPr>
          <w:rFonts w:ascii="Times New Roman" w:hAnsi="Times New Roman" w:cs="Times New Roman"/>
          <w:color w:val="000000"/>
          <w:sz w:val="28"/>
          <w:szCs w:val="28"/>
        </w:rPr>
        <w:t>»</w:t>
      </w:r>
    </w:p>
    <w:p w:rsidR="00CA2E03" w:rsidRDefault="00CA2E03" w:rsidP="00EA6079">
      <w:pPr>
        <w:autoSpaceDE w:val="0"/>
        <w:autoSpaceDN w:val="0"/>
        <w:adjustRightInd w:val="0"/>
        <w:spacing w:after="0" w:line="240" w:lineRule="auto"/>
        <w:jc w:val="center"/>
        <w:rPr>
          <w:rFonts w:ascii="Times New Roman" w:hAnsi="Times New Roman" w:cs="Times New Roman"/>
          <w:color w:val="000000"/>
          <w:sz w:val="24"/>
          <w:szCs w:val="24"/>
        </w:rPr>
      </w:pPr>
    </w:p>
    <w:p w:rsidR="007546D2" w:rsidRDefault="000E5D46" w:rsidP="00EA6079">
      <w:pPr>
        <w:autoSpaceDE w:val="0"/>
        <w:autoSpaceDN w:val="0"/>
        <w:adjustRightInd w:val="0"/>
        <w:spacing w:after="0" w:line="240" w:lineRule="auto"/>
        <w:jc w:val="center"/>
        <w:rPr>
          <w:rFonts w:ascii="Times New Roman" w:hAnsi="Times New Roman" w:cs="Times New Roman"/>
          <w:color w:val="000000"/>
          <w:sz w:val="24"/>
          <w:szCs w:val="24"/>
        </w:rPr>
      </w:pPr>
      <w:r w:rsidRPr="000E5D46">
        <w:rPr>
          <w:rFonts w:ascii="Times New Roman" w:hAnsi="Times New Roman" w:cs="Times New Roman"/>
          <w:noProof/>
          <w:color w:val="000000"/>
          <w:sz w:val="24"/>
          <w:szCs w:val="24"/>
          <w:lang w:eastAsia="ru-RU"/>
        </w:rPr>
        <w:drawing>
          <wp:inline distT="0" distB="0" distL="0" distR="0">
            <wp:extent cx="5858376" cy="4474409"/>
            <wp:effectExtent l="19050" t="0" r="9024"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srcRect/>
                    <a:stretch>
                      <a:fillRect/>
                    </a:stretch>
                  </pic:blipFill>
                  <pic:spPr bwMode="auto">
                    <a:xfrm>
                      <a:off x="0" y="0"/>
                      <a:ext cx="5859822" cy="4475513"/>
                    </a:xfrm>
                    <a:prstGeom prst="rect">
                      <a:avLst/>
                    </a:prstGeom>
                    <a:noFill/>
                    <a:ln w="9525">
                      <a:noFill/>
                      <a:miter lim="800000"/>
                      <a:headEnd/>
                      <a:tailEnd/>
                    </a:ln>
                  </pic:spPr>
                </pic:pic>
              </a:graphicData>
            </a:graphic>
          </wp:inline>
        </w:drawing>
      </w:r>
    </w:p>
    <w:p w:rsidR="0046631D" w:rsidRDefault="0046631D" w:rsidP="000F2763">
      <w:pPr>
        <w:autoSpaceDE w:val="0"/>
        <w:autoSpaceDN w:val="0"/>
        <w:adjustRightInd w:val="0"/>
        <w:spacing w:after="0" w:line="240" w:lineRule="auto"/>
        <w:jc w:val="center"/>
        <w:rPr>
          <w:rFonts w:ascii="Times New Roman" w:hAnsi="Times New Roman" w:cs="Times New Roman"/>
          <w:color w:val="000000"/>
          <w:sz w:val="24"/>
          <w:szCs w:val="24"/>
        </w:rPr>
      </w:pPr>
    </w:p>
    <w:p w:rsidR="00D92C13" w:rsidRPr="0046631D" w:rsidRDefault="000F2763" w:rsidP="0046631D">
      <w:pPr>
        <w:autoSpaceDE w:val="0"/>
        <w:autoSpaceDN w:val="0"/>
        <w:adjustRightInd w:val="0"/>
        <w:spacing w:after="0" w:line="240" w:lineRule="auto"/>
        <w:ind w:firstLine="709"/>
        <w:jc w:val="both"/>
        <w:rPr>
          <w:rFonts w:ascii="Times New Roman" w:hAnsi="Times New Roman" w:cs="Times New Roman"/>
          <w:color w:val="000000" w:themeColor="text1"/>
          <w:sz w:val="32"/>
          <w:szCs w:val="32"/>
        </w:rPr>
      </w:pPr>
      <w:r w:rsidRPr="0046631D">
        <w:rPr>
          <w:rFonts w:ascii="Times New Roman" w:hAnsi="Times New Roman" w:cs="Times New Roman"/>
          <w:b/>
          <w:bCs/>
          <w:color w:val="000000"/>
          <w:sz w:val="28"/>
          <w:szCs w:val="28"/>
        </w:rPr>
        <w:t xml:space="preserve">Рисунок </w:t>
      </w:r>
      <w:r w:rsidR="00086930" w:rsidRPr="0046631D">
        <w:rPr>
          <w:rFonts w:ascii="Times New Roman" w:hAnsi="Times New Roman" w:cs="Times New Roman"/>
          <w:b/>
          <w:bCs/>
          <w:color w:val="000000"/>
          <w:sz w:val="28"/>
          <w:szCs w:val="28"/>
        </w:rPr>
        <w:t>9</w:t>
      </w:r>
      <w:r w:rsidR="0046631D" w:rsidRPr="0046631D">
        <w:rPr>
          <w:rFonts w:ascii="Times New Roman" w:hAnsi="Times New Roman" w:cs="Times New Roman"/>
          <w:b/>
          <w:bCs/>
          <w:color w:val="000000"/>
          <w:sz w:val="28"/>
          <w:szCs w:val="28"/>
        </w:rPr>
        <w:t>.</w:t>
      </w:r>
      <w:r w:rsidR="00086930" w:rsidRPr="0046631D">
        <w:rPr>
          <w:rFonts w:ascii="Times New Roman" w:hAnsi="Times New Roman" w:cs="Times New Roman"/>
          <w:color w:val="000000"/>
          <w:sz w:val="28"/>
          <w:szCs w:val="28"/>
        </w:rPr>
        <w:t xml:space="preserve"> Радиус</w:t>
      </w:r>
      <w:r w:rsidRPr="0046631D">
        <w:rPr>
          <w:rFonts w:ascii="Times New Roman" w:hAnsi="Times New Roman" w:cs="Times New Roman"/>
          <w:color w:val="000000"/>
          <w:sz w:val="28"/>
          <w:szCs w:val="28"/>
        </w:rPr>
        <w:t xml:space="preserve"> эффективного теплоснабжения котельн</w:t>
      </w:r>
      <w:r w:rsidR="00035ED7" w:rsidRPr="0046631D">
        <w:rPr>
          <w:rFonts w:ascii="Times New Roman" w:hAnsi="Times New Roman" w:cs="Times New Roman"/>
          <w:color w:val="000000"/>
          <w:sz w:val="28"/>
          <w:szCs w:val="28"/>
        </w:rPr>
        <w:t>ой</w:t>
      </w:r>
      <w:r w:rsidRPr="0046631D">
        <w:rPr>
          <w:rFonts w:ascii="Times New Roman" w:hAnsi="Times New Roman" w:cs="Times New Roman"/>
          <w:color w:val="000000"/>
          <w:sz w:val="28"/>
          <w:szCs w:val="28"/>
        </w:rPr>
        <w:t xml:space="preserve"> ПО «Алейторг»</w:t>
      </w:r>
    </w:p>
    <w:p w:rsidR="00D92C13" w:rsidRDefault="00D92C13" w:rsidP="000F2763">
      <w:pPr>
        <w:pStyle w:val="2"/>
        <w:spacing w:before="0" w:line="240" w:lineRule="auto"/>
        <w:rPr>
          <w:rFonts w:ascii="Times New Roman" w:hAnsi="Times New Roman" w:cs="Times New Roman"/>
          <w:color w:val="000000" w:themeColor="text1"/>
          <w:sz w:val="28"/>
          <w:szCs w:val="28"/>
        </w:rPr>
      </w:pPr>
    </w:p>
    <w:p w:rsidR="0046631D" w:rsidRDefault="0046631D">
      <w:pPr>
        <w:rPr>
          <w:rFonts w:ascii="Times New Roman" w:eastAsiaTheme="majorEastAsia" w:hAnsi="Times New Roman" w:cs="Times New Roman"/>
          <w:b/>
          <w:bCs/>
          <w:color w:val="000000" w:themeColor="text1"/>
          <w:sz w:val="28"/>
          <w:szCs w:val="28"/>
        </w:rPr>
      </w:pPr>
      <w:bookmarkStart w:id="12" w:name="_Toc397275117"/>
      <w:r>
        <w:rPr>
          <w:rFonts w:ascii="Times New Roman" w:hAnsi="Times New Roman" w:cs="Times New Roman"/>
          <w:color w:val="000000" w:themeColor="text1"/>
          <w:sz w:val="28"/>
          <w:szCs w:val="28"/>
        </w:rPr>
        <w:br w:type="page"/>
      </w:r>
    </w:p>
    <w:p w:rsidR="000E1C41" w:rsidRPr="00A40464" w:rsidRDefault="000E1C41" w:rsidP="000F2763">
      <w:pPr>
        <w:pStyle w:val="2"/>
        <w:spacing w:before="0" w:line="240" w:lineRule="auto"/>
        <w:rPr>
          <w:rFonts w:ascii="Times New Roman" w:hAnsi="Times New Roman" w:cs="Times New Roman"/>
          <w:color w:val="000000" w:themeColor="text1"/>
          <w:sz w:val="28"/>
          <w:szCs w:val="28"/>
        </w:rPr>
      </w:pPr>
      <w:r w:rsidRPr="00A40464">
        <w:rPr>
          <w:rFonts w:ascii="Times New Roman" w:hAnsi="Times New Roman" w:cs="Times New Roman"/>
          <w:color w:val="000000" w:themeColor="text1"/>
          <w:sz w:val="28"/>
          <w:szCs w:val="28"/>
        </w:rPr>
        <w:t>2.2 Описание существующих и перспективных зон действия систем теплоснабжения и источников тепловой энергии</w:t>
      </w:r>
      <w:bookmarkEnd w:id="12"/>
    </w:p>
    <w:p w:rsidR="000E1C41" w:rsidRPr="00902219" w:rsidRDefault="000E1C41" w:rsidP="00902219">
      <w:pPr>
        <w:pStyle w:val="2"/>
        <w:rPr>
          <w:rFonts w:ascii="Times New Roman" w:hAnsi="Times New Roman" w:cs="Times New Roman"/>
          <w:color w:val="auto"/>
          <w:sz w:val="28"/>
          <w:szCs w:val="28"/>
        </w:rPr>
      </w:pPr>
      <w:bookmarkStart w:id="13" w:name="_Toc397275118"/>
      <w:r w:rsidRPr="00902219">
        <w:rPr>
          <w:rFonts w:ascii="Times New Roman" w:hAnsi="Times New Roman" w:cs="Times New Roman"/>
          <w:color w:val="auto"/>
          <w:sz w:val="28"/>
          <w:szCs w:val="28"/>
        </w:rPr>
        <w:t>2.2.1 Описание существующих зон действия систем теплоснабжения и источников тепловой энергии</w:t>
      </w:r>
      <w:r w:rsidR="0093171D" w:rsidRPr="00902219">
        <w:rPr>
          <w:rFonts w:ascii="Times New Roman" w:hAnsi="Times New Roman" w:cs="Times New Roman"/>
          <w:color w:val="auto"/>
          <w:sz w:val="28"/>
          <w:szCs w:val="28"/>
        </w:rPr>
        <w:t xml:space="preserve"> по кадастровым кварталам</w:t>
      </w:r>
      <w:r w:rsidRPr="00902219">
        <w:rPr>
          <w:rFonts w:ascii="Times New Roman" w:hAnsi="Times New Roman" w:cs="Times New Roman"/>
          <w:color w:val="auto"/>
          <w:sz w:val="28"/>
          <w:szCs w:val="28"/>
        </w:rPr>
        <w:t xml:space="preserve"> (на 20</w:t>
      </w:r>
      <w:r w:rsidR="005E516E">
        <w:rPr>
          <w:rFonts w:ascii="Times New Roman" w:hAnsi="Times New Roman" w:cs="Times New Roman"/>
          <w:color w:val="auto"/>
          <w:sz w:val="28"/>
          <w:szCs w:val="28"/>
        </w:rPr>
        <w:t>24</w:t>
      </w:r>
      <w:r w:rsidRPr="00902219">
        <w:rPr>
          <w:rFonts w:ascii="Times New Roman" w:hAnsi="Times New Roman" w:cs="Times New Roman"/>
          <w:color w:val="auto"/>
          <w:sz w:val="28"/>
          <w:szCs w:val="28"/>
        </w:rPr>
        <w:t xml:space="preserve"> г.)</w:t>
      </w:r>
      <w:bookmarkEnd w:id="13"/>
    </w:p>
    <w:p w:rsidR="0093171D" w:rsidRPr="007E78F1" w:rsidRDefault="0093171D" w:rsidP="0093171D">
      <w:pPr>
        <w:rPr>
          <w:rFonts w:ascii="Times New Roman" w:hAnsi="Times New Roman" w:cs="Times New Roman"/>
        </w:rPr>
      </w:pPr>
    </w:p>
    <w:p w:rsidR="0093171D" w:rsidRPr="0046631D" w:rsidRDefault="0093171D"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22:62:020101</w:t>
      </w:r>
    </w:p>
    <w:p w:rsidR="00F85DAE" w:rsidRDefault="0093171D"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 1, подача тепловой энергии составляет 0,</w:t>
      </w:r>
      <w:r w:rsidR="00597734" w:rsidRPr="0046631D">
        <w:rPr>
          <w:rFonts w:ascii="Times New Roman" w:hAnsi="Times New Roman" w:cs="Times New Roman"/>
          <w:sz w:val="28"/>
          <w:szCs w:val="28"/>
        </w:rPr>
        <w:t>719</w:t>
      </w:r>
      <w:r w:rsidRPr="0046631D">
        <w:rPr>
          <w:rFonts w:ascii="Times New Roman" w:hAnsi="Times New Roman" w:cs="Times New Roman"/>
          <w:sz w:val="28"/>
          <w:szCs w:val="28"/>
        </w:rPr>
        <w:t xml:space="preserve"> Гкал/ч, расход тепла на ГВС – 0,0</w:t>
      </w:r>
      <w:r w:rsidR="00597734" w:rsidRPr="0046631D">
        <w:rPr>
          <w:rFonts w:ascii="Times New Roman" w:hAnsi="Times New Roman" w:cs="Times New Roman"/>
          <w:sz w:val="28"/>
          <w:szCs w:val="28"/>
        </w:rPr>
        <w:t>712</w:t>
      </w:r>
      <w:r w:rsidRPr="0046631D">
        <w:rPr>
          <w:rFonts w:ascii="Times New Roman" w:hAnsi="Times New Roman" w:cs="Times New Roman"/>
          <w:sz w:val="28"/>
          <w:szCs w:val="28"/>
        </w:rPr>
        <w:t xml:space="preserve"> Гкал/ч</w:t>
      </w:r>
      <w:r w:rsidR="00F85DAE">
        <w:rPr>
          <w:rFonts w:ascii="Times New Roman" w:hAnsi="Times New Roman" w:cs="Times New Roman"/>
          <w:sz w:val="28"/>
          <w:szCs w:val="28"/>
        </w:rPr>
        <w:t>.</w:t>
      </w:r>
    </w:p>
    <w:p w:rsidR="002B2E1B"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93171D" w:rsidRPr="0046631D">
        <w:rPr>
          <w:rFonts w:ascii="Times New Roman" w:hAnsi="Times New Roman" w:cs="Times New Roman"/>
          <w:sz w:val="28"/>
          <w:szCs w:val="28"/>
        </w:rPr>
        <w:t xml:space="preserve">: Жилые дома по пер. Ульяновской№№ </w:t>
      </w:r>
      <w:r w:rsidR="005E516E" w:rsidRPr="0046631D">
        <w:rPr>
          <w:rFonts w:ascii="Times New Roman" w:hAnsi="Times New Roman" w:cs="Times New Roman"/>
          <w:sz w:val="28"/>
          <w:szCs w:val="28"/>
        </w:rPr>
        <w:t>98 а, 98 б, 98 в,</w:t>
      </w:r>
      <w:r w:rsidR="0093171D" w:rsidRPr="0046631D">
        <w:rPr>
          <w:rFonts w:ascii="Times New Roman" w:hAnsi="Times New Roman" w:cs="Times New Roman"/>
          <w:sz w:val="28"/>
          <w:szCs w:val="28"/>
        </w:rPr>
        <w:t xml:space="preserve">98 г, 98 </w:t>
      </w:r>
      <w:r w:rsidR="005E516E" w:rsidRPr="0046631D">
        <w:rPr>
          <w:rFonts w:ascii="Times New Roman" w:hAnsi="Times New Roman" w:cs="Times New Roman"/>
          <w:sz w:val="28"/>
          <w:szCs w:val="28"/>
        </w:rPr>
        <w:t>ж</w:t>
      </w:r>
      <w:r w:rsidR="0093171D" w:rsidRPr="0046631D">
        <w:rPr>
          <w:rFonts w:ascii="Times New Roman" w:hAnsi="Times New Roman" w:cs="Times New Roman"/>
          <w:sz w:val="28"/>
          <w:szCs w:val="28"/>
        </w:rPr>
        <w:t xml:space="preserve">, </w:t>
      </w:r>
      <w:r w:rsidR="005E516E" w:rsidRPr="0046631D">
        <w:rPr>
          <w:rFonts w:ascii="Times New Roman" w:hAnsi="Times New Roman" w:cs="Times New Roman"/>
          <w:sz w:val="28"/>
          <w:szCs w:val="28"/>
        </w:rPr>
        <w:t xml:space="preserve">100, </w:t>
      </w:r>
      <w:r w:rsidR="00597734" w:rsidRPr="0046631D">
        <w:rPr>
          <w:rFonts w:ascii="Times New Roman" w:hAnsi="Times New Roman" w:cs="Times New Roman"/>
          <w:sz w:val="28"/>
          <w:szCs w:val="28"/>
        </w:rPr>
        <w:t>102, 104</w:t>
      </w:r>
    </w:p>
    <w:p w:rsidR="00597734" w:rsidRPr="0046631D" w:rsidRDefault="00597734" w:rsidP="0046631D">
      <w:pPr>
        <w:spacing w:after="0" w:line="240" w:lineRule="auto"/>
        <w:ind w:firstLine="709"/>
        <w:jc w:val="both"/>
        <w:rPr>
          <w:rFonts w:ascii="Times New Roman" w:hAnsi="Times New Roman" w:cs="Times New Roman"/>
          <w:i/>
          <w:sz w:val="28"/>
          <w:szCs w:val="28"/>
        </w:rPr>
      </w:pPr>
    </w:p>
    <w:p w:rsidR="0093171D" w:rsidRPr="0046631D" w:rsidRDefault="0093171D"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22:62:020216</w:t>
      </w:r>
    </w:p>
    <w:p w:rsidR="00F85DAE" w:rsidRDefault="0093171D"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 1, подача тепловой энергии составляет 0,0</w:t>
      </w:r>
      <w:r w:rsidR="00597734" w:rsidRPr="0046631D">
        <w:rPr>
          <w:rFonts w:ascii="Times New Roman" w:hAnsi="Times New Roman" w:cs="Times New Roman"/>
          <w:sz w:val="28"/>
          <w:szCs w:val="28"/>
        </w:rPr>
        <w:t>44</w:t>
      </w:r>
      <w:r w:rsidRPr="0046631D">
        <w:rPr>
          <w:rFonts w:ascii="Times New Roman" w:hAnsi="Times New Roman" w:cs="Times New Roman"/>
          <w:sz w:val="28"/>
          <w:szCs w:val="28"/>
        </w:rPr>
        <w:t xml:space="preserve"> Гкал/ч, расход тепла на ГВС – 0,003</w:t>
      </w:r>
      <w:r w:rsidR="00597734" w:rsidRPr="0046631D">
        <w:rPr>
          <w:rFonts w:ascii="Times New Roman" w:hAnsi="Times New Roman" w:cs="Times New Roman"/>
          <w:sz w:val="28"/>
          <w:szCs w:val="28"/>
        </w:rPr>
        <w:t>2</w:t>
      </w:r>
      <w:r w:rsidRPr="0046631D">
        <w:rPr>
          <w:rFonts w:ascii="Times New Roman" w:hAnsi="Times New Roman" w:cs="Times New Roman"/>
          <w:sz w:val="28"/>
          <w:szCs w:val="28"/>
        </w:rPr>
        <w:t xml:space="preserve"> Гкал/ч</w:t>
      </w:r>
      <w:r w:rsidR="00F85DAE">
        <w:rPr>
          <w:rFonts w:ascii="Times New Roman" w:hAnsi="Times New Roman" w:cs="Times New Roman"/>
          <w:sz w:val="28"/>
          <w:szCs w:val="28"/>
        </w:rPr>
        <w:t>.</w:t>
      </w:r>
    </w:p>
    <w:p w:rsidR="0093171D"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93171D" w:rsidRPr="0046631D">
        <w:rPr>
          <w:rFonts w:ascii="Times New Roman" w:hAnsi="Times New Roman" w:cs="Times New Roman"/>
          <w:sz w:val="28"/>
          <w:szCs w:val="28"/>
        </w:rPr>
        <w:t>: Жилые дома поул. Кирзаводской №№ 1, 3.</w:t>
      </w:r>
    </w:p>
    <w:p w:rsidR="002B2E1B" w:rsidRPr="0046631D" w:rsidRDefault="002B2E1B" w:rsidP="0046631D">
      <w:pPr>
        <w:spacing w:after="0" w:line="240" w:lineRule="auto"/>
        <w:ind w:firstLine="709"/>
        <w:jc w:val="both"/>
        <w:rPr>
          <w:rFonts w:ascii="Times New Roman" w:hAnsi="Times New Roman" w:cs="Times New Roman"/>
          <w:sz w:val="28"/>
          <w:szCs w:val="28"/>
        </w:rPr>
      </w:pPr>
    </w:p>
    <w:p w:rsidR="00380754" w:rsidRPr="0046631D" w:rsidRDefault="00380754"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22:62:020217</w:t>
      </w:r>
    </w:p>
    <w:p w:rsidR="00F85DAE" w:rsidRDefault="00380754"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 1, подача тепловой энергии составляет 0,092 Гкал/ч, расход тепла на ГВС – 0,0051 Гкал/ч</w:t>
      </w:r>
      <w:r w:rsidR="00F85DAE">
        <w:rPr>
          <w:rFonts w:ascii="Times New Roman" w:hAnsi="Times New Roman" w:cs="Times New Roman"/>
          <w:sz w:val="28"/>
          <w:szCs w:val="28"/>
        </w:rPr>
        <w:t>.</w:t>
      </w:r>
    </w:p>
    <w:p w:rsidR="00380754"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380754" w:rsidRPr="0046631D">
        <w:rPr>
          <w:rFonts w:ascii="Times New Roman" w:hAnsi="Times New Roman" w:cs="Times New Roman"/>
          <w:sz w:val="28"/>
          <w:szCs w:val="28"/>
        </w:rPr>
        <w:t>: Жилые дома поул. Кирзаводской №№ 2, 2а,48,пер. Студенческий 1</w:t>
      </w:r>
    </w:p>
    <w:p w:rsidR="00380754" w:rsidRPr="0046631D" w:rsidRDefault="00380754" w:rsidP="0046631D">
      <w:pPr>
        <w:spacing w:after="0" w:line="240" w:lineRule="auto"/>
        <w:ind w:firstLine="709"/>
        <w:jc w:val="both"/>
        <w:rPr>
          <w:rFonts w:ascii="Times New Roman" w:hAnsi="Times New Roman" w:cs="Times New Roman"/>
          <w:i/>
          <w:sz w:val="28"/>
          <w:szCs w:val="28"/>
        </w:rPr>
      </w:pPr>
    </w:p>
    <w:p w:rsidR="0093171D" w:rsidRPr="0046631D" w:rsidRDefault="00174B39"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22:62:020218</w:t>
      </w:r>
    </w:p>
    <w:p w:rsidR="00F85DAE" w:rsidRDefault="00174B39"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 1, подача тепловой энергии составляет </w:t>
      </w:r>
      <w:r w:rsidR="00597734" w:rsidRPr="0046631D">
        <w:rPr>
          <w:rFonts w:ascii="Times New Roman" w:hAnsi="Times New Roman" w:cs="Times New Roman"/>
          <w:sz w:val="28"/>
          <w:szCs w:val="28"/>
        </w:rPr>
        <w:t>1,048</w:t>
      </w:r>
      <w:r w:rsidRPr="0046631D">
        <w:rPr>
          <w:rFonts w:ascii="Times New Roman" w:hAnsi="Times New Roman" w:cs="Times New Roman"/>
          <w:sz w:val="28"/>
          <w:szCs w:val="28"/>
        </w:rPr>
        <w:t xml:space="preserve"> Гкал/ч, расход тепла на ГВС – 0,0</w:t>
      </w:r>
      <w:r w:rsidR="00597734" w:rsidRPr="0046631D">
        <w:rPr>
          <w:rFonts w:ascii="Times New Roman" w:hAnsi="Times New Roman" w:cs="Times New Roman"/>
          <w:sz w:val="28"/>
          <w:szCs w:val="28"/>
        </w:rPr>
        <w:t>602</w:t>
      </w:r>
      <w:r w:rsidRPr="0046631D">
        <w:rPr>
          <w:rFonts w:ascii="Times New Roman" w:hAnsi="Times New Roman" w:cs="Times New Roman"/>
          <w:sz w:val="28"/>
          <w:szCs w:val="28"/>
        </w:rPr>
        <w:t xml:space="preserve"> Гкал/ч</w:t>
      </w:r>
      <w:r w:rsidR="00F85DAE">
        <w:rPr>
          <w:rFonts w:ascii="Times New Roman" w:hAnsi="Times New Roman" w:cs="Times New Roman"/>
          <w:sz w:val="28"/>
          <w:szCs w:val="28"/>
        </w:rPr>
        <w:t>.</w:t>
      </w:r>
    </w:p>
    <w:p w:rsidR="00174B39"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174B39" w:rsidRPr="0046631D">
        <w:rPr>
          <w:rFonts w:ascii="Times New Roman" w:hAnsi="Times New Roman" w:cs="Times New Roman"/>
          <w:sz w:val="28"/>
          <w:szCs w:val="28"/>
        </w:rPr>
        <w:t>: Жилые дома попер. Ульяновский №№ 92,94б</w:t>
      </w:r>
      <w:r w:rsidR="00597734" w:rsidRPr="0046631D">
        <w:rPr>
          <w:rFonts w:ascii="Times New Roman" w:hAnsi="Times New Roman" w:cs="Times New Roman"/>
          <w:sz w:val="28"/>
          <w:szCs w:val="28"/>
        </w:rPr>
        <w:t>,94в,96, здания и корпуса технологического техникума,автомойка,магазин</w:t>
      </w:r>
      <w:r w:rsidR="00174B39" w:rsidRPr="0046631D">
        <w:rPr>
          <w:rFonts w:ascii="Times New Roman" w:hAnsi="Times New Roman" w:cs="Times New Roman"/>
          <w:sz w:val="28"/>
          <w:szCs w:val="28"/>
        </w:rPr>
        <w:t>.</w:t>
      </w:r>
    </w:p>
    <w:p w:rsidR="00597734" w:rsidRPr="0046631D" w:rsidRDefault="00597734" w:rsidP="0046631D">
      <w:pPr>
        <w:spacing w:after="0" w:line="240" w:lineRule="auto"/>
        <w:ind w:firstLine="709"/>
        <w:jc w:val="both"/>
        <w:rPr>
          <w:rFonts w:ascii="Times New Roman" w:hAnsi="Times New Roman" w:cs="Times New Roman"/>
          <w:i/>
          <w:sz w:val="28"/>
          <w:szCs w:val="28"/>
        </w:rPr>
      </w:pPr>
    </w:p>
    <w:p w:rsidR="00380754" w:rsidRPr="0046631D" w:rsidRDefault="00380754"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22:62:020306</w:t>
      </w:r>
    </w:p>
    <w:p w:rsidR="00F85DAE" w:rsidRDefault="00380754"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№1, подача тепловой энергии составляет 4,245 Гкал/ч, на ГВС – 0,4465 Гкал/ч.</w:t>
      </w:r>
    </w:p>
    <w:p w:rsidR="00380754"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380754" w:rsidRPr="0046631D">
        <w:rPr>
          <w:rFonts w:ascii="Times New Roman" w:hAnsi="Times New Roman" w:cs="Times New Roman"/>
          <w:sz w:val="28"/>
          <w:szCs w:val="28"/>
        </w:rPr>
        <w:t>: Жилые дома поул. Ширшова №№ 2,2а,2б,2в,2г,2е,2к,2м,2л,2м,4,6,22. Жилые дома по пер. Ульяновский №№ 86,88,90. Городской рынок – пер.Ульяновский 88, Детский сад № 15, Магазины №№ 4,37, частные предпринимательские фирмы.</w:t>
      </w:r>
    </w:p>
    <w:p w:rsidR="00597734" w:rsidRPr="0046631D" w:rsidRDefault="00597734" w:rsidP="0046631D">
      <w:pPr>
        <w:spacing w:after="0" w:line="240" w:lineRule="auto"/>
        <w:ind w:firstLine="709"/>
        <w:jc w:val="both"/>
        <w:rPr>
          <w:rFonts w:ascii="Times New Roman" w:hAnsi="Times New Roman" w:cs="Times New Roman"/>
          <w:i/>
          <w:sz w:val="28"/>
          <w:szCs w:val="28"/>
        </w:rPr>
      </w:pPr>
    </w:p>
    <w:p w:rsidR="0093171D" w:rsidRPr="0046631D" w:rsidRDefault="008935E3"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22:62:020302</w:t>
      </w:r>
    </w:p>
    <w:p w:rsidR="00B04F89" w:rsidRDefault="008935E3"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4214F6" w:rsidRPr="0046631D">
        <w:rPr>
          <w:rFonts w:ascii="Times New Roman" w:hAnsi="Times New Roman" w:cs="Times New Roman"/>
          <w:sz w:val="28"/>
          <w:szCs w:val="28"/>
        </w:rPr>
        <w:t>ул.Комсомольская 18л</w:t>
      </w:r>
      <w:r w:rsidRPr="0046631D">
        <w:rPr>
          <w:rFonts w:ascii="Times New Roman" w:hAnsi="Times New Roman" w:cs="Times New Roman"/>
          <w:sz w:val="28"/>
          <w:szCs w:val="28"/>
        </w:rPr>
        <w:t>, подача тепловой энергии составляет 0,10</w:t>
      </w:r>
      <w:r w:rsidR="004214F6" w:rsidRPr="0046631D">
        <w:rPr>
          <w:rFonts w:ascii="Times New Roman" w:hAnsi="Times New Roman" w:cs="Times New Roman"/>
          <w:sz w:val="28"/>
          <w:szCs w:val="28"/>
        </w:rPr>
        <w:t>0</w:t>
      </w:r>
      <w:r w:rsidRPr="0046631D">
        <w:rPr>
          <w:rFonts w:ascii="Times New Roman" w:hAnsi="Times New Roman" w:cs="Times New Roman"/>
          <w:sz w:val="28"/>
          <w:szCs w:val="28"/>
        </w:rPr>
        <w:t xml:space="preserve"> Гкал/ч, расход тепла на ГВС – 0,00</w:t>
      </w:r>
      <w:r w:rsidR="004214F6" w:rsidRPr="0046631D">
        <w:rPr>
          <w:rFonts w:ascii="Times New Roman" w:hAnsi="Times New Roman" w:cs="Times New Roman"/>
          <w:sz w:val="28"/>
          <w:szCs w:val="28"/>
        </w:rPr>
        <w:t>14</w:t>
      </w:r>
      <w:r w:rsidRPr="0046631D">
        <w:rPr>
          <w:rFonts w:ascii="Times New Roman" w:hAnsi="Times New Roman" w:cs="Times New Roman"/>
          <w:sz w:val="28"/>
          <w:szCs w:val="28"/>
        </w:rPr>
        <w:t xml:space="preserve"> Гкал/ч</w:t>
      </w:r>
      <w:r w:rsidR="00B04F89">
        <w:rPr>
          <w:rFonts w:ascii="Times New Roman" w:hAnsi="Times New Roman" w:cs="Times New Roman"/>
          <w:sz w:val="28"/>
          <w:szCs w:val="28"/>
        </w:rPr>
        <w:t>.</w:t>
      </w:r>
    </w:p>
    <w:p w:rsidR="008935E3"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8935E3" w:rsidRPr="0046631D">
        <w:rPr>
          <w:rFonts w:ascii="Times New Roman" w:hAnsi="Times New Roman" w:cs="Times New Roman"/>
          <w:sz w:val="28"/>
          <w:szCs w:val="28"/>
        </w:rPr>
        <w:t xml:space="preserve">: Жилые </w:t>
      </w:r>
      <w:r w:rsidR="004214F6" w:rsidRPr="0046631D">
        <w:rPr>
          <w:rFonts w:ascii="Times New Roman" w:hAnsi="Times New Roman" w:cs="Times New Roman"/>
          <w:sz w:val="28"/>
          <w:szCs w:val="28"/>
        </w:rPr>
        <w:t>дома попер. Коммунальный №№ 2,2а,2б, пер. Парковый №№ 55</w:t>
      </w:r>
      <w:r w:rsidR="008935E3" w:rsidRPr="0046631D">
        <w:rPr>
          <w:rFonts w:ascii="Times New Roman" w:hAnsi="Times New Roman" w:cs="Times New Roman"/>
          <w:sz w:val="28"/>
          <w:szCs w:val="28"/>
        </w:rPr>
        <w:t>. Также подача осуществляется н</w:t>
      </w:r>
      <w:r w:rsidR="004214F6" w:rsidRPr="0046631D">
        <w:rPr>
          <w:rFonts w:ascii="Times New Roman" w:hAnsi="Times New Roman" w:cs="Times New Roman"/>
          <w:sz w:val="28"/>
          <w:szCs w:val="28"/>
        </w:rPr>
        <w:t xml:space="preserve">а Учебно-информационный центр, </w:t>
      </w:r>
      <w:r w:rsidR="00B04F89">
        <w:rPr>
          <w:rFonts w:ascii="Times New Roman" w:hAnsi="Times New Roman" w:cs="Times New Roman"/>
          <w:sz w:val="28"/>
          <w:szCs w:val="28"/>
        </w:rPr>
        <w:t>И</w:t>
      </w:r>
      <w:r w:rsidR="004214F6" w:rsidRPr="0046631D">
        <w:rPr>
          <w:rFonts w:ascii="Times New Roman" w:hAnsi="Times New Roman" w:cs="Times New Roman"/>
          <w:sz w:val="28"/>
          <w:szCs w:val="28"/>
        </w:rPr>
        <w:t>.П. Зуева</w:t>
      </w:r>
      <w:r w:rsidR="008935E3" w:rsidRPr="0046631D">
        <w:rPr>
          <w:rFonts w:ascii="Times New Roman" w:hAnsi="Times New Roman" w:cs="Times New Roman"/>
          <w:sz w:val="28"/>
          <w:szCs w:val="28"/>
        </w:rPr>
        <w:t>, которые располагаются по адресу пер. Парковый, 53</w:t>
      </w:r>
    </w:p>
    <w:p w:rsidR="002B2E1B" w:rsidRPr="0046631D" w:rsidRDefault="002B2E1B" w:rsidP="0046631D">
      <w:pPr>
        <w:spacing w:after="0" w:line="240" w:lineRule="auto"/>
        <w:ind w:firstLine="709"/>
        <w:jc w:val="both"/>
        <w:rPr>
          <w:rFonts w:ascii="Times New Roman" w:hAnsi="Times New Roman" w:cs="Times New Roman"/>
          <w:sz w:val="28"/>
          <w:szCs w:val="28"/>
        </w:rPr>
      </w:pPr>
    </w:p>
    <w:p w:rsidR="0093171D" w:rsidRPr="0046631D" w:rsidRDefault="006C0D9F"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22:62:020303</w:t>
      </w:r>
    </w:p>
    <w:p w:rsidR="00B04F89" w:rsidRDefault="006C0D9F"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145C8C" w:rsidRPr="0046631D">
        <w:rPr>
          <w:rFonts w:ascii="Times New Roman" w:hAnsi="Times New Roman" w:cs="Times New Roman"/>
          <w:sz w:val="28"/>
          <w:szCs w:val="28"/>
        </w:rPr>
        <w:t>№1</w:t>
      </w:r>
      <w:r w:rsidR="003A61B9" w:rsidRPr="0046631D">
        <w:rPr>
          <w:rFonts w:ascii="Times New Roman" w:hAnsi="Times New Roman" w:cs="Times New Roman"/>
          <w:sz w:val="28"/>
          <w:szCs w:val="28"/>
        </w:rPr>
        <w:t xml:space="preserve"> «</w:t>
      </w:r>
      <w:r w:rsidR="00145C8C" w:rsidRPr="0046631D">
        <w:rPr>
          <w:rFonts w:ascii="Times New Roman" w:hAnsi="Times New Roman" w:cs="Times New Roman"/>
          <w:sz w:val="28"/>
          <w:szCs w:val="28"/>
        </w:rPr>
        <w:t xml:space="preserve">Алейская </w:t>
      </w:r>
      <w:r w:rsidR="003A61B9" w:rsidRPr="0046631D">
        <w:rPr>
          <w:rFonts w:ascii="Times New Roman" w:hAnsi="Times New Roman" w:cs="Times New Roman"/>
          <w:sz w:val="28"/>
          <w:szCs w:val="28"/>
        </w:rPr>
        <w:t>КЭЧ»</w:t>
      </w:r>
      <w:r w:rsidRPr="0046631D">
        <w:rPr>
          <w:rFonts w:ascii="Times New Roman" w:hAnsi="Times New Roman" w:cs="Times New Roman"/>
          <w:sz w:val="28"/>
          <w:szCs w:val="28"/>
        </w:rPr>
        <w:t xml:space="preserve">, подача тепловой энергии составляет </w:t>
      </w:r>
      <w:r w:rsidR="00EF1260" w:rsidRPr="0046631D">
        <w:rPr>
          <w:rFonts w:ascii="Times New Roman" w:hAnsi="Times New Roman" w:cs="Times New Roman"/>
          <w:sz w:val="28"/>
          <w:szCs w:val="28"/>
        </w:rPr>
        <w:t>1</w:t>
      </w:r>
      <w:r w:rsidRPr="0046631D">
        <w:rPr>
          <w:rFonts w:ascii="Times New Roman" w:hAnsi="Times New Roman" w:cs="Times New Roman"/>
          <w:sz w:val="28"/>
          <w:szCs w:val="28"/>
        </w:rPr>
        <w:t>,</w:t>
      </w:r>
      <w:r w:rsidR="00EF1260" w:rsidRPr="0046631D">
        <w:rPr>
          <w:rFonts w:ascii="Times New Roman" w:hAnsi="Times New Roman" w:cs="Times New Roman"/>
          <w:sz w:val="28"/>
          <w:szCs w:val="28"/>
        </w:rPr>
        <w:t xml:space="preserve">832 </w:t>
      </w:r>
      <w:r w:rsidRPr="0046631D">
        <w:rPr>
          <w:rFonts w:ascii="Times New Roman" w:hAnsi="Times New Roman" w:cs="Times New Roman"/>
          <w:sz w:val="28"/>
          <w:szCs w:val="28"/>
        </w:rPr>
        <w:t>Гкал/ч</w:t>
      </w:r>
      <w:r w:rsidR="00EF1260" w:rsidRPr="0046631D">
        <w:rPr>
          <w:rFonts w:ascii="Times New Roman" w:hAnsi="Times New Roman" w:cs="Times New Roman"/>
          <w:sz w:val="28"/>
          <w:szCs w:val="28"/>
        </w:rPr>
        <w:t>.</w:t>
      </w:r>
    </w:p>
    <w:p w:rsidR="00EF1260"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EF1260" w:rsidRPr="0046631D">
        <w:rPr>
          <w:rFonts w:ascii="Times New Roman" w:hAnsi="Times New Roman" w:cs="Times New Roman"/>
          <w:sz w:val="28"/>
          <w:szCs w:val="28"/>
        </w:rPr>
        <w:t>: Жилые дома поул. Гвардейской №№ 1,1а,2,2а,3,4, 7,8,9,11,12,13,14. Жилые дома по пер. Коммунальный №№ 3,5,7,11а,11б,13а,15</w:t>
      </w:r>
      <w:r w:rsidR="00B04F89">
        <w:rPr>
          <w:rFonts w:ascii="Times New Roman" w:hAnsi="Times New Roman" w:cs="Times New Roman"/>
          <w:sz w:val="28"/>
          <w:szCs w:val="28"/>
        </w:rPr>
        <w:t xml:space="preserve">. </w:t>
      </w:r>
      <w:r w:rsidR="00097443" w:rsidRPr="0046631D">
        <w:rPr>
          <w:rFonts w:ascii="Times New Roman" w:hAnsi="Times New Roman" w:cs="Times New Roman"/>
          <w:sz w:val="28"/>
          <w:szCs w:val="28"/>
        </w:rPr>
        <w:t>Жилые дом</w:t>
      </w:r>
      <w:r w:rsidR="00B04F89">
        <w:rPr>
          <w:rFonts w:ascii="Times New Roman" w:hAnsi="Times New Roman" w:cs="Times New Roman"/>
          <w:sz w:val="28"/>
          <w:szCs w:val="28"/>
        </w:rPr>
        <w:t>а</w:t>
      </w:r>
      <w:r w:rsidR="00097443" w:rsidRPr="0046631D">
        <w:rPr>
          <w:rFonts w:ascii="Times New Roman" w:hAnsi="Times New Roman" w:cs="Times New Roman"/>
          <w:sz w:val="28"/>
          <w:szCs w:val="28"/>
        </w:rPr>
        <w:t xml:space="preserve"> ул. Олешко 44</w:t>
      </w:r>
      <w:r w:rsidR="003A61B9" w:rsidRPr="0046631D">
        <w:rPr>
          <w:rFonts w:ascii="Times New Roman" w:hAnsi="Times New Roman" w:cs="Times New Roman"/>
          <w:sz w:val="28"/>
          <w:szCs w:val="28"/>
        </w:rPr>
        <w:t>, пер. Банковский №№ 28а,28б,32,34,44,46,48,48в,52,58.</w:t>
      </w:r>
      <w:r w:rsidR="00097443" w:rsidRPr="0046631D">
        <w:rPr>
          <w:rFonts w:ascii="Times New Roman" w:hAnsi="Times New Roman" w:cs="Times New Roman"/>
          <w:sz w:val="28"/>
          <w:szCs w:val="28"/>
        </w:rPr>
        <w:t xml:space="preserve"> Детская школа искусств, ул. Олешко 55, </w:t>
      </w:r>
      <w:r w:rsidR="00B04F89">
        <w:rPr>
          <w:rFonts w:ascii="Times New Roman" w:hAnsi="Times New Roman" w:cs="Times New Roman"/>
          <w:sz w:val="28"/>
          <w:szCs w:val="28"/>
        </w:rPr>
        <w:t>И</w:t>
      </w:r>
      <w:r w:rsidR="003A61B9" w:rsidRPr="0046631D">
        <w:rPr>
          <w:rFonts w:ascii="Times New Roman" w:hAnsi="Times New Roman" w:cs="Times New Roman"/>
          <w:sz w:val="28"/>
          <w:szCs w:val="28"/>
        </w:rPr>
        <w:t>П "Сысоева Л.Р.", ул.Олешко 56,</w:t>
      </w:r>
      <w:r w:rsidR="00097443" w:rsidRPr="0046631D">
        <w:rPr>
          <w:rFonts w:ascii="Times New Roman" w:hAnsi="Times New Roman" w:cs="Times New Roman"/>
          <w:sz w:val="28"/>
          <w:szCs w:val="28"/>
        </w:rPr>
        <w:t>ОАО "Управление торговли СибВО" ОП № 11 по ул. Гвардейской 5</w:t>
      </w:r>
      <w:r w:rsidR="003A61B9" w:rsidRPr="0046631D">
        <w:rPr>
          <w:rFonts w:ascii="Times New Roman" w:hAnsi="Times New Roman" w:cs="Times New Roman"/>
          <w:sz w:val="28"/>
          <w:szCs w:val="28"/>
        </w:rPr>
        <w:t xml:space="preserve">, ООО "Спектр" ул. Гвардейская,7, </w:t>
      </w:r>
      <w:r w:rsidR="00B04F89">
        <w:rPr>
          <w:rFonts w:ascii="Times New Roman" w:hAnsi="Times New Roman" w:cs="Times New Roman"/>
          <w:sz w:val="28"/>
          <w:szCs w:val="28"/>
        </w:rPr>
        <w:t>И</w:t>
      </w:r>
      <w:r w:rsidR="003A61B9" w:rsidRPr="0046631D">
        <w:rPr>
          <w:rFonts w:ascii="Times New Roman" w:hAnsi="Times New Roman" w:cs="Times New Roman"/>
          <w:sz w:val="28"/>
          <w:szCs w:val="28"/>
        </w:rPr>
        <w:t>П "Андриевских А.Н.", пер. Банковский 60.</w:t>
      </w:r>
    </w:p>
    <w:p w:rsidR="006C403E" w:rsidRPr="0046631D" w:rsidRDefault="006C403E" w:rsidP="0046631D">
      <w:pPr>
        <w:spacing w:after="0" w:line="240" w:lineRule="auto"/>
        <w:ind w:firstLine="709"/>
        <w:jc w:val="both"/>
        <w:rPr>
          <w:rFonts w:ascii="Times New Roman" w:hAnsi="Times New Roman" w:cs="Times New Roman"/>
          <w:i/>
          <w:sz w:val="28"/>
          <w:szCs w:val="28"/>
        </w:rPr>
      </w:pPr>
    </w:p>
    <w:p w:rsidR="006C403E" w:rsidRPr="0046631D" w:rsidRDefault="006C403E"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22:62:020308</w:t>
      </w:r>
    </w:p>
    <w:p w:rsidR="00B04F89" w:rsidRDefault="006C403E"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w:t>
      </w:r>
      <w:r w:rsidR="00145C8C" w:rsidRPr="0046631D">
        <w:rPr>
          <w:rFonts w:ascii="Times New Roman" w:hAnsi="Times New Roman" w:cs="Times New Roman"/>
          <w:sz w:val="28"/>
          <w:szCs w:val="28"/>
        </w:rPr>
        <w:t>котельной №1 «Алейская КЭЧ»</w:t>
      </w:r>
      <w:r w:rsidRPr="0046631D">
        <w:rPr>
          <w:rFonts w:ascii="Times New Roman" w:hAnsi="Times New Roman" w:cs="Times New Roman"/>
          <w:sz w:val="28"/>
          <w:szCs w:val="28"/>
        </w:rPr>
        <w:t>, подача тепловой энергии составляет 0,91 Гкал/ч, на ГВС – 0,044 Гкал/ч.</w:t>
      </w:r>
    </w:p>
    <w:p w:rsidR="009326BD"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6C403E" w:rsidRPr="0046631D">
        <w:rPr>
          <w:rFonts w:ascii="Times New Roman" w:hAnsi="Times New Roman" w:cs="Times New Roman"/>
          <w:sz w:val="28"/>
          <w:szCs w:val="28"/>
        </w:rPr>
        <w:t>:</w:t>
      </w:r>
      <w:r w:rsidR="009326BD" w:rsidRPr="0046631D">
        <w:rPr>
          <w:rFonts w:ascii="Times New Roman" w:eastAsia="Times New Roman" w:hAnsi="Times New Roman" w:cs="Times New Roman"/>
          <w:color w:val="000000"/>
          <w:sz w:val="28"/>
          <w:szCs w:val="28"/>
          <w:lang w:eastAsia="ru-RU"/>
        </w:rPr>
        <w:t xml:space="preserve">МДОУ Дет.сад №5, Школа-интернат, МОУ Лицей, Детский сад № 5, Алейская спецшкола, УФМС, ООО "Люд-Виг", </w:t>
      </w:r>
      <w:r w:rsidR="00B04F89">
        <w:rPr>
          <w:rFonts w:ascii="Times New Roman" w:eastAsia="Times New Roman" w:hAnsi="Times New Roman" w:cs="Times New Roman"/>
          <w:color w:val="000000"/>
          <w:sz w:val="28"/>
          <w:szCs w:val="28"/>
          <w:lang w:eastAsia="ru-RU"/>
        </w:rPr>
        <w:t>И</w:t>
      </w:r>
      <w:r w:rsidR="009326BD" w:rsidRPr="0046631D">
        <w:rPr>
          <w:rFonts w:ascii="Times New Roman" w:eastAsia="Times New Roman" w:hAnsi="Times New Roman" w:cs="Times New Roman"/>
          <w:color w:val="000000"/>
          <w:sz w:val="28"/>
          <w:szCs w:val="28"/>
          <w:lang w:eastAsia="ru-RU"/>
        </w:rPr>
        <w:t xml:space="preserve">П "Шерстнева Ирина Анатольевна", </w:t>
      </w:r>
      <w:r w:rsidR="00B04F89">
        <w:rPr>
          <w:rFonts w:ascii="Times New Roman" w:eastAsia="Times New Roman" w:hAnsi="Times New Roman" w:cs="Times New Roman"/>
          <w:color w:val="000000"/>
          <w:sz w:val="28"/>
          <w:szCs w:val="28"/>
          <w:lang w:eastAsia="ru-RU"/>
        </w:rPr>
        <w:t>И</w:t>
      </w:r>
      <w:r w:rsidR="009326BD" w:rsidRPr="0046631D">
        <w:rPr>
          <w:rFonts w:ascii="Times New Roman" w:eastAsia="Times New Roman" w:hAnsi="Times New Roman" w:cs="Times New Roman"/>
          <w:color w:val="000000"/>
          <w:sz w:val="28"/>
          <w:szCs w:val="28"/>
          <w:lang w:eastAsia="ru-RU"/>
        </w:rPr>
        <w:t xml:space="preserve">П "Полковникова Оксана Алексеевна", </w:t>
      </w:r>
      <w:r w:rsidR="00B04F89">
        <w:rPr>
          <w:rFonts w:ascii="Times New Roman" w:eastAsia="Times New Roman" w:hAnsi="Times New Roman" w:cs="Times New Roman"/>
          <w:color w:val="000000"/>
          <w:sz w:val="28"/>
          <w:szCs w:val="28"/>
          <w:lang w:eastAsia="ru-RU"/>
        </w:rPr>
        <w:t>И</w:t>
      </w:r>
      <w:r w:rsidR="009326BD" w:rsidRPr="0046631D">
        <w:rPr>
          <w:rFonts w:ascii="Times New Roman" w:eastAsia="Times New Roman" w:hAnsi="Times New Roman" w:cs="Times New Roman"/>
          <w:color w:val="000000"/>
          <w:sz w:val="28"/>
          <w:szCs w:val="28"/>
          <w:lang w:eastAsia="ru-RU"/>
        </w:rPr>
        <w:t xml:space="preserve">П "Брызин Борис Васильевич", </w:t>
      </w:r>
      <w:r w:rsidR="00B04F89">
        <w:rPr>
          <w:rFonts w:ascii="Times New Roman" w:eastAsia="Times New Roman" w:hAnsi="Times New Roman" w:cs="Times New Roman"/>
          <w:color w:val="000000"/>
          <w:sz w:val="28"/>
          <w:szCs w:val="28"/>
          <w:lang w:eastAsia="ru-RU"/>
        </w:rPr>
        <w:t>И</w:t>
      </w:r>
      <w:r w:rsidR="009326BD" w:rsidRPr="0046631D">
        <w:rPr>
          <w:rFonts w:ascii="Times New Roman" w:eastAsia="Times New Roman" w:hAnsi="Times New Roman" w:cs="Times New Roman"/>
          <w:color w:val="000000"/>
          <w:sz w:val="28"/>
          <w:szCs w:val="28"/>
          <w:lang w:eastAsia="ru-RU"/>
        </w:rPr>
        <w:t>П "Жилинкова Л.А."</w:t>
      </w:r>
    </w:p>
    <w:p w:rsidR="00C310A4" w:rsidRPr="0046631D" w:rsidRDefault="00C310A4" w:rsidP="0046631D">
      <w:pPr>
        <w:spacing w:after="0" w:line="240" w:lineRule="auto"/>
        <w:ind w:firstLine="709"/>
        <w:jc w:val="both"/>
        <w:rPr>
          <w:rFonts w:ascii="Times New Roman" w:hAnsi="Times New Roman" w:cs="Times New Roman"/>
          <w:i/>
          <w:sz w:val="28"/>
          <w:szCs w:val="28"/>
        </w:rPr>
      </w:pPr>
    </w:p>
    <w:p w:rsidR="00C310A4" w:rsidRPr="0046631D" w:rsidRDefault="00C310A4"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22:62:020401</w:t>
      </w:r>
    </w:p>
    <w:p w:rsidR="00B04F89" w:rsidRDefault="00C310A4"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4214F6" w:rsidRPr="0046631D">
        <w:rPr>
          <w:rFonts w:ascii="Times New Roman" w:hAnsi="Times New Roman" w:cs="Times New Roman"/>
          <w:sz w:val="28"/>
          <w:szCs w:val="28"/>
        </w:rPr>
        <w:t>ул.Комсомольская 18л</w:t>
      </w:r>
      <w:r w:rsidRPr="0046631D">
        <w:rPr>
          <w:rFonts w:ascii="Times New Roman" w:hAnsi="Times New Roman" w:cs="Times New Roman"/>
          <w:sz w:val="28"/>
          <w:szCs w:val="28"/>
        </w:rPr>
        <w:t>, подача тепловой энергии составляет 0,</w:t>
      </w:r>
      <w:r w:rsidR="004214F6" w:rsidRPr="0046631D">
        <w:rPr>
          <w:rFonts w:ascii="Times New Roman" w:hAnsi="Times New Roman" w:cs="Times New Roman"/>
          <w:sz w:val="28"/>
          <w:szCs w:val="28"/>
        </w:rPr>
        <w:t>530</w:t>
      </w:r>
      <w:r w:rsidRPr="0046631D">
        <w:rPr>
          <w:rFonts w:ascii="Times New Roman" w:hAnsi="Times New Roman" w:cs="Times New Roman"/>
          <w:sz w:val="28"/>
          <w:szCs w:val="28"/>
        </w:rPr>
        <w:t xml:space="preserve"> Гкал/ч, расход тепла на ГВС – 0,03</w:t>
      </w:r>
      <w:r w:rsidR="004214F6" w:rsidRPr="0046631D">
        <w:rPr>
          <w:rFonts w:ascii="Times New Roman" w:hAnsi="Times New Roman" w:cs="Times New Roman"/>
          <w:sz w:val="28"/>
          <w:szCs w:val="28"/>
        </w:rPr>
        <w:t>2</w:t>
      </w:r>
      <w:r w:rsidRPr="0046631D">
        <w:rPr>
          <w:rFonts w:ascii="Times New Roman" w:hAnsi="Times New Roman" w:cs="Times New Roman"/>
          <w:sz w:val="28"/>
          <w:szCs w:val="28"/>
        </w:rPr>
        <w:t>9 Гкал/ч</w:t>
      </w:r>
      <w:r w:rsidR="00B04F89">
        <w:rPr>
          <w:rFonts w:ascii="Times New Roman" w:hAnsi="Times New Roman" w:cs="Times New Roman"/>
          <w:sz w:val="28"/>
          <w:szCs w:val="28"/>
        </w:rPr>
        <w:t>.</w:t>
      </w:r>
    </w:p>
    <w:p w:rsidR="006C403E"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C310A4" w:rsidRPr="0046631D">
        <w:rPr>
          <w:rFonts w:ascii="Times New Roman" w:hAnsi="Times New Roman" w:cs="Times New Roman"/>
          <w:sz w:val="28"/>
          <w:szCs w:val="28"/>
        </w:rPr>
        <w:t>: Жилые дома по пер. Олимпийский №№2,4,16а,12а,18</w:t>
      </w:r>
      <w:r w:rsidR="004214F6" w:rsidRPr="0046631D">
        <w:rPr>
          <w:rFonts w:ascii="Times New Roman" w:hAnsi="Times New Roman" w:cs="Times New Roman"/>
          <w:sz w:val="28"/>
          <w:szCs w:val="28"/>
        </w:rPr>
        <w:t>а,14а,20а, по ул.Севрикова 10,12</w:t>
      </w:r>
      <w:r w:rsidR="00C310A4" w:rsidRPr="0046631D">
        <w:rPr>
          <w:rFonts w:ascii="Times New Roman" w:hAnsi="Times New Roman" w:cs="Times New Roman"/>
          <w:sz w:val="28"/>
          <w:szCs w:val="28"/>
        </w:rPr>
        <w:t>,</w:t>
      </w:r>
      <w:r w:rsidR="004214F6" w:rsidRPr="0046631D">
        <w:rPr>
          <w:rFonts w:ascii="Times New Roman" w:hAnsi="Times New Roman" w:cs="Times New Roman"/>
          <w:sz w:val="28"/>
          <w:szCs w:val="28"/>
        </w:rPr>
        <w:t>14,16,18,пер. Парковый</w:t>
      </w:r>
      <w:r w:rsidR="00B04F89">
        <w:rPr>
          <w:rFonts w:ascii="Times New Roman" w:hAnsi="Times New Roman" w:cs="Times New Roman"/>
          <w:sz w:val="28"/>
          <w:szCs w:val="28"/>
        </w:rPr>
        <w:t>,</w:t>
      </w:r>
      <w:r w:rsidR="004214F6" w:rsidRPr="0046631D">
        <w:rPr>
          <w:rFonts w:ascii="Times New Roman" w:hAnsi="Times New Roman" w:cs="Times New Roman"/>
          <w:sz w:val="28"/>
          <w:szCs w:val="28"/>
        </w:rPr>
        <w:t xml:space="preserve"> 84а</w:t>
      </w:r>
      <w:r w:rsidR="00B04F89">
        <w:rPr>
          <w:rFonts w:ascii="Times New Roman" w:hAnsi="Times New Roman" w:cs="Times New Roman"/>
          <w:sz w:val="28"/>
          <w:szCs w:val="28"/>
        </w:rPr>
        <w:t>.</w:t>
      </w:r>
    </w:p>
    <w:p w:rsidR="002B2E1B" w:rsidRPr="0046631D" w:rsidRDefault="002B2E1B" w:rsidP="0046631D">
      <w:pPr>
        <w:spacing w:after="0" w:line="240" w:lineRule="auto"/>
        <w:ind w:firstLine="709"/>
        <w:jc w:val="both"/>
        <w:rPr>
          <w:rFonts w:ascii="Times New Roman" w:hAnsi="Times New Roman" w:cs="Times New Roman"/>
          <w:i/>
          <w:sz w:val="28"/>
          <w:szCs w:val="28"/>
        </w:rPr>
      </w:pPr>
    </w:p>
    <w:p w:rsidR="00135619" w:rsidRPr="0046631D" w:rsidRDefault="00135619"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22:62:020402</w:t>
      </w:r>
    </w:p>
    <w:p w:rsidR="00430083" w:rsidRDefault="00135619"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287AC1" w:rsidRPr="0046631D">
        <w:rPr>
          <w:rFonts w:ascii="Times New Roman" w:hAnsi="Times New Roman" w:cs="Times New Roman"/>
          <w:sz w:val="28"/>
          <w:szCs w:val="28"/>
        </w:rPr>
        <w:t>ул.Комсомольская 18л</w:t>
      </w:r>
      <w:r w:rsidRPr="0046631D">
        <w:rPr>
          <w:rFonts w:ascii="Times New Roman" w:hAnsi="Times New Roman" w:cs="Times New Roman"/>
          <w:sz w:val="28"/>
          <w:szCs w:val="28"/>
        </w:rPr>
        <w:t xml:space="preserve">, подача тепловой энергии составляет </w:t>
      </w:r>
      <w:r w:rsidR="00087677" w:rsidRPr="0046631D">
        <w:rPr>
          <w:rFonts w:ascii="Times New Roman" w:hAnsi="Times New Roman" w:cs="Times New Roman"/>
          <w:sz w:val="28"/>
          <w:szCs w:val="28"/>
        </w:rPr>
        <w:t>1</w:t>
      </w:r>
      <w:r w:rsidRPr="0046631D">
        <w:rPr>
          <w:rFonts w:ascii="Times New Roman" w:hAnsi="Times New Roman" w:cs="Times New Roman"/>
          <w:sz w:val="28"/>
          <w:szCs w:val="28"/>
        </w:rPr>
        <w:t>,</w:t>
      </w:r>
      <w:r w:rsidR="00287AC1" w:rsidRPr="0046631D">
        <w:rPr>
          <w:rFonts w:ascii="Times New Roman" w:hAnsi="Times New Roman" w:cs="Times New Roman"/>
          <w:sz w:val="28"/>
          <w:szCs w:val="28"/>
        </w:rPr>
        <w:t xml:space="preserve">411 </w:t>
      </w:r>
      <w:r w:rsidRPr="0046631D">
        <w:rPr>
          <w:rFonts w:ascii="Times New Roman" w:hAnsi="Times New Roman" w:cs="Times New Roman"/>
          <w:sz w:val="28"/>
          <w:szCs w:val="28"/>
        </w:rPr>
        <w:t>Гкал/ч, расход тепла на ГВС – 0,0</w:t>
      </w:r>
      <w:r w:rsidR="00287AC1" w:rsidRPr="0046631D">
        <w:rPr>
          <w:rFonts w:ascii="Times New Roman" w:hAnsi="Times New Roman" w:cs="Times New Roman"/>
          <w:sz w:val="28"/>
          <w:szCs w:val="28"/>
        </w:rPr>
        <w:t>82</w:t>
      </w:r>
      <w:r w:rsidRPr="0046631D">
        <w:rPr>
          <w:rFonts w:ascii="Times New Roman" w:hAnsi="Times New Roman" w:cs="Times New Roman"/>
          <w:sz w:val="28"/>
          <w:szCs w:val="28"/>
        </w:rPr>
        <w:t xml:space="preserve"> Гкал/ч</w:t>
      </w:r>
      <w:r w:rsidR="00A708A5" w:rsidRPr="0046631D">
        <w:rPr>
          <w:rFonts w:ascii="Times New Roman" w:hAnsi="Times New Roman" w:cs="Times New Roman"/>
          <w:sz w:val="28"/>
          <w:szCs w:val="28"/>
        </w:rPr>
        <w:t>.</w:t>
      </w:r>
    </w:p>
    <w:p w:rsidR="006C403E" w:rsidRPr="0046631D" w:rsidRDefault="00F85DAE" w:rsidP="0046631D">
      <w:pPr>
        <w:spacing w:after="0" w:line="240" w:lineRule="auto"/>
        <w:ind w:firstLine="709"/>
        <w:jc w:val="both"/>
        <w:rPr>
          <w:rFonts w:ascii="Times New Roman" w:hAnsi="Times New Roman" w:cs="Times New Roman"/>
          <w:i/>
          <w:sz w:val="28"/>
          <w:szCs w:val="28"/>
        </w:rPr>
      </w:pPr>
      <w:r>
        <w:rPr>
          <w:rFonts w:ascii="Times New Roman" w:hAnsi="Times New Roman" w:cs="Times New Roman"/>
          <w:sz w:val="28"/>
          <w:szCs w:val="28"/>
        </w:rPr>
        <w:t>Потребители</w:t>
      </w:r>
      <w:r w:rsidR="00135619" w:rsidRPr="0046631D">
        <w:rPr>
          <w:rFonts w:ascii="Times New Roman" w:hAnsi="Times New Roman" w:cs="Times New Roman"/>
          <w:sz w:val="28"/>
          <w:szCs w:val="28"/>
        </w:rPr>
        <w:t>: Жилые дома по пер.</w:t>
      </w:r>
      <w:r w:rsidR="00087677" w:rsidRPr="0046631D">
        <w:rPr>
          <w:rFonts w:ascii="Times New Roman" w:hAnsi="Times New Roman" w:cs="Times New Roman"/>
          <w:sz w:val="28"/>
          <w:szCs w:val="28"/>
        </w:rPr>
        <w:t xml:space="preserve">Олимпийский 1,5, пер. Парковый №№ 72,74,84, пер.Родниковый </w:t>
      </w:r>
      <w:r w:rsidR="00972D15" w:rsidRPr="0046631D">
        <w:rPr>
          <w:rFonts w:ascii="Times New Roman" w:hAnsi="Times New Roman" w:cs="Times New Roman"/>
          <w:sz w:val="28"/>
          <w:szCs w:val="28"/>
        </w:rPr>
        <w:t xml:space="preserve">№№ </w:t>
      </w:r>
      <w:r w:rsidR="00087677" w:rsidRPr="0046631D">
        <w:rPr>
          <w:rFonts w:ascii="Times New Roman" w:hAnsi="Times New Roman" w:cs="Times New Roman"/>
          <w:sz w:val="28"/>
          <w:szCs w:val="28"/>
        </w:rPr>
        <w:t>1,2,3,4,5,6,7,9,11,13, по ул. Севрикова №№ 1,2,3,4,5,6,7,8</w:t>
      </w:r>
      <w:r w:rsidR="00287AC1" w:rsidRPr="0046631D">
        <w:rPr>
          <w:rFonts w:ascii="Times New Roman" w:hAnsi="Times New Roman" w:cs="Times New Roman"/>
          <w:sz w:val="28"/>
          <w:szCs w:val="28"/>
        </w:rPr>
        <w:t>,9,11,13,по ул.Олешко 40а</w:t>
      </w:r>
      <w:r w:rsidR="00972D15" w:rsidRPr="0046631D">
        <w:rPr>
          <w:rFonts w:ascii="Times New Roman" w:hAnsi="Times New Roman" w:cs="Times New Roman"/>
          <w:sz w:val="28"/>
          <w:szCs w:val="28"/>
        </w:rPr>
        <w:t xml:space="preserve">. </w:t>
      </w:r>
      <w:r w:rsidR="00287AC1" w:rsidRPr="0046631D">
        <w:rPr>
          <w:rFonts w:ascii="Times New Roman" w:hAnsi="Times New Roman" w:cs="Times New Roman"/>
          <w:sz w:val="28"/>
          <w:szCs w:val="28"/>
        </w:rPr>
        <w:t>Комплексный центр самообслуживания</w:t>
      </w:r>
      <w:r w:rsidR="00972D15" w:rsidRPr="0046631D">
        <w:rPr>
          <w:rFonts w:ascii="Times New Roman" w:hAnsi="Times New Roman" w:cs="Times New Roman"/>
          <w:sz w:val="28"/>
          <w:szCs w:val="28"/>
        </w:rPr>
        <w:t>, ЦГСЭН.</w:t>
      </w:r>
    </w:p>
    <w:p w:rsidR="006C403E" w:rsidRPr="0046631D" w:rsidRDefault="006C403E" w:rsidP="0046631D">
      <w:pPr>
        <w:spacing w:after="0" w:line="240" w:lineRule="auto"/>
        <w:ind w:firstLine="709"/>
        <w:jc w:val="both"/>
        <w:rPr>
          <w:rFonts w:ascii="Times New Roman" w:hAnsi="Times New Roman" w:cs="Times New Roman"/>
          <w:i/>
          <w:sz w:val="28"/>
          <w:szCs w:val="28"/>
        </w:rPr>
      </w:pPr>
    </w:p>
    <w:p w:rsidR="006145E7" w:rsidRPr="0046631D" w:rsidRDefault="006145E7" w:rsidP="0046631D">
      <w:pPr>
        <w:spacing w:after="0" w:line="240" w:lineRule="auto"/>
        <w:ind w:firstLine="709"/>
        <w:jc w:val="both"/>
        <w:rPr>
          <w:rFonts w:ascii="Times New Roman" w:hAnsi="Times New Roman" w:cs="Times New Roman"/>
          <w:i/>
          <w:sz w:val="28"/>
          <w:szCs w:val="28"/>
        </w:rPr>
      </w:pPr>
    </w:p>
    <w:p w:rsidR="002B2E1B" w:rsidRPr="0046631D" w:rsidRDefault="008D7B9F"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22:62:020403</w:t>
      </w:r>
    </w:p>
    <w:p w:rsidR="00430083" w:rsidRDefault="008D7B9F"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5D4FFB" w:rsidRPr="0046631D">
        <w:rPr>
          <w:rFonts w:ascii="Times New Roman" w:hAnsi="Times New Roman" w:cs="Times New Roman"/>
          <w:sz w:val="28"/>
          <w:szCs w:val="28"/>
        </w:rPr>
        <w:t>ул.Комсомольская 18л</w:t>
      </w:r>
      <w:r w:rsidRPr="0046631D">
        <w:rPr>
          <w:rFonts w:ascii="Times New Roman" w:hAnsi="Times New Roman" w:cs="Times New Roman"/>
          <w:sz w:val="28"/>
          <w:szCs w:val="28"/>
        </w:rPr>
        <w:t xml:space="preserve">, подача тепловой энергии составляет </w:t>
      </w:r>
      <w:r w:rsidR="005D4FFB" w:rsidRPr="0046631D">
        <w:rPr>
          <w:rFonts w:ascii="Times New Roman" w:hAnsi="Times New Roman" w:cs="Times New Roman"/>
          <w:sz w:val="28"/>
          <w:szCs w:val="28"/>
        </w:rPr>
        <w:t>1,003</w:t>
      </w:r>
      <w:r w:rsidRPr="0046631D">
        <w:rPr>
          <w:rFonts w:ascii="Times New Roman" w:hAnsi="Times New Roman" w:cs="Times New Roman"/>
          <w:sz w:val="28"/>
          <w:szCs w:val="28"/>
        </w:rPr>
        <w:t xml:space="preserve"> Гкал/ч, расход тепла на ГВС – 0,</w:t>
      </w:r>
      <w:r w:rsidR="00A86E37" w:rsidRPr="0046631D">
        <w:rPr>
          <w:rFonts w:ascii="Times New Roman" w:hAnsi="Times New Roman" w:cs="Times New Roman"/>
          <w:sz w:val="28"/>
          <w:szCs w:val="28"/>
        </w:rPr>
        <w:t>1803</w:t>
      </w:r>
      <w:r w:rsidRPr="0046631D">
        <w:rPr>
          <w:rFonts w:ascii="Times New Roman" w:hAnsi="Times New Roman" w:cs="Times New Roman"/>
          <w:sz w:val="28"/>
          <w:szCs w:val="28"/>
        </w:rPr>
        <w:t xml:space="preserve"> Гкал/ч.</w:t>
      </w:r>
    </w:p>
    <w:p w:rsidR="008D7B9F"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8D7B9F" w:rsidRPr="0046631D">
        <w:rPr>
          <w:rFonts w:ascii="Times New Roman" w:hAnsi="Times New Roman" w:cs="Times New Roman"/>
          <w:sz w:val="28"/>
          <w:szCs w:val="28"/>
        </w:rPr>
        <w:t xml:space="preserve">: </w:t>
      </w:r>
      <w:r w:rsidR="00A86E37" w:rsidRPr="0046631D">
        <w:rPr>
          <w:rFonts w:ascii="Times New Roman" w:hAnsi="Times New Roman" w:cs="Times New Roman"/>
          <w:sz w:val="28"/>
          <w:szCs w:val="28"/>
        </w:rPr>
        <w:t>комплекс зданий и корпусовЦ</w:t>
      </w:r>
      <w:r w:rsidR="005D4FFB" w:rsidRPr="0046631D">
        <w:rPr>
          <w:rFonts w:ascii="Times New Roman" w:hAnsi="Times New Roman" w:cs="Times New Roman"/>
          <w:sz w:val="28"/>
          <w:szCs w:val="28"/>
        </w:rPr>
        <w:t xml:space="preserve">ентральной районной больницы </w:t>
      </w:r>
      <w:r w:rsidR="008D7B9F" w:rsidRPr="0046631D">
        <w:rPr>
          <w:rFonts w:ascii="Times New Roman" w:hAnsi="Times New Roman" w:cs="Times New Roman"/>
          <w:sz w:val="28"/>
          <w:szCs w:val="28"/>
        </w:rPr>
        <w:t xml:space="preserve">по </w:t>
      </w:r>
      <w:r w:rsidR="005D4FFB" w:rsidRPr="0046631D">
        <w:rPr>
          <w:rFonts w:ascii="Times New Roman" w:hAnsi="Times New Roman" w:cs="Times New Roman"/>
          <w:sz w:val="28"/>
          <w:szCs w:val="28"/>
        </w:rPr>
        <w:t>ул.Олешко 30</w:t>
      </w:r>
      <w:r w:rsidR="008D7B9F" w:rsidRPr="0046631D">
        <w:rPr>
          <w:rFonts w:ascii="Times New Roman" w:hAnsi="Times New Roman" w:cs="Times New Roman"/>
          <w:sz w:val="28"/>
          <w:szCs w:val="28"/>
        </w:rPr>
        <w:t>.</w:t>
      </w:r>
    </w:p>
    <w:p w:rsidR="00A86E37" w:rsidRPr="0046631D" w:rsidRDefault="00A86E37" w:rsidP="0046631D">
      <w:pPr>
        <w:spacing w:after="0" w:line="240" w:lineRule="auto"/>
        <w:ind w:firstLine="709"/>
        <w:jc w:val="both"/>
        <w:rPr>
          <w:rFonts w:ascii="Times New Roman" w:hAnsi="Times New Roman" w:cs="Times New Roman"/>
          <w:sz w:val="28"/>
          <w:szCs w:val="28"/>
        </w:rPr>
      </w:pPr>
    </w:p>
    <w:p w:rsidR="00A86E37" w:rsidRPr="0046631D" w:rsidRDefault="00A86E37"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22:62:020404</w:t>
      </w:r>
    </w:p>
    <w:p w:rsidR="00430083" w:rsidRDefault="00A86E37"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ул.Комсомольская 18л, подача тепловой энергии составляет 1,024Гкал/ч, расход тепла на ГВС – 0,0970 Гкал/ч.</w:t>
      </w:r>
    </w:p>
    <w:p w:rsidR="00A86E37" w:rsidRPr="0046631D" w:rsidRDefault="00F85DAE" w:rsidP="0046631D">
      <w:pPr>
        <w:spacing w:after="0" w:line="240" w:lineRule="auto"/>
        <w:ind w:firstLine="709"/>
        <w:jc w:val="both"/>
        <w:rPr>
          <w:rFonts w:ascii="Times New Roman" w:hAnsi="Times New Roman" w:cs="Times New Roman"/>
          <w:i/>
          <w:sz w:val="28"/>
          <w:szCs w:val="28"/>
        </w:rPr>
      </w:pPr>
      <w:r>
        <w:rPr>
          <w:rFonts w:ascii="Times New Roman" w:hAnsi="Times New Roman" w:cs="Times New Roman"/>
          <w:sz w:val="28"/>
          <w:szCs w:val="28"/>
        </w:rPr>
        <w:t>Потребители</w:t>
      </w:r>
      <w:r w:rsidR="00A86E37" w:rsidRPr="0046631D">
        <w:rPr>
          <w:rFonts w:ascii="Times New Roman" w:hAnsi="Times New Roman" w:cs="Times New Roman"/>
          <w:sz w:val="28"/>
          <w:szCs w:val="28"/>
        </w:rPr>
        <w:t>: жилые дома по пер. Пляжный №№ 3,5,7,9,11,13,15,магазин №3.</w:t>
      </w:r>
    </w:p>
    <w:p w:rsidR="002B2E1B" w:rsidRPr="0046631D" w:rsidRDefault="002B2E1B" w:rsidP="0046631D">
      <w:pPr>
        <w:spacing w:after="0" w:line="240" w:lineRule="auto"/>
        <w:ind w:firstLine="709"/>
        <w:jc w:val="both"/>
        <w:rPr>
          <w:rFonts w:ascii="Times New Roman" w:hAnsi="Times New Roman" w:cs="Times New Roman"/>
          <w:i/>
          <w:sz w:val="28"/>
          <w:szCs w:val="28"/>
        </w:rPr>
      </w:pPr>
    </w:p>
    <w:p w:rsidR="00D06670" w:rsidRPr="0046631D" w:rsidRDefault="00D06670"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22:62:020405</w:t>
      </w:r>
    </w:p>
    <w:p w:rsidR="00BB077A" w:rsidRDefault="00D06670"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w:t>
      </w:r>
      <w:r w:rsidR="005D4FFB" w:rsidRPr="0046631D">
        <w:rPr>
          <w:rFonts w:ascii="Times New Roman" w:hAnsi="Times New Roman" w:cs="Times New Roman"/>
          <w:sz w:val="28"/>
          <w:szCs w:val="28"/>
        </w:rPr>
        <w:t>ойул.Комсомольская 18л</w:t>
      </w:r>
      <w:r w:rsidRPr="0046631D">
        <w:rPr>
          <w:rFonts w:ascii="Times New Roman" w:hAnsi="Times New Roman" w:cs="Times New Roman"/>
          <w:sz w:val="28"/>
          <w:szCs w:val="28"/>
        </w:rPr>
        <w:t>, подача тепловой энергии составляет 0,</w:t>
      </w:r>
      <w:r w:rsidR="005D4FFB" w:rsidRPr="0046631D">
        <w:rPr>
          <w:rFonts w:ascii="Times New Roman" w:hAnsi="Times New Roman" w:cs="Times New Roman"/>
          <w:sz w:val="28"/>
          <w:szCs w:val="28"/>
        </w:rPr>
        <w:t>242</w:t>
      </w:r>
      <w:r w:rsidRPr="0046631D">
        <w:rPr>
          <w:rFonts w:ascii="Times New Roman" w:hAnsi="Times New Roman" w:cs="Times New Roman"/>
          <w:sz w:val="28"/>
          <w:szCs w:val="28"/>
        </w:rPr>
        <w:t xml:space="preserve"> Гкал/ч</w:t>
      </w:r>
      <w:r w:rsidR="005D4FFB" w:rsidRPr="0046631D">
        <w:rPr>
          <w:rFonts w:ascii="Times New Roman" w:hAnsi="Times New Roman" w:cs="Times New Roman"/>
          <w:sz w:val="28"/>
          <w:szCs w:val="28"/>
        </w:rPr>
        <w:t>, расход тепла на ГВС – 0,0014 Гкал/ч</w:t>
      </w:r>
      <w:r w:rsidRPr="0046631D">
        <w:rPr>
          <w:rFonts w:ascii="Times New Roman" w:hAnsi="Times New Roman" w:cs="Times New Roman"/>
          <w:sz w:val="28"/>
          <w:szCs w:val="28"/>
        </w:rPr>
        <w:t>.</w:t>
      </w:r>
    </w:p>
    <w:p w:rsidR="009E5656"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D06670" w:rsidRPr="0046631D">
        <w:rPr>
          <w:rFonts w:ascii="Times New Roman" w:hAnsi="Times New Roman" w:cs="Times New Roman"/>
          <w:sz w:val="28"/>
          <w:szCs w:val="28"/>
        </w:rPr>
        <w:t xml:space="preserve">: </w:t>
      </w:r>
      <w:r w:rsidR="005D4FFB" w:rsidRPr="0046631D">
        <w:rPr>
          <w:rFonts w:ascii="Times New Roman" w:hAnsi="Times New Roman" w:cs="Times New Roman"/>
          <w:sz w:val="28"/>
          <w:szCs w:val="28"/>
        </w:rPr>
        <w:t>Административные и общественные здания: МЭС, магазин, автомойка.</w:t>
      </w:r>
    </w:p>
    <w:p w:rsidR="005D4FFB" w:rsidRPr="0046631D" w:rsidRDefault="005D4FFB" w:rsidP="0046631D">
      <w:pPr>
        <w:spacing w:after="0" w:line="240" w:lineRule="auto"/>
        <w:ind w:firstLine="709"/>
        <w:jc w:val="both"/>
        <w:rPr>
          <w:rFonts w:ascii="Times New Roman" w:eastAsia="Times New Roman" w:hAnsi="Times New Roman" w:cs="Times New Roman"/>
          <w:color w:val="000000"/>
          <w:sz w:val="28"/>
          <w:szCs w:val="28"/>
          <w:lang w:eastAsia="ru-RU"/>
        </w:rPr>
      </w:pPr>
    </w:p>
    <w:p w:rsidR="00D06670" w:rsidRPr="0046631D" w:rsidRDefault="009E5656"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22:62:020406</w:t>
      </w:r>
    </w:p>
    <w:p w:rsidR="00BB077A" w:rsidRDefault="009E5656"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5D4FFB" w:rsidRPr="0046631D">
        <w:rPr>
          <w:rFonts w:ascii="Times New Roman" w:hAnsi="Times New Roman" w:cs="Times New Roman"/>
          <w:sz w:val="28"/>
          <w:szCs w:val="28"/>
        </w:rPr>
        <w:t>ул.Комсомольская 18л</w:t>
      </w:r>
      <w:r w:rsidRPr="0046631D">
        <w:rPr>
          <w:rFonts w:ascii="Times New Roman" w:hAnsi="Times New Roman" w:cs="Times New Roman"/>
          <w:sz w:val="28"/>
          <w:szCs w:val="28"/>
        </w:rPr>
        <w:t>, подача тепловой энергии составляет 1,</w:t>
      </w:r>
      <w:r w:rsidR="005D4FFB" w:rsidRPr="0046631D">
        <w:rPr>
          <w:rFonts w:ascii="Times New Roman" w:hAnsi="Times New Roman" w:cs="Times New Roman"/>
          <w:sz w:val="28"/>
          <w:szCs w:val="28"/>
        </w:rPr>
        <w:t xml:space="preserve">388 </w:t>
      </w:r>
      <w:r w:rsidRPr="0046631D">
        <w:rPr>
          <w:rFonts w:ascii="Times New Roman" w:hAnsi="Times New Roman" w:cs="Times New Roman"/>
          <w:sz w:val="28"/>
          <w:szCs w:val="28"/>
        </w:rPr>
        <w:t>Гкал/ч, расход тепла на ГВС – 0,0</w:t>
      </w:r>
      <w:r w:rsidR="005D4FFB" w:rsidRPr="0046631D">
        <w:rPr>
          <w:rFonts w:ascii="Times New Roman" w:hAnsi="Times New Roman" w:cs="Times New Roman"/>
          <w:sz w:val="28"/>
          <w:szCs w:val="28"/>
        </w:rPr>
        <w:t xml:space="preserve">789 </w:t>
      </w:r>
      <w:r w:rsidRPr="0046631D">
        <w:rPr>
          <w:rFonts w:ascii="Times New Roman" w:hAnsi="Times New Roman" w:cs="Times New Roman"/>
          <w:sz w:val="28"/>
          <w:szCs w:val="28"/>
        </w:rPr>
        <w:t>Гкал/ч.</w:t>
      </w:r>
    </w:p>
    <w:p w:rsidR="00D06670"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9E5656" w:rsidRPr="0046631D">
        <w:rPr>
          <w:rFonts w:ascii="Times New Roman" w:hAnsi="Times New Roman" w:cs="Times New Roman"/>
          <w:sz w:val="28"/>
          <w:szCs w:val="28"/>
        </w:rPr>
        <w:t>: жилые дома</w:t>
      </w:r>
      <w:r w:rsidR="005D4FFB" w:rsidRPr="0046631D">
        <w:rPr>
          <w:rFonts w:ascii="Times New Roman" w:hAnsi="Times New Roman" w:cs="Times New Roman"/>
          <w:sz w:val="28"/>
          <w:szCs w:val="28"/>
        </w:rPr>
        <w:t xml:space="preserve"> по ул. Зеленая поляна №№ 6,8</w:t>
      </w:r>
      <w:r w:rsidR="009E5656" w:rsidRPr="0046631D">
        <w:rPr>
          <w:rFonts w:ascii="Times New Roman" w:hAnsi="Times New Roman" w:cs="Times New Roman"/>
          <w:sz w:val="28"/>
          <w:szCs w:val="28"/>
        </w:rPr>
        <w:t xml:space="preserve">,10,14,14а, </w:t>
      </w:r>
      <w:r w:rsidR="005D4FFB" w:rsidRPr="0046631D">
        <w:rPr>
          <w:rFonts w:ascii="Times New Roman" w:hAnsi="Times New Roman" w:cs="Times New Roman"/>
          <w:sz w:val="28"/>
          <w:szCs w:val="28"/>
        </w:rPr>
        <w:t>пер. Комбинатовский №№ 64,66,68,производств</w:t>
      </w:r>
      <w:r w:rsidR="00BB077A">
        <w:rPr>
          <w:rFonts w:ascii="Times New Roman" w:hAnsi="Times New Roman" w:cs="Times New Roman"/>
          <w:sz w:val="28"/>
          <w:szCs w:val="28"/>
        </w:rPr>
        <w:t>е</w:t>
      </w:r>
      <w:r w:rsidR="005D4FFB" w:rsidRPr="0046631D">
        <w:rPr>
          <w:rFonts w:ascii="Times New Roman" w:hAnsi="Times New Roman" w:cs="Times New Roman"/>
          <w:sz w:val="28"/>
          <w:szCs w:val="28"/>
        </w:rPr>
        <w:t>нная база ООО Алейскводоканала.</w:t>
      </w:r>
    </w:p>
    <w:p w:rsidR="00357DEB" w:rsidRPr="0046631D" w:rsidRDefault="00357DEB" w:rsidP="0046631D">
      <w:pPr>
        <w:spacing w:after="0" w:line="240" w:lineRule="auto"/>
        <w:ind w:firstLine="709"/>
        <w:jc w:val="both"/>
        <w:rPr>
          <w:rFonts w:ascii="Times New Roman" w:hAnsi="Times New Roman" w:cs="Times New Roman"/>
          <w:i/>
          <w:sz w:val="28"/>
          <w:szCs w:val="28"/>
        </w:rPr>
      </w:pPr>
    </w:p>
    <w:p w:rsidR="002B2E1B" w:rsidRPr="0046631D" w:rsidRDefault="006629C7"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22:62:020407</w:t>
      </w:r>
    </w:p>
    <w:p w:rsidR="002778DB" w:rsidRDefault="006629C7"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F2108A" w:rsidRPr="0046631D">
        <w:rPr>
          <w:rFonts w:ascii="Times New Roman" w:hAnsi="Times New Roman" w:cs="Times New Roman"/>
          <w:sz w:val="28"/>
          <w:szCs w:val="28"/>
        </w:rPr>
        <w:t>ул.Комсомольская 18л</w:t>
      </w:r>
      <w:r w:rsidRPr="0046631D">
        <w:rPr>
          <w:rFonts w:ascii="Times New Roman" w:hAnsi="Times New Roman" w:cs="Times New Roman"/>
          <w:sz w:val="28"/>
          <w:szCs w:val="28"/>
        </w:rPr>
        <w:t xml:space="preserve">, подача тепловой </w:t>
      </w:r>
      <w:r w:rsidR="00012DBB" w:rsidRPr="0046631D">
        <w:rPr>
          <w:rFonts w:ascii="Times New Roman" w:hAnsi="Times New Roman" w:cs="Times New Roman"/>
          <w:sz w:val="28"/>
          <w:szCs w:val="28"/>
        </w:rPr>
        <w:t xml:space="preserve">энергии составляет </w:t>
      </w:r>
      <w:r w:rsidR="005D4FFB" w:rsidRPr="0046631D">
        <w:rPr>
          <w:rFonts w:ascii="Times New Roman" w:hAnsi="Times New Roman" w:cs="Times New Roman"/>
          <w:sz w:val="28"/>
          <w:szCs w:val="28"/>
        </w:rPr>
        <w:t>0</w:t>
      </w:r>
      <w:r w:rsidR="00012DBB" w:rsidRPr="0046631D">
        <w:rPr>
          <w:rFonts w:ascii="Times New Roman" w:hAnsi="Times New Roman" w:cs="Times New Roman"/>
          <w:sz w:val="28"/>
          <w:szCs w:val="28"/>
        </w:rPr>
        <w:t>,</w:t>
      </w:r>
      <w:r w:rsidR="005D4FFB" w:rsidRPr="0046631D">
        <w:rPr>
          <w:rFonts w:ascii="Times New Roman" w:hAnsi="Times New Roman" w:cs="Times New Roman"/>
          <w:sz w:val="28"/>
          <w:szCs w:val="28"/>
        </w:rPr>
        <w:t>118</w:t>
      </w:r>
      <w:r w:rsidR="00012DBB" w:rsidRPr="0046631D">
        <w:rPr>
          <w:rFonts w:ascii="Times New Roman" w:hAnsi="Times New Roman" w:cs="Times New Roman"/>
          <w:sz w:val="28"/>
          <w:szCs w:val="28"/>
        </w:rPr>
        <w:t xml:space="preserve"> Гкал/ч.</w:t>
      </w:r>
    </w:p>
    <w:p w:rsidR="006629C7" w:rsidRPr="0046631D" w:rsidRDefault="00F85DAE" w:rsidP="0046631D">
      <w:pPr>
        <w:spacing w:after="0" w:line="240" w:lineRule="auto"/>
        <w:ind w:firstLine="709"/>
        <w:jc w:val="both"/>
        <w:rPr>
          <w:rFonts w:ascii="Times New Roman" w:hAnsi="Times New Roman" w:cs="Times New Roman"/>
          <w:i/>
          <w:sz w:val="28"/>
          <w:szCs w:val="28"/>
        </w:rPr>
      </w:pPr>
      <w:r>
        <w:rPr>
          <w:rFonts w:ascii="Times New Roman" w:hAnsi="Times New Roman" w:cs="Times New Roman"/>
          <w:sz w:val="28"/>
          <w:szCs w:val="28"/>
        </w:rPr>
        <w:t>Потребители</w:t>
      </w:r>
      <w:r w:rsidR="006629C7" w:rsidRPr="0046631D">
        <w:rPr>
          <w:rFonts w:ascii="Times New Roman" w:hAnsi="Times New Roman" w:cs="Times New Roman"/>
          <w:sz w:val="28"/>
          <w:szCs w:val="28"/>
        </w:rPr>
        <w:t xml:space="preserve">: жилые дома по ул. Зеленая поляна 13,17, пер. Комбинатовский 60,62, ул. Олешко </w:t>
      </w:r>
      <w:r w:rsidR="00F2108A" w:rsidRPr="0046631D">
        <w:rPr>
          <w:rFonts w:ascii="Times New Roman" w:hAnsi="Times New Roman" w:cs="Times New Roman"/>
          <w:sz w:val="28"/>
          <w:szCs w:val="28"/>
        </w:rPr>
        <w:t>16,</w:t>
      </w:r>
      <w:r w:rsidR="006629C7" w:rsidRPr="0046631D">
        <w:rPr>
          <w:rFonts w:ascii="Times New Roman" w:hAnsi="Times New Roman" w:cs="Times New Roman"/>
          <w:sz w:val="28"/>
          <w:szCs w:val="28"/>
        </w:rPr>
        <w:t>18,20,22.</w:t>
      </w:r>
    </w:p>
    <w:p w:rsidR="002B2E1B" w:rsidRPr="0046631D" w:rsidRDefault="002B2E1B" w:rsidP="0046631D">
      <w:pPr>
        <w:spacing w:after="0" w:line="240" w:lineRule="auto"/>
        <w:ind w:firstLine="709"/>
        <w:jc w:val="both"/>
        <w:rPr>
          <w:rFonts w:ascii="Times New Roman" w:hAnsi="Times New Roman" w:cs="Times New Roman"/>
          <w:i/>
          <w:sz w:val="28"/>
          <w:szCs w:val="28"/>
        </w:rPr>
      </w:pPr>
    </w:p>
    <w:p w:rsidR="008200EB" w:rsidRPr="0046631D" w:rsidRDefault="008200EB"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22:62:020409</w:t>
      </w:r>
    </w:p>
    <w:p w:rsidR="002778DB" w:rsidRDefault="00E83FCE"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F2108A" w:rsidRPr="0046631D">
        <w:rPr>
          <w:rFonts w:ascii="Times New Roman" w:hAnsi="Times New Roman" w:cs="Times New Roman"/>
          <w:sz w:val="28"/>
          <w:szCs w:val="28"/>
        </w:rPr>
        <w:t>ул.Комсомольская 18л</w:t>
      </w:r>
      <w:r w:rsidRPr="0046631D">
        <w:rPr>
          <w:rFonts w:ascii="Times New Roman" w:hAnsi="Times New Roman" w:cs="Times New Roman"/>
          <w:sz w:val="28"/>
          <w:szCs w:val="28"/>
        </w:rPr>
        <w:t>, подача тепловой энергии составляет 1,</w:t>
      </w:r>
      <w:r w:rsidR="00F2108A" w:rsidRPr="0046631D">
        <w:rPr>
          <w:rFonts w:ascii="Times New Roman" w:hAnsi="Times New Roman" w:cs="Times New Roman"/>
          <w:sz w:val="28"/>
          <w:szCs w:val="28"/>
        </w:rPr>
        <w:t>110</w:t>
      </w:r>
      <w:r w:rsidRPr="0046631D">
        <w:rPr>
          <w:rFonts w:ascii="Times New Roman" w:hAnsi="Times New Roman" w:cs="Times New Roman"/>
          <w:sz w:val="28"/>
          <w:szCs w:val="28"/>
        </w:rPr>
        <w:t xml:space="preserve"> Гкал/ч, расход тепла на ГВС – 0,</w:t>
      </w:r>
      <w:r w:rsidR="00F2108A" w:rsidRPr="0046631D">
        <w:rPr>
          <w:rFonts w:ascii="Times New Roman" w:hAnsi="Times New Roman" w:cs="Times New Roman"/>
          <w:sz w:val="28"/>
          <w:szCs w:val="28"/>
        </w:rPr>
        <w:t>2014</w:t>
      </w:r>
      <w:r w:rsidRPr="0046631D">
        <w:rPr>
          <w:rFonts w:ascii="Times New Roman" w:hAnsi="Times New Roman" w:cs="Times New Roman"/>
          <w:sz w:val="28"/>
          <w:szCs w:val="28"/>
        </w:rPr>
        <w:t xml:space="preserve"> Гкал/ч.</w:t>
      </w:r>
    </w:p>
    <w:p w:rsidR="00E83FCE" w:rsidRPr="0046631D" w:rsidRDefault="00F85DAE" w:rsidP="0046631D">
      <w:pPr>
        <w:spacing w:after="0" w:line="240" w:lineRule="auto"/>
        <w:ind w:firstLine="709"/>
        <w:jc w:val="both"/>
        <w:rPr>
          <w:rFonts w:ascii="Times New Roman" w:hAnsi="Times New Roman" w:cs="Times New Roman"/>
          <w:i/>
          <w:sz w:val="28"/>
          <w:szCs w:val="28"/>
        </w:rPr>
      </w:pPr>
      <w:r>
        <w:rPr>
          <w:rFonts w:ascii="Times New Roman" w:hAnsi="Times New Roman" w:cs="Times New Roman"/>
          <w:sz w:val="28"/>
          <w:szCs w:val="28"/>
        </w:rPr>
        <w:t>Потребители</w:t>
      </w:r>
      <w:r w:rsidR="00E83FCE" w:rsidRPr="0046631D">
        <w:rPr>
          <w:rFonts w:ascii="Times New Roman" w:hAnsi="Times New Roman" w:cs="Times New Roman"/>
          <w:sz w:val="28"/>
          <w:szCs w:val="28"/>
        </w:rPr>
        <w:t>: жилые дома по ул.Октябрьская24а,26,28,30а, ул.Олешко 21б,21в,23а,23,25, пер.Комбинатовский 59.</w:t>
      </w:r>
    </w:p>
    <w:p w:rsidR="00304BF9" w:rsidRPr="0046631D" w:rsidRDefault="00304BF9" w:rsidP="0046631D">
      <w:pPr>
        <w:spacing w:after="0" w:line="240" w:lineRule="auto"/>
        <w:ind w:firstLine="709"/>
        <w:jc w:val="both"/>
        <w:rPr>
          <w:rFonts w:ascii="Times New Roman" w:hAnsi="Times New Roman" w:cs="Times New Roman"/>
          <w:i/>
          <w:sz w:val="28"/>
          <w:szCs w:val="28"/>
        </w:rPr>
      </w:pPr>
    </w:p>
    <w:p w:rsidR="002B2E1B" w:rsidRPr="0046631D" w:rsidRDefault="00A867CF"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22:62:020410</w:t>
      </w:r>
    </w:p>
    <w:p w:rsidR="002778DB" w:rsidRDefault="00304BF9"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F2108A" w:rsidRPr="0046631D">
        <w:rPr>
          <w:rFonts w:ascii="Times New Roman" w:hAnsi="Times New Roman" w:cs="Times New Roman"/>
          <w:sz w:val="28"/>
          <w:szCs w:val="28"/>
        </w:rPr>
        <w:t>ул.Комсомольская 18л</w:t>
      </w:r>
      <w:r w:rsidRPr="0046631D">
        <w:rPr>
          <w:rFonts w:ascii="Times New Roman" w:hAnsi="Times New Roman" w:cs="Times New Roman"/>
          <w:sz w:val="28"/>
          <w:szCs w:val="28"/>
        </w:rPr>
        <w:t>, подача тепловой энергии составляет 0,3</w:t>
      </w:r>
      <w:r w:rsidR="00F2108A" w:rsidRPr="0046631D">
        <w:rPr>
          <w:rFonts w:ascii="Times New Roman" w:hAnsi="Times New Roman" w:cs="Times New Roman"/>
          <w:sz w:val="28"/>
          <w:szCs w:val="28"/>
        </w:rPr>
        <w:t>4</w:t>
      </w:r>
      <w:r w:rsidR="005D4FFB" w:rsidRPr="0046631D">
        <w:rPr>
          <w:rFonts w:ascii="Times New Roman" w:hAnsi="Times New Roman" w:cs="Times New Roman"/>
          <w:sz w:val="28"/>
          <w:szCs w:val="28"/>
        </w:rPr>
        <w:t>6</w:t>
      </w:r>
      <w:r w:rsidRPr="0046631D">
        <w:rPr>
          <w:rFonts w:ascii="Times New Roman" w:hAnsi="Times New Roman" w:cs="Times New Roman"/>
          <w:sz w:val="28"/>
          <w:szCs w:val="28"/>
        </w:rPr>
        <w:t xml:space="preserve"> Гкал/ч, расход тепла на ГВС – 0,02</w:t>
      </w:r>
      <w:r w:rsidR="00F2108A" w:rsidRPr="0046631D">
        <w:rPr>
          <w:rFonts w:ascii="Times New Roman" w:hAnsi="Times New Roman" w:cs="Times New Roman"/>
          <w:sz w:val="28"/>
          <w:szCs w:val="28"/>
        </w:rPr>
        <w:t>62</w:t>
      </w:r>
      <w:r w:rsidRPr="0046631D">
        <w:rPr>
          <w:rFonts w:ascii="Times New Roman" w:hAnsi="Times New Roman" w:cs="Times New Roman"/>
          <w:sz w:val="28"/>
          <w:szCs w:val="28"/>
        </w:rPr>
        <w:t xml:space="preserve"> Гкал/ч.</w:t>
      </w:r>
    </w:p>
    <w:p w:rsidR="00304BF9"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E86CD1" w:rsidRPr="0046631D">
        <w:rPr>
          <w:rFonts w:ascii="Times New Roman" w:hAnsi="Times New Roman" w:cs="Times New Roman"/>
          <w:sz w:val="28"/>
          <w:szCs w:val="28"/>
        </w:rPr>
        <w:t xml:space="preserve">: жилые дома по ул. Олешко №№27,29,31,33,35,37, пер. </w:t>
      </w:r>
      <w:r w:rsidR="00F2108A" w:rsidRPr="0046631D">
        <w:rPr>
          <w:rFonts w:ascii="Times New Roman" w:hAnsi="Times New Roman" w:cs="Times New Roman"/>
          <w:sz w:val="28"/>
          <w:szCs w:val="28"/>
        </w:rPr>
        <w:t>Балицкого</w:t>
      </w:r>
      <w:r w:rsidR="005D4FFB" w:rsidRPr="0046631D">
        <w:rPr>
          <w:rFonts w:ascii="Times New Roman" w:hAnsi="Times New Roman" w:cs="Times New Roman"/>
          <w:sz w:val="28"/>
          <w:szCs w:val="28"/>
        </w:rPr>
        <w:t xml:space="preserve"> 68,магазин по адресу пер. Балицкого 68а</w:t>
      </w:r>
      <w:r w:rsidR="002778DB">
        <w:rPr>
          <w:rFonts w:ascii="Times New Roman" w:hAnsi="Times New Roman" w:cs="Times New Roman"/>
          <w:sz w:val="28"/>
          <w:szCs w:val="28"/>
        </w:rPr>
        <w:t>.</w:t>
      </w:r>
    </w:p>
    <w:p w:rsidR="00E86CD1" w:rsidRPr="0046631D" w:rsidRDefault="00E86CD1" w:rsidP="0046631D">
      <w:pPr>
        <w:spacing w:after="0" w:line="240" w:lineRule="auto"/>
        <w:ind w:firstLine="709"/>
        <w:jc w:val="both"/>
        <w:rPr>
          <w:rFonts w:ascii="Times New Roman" w:hAnsi="Times New Roman" w:cs="Times New Roman"/>
          <w:sz w:val="28"/>
          <w:szCs w:val="28"/>
        </w:rPr>
      </w:pPr>
    </w:p>
    <w:p w:rsidR="00E86CD1" w:rsidRPr="0046631D" w:rsidRDefault="00E86CD1"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22:62:020410</w:t>
      </w:r>
    </w:p>
    <w:p w:rsidR="002778DB" w:rsidRDefault="00E86CD1"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w:t>
      </w:r>
      <w:r w:rsidR="00145C8C" w:rsidRPr="0046631D">
        <w:rPr>
          <w:rFonts w:ascii="Times New Roman" w:hAnsi="Times New Roman" w:cs="Times New Roman"/>
          <w:sz w:val="28"/>
          <w:szCs w:val="28"/>
        </w:rPr>
        <w:t>котельной №1 «Алейская КЭЧ»</w:t>
      </w:r>
      <w:r w:rsidRPr="0046631D">
        <w:rPr>
          <w:rFonts w:ascii="Times New Roman" w:hAnsi="Times New Roman" w:cs="Times New Roman"/>
          <w:sz w:val="28"/>
          <w:szCs w:val="28"/>
        </w:rPr>
        <w:t>, подача тепловой энергии составляет 0,017 Гкал/ч.</w:t>
      </w:r>
    </w:p>
    <w:p w:rsidR="00E86CD1"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E86CD1" w:rsidRPr="0046631D">
        <w:rPr>
          <w:rFonts w:ascii="Times New Roman" w:hAnsi="Times New Roman" w:cs="Times New Roman"/>
          <w:sz w:val="28"/>
          <w:szCs w:val="28"/>
        </w:rPr>
        <w:t>: жилые дома по ул. Олешко №№ 46,52,54.</w:t>
      </w:r>
    </w:p>
    <w:p w:rsidR="001D1DA8" w:rsidRPr="0046631D" w:rsidRDefault="001D1DA8" w:rsidP="0046631D">
      <w:pPr>
        <w:spacing w:after="0" w:line="240" w:lineRule="auto"/>
        <w:ind w:firstLine="709"/>
        <w:jc w:val="both"/>
        <w:rPr>
          <w:rFonts w:ascii="Times New Roman" w:hAnsi="Times New Roman" w:cs="Times New Roman"/>
          <w:sz w:val="28"/>
          <w:szCs w:val="28"/>
        </w:rPr>
      </w:pPr>
    </w:p>
    <w:p w:rsidR="00E86CD1" w:rsidRPr="0046631D" w:rsidRDefault="001D1DA8"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22:62:020504</w:t>
      </w:r>
    </w:p>
    <w:p w:rsidR="002778DB" w:rsidRDefault="001D1DA8"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DD4E08" w:rsidRPr="0046631D">
        <w:rPr>
          <w:rFonts w:ascii="Times New Roman" w:hAnsi="Times New Roman" w:cs="Times New Roman"/>
          <w:sz w:val="28"/>
          <w:szCs w:val="28"/>
        </w:rPr>
        <w:t>ул.Комсомольская 18л</w:t>
      </w:r>
      <w:r w:rsidRPr="0046631D">
        <w:rPr>
          <w:rFonts w:ascii="Times New Roman" w:hAnsi="Times New Roman" w:cs="Times New Roman"/>
          <w:sz w:val="28"/>
          <w:szCs w:val="28"/>
        </w:rPr>
        <w:t>, подача тепловой энергии составляет 0,0</w:t>
      </w:r>
      <w:r w:rsidR="00DD4E08" w:rsidRPr="0046631D">
        <w:rPr>
          <w:rFonts w:ascii="Times New Roman" w:hAnsi="Times New Roman" w:cs="Times New Roman"/>
          <w:sz w:val="28"/>
          <w:szCs w:val="28"/>
        </w:rPr>
        <w:t>47</w:t>
      </w:r>
      <w:r w:rsidRPr="0046631D">
        <w:rPr>
          <w:rFonts w:ascii="Times New Roman" w:hAnsi="Times New Roman" w:cs="Times New Roman"/>
          <w:sz w:val="28"/>
          <w:szCs w:val="28"/>
        </w:rPr>
        <w:t xml:space="preserve"> Гкал/ч.</w:t>
      </w:r>
    </w:p>
    <w:p w:rsidR="001D1DA8"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DD4E08" w:rsidRPr="0046631D">
        <w:rPr>
          <w:rFonts w:ascii="Times New Roman" w:hAnsi="Times New Roman" w:cs="Times New Roman"/>
          <w:sz w:val="28"/>
          <w:szCs w:val="28"/>
        </w:rPr>
        <w:t>: жилые дома по ул. Победы 11а</w:t>
      </w:r>
      <w:r w:rsidR="001D1DA8" w:rsidRPr="0046631D">
        <w:rPr>
          <w:rFonts w:ascii="Times New Roman" w:hAnsi="Times New Roman" w:cs="Times New Roman"/>
          <w:sz w:val="28"/>
          <w:szCs w:val="28"/>
        </w:rPr>
        <w:t>, ул. Пионерской 24б.</w:t>
      </w:r>
    </w:p>
    <w:p w:rsidR="009326BD" w:rsidRPr="0046631D" w:rsidRDefault="009326BD" w:rsidP="0046631D">
      <w:pPr>
        <w:spacing w:after="0" w:line="240" w:lineRule="auto"/>
        <w:ind w:firstLine="709"/>
        <w:jc w:val="both"/>
        <w:rPr>
          <w:rFonts w:ascii="Times New Roman" w:hAnsi="Times New Roman" w:cs="Times New Roman"/>
          <w:i/>
          <w:sz w:val="28"/>
          <w:szCs w:val="28"/>
        </w:rPr>
      </w:pPr>
    </w:p>
    <w:p w:rsidR="00677532" w:rsidRPr="0046631D" w:rsidRDefault="00677532"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22:62:020505</w:t>
      </w:r>
    </w:p>
    <w:p w:rsidR="002778DB" w:rsidRDefault="00677532"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DD4E08" w:rsidRPr="0046631D">
        <w:rPr>
          <w:rFonts w:ascii="Times New Roman" w:hAnsi="Times New Roman" w:cs="Times New Roman"/>
          <w:sz w:val="28"/>
          <w:szCs w:val="28"/>
        </w:rPr>
        <w:t>ул.Комсомольская 18л</w:t>
      </w:r>
      <w:r w:rsidRPr="0046631D">
        <w:rPr>
          <w:rFonts w:ascii="Times New Roman" w:hAnsi="Times New Roman" w:cs="Times New Roman"/>
          <w:sz w:val="28"/>
          <w:szCs w:val="28"/>
        </w:rPr>
        <w:t>, подача тепловой энергии составляет 0,02</w:t>
      </w:r>
      <w:r w:rsidR="00DD4E08" w:rsidRPr="0046631D">
        <w:rPr>
          <w:rFonts w:ascii="Times New Roman" w:hAnsi="Times New Roman" w:cs="Times New Roman"/>
          <w:sz w:val="28"/>
          <w:szCs w:val="28"/>
        </w:rPr>
        <w:t>2</w:t>
      </w:r>
      <w:r w:rsidRPr="0046631D">
        <w:rPr>
          <w:rFonts w:ascii="Times New Roman" w:hAnsi="Times New Roman" w:cs="Times New Roman"/>
          <w:sz w:val="28"/>
          <w:szCs w:val="28"/>
        </w:rPr>
        <w:t xml:space="preserve"> Гкал/ч.</w:t>
      </w:r>
    </w:p>
    <w:p w:rsidR="00677532" w:rsidRPr="0046631D" w:rsidRDefault="00D42F2C"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Потребитель</w:t>
      </w:r>
      <w:r w:rsidR="00677532" w:rsidRPr="0046631D">
        <w:rPr>
          <w:rFonts w:ascii="Times New Roman" w:hAnsi="Times New Roman" w:cs="Times New Roman"/>
          <w:sz w:val="28"/>
          <w:szCs w:val="28"/>
        </w:rPr>
        <w:t>: жилой дом по ул. Пионерская 11.</w:t>
      </w:r>
    </w:p>
    <w:p w:rsidR="00677532" w:rsidRPr="0046631D" w:rsidRDefault="00677532" w:rsidP="0046631D">
      <w:pPr>
        <w:spacing w:after="0" w:line="240" w:lineRule="auto"/>
        <w:ind w:firstLine="709"/>
        <w:jc w:val="both"/>
        <w:rPr>
          <w:rFonts w:ascii="Times New Roman" w:hAnsi="Times New Roman" w:cs="Times New Roman"/>
          <w:sz w:val="28"/>
          <w:szCs w:val="28"/>
        </w:rPr>
      </w:pPr>
    </w:p>
    <w:p w:rsidR="001D1DA8" w:rsidRPr="0046631D" w:rsidRDefault="001C6650"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22:62:020507</w:t>
      </w:r>
    </w:p>
    <w:p w:rsidR="00E34CA6" w:rsidRDefault="001C6650"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DD4E08" w:rsidRPr="0046631D">
        <w:rPr>
          <w:rFonts w:ascii="Times New Roman" w:hAnsi="Times New Roman" w:cs="Times New Roman"/>
          <w:sz w:val="28"/>
          <w:szCs w:val="28"/>
        </w:rPr>
        <w:t>ул.Комсомольская 18л</w:t>
      </w:r>
      <w:r w:rsidRPr="0046631D">
        <w:rPr>
          <w:rFonts w:ascii="Times New Roman" w:hAnsi="Times New Roman" w:cs="Times New Roman"/>
          <w:sz w:val="28"/>
          <w:szCs w:val="28"/>
        </w:rPr>
        <w:t>, подача тепловой энергии составляет 0,0</w:t>
      </w:r>
      <w:r w:rsidR="00DD4E08" w:rsidRPr="0046631D">
        <w:rPr>
          <w:rFonts w:ascii="Times New Roman" w:hAnsi="Times New Roman" w:cs="Times New Roman"/>
          <w:sz w:val="28"/>
          <w:szCs w:val="28"/>
        </w:rPr>
        <w:t>68</w:t>
      </w:r>
      <w:r w:rsidRPr="0046631D">
        <w:rPr>
          <w:rFonts w:ascii="Times New Roman" w:hAnsi="Times New Roman" w:cs="Times New Roman"/>
          <w:sz w:val="28"/>
          <w:szCs w:val="28"/>
        </w:rPr>
        <w:t xml:space="preserve"> Гкал/ч.</w:t>
      </w:r>
    </w:p>
    <w:p w:rsidR="001C6650"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1C6650" w:rsidRPr="0046631D">
        <w:rPr>
          <w:rFonts w:ascii="Times New Roman" w:hAnsi="Times New Roman" w:cs="Times New Roman"/>
          <w:sz w:val="28"/>
          <w:szCs w:val="28"/>
        </w:rPr>
        <w:t>: жилые д</w:t>
      </w:r>
      <w:r w:rsidR="00DD4E08" w:rsidRPr="0046631D">
        <w:rPr>
          <w:rFonts w:ascii="Times New Roman" w:hAnsi="Times New Roman" w:cs="Times New Roman"/>
          <w:sz w:val="28"/>
          <w:szCs w:val="28"/>
        </w:rPr>
        <w:t>ома по пер. Безымянный №№ 3,4</w:t>
      </w:r>
      <w:r w:rsidR="001C6650" w:rsidRPr="0046631D">
        <w:rPr>
          <w:rFonts w:ascii="Times New Roman" w:hAnsi="Times New Roman" w:cs="Times New Roman"/>
          <w:sz w:val="28"/>
          <w:szCs w:val="28"/>
        </w:rPr>
        <w:t>.</w:t>
      </w:r>
    </w:p>
    <w:p w:rsidR="001C6650" w:rsidRPr="0046631D" w:rsidRDefault="001C6650" w:rsidP="0046631D">
      <w:pPr>
        <w:spacing w:after="0" w:line="240" w:lineRule="auto"/>
        <w:ind w:firstLine="709"/>
        <w:jc w:val="both"/>
        <w:rPr>
          <w:rFonts w:ascii="Times New Roman" w:hAnsi="Times New Roman" w:cs="Times New Roman"/>
          <w:sz w:val="28"/>
          <w:szCs w:val="28"/>
        </w:rPr>
      </w:pPr>
    </w:p>
    <w:p w:rsidR="00FF3B21" w:rsidRPr="0046631D" w:rsidRDefault="00FF3B21"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 22:62:020508</w:t>
      </w:r>
    </w:p>
    <w:p w:rsidR="00E34CA6" w:rsidRDefault="00FF3B21"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AB1F6F" w:rsidRPr="0046631D">
        <w:rPr>
          <w:rFonts w:ascii="Times New Roman" w:hAnsi="Times New Roman" w:cs="Times New Roman"/>
          <w:sz w:val="28"/>
          <w:szCs w:val="28"/>
        </w:rPr>
        <w:t>ул.Комсомольская 18л</w:t>
      </w:r>
      <w:r w:rsidRPr="0046631D">
        <w:rPr>
          <w:rFonts w:ascii="Times New Roman" w:hAnsi="Times New Roman" w:cs="Times New Roman"/>
          <w:sz w:val="28"/>
          <w:szCs w:val="28"/>
        </w:rPr>
        <w:t>, подача тепловой энергии составляет 0,018 Гкал/ч.</w:t>
      </w:r>
    </w:p>
    <w:p w:rsidR="00FF3B21" w:rsidRPr="0046631D" w:rsidRDefault="00D42F2C"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Потребитель</w:t>
      </w:r>
      <w:r w:rsidR="00FF3B21" w:rsidRPr="0046631D">
        <w:rPr>
          <w:rFonts w:ascii="Times New Roman" w:hAnsi="Times New Roman" w:cs="Times New Roman"/>
          <w:sz w:val="28"/>
          <w:szCs w:val="28"/>
        </w:rPr>
        <w:t>: жилой дом по ул. Пионерская 15.</w:t>
      </w:r>
    </w:p>
    <w:p w:rsidR="003D4CC3" w:rsidRPr="0046631D" w:rsidRDefault="003D4CC3" w:rsidP="0046631D">
      <w:pPr>
        <w:spacing w:after="0" w:line="240" w:lineRule="auto"/>
        <w:ind w:firstLine="709"/>
        <w:jc w:val="both"/>
        <w:rPr>
          <w:rFonts w:ascii="Times New Roman" w:hAnsi="Times New Roman" w:cs="Times New Roman"/>
          <w:sz w:val="28"/>
          <w:szCs w:val="28"/>
        </w:rPr>
      </w:pPr>
    </w:p>
    <w:p w:rsidR="001C6650" w:rsidRPr="0046631D" w:rsidRDefault="003D4CC3"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квартал22:62:020516</w:t>
      </w:r>
    </w:p>
    <w:p w:rsidR="00E34CA6" w:rsidRDefault="003D4CC3"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AB1F6F" w:rsidRPr="0046631D">
        <w:rPr>
          <w:rFonts w:ascii="Times New Roman" w:hAnsi="Times New Roman" w:cs="Times New Roman"/>
          <w:sz w:val="28"/>
          <w:szCs w:val="28"/>
        </w:rPr>
        <w:t>ул.Комсомольская 18л</w:t>
      </w:r>
      <w:r w:rsidRPr="0046631D">
        <w:rPr>
          <w:rFonts w:ascii="Times New Roman" w:hAnsi="Times New Roman" w:cs="Times New Roman"/>
          <w:sz w:val="28"/>
          <w:szCs w:val="28"/>
        </w:rPr>
        <w:t>, подача тепловой энергии составляет 0,3</w:t>
      </w:r>
      <w:r w:rsidR="00AB1F6F" w:rsidRPr="0046631D">
        <w:rPr>
          <w:rFonts w:ascii="Times New Roman" w:hAnsi="Times New Roman" w:cs="Times New Roman"/>
          <w:sz w:val="28"/>
          <w:szCs w:val="28"/>
        </w:rPr>
        <w:t>55</w:t>
      </w:r>
      <w:r w:rsidRPr="0046631D">
        <w:rPr>
          <w:rFonts w:ascii="Times New Roman" w:hAnsi="Times New Roman" w:cs="Times New Roman"/>
          <w:sz w:val="28"/>
          <w:szCs w:val="28"/>
        </w:rPr>
        <w:t xml:space="preserve"> Гкал/ч.</w:t>
      </w:r>
    </w:p>
    <w:p w:rsidR="003D4CC3"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3D4CC3" w:rsidRPr="0046631D">
        <w:rPr>
          <w:rFonts w:ascii="Times New Roman" w:hAnsi="Times New Roman" w:cs="Times New Roman"/>
          <w:sz w:val="28"/>
          <w:szCs w:val="28"/>
        </w:rPr>
        <w:t>: жилые дома по пе</w:t>
      </w:r>
      <w:r w:rsidR="00AB1F6F" w:rsidRPr="0046631D">
        <w:rPr>
          <w:rFonts w:ascii="Times New Roman" w:hAnsi="Times New Roman" w:cs="Times New Roman"/>
          <w:sz w:val="28"/>
          <w:szCs w:val="28"/>
        </w:rPr>
        <w:t xml:space="preserve">р.Горевский 2а, ул. Советская </w:t>
      </w:r>
      <w:r w:rsidR="003D4CC3" w:rsidRPr="0046631D">
        <w:rPr>
          <w:rFonts w:ascii="Times New Roman" w:hAnsi="Times New Roman" w:cs="Times New Roman"/>
          <w:sz w:val="28"/>
          <w:szCs w:val="28"/>
        </w:rPr>
        <w:t>3</w:t>
      </w:r>
      <w:r w:rsidR="00AB1F6F" w:rsidRPr="0046631D">
        <w:rPr>
          <w:rFonts w:ascii="Times New Roman" w:hAnsi="Times New Roman" w:cs="Times New Roman"/>
          <w:sz w:val="28"/>
          <w:szCs w:val="28"/>
        </w:rPr>
        <w:t>а</w:t>
      </w:r>
      <w:r w:rsidR="003D4CC3" w:rsidRPr="0046631D">
        <w:rPr>
          <w:rFonts w:ascii="Times New Roman" w:hAnsi="Times New Roman" w:cs="Times New Roman"/>
          <w:sz w:val="28"/>
          <w:szCs w:val="28"/>
        </w:rPr>
        <w:t>, Школа № 7 по адресу ул. Первомайская 2</w:t>
      </w:r>
      <w:r w:rsidR="00E34CA6">
        <w:rPr>
          <w:rFonts w:ascii="Times New Roman" w:hAnsi="Times New Roman" w:cs="Times New Roman"/>
          <w:sz w:val="28"/>
          <w:szCs w:val="28"/>
        </w:rPr>
        <w:t>.</w:t>
      </w:r>
    </w:p>
    <w:p w:rsidR="00267F98" w:rsidRPr="0046631D" w:rsidRDefault="00267F98" w:rsidP="0046631D">
      <w:pPr>
        <w:spacing w:after="0" w:line="240" w:lineRule="auto"/>
        <w:ind w:firstLine="709"/>
        <w:jc w:val="both"/>
        <w:rPr>
          <w:rFonts w:ascii="Times New Roman" w:hAnsi="Times New Roman" w:cs="Times New Roman"/>
          <w:sz w:val="28"/>
          <w:szCs w:val="28"/>
        </w:rPr>
      </w:pPr>
    </w:p>
    <w:p w:rsidR="00267F98" w:rsidRPr="0046631D" w:rsidRDefault="00F84732"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квартал22:62:020713</w:t>
      </w:r>
    </w:p>
    <w:p w:rsidR="00E34CA6" w:rsidRDefault="00F84732"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w:t>
      </w:r>
      <w:r w:rsidR="00012DBB" w:rsidRPr="0046631D">
        <w:rPr>
          <w:rFonts w:ascii="Times New Roman" w:hAnsi="Times New Roman" w:cs="Times New Roman"/>
          <w:sz w:val="28"/>
          <w:szCs w:val="28"/>
        </w:rPr>
        <w:t>ой</w:t>
      </w:r>
      <w:r w:rsidR="00AB1F6F" w:rsidRPr="0046631D">
        <w:rPr>
          <w:rFonts w:ascii="Times New Roman" w:hAnsi="Times New Roman" w:cs="Times New Roman"/>
          <w:sz w:val="28"/>
          <w:szCs w:val="28"/>
        </w:rPr>
        <w:t>ул.Комсомольская 18л</w:t>
      </w:r>
      <w:r w:rsidRPr="0046631D">
        <w:rPr>
          <w:rFonts w:ascii="Times New Roman" w:hAnsi="Times New Roman" w:cs="Times New Roman"/>
          <w:sz w:val="28"/>
          <w:szCs w:val="28"/>
        </w:rPr>
        <w:t>, подача тепловой энергии составляет 0,</w:t>
      </w:r>
      <w:r w:rsidR="00AB1F6F" w:rsidRPr="0046631D">
        <w:rPr>
          <w:rFonts w:ascii="Times New Roman" w:hAnsi="Times New Roman" w:cs="Times New Roman"/>
          <w:sz w:val="28"/>
          <w:szCs w:val="28"/>
        </w:rPr>
        <w:t>603</w:t>
      </w:r>
      <w:r w:rsidRPr="0046631D">
        <w:rPr>
          <w:rFonts w:ascii="Times New Roman" w:hAnsi="Times New Roman" w:cs="Times New Roman"/>
          <w:sz w:val="28"/>
          <w:szCs w:val="28"/>
        </w:rPr>
        <w:t xml:space="preserve"> Гка</w:t>
      </w:r>
      <w:r w:rsidR="00012DBB" w:rsidRPr="0046631D">
        <w:rPr>
          <w:rFonts w:ascii="Times New Roman" w:hAnsi="Times New Roman" w:cs="Times New Roman"/>
          <w:sz w:val="28"/>
          <w:szCs w:val="28"/>
        </w:rPr>
        <w:t>л/ч, на ГВС – 0,0</w:t>
      </w:r>
      <w:r w:rsidR="00AB1F6F" w:rsidRPr="0046631D">
        <w:rPr>
          <w:rFonts w:ascii="Times New Roman" w:hAnsi="Times New Roman" w:cs="Times New Roman"/>
          <w:sz w:val="28"/>
          <w:szCs w:val="28"/>
        </w:rPr>
        <w:t>616</w:t>
      </w:r>
      <w:r w:rsidR="00012DBB" w:rsidRPr="0046631D">
        <w:rPr>
          <w:rFonts w:ascii="Times New Roman" w:hAnsi="Times New Roman" w:cs="Times New Roman"/>
          <w:sz w:val="28"/>
          <w:szCs w:val="28"/>
        </w:rPr>
        <w:t>.</w:t>
      </w:r>
    </w:p>
    <w:p w:rsidR="00F84732"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F84732" w:rsidRPr="0046631D">
        <w:rPr>
          <w:rFonts w:ascii="Times New Roman" w:hAnsi="Times New Roman" w:cs="Times New Roman"/>
          <w:sz w:val="28"/>
          <w:szCs w:val="28"/>
        </w:rPr>
        <w:t>: жилые дома по ул. Советская 7а,9</w:t>
      </w:r>
      <w:r w:rsidR="00AB1F6F" w:rsidRPr="0046631D">
        <w:rPr>
          <w:rFonts w:ascii="Times New Roman" w:hAnsi="Times New Roman" w:cs="Times New Roman"/>
          <w:sz w:val="28"/>
          <w:szCs w:val="28"/>
        </w:rPr>
        <w:t>а</w:t>
      </w:r>
      <w:r w:rsidR="00F84732" w:rsidRPr="0046631D">
        <w:rPr>
          <w:rFonts w:ascii="Times New Roman" w:hAnsi="Times New Roman" w:cs="Times New Roman"/>
          <w:sz w:val="28"/>
          <w:szCs w:val="28"/>
        </w:rPr>
        <w:t>,9</w:t>
      </w:r>
      <w:r w:rsidR="00AB1F6F" w:rsidRPr="0046631D">
        <w:rPr>
          <w:rFonts w:ascii="Times New Roman" w:hAnsi="Times New Roman" w:cs="Times New Roman"/>
          <w:sz w:val="28"/>
          <w:szCs w:val="28"/>
        </w:rPr>
        <w:t>б</w:t>
      </w:r>
      <w:r w:rsidR="00F84732" w:rsidRPr="0046631D">
        <w:rPr>
          <w:rFonts w:ascii="Times New Roman" w:hAnsi="Times New Roman" w:cs="Times New Roman"/>
          <w:sz w:val="28"/>
          <w:szCs w:val="28"/>
        </w:rPr>
        <w:t>, Де</w:t>
      </w:r>
      <w:r w:rsidR="00AB1F6F" w:rsidRPr="0046631D">
        <w:rPr>
          <w:rFonts w:ascii="Times New Roman" w:hAnsi="Times New Roman" w:cs="Times New Roman"/>
          <w:sz w:val="28"/>
          <w:szCs w:val="28"/>
        </w:rPr>
        <w:t>тский сад №12, ООО «Управляющая компания»</w:t>
      </w:r>
      <w:r w:rsidR="00F84732" w:rsidRPr="0046631D">
        <w:rPr>
          <w:rFonts w:ascii="Times New Roman" w:hAnsi="Times New Roman" w:cs="Times New Roman"/>
          <w:sz w:val="28"/>
          <w:szCs w:val="28"/>
        </w:rPr>
        <w:t xml:space="preserve">, </w:t>
      </w:r>
      <w:r w:rsidR="00E34CA6">
        <w:rPr>
          <w:rFonts w:ascii="Times New Roman" w:hAnsi="Times New Roman" w:cs="Times New Roman"/>
          <w:sz w:val="28"/>
          <w:szCs w:val="28"/>
        </w:rPr>
        <w:t>И</w:t>
      </w:r>
      <w:r w:rsidR="00F84732" w:rsidRPr="0046631D">
        <w:rPr>
          <w:rFonts w:ascii="Times New Roman" w:hAnsi="Times New Roman" w:cs="Times New Roman"/>
          <w:sz w:val="28"/>
          <w:szCs w:val="28"/>
        </w:rPr>
        <w:t xml:space="preserve">П Талько О.И, </w:t>
      </w:r>
      <w:r w:rsidR="00E34CA6">
        <w:rPr>
          <w:rFonts w:ascii="Times New Roman" w:hAnsi="Times New Roman" w:cs="Times New Roman"/>
          <w:sz w:val="28"/>
          <w:szCs w:val="28"/>
        </w:rPr>
        <w:t>И</w:t>
      </w:r>
      <w:r w:rsidR="00F84732" w:rsidRPr="0046631D">
        <w:rPr>
          <w:rFonts w:ascii="Times New Roman" w:hAnsi="Times New Roman" w:cs="Times New Roman"/>
          <w:sz w:val="28"/>
          <w:szCs w:val="28"/>
        </w:rPr>
        <w:t>П Болгов.</w:t>
      </w:r>
    </w:p>
    <w:p w:rsidR="00F84732" w:rsidRPr="0046631D" w:rsidRDefault="00F84732" w:rsidP="0046631D">
      <w:pPr>
        <w:spacing w:after="0" w:line="240" w:lineRule="auto"/>
        <w:ind w:firstLine="709"/>
        <w:jc w:val="both"/>
        <w:rPr>
          <w:rFonts w:ascii="Times New Roman" w:hAnsi="Times New Roman" w:cs="Times New Roman"/>
          <w:sz w:val="28"/>
          <w:szCs w:val="28"/>
        </w:rPr>
      </w:pPr>
    </w:p>
    <w:p w:rsidR="0046316C" w:rsidRPr="0046631D" w:rsidRDefault="0046316C"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квартал22:62:020716</w:t>
      </w:r>
    </w:p>
    <w:p w:rsidR="00EC0273" w:rsidRDefault="0046316C"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EC252D" w:rsidRPr="0046631D">
        <w:rPr>
          <w:rFonts w:ascii="Times New Roman" w:hAnsi="Times New Roman" w:cs="Times New Roman"/>
          <w:sz w:val="28"/>
          <w:szCs w:val="28"/>
        </w:rPr>
        <w:t>пер.Ульяновский 5</w:t>
      </w:r>
      <w:r w:rsidRPr="0046631D">
        <w:rPr>
          <w:rFonts w:ascii="Times New Roman" w:hAnsi="Times New Roman" w:cs="Times New Roman"/>
          <w:sz w:val="28"/>
          <w:szCs w:val="28"/>
        </w:rPr>
        <w:t>, подача тепловой энергии составляет 0,</w:t>
      </w:r>
      <w:r w:rsidR="00EC252D" w:rsidRPr="0046631D">
        <w:rPr>
          <w:rFonts w:ascii="Times New Roman" w:hAnsi="Times New Roman" w:cs="Times New Roman"/>
          <w:sz w:val="28"/>
          <w:szCs w:val="28"/>
        </w:rPr>
        <w:t>75</w:t>
      </w:r>
      <w:r w:rsidRPr="0046631D">
        <w:rPr>
          <w:rFonts w:ascii="Times New Roman" w:hAnsi="Times New Roman" w:cs="Times New Roman"/>
          <w:sz w:val="28"/>
          <w:szCs w:val="28"/>
        </w:rPr>
        <w:t xml:space="preserve"> Гкал/ч.</w:t>
      </w:r>
    </w:p>
    <w:p w:rsidR="003D4CC3"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46316C" w:rsidRPr="0046631D">
        <w:rPr>
          <w:rFonts w:ascii="Times New Roman" w:hAnsi="Times New Roman" w:cs="Times New Roman"/>
          <w:sz w:val="28"/>
          <w:szCs w:val="28"/>
        </w:rPr>
        <w:t xml:space="preserve">: жилые дома по ул. Первомайская №№ </w:t>
      </w:r>
      <w:r w:rsidR="00EC252D" w:rsidRPr="0046631D">
        <w:rPr>
          <w:rFonts w:ascii="Times New Roman" w:hAnsi="Times New Roman" w:cs="Times New Roman"/>
          <w:sz w:val="28"/>
          <w:szCs w:val="28"/>
        </w:rPr>
        <w:t>64,66,68а</w:t>
      </w:r>
      <w:r w:rsidR="0046316C" w:rsidRPr="0046631D">
        <w:rPr>
          <w:rFonts w:ascii="Times New Roman" w:hAnsi="Times New Roman" w:cs="Times New Roman"/>
          <w:sz w:val="28"/>
          <w:szCs w:val="28"/>
        </w:rPr>
        <w:t>,</w:t>
      </w:r>
      <w:r w:rsidR="00EC252D" w:rsidRPr="0046631D">
        <w:rPr>
          <w:rFonts w:ascii="Times New Roman" w:hAnsi="Times New Roman" w:cs="Times New Roman"/>
          <w:sz w:val="28"/>
          <w:szCs w:val="28"/>
        </w:rPr>
        <w:t xml:space="preserve"> ул.Советская №</w:t>
      </w:r>
      <w:r w:rsidR="0046316C" w:rsidRPr="0046631D">
        <w:rPr>
          <w:rFonts w:ascii="Times New Roman" w:hAnsi="Times New Roman" w:cs="Times New Roman"/>
          <w:sz w:val="28"/>
          <w:szCs w:val="28"/>
        </w:rPr>
        <w:t>81а</w:t>
      </w:r>
      <w:r w:rsidR="00EC252D" w:rsidRPr="0046631D">
        <w:rPr>
          <w:rFonts w:ascii="Times New Roman" w:hAnsi="Times New Roman" w:cs="Times New Roman"/>
          <w:sz w:val="28"/>
          <w:szCs w:val="28"/>
        </w:rPr>
        <w:t>,кафе «Встреча» по пер.Парковому 14</w:t>
      </w:r>
      <w:r w:rsidR="00EC0273">
        <w:rPr>
          <w:rFonts w:ascii="Times New Roman" w:hAnsi="Times New Roman" w:cs="Times New Roman"/>
          <w:sz w:val="28"/>
          <w:szCs w:val="28"/>
        </w:rPr>
        <w:t>.</w:t>
      </w:r>
    </w:p>
    <w:p w:rsidR="003D4CC3" w:rsidRPr="0046631D" w:rsidRDefault="003D4CC3" w:rsidP="0046631D">
      <w:pPr>
        <w:spacing w:after="0" w:line="240" w:lineRule="auto"/>
        <w:ind w:firstLine="709"/>
        <w:jc w:val="both"/>
        <w:rPr>
          <w:rFonts w:ascii="Times New Roman" w:hAnsi="Times New Roman" w:cs="Times New Roman"/>
          <w:sz w:val="28"/>
          <w:szCs w:val="28"/>
        </w:rPr>
      </w:pPr>
    </w:p>
    <w:p w:rsidR="003D4CC3" w:rsidRPr="0046631D" w:rsidRDefault="00D17D5E"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квартал22:62:020717</w:t>
      </w:r>
    </w:p>
    <w:p w:rsidR="00EC0273" w:rsidRDefault="00D17D5E"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EC252D" w:rsidRPr="0046631D">
        <w:rPr>
          <w:rFonts w:ascii="Times New Roman" w:hAnsi="Times New Roman" w:cs="Times New Roman"/>
          <w:sz w:val="28"/>
          <w:szCs w:val="28"/>
        </w:rPr>
        <w:t>пер.Ульяновский 5</w:t>
      </w:r>
      <w:r w:rsidRPr="0046631D">
        <w:rPr>
          <w:rFonts w:ascii="Times New Roman" w:hAnsi="Times New Roman" w:cs="Times New Roman"/>
          <w:sz w:val="28"/>
          <w:szCs w:val="28"/>
        </w:rPr>
        <w:t>, подача тепловой энергии составляет 0,</w:t>
      </w:r>
      <w:r w:rsidR="00EC252D" w:rsidRPr="0046631D">
        <w:rPr>
          <w:rFonts w:ascii="Times New Roman" w:hAnsi="Times New Roman" w:cs="Times New Roman"/>
          <w:sz w:val="28"/>
          <w:szCs w:val="28"/>
        </w:rPr>
        <w:t xml:space="preserve">526 </w:t>
      </w:r>
      <w:r w:rsidRPr="0046631D">
        <w:rPr>
          <w:rFonts w:ascii="Times New Roman" w:hAnsi="Times New Roman" w:cs="Times New Roman"/>
          <w:sz w:val="28"/>
          <w:szCs w:val="28"/>
        </w:rPr>
        <w:t>Гкал/ч, ГВС- 0,04</w:t>
      </w:r>
      <w:r w:rsidR="00EC252D" w:rsidRPr="0046631D">
        <w:rPr>
          <w:rFonts w:ascii="Times New Roman" w:hAnsi="Times New Roman" w:cs="Times New Roman"/>
          <w:sz w:val="28"/>
          <w:szCs w:val="28"/>
        </w:rPr>
        <w:t>13</w:t>
      </w:r>
      <w:r w:rsidRPr="0046631D">
        <w:rPr>
          <w:rFonts w:ascii="Times New Roman" w:hAnsi="Times New Roman" w:cs="Times New Roman"/>
          <w:sz w:val="28"/>
          <w:szCs w:val="28"/>
        </w:rPr>
        <w:t xml:space="preserve"> Гкал/ч.</w:t>
      </w:r>
    </w:p>
    <w:p w:rsidR="003D4CC3"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D17D5E" w:rsidRPr="0046631D">
        <w:rPr>
          <w:rFonts w:ascii="Times New Roman" w:hAnsi="Times New Roman" w:cs="Times New Roman"/>
          <w:sz w:val="28"/>
          <w:szCs w:val="28"/>
        </w:rPr>
        <w:t xml:space="preserve">: жилые дома по ул. Первомайская №№ </w:t>
      </w:r>
      <w:r w:rsidR="00EC252D" w:rsidRPr="0046631D">
        <w:rPr>
          <w:rFonts w:ascii="Times New Roman" w:hAnsi="Times New Roman" w:cs="Times New Roman"/>
          <w:sz w:val="28"/>
          <w:szCs w:val="28"/>
        </w:rPr>
        <w:t>63,63а, 65,67,67а</w:t>
      </w:r>
      <w:r w:rsidR="00D17D5E" w:rsidRPr="0046631D">
        <w:rPr>
          <w:rFonts w:ascii="Times New Roman" w:hAnsi="Times New Roman" w:cs="Times New Roman"/>
          <w:sz w:val="28"/>
          <w:szCs w:val="28"/>
        </w:rPr>
        <w:t>, по ул.Линейная</w:t>
      </w:r>
      <w:r w:rsidR="00EC252D" w:rsidRPr="0046631D">
        <w:rPr>
          <w:rFonts w:ascii="Times New Roman" w:hAnsi="Times New Roman" w:cs="Times New Roman"/>
          <w:sz w:val="28"/>
          <w:szCs w:val="28"/>
        </w:rPr>
        <w:t xml:space="preserve"> 36а,37,39, по пер. Парковый 4,Общественная баня</w:t>
      </w:r>
    </w:p>
    <w:p w:rsidR="00D17D5E" w:rsidRPr="0046631D" w:rsidRDefault="00D17D5E" w:rsidP="0046631D">
      <w:pPr>
        <w:spacing w:after="0" w:line="240" w:lineRule="auto"/>
        <w:ind w:firstLine="709"/>
        <w:jc w:val="both"/>
        <w:rPr>
          <w:rFonts w:ascii="Times New Roman" w:hAnsi="Times New Roman" w:cs="Times New Roman"/>
          <w:sz w:val="28"/>
          <w:szCs w:val="28"/>
        </w:rPr>
      </w:pPr>
    </w:p>
    <w:p w:rsidR="003D4CC3" w:rsidRPr="0046631D" w:rsidRDefault="00427671"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квартал22:62:020718</w:t>
      </w:r>
    </w:p>
    <w:p w:rsidR="00EC0273" w:rsidRDefault="00427671"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AB1F6F" w:rsidRPr="0046631D">
        <w:rPr>
          <w:rFonts w:ascii="Times New Roman" w:hAnsi="Times New Roman" w:cs="Times New Roman"/>
          <w:sz w:val="28"/>
          <w:szCs w:val="28"/>
        </w:rPr>
        <w:t>ул.Комсомольская 18л</w:t>
      </w:r>
      <w:r w:rsidRPr="0046631D">
        <w:rPr>
          <w:rFonts w:ascii="Times New Roman" w:hAnsi="Times New Roman" w:cs="Times New Roman"/>
          <w:sz w:val="28"/>
          <w:szCs w:val="28"/>
        </w:rPr>
        <w:t>, подача тепловой энергии составляет 0,</w:t>
      </w:r>
      <w:r w:rsidR="00AB1F6F" w:rsidRPr="0046631D">
        <w:rPr>
          <w:rFonts w:ascii="Times New Roman" w:hAnsi="Times New Roman" w:cs="Times New Roman"/>
          <w:sz w:val="28"/>
          <w:szCs w:val="28"/>
        </w:rPr>
        <w:t xml:space="preserve">597 </w:t>
      </w:r>
      <w:r w:rsidRPr="0046631D">
        <w:rPr>
          <w:rFonts w:ascii="Times New Roman" w:hAnsi="Times New Roman" w:cs="Times New Roman"/>
          <w:sz w:val="28"/>
          <w:szCs w:val="28"/>
        </w:rPr>
        <w:t>Гкал/ч, ГВС- 0,03</w:t>
      </w:r>
      <w:r w:rsidR="00AB1F6F" w:rsidRPr="0046631D">
        <w:rPr>
          <w:rFonts w:ascii="Times New Roman" w:hAnsi="Times New Roman" w:cs="Times New Roman"/>
          <w:sz w:val="28"/>
          <w:szCs w:val="28"/>
        </w:rPr>
        <w:t>95</w:t>
      </w:r>
      <w:r w:rsidRPr="0046631D">
        <w:rPr>
          <w:rFonts w:ascii="Times New Roman" w:hAnsi="Times New Roman" w:cs="Times New Roman"/>
          <w:sz w:val="28"/>
          <w:szCs w:val="28"/>
        </w:rPr>
        <w:t xml:space="preserve"> Гкал/ч.</w:t>
      </w:r>
    </w:p>
    <w:p w:rsidR="003D4CC3"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427671" w:rsidRPr="0046631D">
        <w:rPr>
          <w:rFonts w:ascii="Times New Roman" w:hAnsi="Times New Roman" w:cs="Times New Roman"/>
          <w:sz w:val="28"/>
          <w:szCs w:val="28"/>
        </w:rPr>
        <w:t>: жилые дома по ул. Первомайская</w:t>
      </w:r>
      <w:r w:rsidR="00AB1F6F" w:rsidRPr="0046631D">
        <w:rPr>
          <w:rFonts w:ascii="Times New Roman" w:hAnsi="Times New Roman" w:cs="Times New Roman"/>
          <w:sz w:val="28"/>
          <w:szCs w:val="28"/>
        </w:rPr>
        <w:t xml:space="preserve"> №№ 7,9,11, по ул. Линейная №№ 1а,3,5,10,10а,КНС,НГЧ</w:t>
      </w:r>
      <w:r w:rsidR="00427671" w:rsidRPr="0046631D">
        <w:rPr>
          <w:rFonts w:ascii="Times New Roman" w:hAnsi="Times New Roman" w:cs="Times New Roman"/>
          <w:sz w:val="28"/>
          <w:szCs w:val="28"/>
        </w:rPr>
        <w:t>.</w:t>
      </w:r>
    </w:p>
    <w:p w:rsidR="003D4CC3" w:rsidRPr="0046631D" w:rsidRDefault="003D4CC3" w:rsidP="0046631D">
      <w:pPr>
        <w:spacing w:after="0" w:line="240" w:lineRule="auto"/>
        <w:ind w:firstLine="709"/>
        <w:jc w:val="both"/>
        <w:rPr>
          <w:rFonts w:ascii="Times New Roman" w:hAnsi="Times New Roman" w:cs="Times New Roman"/>
          <w:sz w:val="28"/>
          <w:szCs w:val="28"/>
        </w:rPr>
      </w:pPr>
    </w:p>
    <w:p w:rsidR="00CE47C5" w:rsidRPr="0046631D" w:rsidRDefault="00CE47C5"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w:t>
      </w:r>
      <w:r w:rsidRPr="0046631D">
        <w:rPr>
          <w:rFonts w:ascii="Times New Roman" w:hAnsi="Times New Roman" w:cs="Times New Roman"/>
          <w:sz w:val="28"/>
          <w:szCs w:val="28"/>
        </w:rPr>
        <w:t xml:space="preserve"> 22:62:020806</w:t>
      </w:r>
    </w:p>
    <w:p w:rsidR="0074175F" w:rsidRDefault="00CE47C5"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w:t>
      </w:r>
      <w:r w:rsidR="00145C8C" w:rsidRPr="0046631D">
        <w:rPr>
          <w:rFonts w:ascii="Times New Roman" w:hAnsi="Times New Roman" w:cs="Times New Roman"/>
          <w:sz w:val="28"/>
          <w:szCs w:val="28"/>
        </w:rPr>
        <w:t>котельной №1 «Алейская КЭЧ»</w:t>
      </w:r>
      <w:r w:rsidRPr="0046631D">
        <w:rPr>
          <w:rFonts w:ascii="Times New Roman" w:hAnsi="Times New Roman" w:cs="Times New Roman"/>
          <w:sz w:val="28"/>
          <w:szCs w:val="28"/>
        </w:rPr>
        <w:t>, подача тепловой энергии составляет 1,481 Гкал/ч.</w:t>
      </w:r>
    </w:p>
    <w:p w:rsidR="00CE47C5"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CE47C5" w:rsidRPr="0046631D">
        <w:rPr>
          <w:rFonts w:ascii="Times New Roman" w:hAnsi="Times New Roman" w:cs="Times New Roman"/>
          <w:sz w:val="28"/>
          <w:szCs w:val="28"/>
        </w:rPr>
        <w:t>: жилые дома по ул. Олешко №№ 62,64,66,74,76,78,80,92,82а.</w:t>
      </w:r>
    </w:p>
    <w:p w:rsidR="00012DBB" w:rsidRPr="0046631D" w:rsidRDefault="00012DBB" w:rsidP="0046631D">
      <w:pPr>
        <w:spacing w:after="0" w:line="240" w:lineRule="auto"/>
        <w:ind w:firstLine="709"/>
        <w:jc w:val="both"/>
        <w:rPr>
          <w:rFonts w:ascii="Times New Roman" w:hAnsi="Times New Roman" w:cs="Times New Roman"/>
          <w:sz w:val="28"/>
          <w:szCs w:val="28"/>
        </w:rPr>
      </w:pPr>
    </w:p>
    <w:p w:rsidR="00CE47C5" w:rsidRPr="0046631D" w:rsidRDefault="00CE47C5"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 xml:space="preserve">Кадастровый квартал </w:t>
      </w:r>
      <w:r w:rsidR="00AD053D" w:rsidRPr="0046631D">
        <w:rPr>
          <w:rFonts w:ascii="Times New Roman" w:hAnsi="Times New Roman" w:cs="Times New Roman"/>
          <w:i/>
          <w:sz w:val="28"/>
          <w:szCs w:val="28"/>
        </w:rPr>
        <w:t>22:62:020816</w:t>
      </w:r>
    </w:p>
    <w:p w:rsidR="0074175F" w:rsidRDefault="00AD053D"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w:t>
      </w:r>
      <w:r w:rsidR="00145C8C" w:rsidRPr="0046631D">
        <w:rPr>
          <w:rFonts w:ascii="Times New Roman" w:hAnsi="Times New Roman" w:cs="Times New Roman"/>
          <w:sz w:val="28"/>
          <w:szCs w:val="28"/>
        </w:rPr>
        <w:t>котельной №1 «Алейская КЭЧ»</w:t>
      </w:r>
      <w:r w:rsidRPr="0046631D">
        <w:rPr>
          <w:rFonts w:ascii="Times New Roman" w:hAnsi="Times New Roman" w:cs="Times New Roman"/>
          <w:sz w:val="28"/>
          <w:szCs w:val="28"/>
        </w:rPr>
        <w:t>, подача тепловой энергии составляет 0,112 Гкал/ч.</w:t>
      </w:r>
    </w:p>
    <w:p w:rsidR="00FB724B"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AD053D" w:rsidRPr="0046631D">
        <w:rPr>
          <w:rFonts w:ascii="Times New Roman" w:hAnsi="Times New Roman" w:cs="Times New Roman"/>
          <w:sz w:val="28"/>
          <w:szCs w:val="28"/>
        </w:rPr>
        <w:t>: жил</w:t>
      </w:r>
      <w:r w:rsidR="00241799" w:rsidRPr="0046631D">
        <w:rPr>
          <w:rFonts w:ascii="Times New Roman" w:hAnsi="Times New Roman" w:cs="Times New Roman"/>
          <w:sz w:val="28"/>
          <w:szCs w:val="28"/>
        </w:rPr>
        <w:t>ой</w:t>
      </w:r>
      <w:r w:rsidR="00AD053D" w:rsidRPr="0046631D">
        <w:rPr>
          <w:rFonts w:ascii="Times New Roman" w:hAnsi="Times New Roman" w:cs="Times New Roman"/>
          <w:sz w:val="28"/>
          <w:szCs w:val="28"/>
        </w:rPr>
        <w:t xml:space="preserve"> дом по ул.Гаврилина 44</w:t>
      </w:r>
      <w:r w:rsidR="00FB724B" w:rsidRPr="0046631D">
        <w:rPr>
          <w:rFonts w:ascii="Times New Roman" w:hAnsi="Times New Roman" w:cs="Times New Roman"/>
          <w:sz w:val="28"/>
          <w:szCs w:val="28"/>
        </w:rPr>
        <w:t>.</w:t>
      </w:r>
    </w:p>
    <w:p w:rsidR="003D4CC3" w:rsidRPr="0046631D" w:rsidRDefault="003D4CC3" w:rsidP="0046631D">
      <w:pPr>
        <w:spacing w:after="0" w:line="240" w:lineRule="auto"/>
        <w:ind w:firstLine="709"/>
        <w:jc w:val="both"/>
        <w:rPr>
          <w:rFonts w:ascii="Times New Roman" w:hAnsi="Times New Roman" w:cs="Times New Roman"/>
          <w:i/>
          <w:sz w:val="28"/>
          <w:szCs w:val="28"/>
        </w:rPr>
      </w:pPr>
    </w:p>
    <w:p w:rsidR="003D4CC3" w:rsidRPr="0046631D" w:rsidRDefault="00902953"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22:62:020817</w:t>
      </w:r>
    </w:p>
    <w:p w:rsidR="004A4636" w:rsidRDefault="00902953"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F4578E" w:rsidRPr="0046631D">
        <w:rPr>
          <w:rFonts w:ascii="Times New Roman" w:hAnsi="Times New Roman" w:cs="Times New Roman"/>
          <w:sz w:val="28"/>
          <w:szCs w:val="28"/>
        </w:rPr>
        <w:t>пер.Ульяновский 5</w:t>
      </w:r>
      <w:r w:rsidRPr="0046631D">
        <w:rPr>
          <w:rFonts w:ascii="Times New Roman" w:hAnsi="Times New Roman" w:cs="Times New Roman"/>
          <w:sz w:val="28"/>
          <w:szCs w:val="28"/>
        </w:rPr>
        <w:t>, подача тепловой энергии составляет 0,</w:t>
      </w:r>
      <w:r w:rsidR="00F4578E" w:rsidRPr="0046631D">
        <w:rPr>
          <w:rFonts w:ascii="Times New Roman" w:hAnsi="Times New Roman" w:cs="Times New Roman"/>
          <w:sz w:val="28"/>
          <w:szCs w:val="28"/>
        </w:rPr>
        <w:t xml:space="preserve">266 </w:t>
      </w:r>
      <w:r w:rsidRPr="0046631D">
        <w:rPr>
          <w:rFonts w:ascii="Times New Roman" w:hAnsi="Times New Roman" w:cs="Times New Roman"/>
          <w:sz w:val="28"/>
          <w:szCs w:val="28"/>
        </w:rPr>
        <w:t>Гкал/ч.</w:t>
      </w:r>
    </w:p>
    <w:p w:rsidR="00902953"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902953" w:rsidRPr="0046631D">
        <w:rPr>
          <w:rFonts w:ascii="Times New Roman" w:hAnsi="Times New Roman" w:cs="Times New Roman"/>
          <w:sz w:val="28"/>
          <w:szCs w:val="28"/>
        </w:rPr>
        <w:t xml:space="preserve">: </w:t>
      </w:r>
      <w:r w:rsidR="00F4578E" w:rsidRPr="0046631D">
        <w:rPr>
          <w:rFonts w:ascii="Times New Roman" w:hAnsi="Times New Roman" w:cs="Times New Roman"/>
          <w:sz w:val="28"/>
          <w:szCs w:val="28"/>
        </w:rPr>
        <w:t>магазин Новэкс,</w:t>
      </w:r>
      <w:r w:rsidR="00902953" w:rsidRPr="0046631D">
        <w:rPr>
          <w:rFonts w:ascii="Times New Roman" w:hAnsi="Times New Roman" w:cs="Times New Roman"/>
          <w:sz w:val="28"/>
          <w:szCs w:val="28"/>
        </w:rPr>
        <w:t xml:space="preserve"> по ул.Пионерская, 156</w:t>
      </w:r>
      <w:r w:rsidR="00F4578E" w:rsidRPr="0046631D">
        <w:rPr>
          <w:rFonts w:ascii="Times New Roman" w:hAnsi="Times New Roman" w:cs="Times New Roman"/>
          <w:sz w:val="28"/>
          <w:szCs w:val="28"/>
        </w:rPr>
        <w:t>,магазин «Кар-Сити» по ул. Пионерская, 164, магазин «Доброцен» по ул. Пионерская, 158, магазин «Бульвар» по ул. Пионерская, 166</w:t>
      </w:r>
      <w:r w:rsidR="00FB724B" w:rsidRPr="0046631D">
        <w:rPr>
          <w:rFonts w:ascii="Times New Roman" w:hAnsi="Times New Roman" w:cs="Times New Roman"/>
          <w:sz w:val="28"/>
          <w:szCs w:val="28"/>
        </w:rPr>
        <w:t>.</w:t>
      </w:r>
    </w:p>
    <w:p w:rsidR="00902953" w:rsidRPr="0046631D" w:rsidRDefault="00902953" w:rsidP="0046631D">
      <w:pPr>
        <w:spacing w:after="0" w:line="240" w:lineRule="auto"/>
        <w:ind w:firstLine="709"/>
        <w:jc w:val="both"/>
        <w:rPr>
          <w:rFonts w:ascii="Times New Roman" w:hAnsi="Times New Roman" w:cs="Times New Roman"/>
          <w:sz w:val="28"/>
          <w:szCs w:val="28"/>
        </w:rPr>
      </w:pPr>
    </w:p>
    <w:p w:rsidR="00FB724B" w:rsidRPr="0046631D" w:rsidRDefault="00FB724B"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22:62:020818</w:t>
      </w:r>
    </w:p>
    <w:p w:rsidR="004A4636" w:rsidRDefault="00FB724B"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F4578E" w:rsidRPr="0046631D">
        <w:rPr>
          <w:rFonts w:ascii="Times New Roman" w:hAnsi="Times New Roman" w:cs="Times New Roman"/>
          <w:sz w:val="28"/>
          <w:szCs w:val="28"/>
        </w:rPr>
        <w:t>пер.Ульяновский 5</w:t>
      </w:r>
      <w:r w:rsidRPr="0046631D">
        <w:rPr>
          <w:rFonts w:ascii="Times New Roman" w:hAnsi="Times New Roman" w:cs="Times New Roman"/>
          <w:sz w:val="28"/>
          <w:szCs w:val="28"/>
        </w:rPr>
        <w:t>, подача</w:t>
      </w:r>
      <w:r w:rsidR="00F4578E" w:rsidRPr="0046631D">
        <w:rPr>
          <w:rFonts w:ascii="Times New Roman" w:hAnsi="Times New Roman" w:cs="Times New Roman"/>
          <w:sz w:val="28"/>
          <w:szCs w:val="28"/>
        </w:rPr>
        <w:t xml:space="preserve"> тепловой энергии составляет 0,203 </w:t>
      </w:r>
      <w:r w:rsidRPr="0046631D">
        <w:rPr>
          <w:rFonts w:ascii="Times New Roman" w:hAnsi="Times New Roman" w:cs="Times New Roman"/>
          <w:sz w:val="28"/>
          <w:szCs w:val="28"/>
        </w:rPr>
        <w:t>Гкал/ч.</w:t>
      </w:r>
    </w:p>
    <w:p w:rsidR="00FB724B"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FB724B" w:rsidRPr="0046631D">
        <w:rPr>
          <w:rFonts w:ascii="Times New Roman" w:hAnsi="Times New Roman" w:cs="Times New Roman"/>
          <w:sz w:val="28"/>
          <w:szCs w:val="28"/>
        </w:rPr>
        <w:t>: магазин «Мария-РА» по ул.Пионерская, 134.</w:t>
      </w:r>
    </w:p>
    <w:p w:rsidR="00FB724B" w:rsidRPr="0046631D" w:rsidRDefault="00FB724B" w:rsidP="0046631D">
      <w:pPr>
        <w:spacing w:after="0" w:line="240" w:lineRule="auto"/>
        <w:ind w:firstLine="709"/>
        <w:jc w:val="both"/>
        <w:rPr>
          <w:rFonts w:ascii="Times New Roman" w:hAnsi="Times New Roman" w:cs="Times New Roman"/>
          <w:sz w:val="28"/>
          <w:szCs w:val="28"/>
        </w:rPr>
      </w:pPr>
    </w:p>
    <w:p w:rsidR="00FB724B" w:rsidRPr="0046631D" w:rsidRDefault="000729B6"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22:62:020819</w:t>
      </w:r>
    </w:p>
    <w:p w:rsidR="004A4636" w:rsidRDefault="000729B6"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w:t>
      </w:r>
      <w:r w:rsidR="00012DBB" w:rsidRPr="0046631D">
        <w:rPr>
          <w:rFonts w:ascii="Times New Roman" w:hAnsi="Times New Roman" w:cs="Times New Roman"/>
          <w:sz w:val="28"/>
          <w:szCs w:val="28"/>
        </w:rPr>
        <w:t>ой</w:t>
      </w:r>
      <w:r w:rsidR="004D63C7" w:rsidRPr="0046631D">
        <w:rPr>
          <w:rFonts w:ascii="Times New Roman" w:hAnsi="Times New Roman" w:cs="Times New Roman"/>
          <w:sz w:val="28"/>
          <w:szCs w:val="28"/>
        </w:rPr>
        <w:t>пер.Ульяновский 5</w:t>
      </w:r>
      <w:r w:rsidRPr="0046631D">
        <w:rPr>
          <w:rFonts w:ascii="Times New Roman" w:hAnsi="Times New Roman" w:cs="Times New Roman"/>
          <w:sz w:val="28"/>
          <w:szCs w:val="28"/>
        </w:rPr>
        <w:t>, подача тепловой энергии составляет 0,</w:t>
      </w:r>
      <w:r w:rsidR="004D63C7" w:rsidRPr="0046631D">
        <w:rPr>
          <w:rFonts w:ascii="Times New Roman" w:hAnsi="Times New Roman" w:cs="Times New Roman"/>
          <w:sz w:val="28"/>
          <w:szCs w:val="28"/>
        </w:rPr>
        <w:t>471</w:t>
      </w:r>
      <w:r w:rsidR="00012DBB" w:rsidRPr="0046631D">
        <w:rPr>
          <w:rFonts w:ascii="Times New Roman" w:hAnsi="Times New Roman" w:cs="Times New Roman"/>
          <w:sz w:val="28"/>
          <w:szCs w:val="28"/>
        </w:rPr>
        <w:t xml:space="preserve"> Гкал/ч.</w:t>
      </w:r>
    </w:p>
    <w:p w:rsidR="003D4CC3"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0729B6" w:rsidRPr="0046631D">
        <w:rPr>
          <w:rFonts w:ascii="Times New Roman" w:hAnsi="Times New Roman" w:cs="Times New Roman"/>
          <w:sz w:val="28"/>
          <w:szCs w:val="28"/>
        </w:rPr>
        <w:t>: жилые дома по ул. Комсомольская 108,110,112,</w:t>
      </w:r>
      <w:r w:rsidR="004D63C7" w:rsidRPr="0046631D">
        <w:rPr>
          <w:rFonts w:ascii="Times New Roman" w:hAnsi="Times New Roman" w:cs="Times New Roman"/>
          <w:sz w:val="28"/>
          <w:szCs w:val="28"/>
        </w:rPr>
        <w:t>114,</w:t>
      </w:r>
      <w:r w:rsidR="000729B6" w:rsidRPr="0046631D">
        <w:rPr>
          <w:rFonts w:ascii="Times New Roman" w:hAnsi="Times New Roman" w:cs="Times New Roman"/>
          <w:sz w:val="28"/>
          <w:szCs w:val="28"/>
        </w:rPr>
        <w:t xml:space="preserve"> по ул. Пионерская 121,123</w:t>
      </w:r>
      <w:r w:rsidR="004D63C7" w:rsidRPr="0046631D">
        <w:rPr>
          <w:rFonts w:ascii="Times New Roman" w:hAnsi="Times New Roman" w:cs="Times New Roman"/>
          <w:sz w:val="28"/>
          <w:szCs w:val="28"/>
        </w:rPr>
        <w:t>,ПАО Ростелеком по адресу Комсом</w:t>
      </w:r>
      <w:r w:rsidR="00F4578E" w:rsidRPr="0046631D">
        <w:rPr>
          <w:rFonts w:ascii="Times New Roman" w:hAnsi="Times New Roman" w:cs="Times New Roman"/>
          <w:sz w:val="28"/>
          <w:szCs w:val="28"/>
        </w:rPr>
        <w:t>о</w:t>
      </w:r>
      <w:r w:rsidR="004D63C7" w:rsidRPr="0046631D">
        <w:rPr>
          <w:rFonts w:ascii="Times New Roman" w:hAnsi="Times New Roman" w:cs="Times New Roman"/>
          <w:sz w:val="28"/>
          <w:szCs w:val="28"/>
        </w:rPr>
        <w:t>льская</w:t>
      </w:r>
      <w:r w:rsidR="00F4578E" w:rsidRPr="0046631D">
        <w:rPr>
          <w:rFonts w:ascii="Times New Roman" w:hAnsi="Times New Roman" w:cs="Times New Roman"/>
          <w:sz w:val="28"/>
          <w:szCs w:val="28"/>
        </w:rPr>
        <w:t xml:space="preserve"> 106</w:t>
      </w:r>
      <w:r w:rsidR="000729B6" w:rsidRPr="0046631D">
        <w:rPr>
          <w:rFonts w:ascii="Times New Roman" w:hAnsi="Times New Roman" w:cs="Times New Roman"/>
          <w:sz w:val="28"/>
          <w:szCs w:val="28"/>
        </w:rPr>
        <w:t>.</w:t>
      </w:r>
    </w:p>
    <w:p w:rsidR="00012DBB" w:rsidRPr="0046631D" w:rsidRDefault="00012DBB" w:rsidP="0046631D">
      <w:pPr>
        <w:spacing w:after="0" w:line="240" w:lineRule="auto"/>
        <w:ind w:firstLine="709"/>
        <w:jc w:val="both"/>
        <w:rPr>
          <w:rFonts w:ascii="Times New Roman" w:hAnsi="Times New Roman" w:cs="Times New Roman"/>
          <w:sz w:val="28"/>
          <w:szCs w:val="28"/>
        </w:rPr>
      </w:pPr>
    </w:p>
    <w:p w:rsidR="00C96CB2" w:rsidRPr="0046631D" w:rsidRDefault="00C96CB2"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22:62:020820</w:t>
      </w:r>
    </w:p>
    <w:p w:rsidR="004A4636" w:rsidRDefault="00C96CB2"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4D63C7" w:rsidRPr="0046631D">
        <w:rPr>
          <w:rFonts w:ascii="Times New Roman" w:hAnsi="Times New Roman" w:cs="Times New Roman"/>
          <w:sz w:val="28"/>
          <w:szCs w:val="28"/>
        </w:rPr>
        <w:t>пер.Ульяновский 5</w:t>
      </w:r>
      <w:r w:rsidRPr="0046631D">
        <w:rPr>
          <w:rFonts w:ascii="Times New Roman" w:hAnsi="Times New Roman" w:cs="Times New Roman"/>
          <w:sz w:val="28"/>
          <w:szCs w:val="28"/>
        </w:rPr>
        <w:t>, подача тепловой энергии составляет 1,</w:t>
      </w:r>
      <w:r w:rsidR="00F4578E" w:rsidRPr="0046631D">
        <w:rPr>
          <w:rFonts w:ascii="Times New Roman" w:hAnsi="Times New Roman" w:cs="Times New Roman"/>
          <w:sz w:val="28"/>
          <w:szCs w:val="28"/>
        </w:rPr>
        <w:t>301</w:t>
      </w:r>
      <w:r w:rsidR="00012DBB" w:rsidRPr="0046631D">
        <w:rPr>
          <w:rFonts w:ascii="Times New Roman" w:hAnsi="Times New Roman" w:cs="Times New Roman"/>
          <w:sz w:val="28"/>
          <w:szCs w:val="28"/>
        </w:rPr>
        <w:t xml:space="preserve"> Гкал/ч.</w:t>
      </w:r>
    </w:p>
    <w:p w:rsidR="00C96CB2" w:rsidRPr="0046631D" w:rsidRDefault="00F85DAE" w:rsidP="0046631D">
      <w:pPr>
        <w:spacing w:after="0" w:line="240" w:lineRule="auto"/>
        <w:ind w:firstLine="709"/>
        <w:jc w:val="both"/>
        <w:rPr>
          <w:rFonts w:ascii="Times New Roman" w:hAnsi="Times New Roman" w:cs="Times New Roman"/>
          <w:i/>
          <w:sz w:val="28"/>
          <w:szCs w:val="28"/>
        </w:rPr>
      </w:pPr>
      <w:r>
        <w:rPr>
          <w:rFonts w:ascii="Times New Roman" w:hAnsi="Times New Roman" w:cs="Times New Roman"/>
          <w:sz w:val="28"/>
          <w:szCs w:val="28"/>
        </w:rPr>
        <w:t>Потребители</w:t>
      </w:r>
      <w:r w:rsidR="00C96CB2" w:rsidRPr="0046631D">
        <w:rPr>
          <w:rFonts w:ascii="Times New Roman" w:hAnsi="Times New Roman" w:cs="Times New Roman"/>
          <w:sz w:val="28"/>
          <w:szCs w:val="28"/>
        </w:rPr>
        <w:t>: жилые и административно-общественные здания по адресам: ул.</w:t>
      </w:r>
      <w:r w:rsidR="00F4578E" w:rsidRPr="0046631D">
        <w:rPr>
          <w:rFonts w:ascii="Times New Roman" w:hAnsi="Times New Roman" w:cs="Times New Roman"/>
          <w:sz w:val="28"/>
          <w:szCs w:val="28"/>
        </w:rPr>
        <w:t xml:space="preserve">Пионерская №№ </w:t>
      </w:r>
      <w:r w:rsidR="00C96CB2" w:rsidRPr="0046631D">
        <w:rPr>
          <w:rFonts w:ascii="Times New Roman" w:hAnsi="Times New Roman" w:cs="Times New Roman"/>
          <w:sz w:val="28"/>
          <w:szCs w:val="28"/>
        </w:rPr>
        <w:t>127,129, по ул. Комсомольс</w:t>
      </w:r>
      <w:r w:rsidR="00F4578E" w:rsidRPr="0046631D">
        <w:rPr>
          <w:rFonts w:ascii="Times New Roman" w:hAnsi="Times New Roman" w:cs="Times New Roman"/>
          <w:sz w:val="28"/>
          <w:szCs w:val="28"/>
        </w:rPr>
        <w:t xml:space="preserve">кая №№ </w:t>
      </w:r>
      <w:r w:rsidR="00012DBB" w:rsidRPr="0046631D">
        <w:rPr>
          <w:rFonts w:ascii="Times New Roman" w:hAnsi="Times New Roman" w:cs="Times New Roman"/>
          <w:sz w:val="28"/>
          <w:szCs w:val="28"/>
        </w:rPr>
        <w:t>116,118,120,122,124,</w:t>
      </w:r>
      <w:r w:rsidR="00C96CB2" w:rsidRPr="0046631D">
        <w:rPr>
          <w:rFonts w:ascii="Times New Roman" w:hAnsi="Times New Roman" w:cs="Times New Roman"/>
          <w:sz w:val="28"/>
          <w:szCs w:val="28"/>
        </w:rPr>
        <w:t>126,128.</w:t>
      </w:r>
    </w:p>
    <w:p w:rsidR="003D4CC3" w:rsidRPr="0046631D" w:rsidRDefault="003D4CC3" w:rsidP="0046631D">
      <w:pPr>
        <w:spacing w:after="0" w:line="240" w:lineRule="auto"/>
        <w:ind w:firstLine="709"/>
        <w:jc w:val="both"/>
        <w:rPr>
          <w:rFonts w:ascii="Times New Roman" w:hAnsi="Times New Roman" w:cs="Times New Roman"/>
          <w:i/>
          <w:sz w:val="28"/>
          <w:szCs w:val="28"/>
        </w:rPr>
      </w:pPr>
    </w:p>
    <w:p w:rsidR="003D4CC3" w:rsidRPr="0046631D" w:rsidRDefault="00241799"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22:62:020901</w:t>
      </w:r>
    </w:p>
    <w:p w:rsidR="004A4636" w:rsidRDefault="00241799"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w:t>
      </w:r>
      <w:r w:rsidR="00145C8C" w:rsidRPr="0046631D">
        <w:rPr>
          <w:rFonts w:ascii="Times New Roman" w:hAnsi="Times New Roman" w:cs="Times New Roman"/>
          <w:sz w:val="28"/>
          <w:szCs w:val="28"/>
        </w:rPr>
        <w:t>котельной №1 «Алейская КЭЧ»</w:t>
      </w:r>
      <w:r w:rsidRPr="0046631D">
        <w:rPr>
          <w:rFonts w:ascii="Times New Roman" w:hAnsi="Times New Roman" w:cs="Times New Roman"/>
          <w:sz w:val="28"/>
          <w:szCs w:val="28"/>
        </w:rPr>
        <w:t>, подача тепловой эн</w:t>
      </w:r>
      <w:r w:rsidR="00012DBB" w:rsidRPr="0046631D">
        <w:rPr>
          <w:rFonts w:ascii="Times New Roman" w:hAnsi="Times New Roman" w:cs="Times New Roman"/>
          <w:sz w:val="28"/>
          <w:szCs w:val="28"/>
        </w:rPr>
        <w:t>ергии составляет 0,012 Гкал/ч.</w:t>
      </w:r>
    </w:p>
    <w:p w:rsidR="00241799"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012DBB" w:rsidRPr="0046631D">
        <w:rPr>
          <w:rFonts w:ascii="Times New Roman" w:hAnsi="Times New Roman" w:cs="Times New Roman"/>
          <w:sz w:val="28"/>
          <w:szCs w:val="28"/>
        </w:rPr>
        <w:t xml:space="preserve"> Октябрьская 213, ИП «Шувалов Сергей Владимирович»</w:t>
      </w:r>
    </w:p>
    <w:p w:rsidR="00B73857" w:rsidRPr="0046631D" w:rsidRDefault="00B73857" w:rsidP="0046631D">
      <w:pPr>
        <w:spacing w:after="0" w:line="240" w:lineRule="auto"/>
        <w:ind w:firstLine="709"/>
        <w:jc w:val="both"/>
        <w:rPr>
          <w:rFonts w:ascii="Times New Roman" w:hAnsi="Times New Roman" w:cs="Times New Roman"/>
          <w:sz w:val="28"/>
          <w:szCs w:val="28"/>
        </w:rPr>
      </w:pPr>
    </w:p>
    <w:p w:rsidR="00B73857" w:rsidRPr="0046631D" w:rsidRDefault="00B73857"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w:t>
      </w:r>
      <w:r w:rsidR="00746EA8" w:rsidRPr="0046631D">
        <w:rPr>
          <w:rFonts w:ascii="Times New Roman" w:hAnsi="Times New Roman" w:cs="Times New Roman"/>
          <w:i/>
          <w:sz w:val="28"/>
          <w:szCs w:val="28"/>
        </w:rPr>
        <w:t>22:62:020904</w:t>
      </w:r>
    </w:p>
    <w:p w:rsidR="000E308B" w:rsidRDefault="00B73857"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w:t>
      </w:r>
      <w:r w:rsidR="00145C8C" w:rsidRPr="0046631D">
        <w:rPr>
          <w:rFonts w:ascii="Times New Roman" w:hAnsi="Times New Roman" w:cs="Times New Roman"/>
          <w:sz w:val="28"/>
          <w:szCs w:val="28"/>
        </w:rPr>
        <w:t>котельной №1 «Алейская КЭЧ»</w:t>
      </w:r>
      <w:r w:rsidR="00563F5C" w:rsidRPr="0046631D">
        <w:rPr>
          <w:rFonts w:ascii="Times New Roman" w:hAnsi="Times New Roman" w:cs="Times New Roman"/>
          <w:sz w:val="28"/>
          <w:szCs w:val="28"/>
        </w:rPr>
        <w:t>,</w:t>
      </w:r>
      <w:r w:rsidRPr="0046631D">
        <w:rPr>
          <w:rFonts w:ascii="Times New Roman" w:hAnsi="Times New Roman" w:cs="Times New Roman"/>
          <w:sz w:val="28"/>
          <w:szCs w:val="28"/>
        </w:rPr>
        <w:t xml:space="preserve"> подача тепловой энергии составляет 0,151Гкал/ч.</w:t>
      </w:r>
    </w:p>
    <w:p w:rsidR="00746EA8" w:rsidRPr="0046631D" w:rsidRDefault="00F85DAE" w:rsidP="0046631D">
      <w:pPr>
        <w:spacing w:after="0" w:line="240" w:lineRule="auto"/>
        <w:ind w:firstLine="709"/>
        <w:jc w:val="both"/>
        <w:rPr>
          <w:rFonts w:ascii="Times New Roman" w:eastAsia="Times New Roman" w:hAnsi="Times New Roman" w:cs="Times New Roman"/>
          <w:color w:val="000000"/>
          <w:sz w:val="28"/>
          <w:szCs w:val="28"/>
          <w:lang w:eastAsia="ru-RU"/>
        </w:rPr>
      </w:pPr>
      <w:r>
        <w:rPr>
          <w:rFonts w:ascii="Times New Roman" w:hAnsi="Times New Roman" w:cs="Times New Roman"/>
          <w:sz w:val="28"/>
          <w:szCs w:val="28"/>
        </w:rPr>
        <w:t>Потребители</w:t>
      </w:r>
      <w:r w:rsidR="00B73857" w:rsidRPr="0046631D">
        <w:rPr>
          <w:rFonts w:ascii="Times New Roman" w:hAnsi="Times New Roman" w:cs="Times New Roman"/>
          <w:sz w:val="28"/>
          <w:szCs w:val="28"/>
        </w:rPr>
        <w:t>:</w:t>
      </w:r>
      <w:r w:rsidR="000E308B">
        <w:rPr>
          <w:rFonts w:ascii="Times New Roman" w:eastAsia="Times New Roman" w:hAnsi="Times New Roman" w:cs="Times New Roman"/>
          <w:color w:val="000000"/>
          <w:sz w:val="28"/>
          <w:szCs w:val="28"/>
          <w:lang w:eastAsia="ru-RU"/>
        </w:rPr>
        <w:t>ИП</w:t>
      </w:r>
      <w:r w:rsidR="00746EA8" w:rsidRPr="0046631D">
        <w:rPr>
          <w:rFonts w:ascii="Times New Roman" w:eastAsia="Times New Roman" w:hAnsi="Times New Roman" w:cs="Times New Roman"/>
          <w:color w:val="000000"/>
          <w:sz w:val="28"/>
          <w:szCs w:val="28"/>
          <w:lang w:eastAsia="ru-RU"/>
        </w:rPr>
        <w:t xml:space="preserve"> Перфильев ЭТУС, </w:t>
      </w:r>
      <w:r w:rsidR="000E308B">
        <w:rPr>
          <w:rFonts w:ascii="Times New Roman" w:eastAsia="Times New Roman" w:hAnsi="Times New Roman" w:cs="Times New Roman"/>
          <w:color w:val="000000"/>
          <w:sz w:val="28"/>
          <w:szCs w:val="28"/>
          <w:lang w:eastAsia="ru-RU"/>
        </w:rPr>
        <w:t>ИП</w:t>
      </w:r>
      <w:r w:rsidR="00746EA8" w:rsidRPr="0046631D">
        <w:rPr>
          <w:rFonts w:ascii="Times New Roman" w:eastAsia="Times New Roman" w:hAnsi="Times New Roman" w:cs="Times New Roman"/>
          <w:color w:val="000000"/>
          <w:sz w:val="28"/>
          <w:szCs w:val="28"/>
          <w:lang w:eastAsia="ru-RU"/>
        </w:rPr>
        <w:t xml:space="preserve"> ЯкимовичСидоренко</w:t>
      </w:r>
      <w:r w:rsidR="000E308B">
        <w:rPr>
          <w:rFonts w:ascii="Times New Roman" w:eastAsia="Times New Roman" w:hAnsi="Times New Roman" w:cs="Times New Roman"/>
          <w:color w:val="000000"/>
          <w:sz w:val="28"/>
          <w:szCs w:val="28"/>
          <w:lang w:eastAsia="ru-RU"/>
        </w:rPr>
        <w:t>,ИП</w:t>
      </w:r>
      <w:r w:rsidR="00746EA8" w:rsidRPr="0046631D">
        <w:rPr>
          <w:rFonts w:ascii="Times New Roman" w:eastAsia="Times New Roman" w:hAnsi="Times New Roman" w:cs="Times New Roman"/>
          <w:color w:val="000000"/>
          <w:sz w:val="28"/>
          <w:szCs w:val="28"/>
          <w:lang w:eastAsia="ru-RU"/>
        </w:rPr>
        <w:t xml:space="preserve">Горякина по адресу пер. Ульяновский 65. Управление Федеральной службы госрегистрации, кадастра и картографии, ООО "Алейск-Медиа", </w:t>
      </w:r>
      <w:r w:rsidR="000E308B">
        <w:rPr>
          <w:rFonts w:ascii="Times New Roman" w:eastAsia="Times New Roman" w:hAnsi="Times New Roman" w:cs="Times New Roman"/>
          <w:color w:val="000000"/>
          <w:sz w:val="28"/>
          <w:szCs w:val="28"/>
          <w:lang w:eastAsia="ru-RU"/>
        </w:rPr>
        <w:t>ИП</w:t>
      </w:r>
      <w:r w:rsidR="00746EA8" w:rsidRPr="0046631D">
        <w:rPr>
          <w:rFonts w:ascii="Times New Roman" w:eastAsia="Times New Roman" w:hAnsi="Times New Roman" w:cs="Times New Roman"/>
          <w:color w:val="000000"/>
          <w:sz w:val="28"/>
          <w:szCs w:val="28"/>
          <w:lang w:eastAsia="ru-RU"/>
        </w:rPr>
        <w:t xml:space="preserve"> "Искрин Владимир Петрович", </w:t>
      </w:r>
      <w:r w:rsidR="000E308B">
        <w:rPr>
          <w:rFonts w:ascii="Times New Roman" w:eastAsia="Times New Roman" w:hAnsi="Times New Roman" w:cs="Times New Roman"/>
          <w:color w:val="000000"/>
          <w:sz w:val="28"/>
          <w:szCs w:val="28"/>
          <w:lang w:eastAsia="ru-RU"/>
        </w:rPr>
        <w:t>ИП</w:t>
      </w:r>
      <w:r w:rsidR="00746EA8" w:rsidRPr="0046631D">
        <w:rPr>
          <w:rFonts w:ascii="Times New Roman" w:eastAsia="Times New Roman" w:hAnsi="Times New Roman" w:cs="Times New Roman"/>
          <w:color w:val="000000"/>
          <w:sz w:val="28"/>
          <w:szCs w:val="28"/>
          <w:lang w:eastAsia="ru-RU"/>
        </w:rPr>
        <w:t xml:space="preserve"> "Рудакин Владимир Васильевич" по адресу пер. Ульяновский 65а</w:t>
      </w:r>
      <w:r w:rsidR="00F92ADC">
        <w:rPr>
          <w:rFonts w:ascii="Times New Roman" w:eastAsia="Times New Roman" w:hAnsi="Times New Roman" w:cs="Times New Roman"/>
          <w:color w:val="000000"/>
          <w:sz w:val="28"/>
          <w:szCs w:val="28"/>
          <w:lang w:eastAsia="ru-RU"/>
        </w:rPr>
        <w:t>.</w:t>
      </w:r>
    </w:p>
    <w:p w:rsidR="003D4CC3" w:rsidRPr="0046631D" w:rsidRDefault="003D4CC3" w:rsidP="0046631D">
      <w:pPr>
        <w:spacing w:after="0" w:line="240" w:lineRule="auto"/>
        <w:ind w:firstLine="709"/>
        <w:jc w:val="both"/>
        <w:rPr>
          <w:rFonts w:ascii="Times New Roman" w:hAnsi="Times New Roman" w:cs="Times New Roman"/>
          <w:sz w:val="28"/>
          <w:szCs w:val="28"/>
        </w:rPr>
      </w:pPr>
    </w:p>
    <w:p w:rsidR="00FB724B" w:rsidRPr="0046631D" w:rsidRDefault="00391577"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22:62:020906</w:t>
      </w:r>
    </w:p>
    <w:p w:rsidR="00D42F2C" w:rsidRDefault="00391577"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w:t>
      </w:r>
      <w:r w:rsidR="00145C8C" w:rsidRPr="0046631D">
        <w:rPr>
          <w:rFonts w:ascii="Times New Roman" w:hAnsi="Times New Roman" w:cs="Times New Roman"/>
          <w:sz w:val="28"/>
          <w:szCs w:val="28"/>
        </w:rPr>
        <w:t>котельной №1 «Алейская КЭЧ»</w:t>
      </w:r>
      <w:r w:rsidRPr="0046631D">
        <w:rPr>
          <w:rFonts w:ascii="Times New Roman" w:hAnsi="Times New Roman" w:cs="Times New Roman"/>
          <w:sz w:val="28"/>
          <w:szCs w:val="28"/>
        </w:rPr>
        <w:t>, подача тепловой эн</w:t>
      </w:r>
      <w:r w:rsidR="00563F5C" w:rsidRPr="0046631D">
        <w:rPr>
          <w:rFonts w:ascii="Times New Roman" w:hAnsi="Times New Roman" w:cs="Times New Roman"/>
          <w:sz w:val="28"/>
          <w:szCs w:val="28"/>
        </w:rPr>
        <w:t>ергии составляет 0,206 Гкал/ч.</w:t>
      </w:r>
    </w:p>
    <w:p w:rsidR="00FB724B"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391577" w:rsidRPr="0046631D">
        <w:rPr>
          <w:rFonts w:ascii="Times New Roman" w:hAnsi="Times New Roman" w:cs="Times New Roman"/>
          <w:sz w:val="28"/>
          <w:szCs w:val="28"/>
        </w:rPr>
        <w:t>: жилые дома по адресу ул. Октябрьская 209 и 209а.</w:t>
      </w:r>
    </w:p>
    <w:p w:rsidR="00FB724B" w:rsidRPr="0046631D" w:rsidRDefault="00FB724B" w:rsidP="0046631D">
      <w:pPr>
        <w:spacing w:after="0" w:line="240" w:lineRule="auto"/>
        <w:ind w:firstLine="709"/>
        <w:jc w:val="both"/>
        <w:rPr>
          <w:rFonts w:ascii="Times New Roman" w:hAnsi="Times New Roman" w:cs="Times New Roman"/>
          <w:sz w:val="28"/>
          <w:szCs w:val="28"/>
        </w:rPr>
      </w:pPr>
    </w:p>
    <w:p w:rsidR="00D33775" w:rsidRPr="0046631D" w:rsidRDefault="00D33775"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22:62:020907</w:t>
      </w:r>
    </w:p>
    <w:p w:rsidR="008C28BC" w:rsidRDefault="00D33775"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w:t>
      </w:r>
      <w:r w:rsidR="00145C8C" w:rsidRPr="0046631D">
        <w:rPr>
          <w:rFonts w:ascii="Times New Roman" w:hAnsi="Times New Roman" w:cs="Times New Roman"/>
          <w:sz w:val="28"/>
          <w:szCs w:val="28"/>
        </w:rPr>
        <w:t>котельной №1 «Алейская КЭЧ»</w:t>
      </w:r>
      <w:r w:rsidRPr="0046631D">
        <w:rPr>
          <w:rFonts w:ascii="Times New Roman" w:hAnsi="Times New Roman" w:cs="Times New Roman"/>
          <w:sz w:val="28"/>
          <w:szCs w:val="28"/>
        </w:rPr>
        <w:t>, подача тепловой энергии составляет 0,586 Гкал/ч, по ГВС – 0,055 Гкал/ч</w:t>
      </w:r>
      <w:r w:rsidR="008C28BC">
        <w:rPr>
          <w:rFonts w:ascii="Times New Roman" w:hAnsi="Times New Roman" w:cs="Times New Roman"/>
          <w:sz w:val="28"/>
          <w:szCs w:val="28"/>
        </w:rPr>
        <w:t>.</w:t>
      </w:r>
    </w:p>
    <w:p w:rsidR="00FB724B"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D33775" w:rsidRPr="0046631D">
        <w:rPr>
          <w:rFonts w:ascii="Times New Roman" w:hAnsi="Times New Roman" w:cs="Times New Roman"/>
          <w:sz w:val="28"/>
          <w:szCs w:val="28"/>
        </w:rPr>
        <w:t>: жилые дома по адресу ул. Строителей №№ 1,2,3,4,5,5а,6,7,7а,7б,8,9,10</w:t>
      </w:r>
      <w:r w:rsidR="008C28BC">
        <w:rPr>
          <w:rFonts w:ascii="Times New Roman" w:hAnsi="Times New Roman" w:cs="Times New Roman"/>
          <w:sz w:val="28"/>
          <w:szCs w:val="28"/>
        </w:rPr>
        <w:t>.</w:t>
      </w:r>
    </w:p>
    <w:p w:rsidR="00FB724B" w:rsidRPr="0046631D" w:rsidRDefault="00FB724B" w:rsidP="0046631D">
      <w:pPr>
        <w:spacing w:after="0" w:line="240" w:lineRule="auto"/>
        <w:ind w:firstLine="709"/>
        <w:jc w:val="both"/>
        <w:rPr>
          <w:rFonts w:ascii="Times New Roman" w:hAnsi="Times New Roman" w:cs="Times New Roman"/>
          <w:sz w:val="28"/>
          <w:szCs w:val="28"/>
        </w:rPr>
      </w:pPr>
    </w:p>
    <w:p w:rsidR="00FB724B" w:rsidRPr="0046631D" w:rsidRDefault="009833C8"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22:62:020909</w:t>
      </w:r>
    </w:p>
    <w:p w:rsidR="00C874A8" w:rsidRDefault="009833C8"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w:t>
      </w:r>
      <w:r w:rsidR="00145C8C" w:rsidRPr="0046631D">
        <w:rPr>
          <w:rFonts w:ascii="Times New Roman" w:hAnsi="Times New Roman" w:cs="Times New Roman"/>
          <w:sz w:val="28"/>
          <w:szCs w:val="28"/>
        </w:rPr>
        <w:t>котельной №1 «Алейская КЭЧ»</w:t>
      </w:r>
      <w:r w:rsidRPr="0046631D">
        <w:rPr>
          <w:rFonts w:ascii="Times New Roman" w:hAnsi="Times New Roman" w:cs="Times New Roman"/>
          <w:sz w:val="28"/>
          <w:szCs w:val="28"/>
        </w:rPr>
        <w:t>, подача тепловой энергии составляет 0,016</w:t>
      </w:r>
      <w:r w:rsidR="00563F5C" w:rsidRPr="0046631D">
        <w:rPr>
          <w:rFonts w:ascii="Times New Roman" w:hAnsi="Times New Roman" w:cs="Times New Roman"/>
          <w:sz w:val="28"/>
          <w:szCs w:val="28"/>
        </w:rPr>
        <w:t xml:space="preserve"> Гкал/ч.</w:t>
      </w:r>
    </w:p>
    <w:p w:rsidR="00FB724B" w:rsidRPr="0046631D" w:rsidRDefault="00C874A8"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Потребитель:</w:t>
      </w:r>
      <w:r w:rsidR="00563F5C" w:rsidRPr="0046631D">
        <w:rPr>
          <w:rFonts w:ascii="Times New Roman" w:hAnsi="Times New Roman" w:cs="Times New Roman"/>
          <w:sz w:val="28"/>
          <w:szCs w:val="28"/>
        </w:rPr>
        <w:t xml:space="preserve"> «Российская</w:t>
      </w:r>
      <w:r w:rsidR="009833C8" w:rsidRPr="0046631D">
        <w:rPr>
          <w:rFonts w:ascii="Times New Roman" w:hAnsi="Times New Roman" w:cs="Times New Roman"/>
          <w:sz w:val="28"/>
          <w:szCs w:val="28"/>
        </w:rPr>
        <w:t xml:space="preserve"> те</w:t>
      </w:r>
      <w:r w:rsidR="00563F5C" w:rsidRPr="0046631D">
        <w:rPr>
          <w:rFonts w:ascii="Times New Roman" w:hAnsi="Times New Roman" w:cs="Times New Roman"/>
          <w:sz w:val="28"/>
          <w:szCs w:val="28"/>
        </w:rPr>
        <w:t>ле</w:t>
      </w:r>
      <w:r w:rsidR="009833C8" w:rsidRPr="0046631D">
        <w:rPr>
          <w:rFonts w:ascii="Times New Roman" w:hAnsi="Times New Roman" w:cs="Times New Roman"/>
          <w:sz w:val="28"/>
          <w:szCs w:val="28"/>
        </w:rPr>
        <w:t>визионная и ради</w:t>
      </w:r>
      <w:r w:rsidR="00563F5C" w:rsidRPr="0046631D">
        <w:rPr>
          <w:rFonts w:ascii="Times New Roman" w:hAnsi="Times New Roman" w:cs="Times New Roman"/>
          <w:sz w:val="28"/>
          <w:szCs w:val="28"/>
        </w:rPr>
        <w:t>о</w:t>
      </w:r>
      <w:r w:rsidR="009833C8" w:rsidRPr="0046631D">
        <w:rPr>
          <w:rFonts w:ascii="Times New Roman" w:hAnsi="Times New Roman" w:cs="Times New Roman"/>
          <w:sz w:val="28"/>
          <w:szCs w:val="28"/>
        </w:rPr>
        <w:t>вещ</w:t>
      </w:r>
      <w:r w:rsidR="00563F5C" w:rsidRPr="0046631D">
        <w:rPr>
          <w:rFonts w:ascii="Times New Roman" w:hAnsi="Times New Roman" w:cs="Times New Roman"/>
          <w:sz w:val="28"/>
          <w:szCs w:val="28"/>
        </w:rPr>
        <w:t>а</w:t>
      </w:r>
      <w:r w:rsidR="009833C8" w:rsidRPr="0046631D">
        <w:rPr>
          <w:rFonts w:ascii="Times New Roman" w:hAnsi="Times New Roman" w:cs="Times New Roman"/>
          <w:sz w:val="28"/>
          <w:szCs w:val="28"/>
        </w:rPr>
        <w:t>тельная сеть</w:t>
      </w:r>
      <w:r w:rsidR="00563F5C" w:rsidRPr="0046631D">
        <w:rPr>
          <w:rFonts w:ascii="Times New Roman" w:hAnsi="Times New Roman" w:cs="Times New Roman"/>
          <w:sz w:val="28"/>
          <w:szCs w:val="28"/>
        </w:rPr>
        <w:t>»</w:t>
      </w:r>
      <w:r w:rsidR="00447245" w:rsidRPr="0046631D">
        <w:rPr>
          <w:rFonts w:ascii="Times New Roman" w:hAnsi="Times New Roman" w:cs="Times New Roman"/>
          <w:sz w:val="28"/>
          <w:szCs w:val="28"/>
        </w:rPr>
        <w:t>.</w:t>
      </w:r>
    </w:p>
    <w:p w:rsidR="00FB724B" w:rsidRPr="0046631D" w:rsidRDefault="00FB724B" w:rsidP="0046631D">
      <w:pPr>
        <w:spacing w:after="0" w:line="240" w:lineRule="auto"/>
        <w:ind w:firstLine="709"/>
        <w:jc w:val="both"/>
        <w:rPr>
          <w:rFonts w:ascii="Times New Roman" w:hAnsi="Times New Roman" w:cs="Times New Roman"/>
          <w:sz w:val="28"/>
          <w:szCs w:val="28"/>
        </w:rPr>
      </w:pPr>
    </w:p>
    <w:p w:rsidR="00447245" w:rsidRPr="0046631D" w:rsidRDefault="00447245"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22:62:021102</w:t>
      </w:r>
    </w:p>
    <w:p w:rsidR="00C874A8" w:rsidRDefault="00447245"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145C8C" w:rsidRPr="0046631D">
        <w:rPr>
          <w:rFonts w:ascii="Times New Roman" w:hAnsi="Times New Roman" w:cs="Times New Roman"/>
          <w:sz w:val="28"/>
          <w:szCs w:val="28"/>
        </w:rPr>
        <w:t>№1 «Алейская КЭЧ»</w:t>
      </w:r>
      <w:r w:rsidRPr="0046631D">
        <w:rPr>
          <w:rFonts w:ascii="Times New Roman" w:hAnsi="Times New Roman" w:cs="Times New Roman"/>
          <w:sz w:val="28"/>
          <w:szCs w:val="28"/>
        </w:rPr>
        <w:t>, подача тепловой энергии составляет 0,164 Гкал/ч.</w:t>
      </w:r>
    </w:p>
    <w:p w:rsidR="00FB724B" w:rsidRPr="0046631D" w:rsidRDefault="00C874A8"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Потребитель:</w:t>
      </w:r>
      <w:r w:rsidR="00447245" w:rsidRPr="0046631D">
        <w:rPr>
          <w:rFonts w:ascii="Times New Roman" w:hAnsi="Times New Roman" w:cs="Times New Roman"/>
          <w:sz w:val="28"/>
          <w:szCs w:val="28"/>
        </w:rPr>
        <w:t xml:space="preserve"> ОАО </w:t>
      </w:r>
      <w:r w:rsidR="00563F5C" w:rsidRPr="0046631D">
        <w:rPr>
          <w:rFonts w:ascii="Times New Roman" w:hAnsi="Times New Roman" w:cs="Times New Roman"/>
          <w:sz w:val="28"/>
          <w:szCs w:val="28"/>
        </w:rPr>
        <w:t>«</w:t>
      </w:r>
      <w:r w:rsidR="00447245" w:rsidRPr="0046631D">
        <w:rPr>
          <w:rFonts w:ascii="Times New Roman" w:hAnsi="Times New Roman" w:cs="Times New Roman"/>
          <w:sz w:val="28"/>
          <w:szCs w:val="28"/>
        </w:rPr>
        <w:t>Алтайкрайгазсервис</w:t>
      </w:r>
      <w:r w:rsidR="00563F5C" w:rsidRPr="0046631D">
        <w:rPr>
          <w:rFonts w:ascii="Times New Roman" w:hAnsi="Times New Roman" w:cs="Times New Roman"/>
          <w:sz w:val="28"/>
          <w:szCs w:val="28"/>
        </w:rPr>
        <w:t>»</w:t>
      </w:r>
      <w:r w:rsidR="00447245" w:rsidRPr="0046631D">
        <w:rPr>
          <w:rFonts w:ascii="Times New Roman" w:hAnsi="Times New Roman" w:cs="Times New Roman"/>
          <w:sz w:val="28"/>
          <w:szCs w:val="28"/>
        </w:rPr>
        <w:t>.</w:t>
      </w:r>
    </w:p>
    <w:p w:rsidR="00FB724B" w:rsidRPr="0046631D" w:rsidRDefault="00FB724B" w:rsidP="0046631D">
      <w:pPr>
        <w:spacing w:after="0" w:line="240" w:lineRule="auto"/>
        <w:ind w:firstLine="709"/>
        <w:jc w:val="both"/>
        <w:rPr>
          <w:rFonts w:ascii="Times New Roman" w:hAnsi="Times New Roman" w:cs="Times New Roman"/>
          <w:sz w:val="28"/>
          <w:szCs w:val="28"/>
        </w:rPr>
      </w:pPr>
    </w:p>
    <w:p w:rsidR="00FB724B" w:rsidRPr="0046631D" w:rsidRDefault="005B71F0"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22:62:021204</w:t>
      </w:r>
    </w:p>
    <w:p w:rsidR="00C874A8" w:rsidRDefault="001654B0"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ул.Мира 24д, подача тепловой энергии составляет 0,901 Гкал/ч, на ГВС – 0,0465 Гкал/ч.</w:t>
      </w:r>
    </w:p>
    <w:p w:rsidR="001654B0"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1654B0" w:rsidRPr="0046631D">
        <w:rPr>
          <w:rFonts w:ascii="Times New Roman" w:hAnsi="Times New Roman" w:cs="Times New Roman"/>
          <w:sz w:val="28"/>
          <w:szCs w:val="28"/>
        </w:rPr>
        <w:t xml:space="preserve">: Жилые дома по ул. Мира №№ 26,28,30,32,34,36. </w:t>
      </w:r>
    </w:p>
    <w:p w:rsidR="00563F5C" w:rsidRPr="0046631D" w:rsidRDefault="00563F5C" w:rsidP="0046631D">
      <w:pPr>
        <w:spacing w:after="0" w:line="240" w:lineRule="auto"/>
        <w:ind w:firstLine="709"/>
        <w:jc w:val="both"/>
        <w:rPr>
          <w:rFonts w:ascii="Times New Roman" w:hAnsi="Times New Roman" w:cs="Times New Roman"/>
          <w:sz w:val="28"/>
          <w:szCs w:val="28"/>
        </w:rPr>
      </w:pPr>
    </w:p>
    <w:p w:rsidR="009D3139" w:rsidRPr="0046631D" w:rsidRDefault="009D3139"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22:62:021301</w:t>
      </w:r>
    </w:p>
    <w:p w:rsidR="00C874A8" w:rsidRDefault="009D3139"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w:t>
      </w:r>
      <w:r w:rsidR="001654B0" w:rsidRPr="0046631D">
        <w:rPr>
          <w:rFonts w:ascii="Times New Roman" w:hAnsi="Times New Roman" w:cs="Times New Roman"/>
          <w:sz w:val="28"/>
          <w:szCs w:val="28"/>
        </w:rPr>
        <w:t>котельной №1 «Алейская КЭЧ»</w:t>
      </w:r>
      <w:r w:rsidR="00563F5C" w:rsidRPr="0046631D">
        <w:rPr>
          <w:rFonts w:ascii="Times New Roman" w:hAnsi="Times New Roman" w:cs="Times New Roman"/>
          <w:sz w:val="28"/>
          <w:szCs w:val="28"/>
        </w:rPr>
        <w:t>,</w:t>
      </w:r>
      <w:r w:rsidRPr="0046631D">
        <w:rPr>
          <w:rFonts w:ascii="Times New Roman" w:hAnsi="Times New Roman" w:cs="Times New Roman"/>
          <w:sz w:val="28"/>
          <w:szCs w:val="28"/>
        </w:rPr>
        <w:t xml:space="preserve"> подача тепловой энергии составляет 0,939 Гкал/ч и ГВС – 0,015 Гкал/ч.</w:t>
      </w:r>
    </w:p>
    <w:p w:rsidR="009D3139"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BF4973" w:rsidRPr="0046631D">
        <w:rPr>
          <w:rFonts w:ascii="Times New Roman" w:hAnsi="Times New Roman" w:cs="Times New Roman"/>
          <w:sz w:val="28"/>
          <w:szCs w:val="28"/>
        </w:rPr>
        <w:t>: ООО "Машинно-тракторная станция", "7 отряд федеральной противопожарной службы", "Всероссийское добровольное пожарное общество", ООО "Партнер"</w:t>
      </w:r>
      <w:r w:rsidR="009F7EBD" w:rsidRPr="0046631D">
        <w:rPr>
          <w:rFonts w:ascii="Times New Roman" w:hAnsi="Times New Roman" w:cs="Times New Roman"/>
          <w:sz w:val="28"/>
          <w:szCs w:val="28"/>
        </w:rPr>
        <w:t>.</w:t>
      </w:r>
    </w:p>
    <w:p w:rsidR="009D3139" w:rsidRPr="0046631D" w:rsidRDefault="009D3139" w:rsidP="0046631D">
      <w:pPr>
        <w:spacing w:after="0" w:line="240" w:lineRule="auto"/>
        <w:ind w:firstLine="709"/>
        <w:jc w:val="both"/>
        <w:rPr>
          <w:rFonts w:ascii="Times New Roman" w:hAnsi="Times New Roman" w:cs="Times New Roman"/>
          <w:sz w:val="28"/>
          <w:szCs w:val="28"/>
        </w:rPr>
      </w:pPr>
    </w:p>
    <w:p w:rsidR="00BE425F" w:rsidRPr="0046631D" w:rsidRDefault="00BE425F"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22:62:021302</w:t>
      </w:r>
    </w:p>
    <w:p w:rsidR="0075473A" w:rsidRDefault="00BE425F"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w:t>
      </w:r>
      <w:r w:rsidR="001654B0" w:rsidRPr="0046631D">
        <w:rPr>
          <w:rFonts w:ascii="Times New Roman" w:hAnsi="Times New Roman" w:cs="Times New Roman"/>
          <w:sz w:val="28"/>
          <w:szCs w:val="28"/>
        </w:rPr>
        <w:t>котельной №1 «Алейская КЭЧ»</w:t>
      </w:r>
      <w:r w:rsidRPr="0046631D">
        <w:rPr>
          <w:rFonts w:ascii="Times New Roman" w:hAnsi="Times New Roman" w:cs="Times New Roman"/>
          <w:sz w:val="28"/>
          <w:szCs w:val="28"/>
        </w:rPr>
        <w:t>, подача тепловой энергии составляет 0,89 Гкал/ч и ГВС – 0,027 Гкал/ч.</w:t>
      </w:r>
    </w:p>
    <w:p w:rsidR="00BE425F"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BE425F" w:rsidRPr="0046631D">
        <w:rPr>
          <w:rFonts w:ascii="Times New Roman" w:hAnsi="Times New Roman" w:cs="Times New Roman"/>
          <w:sz w:val="28"/>
          <w:szCs w:val="28"/>
        </w:rPr>
        <w:t>: жилые дома по ул. Ремзаводской №№ 3,3а,4,5,6,6а,7,7а,8,8а,8б, по пер. Промышленный №№ 9,9а,11,25, ул.Октябрьская 207.</w:t>
      </w:r>
    </w:p>
    <w:p w:rsidR="005B71F0" w:rsidRPr="0046631D" w:rsidRDefault="005B71F0" w:rsidP="0046631D">
      <w:pPr>
        <w:spacing w:after="0" w:line="240" w:lineRule="auto"/>
        <w:ind w:firstLine="709"/>
        <w:jc w:val="both"/>
        <w:rPr>
          <w:rFonts w:ascii="Times New Roman" w:hAnsi="Times New Roman" w:cs="Times New Roman"/>
          <w:sz w:val="28"/>
          <w:szCs w:val="28"/>
        </w:rPr>
      </w:pPr>
    </w:p>
    <w:p w:rsidR="00FB724B" w:rsidRPr="0046631D" w:rsidRDefault="00C276AD"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22:62:021303</w:t>
      </w:r>
    </w:p>
    <w:p w:rsidR="0075473A" w:rsidRDefault="00C276AD"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w:t>
      </w:r>
      <w:r w:rsidR="001654B0" w:rsidRPr="0046631D">
        <w:rPr>
          <w:rFonts w:ascii="Times New Roman" w:hAnsi="Times New Roman" w:cs="Times New Roman"/>
          <w:sz w:val="28"/>
          <w:szCs w:val="28"/>
        </w:rPr>
        <w:t>котельной №1 «Алейская КЭЧ»</w:t>
      </w:r>
      <w:r w:rsidRPr="0046631D">
        <w:rPr>
          <w:rFonts w:ascii="Times New Roman" w:hAnsi="Times New Roman" w:cs="Times New Roman"/>
          <w:sz w:val="28"/>
          <w:szCs w:val="28"/>
        </w:rPr>
        <w:t>, подача тепловой энергии составляет 0,078 Гкал/ч и ГВС – 0,001 Гкал/ч.</w:t>
      </w:r>
    </w:p>
    <w:p w:rsidR="00C276AD"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C276AD" w:rsidRPr="0046631D">
        <w:rPr>
          <w:rFonts w:ascii="Times New Roman" w:hAnsi="Times New Roman" w:cs="Times New Roman"/>
          <w:sz w:val="28"/>
          <w:szCs w:val="28"/>
        </w:rPr>
        <w:t xml:space="preserve">: </w:t>
      </w:r>
      <w:r w:rsidR="00563F5C" w:rsidRPr="0046631D">
        <w:rPr>
          <w:rFonts w:ascii="Times New Roman" w:hAnsi="Times New Roman" w:cs="Times New Roman"/>
          <w:sz w:val="28"/>
          <w:szCs w:val="28"/>
        </w:rPr>
        <w:t>жилые дома пер. Промышленный №№</w:t>
      </w:r>
      <w:r w:rsidR="00C276AD" w:rsidRPr="0046631D">
        <w:rPr>
          <w:rFonts w:ascii="Times New Roman" w:hAnsi="Times New Roman" w:cs="Times New Roman"/>
          <w:sz w:val="28"/>
          <w:szCs w:val="28"/>
        </w:rPr>
        <w:t xml:space="preserve"> 4,6,7,8,12,14.</w:t>
      </w:r>
    </w:p>
    <w:p w:rsidR="00E91521" w:rsidRPr="0046631D" w:rsidRDefault="00E91521" w:rsidP="0046631D">
      <w:pPr>
        <w:spacing w:after="0" w:line="240" w:lineRule="auto"/>
        <w:ind w:firstLine="709"/>
        <w:jc w:val="both"/>
        <w:rPr>
          <w:rFonts w:ascii="Times New Roman" w:hAnsi="Times New Roman" w:cs="Times New Roman"/>
          <w:sz w:val="28"/>
          <w:szCs w:val="28"/>
        </w:rPr>
      </w:pPr>
    </w:p>
    <w:p w:rsidR="00E91521" w:rsidRPr="0046631D" w:rsidRDefault="00E91521"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22:62:021304</w:t>
      </w:r>
    </w:p>
    <w:p w:rsidR="00D368BD" w:rsidRDefault="00E91521"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w:t>
      </w:r>
      <w:r w:rsidR="001654B0" w:rsidRPr="0046631D">
        <w:rPr>
          <w:rFonts w:ascii="Times New Roman" w:hAnsi="Times New Roman" w:cs="Times New Roman"/>
          <w:sz w:val="28"/>
          <w:szCs w:val="28"/>
        </w:rPr>
        <w:t>котельной №1 «Алейская КЭЧ»</w:t>
      </w:r>
      <w:r w:rsidRPr="0046631D">
        <w:rPr>
          <w:rFonts w:ascii="Times New Roman" w:hAnsi="Times New Roman" w:cs="Times New Roman"/>
          <w:sz w:val="28"/>
          <w:szCs w:val="28"/>
        </w:rPr>
        <w:t>, подача тепловой энергии составляет 0,059 Гкал/ч и ГВС – 0,001 Гкал/ч.</w:t>
      </w:r>
    </w:p>
    <w:p w:rsidR="00E91521"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E91521" w:rsidRPr="0046631D">
        <w:rPr>
          <w:rFonts w:ascii="Times New Roman" w:hAnsi="Times New Roman" w:cs="Times New Roman"/>
          <w:sz w:val="28"/>
          <w:szCs w:val="28"/>
        </w:rPr>
        <w:t>: жилые дома пер. Промышленный №№ 3,5,5а,7а.</w:t>
      </w:r>
    </w:p>
    <w:p w:rsidR="00DF00AE" w:rsidRPr="0046631D" w:rsidRDefault="00DF00AE" w:rsidP="0046631D">
      <w:pPr>
        <w:spacing w:after="0" w:line="240" w:lineRule="auto"/>
        <w:ind w:firstLine="709"/>
        <w:jc w:val="both"/>
        <w:rPr>
          <w:rFonts w:ascii="Times New Roman" w:hAnsi="Times New Roman" w:cs="Times New Roman"/>
          <w:sz w:val="28"/>
          <w:szCs w:val="28"/>
        </w:rPr>
      </w:pPr>
    </w:p>
    <w:p w:rsidR="00DF00AE" w:rsidRPr="0046631D" w:rsidRDefault="00361E8A"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 22:62:021306</w:t>
      </w:r>
    </w:p>
    <w:p w:rsidR="00D368BD" w:rsidRDefault="00361E8A"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AD65DB" w:rsidRPr="0046631D">
        <w:rPr>
          <w:rFonts w:ascii="Times New Roman" w:hAnsi="Times New Roman" w:cs="Times New Roman"/>
          <w:sz w:val="28"/>
          <w:szCs w:val="28"/>
        </w:rPr>
        <w:t>пер.Ульяновский 5</w:t>
      </w:r>
      <w:r w:rsidRPr="0046631D">
        <w:rPr>
          <w:rFonts w:ascii="Times New Roman" w:hAnsi="Times New Roman" w:cs="Times New Roman"/>
          <w:sz w:val="28"/>
          <w:szCs w:val="28"/>
        </w:rPr>
        <w:t>, подача тепловой энергии составляет 0,</w:t>
      </w:r>
      <w:r w:rsidR="00AD65DB" w:rsidRPr="0046631D">
        <w:rPr>
          <w:rFonts w:ascii="Times New Roman" w:hAnsi="Times New Roman" w:cs="Times New Roman"/>
          <w:sz w:val="28"/>
          <w:szCs w:val="28"/>
        </w:rPr>
        <w:t>673</w:t>
      </w:r>
      <w:r w:rsidRPr="0046631D">
        <w:rPr>
          <w:rFonts w:ascii="Times New Roman" w:hAnsi="Times New Roman" w:cs="Times New Roman"/>
          <w:sz w:val="28"/>
          <w:szCs w:val="28"/>
        </w:rPr>
        <w:t xml:space="preserve"> Гкал/ч.</w:t>
      </w:r>
    </w:p>
    <w:p w:rsidR="00FB724B"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361E8A" w:rsidRPr="0046631D">
        <w:rPr>
          <w:rFonts w:ascii="Times New Roman" w:hAnsi="Times New Roman" w:cs="Times New Roman"/>
          <w:sz w:val="28"/>
          <w:szCs w:val="28"/>
        </w:rPr>
        <w:t>: жилые дома по ул. Прудская №№7,9,11,13, ул. 2-я Прудская 2а,2б,2в, пер. Ульяновский 9</w:t>
      </w:r>
      <w:r w:rsidR="00AD65DB" w:rsidRPr="0046631D">
        <w:rPr>
          <w:rFonts w:ascii="Times New Roman" w:hAnsi="Times New Roman" w:cs="Times New Roman"/>
          <w:sz w:val="28"/>
          <w:szCs w:val="28"/>
        </w:rPr>
        <w:t>,15,УФСИН, маслозавод ЗАО «Алейс</w:t>
      </w:r>
      <w:r w:rsidR="00D368BD">
        <w:rPr>
          <w:rFonts w:ascii="Times New Roman" w:hAnsi="Times New Roman" w:cs="Times New Roman"/>
          <w:sz w:val="28"/>
          <w:szCs w:val="28"/>
        </w:rPr>
        <w:t>к</w:t>
      </w:r>
      <w:r w:rsidR="00AD65DB" w:rsidRPr="0046631D">
        <w:rPr>
          <w:rFonts w:ascii="Times New Roman" w:hAnsi="Times New Roman" w:cs="Times New Roman"/>
          <w:sz w:val="28"/>
          <w:szCs w:val="28"/>
        </w:rPr>
        <w:t>зернопродукт»</w:t>
      </w:r>
      <w:r w:rsidR="00361E8A" w:rsidRPr="0046631D">
        <w:rPr>
          <w:rFonts w:ascii="Times New Roman" w:hAnsi="Times New Roman" w:cs="Times New Roman"/>
          <w:sz w:val="28"/>
          <w:szCs w:val="28"/>
        </w:rPr>
        <w:t>.</w:t>
      </w:r>
    </w:p>
    <w:p w:rsidR="00FB724B" w:rsidRPr="0046631D" w:rsidRDefault="00FB724B" w:rsidP="0046631D">
      <w:pPr>
        <w:spacing w:after="0" w:line="240" w:lineRule="auto"/>
        <w:ind w:firstLine="709"/>
        <w:jc w:val="both"/>
        <w:rPr>
          <w:rFonts w:ascii="Times New Roman" w:hAnsi="Times New Roman" w:cs="Times New Roman"/>
          <w:sz w:val="28"/>
          <w:szCs w:val="28"/>
        </w:rPr>
      </w:pPr>
    </w:p>
    <w:p w:rsidR="00FB724B" w:rsidRPr="0046631D" w:rsidRDefault="00AA41D5"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 22:62:021307</w:t>
      </w:r>
    </w:p>
    <w:p w:rsidR="00D42F2C" w:rsidRDefault="00AA41D5"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AD65DB" w:rsidRPr="0046631D">
        <w:rPr>
          <w:rFonts w:ascii="Times New Roman" w:hAnsi="Times New Roman" w:cs="Times New Roman"/>
          <w:sz w:val="28"/>
          <w:szCs w:val="28"/>
        </w:rPr>
        <w:t>пер.Ульяновский 5</w:t>
      </w:r>
      <w:r w:rsidRPr="0046631D">
        <w:rPr>
          <w:rFonts w:ascii="Times New Roman" w:hAnsi="Times New Roman" w:cs="Times New Roman"/>
          <w:sz w:val="28"/>
          <w:szCs w:val="28"/>
        </w:rPr>
        <w:t>, подача тепловой энергии составляет 0,12</w:t>
      </w:r>
      <w:r w:rsidR="00AD65DB" w:rsidRPr="0046631D">
        <w:rPr>
          <w:rFonts w:ascii="Times New Roman" w:hAnsi="Times New Roman" w:cs="Times New Roman"/>
          <w:sz w:val="28"/>
          <w:szCs w:val="28"/>
        </w:rPr>
        <w:t>9</w:t>
      </w:r>
      <w:r w:rsidRPr="0046631D">
        <w:rPr>
          <w:rFonts w:ascii="Times New Roman" w:hAnsi="Times New Roman" w:cs="Times New Roman"/>
          <w:sz w:val="28"/>
          <w:szCs w:val="28"/>
        </w:rPr>
        <w:t>Гкал/ч.</w:t>
      </w:r>
    </w:p>
    <w:p w:rsidR="00AA41D5"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AA41D5" w:rsidRPr="0046631D">
        <w:rPr>
          <w:rFonts w:ascii="Times New Roman" w:hAnsi="Times New Roman" w:cs="Times New Roman"/>
          <w:sz w:val="28"/>
          <w:szCs w:val="28"/>
        </w:rPr>
        <w:t>: жилые здания по адресам: пер. Южный 1, ул.Сердюка 187</w:t>
      </w:r>
      <w:r w:rsidR="00D42F2C">
        <w:rPr>
          <w:rFonts w:ascii="Times New Roman" w:hAnsi="Times New Roman" w:cs="Times New Roman"/>
          <w:sz w:val="28"/>
          <w:szCs w:val="28"/>
        </w:rPr>
        <w:t>.</w:t>
      </w:r>
    </w:p>
    <w:p w:rsidR="00AA41D5" w:rsidRPr="0046631D" w:rsidRDefault="00AA41D5" w:rsidP="0046631D">
      <w:pPr>
        <w:spacing w:after="0" w:line="240" w:lineRule="auto"/>
        <w:ind w:firstLine="709"/>
        <w:jc w:val="both"/>
        <w:rPr>
          <w:rFonts w:ascii="Times New Roman" w:hAnsi="Times New Roman" w:cs="Times New Roman"/>
          <w:sz w:val="28"/>
          <w:szCs w:val="28"/>
        </w:rPr>
      </w:pPr>
    </w:p>
    <w:p w:rsidR="00AA41D5" w:rsidRPr="0046631D" w:rsidRDefault="0031129F"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 22:62:021308</w:t>
      </w:r>
    </w:p>
    <w:p w:rsidR="00D42F2C" w:rsidRDefault="0031129F"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AD65DB" w:rsidRPr="0046631D">
        <w:rPr>
          <w:rFonts w:ascii="Times New Roman" w:hAnsi="Times New Roman" w:cs="Times New Roman"/>
          <w:sz w:val="28"/>
          <w:szCs w:val="28"/>
        </w:rPr>
        <w:t>пер.Ульяновский 5</w:t>
      </w:r>
      <w:r w:rsidRPr="0046631D">
        <w:rPr>
          <w:rFonts w:ascii="Times New Roman" w:hAnsi="Times New Roman" w:cs="Times New Roman"/>
          <w:sz w:val="28"/>
          <w:szCs w:val="28"/>
        </w:rPr>
        <w:t>, подача тепловой энергии составляет 0,6</w:t>
      </w:r>
      <w:r w:rsidR="00AD65DB" w:rsidRPr="0046631D">
        <w:rPr>
          <w:rFonts w:ascii="Times New Roman" w:hAnsi="Times New Roman" w:cs="Times New Roman"/>
          <w:sz w:val="28"/>
          <w:szCs w:val="28"/>
        </w:rPr>
        <w:t xml:space="preserve">75 </w:t>
      </w:r>
      <w:r w:rsidRPr="0046631D">
        <w:rPr>
          <w:rFonts w:ascii="Times New Roman" w:hAnsi="Times New Roman" w:cs="Times New Roman"/>
          <w:sz w:val="28"/>
          <w:szCs w:val="28"/>
        </w:rPr>
        <w:t>Гкал/ч.</w:t>
      </w:r>
    </w:p>
    <w:p w:rsidR="0031129F"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31129F" w:rsidRPr="0046631D">
        <w:rPr>
          <w:rFonts w:ascii="Times New Roman" w:hAnsi="Times New Roman" w:cs="Times New Roman"/>
          <w:sz w:val="28"/>
          <w:szCs w:val="28"/>
        </w:rPr>
        <w:t>: жилые здания по адресам: пер. Южный №№ 1а,2,</w:t>
      </w:r>
      <w:r w:rsidR="00AD65DB" w:rsidRPr="0046631D">
        <w:rPr>
          <w:rFonts w:ascii="Times New Roman" w:hAnsi="Times New Roman" w:cs="Times New Roman"/>
          <w:sz w:val="28"/>
          <w:szCs w:val="28"/>
        </w:rPr>
        <w:t>3,4,5,7,9,11,</w:t>
      </w:r>
      <w:r w:rsidR="0031129F" w:rsidRPr="0046631D">
        <w:rPr>
          <w:rFonts w:ascii="Times New Roman" w:hAnsi="Times New Roman" w:cs="Times New Roman"/>
          <w:sz w:val="28"/>
          <w:szCs w:val="28"/>
        </w:rPr>
        <w:t>13,15</w:t>
      </w:r>
      <w:r w:rsidR="00D42F2C">
        <w:rPr>
          <w:rFonts w:ascii="Times New Roman" w:hAnsi="Times New Roman" w:cs="Times New Roman"/>
          <w:sz w:val="28"/>
          <w:szCs w:val="28"/>
        </w:rPr>
        <w:t>.</w:t>
      </w:r>
    </w:p>
    <w:p w:rsidR="004A0782" w:rsidRPr="0046631D" w:rsidRDefault="004A0782" w:rsidP="0046631D">
      <w:pPr>
        <w:spacing w:after="0" w:line="240" w:lineRule="auto"/>
        <w:ind w:firstLine="709"/>
        <w:jc w:val="both"/>
        <w:rPr>
          <w:rFonts w:ascii="Times New Roman" w:hAnsi="Times New Roman" w:cs="Times New Roman"/>
          <w:sz w:val="28"/>
          <w:szCs w:val="28"/>
        </w:rPr>
      </w:pPr>
    </w:p>
    <w:p w:rsidR="004A0782" w:rsidRPr="0046631D" w:rsidRDefault="004A0782"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 22:62:021309</w:t>
      </w:r>
    </w:p>
    <w:p w:rsidR="00D42F2C" w:rsidRDefault="004A0782"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AD65DB" w:rsidRPr="0046631D">
        <w:rPr>
          <w:rFonts w:ascii="Times New Roman" w:hAnsi="Times New Roman" w:cs="Times New Roman"/>
          <w:sz w:val="28"/>
          <w:szCs w:val="28"/>
        </w:rPr>
        <w:t>пер.Ульяновский 5</w:t>
      </w:r>
      <w:r w:rsidRPr="0046631D">
        <w:rPr>
          <w:rFonts w:ascii="Times New Roman" w:hAnsi="Times New Roman" w:cs="Times New Roman"/>
          <w:sz w:val="28"/>
          <w:szCs w:val="28"/>
        </w:rPr>
        <w:t>, подача тепловой энергии составляет 0,</w:t>
      </w:r>
      <w:r w:rsidR="00AD65DB" w:rsidRPr="0046631D">
        <w:rPr>
          <w:rFonts w:ascii="Times New Roman" w:hAnsi="Times New Roman" w:cs="Times New Roman"/>
          <w:sz w:val="28"/>
          <w:szCs w:val="28"/>
        </w:rPr>
        <w:t xml:space="preserve">069 </w:t>
      </w:r>
      <w:r w:rsidRPr="0046631D">
        <w:rPr>
          <w:rFonts w:ascii="Times New Roman" w:hAnsi="Times New Roman" w:cs="Times New Roman"/>
          <w:sz w:val="28"/>
          <w:szCs w:val="28"/>
        </w:rPr>
        <w:t>Гкал/ч.</w:t>
      </w:r>
    </w:p>
    <w:p w:rsidR="00AA41D5"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4A0782" w:rsidRPr="0046631D">
        <w:rPr>
          <w:rFonts w:ascii="Times New Roman" w:hAnsi="Times New Roman" w:cs="Times New Roman"/>
          <w:sz w:val="28"/>
          <w:szCs w:val="28"/>
        </w:rPr>
        <w:t>: жилые здания по адресам: ул. 2-я Прудская №№ 3,5,7,9</w:t>
      </w:r>
      <w:r w:rsidR="00D42F2C">
        <w:rPr>
          <w:rFonts w:ascii="Times New Roman" w:hAnsi="Times New Roman" w:cs="Times New Roman"/>
          <w:sz w:val="28"/>
          <w:szCs w:val="28"/>
        </w:rPr>
        <w:t>.</w:t>
      </w:r>
    </w:p>
    <w:p w:rsidR="004A0782" w:rsidRPr="0046631D" w:rsidRDefault="004A0782" w:rsidP="0046631D">
      <w:pPr>
        <w:spacing w:after="0" w:line="240" w:lineRule="auto"/>
        <w:ind w:firstLine="709"/>
        <w:jc w:val="both"/>
        <w:rPr>
          <w:rFonts w:ascii="Times New Roman" w:hAnsi="Times New Roman" w:cs="Times New Roman"/>
          <w:sz w:val="28"/>
          <w:szCs w:val="28"/>
        </w:rPr>
      </w:pPr>
    </w:p>
    <w:p w:rsidR="004A0782" w:rsidRPr="0046631D" w:rsidRDefault="00DC460E"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22:62:021</w:t>
      </w:r>
      <w:r w:rsidR="00AD65DB" w:rsidRPr="0046631D">
        <w:rPr>
          <w:rFonts w:ascii="Times New Roman" w:hAnsi="Times New Roman" w:cs="Times New Roman"/>
          <w:i/>
          <w:sz w:val="28"/>
          <w:szCs w:val="28"/>
        </w:rPr>
        <w:t>410</w:t>
      </w:r>
    </w:p>
    <w:p w:rsidR="00D42F2C" w:rsidRDefault="00DC460E"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AD65DB" w:rsidRPr="0046631D">
        <w:rPr>
          <w:rFonts w:ascii="Times New Roman" w:hAnsi="Times New Roman" w:cs="Times New Roman"/>
          <w:sz w:val="28"/>
          <w:szCs w:val="28"/>
        </w:rPr>
        <w:t>пер Ульяновский 5</w:t>
      </w:r>
      <w:r w:rsidRPr="0046631D">
        <w:rPr>
          <w:rFonts w:ascii="Times New Roman" w:hAnsi="Times New Roman" w:cs="Times New Roman"/>
          <w:sz w:val="28"/>
          <w:szCs w:val="28"/>
        </w:rPr>
        <w:t>, подача тепловой энергии составляет 0,0</w:t>
      </w:r>
      <w:r w:rsidR="00AD65DB" w:rsidRPr="0046631D">
        <w:rPr>
          <w:rFonts w:ascii="Times New Roman" w:hAnsi="Times New Roman" w:cs="Times New Roman"/>
          <w:sz w:val="28"/>
          <w:szCs w:val="28"/>
        </w:rPr>
        <w:t>13 Гкал/ч</w:t>
      </w:r>
      <w:r w:rsidRPr="0046631D">
        <w:rPr>
          <w:rFonts w:ascii="Times New Roman" w:hAnsi="Times New Roman" w:cs="Times New Roman"/>
          <w:sz w:val="28"/>
          <w:szCs w:val="28"/>
        </w:rPr>
        <w:t>.</w:t>
      </w:r>
    </w:p>
    <w:p w:rsidR="00AA41D5" w:rsidRPr="0046631D" w:rsidRDefault="00D42F2C"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Потребитель</w:t>
      </w:r>
      <w:r w:rsidR="00DC460E" w:rsidRPr="0046631D">
        <w:rPr>
          <w:rFonts w:ascii="Times New Roman" w:hAnsi="Times New Roman" w:cs="Times New Roman"/>
          <w:sz w:val="28"/>
          <w:szCs w:val="28"/>
        </w:rPr>
        <w:t xml:space="preserve">: </w:t>
      </w:r>
      <w:r w:rsidR="00AD65DB" w:rsidRPr="0046631D">
        <w:rPr>
          <w:rFonts w:ascii="Times New Roman" w:hAnsi="Times New Roman" w:cs="Times New Roman"/>
          <w:sz w:val="28"/>
          <w:szCs w:val="28"/>
        </w:rPr>
        <w:t>жилойдом</w:t>
      </w:r>
      <w:r w:rsidR="00DC460E" w:rsidRPr="0046631D">
        <w:rPr>
          <w:rFonts w:ascii="Times New Roman" w:hAnsi="Times New Roman" w:cs="Times New Roman"/>
          <w:sz w:val="28"/>
          <w:szCs w:val="28"/>
        </w:rPr>
        <w:t xml:space="preserve"> по адресу ул. </w:t>
      </w:r>
      <w:r w:rsidR="00AD65DB" w:rsidRPr="0046631D">
        <w:rPr>
          <w:rFonts w:ascii="Times New Roman" w:hAnsi="Times New Roman" w:cs="Times New Roman"/>
          <w:sz w:val="28"/>
          <w:szCs w:val="28"/>
        </w:rPr>
        <w:t>Сердюка,121</w:t>
      </w:r>
      <w:r>
        <w:rPr>
          <w:rFonts w:ascii="Times New Roman" w:hAnsi="Times New Roman" w:cs="Times New Roman"/>
          <w:sz w:val="28"/>
          <w:szCs w:val="28"/>
        </w:rPr>
        <w:t>.</w:t>
      </w:r>
    </w:p>
    <w:p w:rsidR="009A5516" w:rsidRPr="0046631D" w:rsidRDefault="009A5516" w:rsidP="0046631D">
      <w:pPr>
        <w:spacing w:after="0" w:line="240" w:lineRule="auto"/>
        <w:ind w:firstLine="709"/>
        <w:jc w:val="both"/>
        <w:rPr>
          <w:rFonts w:ascii="Times New Roman" w:hAnsi="Times New Roman" w:cs="Times New Roman"/>
          <w:sz w:val="28"/>
          <w:szCs w:val="28"/>
        </w:rPr>
      </w:pPr>
    </w:p>
    <w:p w:rsidR="009A5516" w:rsidRPr="0046631D" w:rsidRDefault="009A5516"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 22:62:021405</w:t>
      </w:r>
    </w:p>
    <w:p w:rsidR="00D42F2C" w:rsidRDefault="009A5516"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0D5A82" w:rsidRPr="0046631D">
        <w:rPr>
          <w:rFonts w:ascii="Times New Roman" w:hAnsi="Times New Roman" w:cs="Times New Roman"/>
          <w:sz w:val="28"/>
          <w:szCs w:val="28"/>
        </w:rPr>
        <w:t>пер.Ульяновский 5</w:t>
      </w:r>
      <w:r w:rsidRPr="0046631D">
        <w:rPr>
          <w:rFonts w:ascii="Times New Roman" w:hAnsi="Times New Roman" w:cs="Times New Roman"/>
          <w:sz w:val="28"/>
          <w:szCs w:val="28"/>
        </w:rPr>
        <w:t>, подача тепловой энергии составляет 0,</w:t>
      </w:r>
      <w:r w:rsidR="00AD435D" w:rsidRPr="0046631D">
        <w:rPr>
          <w:rFonts w:ascii="Times New Roman" w:hAnsi="Times New Roman" w:cs="Times New Roman"/>
          <w:sz w:val="28"/>
          <w:szCs w:val="28"/>
        </w:rPr>
        <w:t>818</w:t>
      </w:r>
      <w:r w:rsidRPr="0046631D">
        <w:rPr>
          <w:rFonts w:ascii="Times New Roman" w:hAnsi="Times New Roman" w:cs="Times New Roman"/>
          <w:sz w:val="28"/>
          <w:szCs w:val="28"/>
        </w:rPr>
        <w:t>Гкал/ч.</w:t>
      </w:r>
    </w:p>
    <w:p w:rsidR="00AA41D5" w:rsidRPr="0046631D" w:rsidRDefault="00D42F2C"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98225E" w:rsidRPr="0046631D">
        <w:rPr>
          <w:rFonts w:ascii="Times New Roman" w:hAnsi="Times New Roman" w:cs="Times New Roman"/>
          <w:sz w:val="28"/>
          <w:szCs w:val="28"/>
        </w:rPr>
        <w:t>: жилыедомапо ул. Партизанск</w:t>
      </w:r>
      <w:r>
        <w:rPr>
          <w:rFonts w:ascii="Times New Roman" w:hAnsi="Times New Roman" w:cs="Times New Roman"/>
          <w:sz w:val="28"/>
          <w:szCs w:val="28"/>
        </w:rPr>
        <w:t>ая</w:t>
      </w:r>
      <w:r w:rsidR="0098225E" w:rsidRPr="0046631D">
        <w:rPr>
          <w:rFonts w:ascii="Times New Roman" w:hAnsi="Times New Roman" w:cs="Times New Roman"/>
          <w:sz w:val="28"/>
          <w:szCs w:val="28"/>
        </w:rPr>
        <w:t xml:space="preserve"> №№ 98,100,102,104,106,114,116,108,110</w:t>
      </w:r>
      <w:r>
        <w:rPr>
          <w:rFonts w:ascii="Times New Roman" w:hAnsi="Times New Roman" w:cs="Times New Roman"/>
          <w:sz w:val="28"/>
          <w:szCs w:val="28"/>
        </w:rPr>
        <w:t>,</w:t>
      </w:r>
      <w:r w:rsidR="0098225E" w:rsidRPr="0046631D">
        <w:rPr>
          <w:rFonts w:ascii="Times New Roman" w:hAnsi="Times New Roman" w:cs="Times New Roman"/>
          <w:sz w:val="28"/>
          <w:szCs w:val="28"/>
        </w:rPr>
        <w:t xml:space="preserve"> ул.Гаврилина 14,14а, магазин «Центральный»</w:t>
      </w:r>
      <w:r>
        <w:rPr>
          <w:rFonts w:ascii="Times New Roman" w:hAnsi="Times New Roman" w:cs="Times New Roman"/>
          <w:sz w:val="28"/>
          <w:szCs w:val="28"/>
        </w:rPr>
        <w:t>,</w:t>
      </w:r>
      <w:r w:rsidR="00AD435D" w:rsidRPr="0046631D">
        <w:rPr>
          <w:rFonts w:ascii="Times New Roman" w:hAnsi="Times New Roman" w:cs="Times New Roman"/>
          <w:sz w:val="28"/>
          <w:szCs w:val="28"/>
        </w:rPr>
        <w:t xml:space="preserve"> ООО РАСТ по адресу Партизанская 96,</w:t>
      </w:r>
      <w:r w:rsidR="0098225E" w:rsidRPr="0046631D">
        <w:rPr>
          <w:rFonts w:ascii="Times New Roman" w:hAnsi="Times New Roman" w:cs="Times New Roman"/>
          <w:sz w:val="28"/>
          <w:szCs w:val="28"/>
        </w:rPr>
        <w:t xml:space="preserve"> ЦУМ</w:t>
      </w:r>
      <w:r w:rsidR="00AD435D" w:rsidRPr="0046631D">
        <w:rPr>
          <w:rFonts w:ascii="Times New Roman" w:hAnsi="Times New Roman" w:cs="Times New Roman"/>
          <w:sz w:val="28"/>
          <w:szCs w:val="28"/>
        </w:rPr>
        <w:t>,Магнит</w:t>
      </w:r>
      <w:r>
        <w:rPr>
          <w:rFonts w:ascii="Times New Roman" w:hAnsi="Times New Roman" w:cs="Times New Roman"/>
          <w:sz w:val="28"/>
          <w:szCs w:val="28"/>
        </w:rPr>
        <w:t>,</w:t>
      </w:r>
      <w:r w:rsidR="0098225E" w:rsidRPr="0046631D">
        <w:rPr>
          <w:rFonts w:ascii="Times New Roman" w:hAnsi="Times New Roman" w:cs="Times New Roman"/>
          <w:sz w:val="28"/>
          <w:szCs w:val="28"/>
        </w:rPr>
        <w:t xml:space="preserve"> «Даньков» по адресу </w:t>
      </w:r>
      <w:r w:rsidR="00AD435D" w:rsidRPr="0046631D">
        <w:rPr>
          <w:rFonts w:ascii="Times New Roman" w:hAnsi="Times New Roman" w:cs="Times New Roman"/>
          <w:sz w:val="28"/>
          <w:szCs w:val="28"/>
        </w:rPr>
        <w:t>Комсом</w:t>
      </w:r>
      <w:r w:rsidR="0046631D">
        <w:rPr>
          <w:rFonts w:ascii="Times New Roman" w:hAnsi="Times New Roman" w:cs="Times New Roman"/>
          <w:sz w:val="28"/>
          <w:szCs w:val="28"/>
        </w:rPr>
        <w:t>о</w:t>
      </w:r>
      <w:r w:rsidR="00AD435D" w:rsidRPr="0046631D">
        <w:rPr>
          <w:rFonts w:ascii="Times New Roman" w:hAnsi="Times New Roman" w:cs="Times New Roman"/>
          <w:sz w:val="28"/>
          <w:szCs w:val="28"/>
        </w:rPr>
        <w:t>льская115а,библиотека по адресу Комсомольская 119,ИП Есин по адресу Комсомольская 107</w:t>
      </w:r>
      <w:r w:rsidR="0098225E" w:rsidRPr="0046631D">
        <w:rPr>
          <w:rFonts w:ascii="Times New Roman" w:hAnsi="Times New Roman" w:cs="Times New Roman"/>
          <w:sz w:val="28"/>
          <w:szCs w:val="28"/>
        </w:rPr>
        <w:t>.</w:t>
      </w:r>
    </w:p>
    <w:p w:rsidR="0098225E" w:rsidRPr="0046631D" w:rsidRDefault="0098225E" w:rsidP="0046631D">
      <w:pPr>
        <w:spacing w:after="0" w:line="240" w:lineRule="auto"/>
        <w:ind w:firstLine="709"/>
        <w:jc w:val="both"/>
        <w:rPr>
          <w:rFonts w:ascii="Times New Roman" w:hAnsi="Times New Roman" w:cs="Times New Roman"/>
          <w:sz w:val="28"/>
          <w:szCs w:val="28"/>
        </w:rPr>
      </w:pPr>
    </w:p>
    <w:p w:rsidR="0098225E" w:rsidRPr="0046631D" w:rsidRDefault="00B007A1"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 22:62:021406</w:t>
      </w:r>
    </w:p>
    <w:p w:rsidR="00D42F2C" w:rsidRDefault="00B007A1"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0D5A82" w:rsidRPr="0046631D">
        <w:rPr>
          <w:rFonts w:ascii="Times New Roman" w:hAnsi="Times New Roman" w:cs="Times New Roman"/>
          <w:sz w:val="28"/>
          <w:szCs w:val="28"/>
        </w:rPr>
        <w:t>пер.Ульяновский 5</w:t>
      </w:r>
      <w:r w:rsidRPr="0046631D">
        <w:rPr>
          <w:rFonts w:ascii="Times New Roman" w:hAnsi="Times New Roman" w:cs="Times New Roman"/>
          <w:sz w:val="28"/>
          <w:szCs w:val="28"/>
        </w:rPr>
        <w:t>, подача тепловой энергии составляет 0,7</w:t>
      </w:r>
      <w:r w:rsidR="000D5A82" w:rsidRPr="0046631D">
        <w:rPr>
          <w:rFonts w:ascii="Times New Roman" w:hAnsi="Times New Roman" w:cs="Times New Roman"/>
          <w:sz w:val="28"/>
          <w:szCs w:val="28"/>
        </w:rPr>
        <w:t xml:space="preserve">23 </w:t>
      </w:r>
      <w:r w:rsidRPr="0046631D">
        <w:rPr>
          <w:rFonts w:ascii="Times New Roman" w:hAnsi="Times New Roman" w:cs="Times New Roman"/>
          <w:sz w:val="28"/>
          <w:szCs w:val="28"/>
        </w:rPr>
        <w:t>Гкал/ч.</w:t>
      </w:r>
    </w:p>
    <w:p w:rsidR="00B007A1" w:rsidRPr="0046631D" w:rsidRDefault="00D42F2C" w:rsidP="0046631D">
      <w:pPr>
        <w:spacing w:after="0" w:line="240" w:lineRule="auto"/>
        <w:ind w:firstLine="709"/>
        <w:jc w:val="both"/>
        <w:rPr>
          <w:rFonts w:ascii="Times New Roman" w:eastAsia="Times New Roman" w:hAnsi="Times New Roman" w:cs="Times New Roman"/>
          <w:color w:val="000000"/>
          <w:sz w:val="28"/>
          <w:szCs w:val="28"/>
          <w:lang w:eastAsia="ru-RU"/>
        </w:rPr>
      </w:pPr>
      <w:r>
        <w:rPr>
          <w:rFonts w:ascii="Times New Roman" w:hAnsi="Times New Roman" w:cs="Times New Roman"/>
          <w:sz w:val="28"/>
          <w:szCs w:val="28"/>
        </w:rPr>
        <w:t>Потребители</w:t>
      </w:r>
      <w:r w:rsidR="00B007A1" w:rsidRPr="0046631D">
        <w:rPr>
          <w:rFonts w:ascii="Times New Roman" w:hAnsi="Times New Roman" w:cs="Times New Roman"/>
          <w:sz w:val="28"/>
          <w:szCs w:val="28"/>
        </w:rPr>
        <w:t>: жилые дома ул. Партизанская 90, ул. Комсомольская 95,97,</w:t>
      </w:r>
      <w:r w:rsidR="000D5A82" w:rsidRPr="0046631D">
        <w:rPr>
          <w:rFonts w:ascii="Times New Roman" w:hAnsi="Times New Roman" w:cs="Times New Roman"/>
          <w:sz w:val="28"/>
          <w:szCs w:val="28"/>
        </w:rPr>
        <w:t>пер.Парковый 13,</w:t>
      </w:r>
      <w:r>
        <w:rPr>
          <w:rFonts w:ascii="Times New Roman" w:eastAsia="Times New Roman" w:hAnsi="Times New Roman" w:cs="Times New Roman"/>
          <w:color w:val="000000"/>
          <w:sz w:val="28"/>
          <w:szCs w:val="28"/>
          <w:lang w:eastAsia="ru-RU"/>
        </w:rPr>
        <w:t>ИП</w:t>
      </w:r>
      <w:r w:rsidR="00B007A1" w:rsidRPr="0046631D">
        <w:rPr>
          <w:rFonts w:ascii="Times New Roman" w:eastAsia="Times New Roman" w:hAnsi="Times New Roman" w:cs="Times New Roman"/>
          <w:color w:val="000000"/>
          <w:sz w:val="28"/>
          <w:szCs w:val="28"/>
          <w:lang w:eastAsia="ru-RU"/>
        </w:rPr>
        <w:t xml:space="preserve">Молодцов, </w:t>
      </w:r>
      <w:r>
        <w:rPr>
          <w:rFonts w:ascii="Times New Roman" w:eastAsia="Times New Roman" w:hAnsi="Times New Roman" w:cs="Times New Roman"/>
          <w:color w:val="000000"/>
          <w:sz w:val="28"/>
          <w:szCs w:val="28"/>
          <w:lang w:eastAsia="ru-RU"/>
        </w:rPr>
        <w:t>ИП</w:t>
      </w:r>
      <w:r w:rsidR="00B007A1" w:rsidRPr="0046631D">
        <w:rPr>
          <w:rFonts w:ascii="Times New Roman" w:eastAsia="Times New Roman" w:hAnsi="Times New Roman" w:cs="Times New Roman"/>
          <w:color w:val="000000"/>
          <w:sz w:val="28"/>
          <w:szCs w:val="28"/>
          <w:lang w:eastAsia="ru-RU"/>
        </w:rPr>
        <w:t xml:space="preserve">Добрякова, КПКГ "Резерв", </w:t>
      </w:r>
      <w:r>
        <w:rPr>
          <w:rFonts w:ascii="Times New Roman" w:eastAsia="Times New Roman" w:hAnsi="Times New Roman" w:cs="Times New Roman"/>
          <w:color w:val="000000"/>
          <w:sz w:val="28"/>
          <w:szCs w:val="28"/>
          <w:lang w:eastAsia="ru-RU"/>
        </w:rPr>
        <w:t>ИП</w:t>
      </w:r>
      <w:r w:rsidR="00B007A1" w:rsidRPr="0046631D">
        <w:rPr>
          <w:rFonts w:ascii="Times New Roman" w:eastAsia="Times New Roman" w:hAnsi="Times New Roman" w:cs="Times New Roman"/>
          <w:color w:val="000000"/>
          <w:sz w:val="28"/>
          <w:szCs w:val="28"/>
          <w:lang w:eastAsia="ru-RU"/>
        </w:rPr>
        <w:t xml:space="preserve"> Комарова, </w:t>
      </w:r>
      <w:r>
        <w:rPr>
          <w:rFonts w:ascii="Times New Roman" w:eastAsia="Times New Roman" w:hAnsi="Times New Roman" w:cs="Times New Roman"/>
          <w:color w:val="000000"/>
          <w:sz w:val="28"/>
          <w:szCs w:val="28"/>
          <w:lang w:eastAsia="ru-RU"/>
        </w:rPr>
        <w:t xml:space="preserve">ИП </w:t>
      </w:r>
      <w:r w:rsidR="00B007A1" w:rsidRPr="0046631D">
        <w:rPr>
          <w:rFonts w:ascii="Times New Roman" w:eastAsia="Times New Roman" w:hAnsi="Times New Roman" w:cs="Times New Roman"/>
          <w:color w:val="000000"/>
          <w:sz w:val="28"/>
          <w:szCs w:val="28"/>
          <w:lang w:eastAsia="ru-RU"/>
        </w:rPr>
        <w:t>Савинкова,</w:t>
      </w:r>
      <w:r>
        <w:rPr>
          <w:rFonts w:ascii="Times New Roman" w:eastAsia="Times New Roman" w:hAnsi="Times New Roman" w:cs="Times New Roman"/>
          <w:color w:val="000000"/>
          <w:sz w:val="28"/>
          <w:szCs w:val="28"/>
          <w:lang w:eastAsia="ru-RU"/>
        </w:rPr>
        <w:t>ИП</w:t>
      </w:r>
      <w:r w:rsidR="00B007A1" w:rsidRPr="0046631D">
        <w:rPr>
          <w:rFonts w:ascii="Times New Roman" w:eastAsia="Times New Roman" w:hAnsi="Times New Roman" w:cs="Times New Roman"/>
          <w:color w:val="000000"/>
          <w:sz w:val="28"/>
          <w:szCs w:val="28"/>
          <w:lang w:eastAsia="ru-RU"/>
        </w:rPr>
        <w:t xml:space="preserve">Смарыгина, </w:t>
      </w:r>
      <w:r>
        <w:rPr>
          <w:rFonts w:ascii="Times New Roman" w:eastAsia="Times New Roman" w:hAnsi="Times New Roman" w:cs="Times New Roman"/>
          <w:color w:val="000000"/>
          <w:sz w:val="28"/>
          <w:szCs w:val="28"/>
          <w:lang w:eastAsia="ru-RU"/>
        </w:rPr>
        <w:t>ИП</w:t>
      </w:r>
      <w:r w:rsidR="00B007A1" w:rsidRPr="0046631D">
        <w:rPr>
          <w:rFonts w:ascii="Times New Roman" w:eastAsia="Times New Roman" w:hAnsi="Times New Roman" w:cs="Times New Roman"/>
          <w:color w:val="000000"/>
          <w:sz w:val="28"/>
          <w:szCs w:val="28"/>
          <w:lang w:eastAsia="ru-RU"/>
        </w:rPr>
        <w:t xml:space="preserve"> Никифорова, Универмаг, Русский чай, Школа №2.</w:t>
      </w:r>
    </w:p>
    <w:p w:rsidR="00B007A1" w:rsidRPr="0046631D" w:rsidRDefault="00B007A1" w:rsidP="0046631D">
      <w:pPr>
        <w:spacing w:after="0" w:line="240" w:lineRule="auto"/>
        <w:ind w:firstLine="709"/>
        <w:jc w:val="both"/>
        <w:rPr>
          <w:rFonts w:ascii="Times New Roman" w:eastAsia="Times New Roman" w:hAnsi="Times New Roman" w:cs="Times New Roman"/>
          <w:color w:val="000000"/>
          <w:sz w:val="28"/>
          <w:szCs w:val="28"/>
          <w:lang w:eastAsia="ru-RU"/>
        </w:rPr>
      </w:pPr>
    </w:p>
    <w:p w:rsidR="00593B2E" w:rsidRPr="0046631D" w:rsidRDefault="00593B2E"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квартал22:62:021407</w:t>
      </w:r>
    </w:p>
    <w:p w:rsidR="003F7B86" w:rsidRDefault="00593B2E"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w:t>
      </w:r>
      <w:r w:rsidR="00563F5C" w:rsidRPr="0046631D">
        <w:rPr>
          <w:rFonts w:ascii="Times New Roman" w:hAnsi="Times New Roman" w:cs="Times New Roman"/>
          <w:sz w:val="28"/>
          <w:szCs w:val="28"/>
        </w:rPr>
        <w:t>ой</w:t>
      </w:r>
      <w:r w:rsidR="002B0CD5" w:rsidRPr="0046631D">
        <w:rPr>
          <w:rFonts w:ascii="Times New Roman" w:hAnsi="Times New Roman" w:cs="Times New Roman"/>
          <w:sz w:val="28"/>
          <w:szCs w:val="28"/>
        </w:rPr>
        <w:t>пер.Ульяновский 5</w:t>
      </w:r>
      <w:r w:rsidRPr="0046631D">
        <w:rPr>
          <w:rFonts w:ascii="Times New Roman" w:hAnsi="Times New Roman" w:cs="Times New Roman"/>
          <w:sz w:val="28"/>
          <w:szCs w:val="28"/>
        </w:rPr>
        <w:t>, подача тепловой энергии составляет 0,</w:t>
      </w:r>
      <w:r w:rsidR="002B0CD5" w:rsidRPr="0046631D">
        <w:rPr>
          <w:rFonts w:ascii="Times New Roman" w:hAnsi="Times New Roman" w:cs="Times New Roman"/>
          <w:sz w:val="28"/>
          <w:szCs w:val="28"/>
        </w:rPr>
        <w:t>504</w:t>
      </w:r>
      <w:r w:rsidRPr="0046631D">
        <w:rPr>
          <w:rFonts w:ascii="Times New Roman" w:hAnsi="Times New Roman" w:cs="Times New Roman"/>
          <w:sz w:val="28"/>
          <w:szCs w:val="28"/>
        </w:rPr>
        <w:t>Гкал/ч.</w:t>
      </w:r>
    </w:p>
    <w:p w:rsidR="00593B2E"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3F7B86">
        <w:rPr>
          <w:rFonts w:ascii="Times New Roman" w:hAnsi="Times New Roman" w:cs="Times New Roman"/>
          <w:sz w:val="28"/>
          <w:szCs w:val="28"/>
        </w:rPr>
        <w:t>:</w:t>
      </w:r>
      <w:r w:rsidR="00593B2E" w:rsidRPr="0046631D">
        <w:rPr>
          <w:rFonts w:ascii="Times New Roman" w:hAnsi="Times New Roman" w:cs="Times New Roman"/>
          <w:sz w:val="28"/>
          <w:szCs w:val="28"/>
        </w:rPr>
        <w:t xml:space="preserve"> административно-общественные здания по ул. Советской:</w:t>
      </w:r>
      <w:r w:rsidR="002B0CD5" w:rsidRPr="0046631D">
        <w:rPr>
          <w:rFonts w:ascii="Times New Roman" w:hAnsi="Times New Roman" w:cs="Times New Roman"/>
          <w:sz w:val="28"/>
          <w:szCs w:val="28"/>
        </w:rPr>
        <w:t>Сбербанк России, Управление судебного департамента</w:t>
      </w:r>
      <w:r w:rsidR="00593B2E" w:rsidRPr="0046631D">
        <w:rPr>
          <w:rFonts w:ascii="Times New Roman" w:hAnsi="Times New Roman" w:cs="Times New Roman"/>
          <w:sz w:val="28"/>
          <w:szCs w:val="28"/>
        </w:rPr>
        <w:t>,</w:t>
      </w:r>
      <w:r w:rsidR="002B0CD5" w:rsidRPr="0046631D">
        <w:rPr>
          <w:rFonts w:ascii="Times New Roman" w:hAnsi="Times New Roman" w:cs="Times New Roman"/>
          <w:sz w:val="28"/>
          <w:szCs w:val="28"/>
        </w:rPr>
        <w:t>Детльта, крытая ледовая арена, инкассация</w:t>
      </w:r>
      <w:r w:rsidR="00593B2E" w:rsidRPr="0046631D">
        <w:rPr>
          <w:rFonts w:ascii="Times New Roman" w:hAnsi="Times New Roman" w:cs="Times New Roman"/>
          <w:sz w:val="28"/>
          <w:szCs w:val="28"/>
        </w:rPr>
        <w:t>.</w:t>
      </w:r>
    </w:p>
    <w:p w:rsidR="00593B2E" w:rsidRPr="0046631D" w:rsidRDefault="00593B2E" w:rsidP="0046631D">
      <w:pPr>
        <w:spacing w:after="0" w:line="240" w:lineRule="auto"/>
        <w:ind w:firstLine="709"/>
        <w:jc w:val="both"/>
        <w:rPr>
          <w:rFonts w:ascii="Times New Roman" w:hAnsi="Times New Roman" w:cs="Times New Roman"/>
          <w:sz w:val="28"/>
          <w:szCs w:val="28"/>
        </w:rPr>
      </w:pPr>
    </w:p>
    <w:p w:rsidR="00593B2E" w:rsidRPr="0046631D" w:rsidRDefault="00973BE6"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квартал22:62:021408</w:t>
      </w:r>
    </w:p>
    <w:p w:rsidR="0006358D" w:rsidRDefault="00973BE6"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w:t>
      </w:r>
      <w:r w:rsidR="00DC46EF" w:rsidRPr="0046631D">
        <w:rPr>
          <w:rFonts w:ascii="Times New Roman" w:hAnsi="Times New Roman" w:cs="Times New Roman"/>
          <w:sz w:val="28"/>
          <w:szCs w:val="28"/>
        </w:rPr>
        <w:t>котельной пер. Ульяновский 5</w:t>
      </w:r>
      <w:r w:rsidRPr="0046631D">
        <w:rPr>
          <w:rFonts w:ascii="Times New Roman" w:hAnsi="Times New Roman" w:cs="Times New Roman"/>
          <w:sz w:val="28"/>
          <w:szCs w:val="28"/>
        </w:rPr>
        <w:t xml:space="preserve">, подача тепловой энергии составляет </w:t>
      </w:r>
      <w:r w:rsidR="002B0CD5" w:rsidRPr="0046631D">
        <w:rPr>
          <w:rFonts w:ascii="Times New Roman" w:hAnsi="Times New Roman" w:cs="Times New Roman"/>
          <w:sz w:val="28"/>
          <w:szCs w:val="28"/>
        </w:rPr>
        <w:t>1,018</w:t>
      </w:r>
      <w:r w:rsidRPr="0046631D">
        <w:rPr>
          <w:rFonts w:ascii="Times New Roman" w:hAnsi="Times New Roman" w:cs="Times New Roman"/>
          <w:sz w:val="28"/>
          <w:szCs w:val="28"/>
        </w:rPr>
        <w:t xml:space="preserve"> Гкал/ч</w:t>
      </w:r>
      <w:r w:rsidR="002B0CD5" w:rsidRPr="0046631D">
        <w:rPr>
          <w:rFonts w:ascii="Times New Roman" w:hAnsi="Times New Roman" w:cs="Times New Roman"/>
          <w:sz w:val="28"/>
          <w:szCs w:val="28"/>
        </w:rPr>
        <w:t>, ГВС 0,0331 Гкал/ч</w:t>
      </w:r>
      <w:r w:rsidRPr="0046631D">
        <w:rPr>
          <w:rFonts w:ascii="Times New Roman" w:hAnsi="Times New Roman" w:cs="Times New Roman"/>
          <w:sz w:val="28"/>
          <w:szCs w:val="28"/>
        </w:rPr>
        <w:t>.</w:t>
      </w:r>
    </w:p>
    <w:p w:rsidR="00AA41D5" w:rsidRPr="0046631D" w:rsidRDefault="00973BE6"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Потребители</w:t>
      </w:r>
      <w:r w:rsidR="0006358D">
        <w:rPr>
          <w:rFonts w:ascii="Times New Roman" w:hAnsi="Times New Roman" w:cs="Times New Roman"/>
          <w:sz w:val="28"/>
          <w:szCs w:val="28"/>
        </w:rPr>
        <w:t>:</w:t>
      </w:r>
      <w:r w:rsidRPr="0046631D">
        <w:rPr>
          <w:rFonts w:ascii="Times New Roman" w:hAnsi="Times New Roman" w:cs="Times New Roman"/>
          <w:sz w:val="28"/>
          <w:szCs w:val="28"/>
        </w:rPr>
        <w:t xml:space="preserve"> общественные и административные здания по улицам Советская</w:t>
      </w:r>
      <w:r w:rsidR="002B0CD5" w:rsidRPr="0046631D">
        <w:rPr>
          <w:rFonts w:ascii="Times New Roman" w:hAnsi="Times New Roman" w:cs="Times New Roman"/>
          <w:sz w:val="28"/>
          <w:szCs w:val="28"/>
        </w:rPr>
        <w:t>: музей</w:t>
      </w:r>
      <w:r w:rsidRPr="0046631D">
        <w:rPr>
          <w:rFonts w:ascii="Times New Roman" w:hAnsi="Times New Roman" w:cs="Times New Roman"/>
          <w:sz w:val="28"/>
          <w:szCs w:val="28"/>
        </w:rPr>
        <w:t>, Партизанская</w:t>
      </w:r>
      <w:r w:rsidR="002B0CD5" w:rsidRPr="0046631D">
        <w:rPr>
          <w:rFonts w:ascii="Times New Roman" w:hAnsi="Times New Roman" w:cs="Times New Roman"/>
          <w:sz w:val="28"/>
          <w:szCs w:val="28"/>
        </w:rPr>
        <w:t>: Управление социальной защиты населения</w:t>
      </w:r>
      <w:r w:rsidRPr="0046631D">
        <w:rPr>
          <w:rFonts w:ascii="Times New Roman" w:hAnsi="Times New Roman" w:cs="Times New Roman"/>
          <w:sz w:val="28"/>
          <w:szCs w:val="28"/>
        </w:rPr>
        <w:t>, Сердюка</w:t>
      </w:r>
      <w:r w:rsidR="002B0CD5" w:rsidRPr="0046631D">
        <w:rPr>
          <w:rFonts w:ascii="Times New Roman" w:hAnsi="Times New Roman" w:cs="Times New Roman"/>
          <w:sz w:val="28"/>
          <w:szCs w:val="28"/>
        </w:rPr>
        <w:t xml:space="preserve">: Россельхозбанк, Социальный фонд России, </w:t>
      </w:r>
      <w:r w:rsidR="0006358D" w:rsidRPr="0046631D">
        <w:rPr>
          <w:rFonts w:ascii="Times New Roman" w:hAnsi="Times New Roman" w:cs="Times New Roman"/>
          <w:sz w:val="28"/>
          <w:szCs w:val="28"/>
        </w:rPr>
        <w:t>ж</w:t>
      </w:r>
      <w:r w:rsidR="0006358D">
        <w:rPr>
          <w:rFonts w:ascii="Times New Roman" w:hAnsi="Times New Roman" w:cs="Times New Roman"/>
          <w:sz w:val="28"/>
          <w:szCs w:val="28"/>
        </w:rPr>
        <w:t>и</w:t>
      </w:r>
      <w:r w:rsidR="002B0CD5" w:rsidRPr="0046631D">
        <w:rPr>
          <w:rFonts w:ascii="Times New Roman" w:hAnsi="Times New Roman" w:cs="Times New Roman"/>
          <w:sz w:val="28"/>
          <w:szCs w:val="28"/>
        </w:rPr>
        <w:t>лые дома по адресу ул.Советская №102а,102б</w:t>
      </w:r>
      <w:r w:rsidRPr="0046631D">
        <w:rPr>
          <w:rFonts w:ascii="Times New Roman" w:hAnsi="Times New Roman" w:cs="Times New Roman"/>
          <w:sz w:val="28"/>
          <w:szCs w:val="28"/>
        </w:rPr>
        <w:t>.</w:t>
      </w:r>
    </w:p>
    <w:p w:rsidR="00973BE6" w:rsidRPr="0046631D" w:rsidRDefault="00973BE6" w:rsidP="0046631D">
      <w:pPr>
        <w:spacing w:after="0" w:line="240" w:lineRule="auto"/>
        <w:ind w:firstLine="709"/>
        <w:jc w:val="both"/>
        <w:rPr>
          <w:rFonts w:ascii="Times New Roman" w:hAnsi="Times New Roman" w:cs="Times New Roman"/>
          <w:sz w:val="28"/>
          <w:szCs w:val="28"/>
        </w:rPr>
      </w:pPr>
    </w:p>
    <w:p w:rsidR="00973BE6" w:rsidRPr="0046631D" w:rsidRDefault="00D454E7"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квартал22:62:021410</w:t>
      </w:r>
    </w:p>
    <w:p w:rsidR="0006358D" w:rsidRDefault="00D454E7"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757E39" w:rsidRPr="0046631D">
        <w:rPr>
          <w:rFonts w:ascii="Times New Roman" w:hAnsi="Times New Roman" w:cs="Times New Roman"/>
          <w:sz w:val="28"/>
          <w:szCs w:val="28"/>
        </w:rPr>
        <w:t>пер.Ульяновский 5</w:t>
      </w:r>
      <w:r w:rsidRPr="0046631D">
        <w:rPr>
          <w:rFonts w:ascii="Times New Roman" w:hAnsi="Times New Roman" w:cs="Times New Roman"/>
          <w:sz w:val="28"/>
          <w:szCs w:val="28"/>
        </w:rPr>
        <w:t>, подача тепловой энергии составляет 0,</w:t>
      </w:r>
      <w:r w:rsidR="00757E39" w:rsidRPr="0046631D">
        <w:rPr>
          <w:rFonts w:ascii="Times New Roman" w:hAnsi="Times New Roman" w:cs="Times New Roman"/>
          <w:sz w:val="28"/>
          <w:szCs w:val="28"/>
        </w:rPr>
        <w:t>131</w:t>
      </w:r>
      <w:r w:rsidRPr="0046631D">
        <w:rPr>
          <w:rFonts w:ascii="Times New Roman" w:hAnsi="Times New Roman" w:cs="Times New Roman"/>
          <w:sz w:val="28"/>
          <w:szCs w:val="28"/>
        </w:rPr>
        <w:t xml:space="preserve"> Гкал/ч.</w:t>
      </w:r>
    </w:p>
    <w:p w:rsidR="00AA41D5" w:rsidRPr="0046631D" w:rsidRDefault="00D454E7"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Потребители</w:t>
      </w:r>
      <w:r w:rsidR="0006358D">
        <w:rPr>
          <w:rFonts w:ascii="Times New Roman" w:hAnsi="Times New Roman" w:cs="Times New Roman"/>
          <w:sz w:val="28"/>
          <w:szCs w:val="28"/>
        </w:rPr>
        <w:t>:</w:t>
      </w:r>
      <w:r w:rsidRPr="0046631D">
        <w:rPr>
          <w:rFonts w:ascii="Times New Roman" w:hAnsi="Times New Roman" w:cs="Times New Roman"/>
          <w:sz w:val="28"/>
          <w:szCs w:val="28"/>
        </w:rPr>
        <w:t xml:space="preserve"> жилые дома по адресу ул. Советская №№ 1</w:t>
      </w:r>
      <w:r w:rsidR="00757E39" w:rsidRPr="0046631D">
        <w:rPr>
          <w:rFonts w:ascii="Times New Roman" w:hAnsi="Times New Roman" w:cs="Times New Roman"/>
          <w:sz w:val="28"/>
          <w:szCs w:val="28"/>
        </w:rPr>
        <w:t>10</w:t>
      </w:r>
      <w:r w:rsidRPr="0046631D">
        <w:rPr>
          <w:rFonts w:ascii="Times New Roman" w:hAnsi="Times New Roman" w:cs="Times New Roman"/>
          <w:sz w:val="28"/>
          <w:szCs w:val="28"/>
        </w:rPr>
        <w:t>,118,120, 122а, 122б</w:t>
      </w:r>
      <w:r w:rsidR="00757E39" w:rsidRPr="0046631D">
        <w:rPr>
          <w:rFonts w:ascii="Times New Roman" w:hAnsi="Times New Roman" w:cs="Times New Roman"/>
          <w:sz w:val="28"/>
          <w:szCs w:val="28"/>
        </w:rPr>
        <w:t>,УФСБ России</w:t>
      </w:r>
      <w:r w:rsidRPr="0046631D">
        <w:rPr>
          <w:rFonts w:ascii="Times New Roman" w:hAnsi="Times New Roman" w:cs="Times New Roman"/>
          <w:sz w:val="28"/>
          <w:szCs w:val="28"/>
        </w:rPr>
        <w:t>.</w:t>
      </w:r>
    </w:p>
    <w:p w:rsidR="00B26F8B" w:rsidRPr="0046631D" w:rsidRDefault="00B26F8B" w:rsidP="0046631D">
      <w:pPr>
        <w:spacing w:after="0" w:line="240" w:lineRule="auto"/>
        <w:ind w:firstLine="709"/>
        <w:jc w:val="both"/>
        <w:rPr>
          <w:rFonts w:ascii="Times New Roman" w:eastAsia="Times New Roman" w:hAnsi="Times New Roman" w:cs="Times New Roman"/>
          <w:color w:val="000000"/>
          <w:sz w:val="28"/>
          <w:szCs w:val="28"/>
          <w:lang w:eastAsia="ru-RU"/>
        </w:rPr>
      </w:pPr>
    </w:p>
    <w:p w:rsidR="00B26F8B" w:rsidRPr="0046631D" w:rsidRDefault="00B26F8B"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квартал22:62:021414</w:t>
      </w:r>
    </w:p>
    <w:p w:rsidR="0006358D" w:rsidRDefault="00B26F8B"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w:t>
      </w:r>
      <w:r w:rsidR="00563F5C" w:rsidRPr="0046631D">
        <w:rPr>
          <w:rFonts w:ascii="Times New Roman" w:hAnsi="Times New Roman" w:cs="Times New Roman"/>
          <w:sz w:val="28"/>
          <w:szCs w:val="28"/>
        </w:rPr>
        <w:t>ой</w:t>
      </w:r>
      <w:r w:rsidRPr="0046631D">
        <w:rPr>
          <w:rFonts w:ascii="Times New Roman" w:hAnsi="Times New Roman" w:cs="Times New Roman"/>
          <w:sz w:val="28"/>
          <w:szCs w:val="28"/>
        </w:rPr>
        <w:t xml:space="preserve"> № </w:t>
      </w:r>
      <w:r w:rsidR="00563F5C" w:rsidRPr="0046631D">
        <w:rPr>
          <w:rFonts w:ascii="Times New Roman" w:hAnsi="Times New Roman" w:cs="Times New Roman"/>
          <w:sz w:val="28"/>
          <w:szCs w:val="28"/>
        </w:rPr>
        <w:t>1</w:t>
      </w:r>
      <w:r w:rsidRPr="0046631D">
        <w:rPr>
          <w:rFonts w:ascii="Times New Roman" w:hAnsi="Times New Roman" w:cs="Times New Roman"/>
          <w:sz w:val="28"/>
          <w:szCs w:val="28"/>
        </w:rPr>
        <w:t>8,подача тепловой энергии составляет 0,03</w:t>
      </w:r>
      <w:r w:rsidR="00757E39" w:rsidRPr="0046631D">
        <w:rPr>
          <w:rFonts w:ascii="Times New Roman" w:hAnsi="Times New Roman" w:cs="Times New Roman"/>
          <w:sz w:val="28"/>
          <w:szCs w:val="28"/>
        </w:rPr>
        <w:t xml:space="preserve">8 </w:t>
      </w:r>
      <w:r w:rsidRPr="0046631D">
        <w:rPr>
          <w:rFonts w:ascii="Times New Roman" w:hAnsi="Times New Roman" w:cs="Times New Roman"/>
          <w:sz w:val="28"/>
          <w:szCs w:val="28"/>
        </w:rPr>
        <w:t>Гкал/ч.</w:t>
      </w:r>
    </w:p>
    <w:p w:rsidR="00AA41D5" w:rsidRPr="0046631D" w:rsidRDefault="00B26F8B"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Потребители: Производственные помещения ЗАО«Алейскзерно</w:t>
      </w:r>
      <w:r w:rsidR="0006358D">
        <w:rPr>
          <w:rFonts w:ascii="Times New Roman" w:hAnsi="Times New Roman" w:cs="Times New Roman"/>
          <w:sz w:val="28"/>
          <w:szCs w:val="28"/>
        </w:rPr>
        <w:t>-</w:t>
      </w:r>
      <w:r w:rsidRPr="0046631D">
        <w:rPr>
          <w:rFonts w:ascii="Times New Roman" w:hAnsi="Times New Roman" w:cs="Times New Roman"/>
          <w:sz w:val="28"/>
          <w:szCs w:val="28"/>
        </w:rPr>
        <w:t>прод</w:t>
      </w:r>
      <w:r w:rsidR="00F906FE" w:rsidRPr="0046631D">
        <w:rPr>
          <w:rFonts w:ascii="Times New Roman" w:hAnsi="Times New Roman" w:cs="Times New Roman"/>
          <w:sz w:val="28"/>
          <w:szCs w:val="28"/>
        </w:rPr>
        <w:t>укт».</w:t>
      </w:r>
    </w:p>
    <w:p w:rsidR="005159E3" w:rsidRPr="0046631D" w:rsidRDefault="005159E3" w:rsidP="0046631D">
      <w:pPr>
        <w:spacing w:after="0" w:line="240" w:lineRule="auto"/>
        <w:ind w:firstLine="709"/>
        <w:jc w:val="both"/>
        <w:rPr>
          <w:rFonts w:ascii="Times New Roman" w:hAnsi="Times New Roman" w:cs="Times New Roman"/>
          <w:sz w:val="28"/>
          <w:szCs w:val="28"/>
        </w:rPr>
      </w:pPr>
    </w:p>
    <w:p w:rsidR="00AA41D5" w:rsidRPr="0046631D" w:rsidRDefault="005159E3"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квартал22:62:021415</w:t>
      </w:r>
    </w:p>
    <w:p w:rsidR="0006358D" w:rsidRDefault="005159E3"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AD65DB" w:rsidRPr="0046631D">
        <w:rPr>
          <w:rFonts w:ascii="Times New Roman" w:hAnsi="Times New Roman" w:cs="Times New Roman"/>
          <w:sz w:val="28"/>
          <w:szCs w:val="28"/>
        </w:rPr>
        <w:t>пер.Ульяновский 5</w:t>
      </w:r>
      <w:r w:rsidRPr="0046631D">
        <w:rPr>
          <w:rFonts w:ascii="Times New Roman" w:hAnsi="Times New Roman" w:cs="Times New Roman"/>
          <w:sz w:val="28"/>
          <w:szCs w:val="28"/>
        </w:rPr>
        <w:t>, подача тепловой энергии составляет 0,</w:t>
      </w:r>
      <w:r w:rsidR="00757E39" w:rsidRPr="0046631D">
        <w:rPr>
          <w:rFonts w:ascii="Times New Roman" w:hAnsi="Times New Roman" w:cs="Times New Roman"/>
          <w:sz w:val="28"/>
          <w:szCs w:val="28"/>
        </w:rPr>
        <w:t>708</w:t>
      </w:r>
      <w:r w:rsidRPr="0046631D">
        <w:rPr>
          <w:rFonts w:ascii="Times New Roman" w:hAnsi="Times New Roman" w:cs="Times New Roman"/>
          <w:sz w:val="28"/>
          <w:szCs w:val="28"/>
        </w:rPr>
        <w:t xml:space="preserve"> Гкал/ч</w:t>
      </w:r>
      <w:r w:rsidR="00757E39" w:rsidRPr="0046631D">
        <w:rPr>
          <w:rFonts w:ascii="Times New Roman" w:hAnsi="Times New Roman" w:cs="Times New Roman"/>
          <w:sz w:val="28"/>
          <w:szCs w:val="28"/>
        </w:rPr>
        <w:t>, ГВС 0,0638 Гкал/ч</w:t>
      </w:r>
      <w:r w:rsidRPr="0046631D">
        <w:rPr>
          <w:rFonts w:ascii="Times New Roman" w:hAnsi="Times New Roman" w:cs="Times New Roman"/>
          <w:sz w:val="28"/>
          <w:szCs w:val="28"/>
        </w:rPr>
        <w:t>.</w:t>
      </w:r>
    </w:p>
    <w:p w:rsidR="00AA41D5" w:rsidRPr="0046631D" w:rsidRDefault="005159E3"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Потребители</w:t>
      </w:r>
      <w:r w:rsidR="0006358D">
        <w:rPr>
          <w:rFonts w:ascii="Times New Roman" w:hAnsi="Times New Roman" w:cs="Times New Roman"/>
          <w:sz w:val="28"/>
          <w:szCs w:val="28"/>
        </w:rPr>
        <w:t>:</w:t>
      </w:r>
      <w:r w:rsidRPr="0046631D">
        <w:rPr>
          <w:rFonts w:ascii="Times New Roman" w:hAnsi="Times New Roman" w:cs="Times New Roman"/>
          <w:sz w:val="28"/>
          <w:szCs w:val="28"/>
        </w:rPr>
        <w:t xml:space="preserve"> жилые дома по адресу ул. Советская 125а, ул.Гаврилина 3, ул.Первомайская </w:t>
      </w:r>
      <w:r w:rsidR="00757E39" w:rsidRPr="0046631D">
        <w:rPr>
          <w:rFonts w:ascii="Times New Roman" w:hAnsi="Times New Roman" w:cs="Times New Roman"/>
          <w:sz w:val="28"/>
          <w:szCs w:val="28"/>
        </w:rPr>
        <w:t>100,102,ИП Искрин</w:t>
      </w:r>
      <w:r w:rsidR="0006358D">
        <w:rPr>
          <w:rFonts w:ascii="Times New Roman" w:hAnsi="Times New Roman" w:cs="Times New Roman"/>
          <w:sz w:val="28"/>
          <w:szCs w:val="28"/>
        </w:rPr>
        <w:t>.</w:t>
      </w:r>
    </w:p>
    <w:p w:rsidR="00B94DCC" w:rsidRPr="0046631D" w:rsidRDefault="00B94DCC" w:rsidP="0046631D">
      <w:pPr>
        <w:spacing w:after="0" w:line="240" w:lineRule="auto"/>
        <w:ind w:firstLine="709"/>
        <w:jc w:val="both"/>
        <w:rPr>
          <w:rFonts w:ascii="Times New Roman" w:hAnsi="Times New Roman" w:cs="Times New Roman"/>
          <w:sz w:val="28"/>
          <w:szCs w:val="28"/>
        </w:rPr>
      </w:pPr>
    </w:p>
    <w:p w:rsidR="00B94DCC" w:rsidRPr="0046631D" w:rsidRDefault="00B94DCC"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квартал22:62:021416</w:t>
      </w:r>
    </w:p>
    <w:p w:rsidR="00AE0C68" w:rsidRDefault="00B94DCC"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DC46EF" w:rsidRPr="0046631D">
        <w:rPr>
          <w:rFonts w:ascii="Times New Roman" w:hAnsi="Times New Roman" w:cs="Times New Roman"/>
          <w:sz w:val="28"/>
          <w:szCs w:val="28"/>
        </w:rPr>
        <w:t>пер.Ульяновский 5</w:t>
      </w:r>
      <w:r w:rsidRPr="0046631D">
        <w:rPr>
          <w:rFonts w:ascii="Times New Roman" w:hAnsi="Times New Roman" w:cs="Times New Roman"/>
          <w:sz w:val="28"/>
          <w:szCs w:val="28"/>
        </w:rPr>
        <w:t>, подача тепловой энергии составляет 0,</w:t>
      </w:r>
      <w:r w:rsidR="00DC46EF" w:rsidRPr="0046631D">
        <w:rPr>
          <w:rFonts w:ascii="Times New Roman" w:hAnsi="Times New Roman" w:cs="Times New Roman"/>
          <w:sz w:val="28"/>
          <w:szCs w:val="28"/>
        </w:rPr>
        <w:t>8</w:t>
      </w:r>
      <w:r w:rsidRPr="0046631D">
        <w:rPr>
          <w:rFonts w:ascii="Times New Roman" w:hAnsi="Times New Roman" w:cs="Times New Roman"/>
          <w:sz w:val="28"/>
          <w:szCs w:val="28"/>
        </w:rPr>
        <w:t>95 Гкал/ч, ГВС – 0,</w:t>
      </w:r>
      <w:r w:rsidR="00DC46EF" w:rsidRPr="0046631D">
        <w:rPr>
          <w:rFonts w:ascii="Times New Roman" w:hAnsi="Times New Roman" w:cs="Times New Roman"/>
          <w:sz w:val="28"/>
          <w:szCs w:val="28"/>
        </w:rPr>
        <w:t xml:space="preserve">1196 </w:t>
      </w:r>
      <w:r w:rsidRPr="0046631D">
        <w:rPr>
          <w:rFonts w:ascii="Times New Roman" w:hAnsi="Times New Roman" w:cs="Times New Roman"/>
          <w:sz w:val="28"/>
          <w:szCs w:val="28"/>
        </w:rPr>
        <w:t>Гкал/ч</w:t>
      </w:r>
      <w:r w:rsidR="00AE0C68">
        <w:rPr>
          <w:rFonts w:ascii="Times New Roman" w:hAnsi="Times New Roman" w:cs="Times New Roman"/>
          <w:sz w:val="28"/>
          <w:szCs w:val="28"/>
        </w:rPr>
        <w:t>.</w:t>
      </w:r>
    </w:p>
    <w:p w:rsidR="00AA41D5" w:rsidRPr="0046631D" w:rsidRDefault="00B94DCC"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Потребители</w:t>
      </w:r>
      <w:r w:rsidR="00AE0C68">
        <w:rPr>
          <w:rFonts w:ascii="Times New Roman" w:hAnsi="Times New Roman" w:cs="Times New Roman"/>
          <w:sz w:val="28"/>
          <w:szCs w:val="28"/>
        </w:rPr>
        <w:t>:</w:t>
      </w:r>
      <w:r w:rsidRPr="0046631D">
        <w:rPr>
          <w:rFonts w:ascii="Times New Roman" w:hAnsi="Times New Roman" w:cs="Times New Roman"/>
          <w:sz w:val="28"/>
          <w:szCs w:val="28"/>
        </w:rPr>
        <w:t xml:space="preserve"> жилые дома по адресу ул. Советская №№ 101,103,105,107, ул.Первомайской №№ 86,88,90,92,94,96, ул.Гаври</w:t>
      </w:r>
      <w:r w:rsidR="00F906FE" w:rsidRPr="0046631D">
        <w:rPr>
          <w:rFonts w:ascii="Times New Roman" w:hAnsi="Times New Roman" w:cs="Times New Roman"/>
          <w:sz w:val="28"/>
          <w:szCs w:val="28"/>
        </w:rPr>
        <w:t>ли</w:t>
      </w:r>
      <w:r w:rsidR="00DC46EF" w:rsidRPr="0046631D">
        <w:rPr>
          <w:rFonts w:ascii="Times New Roman" w:hAnsi="Times New Roman" w:cs="Times New Roman"/>
          <w:sz w:val="28"/>
          <w:szCs w:val="28"/>
        </w:rPr>
        <w:t>на 4</w:t>
      </w:r>
      <w:r w:rsidRPr="0046631D">
        <w:rPr>
          <w:rFonts w:ascii="Times New Roman" w:hAnsi="Times New Roman" w:cs="Times New Roman"/>
          <w:sz w:val="28"/>
          <w:szCs w:val="28"/>
        </w:rPr>
        <w:t>, Детский сад №10, Дом досуга, Прокуратура.</w:t>
      </w:r>
    </w:p>
    <w:p w:rsidR="006145E7" w:rsidRPr="0046631D" w:rsidRDefault="006145E7" w:rsidP="0046631D">
      <w:pPr>
        <w:spacing w:after="0" w:line="240" w:lineRule="auto"/>
        <w:ind w:firstLine="709"/>
        <w:jc w:val="both"/>
        <w:rPr>
          <w:rFonts w:ascii="Times New Roman" w:hAnsi="Times New Roman" w:cs="Times New Roman"/>
          <w:sz w:val="28"/>
          <w:szCs w:val="28"/>
        </w:rPr>
      </w:pPr>
    </w:p>
    <w:p w:rsidR="007F04FC" w:rsidRPr="0046631D" w:rsidRDefault="007F04FC"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квартал22:62:021417</w:t>
      </w:r>
    </w:p>
    <w:p w:rsidR="009F48E2" w:rsidRDefault="007F04FC"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F4578E" w:rsidRPr="0046631D">
        <w:rPr>
          <w:rFonts w:ascii="Times New Roman" w:hAnsi="Times New Roman" w:cs="Times New Roman"/>
          <w:sz w:val="28"/>
          <w:szCs w:val="28"/>
        </w:rPr>
        <w:t>пер.Ульяновский 5</w:t>
      </w:r>
      <w:r w:rsidRPr="0046631D">
        <w:rPr>
          <w:rFonts w:ascii="Times New Roman" w:hAnsi="Times New Roman" w:cs="Times New Roman"/>
          <w:sz w:val="28"/>
          <w:szCs w:val="28"/>
        </w:rPr>
        <w:t>, подача тепловой энергии составляет 0,</w:t>
      </w:r>
      <w:r w:rsidR="00735479" w:rsidRPr="0046631D">
        <w:rPr>
          <w:rFonts w:ascii="Times New Roman" w:hAnsi="Times New Roman" w:cs="Times New Roman"/>
          <w:sz w:val="28"/>
          <w:szCs w:val="28"/>
        </w:rPr>
        <w:t>870 Гкал/ч</w:t>
      </w:r>
      <w:r w:rsidR="00F906FE" w:rsidRPr="0046631D">
        <w:rPr>
          <w:rFonts w:ascii="Times New Roman" w:hAnsi="Times New Roman" w:cs="Times New Roman"/>
          <w:sz w:val="28"/>
          <w:szCs w:val="28"/>
        </w:rPr>
        <w:t>.</w:t>
      </w:r>
    </w:p>
    <w:p w:rsidR="00AA41D5" w:rsidRPr="0046631D" w:rsidRDefault="007F04FC"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Потребители</w:t>
      </w:r>
      <w:r w:rsidR="009F48E2">
        <w:rPr>
          <w:rFonts w:ascii="Times New Roman" w:hAnsi="Times New Roman" w:cs="Times New Roman"/>
          <w:sz w:val="28"/>
          <w:szCs w:val="28"/>
        </w:rPr>
        <w:t>:</w:t>
      </w:r>
      <w:r w:rsidRPr="0046631D">
        <w:rPr>
          <w:rFonts w:ascii="Times New Roman" w:hAnsi="Times New Roman" w:cs="Times New Roman"/>
          <w:sz w:val="28"/>
          <w:szCs w:val="28"/>
        </w:rPr>
        <w:t xml:space="preserve"> жил</w:t>
      </w:r>
      <w:r w:rsidR="00F4578E" w:rsidRPr="0046631D">
        <w:rPr>
          <w:rFonts w:ascii="Times New Roman" w:hAnsi="Times New Roman" w:cs="Times New Roman"/>
          <w:sz w:val="28"/>
          <w:szCs w:val="28"/>
        </w:rPr>
        <w:t>ой домпо адресу ул. Советская 95</w:t>
      </w:r>
      <w:r w:rsidRPr="0046631D">
        <w:rPr>
          <w:rFonts w:ascii="Times New Roman" w:hAnsi="Times New Roman" w:cs="Times New Roman"/>
          <w:sz w:val="28"/>
          <w:szCs w:val="28"/>
        </w:rPr>
        <w:t>, Вневедомственная охрана, ОВД по адресу ул. Первомайская 78</w:t>
      </w:r>
      <w:r w:rsidR="00735479" w:rsidRPr="0046631D">
        <w:rPr>
          <w:rFonts w:ascii="Times New Roman" w:hAnsi="Times New Roman" w:cs="Times New Roman"/>
          <w:sz w:val="28"/>
          <w:szCs w:val="28"/>
        </w:rPr>
        <w:t>,магазин по адресу ул.Первомайская80,Спортивный комплекс «Старт» по адресу ул.Первомайская 74.</w:t>
      </w:r>
    </w:p>
    <w:p w:rsidR="00E3260B" w:rsidRPr="0046631D" w:rsidRDefault="00E3260B" w:rsidP="0046631D">
      <w:pPr>
        <w:spacing w:after="0" w:line="240" w:lineRule="auto"/>
        <w:ind w:firstLine="709"/>
        <w:jc w:val="both"/>
        <w:rPr>
          <w:rFonts w:ascii="Times New Roman" w:hAnsi="Times New Roman" w:cs="Times New Roman"/>
          <w:sz w:val="28"/>
          <w:szCs w:val="28"/>
        </w:rPr>
      </w:pPr>
    </w:p>
    <w:p w:rsidR="00E3260B" w:rsidRPr="0046631D" w:rsidRDefault="00E3260B"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квартал22:62:021418</w:t>
      </w:r>
    </w:p>
    <w:p w:rsidR="0050555F" w:rsidRDefault="00E3260B"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735479" w:rsidRPr="0046631D">
        <w:rPr>
          <w:rFonts w:ascii="Times New Roman" w:hAnsi="Times New Roman" w:cs="Times New Roman"/>
          <w:sz w:val="28"/>
          <w:szCs w:val="28"/>
        </w:rPr>
        <w:t>пер.Ульяновский 5</w:t>
      </w:r>
      <w:r w:rsidRPr="0046631D">
        <w:rPr>
          <w:rFonts w:ascii="Times New Roman" w:hAnsi="Times New Roman" w:cs="Times New Roman"/>
          <w:sz w:val="28"/>
          <w:szCs w:val="28"/>
        </w:rPr>
        <w:t>, подача тепловой энергии составляет 0,</w:t>
      </w:r>
      <w:r w:rsidR="00735479" w:rsidRPr="0046631D">
        <w:rPr>
          <w:rFonts w:ascii="Times New Roman" w:hAnsi="Times New Roman" w:cs="Times New Roman"/>
          <w:sz w:val="28"/>
          <w:szCs w:val="28"/>
        </w:rPr>
        <w:t>342</w:t>
      </w:r>
      <w:r w:rsidR="00F906FE" w:rsidRPr="0046631D">
        <w:rPr>
          <w:rFonts w:ascii="Times New Roman" w:hAnsi="Times New Roman" w:cs="Times New Roman"/>
          <w:sz w:val="28"/>
          <w:szCs w:val="28"/>
        </w:rPr>
        <w:t xml:space="preserve"> Гкал/ч, ГВС- 0,0</w:t>
      </w:r>
      <w:r w:rsidR="00735479" w:rsidRPr="0046631D">
        <w:rPr>
          <w:rFonts w:ascii="Times New Roman" w:hAnsi="Times New Roman" w:cs="Times New Roman"/>
          <w:sz w:val="28"/>
          <w:szCs w:val="28"/>
        </w:rPr>
        <w:t>170</w:t>
      </w:r>
      <w:r w:rsidR="00F906FE" w:rsidRPr="0046631D">
        <w:rPr>
          <w:rFonts w:ascii="Times New Roman" w:hAnsi="Times New Roman" w:cs="Times New Roman"/>
          <w:sz w:val="28"/>
          <w:szCs w:val="28"/>
        </w:rPr>
        <w:t xml:space="preserve"> Гкал/ч.</w:t>
      </w:r>
    </w:p>
    <w:p w:rsidR="00E3260B"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E3260B" w:rsidRPr="0046631D">
        <w:rPr>
          <w:rFonts w:ascii="Times New Roman" w:hAnsi="Times New Roman" w:cs="Times New Roman"/>
          <w:sz w:val="28"/>
          <w:szCs w:val="28"/>
        </w:rPr>
        <w:t xml:space="preserve">: жилые дома по пер. Парковый </w:t>
      </w:r>
      <w:r w:rsidR="00735479" w:rsidRPr="0046631D">
        <w:rPr>
          <w:rFonts w:ascii="Times New Roman" w:hAnsi="Times New Roman" w:cs="Times New Roman"/>
          <w:sz w:val="28"/>
          <w:szCs w:val="28"/>
        </w:rPr>
        <w:t>1,</w:t>
      </w:r>
      <w:r w:rsidR="00E3260B" w:rsidRPr="0046631D">
        <w:rPr>
          <w:rFonts w:ascii="Times New Roman" w:hAnsi="Times New Roman" w:cs="Times New Roman"/>
          <w:sz w:val="28"/>
          <w:szCs w:val="28"/>
        </w:rPr>
        <w:t>1а,3</w:t>
      </w:r>
      <w:r w:rsidR="00735479" w:rsidRPr="0046631D">
        <w:rPr>
          <w:rFonts w:ascii="Times New Roman" w:hAnsi="Times New Roman" w:cs="Times New Roman"/>
          <w:sz w:val="28"/>
          <w:szCs w:val="28"/>
        </w:rPr>
        <w:t>,ул.Первомайская 73,75</w:t>
      </w:r>
      <w:r w:rsidR="0050555F">
        <w:rPr>
          <w:rFonts w:ascii="Times New Roman" w:hAnsi="Times New Roman" w:cs="Times New Roman"/>
          <w:sz w:val="28"/>
          <w:szCs w:val="28"/>
        </w:rPr>
        <w:t>.</w:t>
      </w:r>
    </w:p>
    <w:p w:rsidR="00F906FE" w:rsidRPr="0046631D" w:rsidRDefault="00F906FE" w:rsidP="0046631D">
      <w:pPr>
        <w:spacing w:after="0" w:line="240" w:lineRule="auto"/>
        <w:ind w:firstLine="709"/>
        <w:jc w:val="both"/>
        <w:rPr>
          <w:rFonts w:ascii="Times New Roman" w:hAnsi="Times New Roman" w:cs="Times New Roman"/>
          <w:sz w:val="28"/>
          <w:szCs w:val="28"/>
        </w:rPr>
      </w:pPr>
    </w:p>
    <w:p w:rsidR="000731E5" w:rsidRPr="0046631D" w:rsidRDefault="000731E5"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квартал22:62:030802</w:t>
      </w:r>
    </w:p>
    <w:p w:rsidR="002B249A" w:rsidRDefault="000731E5"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 18, подача тепловой энергии составляет 0,</w:t>
      </w:r>
      <w:r w:rsidR="005C059F" w:rsidRPr="0046631D">
        <w:rPr>
          <w:rFonts w:ascii="Times New Roman" w:hAnsi="Times New Roman" w:cs="Times New Roman"/>
          <w:sz w:val="28"/>
          <w:szCs w:val="28"/>
        </w:rPr>
        <w:t>206</w:t>
      </w:r>
      <w:r w:rsidRPr="0046631D">
        <w:rPr>
          <w:rFonts w:ascii="Times New Roman" w:hAnsi="Times New Roman" w:cs="Times New Roman"/>
          <w:sz w:val="28"/>
          <w:szCs w:val="28"/>
        </w:rPr>
        <w:t>Гкал/ч.</w:t>
      </w:r>
    </w:p>
    <w:p w:rsidR="00E3260B" w:rsidRPr="0046631D" w:rsidRDefault="00D42F2C"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0731E5" w:rsidRPr="0046631D">
        <w:rPr>
          <w:rFonts w:ascii="Times New Roman" w:hAnsi="Times New Roman" w:cs="Times New Roman"/>
          <w:sz w:val="28"/>
          <w:szCs w:val="28"/>
        </w:rPr>
        <w:t>: жилыедомапо ул. Железнодорожная №№ 12,12а,12б,12в,14,15а,15б,16, пер. Транспортный 19а, ул.Давыдова №№128,</w:t>
      </w:r>
      <w:r w:rsidR="005C059F" w:rsidRPr="0046631D">
        <w:rPr>
          <w:rFonts w:ascii="Times New Roman" w:hAnsi="Times New Roman" w:cs="Times New Roman"/>
          <w:sz w:val="28"/>
          <w:szCs w:val="28"/>
        </w:rPr>
        <w:t>130,</w:t>
      </w:r>
      <w:r w:rsidR="000731E5" w:rsidRPr="0046631D">
        <w:rPr>
          <w:rFonts w:ascii="Times New Roman" w:hAnsi="Times New Roman" w:cs="Times New Roman"/>
          <w:sz w:val="28"/>
          <w:szCs w:val="28"/>
        </w:rPr>
        <w:t>132,134.</w:t>
      </w:r>
    </w:p>
    <w:p w:rsidR="00AA41D5" w:rsidRPr="0046631D" w:rsidRDefault="00AA41D5" w:rsidP="0046631D">
      <w:pPr>
        <w:spacing w:after="0" w:line="240" w:lineRule="auto"/>
        <w:ind w:firstLine="709"/>
        <w:jc w:val="both"/>
        <w:rPr>
          <w:rFonts w:ascii="Times New Roman" w:hAnsi="Times New Roman" w:cs="Times New Roman"/>
          <w:sz w:val="28"/>
          <w:szCs w:val="28"/>
        </w:rPr>
      </w:pPr>
    </w:p>
    <w:p w:rsidR="00AA41D5" w:rsidRPr="0046631D" w:rsidRDefault="000520C4"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квартал22:62:030803</w:t>
      </w:r>
    </w:p>
    <w:p w:rsidR="006306A6" w:rsidRDefault="000520C4"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 18, подача тепловой энергии составляет 0,0</w:t>
      </w:r>
      <w:r w:rsidR="00FB6703" w:rsidRPr="0046631D">
        <w:rPr>
          <w:rFonts w:ascii="Times New Roman" w:hAnsi="Times New Roman" w:cs="Times New Roman"/>
          <w:sz w:val="28"/>
          <w:szCs w:val="28"/>
        </w:rPr>
        <w:t>85</w:t>
      </w:r>
      <w:r w:rsidRPr="0046631D">
        <w:rPr>
          <w:rFonts w:ascii="Times New Roman" w:hAnsi="Times New Roman" w:cs="Times New Roman"/>
          <w:sz w:val="28"/>
          <w:szCs w:val="28"/>
        </w:rPr>
        <w:t>Гкал/ч.</w:t>
      </w:r>
    </w:p>
    <w:p w:rsidR="00AA41D5" w:rsidRPr="0046631D" w:rsidRDefault="00D42F2C"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0520C4" w:rsidRPr="0046631D">
        <w:rPr>
          <w:rFonts w:ascii="Times New Roman" w:hAnsi="Times New Roman" w:cs="Times New Roman"/>
          <w:sz w:val="28"/>
          <w:szCs w:val="28"/>
        </w:rPr>
        <w:t>: жилыедомапо ул. Железнодорожная 5а,5б,13, ул. Давыдова 118.</w:t>
      </w:r>
    </w:p>
    <w:p w:rsidR="008A3539" w:rsidRPr="0046631D" w:rsidRDefault="008A3539" w:rsidP="0046631D">
      <w:pPr>
        <w:spacing w:after="0" w:line="240" w:lineRule="auto"/>
        <w:ind w:firstLine="709"/>
        <w:jc w:val="both"/>
        <w:rPr>
          <w:rFonts w:ascii="Times New Roman" w:hAnsi="Times New Roman" w:cs="Times New Roman"/>
          <w:sz w:val="28"/>
          <w:szCs w:val="28"/>
        </w:rPr>
      </w:pPr>
    </w:p>
    <w:p w:rsidR="008A3539" w:rsidRPr="0046631D" w:rsidRDefault="008A3539"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 22:62:030901</w:t>
      </w:r>
    </w:p>
    <w:p w:rsidR="006306A6" w:rsidRDefault="008A3539"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w:t>
      </w:r>
      <w:r w:rsidR="006306A6">
        <w:rPr>
          <w:rFonts w:ascii="Times New Roman" w:hAnsi="Times New Roman" w:cs="Times New Roman"/>
          <w:sz w:val="28"/>
          <w:szCs w:val="28"/>
        </w:rPr>
        <w:t xml:space="preserve"> ДОЛБ ст. Алейск</w:t>
      </w:r>
      <w:r w:rsidRPr="0046631D">
        <w:rPr>
          <w:rFonts w:ascii="Times New Roman" w:hAnsi="Times New Roman" w:cs="Times New Roman"/>
          <w:sz w:val="28"/>
          <w:szCs w:val="28"/>
        </w:rPr>
        <w:t xml:space="preserve"> ОАО «РЖД», подача тепловой энергии составляет 0,</w:t>
      </w:r>
      <w:r w:rsidR="006306A6">
        <w:rPr>
          <w:rFonts w:ascii="Times New Roman" w:hAnsi="Times New Roman" w:cs="Times New Roman"/>
          <w:sz w:val="28"/>
          <w:szCs w:val="28"/>
        </w:rPr>
        <w:t>357</w:t>
      </w:r>
      <w:r w:rsidRPr="0046631D">
        <w:rPr>
          <w:rFonts w:ascii="Times New Roman" w:hAnsi="Times New Roman" w:cs="Times New Roman"/>
          <w:sz w:val="28"/>
          <w:szCs w:val="28"/>
        </w:rPr>
        <w:t>Гкал/ч.</w:t>
      </w:r>
    </w:p>
    <w:p w:rsidR="00AA41D5" w:rsidRPr="0046631D" w:rsidRDefault="00D42F2C"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Потребитель</w:t>
      </w:r>
      <w:r w:rsidR="008A3539" w:rsidRPr="0046631D">
        <w:rPr>
          <w:rFonts w:ascii="Times New Roman" w:hAnsi="Times New Roman" w:cs="Times New Roman"/>
          <w:sz w:val="28"/>
          <w:szCs w:val="28"/>
        </w:rPr>
        <w:t>: жилойдомпо ул. Железнодорожная 41.</w:t>
      </w:r>
    </w:p>
    <w:p w:rsidR="008A3539" w:rsidRPr="0046631D" w:rsidRDefault="008A3539" w:rsidP="0046631D">
      <w:pPr>
        <w:spacing w:after="0" w:line="240" w:lineRule="auto"/>
        <w:ind w:firstLine="709"/>
        <w:jc w:val="both"/>
        <w:rPr>
          <w:rFonts w:ascii="Times New Roman" w:hAnsi="Times New Roman" w:cs="Times New Roman"/>
          <w:sz w:val="28"/>
          <w:szCs w:val="28"/>
        </w:rPr>
      </w:pPr>
    </w:p>
    <w:p w:rsidR="008A3539" w:rsidRPr="0046631D" w:rsidRDefault="00BD0443"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 22:62:030902</w:t>
      </w:r>
    </w:p>
    <w:p w:rsidR="006306A6" w:rsidRDefault="00BD0443"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 15, подача тепловой энергии составляет 0,3</w:t>
      </w:r>
      <w:r w:rsidR="00563551" w:rsidRPr="0046631D">
        <w:rPr>
          <w:rFonts w:ascii="Times New Roman" w:hAnsi="Times New Roman" w:cs="Times New Roman"/>
          <w:sz w:val="28"/>
          <w:szCs w:val="28"/>
        </w:rPr>
        <w:t>08</w:t>
      </w:r>
      <w:r w:rsidRPr="0046631D">
        <w:rPr>
          <w:rFonts w:ascii="Times New Roman" w:hAnsi="Times New Roman" w:cs="Times New Roman"/>
          <w:sz w:val="28"/>
          <w:szCs w:val="28"/>
        </w:rPr>
        <w:t xml:space="preserve"> Гкал/ч.</w:t>
      </w:r>
    </w:p>
    <w:p w:rsidR="00AA41D5" w:rsidRPr="0046631D" w:rsidRDefault="00BD0443"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Потребители: жилые дома по ул. Железнодорожная 35,37, гостиница «Бэлла»</w:t>
      </w:r>
      <w:r w:rsidR="006306A6">
        <w:rPr>
          <w:rFonts w:ascii="Times New Roman" w:hAnsi="Times New Roman" w:cs="Times New Roman"/>
          <w:sz w:val="28"/>
          <w:szCs w:val="28"/>
        </w:rPr>
        <w:t>,</w:t>
      </w:r>
      <w:r w:rsidRPr="0046631D">
        <w:rPr>
          <w:rFonts w:ascii="Times New Roman" w:hAnsi="Times New Roman" w:cs="Times New Roman"/>
          <w:sz w:val="28"/>
          <w:szCs w:val="28"/>
        </w:rPr>
        <w:t xml:space="preserve"> ул. Железнодорожная 24,</w:t>
      </w:r>
      <w:r w:rsidR="00563551" w:rsidRPr="0046631D">
        <w:rPr>
          <w:rFonts w:ascii="Times New Roman" w:hAnsi="Times New Roman" w:cs="Times New Roman"/>
          <w:sz w:val="28"/>
          <w:szCs w:val="28"/>
        </w:rPr>
        <w:t xml:space="preserve"> Детский сад №16, «Метро» клуб</w:t>
      </w:r>
      <w:r w:rsidRPr="0046631D">
        <w:rPr>
          <w:rFonts w:ascii="Times New Roman" w:hAnsi="Times New Roman" w:cs="Times New Roman"/>
          <w:sz w:val="28"/>
          <w:szCs w:val="28"/>
        </w:rPr>
        <w:t>, Автомойка</w:t>
      </w:r>
      <w:r w:rsidR="00563551" w:rsidRPr="0046631D">
        <w:rPr>
          <w:rFonts w:ascii="Times New Roman" w:hAnsi="Times New Roman" w:cs="Times New Roman"/>
          <w:sz w:val="28"/>
          <w:szCs w:val="28"/>
        </w:rPr>
        <w:t>, КНС</w:t>
      </w:r>
      <w:r w:rsidRPr="0046631D">
        <w:rPr>
          <w:rFonts w:ascii="Times New Roman" w:hAnsi="Times New Roman" w:cs="Times New Roman"/>
          <w:sz w:val="28"/>
          <w:szCs w:val="28"/>
        </w:rPr>
        <w:t>.</w:t>
      </w:r>
    </w:p>
    <w:p w:rsidR="00AA41D5" w:rsidRPr="0046631D" w:rsidRDefault="00AA41D5" w:rsidP="0046631D">
      <w:pPr>
        <w:spacing w:after="0" w:line="240" w:lineRule="auto"/>
        <w:ind w:firstLine="709"/>
        <w:jc w:val="both"/>
        <w:rPr>
          <w:rFonts w:ascii="Times New Roman" w:hAnsi="Times New Roman" w:cs="Times New Roman"/>
          <w:sz w:val="28"/>
          <w:szCs w:val="28"/>
        </w:rPr>
      </w:pPr>
    </w:p>
    <w:p w:rsidR="00AA41D5" w:rsidRPr="0046631D" w:rsidRDefault="003F398F"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квартал22:62:030903</w:t>
      </w:r>
    </w:p>
    <w:p w:rsidR="006306A6" w:rsidRDefault="003F398F"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 15, подача тепловой энергии составляет 0,</w:t>
      </w:r>
      <w:r w:rsidR="000360D8" w:rsidRPr="0046631D">
        <w:rPr>
          <w:rFonts w:ascii="Times New Roman" w:hAnsi="Times New Roman" w:cs="Times New Roman"/>
          <w:sz w:val="28"/>
          <w:szCs w:val="28"/>
        </w:rPr>
        <w:t>279</w:t>
      </w:r>
      <w:r w:rsidRPr="0046631D">
        <w:rPr>
          <w:rFonts w:ascii="Times New Roman" w:hAnsi="Times New Roman" w:cs="Times New Roman"/>
          <w:sz w:val="28"/>
          <w:szCs w:val="28"/>
        </w:rPr>
        <w:t xml:space="preserve"> Гкал/ч.</w:t>
      </w:r>
    </w:p>
    <w:p w:rsidR="00AA41D5" w:rsidRPr="0046631D" w:rsidRDefault="003F398F"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Потребители: жилые дома по пер. Краснояровский 12а,14,16, ул. Железнодорожная 31, Вокзал по ул. адресу ул. Железнодорожная 29, компания «СПГ»</w:t>
      </w:r>
      <w:r w:rsidR="00ED24E2" w:rsidRPr="0046631D">
        <w:rPr>
          <w:rFonts w:ascii="Times New Roman" w:hAnsi="Times New Roman" w:cs="Times New Roman"/>
          <w:sz w:val="28"/>
          <w:szCs w:val="28"/>
        </w:rPr>
        <w:t>,НГЧ</w:t>
      </w:r>
      <w:r w:rsidRPr="0046631D">
        <w:rPr>
          <w:rFonts w:ascii="Times New Roman" w:hAnsi="Times New Roman" w:cs="Times New Roman"/>
          <w:sz w:val="28"/>
          <w:szCs w:val="28"/>
        </w:rPr>
        <w:t>.</w:t>
      </w:r>
    </w:p>
    <w:p w:rsidR="006E73FF" w:rsidRPr="0046631D" w:rsidRDefault="006E73FF" w:rsidP="0046631D">
      <w:pPr>
        <w:spacing w:after="0" w:line="240" w:lineRule="auto"/>
        <w:ind w:firstLine="709"/>
        <w:jc w:val="both"/>
        <w:rPr>
          <w:rFonts w:ascii="Times New Roman" w:hAnsi="Times New Roman" w:cs="Times New Roman"/>
          <w:sz w:val="28"/>
          <w:szCs w:val="28"/>
        </w:rPr>
      </w:pPr>
    </w:p>
    <w:p w:rsidR="006E73FF" w:rsidRPr="0046631D" w:rsidRDefault="006E73FF"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квартал22:62:030904</w:t>
      </w:r>
    </w:p>
    <w:p w:rsidR="00923DB9" w:rsidRDefault="006E73FF"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 15, подача тепловой энергии составляет 0,0</w:t>
      </w:r>
      <w:r w:rsidR="000360D8" w:rsidRPr="0046631D">
        <w:rPr>
          <w:rFonts w:ascii="Times New Roman" w:hAnsi="Times New Roman" w:cs="Times New Roman"/>
          <w:sz w:val="28"/>
          <w:szCs w:val="28"/>
        </w:rPr>
        <w:t xml:space="preserve">26 </w:t>
      </w:r>
      <w:r w:rsidRPr="0046631D">
        <w:rPr>
          <w:rFonts w:ascii="Times New Roman" w:hAnsi="Times New Roman" w:cs="Times New Roman"/>
          <w:sz w:val="28"/>
          <w:szCs w:val="28"/>
        </w:rPr>
        <w:t>Гкал/ч.</w:t>
      </w:r>
    </w:p>
    <w:p w:rsidR="00AA41D5" w:rsidRPr="0046631D" w:rsidRDefault="00923DB9"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Pr="0046631D">
        <w:rPr>
          <w:rFonts w:ascii="Times New Roman" w:hAnsi="Times New Roman" w:cs="Times New Roman"/>
          <w:sz w:val="28"/>
          <w:szCs w:val="28"/>
        </w:rPr>
        <w:t>ж</w:t>
      </w:r>
      <w:r w:rsidR="006E73FF" w:rsidRPr="0046631D">
        <w:rPr>
          <w:rFonts w:ascii="Times New Roman" w:hAnsi="Times New Roman" w:cs="Times New Roman"/>
          <w:sz w:val="28"/>
          <w:szCs w:val="28"/>
        </w:rPr>
        <w:t>ил</w:t>
      </w:r>
      <w:r w:rsidR="000360D8" w:rsidRPr="0046631D">
        <w:rPr>
          <w:rFonts w:ascii="Times New Roman" w:hAnsi="Times New Roman" w:cs="Times New Roman"/>
          <w:sz w:val="28"/>
          <w:szCs w:val="28"/>
        </w:rPr>
        <w:t>ые</w:t>
      </w:r>
      <w:r w:rsidR="006E73FF" w:rsidRPr="0046631D">
        <w:rPr>
          <w:rFonts w:ascii="Times New Roman" w:hAnsi="Times New Roman" w:cs="Times New Roman"/>
          <w:sz w:val="28"/>
          <w:szCs w:val="28"/>
        </w:rPr>
        <w:t xml:space="preserve"> дом</w:t>
      </w:r>
      <w:r w:rsidR="000360D8" w:rsidRPr="0046631D">
        <w:rPr>
          <w:rFonts w:ascii="Times New Roman" w:hAnsi="Times New Roman" w:cs="Times New Roman"/>
          <w:sz w:val="28"/>
          <w:szCs w:val="28"/>
        </w:rPr>
        <w:t>а</w:t>
      </w:r>
      <w:r w:rsidR="006E73FF" w:rsidRPr="0046631D">
        <w:rPr>
          <w:rFonts w:ascii="Times New Roman" w:hAnsi="Times New Roman" w:cs="Times New Roman"/>
          <w:sz w:val="28"/>
          <w:szCs w:val="28"/>
        </w:rPr>
        <w:t xml:space="preserve"> по пер. Ключевой 20а</w:t>
      </w:r>
      <w:r w:rsidR="000360D8" w:rsidRPr="0046631D">
        <w:rPr>
          <w:rFonts w:ascii="Times New Roman" w:hAnsi="Times New Roman" w:cs="Times New Roman"/>
          <w:sz w:val="28"/>
          <w:szCs w:val="28"/>
        </w:rPr>
        <w:t>, ул. Железнодорожная 27</w:t>
      </w:r>
      <w:r w:rsidR="006E73FF" w:rsidRPr="0046631D">
        <w:rPr>
          <w:rFonts w:ascii="Times New Roman" w:hAnsi="Times New Roman" w:cs="Times New Roman"/>
          <w:sz w:val="28"/>
          <w:szCs w:val="28"/>
        </w:rPr>
        <w:t>.</w:t>
      </w:r>
    </w:p>
    <w:p w:rsidR="00CB43C1" w:rsidRPr="0046631D" w:rsidRDefault="00CB43C1" w:rsidP="0046631D">
      <w:pPr>
        <w:spacing w:after="0" w:line="240" w:lineRule="auto"/>
        <w:ind w:firstLine="709"/>
        <w:jc w:val="both"/>
        <w:rPr>
          <w:rFonts w:ascii="Times New Roman" w:hAnsi="Times New Roman" w:cs="Times New Roman"/>
          <w:sz w:val="28"/>
          <w:szCs w:val="28"/>
        </w:rPr>
      </w:pPr>
    </w:p>
    <w:p w:rsidR="00CB43C1" w:rsidRPr="0046631D" w:rsidRDefault="00CB43C1"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квартал22:62:030908</w:t>
      </w:r>
    </w:p>
    <w:p w:rsidR="00862966" w:rsidRDefault="00CB43C1"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 15, подача тепловой энергии составляет 0,</w:t>
      </w:r>
      <w:r w:rsidR="000360D8" w:rsidRPr="0046631D">
        <w:rPr>
          <w:rFonts w:ascii="Times New Roman" w:hAnsi="Times New Roman" w:cs="Times New Roman"/>
          <w:sz w:val="28"/>
          <w:szCs w:val="28"/>
        </w:rPr>
        <w:t>202</w:t>
      </w:r>
      <w:r w:rsidRPr="0046631D">
        <w:rPr>
          <w:rFonts w:ascii="Times New Roman" w:hAnsi="Times New Roman" w:cs="Times New Roman"/>
          <w:sz w:val="28"/>
          <w:szCs w:val="28"/>
        </w:rPr>
        <w:t>Гкал/ч.</w:t>
      </w:r>
    </w:p>
    <w:p w:rsidR="00CB43C1" w:rsidRPr="0046631D" w:rsidRDefault="00CB43C1"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Потребитель</w:t>
      </w:r>
      <w:r w:rsidR="00862966">
        <w:rPr>
          <w:rFonts w:ascii="Times New Roman" w:hAnsi="Times New Roman" w:cs="Times New Roman"/>
          <w:sz w:val="28"/>
          <w:szCs w:val="28"/>
        </w:rPr>
        <w:t>:</w:t>
      </w:r>
      <w:r w:rsidRPr="0046631D">
        <w:rPr>
          <w:rFonts w:ascii="Times New Roman" w:hAnsi="Times New Roman" w:cs="Times New Roman"/>
          <w:sz w:val="28"/>
          <w:szCs w:val="28"/>
        </w:rPr>
        <w:t xml:space="preserve"> школа № 5 по адресу ул. Давыдова 185</w:t>
      </w:r>
      <w:r w:rsidR="00923DB9">
        <w:rPr>
          <w:rFonts w:ascii="Times New Roman" w:hAnsi="Times New Roman" w:cs="Times New Roman"/>
          <w:sz w:val="28"/>
          <w:szCs w:val="28"/>
        </w:rPr>
        <w:t>,ж</w:t>
      </w:r>
      <w:r w:rsidR="000360D8" w:rsidRPr="0046631D">
        <w:rPr>
          <w:rFonts w:ascii="Times New Roman" w:hAnsi="Times New Roman" w:cs="Times New Roman"/>
          <w:sz w:val="28"/>
          <w:szCs w:val="28"/>
        </w:rPr>
        <w:t>илой дом по адресу ул. Алтайская 156</w:t>
      </w:r>
      <w:r w:rsidR="00923DB9">
        <w:rPr>
          <w:rFonts w:ascii="Times New Roman" w:hAnsi="Times New Roman" w:cs="Times New Roman"/>
          <w:sz w:val="28"/>
          <w:szCs w:val="28"/>
        </w:rPr>
        <w:t>.</w:t>
      </w:r>
    </w:p>
    <w:p w:rsidR="008077CF" w:rsidRPr="0046631D" w:rsidRDefault="008077CF" w:rsidP="0046631D">
      <w:pPr>
        <w:spacing w:after="0" w:line="240" w:lineRule="auto"/>
        <w:ind w:firstLine="709"/>
        <w:jc w:val="both"/>
        <w:rPr>
          <w:rFonts w:ascii="Times New Roman" w:hAnsi="Times New Roman" w:cs="Times New Roman"/>
          <w:sz w:val="28"/>
          <w:szCs w:val="28"/>
        </w:rPr>
      </w:pPr>
    </w:p>
    <w:p w:rsidR="00D6000D" w:rsidRPr="0046631D" w:rsidRDefault="00D6000D"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квартал22:62:031204</w:t>
      </w:r>
    </w:p>
    <w:p w:rsidR="00923DB9" w:rsidRDefault="00D6000D"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w:t>
      </w:r>
      <w:r w:rsidR="00563551" w:rsidRPr="0046631D">
        <w:rPr>
          <w:rFonts w:ascii="Times New Roman" w:hAnsi="Times New Roman" w:cs="Times New Roman"/>
          <w:sz w:val="28"/>
          <w:szCs w:val="28"/>
        </w:rPr>
        <w:t>Южное ДСУ</w:t>
      </w:r>
      <w:r w:rsidRPr="0046631D">
        <w:rPr>
          <w:rFonts w:ascii="Times New Roman" w:hAnsi="Times New Roman" w:cs="Times New Roman"/>
          <w:sz w:val="28"/>
          <w:szCs w:val="28"/>
        </w:rPr>
        <w:t>», подача тепловой энергии составляет 0,088Гкал/ч.</w:t>
      </w:r>
    </w:p>
    <w:p w:rsidR="00AA41D5" w:rsidRPr="0046631D" w:rsidRDefault="00D6000D"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Потребители</w:t>
      </w:r>
      <w:r w:rsidR="00923DB9">
        <w:rPr>
          <w:rFonts w:ascii="Times New Roman" w:hAnsi="Times New Roman" w:cs="Times New Roman"/>
          <w:sz w:val="28"/>
          <w:szCs w:val="28"/>
        </w:rPr>
        <w:t>:</w:t>
      </w:r>
      <w:r w:rsidRPr="0046631D">
        <w:rPr>
          <w:rFonts w:ascii="Times New Roman" w:hAnsi="Times New Roman" w:cs="Times New Roman"/>
          <w:sz w:val="28"/>
          <w:szCs w:val="28"/>
        </w:rPr>
        <w:t xml:space="preserve"> жилые дома по адресу ул. Дорожная №№ 12, 16,23а,23,25,25а.</w:t>
      </w:r>
    </w:p>
    <w:p w:rsidR="00F906FE" w:rsidRPr="0046631D" w:rsidRDefault="00F906FE" w:rsidP="0046631D">
      <w:pPr>
        <w:spacing w:after="0" w:line="240" w:lineRule="auto"/>
        <w:ind w:firstLine="709"/>
        <w:jc w:val="both"/>
        <w:rPr>
          <w:rFonts w:ascii="Times New Roman" w:hAnsi="Times New Roman" w:cs="Times New Roman"/>
          <w:i/>
          <w:sz w:val="28"/>
          <w:szCs w:val="28"/>
        </w:rPr>
      </w:pPr>
    </w:p>
    <w:p w:rsidR="0067527B" w:rsidRPr="0046631D" w:rsidRDefault="0067527B"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квартал22:62:031205</w:t>
      </w:r>
    </w:p>
    <w:p w:rsidR="00D06597" w:rsidRDefault="0067527B"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w:t>
      </w:r>
      <w:r w:rsidR="00563551" w:rsidRPr="0046631D">
        <w:rPr>
          <w:rFonts w:ascii="Times New Roman" w:hAnsi="Times New Roman" w:cs="Times New Roman"/>
          <w:sz w:val="28"/>
          <w:szCs w:val="28"/>
        </w:rPr>
        <w:t>Южное ДСУ</w:t>
      </w:r>
      <w:r w:rsidRPr="0046631D">
        <w:rPr>
          <w:rFonts w:ascii="Times New Roman" w:hAnsi="Times New Roman" w:cs="Times New Roman"/>
          <w:sz w:val="28"/>
          <w:szCs w:val="28"/>
        </w:rPr>
        <w:t>», подача тепловой энергии составляет 0,054Гкал/ч.</w:t>
      </w:r>
    </w:p>
    <w:p w:rsidR="00AA41D5" w:rsidRPr="0046631D" w:rsidRDefault="0067527B"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Потребители</w:t>
      </w:r>
      <w:r w:rsidR="00D06597">
        <w:rPr>
          <w:rFonts w:ascii="Times New Roman" w:hAnsi="Times New Roman" w:cs="Times New Roman"/>
          <w:sz w:val="28"/>
          <w:szCs w:val="28"/>
        </w:rPr>
        <w:t>:</w:t>
      </w:r>
      <w:r w:rsidRPr="0046631D">
        <w:rPr>
          <w:rFonts w:ascii="Times New Roman" w:hAnsi="Times New Roman" w:cs="Times New Roman"/>
          <w:sz w:val="28"/>
          <w:szCs w:val="28"/>
        </w:rPr>
        <w:t xml:space="preserve"> жилые дома по адресу ул. Дорожная №№ 31,33,35,37,39.</w:t>
      </w:r>
    </w:p>
    <w:p w:rsidR="000360D8" w:rsidRPr="0046631D" w:rsidRDefault="000360D8" w:rsidP="0046631D">
      <w:pPr>
        <w:spacing w:after="0" w:line="240" w:lineRule="auto"/>
        <w:ind w:firstLine="709"/>
        <w:jc w:val="both"/>
        <w:rPr>
          <w:rFonts w:ascii="Times New Roman" w:hAnsi="Times New Roman" w:cs="Times New Roman"/>
          <w:i/>
          <w:sz w:val="28"/>
          <w:szCs w:val="28"/>
        </w:rPr>
      </w:pPr>
    </w:p>
    <w:p w:rsidR="0067527B" w:rsidRPr="0046631D" w:rsidRDefault="004C6B93"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квартал22:62:031306</w:t>
      </w:r>
    </w:p>
    <w:p w:rsidR="00D06597" w:rsidRDefault="004C6B93"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0360D8" w:rsidRPr="0046631D">
        <w:rPr>
          <w:rFonts w:ascii="Times New Roman" w:hAnsi="Times New Roman" w:cs="Times New Roman"/>
          <w:sz w:val="28"/>
          <w:szCs w:val="28"/>
        </w:rPr>
        <w:t>ул.Мира 24д</w:t>
      </w:r>
      <w:r w:rsidRPr="0046631D">
        <w:rPr>
          <w:rFonts w:ascii="Times New Roman" w:hAnsi="Times New Roman" w:cs="Times New Roman"/>
          <w:sz w:val="28"/>
          <w:szCs w:val="28"/>
        </w:rPr>
        <w:t>, подача тепловой энергии составляет 0,</w:t>
      </w:r>
      <w:r w:rsidR="000360D8" w:rsidRPr="0046631D">
        <w:rPr>
          <w:rFonts w:ascii="Times New Roman" w:hAnsi="Times New Roman" w:cs="Times New Roman"/>
          <w:sz w:val="28"/>
          <w:szCs w:val="28"/>
        </w:rPr>
        <w:t>20</w:t>
      </w:r>
      <w:r w:rsidRPr="0046631D">
        <w:rPr>
          <w:rFonts w:ascii="Times New Roman" w:hAnsi="Times New Roman" w:cs="Times New Roman"/>
          <w:sz w:val="28"/>
          <w:szCs w:val="28"/>
        </w:rPr>
        <w:t xml:space="preserve"> Гкал/ч.</w:t>
      </w:r>
    </w:p>
    <w:p w:rsidR="00AA41D5" w:rsidRPr="0046631D" w:rsidRDefault="004C6B93"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Потребители</w:t>
      </w:r>
      <w:r w:rsidR="00D06597">
        <w:rPr>
          <w:rFonts w:ascii="Times New Roman" w:hAnsi="Times New Roman" w:cs="Times New Roman"/>
          <w:sz w:val="28"/>
          <w:szCs w:val="28"/>
        </w:rPr>
        <w:t>:</w:t>
      </w:r>
      <w:r w:rsidRPr="0046631D">
        <w:rPr>
          <w:rFonts w:ascii="Times New Roman" w:hAnsi="Times New Roman" w:cs="Times New Roman"/>
          <w:sz w:val="28"/>
          <w:szCs w:val="28"/>
        </w:rPr>
        <w:t xml:space="preserve"> жил</w:t>
      </w:r>
      <w:r w:rsidR="000360D8" w:rsidRPr="0046631D">
        <w:rPr>
          <w:rFonts w:ascii="Times New Roman" w:hAnsi="Times New Roman" w:cs="Times New Roman"/>
          <w:sz w:val="28"/>
          <w:szCs w:val="28"/>
        </w:rPr>
        <w:t xml:space="preserve">ой дом </w:t>
      </w:r>
      <w:r w:rsidRPr="0046631D">
        <w:rPr>
          <w:rFonts w:ascii="Times New Roman" w:hAnsi="Times New Roman" w:cs="Times New Roman"/>
          <w:sz w:val="28"/>
          <w:szCs w:val="28"/>
        </w:rPr>
        <w:t>по адресу</w:t>
      </w:r>
      <w:r w:rsidR="000360D8" w:rsidRPr="0046631D">
        <w:rPr>
          <w:rFonts w:ascii="Times New Roman" w:hAnsi="Times New Roman" w:cs="Times New Roman"/>
          <w:sz w:val="28"/>
          <w:szCs w:val="28"/>
        </w:rPr>
        <w:t xml:space="preserve"> ул. Сырокомбинатовская № 14.</w:t>
      </w:r>
    </w:p>
    <w:p w:rsidR="004C6B93" w:rsidRPr="0046631D" w:rsidRDefault="004C6B93" w:rsidP="0046631D">
      <w:pPr>
        <w:spacing w:after="0" w:line="240" w:lineRule="auto"/>
        <w:ind w:firstLine="709"/>
        <w:jc w:val="both"/>
        <w:rPr>
          <w:rFonts w:ascii="Times New Roman" w:hAnsi="Times New Roman" w:cs="Times New Roman"/>
          <w:sz w:val="28"/>
          <w:szCs w:val="28"/>
        </w:rPr>
      </w:pPr>
    </w:p>
    <w:p w:rsidR="004C6B93" w:rsidRPr="0046631D" w:rsidRDefault="0066345F"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квартал22:62:031402</w:t>
      </w:r>
    </w:p>
    <w:p w:rsidR="00D06597" w:rsidRDefault="0066345F"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0360D8" w:rsidRPr="0046631D">
        <w:rPr>
          <w:rFonts w:ascii="Times New Roman" w:hAnsi="Times New Roman" w:cs="Times New Roman"/>
          <w:sz w:val="28"/>
          <w:szCs w:val="28"/>
        </w:rPr>
        <w:t>ул.Мира 24д</w:t>
      </w:r>
      <w:r w:rsidRPr="0046631D">
        <w:rPr>
          <w:rFonts w:ascii="Times New Roman" w:hAnsi="Times New Roman" w:cs="Times New Roman"/>
          <w:sz w:val="28"/>
          <w:szCs w:val="28"/>
        </w:rPr>
        <w:t>, подача тепловой энергии составляет 0,03</w:t>
      </w:r>
      <w:r w:rsidR="000360D8" w:rsidRPr="0046631D">
        <w:rPr>
          <w:rFonts w:ascii="Times New Roman" w:hAnsi="Times New Roman" w:cs="Times New Roman"/>
          <w:sz w:val="28"/>
          <w:szCs w:val="28"/>
        </w:rPr>
        <w:t>5</w:t>
      </w:r>
      <w:r w:rsidRPr="0046631D">
        <w:rPr>
          <w:rFonts w:ascii="Times New Roman" w:hAnsi="Times New Roman" w:cs="Times New Roman"/>
          <w:sz w:val="28"/>
          <w:szCs w:val="28"/>
        </w:rPr>
        <w:t xml:space="preserve"> Гкал/ч.</w:t>
      </w:r>
    </w:p>
    <w:p w:rsidR="00AA41D5" w:rsidRPr="0046631D" w:rsidRDefault="0066345F"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Потребители</w:t>
      </w:r>
      <w:r w:rsidR="00862966">
        <w:rPr>
          <w:rFonts w:ascii="Times New Roman" w:hAnsi="Times New Roman" w:cs="Times New Roman"/>
          <w:sz w:val="28"/>
          <w:szCs w:val="28"/>
        </w:rPr>
        <w:t>:</w:t>
      </w:r>
      <w:r w:rsidRPr="0046631D">
        <w:rPr>
          <w:rFonts w:ascii="Times New Roman" w:hAnsi="Times New Roman" w:cs="Times New Roman"/>
          <w:sz w:val="28"/>
          <w:szCs w:val="28"/>
        </w:rPr>
        <w:t xml:space="preserve"> жилые дома по адресу ул. Мира 45а,45б.</w:t>
      </w:r>
    </w:p>
    <w:p w:rsidR="00B30837" w:rsidRPr="0046631D" w:rsidRDefault="00B30837" w:rsidP="0046631D">
      <w:pPr>
        <w:spacing w:after="0" w:line="240" w:lineRule="auto"/>
        <w:ind w:firstLine="709"/>
        <w:jc w:val="both"/>
        <w:rPr>
          <w:rFonts w:ascii="Times New Roman" w:hAnsi="Times New Roman" w:cs="Times New Roman"/>
          <w:sz w:val="28"/>
          <w:szCs w:val="28"/>
        </w:rPr>
      </w:pPr>
    </w:p>
    <w:p w:rsidR="00B30837" w:rsidRPr="0046631D" w:rsidRDefault="00B30837"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квартал22:62:031403</w:t>
      </w:r>
    </w:p>
    <w:p w:rsidR="00D06597" w:rsidRDefault="00B30837"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0360D8" w:rsidRPr="0046631D">
        <w:rPr>
          <w:rFonts w:ascii="Times New Roman" w:hAnsi="Times New Roman" w:cs="Times New Roman"/>
          <w:sz w:val="28"/>
          <w:szCs w:val="28"/>
        </w:rPr>
        <w:t>ул.Мира 24д,</w:t>
      </w:r>
      <w:r w:rsidRPr="0046631D">
        <w:rPr>
          <w:rFonts w:ascii="Times New Roman" w:hAnsi="Times New Roman" w:cs="Times New Roman"/>
          <w:sz w:val="28"/>
          <w:szCs w:val="28"/>
        </w:rPr>
        <w:t>подача тепловой энергии составляет 0,3</w:t>
      </w:r>
      <w:r w:rsidR="000360D8" w:rsidRPr="0046631D">
        <w:rPr>
          <w:rFonts w:ascii="Times New Roman" w:hAnsi="Times New Roman" w:cs="Times New Roman"/>
          <w:sz w:val="28"/>
          <w:szCs w:val="28"/>
        </w:rPr>
        <w:t>90</w:t>
      </w:r>
      <w:r w:rsidRPr="0046631D">
        <w:rPr>
          <w:rFonts w:ascii="Times New Roman" w:hAnsi="Times New Roman" w:cs="Times New Roman"/>
          <w:sz w:val="28"/>
          <w:szCs w:val="28"/>
        </w:rPr>
        <w:t xml:space="preserve"> Гкал/ч.</w:t>
      </w:r>
    </w:p>
    <w:p w:rsidR="00AA41D5" w:rsidRPr="0046631D" w:rsidRDefault="00B30837"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Потребители</w:t>
      </w:r>
      <w:r w:rsidR="00862966">
        <w:rPr>
          <w:rFonts w:ascii="Times New Roman" w:hAnsi="Times New Roman" w:cs="Times New Roman"/>
          <w:sz w:val="28"/>
          <w:szCs w:val="28"/>
        </w:rPr>
        <w:t>:</w:t>
      </w:r>
      <w:r w:rsidRPr="0046631D">
        <w:rPr>
          <w:rFonts w:ascii="Times New Roman" w:hAnsi="Times New Roman" w:cs="Times New Roman"/>
          <w:sz w:val="28"/>
          <w:szCs w:val="28"/>
        </w:rPr>
        <w:t xml:space="preserve"> жилые дома по адресамул. Верхнедорожная</w:t>
      </w:r>
      <w:r w:rsidR="00D06597">
        <w:rPr>
          <w:rFonts w:ascii="Times New Roman" w:hAnsi="Times New Roman" w:cs="Times New Roman"/>
          <w:sz w:val="28"/>
          <w:szCs w:val="28"/>
        </w:rPr>
        <w:t>от</w:t>
      </w:r>
      <w:r w:rsidR="000360D8" w:rsidRPr="0046631D">
        <w:rPr>
          <w:rFonts w:ascii="Times New Roman" w:hAnsi="Times New Roman" w:cs="Times New Roman"/>
          <w:sz w:val="28"/>
          <w:szCs w:val="28"/>
        </w:rPr>
        <w:t>37</w:t>
      </w:r>
      <w:r w:rsidR="00D06597">
        <w:rPr>
          <w:rFonts w:ascii="Times New Roman" w:hAnsi="Times New Roman" w:cs="Times New Roman"/>
          <w:sz w:val="28"/>
          <w:szCs w:val="28"/>
        </w:rPr>
        <w:t>д</w:t>
      </w:r>
      <w:r w:rsidRPr="0046631D">
        <w:rPr>
          <w:rFonts w:ascii="Times New Roman" w:hAnsi="Times New Roman" w:cs="Times New Roman"/>
          <w:sz w:val="28"/>
          <w:szCs w:val="28"/>
        </w:rPr>
        <w:t>о 78.</w:t>
      </w:r>
    </w:p>
    <w:p w:rsidR="007523A3" w:rsidRPr="0046631D" w:rsidRDefault="007523A3" w:rsidP="0046631D">
      <w:pPr>
        <w:spacing w:after="0" w:line="240" w:lineRule="auto"/>
        <w:ind w:firstLine="709"/>
        <w:jc w:val="both"/>
        <w:rPr>
          <w:rFonts w:ascii="Times New Roman" w:hAnsi="Times New Roman" w:cs="Times New Roman"/>
          <w:sz w:val="28"/>
          <w:szCs w:val="28"/>
        </w:rPr>
      </w:pPr>
    </w:p>
    <w:p w:rsidR="000360D8" w:rsidRPr="0046631D" w:rsidRDefault="000360D8"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квартал22:62:031405</w:t>
      </w:r>
    </w:p>
    <w:p w:rsidR="00862966" w:rsidRDefault="000360D8"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ул.Мира 24д, подача тепловой энергии составляет 0,196 Гкал/ч.</w:t>
      </w:r>
    </w:p>
    <w:p w:rsidR="000360D8" w:rsidRPr="0046631D" w:rsidRDefault="000360D8"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Потребитель</w:t>
      </w:r>
      <w:r w:rsidR="00862966">
        <w:rPr>
          <w:rFonts w:ascii="Times New Roman" w:hAnsi="Times New Roman" w:cs="Times New Roman"/>
          <w:sz w:val="28"/>
          <w:szCs w:val="28"/>
        </w:rPr>
        <w:t>:</w:t>
      </w:r>
      <w:r w:rsidRPr="0046631D">
        <w:rPr>
          <w:rFonts w:ascii="Times New Roman" w:hAnsi="Times New Roman" w:cs="Times New Roman"/>
          <w:sz w:val="28"/>
          <w:szCs w:val="28"/>
        </w:rPr>
        <w:t xml:space="preserve"> школа № 9 по адресу ул. Западная 8.</w:t>
      </w:r>
    </w:p>
    <w:p w:rsidR="000360D8" w:rsidRPr="0046631D" w:rsidRDefault="000360D8" w:rsidP="0046631D">
      <w:pPr>
        <w:spacing w:after="0" w:line="240" w:lineRule="auto"/>
        <w:ind w:firstLine="709"/>
        <w:jc w:val="both"/>
        <w:rPr>
          <w:rFonts w:ascii="Times New Roman" w:hAnsi="Times New Roman" w:cs="Times New Roman"/>
          <w:sz w:val="28"/>
          <w:szCs w:val="28"/>
        </w:rPr>
      </w:pPr>
    </w:p>
    <w:p w:rsidR="007523A3" w:rsidRPr="0046631D" w:rsidRDefault="007523A3"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квартал22:62:031802</w:t>
      </w:r>
    </w:p>
    <w:p w:rsidR="00862966" w:rsidRDefault="007523A3"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 8, подача тепловой энергии составляет 0,01</w:t>
      </w:r>
      <w:r w:rsidR="00DB480F" w:rsidRPr="0046631D">
        <w:rPr>
          <w:rFonts w:ascii="Times New Roman" w:hAnsi="Times New Roman" w:cs="Times New Roman"/>
          <w:sz w:val="28"/>
          <w:szCs w:val="28"/>
        </w:rPr>
        <w:t xml:space="preserve">0 </w:t>
      </w:r>
      <w:r w:rsidRPr="0046631D">
        <w:rPr>
          <w:rFonts w:ascii="Times New Roman" w:hAnsi="Times New Roman" w:cs="Times New Roman"/>
          <w:sz w:val="28"/>
          <w:szCs w:val="28"/>
        </w:rPr>
        <w:t>Гкал/ч.</w:t>
      </w:r>
    </w:p>
    <w:p w:rsidR="007523A3" w:rsidRPr="0046631D" w:rsidRDefault="007523A3"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Потребитель</w:t>
      </w:r>
      <w:r w:rsidR="00862966">
        <w:rPr>
          <w:rFonts w:ascii="Times New Roman" w:hAnsi="Times New Roman" w:cs="Times New Roman"/>
          <w:sz w:val="28"/>
          <w:szCs w:val="28"/>
        </w:rPr>
        <w:t>:</w:t>
      </w:r>
      <w:r w:rsidRPr="0046631D">
        <w:rPr>
          <w:rFonts w:ascii="Times New Roman" w:hAnsi="Times New Roman" w:cs="Times New Roman"/>
          <w:sz w:val="28"/>
          <w:szCs w:val="28"/>
        </w:rPr>
        <w:t xml:space="preserve"> жилой дом по адресу ул. Новозаводская 2.</w:t>
      </w:r>
    </w:p>
    <w:p w:rsidR="007523A3" w:rsidRPr="0046631D" w:rsidRDefault="007523A3" w:rsidP="0046631D">
      <w:pPr>
        <w:spacing w:after="0" w:line="240" w:lineRule="auto"/>
        <w:ind w:firstLine="709"/>
        <w:jc w:val="both"/>
        <w:rPr>
          <w:rFonts w:ascii="Times New Roman" w:hAnsi="Times New Roman" w:cs="Times New Roman"/>
          <w:sz w:val="28"/>
          <w:szCs w:val="28"/>
        </w:rPr>
      </w:pPr>
    </w:p>
    <w:p w:rsidR="007523A3" w:rsidRPr="0046631D" w:rsidRDefault="00B107A8"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квартал22:62:031803</w:t>
      </w:r>
    </w:p>
    <w:p w:rsidR="00862966" w:rsidRDefault="00B107A8"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 8, подача тепловой энергии составляет 1,</w:t>
      </w:r>
      <w:r w:rsidR="00DB480F" w:rsidRPr="0046631D">
        <w:rPr>
          <w:rFonts w:ascii="Times New Roman" w:hAnsi="Times New Roman" w:cs="Times New Roman"/>
          <w:sz w:val="28"/>
          <w:szCs w:val="28"/>
        </w:rPr>
        <w:t xml:space="preserve">325 </w:t>
      </w:r>
      <w:r w:rsidRPr="0046631D">
        <w:rPr>
          <w:rFonts w:ascii="Times New Roman" w:hAnsi="Times New Roman" w:cs="Times New Roman"/>
          <w:sz w:val="28"/>
          <w:szCs w:val="28"/>
        </w:rPr>
        <w:t>Гкал/ч.</w:t>
      </w:r>
    </w:p>
    <w:p w:rsidR="00B30837" w:rsidRPr="0046631D" w:rsidRDefault="00B107A8"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Потребители</w:t>
      </w:r>
      <w:r w:rsidR="00862966">
        <w:rPr>
          <w:rFonts w:ascii="Times New Roman" w:hAnsi="Times New Roman" w:cs="Times New Roman"/>
          <w:sz w:val="28"/>
          <w:szCs w:val="28"/>
        </w:rPr>
        <w:t>:</w:t>
      </w:r>
      <w:r w:rsidRPr="0046631D">
        <w:rPr>
          <w:rFonts w:ascii="Times New Roman" w:hAnsi="Times New Roman" w:cs="Times New Roman"/>
          <w:sz w:val="28"/>
          <w:szCs w:val="28"/>
        </w:rPr>
        <w:t xml:space="preserve"> жилые дома по адресу Новоз</w:t>
      </w:r>
      <w:r w:rsidR="00DB480F" w:rsidRPr="0046631D">
        <w:rPr>
          <w:rFonts w:ascii="Times New Roman" w:hAnsi="Times New Roman" w:cs="Times New Roman"/>
          <w:sz w:val="28"/>
          <w:szCs w:val="28"/>
        </w:rPr>
        <w:t>аводская №№ 1,3,3</w:t>
      </w:r>
      <w:r w:rsidRPr="0046631D">
        <w:rPr>
          <w:rFonts w:ascii="Times New Roman" w:hAnsi="Times New Roman" w:cs="Times New Roman"/>
          <w:sz w:val="28"/>
          <w:szCs w:val="28"/>
        </w:rPr>
        <w:t>,3а, ул.Строительная №№ 1,</w:t>
      </w:r>
      <w:r w:rsidR="00DB480F" w:rsidRPr="0046631D">
        <w:rPr>
          <w:rFonts w:ascii="Times New Roman" w:hAnsi="Times New Roman" w:cs="Times New Roman"/>
          <w:sz w:val="28"/>
          <w:szCs w:val="28"/>
        </w:rPr>
        <w:t>3,4,6, ул. Стадионная 4,6,7а,</w:t>
      </w:r>
      <w:r w:rsidRPr="0046631D">
        <w:rPr>
          <w:rFonts w:ascii="Times New Roman" w:hAnsi="Times New Roman" w:cs="Times New Roman"/>
          <w:sz w:val="28"/>
          <w:szCs w:val="28"/>
        </w:rPr>
        <w:t xml:space="preserve"> ул. Вет</w:t>
      </w:r>
      <w:r w:rsidR="00DB480F" w:rsidRPr="0046631D">
        <w:rPr>
          <w:rFonts w:ascii="Times New Roman" w:hAnsi="Times New Roman" w:cs="Times New Roman"/>
          <w:sz w:val="28"/>
          <w:szCs w:val="28"/>
        </w:rPr>
        <w:t>еранов 2,4,6ул. Мира25а,27,35,детский сад №8</w:t>
      </w:r>
      <w:r w:rsidR="00862966">
        <w:rPr>
          <w:rFonts w:ascii="Times New Roman" w:hAnsi="Times New Roman" w:cs="Times New Roman"/>
          <w:sz w:val="28"/>
          <w:szCs w:val="28"/>
        </w:rPr>
        <w:t>.</w:t>
      </w:r>
    </w:p>
    <w:p w:rsidR="00B107A8" w:rsidRPr="0046631D" w:rsidRDefault="00B107A8" w:rsidP="0046631D">
      <w:pPr>
        <w:spacing w:after="0" w:line="240" w:lineRule="auto"/>
        <w:ind w:firstLine="709"/>
        <w:jc w:val="both"/>
        <w:rPr>
          <w:rFonts w:ascii="Times New Roman" w:hAnsi="Times New Roman" w:cs="Times New Roman"/>
          <w:sz w:val="28"/>
          <w:szCs w:val="28"/>
        </w:rPr>
      </w:pPr>
    </w:p>
    <w:p w:rsidR="00B107A8" w:rsidRPr="0046631D" w:rsidRDefault="00BF1698"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квартал22:62:031805</w:t>
      </w:r>
    </w:p>
    <w:p w:rsidR="00862966" w:rsidRDefault="00BF1698"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 8, подача тепловой энергии составляет </w:t>
      </w:r>
      <w:r w:rsidR="00215AC9" w:rsidRPr="0046631D">
        <w:rPr>
          <w:rFonts w:ascii="Times New Roman" w:hAnsi="Times New Roman" w:cs="Times New Roman"/>
          <w:sz w:val="28"/>
          <w:szCs w:val="28"/>
        </w:rPr>
        <w:t xml:space="preserve">0,205 </w:t>
      </w:r>
      <w:r w:rsidRPr="0046631D">
        <w:rPr>
          <w:rFonts w:ascii="Times New Roman" w:hAnsi="Times New Roman" w:cs="Times New Roman"/>
          <w:sz w:val="28"/>
          <w:szCs w:val="28"/>
        </w:rPr>
        <w:t>Гкал/ч.</w:t>
      </w:r>
    </w:p>
    <w:p w:rsidR="00AA41D5" w:rsidRPr="0046631D" w:rsidRDefault="00BF1698"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Потребители</w:t>
      </w:r>
      <w:r w:rsidR="00862966">
        <w:rPr>
          <w:rFonts w:ascii="Times New Roman" w:hAnsi="Times New Roman" w:cs="Times New Roman"/>
          <w:sz w:val="28"/>
          <w:szCs w:val="28"/>
        </w:rPr>
        <w:t>:</w:t>
      </w:r>
      <w:r w:rsidRPr="0046631D">
        <w:rPr>
          <w:rFonts w:ascii="Times New Roman" w:hAnsi="Times New Roman" w:cs="Times New Roman"/>
          <w:sz w:val="28"/>
          <w:szCs w:val="28"/>
        </w:rPr>
        <w:t xml:space="preserve"> жилые дома по адресу ул. Новозаводская №№ 7,10,11,16,10а</w:t>
      </w:r>
      <w:r w:rsidR="00215AC9" w:rsidRPr="0046631D">
        <w:rPr>
          <w:rFonts w:ascii="Times New Roman" w:hAnsi="Times New Roman" w:cs="Times New Roman"/>
          <w:sz w:val="28"/>
          <w:szCs w:val="28"/>
        </w:rPr>
        <w:t>,12а,9, ул. Строительная 6а,8</w:t>
      </w:r>
      <w:r w:rsidRPr="0046631D">
        <w:rPr>
          <w:rFonts w:ascii="Times New Roman" w:hAnsi="Times New Roman" w:cs="Times New Roman"/>
          <w:sz w:val="28"/>
          <w:szCs w:val="28"/>
        </w:rPr>
        <w:t>,14,14а.</w:t>
      </w:r>
    </w:p>
    <w:p w:rsidR="00BF1698" w:rsidRPr="0046631D" w:rsidRDefault="00BF1698" w:rsidP="0046631D">
      <w:pPr>
        <w:spacing w:after="0" w:line="240" w:lineRule="auto"/>
        <w:ind w:firstLine="709"/>
        <w:jc w:val="both"/>
        <w:rPr>
          <w:rFonts w:ascii="Times New Roman" w:hAnsi="Times New Roman" w:cs="Times New Roman"/>
          <w:sz w:val="28"/>
          <w:szCs w:val="28"/>
        </w:rPr>
      </w:pPr>
    </w:p>
    <w:p w:rsidR="00BF1698" w:rsidRPr="0046631D" w:rsidRDefault="006E0C6D"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квартал22:62:031807</w:t>
      </w:r>
    </w:p>
    <w:p w:rsidR="00862966" w:rsidRDefault="006E0C6D"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 8, подача тепловой энергии составляет 0,</w:t>
      </w:r>
      <w:r w:rsidR="00215AC9" w:rsidRPr="0046631D">
        <w:rPr>
          <w:rFonts w:ascii="Times New Roman" w:hAnsi="Times New Roman" w:cs="Times New Roman"/>
          <w:sz w:val="28"/>
          <w:szCs w:val="28"/>
        </w:rPr>
        <w:t>176</w:t>
      </w:r>
      <w:r w:rsidRPr="0046631D">
        <w:rPr>
          <w:rFonts w:ascii="Times New Roman" w:hAnsi="Times New Roman" w:cs="Times New Roman"/>
          <w:sz w:val="28"/>
          <w:szCs w:val="28"/>
        </w:rPr>
        <w:t>Гкал/ч.</w:t>
      </w:r>
    </w:p>
    <w:p w:rsidR="00AA41D5" w:rsidRPr="0046631D" w:rsidRDefault="006E0C6D"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Потребители</w:t>
      </w:r>
      <w:r w:rsidR="00862966">
        <w:rPr>
          <w:rFonts w:ascii="Times New Roman" w:hAnsi="Times New Roman" w:cs="Times New Roman"/>
          <w:sz w:val="28"/>
          <w:szCs w:val="28"/>
        </w:rPr>
        <w:t>:</w:t>
      </w:r>
      <w:r w:rsidRPr="0046631D">
        <w:rPr>
          <w:rFonts w:ascii="Times New Roman" w:hAnsi="Times New Roman" w:cs="Times New Roman"/>
          <w:sz w:val="28"/>
          <w:szCs w:val="28"/>
        </w:rPr>
        <w:t xml:space="preserve"> жилые дома по адресу ул. Стадионная </w:t>
      </w:r>
      <w:r w:rsidR="00215AC9" w:rsidRPr="0046631D">
        <w:rPr>
          <w:rFonts w:ascii="Times New Roman" w:hAnsi="Times New Roman" w:cs="Times New Roman"/>
          <w:sz w:val="28"/>
          <w:szCs w:val="28"/>
        </w:rPr>
        <w:t>10,</w:t>
      </w:r>
      <w:r w:rsidRPr="0046631D">
        <w:rPr>
          <w:rFonts w:ascii="Times New Roman" w:hAnsi="Times New Roman" w:cs="Times New Roman"/>
          <w:sz w:val="28"/>
          <w:szCs w:val="28"/>
        </w:rPr>
        <w:t>10а,</w:t>
      </w:r>
      <w:r w:rsidR="00215AC9" w:rsidRPr="0046631D">
        <w:rPr>
          <w:rFonts w:ascii="Times New Roman" w:hAnsi="Times New Roman" w:cs="Times New Roman"/>
          <w:sz w:val="28"/>
          <w:szCs w:val="28"/>
        </w:rPr>
        <w:t>12,14,18,20,22,24,26</w:t>
      </w:r>
      <w:r w:rsidRPr="0046631D">
        <w:rPr>
          <w:rFonts w:ascii="Times New Roman" w:hAnsi="Times New Roman" w:cs="Times New Roman"/>
          <w:sz w:val="28"/>
          <w:szCs w:val="28"/>
        </w:rPr>
        <w:t>, ул. Строительная 9,</w:t>
      </w:r>
      <w:r w:rsidR="00215AC9" w:rsidRPr="0046631D">
        <w:rPr>
          <w:rFonts w:ascii="Times New Roman" w:hAnsi="Times New Roman" w:cs="Times New Roman"/>
          <w:sz w:val="28"/>
          <w:szCs w:val="28"/>
        </w:rPr>
        <w:t>11,</w:t>
      </w:r>
      <w:r w:rsidRPr="0046631D">
        <w:rPr>
          <w:rFonts w:ascii="Times New Roman" w:hAnsi="Times New Roman" w:cs="Times New Roman"/>
          <w:sz w:val="28"/>
          <w:szCs w:val="28"/>
        </w:rPr>
        <w:t>13,</w:t>
      </w:r>
      <w:r w:rsidR="00215AC9" w:rsidRPr="0046631D">
        <w:rPr>
          <w:rFonts w:ascii="Times New Roman" w:hAnsi="Times New Roman" w:cs="Times New Roman"/>
          <w:sz w:val="28"/>
          <w:szCs w:val="28"/>
        </w:rPr>
        <w:t>15,19,27,31.</w:t>
      </w:r>
    </w:p>
    <w:p w:rsidR="006E0C6D" w:rsidRPr="0046631D" w:rsidRDefault="006E0C6D" w:rsidP="0046631D">
      <w:pPr>
        <w:spacing w:after="0" w:line="240" w:lineRule="auto"/>
        <w:ind w:firstLine="709"/>
        <w:jc w:val="both"/>
        <w:rPr>
          <w:rFonts w:ascii="Times New Roman" w:hAnsi="Times New Roman" w:cs="Times New Roman"/>
          <w:sz w:val="28"/>
          <w:szCs w:val="28"/>
        </w:rPr>
      </w:pPr>
    </w:p>
    <w:p w:rsidR="006E0C6D" w:rsidRPr="0046631D" w:rsidRDefault="00AD1058"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квартал22:62:031811</w:t>
      </w:r>
    </w:p>
    <w:p w:rsidR="00862966" w:rsidRDefault="00AD1058"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 8, подача тепловой энергии составляет 0,1</w:t>
      </w:r>
      <w:r w:rsidR="00164EBC" w:rsidRPr="0046631D">
        <w:rPr>
          <w:rFonts w:ascii="Times New Roman" w:hAnsi="Times New Roman" w:cs="Times New Roman"/>
          <w:sz w:val="28"/>
          <w:szCs w:val="28"/>
        </w:rPr>
        <w:t>24</w:t>
      </w:r>
      <w:r w:rsidRPr="0046631D">
        <w:rPr>
          <w:rFonts w:ascii="Times New Roman" w:hAnsi="Times New Roman" w:cs="Times New Roman"/>
          <w:sz w:val="28"/>
          <w:szCs w:val="28"/>
        </w:rPr>
        <w:t>Гкал/ч.</w:t>
      </w:r>
    </w:p>
    <w:p w:rsidR="00AD1058" w:rsidRPr="0046631D" w:rsidRDefault="00AD1058"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Потребители</w:t>
      </w:r>
      <w:r w:rsidR="00862966">
        <w:rPr>
          <w:rFonts w:ascii="Times New Roman" w:hAnsi="Times New Roman" w:cs="Times New Roman"/>
          <w:sz w:val="28"/>
          <w:szCs w:val="28"/>
        </w:rPr>
        <w:t>:</w:t>
      </w:r>
      <w:r w:rsidRPr="0046631D">
        <w:rPr>
          <w:rFonts w:ascii="Times New Roman" w:hAnsi="Times New Roman" w:cs="Times New Roman"/>
          <w:sz w:val="28"/>
          <w:szCs w:val="28"/>
        </w:rPr>
        <w:t xml:space="preserve"> жилые до</w:t>
      </w:r>
      <w:r w:rsidR="00164EBC" w:rsidRPr="0046631D">
        <w:rPr>
          <w:rFonts w:ascii="Times New Roman" w:hAnsi="Times New Roman" w:cs="Times New Roman"/>
          <w:sz w:val="28"/>
          <w:szCs w:val="28"/>
        </w:rPr>
        <w:t>ма по адресу ул. Революции 4</w:t>
      </w:r>
      <w:r w:rsidRPr="0046631D">
        <w:rPr>
          <w:rFonts w:ascii="Times New Roman" w:hAnsi="Times New Roman" w:cs="Times New Roman"/>
          <w:sz w:val="28"/>
          <w:szCs w:val="28"/>
        </w:rPr>
        <w:t>, ул. Мира 21.</w:t>
      </w:r>
    </w:p>
    <w:p w:rsidR="00AD1058" w:rsidRPr="0046631D" w:rsidRDefault="00946F55"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квартал22:62:031812</w:t>
      </w:r>
    </w:p>
    <w:p w:rsidR="00862966" w:rsidRDefault="00946F55"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 8, подача тепловой энергии составляет 0,1</w:t>
      </w:r>
      <w:r w:rsidR="00164EBC" w:rsidRPr="0046631D">
        <w:rPr>
          <w:rFonts w:ascii="Times New Roman" w:hAnsi="Times New Roman" w:cs="Times New Roman"/>
          <w:sz w:val="28"/>
          <w:szCs w:val="28"/>
        </w:rPr>
        <w:t xml:space="preserve">30 </w:t>
      </w:r>
      <w:r w:rsidRPr="0046631D">
        <w:rPr>
          <w:rFonts w:ascii="Times New Roman" w:hAnsi="Times New Roman" w:cs="Times New Roman"/>
          <w:sz w:val="28"/>
          <w:szCs w:val="28"/>
        </w:rPr>
        <w:t>Гкал/ч.</w:t>
      </w:r>
    </w:p>
    <w:p w:rsidR="00AA41D5" w:rsidRPr="0046631D" w:rsidRDefault="00946F55"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Потребители</w:t>
      </w:r>
      <w:r w:rsidR="00862966">
        <w:rPr>
          <w:rFonts w:ascii="Times New Roman" w:hAnsi="Times New Roman" w:cs="Times New Roman"/>
          <w:sz w:val="28"/>
          <w:szCs w:val="28"/>
        </w:rPr>
        <w:t>:</w:t>
      </w:r>
      <w:r w:rsidRPr="0046631D">
        <w:rPr>
          <w:rFonts w:ascii="Times New Roman" w:hAnsi="Times New Roman" w:cs="Times New Roman"/>
          <w:sz w:val="28"/>
          <w:szCs w:val="28"/>
        </w:rPr>
        <w:t xml:space="preserve"> жилые дома по адресу ул.Революции 1,3,5,3а, ул.Красногвардейская </w:t>
      </w:r>
      <w:r w:rsidR="00164EBC" w:rsidRPr="0046631D">
        <w:rPr>
          <w:rFonts w:ascii="Times New Roman" w:hAnsi="Times New Roman" w:cs="Times New Roman"/>
          <w:sz w:val="28"/>
          <w:szCs w:val="28"/>
        </w:rPr>
        <w:t>7,8,14</w:t>
      </w:r>
      <w:r w:rsidRPr="0046631D">
        <w:rPr>
          <w:rFonts w:ascii="Times New Roman" w:hAnsi="Times New Roman" w:cs="Times New Roman"/>
          <w:sz w:val="28"/>
          <w:szCs w:val="28"/>
        </w:rPr>
        <w:t>, Мира 15</w:t>
      </w:r>
      <w:r w:rsidR="00862966">
        <w:rPr>
          <w:rFonts w:ascii="Times New Roman" w:hAnsi="Times New Roman" w:cs="Times New Roman"/>
          <w:sz w:val="28"/>
          <w:szCs w:val="28"/>
        </w:rPr>
        <w:t>.</w:t>
      </w:r>
    </w:p>
    <w:p w:rsidR="00944D62" w:rsidRPr="0046631D" w:rsidRDefault="00944D62" w:rsidP="0046631D">
      <w:pPr>
        <w:spacing w:after="0" w:line="240" w:lineRule="auto"/>
        <w:ind w:firstLine="709"/>
        <w:jc w:val="both"/>
        <w:rPr>
          <w:rFonts w:ascii="Times New Roman" w:hAnsi="Times New Roman" w:cs="Times New Roman"/>
          <w:sz w:val="28"/>
          <w:szCs w:val="28"/>
        </w:rPr>
      </w:pPr>
    </w:p>
    <w:p w:rsidR="00944D62" w:rsidRPr="0046631D" w:rsidRDefault="00944D62"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квартал22:62:031815</w:t>
      </w:r>
    </w:p>
    <w:p w:rsidR="00862966" w:rsidRDefault="00944D62"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 8, подача тепловой энергии составляет 0,</w:t>
      </w:r>
      <w:r w:rsidR="00954184" w:rsidRPr="0046631D">
        <w:rPr>
          <w:rFonts w:ascii="Times New Roman" w:hAnsi="Times New Roman" w:cs="Times New Roman"/>
          <w:sz w:val="28"/>
          <w:szCs w:val="28"/>
        </w:rPr>
        <w:t xml:space="preserve">094 </w:t>
      </w:r>
      <w:r w:rsidRPr="0046631D">
        <w:rPr>
          <w:rFonts w:ascii="Times New Roman" w:hAnsi="Times New Roman" w:cs="Times New Roman"/>
          <w:sz w:val="28"/>
          <w:szCs w:val="28"/>
        </w:rPr>
        <w:t>Гкал/ч.</w:t>
      </w:r>
    </w:p>
    <w:p w:rsidR="00944D62" w:rsidRPr="0046631D" w:rsidRDefault="00944D62"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Потребители</w:t>
      </w:r>
      <w:r w:rsidR="00862966">
        <w:rPr>
          <w:rFonts w:ascii="Times New Roman" w:hAnsi="Times New Roman" w:cs="Times New Roman"/>
          <w:sz w:val="28"/>
          <w:szCs w:val="28"/>
        </w:rPr>
        <w:t>:</w:t>
      </w:r>
      <w:r w:rsidRPr="0046631D">
        <w:rPr>
          <w:rFonts w:ascii="Times New Roman" w:hAnsi="Times New Roman" w:cs="Times New Roman"/>
          <w:sz w:val="28"/>
          <w:szCs w:val="28"/>
        </w:rPr>
        <w:t xml:space="preserve"> жил</w:t>
      </w:r>
      <w:r w:rsidR="00164EBC" w:rsidRPr="0046631D">
        <w:rPr>
          <w:rFonts w:ascii="Times New Roman" w:hAnsi="Times New Roman" w:cs="Times New Roman"/>
          <w:sz w:val="28"/>
          <w:szCs w:val="28"/>
        </w:rPr>
        <w:t>ой</w:t>
      </w:r>
      <w:r w:rsidRPr="0046631D">
        <w:rPr>
          <w:rFonts w:ascii="Times New Roman" w:hAnsi="Times New Roman" w:cs="Times New Roman"/>
          <w:sz w:val="28"/>
          <w:szCs w:val="28"/>
        </w:rPr>
        <w:t xml:space="preserve"> дом</w:t>
      </w:r>
      <w:r w:rsidR="00954184" w:rsidRPr="0046631D">
        <w:rPr>
          <w:rFonts w:ascii="Times New Roman" w:hAnsi="Times New Roman" w:cs="Times New Roman"/>
          <w:sz w:val="28"/>
          <w:szCs w:val="28"/>
        </w:rPr>
        <w:t xml:space="preserve"> ул. Мира 11,отделение Почты России, магазин</w:t>
      </w:r>
      <w:r w:rsidR="00862966">
        <w:rPr>
          <w:rFonts w:ascii="Times New Roman" w:hAnsi="Times New Roman" w:cs="Times New Roman"/>
          <w:sz w:val="28"/>
          <w:szCs w:val="28"/>
        </w:rPr>
        <w:t>.</w:t>
      </w:r>
    </w:p>
    <w:p w:rsidR="00164EBC" w:rsidRPr="0046631D" w:rsidRDefault="00164EBC" w:rsidP="0046631D">
      <w:pPr>
        <w:spacing w:after="0" w:line="240" w:lineRule="auto"/>
        <w:ind w:firstLine="709"/>
        <w:jc w:val="both"/>
        <w:rPr>
          <w:rFonts w:ascii="Times New Roman" w:hAnsi="Times New Roman" w:cs="Times New Roman"/>
          <w:sz w:val="28"/>
          <w:szCs w:val="28"/>
        </w:rPr>
      </w:pPr>
    </w:p>
    <w:p w:rsidR="00B87C92" w:rsidRPr="0046631D" w:rsidRDefault="00B87C92"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квартал22:62:031816</w:t>
      </w:r>
    </w:p>
    <w:p w:rsidR="00862966" w:rsidRDefault="00B87C92"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 8, подача тепловой энергии составляет 0,1</w:t>
      </w:r>
      <w:r w:rsidR="00164EBC" w:rsidRPr="0046631D">
        <w:rPr>
          <w:rFonts w:ascii="Times New Roman" w:hAnsi="Times New Roman" w:cs="Times New Roman"/>
          <w:sz w:val="28"/>
          <w:szCs w:val="28"/>
        </w:rPr>
        <w:t>36</w:t>
      </w:r>
      <w:r w:rsidRPr="0046631D">
        <w:rPr>
          <w:rFonts w:ascii="Times New Roman" w:hAnsi="Times New Roman" w:cs="Times New Roman"/>
          <w:sz w:val="28"/>
          <w:szCs w:val="28"/>
        </w:rPr>
        <w:t>Гкал/ч.</w:t>
      </w:r>
    </w:p>
    <w:p w:rsidR="00B87C92" w:rsidRPr="0046631D" w:rsidRDefault="00B87C92"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Потребители</w:t>
      </w:r>
      <w:r w:rsidR="00862966">
        <w:rPr>
          <w:rFonts w:ascii="Times New Roman" w:hAnsi="Times New Roman" w:cs="Times New Roman"/>
          <w:sz w:val="28"/>
          <w:szCs w:val="28"/>
        </w:rPr>
        <w:t>:</w:t>
      </w:r>
      <w:r w:rsidRPr="0046631D">
        <w:rPr>
          <w:rFonts w:ascii="Times New Roman" w:hAnsi="Times New Roman" w:cs="Times New Roman"/>
          <w:sz w:val="28"/>
          <w:szCs w:val="28"/>
        </w:rPr>
        <w:t xml:space="preserve"> жилые дома по адресу ул. Мира </w:t>
      </w:r>
      <w:r w:rsidR="00164EBC" w:rsidRPr="0046631D">
        <w:rPr>
          <w:rFonts w:ascii="Times New Roman" w:hAnsi="Times New Roman" w:cs="Times New Roman"/>
          <w:sz w:val="28"/>
          <w:szCs w:val="28"/>
        </w:rPr>
        <w:t>1,</w:t>
      </w:r>
      <w:r w:rsidRPr="0046631D">
        <w:rPr>
          <w:rFonts w:ascii="Times New Roman" w:hAnsi="Times New Roman" w:cs="Times New Roman"/>
          <w:sz w:val="28"/>
          <w:szCs w:val="28"/>
        </w:rPr>
        <w:t>1а</w:t>
      </w:r>
      <w:r w:rsidR="00164EBC" w:rsidRPr="0046631D">
        <w:rPr>
          <w:rFonts w:ascii="Times New Roman" w:hAnsi="Times New Roman" w:cs="Times New Roman"/>
          <w:sz w:val="28"/>
          <w:szCs w:val="28"/>
        </w:rPr>
        <w:t>,3,5,7,10,9,9б,9а.</w:t>
      </w:r>
    </w:p>
    <w:p w:rsidR="00AB5AB2" w:rsidRPr="0046631D" w:rsidRDefault="00AB5AB2" w:rsidP="0046631D">
      <w:pPr>
        <w:spacing w:after="0" w:line="240" w:lineRule="auto"/>
        <w:ind w:firstLine="709"/>
        <w:jc w:val="both"/>
        <w:rPr>
          <w:rFonts w:ascii="Times New Roman" w:hAnsi="Times New Roman" w:cs="Times New Roman"/>
          <w:sz w:val="28"/>
          <w:szCs w:val="28"/>
        </w:rPr>
      </w:pPr>
    </w:p>
    <w:p w:rsidR="00AB5AB2" w:rsidRPr="0046631D" w:rsidRDefault="008A7903"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квартал22:62:032</w:t>
      </w:r>
      <w:r w:rsidR="00563551" w:rsidRPr="0046631D">
        <w:rPr>
          <w:rFonts w:ascii="Times New Roman" w:hAnsi="Times New Roman" w:cs="Times New Roman"/>
          <w:i/>
          <w:sz w:val="28"/>
          <w:szCs w:val="28"/>
        </w:rPr>
        <w:t>401</w:t>
      </w:r>
    </w:p>
    <w:p w:rsidR="00862966" w:rsidRDefault="008A7903"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 17, подача тепловой энергии составляет 0,14</w:t>
      </w:r>
      <w:r w:rsidR="00563551" w:rsidRPr="0046631D">
        <w:rPr>
          <w:rFonts w:ascii="Times New Roman" w:hAnsi="Times New Roman" w:cs="Times New Roman"/>
          <w:sz w:val="28"/>
          <w:szCs w:val="28"/>
        </w:rPr>
        <w:t xml:space="preserve">4 </w:t>
      </w:r>
      <w:r w:rsidRPr="0046631D">
        <w:rPr>
          <w:rFonts w:ascii="Times New Roman" w:hAnsi="Times New Roman" w:cs="Times New Roman"/>
          <w:sz w:val="28"/>
          <w:szCs w:val="28"/>
        </w:rPr>
        <w:t>Гкал/ч.</w:t>
      </w:r>
    </w:p>
    <w:p w:rsidR="00AA41D5" w:rsidRPr="0046631D" w:rsidRDefault="008A7903"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Потребители</w:t>
      </w:r>
      <w:r w:rsidR="00862966">
        <w:rPr>
          <w:rFonts w:ascii="Times New Roman" w:hAnsi="Times New Roman" w:cs="Times New Roman"/>
          <w:sz w:val="28"/>
          <w:szCs w:val="28"/>
        </w:rPr>
        <w:t>:</w:t>
      </w:r>
      <w:r w:rsidRPr="0046631D">
        <w:rPr>
          <w:rFonts w:ascii="Times New Roman" w:hAnsi="Times New Roman" w:cs="Times New Roman"/>
          <w:sz w:val="28"/>
          <w:szCs w:val="28"/>
        </w:rPr>
        <w:t xml:space="preserve"> жилые дома по адресу ул. </w:t>
      </w:r>
      <w:r w:rsidR="00563551" w:rsidRPr="0046631D">
        <w:rPr>
          <w:rFonts w:ascii="Times New Roman" w:hAnsi="Times New Roman" w:cs="Times New Roman"/>
          <w:sz w:val="28"/>
          <w:szCs w:val="28"/>
        </w:rPr>
        <w:t>им.С.Н.Старовойтова</w:t>
      </w:r>
      <w:r w:rsidRPr="0046631D">
        <w:rPr>
          <w:rFonts w:ascii="Times New Roman" w:hAnsi="Times New Roman" w:cs="Times New Roman"/>
          <w:sz w:val="28"/>
          <w:szCs w:val="28"/>
        </w:rPr>
        <w:t xml:space="preserve"> №№ 70а,72,74,76,78.</w:t>
      </w:r>
    </w:p>
    <w:p w:rsidR="008A7903" w:rsidRPr="0046631D" w:rsidRDefault="008A7903" w:rsidP="0046631D">
      <w:pPr>
        <w:spacing w:after="0" w:line="240" w:lineRule="auto"/>
        <w:ind w:firstLine="709"/>
        <w:jc w:val="both"/>
        <w:rPr>
          <w:rFonts w:ascii="Times New Roman" w:hAnsi="Times New Roman" w:cs="Times New Roman"/>
          <w:sz w:val="28"/>
          <w:szCs w:val="28"/>
        </w:rPr>
      </w:pPr>
    </w:p>
    <w:p w:rsidR="008A7903" w:rsidRPr="0046631D" w:rsidRDefault="00394980"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квартал22:62:032403</w:t>
      </w:r>
    </w:p>
    <w:p w:rsidR="00862966" w:rsidRDefault="00394980"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 17, подача тепловой энергии составляет 0,1</w:t>
      </w:r>
      <w:r w:rsidR="00563551" w:rsidRPr="0046631D">
        <w:rPr>
          <w:rFonts w:ascii="Times New Roman" w:hAnsi="Times New Roman" w:cs="Times New Roman"/>
          <w:sz w:val="28"/>
          <w:szCs w:val="28"/>
        </w:rPr>
        <w:t xml:space="preserve">80 </w:t>
      </w:r>
      <w:r w:rsidRPr="0046631D">
        <w:rPr>
          <w:rFonts w:ascii="Times New Roman" w:hAnsi="Times New Roman" w:cs="Times New Roman"/>
          <w:sz w:val="28"/>
          <w:szCs w:val="28"/>
        </w:rPr>
        <w:t>Гкал/ч.</w:t>
      </w:r>
    </w:p>
    <w:p w:rsidR="00394980" w:rsidRPr="0046631D" w:rsidRDefault="00394980"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Потребители</w:t>
      </w:r>
      <w:r w:rsidR="00862966">
        <w:rPr>
          <w:rFonts w:ascii="Times New Roman" w:hAnsi="Times New Roman" w:cs="Times New Roman"/>
          <w:sz w:val="28"/>
          <w:szCs w:val="28"/>
        </w:rPr>
        <w:t>:</w:t>
      </w:r>
      <w:r w:rsidRPr="0046631D">
        <w:rPr>
          <w:rFonts w:ascii="Times New Roman" w:hAnsi="Times New Roman" w:cs="Times New Roman"/>
          <w:sz w:val="28"/>
          <w:szCs w:val="28"/>
        </w:rPr>
        <w:t xml:space="preserve"> жилые дома по адресу ул. </w:t>
      </w:r>
      <w:r w:rsidR="00563551" w:rsidRPr="0046631D">
        <w:rPr>
          <w:rFonts w:ascii="Times New Roman" w:hAnsi="Times New Roman" w:cs="Times New Roman"/>
          <w:sz w:val="28"/>
          <w:szCs w:val="28"/>
        </w:rPr>
        <w:t>им.С.Н.Старовойтова</w:t>
      </w:r>
      <w:r w:rsidRPr="0046631D">
        <w:rPr>
          <w:rFonts w:ascii="Times New Roman" w:hAnsi="Times New Roman" w:cs="Times New Roman"/>
          <w:sz w:val="28"/>
          <w:szCs w:val="28"/>
        </w:rPr>
        <w:t xml:space="preserve"> №№ 75а,77,79,81,83,85,87,89,91.</w:t>
      </w:r>
    </w:p>
    <w:p w:rsidR="00AA41D5" w:rsidRPr="0046631D" w:rsidRDefault="00AA41D5" w:rsidP="001C6650">
      <w:pPr>
        <w:spacing w:after="0"/>
        <w:rPr>
          <w:rFonts w:ascii="Times New Roman" w:hAnsi="Times New Roman" w:cs="Times New Roman"/>
          <w:sz w:val="28"/>
          <w:szCs w:val="28"/>
        </w:rPr>
      </w:pPr>
    </w:p>
    <w:p w:rsidR="004D389D" w:rsidRPr="00014B77" w:rsidRDefault="004D389D" w:rsidP="00731444">
      <w:pPr>
        <w:pStyle w:val="2"/>
        <w:ind w:firstLine="709"/>
        <w:jc w:val="both"/>
        <w:rPr>
          <w:rFonts w:ascii="Times New Roman" w:hAnsi="Times New Roman" w:cs="Times New Roman"/>
          <w:color w:val="auto"/>
          <w:sz w:val="28"/>
          <w:szCs w:val="28"/>
        </w:rPr>
      </w:pPr>
      <w:bookmarkStart w:id="14" w:name="_Toc397275119"/>
      <w:r w:rsidRPr="00014B77">
        <w:rPr>
          <w:rFonts w:ascii="Times New Roman" w:hAnsi="Times New Roman" w:cs="Times New Roman"/>
          <w:color w:val="auto"/>
          <w:sz w:val="28"/>
          <w:szCs w:val="28"/>
        </w:rPr>
        <w:t>2.2.2 Описание перспективных зон действия систем теплоснабжения и источников тепловой энергии (на 20</w:t>
      </w:r>
      <w:r w:rsidR="000B38DB">
        <w:rPr>
          <w:rFonts w:ascii="Times New Roman" w:hAnsi="Times New Roman" w:cs="Times New Roman"/>
          <w:color w:val="auto"/>
          <w:sz w:val="28"/>
          <w:szCs w:val="28"/>
        </w:rPr>
        <w:t>44</w:t>
      </w:r>
      <w:r w:rsidRPr="00014B77">
        <w:rPr>
          <w:rFonts w:ascii="Times New Roman" w:hAnsi="Times New Roman" w:cs="Times New Roman"/>
          <w:color w:val="auto"/>
          <w:sz w:val="28"/>
          <w:szCs w:val="28"/>
        </w:rPr>
        <w:t xml:space="preserve"> г.)</w:t>
      </w:r>
      <w:bookmarkEnd w:id="14"/>
    </w:p>
    <w:p w:rsidR="00731444" w:rsidRDefault="00731444" w:rsidP="00BE2240">
      <w:pPr>
        <w:spacing w:after="0" w:line="240" w:lineRule="auto"/>
        <w:jc w:val="both"/>
        <w:rPr>
          <w:rFonts w:ascii="Times New Roman" w:hAnsi="Times New Roman" w:cs="Times New Roman"/>
          <w:color w:val="000000"/>
          <w:sz w:val="24"/>
          <w:szCs w:val="24"/>
        </w:rPr>
      </w:pPr>
    </w:p>
    <w:p w:rsidR="004D389D" w:rsidRPr="00731444" w:rsidRDefault="004D389D" w:rsidP="00731444">
      <w:pPr>
        <w:spacing w:after="0" w:line="240" w:lineRule="auto"/>
        <w:ind w:firstLine="709"/>
        <w:jc w:val="both"/>
        <w:rPr>
          <w:rFonts w:ascii="Times New Roman" w:hAnsi="Times New Roman" w:cs="Times New Roman"/>
          <w:b/>
          <w:bCs/>
          <w:color w:val="000000"/>
          <w:sz w:val="28"/>
          <w:szCs w:val="28"/>
        </w:rPr>
      </w:pPr>
      <w:r w:rsidRPr="00731444">
        <w:rPr>
          <w:rFonts w:ascii="Times New Roman" w:hAnsi="Times New Roman" w:cs="Times New Roman"/>
          <w:b/>
          <w:bCs/>
          <w:color w:val="000000"/>
          <w:sz w:val="28"/>
          <w:szCs w:val="28"/>
        </w:rPr>
        <w:t>Таблица 2</w:t>
      </w:r>
      <w:r w:rsidR="00F906FE" w:rsidRPr="00731444">
        <w:rPr>
          <w:rFonts w:ascii="Times New Roman" w:hAnsi="Times New Roman" w:cs="Times New Roman"/>
          <w:b/>
          <w:bCs/>
          <w:color w:val="000000"/>
          <w:sz w:val="28"/>
          <w:szCs w:val="28"/>
        </w:rPr>
        <w:t>3</w:t>
      </w:r>
      <w:r w:rsidR="00731444" w:rsidRPr="00731444">
        <w:rPr>
          <w:rFonts w:ascii="Times New Roman" w:hAnsi="Times New Roman" w:cs="Times New Roman"/>
          <w:b/>
          <w:bCs/>
          <w:color w:val="000000"/>
          <w:sz w:val="28"/>
          <w:szCs w:val="28"/>
        </w:rPr>
        <w:t>.</w:t>
      </w:r>
      <w:r w:rsidRPr="00731444">
        <w:rPr>
          <w:rFonts w:ascii="Times New Roman" w:hAnsi="Times New Roman" w:cs="Times New Roman"/>
          <w:color w:val="000000"/>
          <w:sz w:val="28"/>
          <w:szCs w:val="28"/>
        </w:rPr>
        <w:t xml:space="preserve"> Сводные данные по развитию источников тепловой энергии г. Алейска до 20</w:t>
      </w:r>
      <w:r w:rsidR="000B38DB" w:rsidRPr="00731444">
        <w:rPr>
          <w:rFonts w:ascii="Times New Roman" w:hAnsi="Times New Roman" w:cs="Times New Roman"/>
          <w:color w:val="000000"/>
          <w:sz w:val="28"/>
          <w:szCs w:val="28"/>
        </w:rPr>
        <w:t>44</w:t>
      </w:r>
      <w:r w:rsidRPr="00731444">
        <w:rPr>
          <w:rFonts w:ascii="Times New Roman" w:hAnsi="Times New Roman" w:cs="Times New Roman"/>
          <w:color w:val="000000"/>
          <w:sz w:val="28"/>
          <w:szCs w:val="28"/>
        </w:rPr>
        <w:t xml:space="preserve"> г. по периодам</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4361"/>
        <w:gridCol w:w="2693"/>
        <w:gridCol w:w="2552"/>
      </w:tblGrid>
      <w:tr w:rsidR="004D389D" w:rsidRPr="002E6224" w:rsidTr="00731444">
        <w:trPr>
          <w:trHeight w:val="208"/>
        </w:trPr>
        <w:tc>
          <w:tcPr>
            <w:tcW w:w="4361" w:type="dxa"/>
            <w:vAlign w:val="center"/>
          </w:tcPr>
          <w:p w:rsidR="004D389D" w:rsidRPr="002E6224" w:rsidRDefault="004D389D" w:rsidP="00731444">
            <w:pPr>
              <w:autoSpaceDE w:val="0"/>
              <w:autoSpaceDN w:val="0"/>
              <w:adjustRightInd w:val="0"/>
              <w:spacing w:after="0" w:line="240" w:lineRule="auto"/>
              <w:jc w:val="center"/>
              <w:rPr>
                <w:rFonts w:ascii="Times New Roman" w:hAnsi="Times New Roman" w:cs="Times New Roman"/>
                <w:color w:val="000000"/>
                <w:sz w:val="24"/>
                <w:szCs w:val="24"/>
              </w:rPr>
            </w:pPr>
            <w:r w:rsidRPr="002E6224">
              <w:rPr>
                <w:rFonts w:ascii="Times New Roman" w:hAnsi="Times New Roman" w:cs="Times New Roman"/>
                <w:color w:val="000000"/>
                <w:sz w:val="24"/>
                <w:szCs w:val="24"/>
              </w:rPr>
              <w:t>Наименование мероприятия</w:t>
            </w:r>
          </w:p>
        </w:tc>
        <w:tc>
          <w:tcPr>
            <w:tcW w:w="2693" w:type="dxa"/>
            <w:vAlign w:val="center"/>
          </w:tcPr>
          <w:p w:rsidR="004D389D" w:rsidRPr="002E6224" w:rsidRDefault="004D389D" w:rsidP="00731444">
            <w:pPr>
              <w:autoSpaceDE w:val="0"/>
              <w:autoSpaceDN w:val="0"/>
              <w:adjustRightInd w:val="0"/>
              <w:spacing w:after="0" w:line="240" w:lineRule="auto"/>
              <w:jc w:val="center"/>
              <w:rPr>
                <w:rFonts w:ascii="Times New Roman" w:hAnsi="Times New Roman" w:cs="Times New Roman"/>
                <w:color w:val="000000"/>
                <w:sz w:val="24"/>
                <w:szCs w:val="24"/>
              </w:rPr>
            </w:pPr>
            <w:r w:rsidRPr="002E6224">
              <w:rPr>
                <w:rFonts w:ascii="Times New Roman" w:hAnsi="Times New Roman" w:cs="Times New Roman"/>
                <w:color w:val="000000"/>
                <w:sz w:val="24"/>
                <w:szCs w:val="24"/>
              </w:rPr>
              <w:t>Период до 20</w:t>
            </w:r>
            <w:r w:rsidR="000B38DB">
              <w:rPr>
                <w:rFonts w:ascii="Times New Roman" w:hAnsi="Times New Roman" w:cs="Times New Roman"/>
                <w:color w:val="000000"/>
                <w:sz w:val="24"/>
                <w:szCs w:val="24"/>
              </w:rPr>
              <w:t>31</w:t>
            </w:r>
            <w:r w:rsidRPr="002E6224">
              <w:rPr>
                <w:rFonts w:ascii="Times New Roman" w:hAnsi="Times New Roman" w:cs="Times New Roman"/>
                <w:color w:val="000000"/>
                <w:sz w:val="24"/>
                <w:szCs w:val="24"/>
              </w:rPr>
              <w:t xml:space="preserve"> г.</w:t>
            </w:r>
          </w:p>
        </w:tc>
        <w:tc>
          <w:tcPr>
            <w:tcW w:w="2552" w:type="dxa"/>
            <w:vAlign w:val="center"/>
          </w:tcPr>
          <w:p w:rsidR="004D389D" w:rsidRPr="002E6224" w:rsidRDefault="004D389D" w:rsidP="00731444">
            <w:pPr>
              <w:autoSpaceDE w:val="0"/>
              <w:autoSpaceDN w:val="0"/>
              <w:adjustRightInd w:val="0"/>
              <w:spacing w:after="0" w:line="240" w:lineRule="auto"/>
              <w:jc w:val="center"/>
              <w:rPr>
                <w:rFonts w:ascii="Times New Roman" w:hAnsi="Times New Roman" w:cs="Times New Roman"/>
                <w:color w:val="000000"/>
                <w:sz w:val="24"/>
                <w:szCs w:val="24"/>
              </w:rPr>
            </w:pPr>
            <w:r w:rsidRPr="002E6224">
              <w:rPr>
                <w:rFonts w:ascii="Times New Roman" w:hAnsi="Times New Roman" w:cs="Times New Roman"/>
                <w:color w:val="000000"/>
                <w:sz w:val="24"/>
                <w:szCs w:val="24"/>
              </w:rPr>
              <w:t>Период 20</w:t>
            </w:r>
            <w:r w:rsidR="000B38DB">
              <w:rPr>
                <w:rFonts w:ascii="Times New Roman" w:hAnsi="Times New Roman" w:cs="Times New Roman"/>
                <w:color w:val="000000"/>
                <w:sz w:val="24"/>
                <w:szCs w:val="24"/>
              </w:rPr>
              <w:t>31</w:t>
            </w:r>
            <w:r w:rsidRPr="002E6224">
              <w:rPr>
                <w:rFonts w:ascii="Times New Roman" w:hAnsi="Times New Roman" w:cs="Times New Roman"/>
                <w:color w:val="000000"/>
                <w:sz w:val="24"/>
                <w:szCs w:val="24"/>
              </w:rPr>
              <w:t>-20</w:t>
            </w:r>
            <w:r w:rsidR="000B38DB">
              <w:rPr>
                <w:rFonts w:ascii="Times New Roman" w:hAnsi="Times New Roman" w:cs="Times New Roman"/>
                <w:color w:val="000000"/>
                <w:sz w:val="24"/>
                <w:szCs w:val="24"/>
              </w:rPr>
              <w:t>44</w:t>
            </w:r>
            <w:r w:rsidRPr="002E6224">
              <w:rPr>
                <w:rFonts w:ascii="Times New Roman" w:hAnsi="Times New Roman" w:cs="Times New Roman"/>
                <w:color w:val="000000"/>
                <w:sz w:val="24"/>
                <w:szCs w:val="24"/>
              </w:rPr>
              <w:t xml:space="preserve"> гг.</w:t>
            </w:r>
          </w:p>
        </w:tc>
      </w:tr>
      <w:tr w:rsidR="004D389D" w:rsidRPr="002E6224" w:rsidTr="00731444">
        <w:trPr>
          <w:trHeight w:val="93"/>
        </w:trPr>
        <w:tc>
          <w:tcPr>
            <w:tcW w:w="4361" w:type="dxa"/>
          </w:tcPr>
          <w:p w:rsidR="004D389D" w:rsidRPr="006434F9" w:rsidRDefault="004D389D" w:rsidP="00AB0FC8">
            <w:pPr>
              <w:autoSpaceDE w:val="0"/>
              <w:autoSpaceDN w:val="0"/>
              <w:adjustRightInd w:val="0"/>
              <w:spacing w:after="0" w:line="240" w:lineRule="auto"/>
              <w:rPr>
                <w:rFonts w:ascii="Times New Roman" w:hAnsi="Times New Roman" w:cs="Times New Roman"/>
                <w:color w:val="000000"/>
                <w:sz w:val="24"/>
                <w:szCs w:val="24"/>
              </w:rPr>
            </w:pPr>
            <w:r w:rsidRPr="006434F9">
              <w:rPr>
                <w:rFonts w:ascii="Times New Roman" w:hAnsi="Times New Roman" w:cs="Times New Roman"/>
                <w:color w:val="000000"/>
                <w:sz w:val="24"/>
                <w:szCs w:val="24"/>
              </w:rPr>
              <w:t xml:space="preserve">Закрытие котельных, шт. </w:t>
            </w:r>
          </w:p>
        </w:tc>
        <w:tc>
          <w:tcPr>
            <w:tcW w:w="2693" w:type="dxa"/>
            <w:vAlign w:val="center"/>
          </w:tcPr>
          <w:p w:rsidR="004D389D" w:rsidRPr="006434F9" w:rsidRDefault="004D389D" w:rsidP="00731444">
            <w:pPr>
              <w:autoSpaceDE w:val="0"/>
              <w:autoSpaceDN w:val="0"/>
              <w:adjustRightInd w:val="0"/>
              <w:spacing w:after="0" w:line="240" w:lineRule="auto"/>
              <w:jc w:val="center"/>
              <w:rPr>
                <w:rFonts w:ascii="Times New Roman" w:hAnsi="Times New Roman" w:cs="Times New Roman"/>
                <w:color w:val="000000"/>
                <w:sz w:val="24"/>
                <w:szCs w:val="24"/>
              </w:rPr>
            </w:pPr>
            <w:r w:rsidRPr="006434F9">
              <w:rPr>
                <w:rFonts w:ascii="Times New Roman" w:hAnsi="Times New Roman" w:cs="Times New Roman"/>
                <w:color w:val="000000"/>
                <w:sz w:val="24"/>
                <w:szCs w:val="24"/>
              </w:rPr>
              <w:t>0</w:t>
            </w:r>
          </w:p>
        </w:tc>
        <w:tc>
          <w:tcPr>
            <w:tcW w:w="2552" w:type="dxa"/>
            <w:vAlign w:val="center"/>
          </w:tcPr>
          <w:p w:rsidR="004D389D" w:rsidRPr="006434F9" w:rsidRDefault="000B38DB" w:rsidP="0073144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w:t>
            </w:r>
          </w:p>
        </w:tc>
      </w:tr>
      <w:tr w:rsidR="004D389D" w:rsidRPr="002E6224" w:rsidTr="00731444">
        <w:trPr>
          <w:trHeight w:val="93"/>
        </w:trPr>
        <w:tc>
          <w:tcPr>
            <w:tcW w:w="4361" w:type="dxa"/>
          </w:tcPr>
          <w:p w:rsidR="004D389D" w:rsidRPr="002E6224" w:rsidRDefault="004D389D" w:rsidP="00AB0FC8">
            <w:pPr>
              <w:autoSpaceDE w:val="0"/>
              <w:autoSpaceDN w:val="0"/>
              <w:adjustRightInd w:val="0"/>
              <w:spacing w:after="0" w:line="240" w:lineRule="auto"/>
              <w:rPr>
                <w:rFonts w:ascii="Times New Roman" w:hAnsi="Times New Roman" w:cs="Times New Roman"/>
                <w:color w:val="000000"/>
                <w:sz w:val="24"/>
                <w:szCs w:val="24"/>
              </w:rPr>
            </w:pPr>
            <w:r w:rsidRPr="002E6224">
              <w:rPr>
                <w:rFonts w:ascii="Times New Roman" w:hAnsi="Times New Roman" w:cs="Times New Roman"/>
                <w:color w:val="000000"/>
                <w:sz w:val="24"/>
                <w:szCs w:val="24"/>
              </w:rPr>
              <w:t xml:space="preserve">Реконструкция котельных, шт. </w:t>
            </w:r>
          </w:p>
        </w:tc>
        <w:tc>
          <w:tcPr>
            <w:tcW w:w="2693" w:type="dxa"/>
            <w:vAlign w:val="center"/>
          </w:tcPr>
          <w:p w:rsidR="004D389D" w:rsidRPr="002E6224" w:rsidRDefault="004D389D" w:rsidP="00731444">
            <w:pPr>
              <w:autoSpaceDE w:val="0"/>
              <w:autoSpaceDN w:val="0"/>
              <w:adjustRightInd w:val="0"/>
              <w:spacing w:after="0" w:line="240" w:lineRule="auto"/>
              <w:jc w:val="center"/>
              <w:rPr>
                <w:rFonts w:ascii="Times New Roman" w:hAnsi="Times New Roman" w:cs="Times New Roman"/>
                <w:color w:val="000000"/>
                <w:sz w:val="24"/>
                <w:szCs w:val="24"/>
              </w:rPr>
            </w:pPr>
            <w:r w:rsidRPr="002E6224">
              <w:rPr>
                <w:rFonts w:ascii="Times New Roman" w:hAnsi="Times New Roman" w:cs="Times New Roman"/>
                <w:color w:val="000000"/>
                <w:sz w:val="24"/>
                <w:szCs w:val="24"/>
              </w:rPr>
              <w:t>0</w:t>
            </w:r>
          </w:p>
        </w:tc>
        <w:tc>
          <w:tcPr>
            <w:tcW w:w="2552" w:type="dxa"/>
            <w:vAlign w:val="center"/>
          </w:tcPr>
          <w:p w:rsidR="004D389D" w:rsidRPr="002E6224" w:rsidRDefault="00BE1BB3" w:rsidP="0073144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w:t>
            </w:r>
          </w:p>
        </w:tc>
      </w:tr>
      <w:tr w:rsidR="004D389D" w:rsidRPr="002E6224" w:rsidTr="00731444">
        <w:trPr>
          <w:trHeight w:val="207"/>
        </w:trPr>
        <w:tc>
          <w:tcPr>
            <w:tcW w:w="4361" w:type="dxa"/>
          </w:tcPr>
          <w:p w:rsidR="004D389D" w:rsidRPr="002E6224" w:rsidRDefault="004D389D" w:rsidP="00ED2935">
            <w:pPr>
              <w:autoSpaceDE w:val="0"/>
              <w:autoSpaceDN w:val="0"/>
              <w:adjustRightInd w:val="0"/>
              <w:spacing w:after="0" w:line="240" w:lineRule="auto"/>
              <w:rPr>
                <w:rFonts w:ascii="Times New Roman" w:hAnsi="Times New Roman" w:cs="Times New Roman"/>
                <w:color w:val="000000"/>
                <w:sz w:val="24"/>
                <w:szCs w:val="24"/>
              </w:rPr>
            </w:pPr>
            <w:r w:rsidRPr="002E6224">
              <w:rPr>
                <w:rFonts w:ascii="Times New Roman" w:hAnsi="Times New Roman" w:cs="Times New Roman"/>
                <w:color w:val="000000"/>
                <w:sz w:val="24"/>
                <w:szCs w:val="24"/>
              </w:rPr>
              <w:t xml:space="preserve">Строительство новых источников тепловой энергии, шт. </w:t>
            </w:r>
          </w:p>
        </w:tc>
        <w:tc>
          <w:tcPr>
            <w:tcW w:w="2693" w:type="dxa"/>
            <w:vAlign w:val="center"/>
          </w:tcPr>
          <w:p w:rsidR="004D389D" w:rsidRPr="002E6224" w:rsidRDefault="000B38DB" w:rsidP="0073144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w:t>
            </w:r>
          </w:p>
        </w:tc>
        <w:tc>
          <w:tcPr>
            <w:tcW w:w="2552" w:type="dxa"/>
            <w:vAlign w:val="center"/>
          </w:tcPr>
          <w:p w:rsidR="004D389D" w:rsidRPr="002E6224" w:rsidRDefault="000B38DB" w:rsidP="0073144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w:t>
            </w:r>
          </w:p>
        </w:tc>
      </w:tr>
      <w:tr w:rsidR="004D389D" w:rsidRPr="00BE2240" w:rsidTr="00731444">
        <w:trPr>
          <w:trHeight w:val="93"/>
        </w:trPr>
        <w:tc>
          <w:tcPr>
            <w:tcW w:w="4361" w:type="dxa"/>
          </w:tcPr>
          <w:p w:rsidR="004D389D" w:rsidRPr="002E6224" w:rsidRDefault="004D389D" w:rsidP="00ED2935">
            <w:pPr>
              <w:autoSpaceDE w:val="0"/>
              <w:autoSpaceDN w:val="0"/>
              <w:adjustRightInd w:val="0"/>
              <w:spacing w:after="0" w:line="240" w:lineRule="auto"/>
              <w:rPr>
                <w:rFonts w:ascii="Times New Roman" w:hAnsi="Times New Roman" w:cs="Times New Roman"/>
                <w:color w:val="000000"/>
                <w:sz w:val="24"/>
                <w:szCs w:val="24"/>
              </w:rPr>
            </w:pPr>
            <w:r w:rsidRPr="002E6224">
              <w:rPr>
                <w:rFonts w:ascii="Times New Roman" w:hAnsi="Times New Roman" w:cs="Times New Roman"/>
                <w:color w:val="000000"/>
                <w:sz w:val="24"/>
                <w:szCs w:val="24"/>
              </w:rPr>
              <w:t xml:space="preserve">Итого </w:t>
            </w:r>
          </w:p>
        </w:tc>
        <w:tc>
          <w:tcPr>
            <w:tcW w:w="2693" w:type="dxa"/>
            <w:vAlign w:val="center"/>
          </w:tcPr>
          <w:p w:rsidR="004D389D" w:rsidRPr="002E6224" w:rsidRDefault="000B38DB" w:rsidP="0073144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w:t>
            </w:r>
          </w:p>
        </w:tc>
        <w:tc>
          <w:tcPr>
            <w:tcW w:w="2552" w:type="dxa"/>
            <w:vAlign w:val="center"/>
          </w:tcPr>
          <w:p w:rsidR="004D389D" w:rsidRPr="00BE2240" w:rsidRDefault="00BE1BB3" w:rsidP="0073144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w:t>
            </w:r>
          </w:p>
        </w:tc>
      </w:tr>
    </w:tbl>
    <w:p w:rsidR="00AA41D5" w:rsidRPr="007E78F1" w:rsidRDefault="00AA41D5" w:rsidP="001C6650">
      <w:pPr>
        <w:spacing w:after="0"/>
        <w:rPr>
          <w:rFonts w:ascii="Times New Roman" w:hAnsi="Times New Roman" w:cs="Times New Roman"/>
        </w:rPr>
      </w:pPr>
    </w:p>
    <w:p w:rsidR="00763156" w:rsidRDefault="00763156" w:rsidP="00731444">
      <w:pPr>
        <w:pStyle w:val="2"/>
        <w:ind w:firstLine="709"/>
        <w:jc w:val="both"/>
        <w:rPr>
          <w:rFonts w:ascii="Times New Roman" w:hAnsi="Times New Roman" w:cs="Times New Roman"/>
          <w:color w:val="000000" w:themeColor="text1"/>
          <w:sz w:val="28"/>
          <w:szCs w:val="28"/>
        </w:rPr>
      </w:pPr>
      <w:bookmarkStart w:id="15" w:name="_Toc397275120"/>
      <w:r w:rsidRPr="00A40464">
        <w:rPr>
          <w:rFonts w:ascii="Times New Roman" w:hAnsi="Times New Roman" w:cs="Times New Roman"/>
          <w:color w:val="000000" w:themeColor="text1"/>
          <w:sz w:val="28"/>
          <w:szCs w:val="28"/>
        </w:rPr>
        <w:t>2.3 Описание существующих и перспективных зон застройки, обеспечиваемых теплоснабжением от индивидуальных источников тепловой энергии</w:t>
      </w:r>
      <w:bookmarkEnd w:id="15"/>
    </w:p>
    <w:p w:rsidR="006434F9" w:rsidRPr="00AB0FC8" w:rsidRDefault="006434F9" w:rsidP="006434F9">
      <w:pPr>
        <w:autoSpaceDE w:val="0"/>
        <w:autoSpaceDN w:val="0"/>
        <w:adjustRightInd w:val="0"/>
        <w:spacing w:after="0" w:line="360" w:lineRule="auto"/>
        <w:ind w:firstLine="709"/>
        <w:jc w:val="both"/>
        <w:rPr>
          <w:rFonts w:ascii="Times New Roman" w:hAnsi="Times New Roman" w:cs="Times New Roman"/>
          <w:sz w:val="28"/>
          <w:szCs w:val="28"/>
        </w:rPr>
      </w:pPr>
      <w:r w:rsidRPr="00AB0FC8">
        <w:rPr>
          <w:rFonts w:ascii="Times New Roman" w:hAnsi="Times New Roman" w:cs="Times New Roman"/>
          <w:sz w:val="28"/>
          <w:szCs w:val="28"/>
        </w:rPr>
        <w:t>На рисунке 1</w:t>
      </w:r>
      <w:r w:rsidR="00234411">
        <w:rPr>
          <w:rFonts w:ascii="Times New Roman" w:hAnsi="Times New Roman" w:cs="Times New Roman"/>
          <w:sz w:val="28"/>
          <w:szCs w:val="28"/>
        </w:rPr>
        <w:t>0</w:t>
      </w:r>
      <w:r w:rsidRPr="00AB0FC8">
        <w:rPr>
          <w:rFonts w:ascii="Times New Roman" w:hAnsi="Times New Roman" w:cs="Times New Roman"/>
          <w:sz w:val="28"/>
          <w:szCs w:val="28"/>
        </w:rPr>
        <w:t xml:space="preserve"> показаны зоны индивидуальной </w:t>
      </w:r>
      <w:r>
        <w:rPr>
          <w:rFonts w:ascii="Times New Roman" w:hAnsi="Times New Roman" w:cs="Times New Roman"/>
          <w:sz w:val="28"/>
          <w:szCs w:val="28"/>
        </w:rPr>
        <w:t xml:space="preserve">застройки </w:t>
      </w:r>
      <w:r w:rsidRPr="00AB0FC8">
        <w:rPr>
          <w:rFonts w:ascii="Times New Roman" w:hAnsi="Times New Roman" w:cs="Times New Roman"/>
          <w:sz w:val="28"/>
          <w:szCs w:val="28"/>
        </w:rPr>
        <w:t xml:space="preserve">г. Алейска, а в таблице </w:t>
      </w:r>
      <w:r>
        <w:rPr>
          <w:rFonts w:ascii="Times New Roman" w:hAnsi="Times New Roman" w:cs="Times New Roman"/>
          <w:sz w:val="28"/>
          <w:szCs w:val="28"/>
        </w:rPr>
        <w:t>24</w:t>
      </w:r>
      <w:r w:rsidRPr="00AB0FC8">
        <w:rPr>
          <w:rFonts w:ascii="Times New Roman" w:hAnsi="Times New Roman" w:cs="Times New Roman"/>
          <w:sz w:val="28"/>
          <w:szCs w:val="28"/>
        </w:rPr>
        <w:t xml:space="preserve"> приведены характеристики зон застройки г. Алейска.</w:t>
      </w:r>
    </w:p>
    <w:p w:rsidR="00BE572F" w:rsidRDefault="00BE572F" w:rsidP="00BE572F">
      <w:pPr>
        <w:spacing w:after="0"/>
        <w:ind w:firstLine="709"/>
        <w:jc w:val="both"/>
        <w:rPr>
          <w:rFonts w:ascii="Times New Roman" w:hAnsi="Times New Roman" w:cs="Times New Roman"/>
          <w:b/>
          <w:bCs/>
          <w:color w:val="000000"/>
          <w:sz w:val="28"/>
          <w:szCs w:val="28"/>
        </w:rPr>
      </w:pPr>
    </w:p>
    <w:p w:rsidR="004D389D" w:rsidRPr="00BE572F" w:rsidRDefault="004D389D" w:rsidP="00BE572F">
      <w:pPr>
        <w:spacing w:after="0"/>
        <w:ind w:firstLine="709"/>
        <w:jc w:val="both"/>
        <w:rPr>
          <w:rFonts w:ascii="Times New Roman" w:hAnsi="Times New Roman" w:cs="Times New Roman"/>
          <w:b/>
          <w:bCs/>
          <w:sz w:val="28"/>
          <w:szCs w:val="28"/>
        </w:rPr>
      </w:pPr>
      <w:r w:rsidRPr="00BE572F">
        <w:rPr>
          <w:rFonts w:ascii="Times New Roman" w:hAnsi="Times New Roman" w:cs="Times New Roman"/>
          <w:b/>
          <w:bCs/>
          <w:color w:val="000000"/>
          <w:sz w:val="28"/>
          <w:szCs w:val="28"/>
        </w:rPr>
        <w:t xml:space="preserve">Таблица </w:t>
      </w:r>
      <w:r w:rsidR="00F906FE" w:rsidRPr="00BE572F">
        <w:rPr>
          <w:rFonts w:ascii="Times New Roman" w:hAnsi="Times New Roman" w:cs="Times New Roman"/>
          <w:b/>
          <w:bCs/>
          <w:color w:val="000000"/>
          <w:sz w:val="28"/>
          <w:szCs w:val="28"/>
        </w:rPr>
        <w:t>24</w:t>
      </w:r>
      <w:r w:rsidR="00BE572F" w:rsidRPr="00BE572F">
        <w:rPr>
          <w:rFonts w:ascii="Times New Roman" w:hAnsi="Times New Roman" w:cs="Times New Roman"/>
          <w:b/>
          <w:bCs/>
          <w:color w:val="000000"/>
          <w:sz w:val="28"/>
          <w:szCs w:val="28"/>
        </w:rPr>
        <w:t>.</w:t>
      </w:r>
      <w:r w:rsidRPr="00BE572F">
        <w:rPr>
          <w:rFonts w:ascii="Times New Roman" w:hAnsi="Times New Roman" w:cs="Times New Roman"/>
          <w:color w:val="000000"/>
          <w:sz w:val="28"/>
          <w:szCs w:val="28"/>
        </w:rPr>
        <w:t xml:space="preserve"> Характеристики зон </w:t>
      </w:r>
      <w:r w:rsidR="00A40464" w:rsidRPr="00BE572F">
        <w:rPr>
          <w:rFonts w:ascii="Times New Roman" w:hAnsi="Times New Roman" w:cs="Times New Roman"/>
          <w:color w:val="000000"/>
          <w:sz w:val="28"/>
          <w:szCs w:val="28"/>
        </w:rPr>
        <w:t xml:space="preserve">индивидуальной </w:t>
      </w:r>
      <w:r w:rsidRPr="00BE572F">
        <w:rPr>
          <w:rFonts w:ascii="Times New Roman" w:hAnsi="Times New Roman" w:cs="Times New Roman"/>
          <w:color w:val="000000"/>
          <w:sz w:val="28"/>
          <w:szCs w:val="28"/>
        </w:rPr>
        <w:t>застройки г. Алейска</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2277"/>
        <w:gridCol w:w="1471"/>
        <w:gridCol w:w="1874"/>
        <w:gridCol w:w="2042"/>
        <w:gridCol w:w="1708"/>
      </w:tblGrid>
      <w:tr w:rsidR="004D389D" w:rsidRPr="00BE2240" w:rsidTr="00BE572F">
        <w:trPr>
          <w:trHeight w:val="208"/>
          <w:jc w:val="center"/>
        </w:trPr>
        <w:tc>
          <w:tcPr>
            <w:tcW w:w="2277" w:type="dxa"/>
            <w:vAlign w:val="center"/>
          </w:tcPr>
          <w:p w:rsidR="004D389D" w:rsidRPr="00BE2240" w:rsidRDefault="004D389D" w:rsidP="00BE572F">
            <w:pPr>
              <w:autoSpaceDE w:val="0"/>
              <w:autoSpaceDN w:val="0"/>
              <w:adjustRightInd w:val="0"/>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Административные районы</w:t>
            </w:r>
          </w:p>
        </w:tc>
        <w:tc>
          <w:tcPr>
            <w:tcW w:w="1471" w:type="dxa"/>
            <w:vAlign w:val="center"/>
          </w:tcPr>
          <w:p w:rsidR="004D389D" w:rsidRPr="00BE2240" w:rsidRDefault="004D389D" w:rsidP="00BE572F">
            <w:pPr>
              <w:autoSpaceDE w:val="0"/>
              <w:autoSpaceDN w:val="0"/>
              <w:adjustRightInd w:val="0"/>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 Зоны</w:t>
            </w:r>
          </w:p>
        </w:tc>
        <w:tc>
          <w:tcPr>
            <w:tcW w:w="1874" w:type="dxa"/>
            <w:vAlign w:val="center"/>
          </w:tcPr>
          <w:p w:rsidR="004D389D" w:rsidRPr="00BE2240" w:rsidRDefault="004D389D" w:rsidP="00BE572F">
            <w:pPr>
              <w:autoSpaceDE w:val="0"/>
              <w:autoSpaceDN w:val="0"/>
              <w:adjustRightInd w:val="0"/>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Площадь, га</w:t>
            </w:r>
          </w:p>
        </w:tc>
        <w:tc>
          <w:tcPr>
            <w:tcW w:w="2042" w:type="dxa"/>
            <w:vAlign w:val="center"/>
          </w:tcPr>
          <w:p w:rsidR="004D389D" w:rsidRPr="00BE2240" w:rsidRDefault="004D389D" w:rsidP="00BE572F">
            <w:pPr>
              <w:autoSpaceDE w:val="0"/>
              <w:autoSpaceDN w:val="0"/>
              <w:adjustRightInd w:val="0"/>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Теплоплотность, Гкал/ч на 1 га</w:t>
            </w:r>
          </w:p>
        </w:tc>
        <w:tc>
          <w:tcPr>
            <w:tcW w:w="1708" w:type="dxa"/>
            <w:vAlign w:val="center"/>
          </w:tcPr>
          <w:p w:rsidR="004D389D" w:rsidRPr="00BE2240" w:rsidRDefault="004D389D" w:rsidP="00BE572F">
            <w:pPr>
              <w:autoSpaceDE w:val="0"/>
              <w:autoSpaceDN w:val="0"/>
              <w:adjustRightInd w:val="0"/>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Расчетная тепловая нагрузка, Гкал/ч</w:t>
            </w:r>
          </w:p>
        </w:tc>
      </w:tr>
      <w:tr w:rsidR="004D389D" w:rsidRPr="00BE2240" w:rsidTr="00BE2240">
        <w:trPr>
          <w:trHeight w:hRule="exact" w:val="284"/>
          <w:jc w:val="center"/>
        </w:trPr>
        <w:tc>
          <w:tcPr>
            <w:tcW w:w="2277" w:type="dxa"/>
          </w:tcPr>
          <w:p w:rsidR="004D389D" w:rsidRPr="00BE2240" w:rsidRDefault="004D389D" w:rsidP="00BE2240">
            <w:pPr>
              <w:autoSpaceDE w:val="0"/>
              <w:autoSpaceDN w:val="0"/>
              <w:adjustRightInd w:val="0"/>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г.Алейск</w:t>
            </w:r>
          </w:p>
        </w:tc>
        <w:tc>
          <w:tcPr>
            <w:tcW w:w="1471" w:type="dxa"/>
          </w:tcPr>
          <w:p w:rsidR="004D389D" w:rsidRPr="00BE2240" w:rsidRDefault="004D389D" w:rsidP="00BE2240">
            <w:pPr>
              <w:autoSpaceDE w:val="0"/>
              <w:autoSpaceDN w:val="0"/>
              <w:adjustRightInd w:val="0"/>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1</w:t>
            </w:r>
          </w:p>
        </w:tc>
        <w:tc>
          <w:tcPr>
            <w:tcW w:w="1874" w:type="dxa"/>
          </w:tcPr>
          <w:p w:rsidR="004D389D" w:rsidRPr="00BE2240" w:rsidRDefault="004D389D" w:rsidP="00BE2240">
            <w:pPr>
              <w:spacing w:after="0"/>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34,43</w:t>
            </w:r>
          </w:p>
        </w:tc>
        <w:tc>
          <w:tcPr>
            <w:tcW w:w="2042" w:type="dxa"/>
          </w:tcPr>
          <w:p w:rsidR="004D389D" w:rsidRPr="00BE2240" w:rsidRDefault="004D389D" w:rsidP="00BE2240">
            <w:pPr>
              <w:spacing w:after="0"/>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0,09</w:t>
            </w:r>
          </w:p>
        </w:tc>
        <w:tc>
          <w:tcPr>
            <w:tcW w:w="1708" w:type="dxa"/>
          </w:tcPr>
          <w:p w:rsidR="004D389D" w:rsidRPr="00BE2240" w:rsidRDefault="004D389D" w:rsidP="00BE2240">
            <w:pPr>
              <w:spacing w:after="0"/>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3,0987</w:t>
            </w:r>
          </w:p>
        </w:tc>
      </w:tr>
      <w:tr w:rsidR="004D389D" w:rsidRPr="00BE2240" w:rsidTr="00BE2240">
        <w:trPr>
          <w:trHeight w:hRule="exact" w:val="284"/>
          <w:jc w:val="center"/>
        </w:trPr>
        <w:tc>
          <w:tcPr>
            <w:tcW w:w="2277" w:type="dxa"/>
          </w:tcPr>
          <w:p w:rsidR="004D389D" w:rsidRPr="00BE2240" w:rsidRDefault="004D389D" w:rsidP="00BE2240">
            <w:pPr>
              <w:autoSpaceDE w:val="0"/>
              <w:autoSpaceDN w:val="0"/>
              <w:adjustRightInd w:val="0"/>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г.Алейск</w:t>
            </w:r>
          </w:p>
        </w:tc>
        <w:tc>
          <w:tcPr>
            <w:tcW w:w="1471" w:type="dxa"/>
          </w:tcPr>
          <w:p w:rsidR="004D389D" w:rsidRPr="00BE2240" w:rsidRDefault="004D389D" w:rsidP="00BE2240">
            <w:pPr>
              <w:autoSpaceDE w:val="0"/>
              <w:autoSpaceDN w:val="0"/>
              <w:adjustRightInd w:val="0"/>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2</w:t>
            </w:r>
          </w:p>
        </w:tc>
        <w:tc>
          <w:tcPr>
            <w:tcW w:w="1874" w:type="dxa"/>
          </w:tcPr>
          <w:p w:rsidR="004D389D" w:rsidRPr="00BE2240" w:rsidRDefault="004D389D" w:rsidP="00BE2240">
            <w:pPr>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23,16</w:t>
            </w:r>
          </w:p>
        </w:tc>
        <w:tc>
          <w:tcPr>
            <w:tcW w:w="2042" w:type="dxa"/>
          </w:tcPr>
          <w:p w:rsidR="004D389D" w:rsidRPr="00BE2240" w:rsidRDefault="004D389D" w:rsidP="00BE2240">
            <w:pPr>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0,09</w:t>
            </w:r>
          </w:p>
        </w:tc>
        <w:tc>
          <w:tcPr>
            <w:tcW w:w="1708" w:type="dxa"/>
          </w:tcPr>
          <w:p w:rsidR="004D389D" w:rsidRPr="00BE2240" w:rsidRDefault="004D389D" w:rsidP="00BE2240">
            <w:pPr>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2,0844</w:t>
            </w:r>
          </w:p>
        </w:tc>
      </w:tr>
      <w:tr w:rsidR="004D389D" w:rsidRPr="00BE2240" w:rsidTr="00BE2240">
        <w:trPr>
          <w:trHeight w:hRule="exact" w:val="284"/>
          <w:jc w:val="center"/>
        </w:trPr>
        <w:tc>
          <w:tcPr>
            <w:tcW w:w="2277" w:type="dxa"/>
          </w:tcPr>
          <w:p w:rsidR="004D389D" w:rsidRPr="00BE2240" w:rsidRDefault="004D389D" w:rsidP="00BE2240">
            <w:pPr>
              <w:autoSpaceDE w:val="0"/>
              <w:autoSpaceDN w:val="0"/>
              <w:adjustRightInd w:val="0"/>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г.Алейск</w:t>
            </w:r>
          </w:p>
        </w:tc>
        <w:tc>
          <w:tcPr>
            <w:tcW w:w="1471" w:type="dxa"/>
          </w:tcPr>
          <w:p w:rsidR="004D389D" w:rsidRPr="00BE2240" w:rsidRDefault="004D389D" w:rsidP="00BE2240">
            <w:pPr>
              <w:autoSpaceDE w:val="0"/>
              <w:autoSpaceDN w:val="0"/>
              <w:adjustRightInd w:val="0"/>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3</w:t>
            </w:r>
          </w:p>
        </w:tc>
        <w:tc>
          <w:tcPr>
            <w:tcW w:w="1874" w:type="dxa"/>
          </w:tcPr>
          <w:p w:rsidR="004D389D" w:rsidRPr="00BE2240" w:rsidRDefault="004D389D" w:rsidP="00BE2240">
            <w:pPr>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26,48</w:t>
            </w:r>
          </w:p>
        </w:tc>
        <w:tc>
          <w:tcPr>
            <w:tcW w:w="2042" w:type="dxa"/>
          </w:tcPr>
          <w:p w:rsidR="004D389D" w:rsidRPr="00BE2240" w:rsidRDefault="004D389D" w:rsidP="00BE2240">
            <w:pPr>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0,09</w:t>
            </w:r>
          </w:p>
        </w:tc>
        <w:tc>
          <w:tcPr>
            <w:tcW w:w="1708" w:type="dxa"/>
          </w:tcPr>
          <w:p w:rsidR="004D389D" w:rsidRPr="00BE2240" w:rsidRDefault="004D389D" w:rsidP="00BE2240">
            <w:pPr>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2,3832</w:t>
            </w:r>
          </w:p>
        </w:tc>
      </w:tr>
      <w:tr w:rsidR="004D389D" w:rsidRPr="00BE2240" w:rsidTr="00BE2240">
        <w:trPr>
          <w:trHeight w:hRule="exact" w:val="284"/>
          <w:jc w:val="center"/>
        </w:trPr>
        <w:tc>
          <w:tcPr>
            <w:tcW w:w="2277" w:type="dxa"/>
          </w:tcPr>
          <w:p w:rsidR="004D389D" w:rsidRPr="00BE2240" w:rsidRDefault="004D389D" w:rsidP="00BE2240">
            <w:pPr>
              <w:autoSpaceDE w:val="0"/>
              <w:autoSpaceDN w:val="0"/>
              <w:adjustRightInd w:val="0"/>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г.Алейск</w:t>
            </w:r>
          </w:p>
        </w:tc>
        <w:tc>
          <w:tcPr>
            <w:tcW w:w="1471" w:type="dxa"/>
          </w:tcPr>
          <w:p w:rsidR="004D389D" w:rsidRPr="00BE2240" w:rsidRDefault="004D389D" w:rsidP="00BE2240">
            <w:pPr>
              <w:autoSpaceDE w:val="0"/>
              <w:autoSpaceDN w:val="0"/>
              <w:adjustRightInd w:val="0"/>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4</w:t>
            </w:r>
          </w:p>
        </w:tc>
        <w:tc>
          <w:tcPr>
            <w:tcW w:w="1874" w:type="dxa"/>
          </w:tcPr>
          <w:p w:rsidR="004D389D" w:rsidRPr="00BE2240" w:rsidRDefault="004D389D" w:rsidP="00BE2240">
            <w:pPr>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1,54</w:t>
            </w:r>
          </w:p>
        </w:tc>
        <w:tc>
          <w:tcPr>
            <w:tcW w:w="2042" w:type="dxa"/>
          </w:tcPr>
          <w:p w:rsidR="004D389D" w:rsidRPr="00BE2240" w:rsidRDefault="004D389D" w:rsidP="00BE2240">
            <w:pPr>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0,09</w:t>
            </w:r>
          </w:p>
        </w:tc>
        <w:tc>
          <w:tcPr>
            <w:tcW w:w="1708" w:type="dxa"/>
          </w:tcPr>
          <w:p w:rsidR="004D389D" w:rsidRPr="00BE2240" w:rsidRDefault="004D389D" w:rsidP="00BE2240">
            <w:pPr>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0,1386</w:t>
            </w:r>
          </w:p>
        </w:tc>
      </w:tr>
      <w:tr w:rsidR="004D389D" w:rsidRPr="00BE2240" w:rsidTr="00BE2240">
        <w:trPr>
          <w:trHeight w:hRule="exact" w:val="284"/>
          <w:jc w:val="center"/>
        </w:trPr>
        <w:tc>
          <w:tcPr>
            <w:tcW w:w="2277" w:type="dxa"/>
          </w:tcPr>
          <w:p w:rsidR="004D389D" w:rsidRPr="00BE2240" w:rsidRDefault="004D389D" w:rsidP="00BE2240">
            <w:pPr>
              <w:autoSpaceDE w:val="0"/>
              <w:autoSpaceDN w:val="0"/>
              <w:adjustRightInd w:val="0"/>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г.Алейск</w:t>
            </w:r>
          </w:p>
        </w:tc>
        <w:tc>
          <w:tcPr>
            <w:tcW w:w="1471" w:type="dxa"/>
          </w:tcPr>
          <w:p w:rsidR="004D389D" w:rsidRPr="00BE2240" w:rsidRDefault="004D389D" w:rsidP="00BE2240">
            <w:pPr>
              <w:autoSpaceDE w:val="0"/>
              <w:autoSpaceDN w:val="0"/>
              <w:adjustRightInd w:val="0"/>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5</w:t>
            </w:r>
          </w:p>
        </w:tc>
        <w:tc>
          <w:tcPr>
            <w:tcW w:w="1874" w:type="dxa"/>
          </w:tcPr>
          <w:p w:rsidR="004D389D" w:rsidRPr="00BE2240" w:rsidRDefault="004D389D" w:rsidP="00BE2240">
            <w:pPr>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11,81</w:t>
            </w:r>
          </w:p>
        </w:tc>
        <w:tc>
          <w:tcPr>
            <w:tcW w:w="2042" w:type="dxa"/>
          </w:tcPr>
          <w:p w:rsidR="004D389D" w:rsidRPr="00BE2240" w:rsidRDefault="004D389D" w:rsidP="00BE2240">
            <w:pPr>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0,09</w:t>
            </w:r>
          </w:p>
        </w:tc>
        <w:tc>
          <w:tcPr>
            <w:tcW w:w="1708" w:type="dxa"/>
          </w:tcPr>
          <w:p w:rsidR="004D389D" w:rsidRPr="00BE2240" w:rsidRDefault="004D389D" w:rsidP="00BE2240">
            <w:pPr>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1,0629</w:t>
            </w:r>
          </w:p>
        </w:tc>
      </w:tr>
      <w:tr w:rsidR="004D389D" w:rsidRPr="00BE2240" w:rsidTr="00BE2240">
        <w:trPr>
          <w:trHeight w:hRule="exact" w:val="284"/>
          <w:jc w:val="center"/>
        </w:trPr>
        <w:tc>
          <w:tcPr>
            <w:tcW w:w="2277" w:type="dxa"/>
          </w:tcPr>
          <w:p w:rsidR="004D389D" w:rsidRPr="00BE2240" w:rsidRDefault="004D389D" w:rsidP="00BE2240">
            <w:pPr>
              <w:autoSpaceDE w:val="0"/>
              <w:autoSpaceDN w:val="0"/>
              <w:adjustRightInd w:val="0"/>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Итого</w:t>
            </w:r>
          </w:p>
        </w:tc>
        <w:tc>
          <w:tcPr>
            <w:tcW w:w="1471" w:type="dxa"/>
          </w:tcPr>
          <w:p w:rsidR="004D389D" w:rsidRPr="00BE2240" w:rsidRDefault="004D389D" w:rsidP="00BE2240">
            <w:pPr>
              <w:autoSpaceDE w:val="0"/>
              <w:autoSpaceDN w:val="0"/>
              <w:adjustRightInd w:val="0"/>
              <w:spacing w:after="0" w:line="240" w:lineRule="auto"/>
              <w:jc w:val="center"/>
              <w:rPr>
                <w:rFonts w:ascii="Times New Roman" w:hAnsi="Times New Roman" w:cs="Times New Roman"/>
                <w:color w:val="000000"/>
                <w:sz w:val="24"/>
                <w:szCs w:val="24"/>
              </w:rPr>
            </w:pPr>
          </w:p>
        </w:tc>
        <w:tc>
          <w:tcPr>
            <w:tcW w:w="1874" w:type="dxa"/>
          </w:tcPr>
          <w:p w:rsidR="004D389D" w:rsidRPr="00BE2240" w:rsidRDefault="004D389D" w:rsidP="00BE2240">
            <w:pPr>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97,42</w:t>
            </w:r>
          </w:p>
        </w:tc>
        <w:tc>
          <w:tcPr>
            <w:tcW w:w="2042" w:type="dxa"/>
          </w:tcPr>
          <w:p w:rsidR="004D389D" w:rsidRPr="00BE2240" w:rsidRDefault="008D18AC" w:rsidP="00BE2240">
            <w:pPr>
              <w:jc w:val="center"/>
              <w:rPr>
                <w:rFonts w:ascii="Times New Roman" w:hAnsi="Times New Roman" w:cs="Times New Roman"/>
                <w:color w:val="000000"/>
                <w:sz w:val="24"/>
                <w:szCs w:val="24"/>
              </w:rPr>
            </w:pPr>
            <w:r>
              <w:rPr>
                <w:rFonts w:ascii="Times New Roman" w:hAnsi="Times New Roman" w:cs="Times New Roman"/>
                <w:color w:val="000000"/>
                <w:sz w:val="24"/>
                <w:szCs w:val="24"/>
              </w:rPr>
              <w:t>0,09</w:t>
            </w:r>
          </w:p>
        </w:tc>
        <w:tc>
          <w:tcPr>
            <w:tcW w:w="1708" w:type="dxa"/>
          </w:tcPr>
          <w:p w:rsidR="004D389D" w:rsidRPr="00BE2240" w:rsidRDefault="004D389D" w:rsidP="00BE2240">
            <w:pPr>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8,7678</w:t>
            </w:r>
          </w:p>
        </w:tc>
      </w:tr>
    </w:tbl>
    <w:p w:rsidR="004D389D" w:rsidRPr="007E78F1" w:rsidRDefault="004D389D" w:rsidP="00BE572F">
      <w:pPr>
        <w:spacing w:line="240" w:lineRule="auto"/>
        <w:jc w:val="center"/>
        <w:rPr>
          <w:rFonts w:ascii="Times New Roman" w:hAnsi="Times New Roman" w:cs="Times New Roman"/>
          <w:b/>
          <w:bCs/>
          <w:color w:val="000000"/>
          <w:sz w:val="24"/>
          <w:szCs w:val="24"/>
        </w:rPr>
      </w:pPr>
      <w:r w:rsidRPr="007E78F1">
        <w:rPr>
          <w:rFonts w:ascii="Times New Roman" w:hAnsi="Times New Roman" w:cs="Times New Roman"/>
          <w:b/>
          <w:bCs/>
          <w:noProof/>
          <w:color w:val="000000"/>
          <w:sz w:val="24"/>
          <w:szCs w:val="24"/>
          <w:lang w:eastAsia="ru-RU"/>
        </w:rPr>
        <w:drawing>
          <wp:inline distT="0" distB="0" distL="0" distR="0">
            <wp:extent cx="4806950" cy="4886325"/>
            <wp:effectExtent l="0" t="0" r="0"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a:stretch>
                      <a:fillRect/>
                    </a:stretch>
                  </pic:blipFill>
                  <pic:spPr bwMode="auto">
                    <a:xfrm>
                      <a:off x="0" y="0"/>
                      <a:ext cx="4815408" cy="4894923"/>
                    </a:xfrm>
                    <a:prstGeom prst="rect">
                      <a:avLst/>
                    </a:prstGeom>
                    <a:noFill/>
                    <a:ln w="9525">
                      <a:noFill/>
                      <a:miter lim="800000"/>
                      <a:headEnd/>
                      <a:tailEnd/>
                    </a:ln>
                  </pic:spPr>
                </pic:pic>
              </a:graphicData>
            </a:graphic>
          </wp:inline>
        </w:drawing>
      </w:r>
    </w:p>
    <w:p w:rsidR="004D389D" w:rsidRPr="00BE572F" w:rsidRDefault="004D389D" w:rsidP="00BE572F">
      <w:pPr>
        <w:spacing w:line="240" w:lineRule="auto"/>
        <w:ind w:firstLine="709"/>
        <w:jc w:val="both"/>
        <w:rPr>
          <w:rFonts w:ascii="Times New Roman" w:hAnsi="Times New Roman" w:cs="Times New Roman"/>
          <w:sz w:val="28"/>
          <w:szCs w:val="28"/>
        </w:rPr>
      </w:pPr>
      <w:r w:rsidRPr="00BE572F">
        <w:rPr>
          <w:rFonts w:ascii="Times New Roman" w:hAnsi="Times New Roman" w:cs="Times New Roman"/>
          <w:b/>
          <w:bCs/>
          <w:sz w:val="28"/>
          <w:szCs w:val="28"/>
        </w:rPr>
        <w:t>Рисунок 1</w:t>
      </w:r>
      <w:r w:rsidR="00BE572F" w:rsidRPr="00BE572F">
        <w:rPr>
          <w:rFonts w:ascii="Times New Roman" w:hAnsi="Times New Roman" w:cs="Times New Roman"/>
          <w:b/>
          <w:bCs/>
          <w:sz w:val="28"/>
          <w:szCs w:val="28"/>
        </w:rPr>
        <w:t>0.</w:t>
      </w:r>
      <w:r w:rsidRPr="00BE572F">
        <w:rPr>
          <w:rFonts w:ascii="Times New Roman" w:hAnsi="Times New Roman" w:cs="Times New Roman"/>
          <w:sz w:val="28"/>
          <w:szCs w:val="28"/>
        </w:rPr>
        <w:t xml:space="preserve"> Зоны </w:t>
      </w:r>
      <w:r w:rsidR="00856624" w:rsidRPr="00BE572F">
        <w:rPr>
          <w:rFonts w:ascii="Times New Roman" w:hAnsi="Times New Roman" w:cs="Times New Roman"/>
          <w:sz w:val="28"/>
          <w:szCs w:val="28"/>
        </w:rPr>
        <w:t xml:space="preserve">индивидуальной усадебной перспективной </w:t>
      </w:r>
      <w:r w:rsidRPr="00BE572F">
        <w:rPr>
          <w:rFonts w:ascii="Times New Roman" w:hAnsi="Times New Roman" w:cs="Times New Roman"/>
          <w:sz w:val="28"/>
          <w:szCs w:val="28"/>
        </w:rPr>
        <w:t xml:space="preserve">застройки г. </w:t>
      </w:r>
      <w:r w:rsidR="00856624" w:rsidRPr="00BE572F">
        <w:rPr>
          <w:rFonts w:ascii="Times New Roman" w:hAnsi="Times New Roman" w:cs="Times New Roman"/>
          <w:sz w:val="28"/>
          <w:szCs w:val="28"/>
        </w:rPr>
        <w:t>Алейска</w:t>
      </w:r>
    </w:p>
    <w:p w:rsidR="004D389D" w:rsidRPr="00BE572F" w:rsidRDefault="004D389D" w:rsidP="00BE572F">
      <w:pPr>
        <w:spacing w:after="0" w:line="240" w:lineRule="auto"/>
        <w:ind w:firstLine="709"/>
        <w:jc w:val="both"/>
        <w:rPr>
          <w:rFonts w:ascii="Times New Roman" w:hAnsi="Times New Roman" w:cs="Times New Roman"/>
          <w:sz w:val="28"/>
          <w:szCs w:val="28"/>
        </w:rPr>
      </w:pPr>
      <w:r w:rsidRPr="00BE572F">
        <w:rPr>
          <w:rFonts w:ascii="Times New Roman" w:hAnsi="Times New Roman" w:cs="Times New Roman"/>
          <w:color w:val="000000"/>
          <w:sz w:val="28"/>
          <w:szCs w:val="28"/>
        </w:rPr>
        <w:t xml:space="preserve">Таблица </w:t>
      </w:r>
      <w:r w:rsidR="008D18AC" w:rsidRPr="00BE572F">
        <w:rPr>
          <w:rFonts w:ascii="Times New Roman" w:hAnsi="Times New Roman" w:cs="Times New Roman"/>
          <w:color w:val="000000"/>
          <w:sz w:val="28"/>
          <w:szCs w:val="28"/>
        </w:rPr>
        <w:t>25</w:t>
      </w:r>
      <w:r w:rsidR="00BE572F">
        <w:rPr>
          <w:rFonts w:ascii="Times New Roman" w:hAnsi="Times New Roman" w:cs="Times New Roman"/>
          <w:color w:val="000000"/>
          <w:sz w:val="28"/>
          <w:szCs w:val="28"/>
        </w:rPr>
        <w:t>.</w:t>
      </w:r>
      <w:r w:rsidRPr="00BE572F">
        <w:rPr>
          <w:rFonts w:ascii="Times New Roman" w:hAnsi="Times New Roman" w:cs="Times New Roman"/>
          <w:color w:val="000000"/>
          <w:sz w:val="28"/>
          <w:szCs w:val="28"/>
        </w:rPr>
        <w:t xml:space="preserve"> Финансовые потребности для организации индивидуального теплоснабжения в зонах индивиду</w:t>
      </w:r>
      <w:r w:rsidR="008D18AC" w:rsidRPr="00BE572F">
        <w:rPr>
          <w:rFonts w:ascii="Times New Roman" w:hAnsi="Times New Roman" w:cs="Times New Roman"/>
          <w:color w:val="000000"/>
          <w:sz w:val="28"/>
          <w:szCs w:val="28"/>
        </w:rPr>
        <w:t>а</w:t>
      </w:r>
      <w:r w:rsidRPr="00BE572F">
        <w:rPr>
          <w:rFonts w:ascii="Times New Roman" w:hAnsi="Times New Roman" w:cs="Times New Roman"/>
          <w:color w:val="000000"/>
          <w:sz w:val="28"/>
          <w:szCs w:val="28"/>
        </w:rPr>
        <w:t>льной застройки г. Алейска</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1877"/>
        <w:gridCol w:w="1418"/>
        <w:gridCol w:w="1418"/>
        <w:gridCol w:w="1418"/>
        <w:gridCol w:w="1418"/>
        <w:gridCol w:w="1418"/>
      </w:tblGrid>
      <w:tr w:rsidR="004D389D" w:rsidRPr="007E78F1" w:rsidTr="00BE572F">
        <w:trPr>
          <w:trHeight w:val="93"/>
          <w:jc w:val="center"/>
        </w:trPr>
        <w:tc>
          <w:tcPr>
            <w:tcW w:w="1877" w:type="dxa"/>
            <w:vAlign w:val="center"/>
          </w:tcPr>
          <w:p w:rsidR="004D389D" w:rsidRPr="007E78F1" w:rsidRDefault="004D389D" w:rsidP="00BE572F">
            <w:pPr>
              <w:autoSpaceDE w:val="0"/>
              <w:autoSpaceDN w:val="0"/>
              <w:adjustRightInd w:val="0"/>
              <w:spacing w:after="0" w:line="240" w:lineRule="auto"/>
              <w:jc w:val="center"/>
              <w:rPr>
                <w:rFonts w:ascii="Times New Roman" w:hAnsi="Times New Roman" w:cs="Times New Roman"/>
                <w:color w:val="000000"/>
                <w:sz w:val="20"/>
                <w:szCs w:val="20"/>
              </w:rPr>
            </w:pPr>
            <w:r w:rsidRPr="007E78F1">
              <w:rPr>
                <w:rFonts w:ascii="Times New Roman" w:hAnsi="Times New Roman" w:cs="Times New Roman"/>
                <w:color w:val="000000"/>
                <w:sz w:val="20"/>
                <w:szCs w:val="20"/>
              </w:rPr>
              <w:t>Наименование работ (статьи затрат) ПИР и ПСД</w:t>
            </w:r>
          </w:p>
        </w:tc>
        <w:tc>
          <w:tcPr>
            <w:tcW w:w="1418" w:type="dxa"/>
            <w:vAlign w:val="center"/>
          </w:tcPr>
          <w:p w:rsidR="004D389D" w:rsidRPr="00BE2240" w:rsidRDefault="004D389D" w:rsidP="00BE572F">
            <w:pPr>
              <w:autoSpaceDE w:val="0"/>
              <w:autoSpaceDN w:val="0"/>
              <w:adjustRightInd w:val="0"/>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Зона 1</w:t>
            </w:r>
          </w:p>
        </w:tc>
        <w:tc>
          <w:tcPr>
            <w:tcW w:w="1418" w:type="dxa"/>
            <w:vAlign w:val="center"/>
          </w:tcPr>
          <w:p w:rsidR="004D389D" w:rsidRPr="00BE2240" w:rsidRDefault="00BE2240" w:rsidP="00BE572F">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З</w:t>
            </w:r>
            <w:r w:rsidR="004D389D" w:rsidRPr="00BE2240">
              <w:rPr>
                <w:rFonts w:ascii="Times New Roman" w:hAnsi="Times New Roman" w:cs="Times New Roman"/>
                <w:color w:val="000000"/>
                <w:sz w:val="24"/>
                <w:szCs w:val="24"/>
              </w:rPr>
              <w:t>она 2</w:t>
            </w:r>
          </w:p>
        </w:tc>
        <w:tc>
          <w:tcPr>
            <w:tcW w:w="1418" w:type="dxa"/>
            <w:vAlign w:val="center"/>
          </w:tcPr>
          <w:p w:rsidR="004D389D" w:rsidRPr="00BE2240" w:rsidRDefault="004D389D" w:rsidP="00BE572F">
            <w:pPr>
              <w:autoSpaceDE w:val="0"/>
              <w:autoSpaceDN w:val="0"/>
              <w:adjustRightInd w:val="0"/>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Зона 3</w:t>
            </w:r>
          </w:p>
        </w:tc>
        <w:tc>
          <w:tcPr>
            <w:tcW w:w="1418" w:type="dxa"/>
            <w:vAlign w:val="center"/>
          </w:tcPr>
          <w:p w:rsidR="004D389D" w:rsidRPr="00BE2240" w:rsidRDefault="004D389D" w:rsidP="00BE572F">
            <w:pPr>
              <w:autoSpaceDE w:val="0"/>
              <w:autoSpaceDN w:val="0"/>
              <w:adjustRightInd w:val="0"/>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Зона 4</w:t>
            </w:r>
          </w:p>
        </w:tc>
        <w:tc>
          <w:tcPr>
            <w:tcW w:w="1418" w:type="dxa"/>
            <w:vAlign w:val="center"/>
          </w:tcPr>
          <w:p w:rsidR="004D389D" w:rsidRPr="00BE2240" w:rsidRDefault="004D389D" w:rsidP="00BE572F">
            <w:pPr>
              <w:autoSpaceDE w:val="0"/>
              <w:autoSpaceDN w:val="0"/>
              <w:adjustRightInd w:val="0"/>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Зона 5</w:t>
            </w:r>
          </w:p>
        </w:tc>
      </w:tr>
      <w:tr w:rsidR="004D389D" w:rsidRPr="007E78F1" w:rsidTr="00BE572F">
        <w:trPr>
          <w:trHeight w:val="208"/>
          <w:jc w:val="center"/>
        </w:trPr>
        <w:tc>
          <w:tcPr>
            <w:tcW w:w="1877" w:type="dxa"/>
          </w:tcPr>
          <w:p w:rsidR="004D389D" w:rsidRPr="007E78F1" w:rsidRDefault="004D389D" w:rsidP="00AB0FC8">
            <w:pPr>
              <w:autoSpaceDE w:val="0"/>
              <w:autoSpaceDN w:val="0"/>
              <w:adjustRightInd w:val="0"/>
              <w:spacing w:after="0" w:line="240" w:lineRule="auto"/>
              <w:rPr>
                <w:rFonts w:ascii="Times New Roman" w:hAnsi="Times New Roman" w:cs="Times New Roman"/>
                <w:color w:val="000000"/>
                <w:sz w:val="20"/>
                <w:szCs w:val="20"/>
              </w:rPr>
            </w:pPr>
            <w:r w:rsidRPr="007E78F1">
              <w:rPr>
                <w:rFonts w:ascii="Times New Roman" w:hAnsi="Times New Roman" w:cs="Times New Roman"/>
                <w:color w:val="000000"/>
                <w:sz w:val="20"/>
                <w:szCs w:val="20"/>
              </w:rPr>
              <w:t xml:space="preserve">Стоимость поквартирных газовых теплогенераторов, млн. руб. </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6,04</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4,06</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4,65</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0,27</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2,07</w:t>
            </w:r>
          </w:p>
        </w:tc>
      </w:tr>
      <w:tr w:rsidR="004D389D" w:rsidRPr="007E78F1" w:rsidTr="00BE572F">
        <w:trPr>
          <w:trHeight w:val="207"/>
          <w:jc w:val="center"/>
        </w:trPr>
        <w:tc>
          <w:tcPr>
            <w:tcW w:w="1877" w:type="dxa"/>
          </w:tcPr>
          <w:p w:rsidR="004D389D" w:rsidRPr="007E78F1" w:rsidRDefault="004D389D" w:rsidP="00ED2935">
            <w:pPr>
              <w:autoSpaceDE w:val="0"/>
              <w:autoSpaceDN w:val="0"/>
              <w:adjustRightInd w:val="0"/>
              <w:spacing w:after="0" w:line="240" w:lineRule="auto"/>
              <w:rPr>
                <w:rFonts w:ascii="Times New Roman" w:hAnsi="Times New Roman" w:cs="Times New Roman"/>
                <w:color w:val="000000"/>
                <w:sz w:val="20"/>
                <w:szCs w:val="20"/>
              </w:rPr>
            </w:pPr>
            <w:r w:rsidRPr="007E78F1">
              <w:rPr>
                <w:rFonts w:ascii="Times New Roman" w:hAnsi="Times New Roman" w:cs="Times New Roman"/>
                <w:color w:val="000000"/>
                <w:sz w:val="20"/>
                <w:szCs w:val="20"/>
              </w:rPr>
              <w:t xml:space="preserve">Стоимость внутренних систем отопления и ГВС, млн. руб. </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4,99</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3,36</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3,84</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0,22</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1,71</w:t>
            </w:r>
          </w:p>
        </w:tc>
      </w:tr>
      <w:tr w:rsidR="004D389D" w:rsidRPr="007E78F1" w:rsidTr="00BE572F">
        <w:trPr>
          <w:trHeight w:val="93"/>
          <w:jc w:val="center"/>
        </w:trPr>
        <w:tc>
          <w:tcPr>
            <w:tcW w:w="1877" w:type="dxa"/>
          </w:tcPr>
          <w:p w:rsidR="004D389D" w:rsidRPr="007E78F1" w:rsidRDefault="004D389D" w:rsidP="00ED2935">
            <w:pPr>
              <w:autoSpaceDE w:val="0"/>
              <w:autoSpaceDN w:val="0"/>
              <w:adjustRightInd w:val="0"/>
              <w:spacing w:after="0" w:line="240" w:lineRule="auto"/>
              <w:rPr>
                <w:rFonts w:ascii="Times New Roman" w:hAnsi="Times New Roman" w:cs="Times New Roman"/>
                <w:color w:val="000000"/>
                <w:sz w:val="20"/>
                <w:szCs w:val="20"/>
              </w:rPr>
            </w:pPr>
            <w:r w:rsidRPr="007E78F1">
              <w:rPr>
                <w:rFonts w:ascii="Times New Roman" w:hAnsi="Times New Roman" w:cs="Times New Roman"/>
                <w:color w:val="000000"/>
                <w:sz w:val="20"/>
                <w:szCs w:val="20"/>
              </w:rPr>
              <w:t xml:space="preserve">Всего затраты на оборудование, млн. руб. </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11,03</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7,42</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8,49</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0,49</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3,78</w:t>
            </w:r>
          </w:p>
        </w:tc>
      </w:tr>
      <w:tr w:rsidR="004D389D" w:rsidRPr="007E78F1" w:rsidTr="00BE572F">
        <w:trPr>
          <w:trHeight w:val="208"/>
          <w:jc w:val="center"/>
        </w:trPr>
        <w:tc>
          <w:tcPr>
            <w:tcW w:w="1877" w:type="dxa"/>
          </w:tcPr>
          <w:p w:rsidR="004D389D" w:rsidRPr="007E78F1" w:rsidRDefault="004D389D" w:rsidP="00ED2935">
            <w:pPr>
              <w:autoSpaceDE w:val="0"/>
              <w:autoSpaceDN w:val="0"/>
              <w:adjustRightInd w:val="0"/>
              <w:spacing w:after="0" w:line="240" w:lineRule="auto"/>
              <w:rPr>
                <w:rFonts w:ascii="Times New Roman" w:hAnsi="Times New Roman" w:cs="Times New Roman"/>
                <w:color w:val="000000"/>
                <w:sz w:val="20"/>
                <w:szCs w:val="20"/>
              </w:rPr>
            </w:pPr>
            <w:r w:rsidRPr="007E78F1">
              <w:rPr>
                <w:rFonts w:ascii="Times New Roman" w:hAnsi="Times New Roman" w:cs="Times New Roman"/>
                <w:color w:val="000000"/>
                <w:sz w:val="20"/>
                <w:szCs w:val="20"/>
              </w:rPr>
              <w:t xml:space="preserve">Строительно-монтажные и наладочные работы, млн. руб. </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8,84</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5,95</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6,80</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0,40</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3,03</w:t>
            </w:r>
          </w:p>
        </w:tc>
      </w:tr>
      <w:tr w:rsidR="004D389D" w:rsidRPr="007E78F1" w:rsidTr="00BE572F">
        <w:trPr>
          <w:trHeight w:val="93"/>
          <w:jc w:val="center"/>
        </w:trPr>
        <w:tc>
          <w:tcPr>
            <w:tcW w:w="1877" w:type="dxa"/>
          </w:tcPr>
          <w:p w:rsidR="004D389D" w:rsidRPr="007E78F1" w:rsidRDefault="004D389D" w:rsidP="00ED2935">
            <w:pPr>
              <w:autoSpaceDE w:val="0"/>
              <w:autoSpaceDN w:val="0"/>
              <w:adjustRightInd w:val="0"/>
              <w:spacing w:after="0" w:line="240" w:lineRule="auto"/>
              <w:rPr>
                <w:rFonts w:ascii="Times New Roman" w:hAnsi="Times New Roman" w:cs="Times New Roman"/>
                <w:color w:val="000000"/>
                <w:sz w:val="20"/>
                <w:szCs w:val="20"/>
              </w:rPr>
            </w:pPr>
            <w:r w:rsidRPr="007E78F1">
              <w:rPr>
                <w:rFonts w:ascii="Times New Roman" w:hAnsi="Times New Roman" w:cs="Times New Roman"/>
                <w:color w:val="000000"/>
                <w:sz w:val="20"/>
                <w:szCs w:val="20"/>
              </w:rPr>
              <w:t xml:space="preserve">Стоимость проектных работ, млн. руб. </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1,23</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0,83</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0,95</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0,06</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0,42</w:t>
            </w:r>
          </w:p>
        </w:tc>
      </w:tr>
      <w:tr w:rsidR="004D389D" w:rsidRPr="007E78F1" w:rsidTr="00BE572F">
        <w:trPr>
          <w:trHeight w:val="93"/>
          <w:jc w:val="center"/>
        </w:trPr>
        <w:tc>
          <w:tcPr>
            <w:tcW w:w="1877" w:type="dxa"/>
          </w:tcPr>
          <w:p w:rsidR="004D389D" w:rsidRPr="007E78F1" w:rsidRDefault="004D389D" w:rsidP="00ED2935">
            <w:pPr>
              <w:autoSpaceDE w:val="0"/>
              <w:autoSpaceDN w:val="0"/>
              <w:adjustRightInd w:val="0"/>
              <w:spacing w:after="0" w:line="240" w:lineRule="auto"/>
              <w:rPr>
                <w:rFonts w:ascii="Times New Roman" w:hAnsi="Times New Roman" w:cs="Times New Roman"/>
                <w:color w:val="000000"/>
                <w:sz w:val="20"/>
                <w:szCs w:val="20"/>
              </w:rPr>
            </w:pPr>
            <w:r w:rsidRPr="007E78F1">
              <w:rPr>
                <w:rFonts w:ascii="Times New Roman" w:hAnsi="Times New Roman" w:cs="Times New Roman"/>
                <w:color w:val="000000"/>
                <w:sz w:val="20"/>
                <w:szCs w:val="20"/>
              </w:rPr>
              <w:t xml:space="preserve">Всего капитальные затраты, млн. руб. </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21,11</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14,20</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16,24</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0,9</w:t>
            </w:r>
            <w:r w:rsidR="008D18AC">
              <w:rPr>
                <w:rFonts w:ascii="Times New Roman" w:hAnsi="Times New Roman" w:cs="Times New Roman"/>
                <w:color w:val="000000"/>
                <w:sz w:val="24"/>
                <w:szCs w:val="24"/>
              </w:rPr>
              <w:t>5</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7,2</w:t>
            </w:r>
            <w:r w:rsidR="008D18AC">
              <w:rPr>
                <w:rFonts w:ascii="Times New Roman" w:hAnsi="Times New Roman" w:cs="Times New Roman"/>
                <w:color w:val="000000"/>
                <w:sz w:val="24"/>
                <w:szCs w:val="24"/>
              </w:rPr>
              <w:t>3</w:t>
            </w:r>
          </w:p>
        </w:tc>
      </w:tr>
      <w:tr w:rsidR="004D389D" w:rsidRPr="007E78F1" w:rsidTr="00BE572F">
        <w:trPr>
          <w:trHeight w:val="93"/>
          <w:jc w:val="center"/>
        </w:trPr>
        <w:tc>
          <w:tcPr>
            <w:tcW w:w="1877" w:type="dxa"/>
          </w:tcPr>
          <w:p w:rsidR="004D389D" w:rsidRPr="007E78F1" w:rsidRDefault="004D389D" w:rsidP="00ED2935">
            <w:pPr>
              <w:autoSpaceDE w:val="0"/>
              <w:autoSpaceDN w:val="0"/>
              <w:adjustRightInd w:val="0"/>
              <w:spacing w:after="0" w:line="240" w:lineRule="auto"/>
              <w:rPr>
                <w:rFonts w:ascii="Times New Roman" w:hAnsi="Times New Roman" w:cs="Times New Roman"/>
                <w:color w:val="000000"/>
                <w:sz w:val="20"/>
                <w:szCs w:val="20"/>
              </w:rPr>
            </w:pPr>
            <w:r w:rsidRPr="007E78F1">
              <w:rPr>
                <w:rFonts w:ascii="Times New Roman" w:hAnsi="Times New Roman" w:cs="Times New Roman"/>
                <w:color w:val="000000"/>
                <w:sz w:val="20"/>
                <w:szCs w:val="20"/>
              </w:rPr>
              <w:t xml:space="preserve">Непредвиденные расходы, млн. руб. </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0,44</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0,29</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0,34</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0,02</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0,15</w:t>
            </w:r>
          </w:p>
        </w:tc>
      </w:tr>
      <w:tr w:rsidR="004D389D" w:rsidRPr="007E78F1" w:rsidTr="00BE572F">
        <w:trPr>
          <w:trHeight w:val="93"/>
          <w:jc w:val="center"/>
        </w:trPr>
        <w:tc>
          <w:tcPr>
            <w:tcW w:w="1877" w:type="dxa"/>
          </w:tcPr>
          <w:p w:rsidR="004D389D" w:rsidRPr="007E78F1" w:rsidRDefault="004D389D" w:rsidP="00ED2935">
            <w:pPr>
              <w:autoSpaceDE w:val="0"/>
              <w:autoSpaceDN w:val="0"/>
              <w:adjustRightInd w:val="0"/>
              <w:spacing w:after="0" w:line="240" w:lineRule="auto"/>
              <w:rPr>
                <w:rFonts w:ascii="Times New Roman" w:hAnsi="Times New Roman" w:cs="Times New Roman"/>
                <w:color w:val="000000"/>
                <w:sz w:val="20"/>
                <w:szCs w:val="20"/>
              </w:rPr>
            </w:pPr>
            <w:r w:rsidRPr="007E78F1">
              <w:rPr>
                <w:rFonts w:ascii="Times New Roman" w:hAnsi="Times New Roman" w:cs="Times New Roman"/>
                <w:color w:val="000000"/>
                <w:sz w:val="20"/>
                <w:szCs w:val="20"/>
              </w:rPr>
              <w:t xml:space="preserve">Всего смета проекта, млн. руб. </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2</w:t>
            </w:r>
            <w:r w:rsidR="008D18AC">
              <w:rPr>
                <w:rFonts w:ascii="Times New Roman" w:hAnsi="Times New Roman" w:cs="Times New Roman"/>
                <w:color w:val="000000"/>
                <w:sz w:val="24"/>
                <w:szCs w:val="24"/>
              </w:rPr>
              <w:t>1,54</w:t>
            </w:r>
          </w:p>
        </w:tc>
        <w:tc>
          <w:tcPr>
            <w:tcW w:w="1418" w:type="dxa"/>
            <w:vAlign w:val="center"/>
          </w:tcPr>
          <w:p w:rsidR="004D389D" w:rsidRPr="00BE2240" w:rsidRDefault="008D18AC" w:rsidP="00BE572F">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14,49</w:t>
            </w:r>
          </w:p>
        </w:tc>
        <w:tc>
          <w:tcPr>
            <w:tcW w:w="1418" w:type="dxa"/>
            <w:vAlign w:val="center"/>
          </w:tcPr>
          <w:p w:rsidR="004D389D" w:rsidRPr="00BE2240" w:rsidRDefault="008D18AC" w:rsidP="00BE572F">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16,58</w:t>
            </w:r>
          </w:p>
        </w:tc>
        <w:tc>
          <w:tcPr>
            <w:tcW w:w="1418" w:type="dxa"/>
            <w:vAlign w:val="center"/>
          </w:tcPr>
          <w:p w:rsidR="004D389D" w:rsidRPr="00BE2240" w:rsidRDefault="008D18AC" w:rsidP="00BE572F">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0,97</w:t>
            </w:r>
          </w:p>
        </w:tc>
        <w:tc>
          <w:tcPr>
            <w:tcW w:w="1418" w:type="dxa"/>
            <w:vAlign w:val="center"/>
          </w:tcPr>
          <w:p w:rsidR="004D389D" w:rsidRPr="00BE2240" w:rsidRDefault="008D18AC" w:rsidP="00BE572F">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7,38</w:t>
            </w:r>
          </w:p>
        </w:tc>
      </w:tr>
    </w:tbl>
    <w:p w:rsidR="004D389D" w:rsidRPr="007E78F1" w:rsidRDefault="004D389D" w:rsidP="004D389D">
      <w:pPr>
        <w:rPr>
          <w:rFonts w:ascii="Times New Roman" w:hAnsi="Times New Roman" w:cs="Times New Roman"/>
        </w:rPr>
      </w:pPr>
    </w:p>
    <w:p w:rsidR="00BE572F" w:rsidRDefault="00BE572F">
      <w:pPr>
        <w:rPr>
          <w:rFonts w:ascii="Times New Roman" w:eastAsiaTheme="majorEastAsia" w:hAnsi="Times New Roman" w:cs="Times New Roman"/>
          <w:b/>
          <w:bCs/>
          <w:color w:val="000000" w:themeColor="text1"/>
          <w:sz w:val="28"/>
          <w:szCs w:val="28"/>
        </w:rPr>
      </w:pPr>
      <w:bookmarkStart w:id="16" w:name="_Toc397275121"/>
      <w:r>
        <w:rPr>
          <w:rFonts w:ascii="Times New Roman" w:hAnsi="Times New Roman" w:cs="Times New Roman"/>
          <w:color w:val="000000" w:themeColor="text1"/>
          <w:sz w:val="28"/>
          <w:szCs w:val="28"/>
        </w:rPr>
        <w:br w:type="page"/>
      </w:r>
    </w:p>
    <w:p w:rsidR="00745CF8" w:rsidRPr="00A40464" w:rsidRDefault="00745CF8" w:rsidP="008D18AC">
      <w:pPr>
        <w:pStyle w:val="2"/>
        <w:spacing w:before="0"/>
        <w:ind w:firstLine="709"/>
        <w:jc w:val="both"/>
        <w:rPr>
          <w:rFonts w:ascii="Times New Roman" w:hAnsi="Times New Roman" w:cs="Times New Roman"/>
          <w:color w:val="000000" w:themeColor="text1"/>
          <w:sz w:val="28"/>
          <w:szCs w:val="28"/>
        </w:rPr>
      </w:pPr>
      <w:r w:rsidRPr="00A40464">
        <w:rPr>
          <w:rFonts w:ascii="Times New Roman" w:hAnsi="Times New Roman" w:cs="Times New Roman"/>
          <w:color w:val="000000" w:themeColor="text1"/>
          <w:sz w:val="28"/>
          <w:szCs w:val="28"/>
        </w:rPr>
        <w:t>2.4</w:t>
      </w:r>
      <w:r w:rsidR="008D18AC">
        <w:rPr>
          <w:rFonts w:ascii="Times New Roman" w:hAnsi="Times New Roman" w:cs="Times New Roman"/>
          <w:color w:val="000000" w:themeColor="text1"/>
          <w:sz w:val="28"/>
          <w:szCs w:val="28"/>
        </w:rPr>
        <w:t>.</w:t>
      </w:r>
      <w:r w:rsidRPr="00A40464">
        <w:rPr>
          <w:rFonts w:ascii="Times New Roman" w:hAnsi="Times New Roman" w:cs="Times New Roman"/>
          <w:color w:val="000000" w:themeColor="text1"/>
          <w:sz w:val="28"/>
          <w:szCs w:val="28"/>
        </w:rPr>
        <w:t xml:space="preserve"> 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bookmarkEnd w:id="16"/>
    </w:p>
    <w:p w:rsidR="006145E7" w:rsidRDefault="006145E7" w:rsidP="00AB0FC8">
      <w:pPr>
        <w:spacing w:after="0" w:line="240" w:lineRule="auto"/>
        <w:jc w:val="both"/>
        <w:rPr>
          <w:rFonts w:ascii="Times New Roman" w:hAnsi="Times New Roman" w:cs="Times New Roman"/>
          <w:color w:val="000000"/>
          <w:sz w:val="23"/>
          <w:szCs w:val="23"/>
        </w:rPr>
      </w:pPr>
    </w:p>
    <w:p w:rsidR="00264B16" w:rsidRPr="00BE572F" w:rsidRDefault="00264B16" w:rsidP="00AB0FC8">
      <w:pPr>
        <w:spacing w:after="0" w:line="240" w:lineRule="auto"/>
        <w:jc w:val="both"/>
        <w:rPr>
          <w:rFonts w:ascii="Times New Roman" w:hAnsi="Times New Roman" w:cs="Times New Roman"/>
          <w:color w:val="000000"/>
          <w:sz w:val="28"/>
          <w:szCs w:val="28"/>
        </w:rPr>
      </w:pPr>
      <w:r w:rsidRPr="00BE572F">
        <w:rPr>
          <w:rFonts w:ascii="Times New Roman" w:hAnsi="Times New Roman" w:cs="Times New Roman"/>
          <w:b/>
          <w:bCs/>
          <w:color w:val="000000"/>
          <w:sz w:val="28"/>
          <w:szCs w:val="28"/>
        </w:rPr>
        <w:t xml:space="preserve">Таблица </w:t>
      </w:r>
      <w:r w:rsidR="008D18AC" w:rsidRPr="00BE572F">
        <w:rPr>
          <w:rFonts w:ascii="Times New Roman" w:hAnsi="Times New Roman" w:cs="Times New Roman"/>
          <w:b/>
          <w:bCs/>
          <w:color w:val="000000"/>
          <w:sz w:val="28"/>
          <w:szCs w:val="28"/>
        </w:rPr>
        <w:t>26</w:t>
      </w:r>
      <w:r w:rsidR="00BE572F" w:rsidRPr="00BE572F">
        <w:rPr>
          <w:rFonts w:ascii="Times New Roman" w:hAnsi="Times New Roman" w:cs="Times New Roman"/>
          <w:b/>
          <w:bCs/>
          <w:color w:val="000000"/>
          <w:sz w:val="28"/>
          <w:szCs w:val="28"/>
        </w:rPr>
        <w:t>.</w:t>
      </w:r>
      <w:r w:rsidRPr="00BE572F">
        <w:rPr>
          <w:rFonts w:ascii="Times New Roman" w:hAnsi="Times New Roman" w:cs="Times New Roman"/>
          <w:color w:val="000000"/>
          <w:sz w:val="28"/>
          <w:szCs w:val="28"/>
        </w:rPr>
        <w:t xml:space="preserve"> Баланс тепловой мощности источников тепловой энергии и тепловой нагрузки города Алейска с определением резервов (дефицитов) на 201</w:t>
      </w:r>
      <w:r w:rsidR="008D18AC" w:rsidRPr="00BE572F">
        <w:rPr>
          <w:rFonts w:ascii="Times New Roman" w:hAnsi="Times New Roman" w:cs="Times New Roman"/>
          <w:color w:val="000000"/>
          <w:sz w:val="28"/>
          <w:szCs w:val="28"/>
        </w:rPr>
        <w:t>3</w:t>
      </w:r>
      <w:r w:rsidRPr="00BE572F">
        <w:rPr>
          <w:rFonts w:ascii="Times New Roman" w:hAnsi="Times New Roman" w:cs="Times New Roman"/>
          <w:color w:val="000000"/>
          <w:sz w:val="28"/>
          <w:szCs w:val="28"/>
        </w:rPr>
        <w:t>-2035 гг.</w:t>
      </w:r>
    </w:p>
    <w:tbl>
      <w:tblPr>
        <w:tblW w:w="9433"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589"/>
        <w:gridCol w:w="589"/>
        <w:gridCol w:w="589"/>
        <w:gridCol w:w="589"/>
        <w:gridCol w:w="589"/>
        <w:gridCol w:w="589"/>
        <w:gridCol w:w="589"/>
        <w:gridCol w:w="590"/>
        <w:gridCol w:w="590"/>
        <w:gridCol w:w="590"/>
        <w:gridCol w:w="590"/>
        <w:gridCol w:w="590"/>
        <w:gridCol w:w="590"/>
        <w:gridCol w:w="590"/>
        <w:gridCol w:w="590"/>
        <w:gridCol w:w="590"/>
      </w:tblGrid>
      <w:tr w:rsidR="00264B16" w:rsidRPr="00BE572F" w:rsidTr="003157EF">
        <w:trPr>
          <w:trHeight w:val="208"/>
        </w:trPr>
        <w:tc>
          <w:tcPr>
            <w:tcW w:w="590" w:type="dxa"/>
            <w:vMerge w:val="restart"/>
            <w:textDirection w:val="btLr"/>
            <w:vAlign w:val="center"/>
          </w:tcPr>
          <w:p w:rsidR="00264B16" w:rsidRPr="00BE572F" w:rsidRDefault="00264B16" w:rsidP="003157EF">
            <w:pPr>
              <w:autoSpaceDE w:val="0"/>
              <w:autoSpaceDN w:val="0"/>
              <w:adjustRightInd w:val="0"/>
              <w:spacing w:after="0" w:line="240" w:lineRule="auto"/>
              <w:ind w:left="113" w:right="113"/>
              <w:rPr>
                <w:rFonts w:ascii="Times New Roman" w:hAnsi="Times New Roman" w:cs="Times New Roman"/>
                <w:color w:val="000000"/>
                <w:sz w:val="20"/>
                <w:szCs w:val="20"/>
              </w:rPr>
            </w:pPr>
            <w:r w:rsidRPr="00BE572F">
              <w:rPr>
                <w:rFonts w:ascii="Times New Roman" w:hAnsi="Times New Roman" w:cs="Times New Roman"/>
                <w:color w:val="000000"/>
                <w:sz w:val="20"/>
                <w:szCs w:val="20"/>
              </w:rPr>
              <w:t>Наименование района</w:t>
            </w:r>
          </w:p>
        </w:tc>
        <w:tc>
          <w:tcPr>
            <w:tcW w:w="590" w:type="dxa"/>
            <w:gridSpan w:val="3"/>
            <w:vAlign w:val="center"/>
          </w:tcPr>
          <w:p w:rsidR="00264B16" w:rsidRPr="00BE572F" w:rsidRDefault="00264B16" w:rsidP="008D18AC">
            <w:pPr>
              <w:autoSpaceDE w:val="0"/>
              <w:autoSpaceDN w:val="0"/>
              <w:adjustRightInd w:val="0"/>
              <w:spacing w:after="0" w:line="240" w:lineRule="auto"/>
              <w:jc w:val="center"/>
              <w:rPr>
                <w:rFonts w:ascii="Times New Roman" w:hAnsi="Times New Roman" w:cs="Times New Roman"/>
                <w:color w:val="000000"/>
                <w:sz w:val="20"/>
                <w:szCs w:val="20"/>
              </w:rPr>
            </w:pPr>
            <w:r w:rsidRPr="00BE572F">
              <w:rPr>
                <w:rFonts w:ascii="Times New Roman" w:hAnsi="Times New Roman" w:cs="Times New Roman"/>
                <w:color w:val="000000"/>
                <w:sz w:val="20"/>
                <w:szCs w:val="20"/>
              </w:rPr>
              <w:t>201</w:t>
            </w:r>
            <w:r w:rsidR="008D18AC" w:rsidRPr="00BE572F">
              <w:rPr>
                <w:rFonts w:ascii="Times New Roman" w:hAnsi="Times New Roman" w:cs="Times New Roman"/>
                <w:color w:val="000000"/>
                <w:sz w:val="20"/>
                <w:szCs w:val="20"/>
              </w:rPr>
              <w:t>3</w:t>
            </w:r>
            <w:r w:rsidRPr="00BE572F">
              <w:rPr>
                <w:rFonts w:ascii="Times New Roman" w:hAnsi="Times New Roman" w:cs="Times New Roman"/>
                <w:color w:val="000000"/>
                <w:sz w:val="20"/>
                <w:szCs w:val="20"/>
              </w:rPr>
              <w:t>-2015</w:t>
            </w:r>
          </w:p>
        </w:tc>
        <w:tc>
          <w:tcPr>
            <w:tcW w:w="590" w:type="dxa"/>
            <w:gridSpan w:val="3"/>
            <w:vAlign w:val="center"/>
          </w:tcPr>
          <w:p w:rsidR="00264B16" w:rsidRPr="00BE572F" w:rsidRDefault="00264B16" w:rsidP="00AB0FC8">
            <w:pPr>
              <w:autoSpaceDE w:val="0"/>
              <w:autoSpaceDN w:val="0"/>
              <w:adjustRightInd w:val="0"/>
              <w:spacing w:after="0" w:line="240" w:lineRule="auto"/>
              <w:jc w:val="center"/>
              <w:rPr>
                <w:rFonts w:ascii="Times New Roman" w:hAnsi="Times New Roman" w:cs="Times New Roman"/>
                <w:color w:val="000000"/>
                <w:sz w:val="20"/>
                <w:szCs w:val="20"/>
              </w:rPr>
            </w:pPr>
            <w:r w:rsidRPr="00BE572F">
              <w:rPr>
                <w:rFonts w:ascii="Times New Roman" w:hAnsi="Times New Roman" w:cs="Times New Roman"/>
                <w:color w:val="000000"/>
                <w:sz w:val="20"/>
                <w:szCs w:val="20"/>
              </w:rPr>
              <w:t>2015-2018</w:t>
            </w:r>
          </w:p>
        </w:tc>
        <w:tc>
          <w:tcPr>
            <w:tcW w:w="590" w:type="dxa"/>
            <w:gridSpan w:val="3"/>
            <w:vAlign w:val="center"/>
          </w:tcPr>
          <w:p w:rsidR="00264B16" w:rsidRPr="00BE572F" w:rsidRDefault="00264B16" w:rsidP="00AB0FC8">
            <w:pPr>
              <w:autoSpaceDE w:val="0"/>
              <w:autoSpaceDN w:val="0"/>
              <w:adjustRightInd w:val="0"/>
              <w:spacing w:after="0" w:line="240" w:lineRule="auto"/>
              <w:jc w:val="center"/>
              <w:rPr>
                <w:rFonts w:ascii="Times New Roman" w:hAnsi="Times New Roman" w:cs="Times New Roman"/>
                <w:color w:val="000000"/>
                <w:sz w:val="20"/>
                <w:szCs w:val="20"/>
              </w:rPr>
            </w:pPr>
            <w:r w:rsidRPr="00BE572F">
              <w:rPr>
                <w:rFonts w:ascii="Times New Roman" w:hAnsi="Times New Roman" w:cs="Times New Roman"/>
                <w:color w:val="000000"/>
                <w:sz w:val="20"/>
                <w:szCs w:val="20"/>
              </w:rPr>
              <w:t>2018-2020</w:t>
            </w:r>
          </w:p>
        </w:tc>
        <w:tc>
          <w:tcPr>
            <w:tcW w:w="590" w:type="dxa"/>
            <w:gridSpan w:val="3"/>
            <w:vAlign w:val="center"/>
          </w:tcPr>
          <w:p w:rsidR="00264B16" w:rsidRPr="00BE572F" w:rsidRDefault="00264B16" w:rsidP="00AB0FC8">
            <w:pPr>
              <w:autoSpaceDE w:val="0"/>
              <w:autoSpaceDN w:val="0"/>
              <w:adjustRightInd w:val="0"/>
              <w:spacing w:after="0" w:line="240" w:lineRule="auto"/>
              <w:jc w:val="center"/>
              <w:rPr>
                <w:rFonts w:ascii="Times New Roman" w:hAnsi="Times New Roman" w:cs="Times New Roman"/>
                <w:color w:val="000000"/>
                <w:sz w:val="20"/>
                <w:szCs w:val="20"/>
              </w:rPr>
            </w:pPr>
            <w:r w:rsidRPr="00BE572F">
              <w:rPr>
                <w:rFonts w:ascii="Times New Roman" w:hAnsi="Times New Roman" w:cs="Times New Roman"/>
                <w:color w:val="000000"/>
                <w:sz w:val="20"/>
                <w:szCs w:val="20"/>
              </w:rPr>
              <w:t>2020-2025</w:t>
            </w:r>
          </w:p>
        </w:tc>
        <w:tc>
          <w:tcPr>
            <w:tcW w:w="590" w:type="dxa"/>
            <w:gridSpan w:val="3"/>
            <w:vAlign w:val="center"/>
          </w:tcPr>
          <w:p w:rsidR="00264B16" w:rsidRPr="00BE572F" w:rsidRDefault="00264B16" w:rsidP="00AB0FC8">
            <w:pPr>
              <w:autoSpaceDE w:val="0"/>
              <w:autoSpaceDN w:val="0"/>
              <w:adjustRightInd w:val="0"/>
              <w:spacing w:after="0" w:line="240" w:lineRule="auto"/>
              <w:jc w:val="center"/>
              <w:rPr>
                <w:rFonts w:ascii="Times New Roman" w:hAnsi="Times New Roman" w:cs="Times New Roman"/>
                <w:color w:val="000000"/>
                <w:sz w:val="20"/>
                <w:szCs w:val="20"/>
              </w:rPr>
            </w:pPr>
            <w:r w:rsidRPr="00BE572F">
              <w:rPr>
                <w:rFonts w:ascii="Times New Roman" w:hAnsi="Times New Roman" w:cs="Times New Roman"/>
                <w:color w:val="000000"/>
                <w:sz w:val="20"/>
                <w:szCs w:val="20"/>
              </w:rPr>
              <w:t>2025-2035</w:t>
            </w:r>
          </w:p>
        </w:tc>
      </w:tr>
      <w:tr w:rsidR="00264B16" w:rsidRPr="00BE572F" w:rsidTr="003157EF">
        <w:trPr>
          <w:cantSplit/>
          <w:trHeight w:val="2082"/>
        </w:trPr>
        <w:tc>
          <w:tcPr>
            <w:tcW w:w="590" w:type="dxa"/>
            <w:vMerge/>
            <w:vAlign w:val="center"/>
          </w:tcPr>
          <w:p w:rsidR="00264B16" w:rsidRPr="00BE572F" w:rsidRDefault="00264B16" w:rsidP="00AB0FC8">
            <w:pPr>
              <w:autoSpaceDE w:val="0"/>
              <w:autoSpaceDN w:val="0"/>
              <w:adjustRightInd w:val="0"/>
              <w:spacing w:after="0" w:line="240" w:lineRule="auto"/>
              <w:rPr>
                <w:rFonts w:ascii="Times New Roman" w:hAnsi="Times New Roman" w:cs="Times New Roman"/>
                <w:color w:val="000000"/>
                <w:sz w:val="20"/>
                <w:szCs w:val="20"/>
              </w:rPr>
            </w:pPr>
          </w:p>
        </w:tc>
        <w:tc>
          <w:tcPr>
            <w:tcW w:w="590" w:type="dxa"/>
            <w:textDirection w:val="btLr"/>
            <w:vAlign w:val="center"/>
          </w:tcPr>
          <w:p w:rsidR="00264B16" w:rsidRPr="00BE572F" w:rsidRDefault="00264B16" w:rsidP="003157EF">
            <w:pPr>
              <w:autoSpaceDE w:val="0"/>
              <w:autoSpaceDN w:val="0"/>
              <w:adjustRightInd w:val="0"/>
              <w:spacing w:after="0" w:line="240" w:lineRule="auto"/>
              <w:ind w:left="113" w:right="113"/>
              <w:rPr>
                <w:rFonts w:ascii="Times New Roman" w:hAnsi="Times New Roman" w:cs="Times New Roman"/>
                <w:color w:val="000000"/>
                <w:sz w:val="20"/>
                <w:szCs w:val="20"/>
              </w:rPr>
            </w:pPr>
            <w:r w:rsidRPr="00BE572F">
              <w:rPr>
                <w:rFonts w:ascii="Times New Roman" w:hAnsi="Times New Roman" w:cs="Times New Roman"/>
                <w:color w:val="000000"/>
                <w:sz w:val="20"/>
                <w:szCs w:val="20"/>
              </w:rPr>
              <w:t xml:space="preserve">Тепловая нагрузка, Гкал/ч </w:t>
            </w:r>
          </w:p>
        </w:tc>
        <w:tc>
          <w:tcPr>
            <w:tcW w:w="590" w:type="dxa"/>
            <w:textDirection w:val="btLr"/>
            <w:vAlign w:val="center"/>
          </w:tcPr>
          <w:p w:rsidR="00264B16" w:rsidRPr="00BE572F" w:rsidRDefault="00264B16" w:rsidP="003157EF">
            <w:pPr>
              <w:autoSpaceDE w:val="0"/>
              <w:autoSpaceDN w:val="0"/>
              <w:adjustRightInd w:val="0"/>
              <w:spacing w:after="0" w:line="240" w:lineRule="auto"/>
              <w:ind w:left="113" w:right="113"/>
              <w:rPr>
                <w:rFonts w:ascii="Times New Roman" w:hAnsi="Times New Roman" w:cs="Times New Roman"/>
                <w:color w:val="000000"/>
                <w:sz w:val="20"/>
                <w:szCs w:val="20"/>
              </w:rPr>
            </w:pPr>
            <w:r w:rsidRPr="00BE572F">
              <w:rPr>
                <w:rFonts w:ascii="Times New Roman" w:hAnsi="Times New Roman" w:cs="Times New Roman"/>
                <w:color w:val="000000"/>
                <w:sz w:val="20"/>
                <w:szCs w:val="20"/>
              </w:rPr>
              <w:t xml:space="preserve">Располагаемая тепловая мощность, Гкал/ч </w:t>
            </w:r>
          </w:p>
        </w:tc>
        <w:tc>
          <w:tcPr>
            <w:tcW w:w="590" w:type="dxa"/>
            <w:textDirection w:val="btLr"/>
            <w:vAlign w:val="center"/>
          </w:tcPr>
          <w:p w:rsidR="00264B16" w:rsidRPr="00BE572F" w:rsidRDefault="00264B16" w:rsidP="003157EF">
            <w:pPr>
              <w:autoSpaceDE w:val="0"/>
              <w:autoSpaceDN w:val="0"/>
              <w:adjustRightInd w:val="0"/>
              <w:spacing w:after="0" w:line="240" w:lineRule="auto"/>
              <w:ind w:left="113" w:right="113"/>
              <w:rPr>
                <w:rFonts w:ascii="Times New Roman" w:hAnsi="Times New Roman" w:cs="Times New Roman"/>
                <w:color w:val="000000"/>
                <w:sz w:val="20"/>
                <w:szCs w:val="20"/>
              </w:rPr>
            </w:pPr>
            <w:r w:rsidRPr="00BE572F">
              <w:rPr>
                <w:rFonts w:ascii="Times New Roman" w:hAnsi="Times New Roman" w:cs="Times New Roman"/>
                <w:color w:val="000000"/>
                <w:sz w:val="20"/>
                <w:szCs w:val="20"/>
              </w:rPr>
              <w:t xml:space="preserve">Резерв/дефицит, Гкал/ч </w:t>
            </w:r>
          </w:p>
        </w:tc>
        <w:tc>
          <w:tcPr>
            <w:tcW w:w="590" w:type="dxa"/>
            <w:textDirection w:val="btLr"/>
            <w:vAlign w:val="center"/>
          </w:tcPr>
          <w:p w:rsidR="00264B16" w:rsidRPr="00BE572F" w:rsidRDefault="00264B16" w:rsidP="003157EF">
            <w:pPr>
              <w:autoSpaceDE w:val="0"/>
              <w:autoSpaceDN w:val="0"/>
              <w:adjustRightInd w:val="0"/>
              <w:spacing w:after="0" w:line="240" w:lineRule="auto"/>
              <w:ind w:left="113" w:right="113"/>
              <w:rPr>
                <w:rFonts w:ascii="Times New Roman" w:hAnsi="Times New Roman" w:cs="Times New Roman"/>
                <w:color w:val="000000"/>
                <w:sz w:val="20"/>
                <w:szCs w:val="20"/>
              </w:rPr>
            </w:pPr>
            <w:r w:rsidRPr="00BE572F">
              <w:rPr>
                <w:rFonts w:ascii="Times New Roman" w:hAnsi="Times New Roman" w:cs="Times New Roman"/>
                <w:color w:val="000000"/>
                <w:sz w:val="20"/>
                <w:szCs w:val="20"/>
              </w:rPr>
              <w:t xml:space="preserve">Тепловая нагрузка, Гкал/ч </w:t>
            </w:r>
          </w:p>
        </w:tc>
        <w:tc>
          <w:tcPr>
            <w:tcW w:w="590" w:type="dxa"/>
            <w:textDirection w:val="btLr"/>
            <w:vAlign w:val="center"/>
          </w:tcPr>
          <w:p w:rsidR="00264B16" w:rsidRPr="00BE572F" w:rsidRDefault="00264B16" w:rsidP="003157EF">
            <w:pPr>
              <w:autoSpaceDE w:val="0"/>
              <w:autoSpaceDN w:val="0"/>
              <w:adjustRightInd w:val="0"/>
              <w:spacing w:after="0" w:line="240" w:lineRule="auto"/>
              <w:ind w:left="113" w:right="113"/>
              <w:rPr>
                <w:rFonts w:ascii="Times New Roman" w:hAnsi="Times New Roman" w:cs="Times New Roman"/>
                <w:color w:val="000000"/>
                <w:sz w:val="20"/>
                <w:szCs w:val="20"/>
              </w:rPr>
            </w:pPr>
            <w:r w:rsidRPr="00BE572F">
              <w:rPr>
                <w:rFonts w:ascii="Times New Roman" w:hAnsi="Times New Roman" w:cs="Times New Roman"/>
                <w:color w:val="000000"/>
                <w:sz w:val="20"/>
                <w:szCs w:val="20"/>
              </w:rPr>
              <w:t xml:space="preserve">Располагаемая тепловая мощность, Гкал/ч </w:t>
            </w:r>
          </w:p>
        </w:tc>
        <w:tc>
          <w:tcPr>
            <w:tcW w:w="590" w:type="dxa"/>
            <w:textDirection w:val="btLr"/>
            <w:vAlign w:val="center"/>
          </w:tcPr>
          <w:p w:rsidR="00264B16" w:rsidRPr="00BE572F" w:rsidRDefault="00264B16" w:rsidP="003157EF">
            <w:pPr>
              <w:autoSpaceDE w:val="0"/>
              <w:autoSpaceDN w:val="0"/>
              <w:adjustRightInd w:val="0"/>
              <w:spacing w:after="0" w:line="240" w:lineRule="auto"/>
              <w:ind w:left="113" w:right="113"/>
              <w:rPr>
                <w:rFonts w:ascii="Times New Roman" w:hAnsi="Times New Roman" w:cs="Times New Roman"/>
                <w:color w:val="000000"/>
                <w:sz w:val="20"/>
                <w:szCs w:val="20"/>
              </w:rPr>
            </w:pPr>
            <w:r w:rsidRPr="00BE572F">
              <w:rPr>
                <w:rFonts w:ascii="Times New Roman" w:hAnsi="Times New Roman" w:cs="Times New Roman"/>
                <w:color w:val="000000"/>
                <w:sz w:val="20"/>
                <w:szCs w:val="20"/>
              </w:rPr>
              <w:t xml:space="preserve">Резерв/дефицит, Гкал/ч </w:t>
            </w:r>
          </w:p>
        </w:tc>
        <w:tc>
          <w:tcPr>
            <w:tcW w:w="590" w:type="dxa"/>
            <w:textDirection w:val="btLr"/>
            <w:vAlign w:val="center"/>
          </w:tcPr>
          <w:p w:rsidR="00264B16" w:rsidRPr="00BE572F" w:rsidRDefault="00264B16" w:rsidP="003157EF">
            <w:pPr>
              <w:autoSpaceDE w:val="0"/>
              <w:autoSpaceDN w:val="0"/>
              <w:adjustRightInd w:val="0"/>
              <w:spacing w:after="0" w:line="240" w:lineRule="auto"/>
              <w:ind w:left="113" w:right="113"/>
              <w:rPr>
                <w:rFonts w:ascii="Times New Roman" w:hAnsi="Times New Roman" w:cs="Times New Roman"/>
                <w:color w:val="000000"/>
                <w:sz w:val="20"/>
                <w:szCs w:val="20"/>
              </w:rPr>
            </w:pPr>
            <w:r w:rsidRPr="00BE572F">
              <w:rPr>
                <w:rFonts w:ascii="Times New Roman" w:hAnsi="Times New Roman" w:cs="Times New Roman"/>
                <w:color w:val="000000"/>
                <w:sz w:val="20"/>
                <w:szCs w:val="20"/>
              </w:rPr>
              <w:t xml:space="preserve">Тепловая нагрузка, Гкал/ч </w:t>
            </w:r>
          </w:p>
        </w:tc>
        <w:tc>
          <w:tcPr>
            <w:tcW w:w="590" w:type="dxa"/>
            <w:textDirection w:val="btLr"/>
            <w:vAlign w:val="center"/>
          </w:tcPr>
          <w:p w:rsidR="00264B16" w:rsidRPr="00BE572F" w:rsidRDefault="00264B16" w:rsidP="003157EF">
            <w:pPr>
              <w:autoSpaceDE w:val="0"/>
              <w:autoSpaceDN w:val="0"/>
              <w:adjustRightInd w:val="0"/>
              <w:spacing w:after="0" w:line="240" w:lineRule="auto"/>
              <w:ind w:left="113" w:right="113"/>
              <w:rPr>
                <w:rFonts w:ascii="Times New Roman" w:hAnsi="Times New Roman" w:cs="Times New Roman"/>
                <w:color w:val="000000"/>
                <w:sz w:val="20"/>
                <w:szCs w:val="20"/>
              </w:rPr>
            </w:pPr>
            <w:r w:rsidRPr="00BE572F">
              <w:rPr>
                <w:rFonts w:ascii="Times New Roman" w:hAnsi="Times New Roman" w:cs="Times New Roman"/>
                <w:color w:val="000000"/>
                <w:sz w:val="20"/>
                <w:szCs w:val="20"/>
              </w:rPr>
              <w:t xml:space="preserve">Располагаемая тепловая мощность, Гкал/ч </w:t>
            </w:r>
          </w:p>
        </w:tc>
        <w:tc>
          <w:tcPr>
            <w:tcW w:w="590" w:type="dxa"/>
            <w:textDirection w:val="btLr"/>
            <w:vAlign w:val="center"/>
          </w:tcPr>
          <w:p w:rsidR="00264B16" w:rsidRPr="00BE572F" w:rsidRDefault="00264B16" w:rsidP="003157EF">
            <w:pPr>
              <w:autoSpaceDE w:val="0"/>
              <w:autoSpaceDN w:val="0"/>
              <w:adjustRightInd w:val="0"/>
              <w:spacing w:after="0" w:line="240" w:lineRule="auto"/>
              <w:ind w:left="113" w:right="113"/>
              <w:rPr>
                <w:rFonts w:ascii="Times New Roman" w:hAnsi="Times New Roman" w:cs="Times New Roman"/>
                <w:color w:val="000000"/>
                <w:sz w:val="20"/>
                <w:szCs w:val="20"/>
              </w:rPr>
            </w:pPr>
            <w:r w:rsidRPr="00BE572F">
              <w:rPr>
                <w:rFonts w:ascii="Times New Roman" w:hAnsi="Times New Roman" w:cs="Times New Roman"/>
                <w:color w:val="000000"/>
                <w:sz w:val="20"/>
                <w:szCs w:val="20"/>
              </w:rPr>
              <w:t xml:space="preserve">Резерв/дефицит, Гкал/ч </w:t>
            </w:r>
          </w:p>
        </w:tc>
        <w:tc>
          <w:tcPr>
            <w:tcW w:w="590" w:type="dxa"/>
            <w:textDirection w:val="btLr"/>
            <w:vAlign w:val="center"/>
          </w:tcPr>
          <w:p w:rsidR="00264B16" w:rsidRPr="00BE572F" w:rsidRDefault="00264B16" w:rsidP="003157EF">
            <w:pPr>
              <w:autoSpaceDE w:val="0"/>
              <w:autoSpaceDN w:val="0"/>
              <w:adjustRightInd w:val="0"/>
              <w:spacing w:after="0" w:line="240" w:lineRule="auto"/>
              <w:ind w:left="113" w:right="113"/>
              <w:rPr>
                <w:rFonts w:ascii="Times New Roman" w:hAnsi="Times New Roman" w:cs="Times New Roman"/>
                <w:color w:val="000000"/>
                <w:sz w:val="20"/>
                <w:szCs w:val="20"/>
              </w:rPr>
            </w:pPr>
            <w:r w:rsidRPr="00BE572F">
              <w:rPr>
                <w:rFonts w:ascii="Times New Roman" w:hAnsi="Times New Roman" w:cs="Times New Roman"/>
                <w:color w:val="000000"/>
                <w:sz w:val="20"/>
                <w:szCs w:val="20"/>
              </w:rPr>
              <w:t xml:space="preserve">Тепловая нагрузка, Гкал/ч </w:t>
            </w:r>
          </w:p>
        </w:tc>
        <w:tc>
          <w:tcPr>
            <w:tcW w:w="590" w:type="dxa"/>
            <w:textDirection w:val="btLr"/>
            <w:vAlign w:val="center"/>
          </w:tcPr>
          <w:p w:rsidR="00264B16" w:rsidRPr="00BE572F" w:rsidRDefault="00264B16" w:rsidP="003157EF">
            <w:pPr>
              <w:autoSpaceDE w:val="0"/>
              <w:autoSpaceDN w:val="0"/>
              <w:adjustRightInd w:val="0"/>
              <w:spacing w:after="0" w:line="240" w:lineRule="auto"/>
              <w:ind w:left="113" w:right="113"/>
              <w:rPr>
                <w:rFonts w:ascii="Times New Roman" w:hAnsi="Times New Roman" w:cs="Times New Roman"/>
                <w:color w:val="000000"/>
                <w:sz w:val="20"/>
                <w:szCs w:val="20"/>
              </w:rPr>
            </w:pPr>
            <w:r w:rsidRPr="00BE572F">
              <w:rPr>
                <w:rFonts w:ascii="Times New Roman" w:hAnsi="Times New Roman" w:cs="Times New Roman"/>
                <w:color w:val="000000"/>
                <w:sz w:val="20"/>
                <w:szCs w:val="20"/>
              </w:rPr>
              <w:t xml:space="preserve">Располагаемая тепловая мощность, Гкал/ч </w:t>
            </w:r>
          </w:p>
        </w:tc>
        <w:tc>
          <w:tcPr>
            <w:tcW w:w="590" w:type="dxa"/>
            <w:textDirection w:val="btLr"/>
            <w:vAlign w:val="center"/>
          </w:tcPr>
          <w:p w:rsidR="00264B16" w:rsidRPr="00BE572F" w:rsidRDefault="00264B16" w:rsidP="003157EF">
            <w:pPr>
              <w:autoSpaceDE w:val="0"/>
              <w:autoSpaceDN w:val="0"/>
              <w:adjustRightInd w:val="0"/>
              <w:spacing w:after="0" w:line="240" w:lineRule="auto"/>
              <w:ind w:left="113" w:right="113"/>
              <w:rPr>
                <w:rFonts w:ascii="Times New Roman" w:hAnsi="Times New Roman" w:cs="Times New Roman"/>
                <w:color w:val="000000"/>
                <w:sz w:val="20"/>
                <w:szCs w:val="20"/>
              </w:rPr>
            </w:pPr>
            <w:r w:rsidRPr="00BE572F">
              <w:rPr>
                <w:rFonts w:ascii="Times New Roman" w:hAnsi="Times New Roman" w:cs="Times New Roman"/>
                <w:color w:val="000000"/>
                <w:sz w:val="20"/>
                <w:szCs w:val="20"/>
              </w:rPr>
              <w:t xml:space="preserve">Резерв/дефицит, Гкал/ч </w:t>
            </w:r>
          </w:p>
        </w:tc>
        <w:tc>
          <w:tcPr>
            <w:tcW w:w="590" w:type="dxa"/>
            <w:textDirection w:val="btLr"/>
            <w:vAlign w:val="center"/>
          </w:tcPr>
          <w:p w:rsidR="00264B16" w:rsidRPr="00BE572F" w:rsidRDefault="00264B16" w:rsidP="003157EF">
            <w:pPr>
              <w:autoSpaceDE w:val="0"/>
              <w:autoSpaceDN w:val="0"/>
              <w:adjustRightInd w:val="0"/>
              <w:spacing w:after="0" w:line="240" w:lineRule="auto"/>
              <w:ind w:left="113" w:right="113"/>
              <w:rPr>
                <w:rFonts w:ascii="Times New Roman" w:hAnsi="Times New Roman" w:cs="Times New Roman"/>
                <w:color w:val="000000"/>
                <w:sz w:val="20"/>
                <w:szCs w:val="20"/>
              </w:rPr>
            </w:pPr>
            <w:r w:rsidRPr="00BE572F">
              <w:rPr>
                <w:rFonts w:ascii="Times New Roman" w:hAnsi="Times New Roman" w:cs="Times New Roman"/>
                <w:color w:val="000000"/>
                <w:sz w:val="20"/>
                <w:szCs w:val="20"/>
              </w:rPr>
              <w:t xml:space="preserve">Тепловая нагрузка, Гкал/ч </w:t>
            </w:r>
          </w:p>
        </w:tc>
        <w:tc>
          <w:tcPr>
            <w:tcW w:w="590" w:type="dxa"/>
            <w:textDirection w:val="btLr"/>
            <w:vAlign w:val="center"/>
          </w:tcPr>
          <w:p w:rsidR="00264B16" w:rsidRPr="00BE572F" w:rsidRDefault="00264B16" w:rsidP="003157EF">
            <w:pPr>
              <w:autoSpaceDE w:val="0"/>
              <w:autoSpaceDN w:val="0"/>
              <w:adjustRightInd w:val="0"/>
              <w:spacing w:after="0" w:line="240" w:lineRule="auto"/>
              <w:ind w:left="113" w:right="113"/>
              <w:rPr>
                <w:rFonts w:ascii="Times New Roman" w:hAnsi="Times New Roman" w:cs="Times New Roman"/>
                <w:color w:val="000000"/>
                <w:sz w:val="20"/>
                <w:szCs w:val="20"/>
              </w:rPr>
            </w:pPr>
            <w:r w:rsidRPr="00BE572F">
              <w:rPr>
                <w:rFonts w:ascii="Times New Roman" w:hAnsi="Times New Roman" w:cs="Times New Roman"/>
                <w:color w:val="000000"/>
                <w:sz w:val="20"/>
                <w:szCs w:val="20"/>
              </w:rPr>
              <w:t xml:space="preserve">Располагаемая тепловая мощность, Гкал/ч </w:t>
            </w:r>
          </w:p>
        </w:tc>
        <w:tc>
          <w:tcPr>
            <w:tcW w:w="590" w:type="dxa"/>
            <w:textDirection w:val="btLr"/>
            <w:vAlign w:val="center"/>
          </w:tcPr>
          <w:p w:rsidR="00264B16" w:rsidRPr="00BE572F" w:rsidRDefault="00264B16" w:rsidP="003157EF">
            <w:pPr>
              <w:autoSpaceDE w:val="0"/>
              <w:autoSpaceDN w:val="0"/>
              <w:adjustRightInd w:val="0"/>
              <w:spacing w:after="0" w:line="240" w:lineRule="auto"/>
              <w:ind w:left="113" w:right="113"/>
              <w:rPr>
                <w:rFonts w:ascii="Times New Roman" w:hAnsi="Times New Roman" w:cs="Times New Roman"/>
                <w:color w:val="000000"/>
                <w:sz w:val="20"/>
                <w:szCs w:val="20"/>
              </w:rPr>
            </w:pPr>
            <w:r w:rsidRPr="00BE572F">
              <w:rPr>
                <w:rFonts w:ascii="Times New Roman" w:hAnsi="Times New Roman" w:cs="Times New Roman"/>
                <w:color w:val="000000"/>
                <w:sz w:val="20"/>
                <w:szCs w:val="20"/>
              </w:rPr>
              <w:t xml:space="preserve">Резерв/дефицит, Гкал/ч </w:t>
            </w:r>
          </w:p>
        </w:tc>
      </w:tr>
      <w:tr w:rsidR="00264B16" w:rsidRPr="003157EF" w:rsidTr="008B63DF">
        <w:trPr>
          <w:cantSplit/>
          <w:trHeight w:val="2235"/>
        </w:trPr>
        <w:tc>
          <w:tcPr>
            <w:tcW w:w="590" w:type="dxa"/>
            <w:textDirection w:val="btLr"/>
            <w:vAlign w:val="center"/>
          </w:tcPr>
          <w:p w:rsidR="00264B16" w:rsidRPr="00BE572F" w:rsidRDefault="00264B16" w:rsidP="008B63DF">
            <w:pPr>
              <w:autoSpaceDE w:val="0"/>
              <w:autoSpaceDN w:val="0"/>
              <w:adjustRightInd w:val="0"/>
              <w:spacing w:after="0" w:line="240" w:lineRule="auto"/>
              <w:ind w:left="113" w:right="113"/>
              <w:jc w:val="center"/>
              <w:rPr>
                <w:rFonts w:ascii="Times New Roman" w:hAnsi="Times New Roman" w:cs="Times New Roman"/>
                <w:color w:val="000000"/>
                <w:sz w:val="20"/>
                <w:szCs w:val="20"/>
              </w:rPr>
            </w:pPr>
            <w:r w:rsidRPr="00BE572F">
              <w:rPr>
                <w:rFonts w:ascii="Times New Roman" w:hAnsi="Times New Roman" w:cs="Times New Roman"/>
                <w:color w:val="000000"/>
                <w:sz w:val="20"/>
                <w:szCs w:val="20"/>
              </w:rPr>
              <w:t>Алейск</w:t>
            </w:r>
          </w:p>
        </w:tc>
        <w:tc>
          <w:tcPr>
            <w:tcW w:w="590" w:type="dxa"/>
            <w:textDirection w:val="btLr"/>
            <w:vAlign w:val="center"/>
          </w:tcPr>
          <w:p w:rsidR="00264B16" w:rsidRPr="00BE572F" w:rsidRDefault="008D18AC" w:rsidP="008B63DF">
            <w:pPr>
              <w:ind w:left="113" w:right="113"/>
              <w:jc w:val="center"/>
              <w:rPr>
                <w:rFonts w:ascii="Times New Roman" w:hAnsi="Times New Roman" w:cs="Times New Roman"/>
                <w:color w:val="000000"/>
                <w:sz w:val="20"/>
                <w:szCs w:val="20"/>
              </w:rPr>
            </w:pPr>
            <w:r w:rsidRPr="00BE572F">
              <w:rPr>
                <w:rFonts w:ascii="Times New Roman" w:hAnsi="Times New Roman" w:cs="Times New Roman"/>
                <w:color w:val="000000"/>
                <w:sz w:val="20"/>
                <w:szCs w:val="20"/>
              </w:rPr>
              <w:t>40,8</w:t>
            </w:r>
            <w:r w:rsidR="00AB6EDE" w:rsidRPr="00BE572F">
              <w:rPr>
                <w:rFonts w:ascii="Times New Roman" w:hAnsi="Times New Roman" w:cs="Times New Roman"/>
                <w:color w:val="000000"/>
                <w:sz w:val="20"/>
                <w:szCs w:val="20"/>
              </w:rPr>
              <w:t>12</w:t>
            </w:r>
          </w:p>
        </w:tc>
        <w:tc>
          <w:tcPr>
            <w:tcW w:w="590" w:type="dxa"/>
            <w:textDirection w:val="btLr"/>
            <w:vAlign w:val="center"/>
          </w:tcPr>
          <w:p w:rsidR="00264B16" w:rsidRPr="00BE572F" w:rsidRDefault="00264B16" w:rsidP="008B63DF">
            <w:pPr>
              <w:ind w:left="113" w:right="113"/>
              <w:jc w:val="center"/>
              <w:rPr>
                <w:rFonts w:ascii="Times New Roman" w:hAnsi="Times New Roman" w:cs="Times New Roman"/>
                <w:color w:val="000000"/>
                <w:sz w:val="20"/>
                <w:szCs w:val="20"/>
              </w:rPr>
            </w:pPr>
            <w:r w:rsidRPr="00BE572F">
              <w:rPr>
                <w:rFonts w:ascii="Times New Roman" w:hAnsi="Times New Roman" w:cs="Times New Roman"/>
                <w:color w:val="000000"/>
                <w:sz w:val="20"/>
                <w:szCs w:val="20"/>
              </w:rPr>
              <w:t>42,91 (собствен) 14,461 (покупная)</w:t>
            </w:r>
          </w:p>
        </w:tc>
        <w:tc>
          <w:tcPr>
            <w:tcW w:w="590" w:type="dxa"/>
            <w:textDirection w:val="btLr"/>
            <w:vAlign w:val="center"/>
          </w:tcPr>
          <w:p w:rsidR="00264B16" w:rsidRPr="00BE572F" w:rsidRDefault="008D18AC" w:rsidP="008B63DF">
            <w:pPr>
              <w:ind w:left="113" w:right="113"/>
              <w:jc w:val="center"/>
              <w:rPr>
                <w:rFonts w:ascii="Times New Roman" w:hAnsi="Times New Roman" w:cs="Times New Roman"/>
                <w:color w:val="000000"/>
                <w:sz w:val="20"/>
                <w:szCs w:val="20"/>
              </w:rPr>
            </w:pPr>
            <w:r w:rsidRPr="00BE572F">
              <w:rPr>
                <w:rFonts w:ascii="Times New Roman" w:hAnsi="Times New Roman" w:cs="Times New Roman"/>
                <w:color w:val="000000"/>
                <w:sz w:val="20"/>
                <w:szCs w:val="20"/>
              </w:rPr>
              <w:t>16,5</w:t>
            </w:r>
            <w:r w:rsidR="00AB6EDE" w:rsidRPr="00BE572F">
              <w:rPr>
                <w:rFonts w:ascii="Times New Roman" w:hAnsi="Times New Roman" w:cs="Times New Roman"/>
                <w:color w:val="000000"/>
                <w:sz w:val="20"/>
                <w:szCs w:val="20"/>
              </w:rPr>
              <w:t>59</w:t>
            </w:r>
          </w:p>
        </w:tc>
        <w:tc>
          <w:tcPr>
            <w:tcW w:w="590" w:type="dxa"/>
            <w:textDirection w:val="btLr"/>
            <w:vAlign w:val="center"/>
          </w:tcPr>
          <w:p w:rsidR="00264B16" w:rsidRPr="00BE572F" w:rsidRDefault="00AB6EDE" w:rsidP="008B63DF">
            <w:pPr>
              <w:ind w:left="113" w:right="113"/>
              <w:jc w:val="center"/>
              <w:rPr>
                <w:rFonts w:ascii="Times New Roman" w:hAnsi="Times New Roman" w:cs="Times New Roman"/>
                <w:color w:val="000000"/>
                <w:sz w:val="20"/>
                <w:szCs w:val="20"/>
              </w:rPr>
            </w:pPr>
            <w:r w:rsidRPr="00BE572F">
              <w:rPr>
                <w:rFonts w:ascii="Times New Roman" w:hAnsi="Times New Roman" w:cs="Times New Roman"/>
                <w:color w:val="000000"/>
                <w:sz w:val="20"/>
                <w:szCs w:val="20"/>
              </w:rPr>
              <w:t>42,969</w:t>
            </w:r>
          </w:p>
        </w:tc>
        <w:tc>
          <w:tcPr>
            <w:tcW w:w="590" w:type="dxa"/>
            <w:textDirection w:val="btLr"/>
            <w:vAlign w:val="center"/>
          </w:tcPr>
          <w:p w:rsidR="00264B16" w:rsidRPr="00BE572F" w:rsidRDefault="00264B16" w:rsidP="008B63DF">
            <w:pPr>
              <w:ind w:left="113" w:right="113"/>
              <w:jc w:val="center"/>
              <w:rPr>
                <w:rFonts w:ascii="Times New Roman" w:hAnsi="Times New Roman" w:cs="Times New Roman"/>
                <w:color w:val="000000"/>
                <w:sz w:val="20"/>
                <w:szCs w:val="20"/>
              </w:rPr>
            </w:pPr>
            <w:r w:rsidRPr="00BE572F">
              <w:rPr>
                <w:rFonts w:ascii="Times New Roman" w:hAnsi="Times New Roman" w:cs="Times New Roman"/>
                <w:color w:val="000000"/>
                <w:sz w:val="20"/>
                <w:szCs w:val="20"/>
              </w:rPr>
              <w:t>42,91(собствен) 14,461 (покупная)</w:t>
            </w:r>
          </w:p>
        </w:tc>
        <w:tc>
          <w:tcPr>
            <w:tcW w:w="590" w:type="dxa"/>
            <w:textDirection w:val="btLr"/>
            <w:vAlign w:val="center"/>
          </w:tcPr>
          <w:p w:rsidR="00264B16" w:rsidRPr="00BE572F" w:rsidRDefault="00AB6EDE" w:rsidP="008B63DF">
            <w:pPr>
              <w:ind w:left="113" w:right="113"/>
              <w:jc w:val="center"/>
              <w:rPr>
                <w:rFonts w:ascii="Times New Roman" w:hAnsi="Times New Roman" w:cs="Times New Roman"/>
                <w:color w:val="000000"/>
                <w:sz w:val="20"/>
                <w:szCs w:val="20"/>
              </w:rPr>
            </w:pPr>
            <w:r w:rsidRPr="00BE572F">
              <w:rPr>
                <w:rFonts w:ascii="Times New Roman" w:hAnsi="Times New Roman" w:cs="Times New Roman"/>
                <w:color w:val="000000"/>
                <w:sz w:val="20"/>
                <w:szCs w:val="20"/>
              </w:rPr>
              <w:t>14,402</w:t>
            </w:r>
          </w:p>
        </w:tc>
        <w:tc>
          <w:tcPr>
            <w:tcW w:w="590" w:type="dxa"/>
            <w:textDirection w:val="btLr"/>
            <w:vAlign w:val="center"/>
          </w:tcPr>
          <w:p w:rsidR="00264B16" w:rsidRPr="00BE572F" w:rsidRDefault="00AB6EDE" w:rsidP="008B63DF">
            <w:pPr>
              <w:ind w:left="113" w:right="113"/>
              <w:jc w:val="center"/>
              <w:rPr>
                <w:rFonts w:ascii="Times New Roman" w:hAnsi="Times New Roman" w:cs="Times New Roman"/>
                <w:color w:val="000000"/>
                <w:sz w:val="20"/>
                <w:szCs w:val="20"/>
              </w:rPr>
            </w:pPr>
            <w:r w:rsidRPr="00BE572F">
              <w:rPr>
                <w:rFonts w:ascii="Times New Roman" w:hAnsi="Times New Roman" w:cs="Times New Roman"/>
                <w:color w:val="000000"/>
                <w:sz w:val="20"/>
                <w:szCs w:val="20"/>
              </w:rPr>
              <w:t>44,399</w:t>
            </w:r>
          </w:p>
        </w:tc>
        <w:tc>
          <w:tcPr>
            <w:tcW w:w="590" w:type="dxa"/>
            <w:textDirection w:val="btLr"/>
            <w:vAlign w:val="center"/>
          </w:tcPr>
          <w:p w:rsidR="00264B16" w:rsidRPr="00BE572F" w:rsidRDefault="00264B16" w:rsidP="008B63DF">
            <w:pPr>
              <w:ind w:left="113" w:right="113"/>
              <w:jc w:val="center"/>
              <w:rPr>
                <w:rFonts w:ascii="Times New Roman" w:hAnsi="Times New Roman" w:cs="Times New Roman"/>
                <w:color w:val="000000"/>
                <w:sz w:val="20"/>
                <w:szCs w:val="20"/>
              </w:rPr>
            </w:pPr>
            <w:r w:rsidRPr="00BE572F">
              <w:rPr>
                <w:rFonts w:ascii="Times New Roman" w:hAnsi="Times New Roman" w:cs="Times New Roman"/>
                <w:color w:val="000000"/>
                <w:sz w:val="20"/>
                <w:szCs w:val="20"/>
              </w:rPr>
              <w:t>42,91(собствен) 14,461 (покупная)</w:t>
            </w:r>
          </w:p>
        </w:tc>
        <w:tc>
          <w:tcPr>
            <w:tcW w:w="590" w:type="dxa"/>
            <w:textDirection w:val="btLr"/>
            <w:vAlign w:val="center"/>
          </w:tcPr>
          <w:p w:rsidR="00264B16" w:rsidRPr="00BE572F" w:rsidRDefault="00264B16" w:rsidP="008B63DF">
            <w:pPr>
              <w:ind w:left="113" w:right="113"/>
              <w:jc w:val="center"/>
              <w:rPr>
                <w:rFonts w:ascii="Times New Roman" w:hAnsi="Times New Roman" w:cs="Times New Roman"/>
                <w:color w:val="000000"/>
                <w:sz w:val="20"/>
                <w:szCs w:val="20"/>
              </w:rPr>
            </w:pPr>
            <w:r w:rsidRPr="00BE572F">
              <w:rPr>
                <w:rFonts w:ascii="Times New Roman" w:hAnsi="Times New Roman" w:cs="Times New Roman"/>
                <w:color w:val="000000"/>
                <w:sz w:val="20"/>
                <w:szCs w:val="20"/>
              </w:rPr>
              <w:t>11</w:t>
            </w:r>
            <w:r w:rsidR="00AB6EDE" w:rsidRPr="00BE572F">
              <w:rPr>
                <w:rFonts w:ascii="Times New Roman" w:hAnsi="Times New Roman" w:cs="Times New Roman"/>
                <w:color w:val="000000"/>
                <w:sz w:val="20"/>
                <w:szCs w:val="20"/>
              </w:rPr>
              <w:t>,972</w:t>
            </w:r>
          </w:p>
        </w:tc>
        <w:tc>
          <w:tcPr>
            <w:tcW w:w="590" w:type="dxa"/>
            <w:textDirection w:val="btLr"/>
            <w:vAlign w:val="center"/>
          </w:tcPr>
          <w:p w:rsidR="00264B16" w:rsidRPr="00BE572F" w:rsidRDefault="00264B16" w:rsidP="008B63DF">
            <w:pPr>
              <w:ind w:left="113" w:right="113"/>
              <w:jc w:val="center"/>
              <w:rPr>
                <w:rFonts w:ascii="Times New Roman" w:hAnsi="Times New Roman" w:cs="Times New Roman"/>
                <w:color w:val="000000"/>
                <w:sz w:val="20"/>
                <w:szCs w:val="20"/>
              </w:rPr>
            </w:pPr>
            <w:r w:rsidRPr="00BE572F">
              <w:rPr>
                <w:rFonts w:ascii="Times New Roman" w:hAnsi="Times New Roman" w:cs="Times New Roman"/>
                <w:color w:val="000000"/>
                <w:sz w:val="20"/>
                <w:szCs w:val="20"/>
              </w:rPr>
              <w:t>48,</w:t>
            </w:r>
            <w:r w:rsidR="00AB6EDE" w:rsidRPr="00BE572F">
              <w:rPr>
                <w:rFonts w:ascii="Times New Roman" w:hAnsi="Times New Roman" w:cs="Times New Roman"/>
                <w:color w:val="000000"/>
                <w:sz w:val="20"/>
                <w:szCs w:val="20"/>
              </w:rPr>
              <w:t>942</w:t>
            </w:r>
          </w:p>
        </w:tc>
        <w:tc>
          <w:tcPr>
            <w:tcW w:w="590" w:type="dxa"/>
            <w:textDirection w:val="btLr"/>
            <w:vAlign w:val="center"/>
          </w:tcPr>
          <w:p w:rsidR="00264B16" w:rsidRPr="00BE572F" w:rsidRDefault="00264B16" w:rsidP="008B63DF">
            <w:pPr>
              <w:ind w:left="113" w:right="113"/>
              <w:jc w:val="center"/>
              <w:rPr>
                <w:rFonts w:ascii="Times New Roman" w:hAnsi="Times New Roman" w:cs="Times New Roman"/>
                <w:color w:val="000000"/>
                <w:sz w:val="20"/>
                <w:szCs w:val="20"/>
              </w:rPr>
            </w:pPr>
            <w:r w:rsidRPr="00BE572F">
              <w:rPr>
                <w:rFonts w:ascii="Times New Roman" w:hAnsi="Times New Roman" w:cs="Times New Roman"/>
                <w:color w:val="000000"/>
                <w:sz w:val="20"/>
                <w:szCs w:val="20"/>
              </w:rPr>
              <w:t>42,91(собствен) 14,461 (покупная)</w:t>
            </w:r>
          </w:p>
        </w:tc>
        <w:tc>
          <w:tcPr>
            <w:tcW w:w="590" w:type="dxa"/>
            <w:textDirection w:val="btLr"/>
            <w:vAlign w:val="center"/>
          </w:tcPr>
          <w:p w:rsidR="00264B16" w:rsidRPr="00BE572F" w:rsidRDefault="00264B16" w:rsidP="008B63DF">
            <w:pPr>
              <w:ind w:left="113" w:right="113"/>
              <w:jc w:val="center"/>
              <w:rPr>
                <w:rFonts w:ascii="Times New Roman" w:hAnsi="Times New Roman" w:cs="Times New Roman"/>
                <w:color w:val="000000"/>
                <w:sz w:val="20"/>
                <w:szCs w:val="20"/>
              </w:rPr>
            </w:pPr>
            <w:r w:rsidRPr="00BE572F">
              <w:rPr>
                <w:rFonts w:ascii="Times New Roman" w:hAnsi="Times New Roman" w:cs="Times New Roman"/>
                <w:color w:val="000000"/>
                <w:sz w:val="20"/>
                <w:szCs w:val="20"/>
              </w:rPr>
              <w:t>8,</w:t>
            </w:r>
            <w:r w:rsidR="00AB6EDE" w:rsidRPr="00BE572F">
              <w:rPr>
                <w:rFonts w:ascii="Times New Roman" w:hAnsi="Times New Roman" w:cs="Times New Roman"/>
                <w:color w:val="000000"/>
                <w:sz w:val="20"/>
                <w:szCs w:val="20"/>
              </w:rPr>
              <w:t>429</w:t>
            </w:r>
          </w:p>
        </w:tc>
        <w:tc>
          <w:tcPr>
            <w:tcW w:w="590" w:type="dxa"/>
            <w:textDirection w:val="btLr"/>
            <w:vAlign w:val="center"/>
          </w:tcPr>
          <w:p w:rsidR="00264B16" w:rsidRPr="00BE572F" w:rsidRDefault="00264B16" w:rsidP="008B63DF">
            <w:pPr>
              <w:ind w:left="113" w:right="113"/>
              <w:jc w:val="center"/>
              <w:rPr>
                <w:rFonts w:ascii="Times New Roman" w:hAnsi="Times New Roman" w:cs="Times New Roman"/>
                <w:color w:val="000000"/>
                <w:sz w:val="20"/>
                <w:szCs w:val="20"/>
              </w:rPr>
            </w:pPr>
            <w:r w:rsidRPr="00BE572F">
              <w:rPr>
                <w:rFonts w:ascii="Times New Roman" w:hAnsi="Times New Roman" w:cs="Times New Roman"/>
                <w:color w:val="000000"/>
                <w:sz w:val="20"/>
                <w:szCs w:val="20"/>
              </w:rPr>
              <w:t>56,</w:t>
            </w:r>
            <w:r w:rsidR="00AB6EDE" w:rsidRPr="00BE572F">
              <w:rPr>
                <w:rFonts w:ascii="Times New Roman" w:hAnsi="Times New Roman" w:cs="Times New Roman"/>
                <w:color w:val="000000"/>
                <w:sz w:val="20"/>
                <w:szCs w:val="20"/>
              </w:rPr>
              <w:t>272</w:t>
            </w:r>
          </w:p>
        </w:tc>
        <w:tc>
          <w:tcPr>
            <w:tcW w:w="590" w:type="dxa"/>
            <w:textDirection w:val="btLr"/>
            <w:vAlign w:val="center"/>
          </w:tcPr>
          <w:p w:rsidR="00264B16" w:rsidRPr="00BE572F" w:rsidRDefault="00264B16" w:rsidP="008B63DF">
            <w:pPr>
              <w:ind w:left="113" w:right="113"/>
              <w:jc w:val="center"/>
              <w:rPr>
                <w:rFonts w:ascii="Times New Roman" w:hAnsi="Times New Roman" w:cs="Times New Roman"/>
                <w:color w:val="000000"/>
                <w:sz w:val="20"/>
                <w:szCs w:val="20"/>
              </w:rPr>
            </w:pPr>
            <w:r w:rsidRPr="00BE572F">
              <w:rPr>
                <w:rFonts w:ascii="Times New Roman" w:hAnsi="Times New Roman" w:cs="Times New Roman"/>
                <w:color w:val="000000"/>
                <w:sz w:val="20"/>
                <w:szCs w:val="20"/>
              </w:rPr>
              <w:t>42,91(собствен) 14,461 (покупная)</w:t>
            </w:r>
          </w:p>
        </w:tc>
        <w:tc>
          <w:tcPr>
            <w:tcW w:w="590" w:type="dxa"/>
            <w:textDirection w:val="btLr"/>
            <w:vAlign w:val="center"/>
          </w:tcPr>
          <w:p w:rsidR="00264B16" w:rsidRPr="002E6224" w:rsidRDefault="00B83203" w:rsidP="008B63DF">
            <w:pPr>
              <w:ind w:left="113" w:right="113"/>
              <w:jc w:val="center"/>
              <w:rPr>
                <w:rFonts w:ascii="Times New Roman" w:hAnsi="Times New Roman" w:cs="Times New Roman"/>
                <w:color w:val="000000"/>
                <w:sz w:val="20"/>
                <w:szCs w:val="20"/>
              </w:rPr>
            </w:pPr>
            <w:r w:rsidRPr="00BE572F">
              <w:rPr>
                <w:rFonts w:ascii="Times New Roman" w:hAnsi="Times New Roman" w:cs="Times New Roman"/>
                <w:color w:val="000000"/>
                <w:sz w:val="20"/>
                <w:szCs w:val="20"/>
              </w:rPr>
              <w:t>1,099</w:t>
            </w:r>
          </w:p>
        </w:tc>
      </w:tr>
    </w:tbl>
    <w:p w:rsidR="00264B16" w:rsidRPr="007E78F1" w:rsidRDefault="00264B16" w:rsidP="00264B16">
      <w:pPr>
        <w:rPr>
          <w:rFonts w:ascii="Times New Roman" w:hAnsi="Times New Roman" w:cs="Times New Roman"/>
        </w:rPr>
      </w:pPr>
    </w:p>
    <w:p w:rsidR="00745CF8" w:rsidRPr="00AB0FC8" w:rsidRDefault="00745CF8"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xml:space="preserve">Расходная часть баланса тепловой мощности по каждому источнику в зоне его действия складывается из максимума тепловой нагрузки, присоединенной к тепловым сетям источника, потерь в тепловых сетях при максимуме тепловой нагрузки и расчетного резерва тепловой мощности. </w:t>
      </w:r>
    </w:p>
    <w:p w:rsidR="00745CF8" w:rsidRPr="00AB0FC8" w:rsidRDefault="00745CF8"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Расчетный резерв тепловой мощности определяется исходя из схемы связности тепловых сетей, определяющих зоны действия отдельных источников тепла. Он складывается из мощностей ремонтного резерва, предназначенного для возмещения тепловой мощности оборудования источников тепла выводимого в плановый (средний, текущий и капитальный) ремонт. Исходя из того, что ремонты осуществляются в неотопительный период, в данных балансах р</w:t>
      </w:r>
      <w:r w:rsidR="00B83203">
        <w:rPr>
          <w:rFonts w:ascii="Times New Roman" w:hAnsi="Times New Roman" w:cs="Times New Roman"/>
          <w:color w:val="000000"/>
          <w:sz w:val="28"/>
          <w:szCs w:val="28"/>
        </w:rPr>
        <w:t>емонтный резерв не учитывается.</w:t>
      </w:r>
    </w:p>
    <w:p w:rsidR="00BC039C" w:rsidRPr="009261F7" w:rsidRDefault="00745CF8"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xml:space="preserve">Выполненный баланс показал следующее. В целом по городу имеется резерв тепловой мощности источников тепловой энергии, который в 2012 г. составляет </w:t>
      </w:r>
      <w:r w:rsidR="001E5416" w:rsidRPr="00AB0FC8">
        <w:rPr>
          <w:rFonts w:ascii="Times New Roman" w:hAnsi="Times New Roman" w:cs="Times New Roman"/>
          <w:color w:val="000000"/>
          <w:sz w:val="28"/>
          <w:szCs w:val="28"/>
        </w:rPr>
        <w:t>30</w:t>
      </w:r>
      <w:r w:rsidRPr="00AB0FC8">
        <w:rPr>
          <w:rFonts w:ascii="Times New Roman" w:hAnsi="Times New Roman" w:cs="Times New Roman"/>
          <w:color w:val="000000"/>
          <w:sz w:val="28"/>
          <w:szCs w:val="28"/>
        </w:rPr>
        <w:t xml:space="preserve"> %, а в 20</w:t>
      </w:r>
      <w:r w:rsidR="001E5416" w:rsidRPr="00AB0FC8">
        <w:rPr>
          <w:rFonts w:ascii="Times New Roman" w:hAnsi="Times New Roman" w:cs="Times New Roman"/>
          <w:color w:val="000000"/>
          <w:sz w:val="28"/>
          <w:szCs w:val="28"/>
        </w:rPr>
        <w:t>35</w:t>
      </w:r>
      <w:r w:rsidRPr="00AB0FC8">
        <w:rPr>
          <w:rFonts w:ascii="Times New Roman" w:hAnsi="Times New Roman" w:cs="Times New Roman"/>
          <w:color w:val="000000"/>
          <w:sz w:val="28"/>
          <w:szCs w:val="28"/>
        </w:rPr>
        <w:t xml:space="preserve"> г. может составить </w:t>
      </w:r>
      <w:r w:rsidR="00B83203">
        <w:rPr>
          <w:rFonts w:ascii="Times New Roman" w:hAnsi="Times New Roman" w:cs="Times New Roman"/>
          <w:color w:val="000000"/>
          <w:sz w:val="28"/>
          <w:szCs w:val="28"/>
        </w:rPr>
        <w:t>2</w:t>
      </w:r>
      <w:r w:rsidRPr="00AB0FC8">
        <w:rPr>
          <w:rFonts w:ascii="Times New Roman" w:hAnsi="Times New Roman" w:cs="Times New Roman"/>
          <w:color w:val="000000"/>
          <w:sz w:val="28"/>
          <w:szCs w:val="28"/>
        </w:rPr>
        <w:t xml:space="preserve"> %. </w:t>
      </w:r>
      <w:r w:rsidR="009261F7">
        <w:rPr>
          <w:rFonts w:ascii="Times New Roman" w:hAnsi="Times New Roman" w:cs="Times New Roman"/>
          <w:color w:val="000000"/>
          <w:sz w:val="28"/>
          <w:szCs w:val="28"/>
        </w:rPr>
        <w:t>Для обеспечения надежности теплоснабжения, резервного запаса мощности и покрытие возможных увеличений расходов, рекомендуется провести ряд мероприятий по укрупнению источников тепла, их переоборудованию и реконструкции в период рассматриваемой схемы теплоснабжения.</w:t>
      </w:r>
    </w:p>
    <w:p w:rsidR="00745CF8" w:rsidRDefault="00745CF8" w:rsidP="00BE572F">
      <w:pPr>
        <w:pStyle w:val="1"/>
        <w:ind w:firstLine="709"/>
        <w:rPr>
          <w:rFonts w:ascii="Times New Roman" w:hAnsi="Times New Roman" w:cs="Times New Roman"/>
          <w:color w:val="auto"/>
          <w:sz w:val="32"/>
          <w:szCs w:val="32"/>
        </w:rPr>
      </w:pPr>
      <w:bookmarkStart w:id="17" w:name="_Toc397275122"/>
      <w:r w:rsidRPr="00785AD9">
        <w:rPr>
          <w:rFonts w:ascii="Times New Roman" w:hAnsi="Times New Roman" w:cs="Times New Roman"/>
          <w:color w:val="auto"/>
          <w:sz w:val="32"/>
          <w:szCs w:val="32"/>
        </w:rPr>
        <w:t>Раздел 3. Перспективные балансы теплоносителя</w:t>
      </w:r>
      <w:bookmarkEnd w:id="17"/>
    </w:p>
    <w:p w:rsidR="00785AD9" w:rsidRPr="00785AD9" w:rsidRDefault="00785AD9" w:rsidP="00785AD9"/>
    <w:p w:rsidR="00745CF8" w:rsidRPr="00AB0FC8" w:rsidRDefault="00745CF8"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xml:space="preserve">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 после чего формируются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 и определяются расходы сетевой воды, объем сетей и теплопроводов и потери в сетях по нормативам потерь в зависимости от вида системы ГВС. При одиночных выводах распределение тепловой мощности не требуется. Значения потерь теплоносителя в магистралях каждого источника принимаются с повышающим коэффициентом (1,05-1,1 в зависимости от химсостава исходной воды, используемой для подпитки теплосети, и технологической схемы водоочистки). </w:t>
      </w:r>
    </w:p>
    <w:p w:rsidR="00745CF8" w:rsidRPr="00AB0FC8" w:rsidRDefault="00745CF8"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i/>
          <w:iCs/>
          <w:color w:val="000000"/>
          <w:sz w:val="28"/>
          <w:szCs w:val="28"/>
        </w:rPr>
        <w:t xml:space="preserve">Расчет производительности ВПУ котельных для подпитки тепловых сетей в их зонах действия с учетом перспективных планов развития. Расчет дополнительной аварийной подпитки тепловых сетей на новых и реконструируемых котельных. </w:t>
      </w:r>
    </w:p>
    <w:p w:rsidR="00745CF8" w:rsidRPr="00AB0FC8" w:rsidRDefault="00745CF8" w:rsidP="00AB0FC8">
      <w:pPr>
        <w:autoSpaceDE w:val="0"/>
        <w:autoSpaceDN w:val="0"/>
        <w:adjustRightInd w:val="0"/>
        <w:spacing w:after="0" w:line="360" w:lineRule="auto"/>
        <w:ind w:firstLine="709"/>
        <w:jc w:val="both"/>
        <w:rPr>
          <w:rFonts w:ascii="Times New Roman" w:hAnsi="Times New Roman" w:cs="Times New Roman"/>
          <w:sz w:val="28"/>
          <w:szCs w:val="28"/>
        </w:rPr>
      </w:pPr>
      <w:r w:rsidRPr="00AB0FC8">
        <w:rPr>
          <w:rFonts w:ascii="Times New Roman" w:hAnsi="Times New Roman" w:cs="Times New Roman"/>
          <w:color w:val="000000"/>
          <w:sz w:val="28"/>
          <w:szCs w:val="28"/>
        </w:rPr>
        <w:t>Расчет производительности ВПУ котельных для подпитки тепловых сетей в их зонах действия с учетом перспективных планов развития выполнен согласно СНиП 41-02-2003 «Тепловые сети» (пп.6.16, 6.18).</w:t>
      </w:r>
      <w:r w:rsidRPr="00AB0FC8">
        <w:rPr>
          <w:rFonts w:ascii="Times New Roman" w:hAnsi="Times New Roman" w:cs="Times New Roman"/>
          <w:sz w:val="28"/>
          <w:szCs w:val="28"/>
        </w:rPr>
        <w:t>Расчет дополнительной аварийной подпитки тепловых сетей на новых и реконструируемых котельных предусматривается согласно п. 6.17 С</w:t>
      </w:r>
      <w:r w:rsidR="00B83203">
        <w:rPr>
          <w:rFonts w:ascii="Times New Roman" w:hAnsi="Times New Roman" w:cs="Times New Roman"/>
          <w:sz w:val="28"/>
          <w:szCs w:val="28"/>
        </w:rPr>
        <w:t>НиП 41-02-2003 «Тепловые сети».</w:t>
      </w:r>
    </w:p>
    <w:p w:rsidR="00745CF8" w:rsidRPr="00AB0FC8" w:rsidRDefault="00745CF8" w:rsidP="00AB0FC8">
      <w:pPr>
        <w:autoSpaceDE w:val="0"/>
        <w:autoSpaceDN w:val="0"/>
        <w:adjustRightInd w:val="0"/>
        <w:spacing w:after="0" w:line="360" w:lineRule="auto"/>
        <w:ind w:firstLine="709"/>
        <w:jc w:val="both"/>
        <w:rPr>
          <w:rFonts w:ascii="Times New Roman" w:hAnsi="Times New Roman" w:cs="Times New Roman"/>
          <w:sz w:val="28"/>
          <w:szCs w:val="28"/>
        </w:rPr>
      </w:pPr>
      <w:r w:rsidRPr="00AB0FC8">
        <w:rPr>
          <w:rFonts w:ascii="Times New Roman" w:hAnsi="Times New Roman" w:cs="Times New Roman"/>
          <w:sz w:val="28"/>
          <w:szCs w:val="28"/>
        </w:rPr>
        <w:t xml:space="preserve">В </w:t>
      </w:r>
      <w:r w:rsidR="00A21E24" w:rsidRPr="00AB0FC8">
        <w:rPr>
          <w:rFonts w:ascii="Times New Roman" w:hAnsi="Times New Roman" w:cs="Times New Roman"/>
          <w:sz w:val="28"/>
          <w:szCs w:val="28"/>
        </w:rPr>
        <w:t>таблице</w:t>
      </w:r>
      <w:r w:rsidRPr="00AB0FC8">
        <w:rPr>
          <w:rFonts w:ascii="Times New Roman" w:hAnsi="Times New Roman" w:cs="Times New Roman"/>
          <w:sz w:val="28"/>
          <w:szCs w:val="28"/>
        </w:rPr>
        <w:t xml:space="preserve"> приведены результаты расчета </w:t>
      </w:r>
      <w:r w:rsidR="00A21E24" w:rsidRPr="00AB0FC8">
        <w:rPr>
          <w:rFonts w:ascii="Times New Roman" w:hAnsi="Times New Roman" w:cs="Times New Roman"/>
          <w:sz w:val="28"/>
          <w:szCs w:val="28"/>
        </w:rPr>
        <w:t>подпитки</w:t>
      </w:r>
      <w:r w:rsidRPr="00AB0FC8">
        <w:rPr>
          <w:rFonts w:ascii="Times New Roman" w:hAnsi="Times New Roman" w:cs="Times New Roman"/>
          <w:sz w:val="28"/>
          <w:szCs w:val="28"/>
        </w:rPr>
        <w:t xml:space="preserve"> котельных для </w:t>
      </w:r>
      <w:r w:rsidR="00A21E24" w:rsidRPr="00AB0FC8">
        <w:rPr>
          <w:rFonts w:ascii="Times New Roman" w:hAnsi="Times New Roman" w:cs="Times New Roman"/>
          <w:sz w:val="28"/>
          <w:szCs w:val="28"/>
        </w:rPr>
        <w:t>нуждтеплоснабжения котельных</w:t>
      </w:r>
      <w:r w:rsidRPr="00AB0FC8">
        <w:rPr>
          <w:rFonts w:ascii="Times New Roman" w:hAnsi="Times New Roman" w:cs="Times New Roman"/>
          <w:sz w:val="28"/>
          <w:szCs w:val="28"/>
        </w:rPr>
        <w:t xml:space="preserve"> в их зонах действия с учетом перспективных планов развития, а также результаты расчета аварийной подпитки тепловых сетей на новых и реконструируемых котельных. </w:t>
      </w:r>
    </w:p>
    <w:p w:rsidR="00745CF8" w:rsidRPr="00AB0FC8" w:rsidRDefault="00B83203" w:rsidP="00AB0FC8">
      <w:pPr>
        <w:autoSpaceDE w:val="0"/>
        <w:autoSpaceDN w:val="0"/>
        <w:adjustRightInd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таблице </w:t>
      </w:r>
      <w:r w:rsidR="00745CF8" w:rsidRPr="00AB0FC8">
        <w:rPr>
          <w:rFonts w:ascii="Times New Roman" w:hAnsi="Times New Roman" w:cs="Times New Roman"/>
          <w:sz w:val="28"/>
          <w:szCs w:val="28"/>
        </w:rPr>
        <w:t xml:space="preserve">представлены перспективные балансы </w:t>
      </w:r>
      <w:r w:rsidR="00856624" w:rsidRPr="00AB0FC8">
        <w:rPr>
          <w:rFonts w:ascii="Times New Roman" w:hAnsi="Times New Roman" w:cs="Times New Roman"/>
          <w:sz w:val="28"/>
          <w:szCs w:val="28"/>
        </w:rPr>
        <w:t>подпитки тепловых сетей с учетом потребности на ВПУ</w:t>
      </w:r>
      <w:r w:rsidR="00745CF8" w:rsidRPr="00AB0FC8">
        <w:rPr>
          <w:rFonts w:ascii="Times New Roman" w:hAnsi="Times New Roman" w:cs="Times New Roman"/>
          <w:sz w:val="28"/>
          <w:szCs w:val="28"/>
        </w:rPr>
        <w:t>и максимального потребления теплоносителя теплопотребляющими установками потребителей в зонах действия котельных</w:t>
      </w:r>
      <w:r w:rsidR="00572E79" w:rsidRPr="00AB0FC8">
        <w:rPr>
          <w:rFonts w:ascii="Times New Roman" w:hAnsi="Times New Roman" w:cs="Times New Roman"/>
          <w:sz w:val="28"/>
          <w:szCs w:val="28"/>
        </w:rPr>
        <w:t>.</w:t>
      </w:r>
    </w:p>
    <w:p w:rsidR="00BE572F" w:rsidRDefault="00BE572F" w:rsidP="00BE572F">
      <w:pPr>
        <w:spacing w:after="0"/>
        <w:ind w:firstLine="709"/>
        <w:jc w:val="both"/>
        <w:rPr>
          <w:rFonts w:ascii="Times New Roman" w:hAnsi="Times New Roman" w:cs="Times New Roman"/>
          <w:b/>
          <w:bCs/>
          <w:color w:val="000000"/>
          <w:sz w:val="28"/>
          <w:szCs w:val="28"/>
        </w:rPr>
      </w:pPr>
    </w:p>
    <w:p w:rsidR="00264B16" w:rsidRPr="00BE572F" w:rsidRDefault="00BE572F" w:rsidP="00BE572F">
      <w:pPr>
        <w:spacing w:after="0"/>
        <w:ind w:firstLine="709"/>
        <w:jc w:val="both"/>
        <w:rPr>
          <w:rFonts w:ascii="Times New Roman" w:hAnsi="Times New Roman" w:cs="Times New Roman"/>
          <w:color w:val="000000"/>
          <w:sz w:val="28"/>
          <w:szCs w:val="28"/>
        </w:rPr>
      </w:pPr>
      <w:r w:rsidRPr="00BE572F">
        <w:rPr>
          <w:rFonts w:ascii="Times New Roman" w:hAnsi="Times New Roman" w:cs="Times New Roman"/>
          <w:b/>
          <w:bCs/>
          <w:color w:val="000000"/>
          <w:sz w:val="28"/>
          <w:szCs w:val="28"/>
        </w:rPr>
        <w:t xml:space="preserve">Таблица 26. </w:t>
      </w:r>
      <w:r w:rsidR="00B83203" w:rsidRPr="00BE572F">
        <w:rPr>
          <w:rFonts w:ascii="Times New Roman" w:hAnsi="Times New Roman" w:cs="Times New Roman"/>
          <w:color w:val="000000"/>
          <w:sz w:val="28"/>
          <w:szCs w:val="28"/>
        </w:rPr>
        <w:t xml:space="preserve">Расчет подпитки </w:t>
      </w:r>
      <w:r w:rsidR="00264B16" w:rsidRPr="00BE572F">
        <w:rPr>
          <w:rFonts w:ascii="Times New Roman" w:hAnsi="Times New Roman" w:cs="Times New Roman"/>
          <w:color w:val="000000"/>
          <w:sz w:val="28"/>
          <w:szCs w:val="28"/>
        </w:rPr>
        <w:t>систем теплоснабжения по периодам</w:t>
      </w:r>
    </w:p>
    <w:tbl>
      <w:tblPr>
        <w:tblW w:w="9031" w:type="dxa"/>
        <w:jc w:val="center"/>
        <w:tblLook w:val="04A0"/>
      </w:tblPr>
      <w:tblGrid>
        <w:gridCol w:w="2009"/>
        <w:gridCol w:w="1352"/>
        <w:gridCol w:w="1417"/>
        <w:gridCol w:w="1276"/>
        <w:gridCol w:w="1445"/>
        <w:gridCol w:w="1532"/>
      </w:tblGrid>
      <w:tr w:rsidR="00264B16" w:rsidRPr="00AB0FC8" w:rsidTr="00ED2935">
        <w:trPr>
          <w:trHeight w:val="300"/>
          <w:jc w:val="center"/>
        </w:trPr>
        <w:tc>
          <w:tcPr>
            <w:tcW w:w="2009" w:type="dxa"/>
            <w:tcBorders>
              <w:top w:val="single" w:sz="4" w:space="0" w:color="auto"/>
              <w:left w:val="single" w:sz="4" w:space="0" w:color="auto"/>
              <w:bottom w:val="single" w:sz="4" w:space="0" w:color="auto"/>
              <w:right w:val="single" w:sz="4" w:space="0" w:color="auto"/>
            </w:tcBorders>
            <w:vAlign w:val="center"/>
          </w:tcPr>
          <w:p w:rsidR="00264B16" w:rsidRPr="00AB0FC8" w:rsidRDefault="00264B16" w:rsidP="00AB0FC8">
            <w:pPr>
              <w:spacing w:after="0" w:line="240" w:lineRule="auto"/>
              <w:jc w:val="center"/>
              <w:rPr>
                <w:rFonts w:ascii="Times New Roman" w:eastAsia="Times New Roman" w:hAnsi="Times New Roman" w:cs="Times New Roman"/>
                <w:color w:val="000000"/>
                <w:sz w:val="24"/>
                <w:szCs w:val="24"/>
                <w:lang w:eastAsia="ru-RU"/>
              </w:rPr>
            </w:pPr>
            <w:r w:rsidRPr="00AB0FC8">
              <w:rPr>
                <w:rFonts w:ascii="Times New Roman" w:eastAsia="Times New Roman" w:hAnsi="Times New Roman" w:cs="Times New Roman"/>
                <w:color w:val="000000"/>
                <w:sz w:val="24"/>
                <w:szCs w:val="24"/>
                <w:lang w:eastAsia="ru-RU"/>
              </w:rPr>
              <w:t>Период</w:t>
            </w:r>
          </w:p>
        </w:tc>
        <w:tc>
          <w:tcPr>
            <w:tcW w:w="13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64B16" w:rsidRPr="00AB0FC8" w:rsidRDefault="00264B16" w:rsidP="00D50042">
            <w:pPr>
              <w:spacing w:after="0" w:line="240" w:lineRule="auto"/>
              <w:jc w:val="center"/>
              <w:rPr>
                <w:rFonts w:ascii="Times New Roman" w:eastAsia="Times New Roman" w:hAnsi="Times New Roman" w:cs="Times New Roman"/>
                <w:color w:val="000000"/>
                <w:sz w:val="24"/>
                <w:szCs w:val="24"/>
                <w:lang w:eastAsia="ru-RU"/>
              </w:rPr>
            </w:pPr>
            <w:r w:rsidRPr="00AB0FC8">
              <w:rPr>
                <w:rFonts w:ascii="Times New Roman" w:eastAsia="Times New Roman" w:hAnsi="Times New Roman" w:cs="Times New Roman"/>
                <w:color w:val="000000"/>
                <w:sz w:val="24"/>
                <w:szCs w:val="24"/>
                <w:lang w:eastAsia="ru-RU"/>
              </w:rPr>
              <w:t>201</w:t>
            </w:r>
            <w:r w:rsidR="00D50042">
              <w:rPr>
                <w:rFonts w:ascii="Times New Roman" w:eastAsia="Times New Roman" w:hAnsi="Times New Roman" w:cs="Times New Roman"/>
                <w:color w:val="000000"/>
                <w:sz w:val="24"/>
                <w:szCs w:val="24"/>
                <w:lang w:eastAsia="ru-RU"/>
              </w:rPr>
              <w:t>3</w:t>
            </w:r>
            <w:r w:rsidRPr="00AB0FC8">
              <w:rPr>
                <w:rFonts w:ascii="Times New Roman" w:eastAsia="Times New Roman" w:hAnsi="Times New Roman" w:cs="Times New Roman"/>
                <w:color w:val="000000"/>
                <w:sz w:val="24"/>
                <w:szCs w:val="24"/>
                <w:lang w:eastAsia="ru-RU"/>
              </w:rPr>
              <w:t>-2015</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264B16" w:rsidRPr="00AB0FC8" w:rsidRDefault="00264B16" w:rsidP="00AB0FC8">
            <w:pPr>
              <w:spacing w:after="0" w:line="240" w:lineRule="auto"/>
              <w:jc w:val="center"/>
              <w:rPr>
                <w:rFonts w:ascii="Times New Roman" w:eastAsia="Times New Roman" w:hAnsi="Times New Roman" w:cs="Times New Roman"/>
                <w:color w:val="000000"/>
                <w:sz w:val="24"/>
                <w:szCs w:val="24"/>
                <w:lang w:eastAsia="ru-RU"/>
              </w:rPr>
            </w:pPr>
            <w:r w:rsidRPr="00AB0FC8">
              <w:rPr>
                <w:rFonts w:ascii="Times New Roman" w:eastAsia="Times New Roman" w:hAnsi="Times New Roman" w:cs="Times New Roman"/>
                <w:color w:val="000000"/>
                <w:sz w:val="24"/>
                <w:szCs w:val="24"/>
                <w:lang w:eastAsia="ru-RU"/>
              </w:rPr>
              <w:t>2015-2018</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264B16" w:rsidRPr="00AB0FC8" w:rsidRDefault="00264B16" w:rsidP="00AB0FC8">
            <w:pPr>
              <w:spacing w:after="0" w:line="240" w:lineRule="auto"/>
              <w:jc w:val="center"/>
              <w:rPr>
                <w:rFonts w:ascii="Times New Roman" w:eastAsia="Times New Roman" w:hAnsi="Times New Roman" w:cs="Times New Roman"/>
                <w:color w:val="000000"/>
                <w:sz w:val="24"/>
                <w:szCs w:val="24"/>
                <w:lang w:eastAsia="ru-RU"/>
              </w:rPr>
            </w:pPr>
            <w:r w:rsidRPr="00AB0FC8">
              <w:rPr>
                <w:rFonts w:ascii="Times New Roman" w:eastAsia="Times New Roman" w:hAnsi="Times New Roman" w:cs="Times New Roman"/>
                <w:color w:val="000000"/>
                <w:sz w:val="24"/>
                <w:szCs w:val="24"/>
                <w:lang w:eastAsia="ru-RU"/>
              </w:rPr>
              <w:t>2018-2020</w:t>
            </w:r>
          </w:p>
        </w:tc>
        <w:tc>
          <w:tcPr>
            <w:tcW w:w="1445" w:type="dxa"/>
            <w:tcBorders>
              <w:top w:val="single" w:sz="4" w:space="0" w:color="auto"/>
              <w:left w:val="nil"/>
              <w:bottom w:val="single" w:sz="4" w:space="0" w:color="auto"/>
              <w:right w:val="single" w:sz="4" w:space="0" w:color="auto"/>
            </w:tcBorders>
            <w:shd w:val="clear" w:color="auto" w:fill="auto"/>
            <w:noWrap/>
            <w:vAlign w:val="center"/>
            <w:hideMark/>
          </w:tcPr>
          <w:p w:rsidR="00264B16" w:rsidRPr="00AB0FC8" w:rsidRDefault="00264B16" w:rsidP="00AB0FC8">
            <w:pPr>
              <w:spacing w:after="0" w:line="240" w:lineRule="auto"/>
              <w:jc w:val="center"/>
              <w:rPr>
                <w:rFonts w:ascii="Times New Roman" w:eastAsia="Times New Roman" w:hAnsi="Times New Roman" w:cs="Times New Roman"/>
                <w:color w:val="000000"/>
                <w:sz w:val="24"/>
                <w:szCs w:val="24"/>
                <w:lang w:eastAsia="ru-RU"/>
              </w:rPr>
            </w:pPr>
            <w:r w:rsidRPr="00AB0FC8">
              <w:rPr>
                <w:rFonts w:ascii="Times New Roman" w:eastAsia="Times New Roman" w:hAnsi="Times New Roman" w:cs="Times New Roman"/>
                <w:color w:val="000000"/>
                <w:sz w:val="24"/>
                <w:szCs w:val="24"/>
                <w:lang w:eastAsia="ru-RU"/>
              </w:rPr>
              <w:t>2020-2025</w:t>
            </w:r>
          </w:p>
        </w:tc>
        <w:tc>
          <w:tcPr>
            <w:tcW w:w="1532" w:type="dxa"/>
            <w:tcBorders>
              <w:top w:val="single" w:sz="4" w:space="0" w:color="auto"/>
              <w:left w:val="nil"/>
              <w:bottom w:val="single" w:sz="4" w:space="0" w:color="auto"/>
              <w:right w:val="single" w:sz="4" w:space="0" w:color="auto"/>
            </w:tcBorders>
            <w:shd w:val="clear" w:color="auto" w:fill="auto"/>
            <w:noWrap/>
            <w:vAlign w:val="center"/>
            <w:hideMark/>
          </w:tcPr>
          <w:p w:rsidR="00264B16" w:rsidRPr="00AB0FC8" w:rsidRDefault="00264B16" w:rsidP="00AB0FC8">
            <w:pPr>
              <w:spacing w:after="0" w:line="240" w:lineRule="auto"/>
              <w:jc w:val="center"/>
              <w:rPr>
                <w:rFonts w:ascii="Times New Roman" w:eastAsia="Times New Roman" w:hAnsi="Times New Roman" w:cs="Times New Roman"/>
                <w:color w:val="000000"/>
                <w:sz w:val="24"/>
                <w:szCs w:val="24"/>
                <w:lang w:eastAsia="ru-RU"/>
              </w:rPr>
            </w:pPr>
            <w:r w:rsidRPr="00AB0FC8">
              <w:rPr>
                <w:rFonts w:ascii="Times New Roman" w:eastAsia="Times New Roman" w:hAnsi="Times New Roman" w:cs="Times New Roman"/>
                <w:color w:val="000000"/>
                <w:sz w:val="24"/>
                <w:szCs w:val="24"/>
                <w:lang w:eastAsia="ru-RU"/>
              </w:rPr>
              <w:t>2025-2035</w:t>
            </w:r>
          </w:p>
        </w:tc>
      </w:tr>
      <w:tr w:rsidR="00264B16" w:rsidRPr="00AB0FC8" w:rsidTr="00BE572F">
        <w:trPr>
          <w:trHeight w:val="300"/>
          <w:jc w:val="center"/>
        </w:trPr>
        <w:tc>
          <w:tcPr>
            <w:tcW w:w="2009" w:type="dxa"/>
            <w:tcBorders>
              <w:top w:val="nil"/>
              <w:left w:val="single" w:sz="4" w:space="0" w:color="auto"/>
              <w:bottom w:val="single" w:sz="4" w:space="0" w:color="auto"/>
              <w:right w:val="single" w:sz="4" w:space="0" w:color="auto"/>
            </w:tcBorders>
            <w:vAlign w:val="center"/>
          </w:tcPr>
          <w:p w:rsidR="00264B16" w:rsidRPr="00AB0FC8" w:rsidRDefault="00264B16" w:rsidP="00B83203">
            <w:pPr>
              <w:spacing w:after="0" w:line="240" w:lineRule="auto"/>
              <w:jc w:val="center"/>
              <w:rPr>
                <w:rFonts w:ascii="Times New Roman" w:eastAsia="Times New Roman" w:hAnsi="Times New Roman" w:cs="Times New Roman"/>
                <w:color w:val="000000"/>
                <w:sz w:val="24"/>
                <w:szCs w:val="24"/>
                <w:lang w:eastAsia="ru-RU"/>
              </w:rPr>
            </w:pPr>
            <w:r w:rsidRPr="00AB0FC8">
              <w:rPr>
                <w:rFonts w:ascii="Times New Roman" w:eastAsia="Times New Roman" w:hAnsi="Times New Roman" w:cs="Times New Roman"/>
                <w:color w:val="000000"/>
                <w:sz w:val="24"/>
                <w:szCs w:val="24"/>
                <w:lang w:eastAsia="ru-RU"/>
              </w:rPr>
              <w:t>Суммарная годовая выработка тепла</w:t>
            </w:r>
          </w:p>
        </w:tc>
        <w:tc>
          <w:tcPr>
            <w:tcW w:w="1352" w:type="dxa"/>
            <w:tcBorders>
              <w:top w:val="nil"/>
              <w:left w:val="single" w:sz="4" w:space="0" w:color="auto"/>
              <w:bottom w:val="single" w:sz="4" w:space="0" w:color="auto"/>
              <w:right w:val="single" w:sz="4" w:space="0" w:color="auto"/>
            </w:tcBorders>
            <w:shd w:val="clear" w:color="auto" w:fill="auto"/>
            <w:noWrap/>
            <w:vAlign w:val="center"/>
            <w:hideMark/>
          </w:tcPr>
          <w:p w:rsidR="00264B16" w:rsidRPr="00AB0FC8" w:rsidRDefault="00B83203" w:rsidP="00BE572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12</w:t>
            </w:r>
            <w:r w:rsidR="00882026">
              <w:rPr>
                <w:rFonts w:ascii="Times New Roman" w:eastAsia="Times New Roman" w:hAnsi="Times New Roman" w:cs="Times New Roman"/>
                <w:color w:val="000000"/>
                <w:sz w:val="24"/>
                <w:szCs w:val="24"/>
                <w:lang w:eastAsia="ru-RU"/>
              </w:rPr>
              <w:t>6373,53</w:t>
            </w:r>
          </w:p>
        </w:tc>
        <w:tc>
          <w:tcPr>
            <w:tcW w:w="1417" w:type="dxa"/>
            <w:tcBorders>
              <w:top w:val="nil"/>
              <w:left w:val="nil"/>
              <w:bottom w:val="single" w:sz="4" w:space="0" w:color="auto"/>
              <w:right w:val="single" w:sz="4" w:space="0" w:color="auto"/>
            </w:tcBorders>
            <w:shd w:val="clear" w:color="auto" w:fill="auto"/>
            <w:noWrap/>
            <w:vAlign w:val="center"/>
            <w:hideMark/>
          </w:tcPr>
          <w:p w:rsidR="00264B16" w:rsidRPr="00AB0FC8" w:rsidRDefault="00882026" w:rsidP="00BE572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131864,38</w:t>
            </w:r>
          </w:p>
        </w:tc>
        <w:tc>
          <w:tcPr>
            <w:tcW w:w="1276" w:type="dxa"/>
            <w:tcBorders>
              <w:top w:val="nil"/>
              <w:left w:val="nil"/>
              <w:bottom w:val="single" w:sz="4" w:space="0" w:color="auto"/>
              <w:right w:val="single" w:sz="4" w:space="0" w:color="auto"/>
            </w:tcBorders>
            <w:shd w:val="clear" w:color="auto" w:fill="auto"/>
            <w:noWrap/>
            <w:vAlign w:val="center"/>
            <w:hideMark/>
          </w:tcPr>
          <w:p w:rsidR="00264B16" w:rsidRPr="00AB0FC8" w:rsidRDefault="00882026" w:rsidP="00BE572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136533,47</w:t>
            </w:r>
          </w:p>
        </w:tc>
        <w:tc>
          <w:tcPr>
            <w:tcW w:w="1445" w:type="dxa"/>
            <w:tcBorders>
              <w:top w:val="nil"/>
              <w:left w:val="nil"/>
              <w:bottom w:val="single" w:sz="4" w:space="0" w:color="auto"/>
              <w:right w:val="single" w:sz="4" w:space="0" w:color="auto"/>
            </w:tcBorders>
            <w:shd w:val="clear" w:color="auto" w:fill="auto"/>
            <w:noWrap/>
            <w:vAlign w:val="center"/>
            <w:hideMark/>
          </w:tcPr>
          <w:p w:rsidR="00264B16" w:rsidRPr="00AB0FC8" w:rsidRDefault="00882026" w:rsidP="00BE572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140138,01</w:t>
            </w:r>
          </w:p>
        </w:tc>
        <w:tc>
          <w:tcPr>
            <w:tcW w:w="1532" w:type="dxa"/>
            <w:tcBorders>
              <w:top w:val="nil"/>
              <w:left w:val="nil"/>
              <w:bottom w:val="single" w:sz="4" w:space="0" w:color="auto"/>
              <w:right w:val="single" w:sz="4" w:space="0" w:color="auto"/>
            </w:tcBorders>
            <w:shd w:val="clear" w:color="auto" w:fill="auto"/>
            <w:noWrap/>
            <w:vAlign w:val="center"/>
            <w:hideMark/>
          </w:tcPr>
          <w:p w:rsidR="00264B16" w:rsidRPr="00AB0FC8" w:rsidRDefault="00882026" w:rsidP="00BE572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156647,93</w:t>
            </w:r>
          </w:p>
        </w:tc>
      </w:tr>
      <w:tr w:rsidR="001E5416" w:rsidRPr="00AB0FC8" w:rsidTr="00BE572F">
        <w:trPr>
          <w:trHeight w:val="300"/>
          <w:jc w:val="center"/>
        </w:trPr>
        <w:tc>
          <w:tcPr>
            <w:tcW w:w="2009" w:type="dxa"/>
            <w:tcBorders>
              <w:top w:val="nil"/>
              <w:left w:val="single" w:sz="4" w:space="0" w:color="auto"/>
              <w:bottom w:val="single" w:sz="4" w:space="0" w:color="auto"/>
              <w:right w:val="single" w:sz="4" w:space="0" w:color="auto"/>
            </w:tcBorders>
            <w:vAlign w:val="center"/>
          </w:tcPr>
          <w:p w:rsidR="001E5416" w:rsidRPr="00AB0FC8" w:rsidRDefault="001E5416" w:rsidP="00AB0FC8">
            <w:pPr>
              <w:spacing w:after="0" w:line="240" w:lineRule="auto"/>
              <w:jc w:val="center"/>
              <w:rPr>
                <w:rFonts w:ascii="Times New Roman" w:eastAsia="Times New Roman" w:hAnsi="Times New Roman" w:cs="Times New Roman"/>
                <w:color w:val="000000"/>
                <w:sz w:val="24"/>
                <w:szCs w:val="24"/>
                <w:lang w:eastAsia="ru-RU"/>
              </w:rPr>
            </w:pPr>
            <w:r w:rsidRPr="00AB0FC8">
              <w:rPr>
                <w:rFonts w:ascii="Times New Roman" w:eastAsia="Times New Roman" w:hAnsi="Times New Roman" w:cs="Times New Roman"/>
                <w:color w:val="000000"/>
                <w:sz w:val="24"/>
                <w:szCs w:val="24"/>
                <w:lang w:eastAsia="ru-RU"/>
              </w:rPr>
              <w:t>Объем годовой подпитки, м</w:t>
            </w:r>
            <w:r w:rsidRPr="00BE572F">
              <w:rPr>
                <w:rFonts w:ascii="Times New Roman" w:eastAsia="Times New Roman" w:hAnsi="Times New Roman" w:cs="Times New Roman"/>
                <w:color w:val="000000"/>
                <w:sz w:val="24"/>
                <w:szCs w:val="24"/>
                <w:vertAlign w:val="superscript"/>
                <w:lang w:eastAsia="ru-RU"/>
              </w:rPr>
              <w:t>3</w:t>
            </w:r>
          </w:p>
        </w:tc>
        <w:tc>
          <w:tcPr>
            <w:tcW w:w="1352" w:type="dxa"/>
            <w:tcBorders>
              <w:top w:val="nil"/>
              <w:left w:val="single" w:sz="4" w:space="0" w:color="auto"/>
              <w:bottom w:val="single" w:sz="4" w:space="0" w:color="auto"/>
              <w:right w:val="single" w:sz="4" w:space="0" w:color="auto"/>
            </w:tcBorders>
            <w:shd w:val="clear" w:color="auto" w:fill="auto"/>
            <w:noWrap/>
            <w:vAlign w:val="center"/>
            <w:hideMark/>
          </w:tcPr>
          <w:p w:rsidR="001E5416" w:rsidRPr="00AB0FC8" w:rsidRDefault="001E5416" w:rsidP="00BE572F">
            <w:pPr>
              <w:spacing w:after="0"/>
              <w:jc w:val="center"/>
              <w:rPr>
                <w:rFonts w:ascii="Times New Roman" w:hAnsi="Times New Roman" w:cs="Times New Roman"/>
                <w:color w:val="000000"/>
                <w:sz w:val="24"/>
                <w:szCs w:val="24"/>
              </w:rPr>
            </w:pPr>
            <w:r w:rsidRPr="00AB0FC8">
              <w:rPr>
                <w:rFonts w:ascii="Times New Roman" w:hAnsi="Times New Roman" w:cs="Times New Roman"/>
                <w:color w:val="000000"/>
                <w:sz w:val="24"/>
                <w:szCs w:val="24"/>
              </w:rPr>
              <w:t>6384,6</w:t>
            </w:r>
          </w:p>
        </w:tc>
        <w:tc>
          <w:tcPr>
            <w:tcW w:w="1417" w:type="dxa"/>
            <w:tcBorders>
              <w:top w:val="nil"/>
              <w:left w:val="nil"/>
              <w:bottom w:val="single" w:sz="4" w:space="0" w:color="auto"/>
              <w:right w:val="single" w:sz="4" w:space="0" w:color="auto"/>
            </w:tcBorders>
            <w:shd w:val="clear" w:color="auto" w:fill="auto"/>
            <w:noWrap/>
            <w:vAlign w:val="center"/>
            <w:hideMark/>
          </w:tcPr>
          <w:p w:rsidR="001E5416" w:rsidRPr="00AB0FC8" w:rsidRDefault="001E5416" w:rsidP="00BE572F">
            <w:pPr>
              <w:spacing w:after="0"/>
              <w:jc w:val="center"/>
              <w:rPr>
                <w:rFonts w:ascii="Times New Roman" w:hAnsi="Times New Roman" w:cs="Times New Roman"/>
                <w:color w:val="000000"/>
                <w:sz w:val="24"/>
                <w:szCs w:val="24"/>
              </w:rPr>
            </w:pPr>
            <w:r w:rsidRPr="00AB0FC8">
              <w:rPr>
                <w:rFonts w:ascii="Times New Roman" w:hAnsi="Times New Roman" w:cs="Times New Roman"/>
                <w:color w:val="000000"/>
                <w:sz w:val="24"/>
                <w:szCs w:val="24"/>
              </w:rPr>
              <w:t>6601,4</w:t>
            </w:r>
          </w:p>
        </w:tc>
        <w:tc>
          <w:tcPr>
            <w:tcW w:w="1276" w:type="dxa"/>
            <w:tcBorders>
              <w:top w:val="nil"/>
              <w:left w:val="nil"/>
              <w:bottom w:val="single" w:sz="4" w:space="0" w:color="auto"/>
              <w:right w:val="single" w:sz="4" w:space="0" w:color="auto"/>
            </w:tcBorders>
            <w:shd w:val="clear" w:color="auto" w:fill="auto"/>
            <w:noWrap/>
            <w:vAlign w:val="center"/>
            <w:hideMark/>
          </w:tcPr>
          <w:p w:rsidR="001E5416" w:rsidRPr="00AB0FC8" w:rsidRDefault="001E5416" w:rsidP="00BE572F">
            <w:pPr>
              <w:spacing w:after="0"/>
              <w:jc w:val="center"/>
              <w:rPr>
                <w:rFonts w:ascii="Times New Roman" w:hAnsi="Times New Roman" w:cs="Times New Roman"/>
                <w:color w:val="000000"/>
                <w:sz w:val="24"/>
                <w:szCs w:val="24"/>
              </w:rPr>
            </w:pPr>
            <w:r w:rsidRPr="00AB0FC8">
              <w:rPr>
                <w:rFonts w:ascii="Times New Roman" w:hAnsi="Times New Roman" w:cs="Times New Roman"/>
                <w:color w:val="000000"/>
                <w:sz w:val="24"/>
                <w:szCs w:val="24"/>
              </w:rPr>
              <w:t>6900,6</w:t>
            </w:r>
          </w:p>
        </w:tc>
        <w:tc>
          <w:tcPr>
            <w:tcW w:w="1445" w:type="dxa"/>
            <w:tcBorders>
              <w:top w:val="nil"/>
              <w:left w:val="nil"/>
              <w:bottom w:val="single" w:sz="4" w:space="0" w:color="auto"/>
              <w:right w:val="single" w:sz="4" w:space="0" w:color="auto"/>
            </w:tcBorders>
            <w:shd w:val="clear" w:color="auto" w:fill="auto"/>
            <w:noWrap/>
            <w:vAlign w:val="center"/>
            <w:hideMark/>
          </w:tcPr>
          <w:p w:rsidR="001E5416" w:rsidRPr="00AB0FC8" w:rsidRDefault="001E5416" w:rsidP="00BE572F">
            <w:pPr>
              <w:spacing w:after="0"/>
              <w:jc w:val="center"/>
              <w:rPr>
                <w:rFonts w:ascii="Times New Roman" w:hAnsi="Times New Roman" w:cs="Times New Roman"/>
                <w:color w:val="000000"/>
                <w:sz w:val="24"/>
                <w:szCs w:val="24"/>
              </w:rPr>
            </w:pPr>
            <w:r w:rsidRPr="00AB0FC8">
              <w:rPr>
                <w:rFonts w:ascii="Times New Roman" w:hAnsi="Times New Roman" w:cs="Times New Roman"/>
                <w:color w:val="000000"/>
                <w:sz w:val="24"/>
                <w:szCs w:val="24"/>
              </w:rPr>
              <w:t>7174,6</w:t>
            </w:r>
          </w:p>
        </w:tc>
        <w:tc>
          <w:tcPr>
            <w:tcW w:w="1532" w:type="dxa"/>
            <w:tcBorders>
              <w:top w:val="nil"/>
              <w:left w:val="nil"/>
              <w:bottom w:val="single" w:sz="4" w:space="0" w:color="auto"/>
              <w:right w:val="single" w:sz="4" w:space="0" w:color="auto"/>
            </w:tcBorders>
            <w:shd w:val="clear" w:color="auto" w:fill="auto"/>
            <w:noWrap/>
            <w:vAlign w:val="center"/>
            <w:hideMark/>
          </w:tcPr>
          <w:p w:rsidR="001E5416" w:rsidRPr="00AB0FC8" w:rsidRDefault="001E5416" w:rsidP="00BE572F">
            <w:pPr>
              <w:spacing w:after="0"/>
              <w:jc w:val="center"/>
              <w:rPr>
                <w:rFonts w:ascii="Times New Roman" w:hAnsi="Times New Roman" w:cs="Times New Roman"/>
                <w:color w:val="000000"/>
                <w:sz w:val="24"/>
                <w:szCs w:val="24"/>
              </w:rPr>
            </w:pPr>
            <w:r w:rsidRPr="00AB0FC8">
              <w:rPr>
                <w:rFonts w:ascii="Times New Roman" w:hAnsi="Times New Roman" w:cs="Times New Roman"/>
                <w:color w:val="000000"/>
                <w:sz w:val="24"/>
                <w:szCs w:val="24"/>
              </w:rPr>
              <w:t>7425,5</w:t>
            </w:r>
          </w:p>
        </w:tc>
      </w:tr>
    </w:tbl>
    <w:p w:rsidR="00B6697B" w:rsidRPr="007E78F1" w:rsidRDefault="00B6697B" w:rsidP="00AB0FC8">
      <w:pPr>
        <w:spacing w:after="0"/>
        <w:rPr>
          <w:rFonts w:ascii="Times New Roman" w:eastAsiaTheme="majorEastAsia" w:hAnsi="Times New Roman" w:cs="Times New Roman"/>
          <w:b/>
          <w:bCs/>
          <w:color w:val="000000" w:themeColor="text1"/>
          <w:sz w:val="24"/>
          <w:szCs w:val="24"/>
        </w:rPr>
      </w:pPr>
    </w:p>
    <w:p w:rsidR="00BE572F" w:rsidRDefault="00BE572F">
      <w:pPr>
        <w:rPr>
          <w:rFonts w:ascii="Times New Roman" w:eastAsiaTheme="majorEastAsia" w:hAnsi="Times New Roman" w:cs="Times New Roman"/>
          <w:b/>
          <w:bCs/>
          <w:color w:val="000000" w:themeColor="text1"/>
          <w:sz w:val="32"/>
          <w:szCs w:val="32"/>
        </w:rPr>
      </w:pPr>
      <w:bookmarkStart w:id="18" w:name="_Toc397275123"/>
      <w:r>
        <w:rPr>
          <w:rFonts w:ascii="Times New Roman" w:hAnsi="Times New Roman" w:cs="Times New Roman"/>
          <w:color w:val="000000" w:themeColor="text1"/>
          <w:sz w:val="32"/>
          <w:szCs w:val="32"/>
        </w:rPr>
        <w:br w:type="page"/>
      </w:r>
    </w:p>
    <w:p w:rsidR="00572E79" w:rsidRPr="009E15D2" w:rsidRDefault="00572E79" w:rsidP="00BE572F">
      <w:pPr>
        <w:pStyle w:val="2"/>
        <w:spacing w:before="0"/>
        <w:ind w:firstLine="709"/>
        <w:rPr>
          <w:rFonts w:ascii="Times New Roman" w:hAnsi="Times New Roman" w:cs="Times New Roman"/>
          <w:color w:val="000000" w:themeColor="text1"/>
          <w:sz w:val="32"/>
          <w:szCs w:val="32"/>
        </w:rPr>
      </w:pPr>
      <w:r w:rsidRPr="009E15D2">
        <w:rPr>
          <w:rFonts w:ascii="Times New Roman" w:hAnsi="Times New Roman" w:cs="Times New Roman"/>
          <w:color w:val="000000" w:themeColor="text1"/>
          <w:sz w:val="32"/>
          <w:szCs w:val="32"/>
        </w:rPr>
        <w:t>Раздел 4. Предложения по строительству, реконструкции и техническому перевооружению источников тепловой энергии</w:t>
      </w:r>
      <w:bookmarkEnd w:id="18"/>
    </w:p>
    <w:p w:rsidR="00F46D46" w:rsidRPr="00A40464" w:rsidRDefault="00F46D46" w:rsidP="00F46D46">
      <w:pPr>
        <w:rPr>
          <w:rFonts w:ascii="Times New Roman" w:hAnsi="Times New Roman" w:cs="Times New Roman"/>
          <w:sz w:val="24"/>
          <w:szCs w:val="24"/>
        </w:rPr>
      </w:pPr>
    </w:p>
    <w:p w:rsidR="0098160C" w:rsidRPr="00AB0FC8" w:rsidRDefault="0098160C" w:rsidP="00B35289">
      <w:pPr>
        <w:spacing w:after="0" w:line="360" w:lineRule="auto"/>
        <w:ind w:firstLine="709"/>
        <w:jc w:val="both"/>
        <w:rPr>
          <w:rFonts w:ascii="Times New Roman" w:hAnsi="Times New Roman" w:cs="Times New Roman"/>
          <w:sz w:val="28"/>
          <w:szCs w:val="28"/>
        </w:rPr>
      </w:pPr>
      <w:r w:rsidRPr="00AB0FC8">
        <w:rPr>
          <w:rFonts w:ascii="Times New Roman" w:hAnsi="Times New Roman" w:cs="Times New Roman"/>
          <w:sz w:val="28"/>
          <w:szCs w:val="28"/>
        </w:rPr>
        <w:t>Для обеспечения качественного и надежного теплоснабжения потребителей в настоящее время, а также для обеспечения возможности подключения перспективных потребителей, необходимо выполнить ряд мероприятий по реконструкции и техническому перевооружению источников тепловой энергии.</w:t>
      </w:r>
    </w:p>
    <w:p w:rsidR="0098160C" w:rsidRPr="00AB0FC8" w:rsidRDefault="0098160C" w:rsidP="00AB0FC8">
      <w:pPr>
        <w:spacing w:after="0" w:line="360" w:lineRule="auto"/>
        <w:ind w:firstLine="720"/>
        <w:jc w:val="both"/>
        <w:rPr>
          <w:rFonts w:ascii="Times New Roman" w:hAnsi="Times New Roman" w:cs="Times New Roman"/>
          <w:sz w:val="28"/>
          <w:szCs w:val="28"/>
        </w:rPr>
      </w:pPr>
      <w:r w:rsidRPr="00AB0FC8">
        <w:rPr>
          <w:rFonts w:ascii="Times New Roman" w:hAnsi="Times New Roman" w:cs="Times New Roman"/>
          <w:sz w:val="28"/>
          <w:szCs w:val="28"/>
        </w:rPr>
        <w:t>Решение по реконструкции источников тепловой энергии, обеспечивающие прирост перспективной тепловой нагрузки в существующих и расширяемых зонах действия источников тепловой энергии, заключается в строительстве новых котельных в зоне секционной застройк</w:t>
      </w:r>
      <w:r w:rsidR="00D86531">
        <w:rPr>
          <w:rFonts w:ascii="Times New Roman" w:hAnsi="Times New Roman" w:cs="Times New Roman"/>
          <w:sz w:val="28"/>
          <w:szCs w:val="28"/>
        </w:rPr>
        <w:t>и</w:t>
      </w:r>
      <w:r w:rsidRPr="00AB0FC8">
        <w:rPr>
          <w:rFonts w:ascii="Times New Roman" w:hAnsi="Times New Roman" w:cs="Times New Roman"/>
          <w:sz w:val="28"/>
          <w:szCs w:val="28"/>
        </w:rPr>
        <w:t>. Новые котельные целесообразно проектировать по модульному принципу, что позволит сократить затраты на ремонт ограждающих конструкций, на собственные нужды, на обслуживающий персонал и т.д</w:t>
      </w:r>
      <w:r w:rsidR="00B35289">
        <w:rPr>
          <w:rFonts w:ascii="Times New Roman" w:hAnsi="Times New Roman" w:cs="Times New Roman"/>
          <w:sz w:val="28"/>
          <w:szCs w:val="28"/>
        </w:rPr>
        <w:t xml:space="preserve">. </w:t>
      </w:r>
      <w:r w:rsidRPr="00AB0FC8">
        <w:rPr>
          <w:rFonts w:ascii="Times New Roman" w:hAnsi="Times New Roman" w:cs="Times New Roman"/>
          <w:sz w:val="28"/>
          <w:szCs w:val="28"/>
        </w:rPr>
        <w:t>Таким образом, расходы на строительство таких котельных сопоставимы с расходами на реконструкцию существующих источников.</w:t>
      </w:r>
    </w:p>
    <w:p w:rsidR="0098160C" w:rsidRPr="00AB0FC8" w:rsidRDefault="0098160C" w:rsidP="00AB0FC8">
      <w:pPr>
        <w:spacing w:after="0" w:line="360" w:lineRule="auto"/>
        <w:ind w:firstLine="720"/>
        <w:jc w:val="both"/>
        <w:rPr>
          <w:rFonts w:ascii="Times New Roman" w:hAnsi="Times New Roman" w:cs="Times New Roman"/>
          <w:sz w:val="28"/>
          <w:szCs w:val="28"/>
        </w:rPr>
      </w:pPr>
      <w:r w:rsidRPr="00AB0FC8">
        <w:rPr>
          <w:rFonts w:ascii="Times New Roman" w:hAnsi="Times New Roman" w:cs="Times New Roman"/>
          <w:sz w:val="28"/>
          <w:szCs w:val="28"/>
        </w:rPr>
        <w:t>Решения по техническому перевооружению источников тепловой энергии с целью повышения эффективности работы систем теплоснабжения заключаются в замене тепломеханического оборудования котельных на более эффективное. Такую замену целесообразно проводить совместно с капитальным ремонтом котельного оборудования источника теплоснабжения.</w:t>
      </w:r>
    </w:p>
    <w:p w:rsidR="001157CF" w:rsidRDefault="001157CF" w:rsidP="001157CF">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Часть потребителей к</w:t>
      </w:r>
      <w:r w:rsidRPr="00AB0FC8">
        <w:rPr>
          <w:rFonts w:ascii="Times New Roman" w:hAnsi="Times New Roman" w:cs="Times New Roman"/>
          <w:sz w:val="28"/>
          <w:szCs w:val="28"/>
        </w:rPr>
        <w:t>отельн</w:t>
      </w:r>
      <w:r>
        <w:rPr>
          <w:rFonts w:ascii="Times New Roman" w:hAnsi="Times New Roman" w:cs="Times New Roman"/>
          <w:sz w:val="28"/>
          <w:szCs w:val="28"/>
        </w:rPr>
        <w:t>ойул.Комсомольская 18л</w:t>
      </w:r>
      <w:r w:rsidR="00757948">
        <w:rPr>
          <w:rFonts w:ascii="Times New Roman" w:hAnsi="Times New Roman" w:cs="Times New Roman"/>
          <w:sz w:val="28"/>
          <w:szCs w:val="28"/>
        </w:rPr>
        <w:t>предлагается</w:t>
      </w:r>
      <w:r>
        <w:rPr>
          <w:rFonts w:ascii="Times New Roman" w:hAnsi="Times New Roman" w:cs="Times New Roman"/>
          <w:sz w:val="28"/>
          <w:szCs w:val="28"/>
        </w:rPr>
        <w:t>переподключить к модульной котельной соответствующей мощности с подключением в тепловую сеть.</w:t>
      </w:r>
    </w:p>
    <w:p w:rsidR="00C113A7" w:rsidRDefault="00C113A7" w:rsidP="00F1526C">
      <w:pPr>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Котельную №18 </w:t>
      </w:r>
      <w:r w:rsidR="00757948">
        <w:rPr>
          <w:rFonts w:ascii="Times New Roman" w:hAnsi="Times New Roman" w:cs="Times New Roman"/>
          <w:sz w:val="28"/>
          <w:szCs w:val="28"/>
        </w:rPr>
        <w:t>предлагается</w:t>
      </w:r>
      <w:r>
        <w:rPr>
          <w:rFonts w:ascii="Times New Roman" w:hAnsi="Times New Roman" w:cs="Times New Roman"/>
          <w:sz w:val="28"/>
          <w:szCs w:val="28"/>
        </w:rPr>
        <w:t xml:space="preserve"> вывести из эксплуатации, ввиду износа технологического оборудования и здания</w:t>
      </w:r>
      <w:r w:rsidR="00B35289">
        <w:rPr>
          <w:rFonts w:ascii="Times New Roman" w:hAnsi="Times New Roman" w:cs="Times New Roman"/>
          <w:sz w:val="28"/>
          <w:szCs w:val="28"/>
        </w:rPr>
        <w:t>котельной,</w:t>
      </w:r>
      <w:r>
        <w:rPr>
          <w:rFonts w:ascii="Times New Roman" w:hAnsi="Times New Roman" w:cs="Times New Roman"/>
          <w:sz w:val="28"/>
          <w:szCs w:val="28"/>
        </w:rPr>
        <w:t xml:space="preserve"> а также отсутствия возможности реконструкции. Потребителей от данной котельной </w:t>
      </w:r>
      <w:r w:rsidR="00757948">
        <w:rPr>
          <w:rFonts w:ascii="Times New Roman" w:hAnsi="Times New Roman" w:cs="Times New Roman"/>
          <w:sz w:val="28"/>
          <w:szCs w:val="28"/>
        </w:rPr>
        <w:t>предлагается подключитьк</w:t>
      </w:r>
      <w:r>
        <w:rPr>
          <w:rFonts w:ascii="Times New Roman" w:hAnsi="Times New Roman" w:cs="Times New Roman"/>
          <w:sz w:val="28"/>
          <w:szCs w:val="28"/>
        </w:rPr>
        <w:t xml:space="preserve"> котельной №15.</w:t>
      </w:r>
    </w:p>
    <w:p w:rsidR="002657E7" w:rsidRDefault="002657E7" w:rsidP="00AB0FC8">
      <w:pPr>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Ввиду невозможности переподключения потребителей от котельной </w:t>
      </w:r>
      <w:r w:rsidR="00A03F81">
        <w:rPr>
          <w:rFonts w:ascii="Times New Roman" w:hAnsi="Times New Roman" w:cs="Times New Roman"/>
          <w:sz w:val="28"/>
          <w:szCs w:val="28"/>
        </w:rPr>
        <w:t>Котельн</w:t>
      </w:r>
      <w:r w:rsidR="00062F90">
        <w:rPr>
          <w:rFonts w:ascii="Times New Roman" w:hAnsi="Times New Roman" w:cs="Times New Roman"/>
          <w:sz w:val="28"/>
          <w:szCs w:val="28"/>
        </w:rPr>
        <w:t>а</w:t>
      </w:r>
      <w:r w:rsidR="00A03F81">
        <w:rPr>
          <w:rFonts w:ascii="Times New Roman" w:hAnsi="Times New Roman" w:cs="Times New Roman"/>
          <w:sz w:val="28"/>
          <w:szCs w:val="28"/>
        </w:rPr>
        <w:t>я №1 «Алейская КЭЧ»</w:t>
      </w:r>
      <w:r>
        <w:rPr>
          <w:rFonts w:ascii="Times New Roman" w:hAnsi="Times New Roman" w:cs="Times New Roman"/>
          <w:sz w:val="28"/>
          <w:szCs w:val="28"/>
        </w:rPr>
        <w:t xml:space="preserve"> к другим источникам тепла, из-за дальности расположения ближайших котельных, рекомендуется:</w:t>
      </w:r>
    </w:p>
    <w:p w:rsidR="002657E7" w:rsidRPr="00757948" w:rsidRDefault="002657E7" w:rsidP="00757948">
      <w:pPr>
        <w:pStyle w:val="ac"/>
        <w:numPr>
          <w:ilvl w:val="0"/>
          <w:numId w:val="9"/>
        </w:numPr>
        <w:tabs>
          <w:tab w:val="left" w:pos="993"/>
        </w:tabs>
        <w:spacing w:after="0" w:line="360" w:lineRule="auto"/>
        <w:ind w:left="0" w:firstLine="709"/>
        <w:jc w:val="both"/>
        <w:rPr>
          <w:rFonts w:ascii="Times New Roman" w:hAnsi="Times New Roman" w:cs="Times New Roman"/>
          <w:sz w:val="28"/>
          <w:szCs w:val="28"/>
        </w:rPr>
      </w:pPr>
      <w:r w:rsidRPr="00757948">
        <w:rPr>
          <w:rFonts w:ascii="Times New Roman" w:hAnsi="Times New Roman" w:cs="Times New Roman"/>
          <w:sz w:val="28"/>
          <w:szCs w:val="28"/>
        </w:rPr>
        <w:t>предусмотреть индивидуальные источники тепла в частном секторе;</w:t>
      </w:r>
    </w:p>
    <w:p w:rsidR="002657E7" w:rsidRPr="00757948" w:rsidRDefault="00815A94" w:rsidP="00757948">
      <w:pPr>
        <w:pStyle w:val="ac"/>
        <w:numPr>
          <w:ilvl w:val="0"/>
          <w:numId w:val="9"/>
        </w:numPr>
        <w:tabs>
          <w:tab w:val="left" w:pos="993"/>
        </w:tabs>
        <w:spacing w:after="0" w:line="360" w:lineRule="auto"/>
        <w:ind w:left="0" w:firstLine="709"/>
        <w:jc w:val="both"/>
        <w:rPr>
          <w:rFonts w:ascii="Times New Roman" w:hAnsi="Times New Roman" w:cs="Times New Roman"/>
          <w:sz w:val="28"/>
          <w:szCs w:val="28"/>
        </w:rPr>
      </w:pPr>
      <w:r w:rsidRPr="00757948">
        <w:rPr>
          <w:rFonts w:ascii="Times New Roman" w:hAnsi="Times New Roman" w:cs="Times New Roman"/>
          <w:sz w:val="28"/>
          <w:szCs w:val="28"/>
        </w:rPr>
        <w:t>отопление жил</w:t>
      </w:r>
      <w:r w:rsidR="00A03F81" w:rsidRPr="00757948">
        <w:rPr>
          <w:rFonts w:ascii="Times New Roman" w:hAnsi="Times New Roman" w:cs="Times New Roman"/>
          <w:sz w:val="28"/>
          <w:szCs w:val="28"/>
        </w:rPr>
        <w:t>ых</w:t>
      </w:r>
      <w:r w:rsidRPr="00757948">
        <w:rPr>
          <w:rFonts w:ascii="Times New Roman" w:hAnsi="Times New Roman" w:cs="Times New Roman"/>
          <w:sz w:val="28"/>
          <w:szCs w:val="28"/>
        </w:rPr>
        <w:t xml:space="preserve"> многоквартирн</w:t>
      </w:r>
      <w:r w:rsidR="00A03F81" w:rsidRPr="00757948">
        <w:rPr>
          <w:rFonts w:ascii="Times New Roman" w:hAnsi="Times New Roman" w:cs="Times New Roman"/>
          <w:sz w:val="28"/>
          <w:szCs w:val="28"/>
        </w:rPr>
        <w:t>ых</w:t>
      </w:r>
      <w:r w:rsidRPr="00757948">
        <w:rPr>
          <w:rFonts w:ascii="Times New Roman" w:hAnsi="Times New Roman" w:cs="Times New Roman"/>
          <w:sz w:val="28"/>
          <w:szCs w:val="28"/>
        </w:rPr>
        <w:t xml:space="preserve"> дом</w:t>
      </w:r>
      <w:r w:rsidR="00A03F81" w:rsidRPr="00757948">
        <w:rPr>
          <w:rFonts w:ascii="Times New Roman" w:hAnsi="Times New Roman" w:cs="Times New Roman"/>
          <w:sz w:val="28"/>
          <w:szCs w:val="28"/>
        </w:rPr>
        <w:t>ов и объектов социальной сферы</w:t>
      </w:r>
      <w:r w:rsidRPr="00757948">
        <w:rPr>
          <w:rFonts w:ascii="Times New Roman" w:hAnsi="Times New Roman" w:cs="Times New Roman"/>
          <w:sz w:val="28"/>
          <w:szCs w:val="28"/>
        </w:rPr>
        <w:t xml:space="preserve"> обеспечить за счет строительства </w:t>
      </w:r>
      <w:r w:rsidR="00656520" w:rsidRPr="00757948">
        <w:rPr>
          <w:rFonts w:ascii="Times New Roman" w:hAnsi="Times New Roman" w:cs="Times New Roman"/>
          <w:sz w:val="28"/>
          <w:szCs w:val="28"/>
        </w:rPr>
        <w:t xml:space="preserve">модульной </w:t>
      </w:r>
      <w:r w:rsidRPr="00757948">
        <w:rPr>
          <w:rFonts w:ascii="Times New Roman" w:hAnsi="Times New Roman" w:cs="Times New Roman"/>
          <w:sz w:val="28"/>
          <w:szCs w:val="28"/>
        </w:rPr>
        <w:t>котельной на твердом топливе</w:t>
      </w:r>
      <w:r w:rsidR="00A03F81" w:rsidRPr="00757948">
        <w:rPr>
          <w:rFonts w:ascii="Times New Roman" w:hAnsi="Times New Roman" w:cs="Times New Roman"/>
          <w:sz w:val="28"/>
          <w:szCs w:val="28"/>
        </w:rPr>
        <w:t xml:space="preserve"> соответствующей мощности с последующим подключением в сеть</w:t>
      </w:r>
      <w:r w:rsidRPr="00757948">
        <w:rPr>
          <w:rFonts w:ascii="Times New Roman" w:hAnsi="Times New Roman" w:cs="Times New Roman"/>
          <w:sz w:val="28"/>
          <w:szCs w:val="28"/>
        </w:rPr>
        <w:t>.</w:t>
      </w:r>
    </w:p>
    <w:p w:rsidR="0098160C" w:rsidRPr="00AB0FC8" w:rsidRDefault="0098160C" w:rsidP="00AB0FC8">
      <w:pPr>
        <w:spacing w:after="0" w:line="360" w:lineRule="auto"/>
        <w:ind w:firstLine="720"/>
        <w:jc w:val="both"/>
        <w:rPr>
          <w:rFonts w:ascii="Times New Roman" w:hAnsi="Times New Roman" w:cs="Times New Roman"/>
          <w:sz w:val="28"/>
          <w:szCs w:val="28"/>
        </w:rPr>
      </w:pPr>
      <w:r w:rsidRPr="00AB0FC8">
        <w:rPr>
          <w:rFonts w:ascii="Times New Roman" w:hAnsi="Times New Roman" w:cs="Times New Roman"/>
          <w:sz w:val="28"/>
          <w:szCs w:val="28"/>
        </w:rPr>
        <w:t>Перераспределение тепловой нагрузки потребителей тепловой энергии предусматривается в рамках застройки микрорайонов перспективного развития.</w:t>
      </w:r>
    </w:p>
    <w:p w:rsidR="002E497F" w:rsidRPr="007E78F1" w:rsidRDefault="002E497F" w:rsidP="00A40464">
      <w:pPr>
        <w:spacing w:after="0"/>
        <w:rPr>
          <w:rFonts w:ascii="Times New Roman" w:hAnsi="Times New Roman" w:cs="Times New Roman"/>
        </w:rPr>
      </w:pPr>
    </w:p>
    <w:p w:rsidR="00572E79" w:rsidRDefault="00572E79" w:rsidP="00A37D5C">
      <w:pPr>
        <w:pStyle w:val="2"/>
        <w:ind w:firstLine="709"/>
        <w:jc w:val="both"/>
        <w:rPr>
          <w:rFonts w:ascii="Times New Roman" w:hAnsi="Times New Roman" w:cs="Times New Roman"/>
          <w:color w:val="000000" w:themeColor="text1"/>
          <w:sz w:val="28"/>
          <w:szCs w:val="28"/>
        </w:rPr>
      </w:pPr>
      <w:bookmarkStart w:id="19" w:name="_Toc397275124"/>
      <w:r w:rsidRPr="00A40464">
        <w:rPr>
          <w:rFonts w:ascii="Times New Roman" w:hAnsi="Times New Roman" w:cs="Times New Roman"/>
          <w:color w:val="000000" w:themeColor="text1"/>
          <w:sz w:val="28"/>
          <w:szCs w:val="28"/>
        </w:rPr>
        <w:t>4.1 Предложения по строительству источников тепловой энергии, обеспечивающих перспективную тепловую нагрузку, для которой не целесообразна передача тепловой энергии от существующих источников</w:t>
      </w:r>
      <w:bookmarkEnd w:id="19"/>
    </w:p>
    <w:p w:rsidR="009E15D2" w:rsidRPr="009E15D2" w:rsidRDefault="009E15D2" w:rsidP="009E15D2"/>
    <w:p w:rsidR="00ED2935" w:rsidRPr="00757948" w:rsidRDefault="00ED2935" w:rsidP="00757948">
      <w:pPr>
        <w:spacing w:after="0" w:line="240" w:lineRule="auto"/>
        <w:ind w:firstLine="709"/>
        <w:jc w:val="both"/>
        <w:rPr>
          <w:rFonts w:ascii="Times New Roman" w:hAnsi="Times New Roman" w:cs="Times New Roman"/>
          <w:b/>
          <w:bCs/>
          <w:color w:val="000000"/>
          <w:sz w:val="28"/>
          <w:szCs w:val="28"/>
        </w:rPr>
      </w:pPr>
      <w:r w:rsidRPr="00757948">
        <w:rPr>
          <w:rFonts w:ascii="Times New Roman" w:hAnsi="Times New Roman" w:cs="Times New Roman"/>
          <w:b/>
          <w:bCs/>
          <w:color w:val="000000"/>
          <w:sz w:val="28"/>
          <w:szCs w:val="28"/>
        </w:rPr>
        <w:t xml:space="preserve">Таблица </w:t>
      </w:r>
      <w:r w:rsidR="00B35289" w:rsidRPr="00757948">
        <w:rPr>
          <w:rFonts w:ascii="Times New Roman" w:hAnsi="Times New Roman" w:cs="Times New Roman"/>
          <w:b/>
          <w:bCs/>
          <w:color w:val="000000"/>
          <w:sz w:val="28"/>
          <w:szCs w:val="28"/>
        </w:rPr>
        <w:t>27</w:t>
      </w:r>
      <w:r w:rsidR="00757948" w:rsidRPr="00757948">
        <w:rPr>
          <w:rFonts w:ascii="Times New Roman" w:hAnsi="Times New Roman" w:cs="Times New Roman"/>
          <w:b/>
          <w:bCs/>
          <w:color w:val="000000"/>
          <w:sz w:val="28"/>
          <w:szCs w:val="28"/>
        </w:rPr>
        <w:t>.</w:t>
      </w:r>
      <w:r w:rsidRPr="00757948">
        <w:rPr>
          <w:rFonts w:ascii="Times New Roman" w:hAnsi="Times New Roman" w:cs="Times New Roman"/>
          <w:color w:val="000000"/>
          <w:sz w:val="28"/>
          <w:szCs w:val="28"/>
        </w:rPr>
        <w:t xml:space="preserve"> Характеристика участков освоения территории, для которых нецелесообразна передача тепловой энергии от существующих источников</w:t>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4308"/>
        <w:gridCol w:w="4589"/>
      </w:tblGrid>
      <w:tr w:rsidR="00ED2935" w:rsidRPr="00AB0FC8" w:rsidTr="00AB0FC8">
        <w:trPr>
          <w:trHeight w:val="93"/>
        </w:trPr>
        <w:tc>
          <w:tcPr>
            <w:tcW w:w="4308" w:type="dxa"/>
          </w:tcPr>
          <w:p w:rsidR="00ED2935" w:rsidRPr="00AB0FC8" w:rsidRDefault="00ED2935" w:rsidP="00757948">
            <w:pPr>
              <w:autoSpaceDE w:val="0"/>
              <w:autoSpaceDN w:val="0"/>
              <w:adjustRightInd w:val="0"/>
              <w:spacing w:after="0" w:line="240" w:lineRule="auto"/>
              <w:jc w:val="center"/>
              <w:rPr>
                <w:rFonts w:ascii="Times New Roman" w:hAnsi="Times New Roman" w:cs="Times New Roman"/>
                <w:color w:val="000000"/>
                <w:sz w:val="24"/>
                <w:szCs w:val="24"/>
              </w:rPr>
            </w:pPr>
            <w:r w:rsidRPr="00AB0FC8">
              <w:rPr>
                <w:rFonts w:ascii="Times New Roman" w:hAnsi="Times New Roman" w:cs="Times New Roman"/>
                <w:color w:val="000000"/>
                <w:sz w:val="24"/>
                <w:szCs w:val="24"/>
              </w:rPr>
              <w:t>Обозначение участка</w:t>
            </w:r>
          </w:p>
        </w:tc>
        <w:tc>
          <w:tcPr>
            <w:tcW w:w="4589" w:type="dxa"/>
          </w:tcPr>
          <w:p w:rsidR="00ED2935" w:rsidRPr="00AB0FC8" w:rsidRDefault="00ED2935" w:rsidP="00757948">
            <w:pPr>
              <w:autoSpaceDE w:val="0"/>
              <w:autoSpaceDN w:val="0"/>
              <w:adjustRightInd w:val="0"/>
              <w:spacing w:after="0" w:line="240" w:lineRule="auto"/>
              <w:jc w:val="center"/>
              <w:rPr>
                <w:rFonts w:ascii="Times New Roman" w:hAnsi="Times New Roman" w:cs="Times New Roman"/>
                <w:color w:val="000000"/>
                <w:sz w:val="24"/>
                <w:szCs w:val="24"/>
              </w:rPr>
            </w:pPr>
            <w:r w:rsidRPr="00AB0FC8">
              <w:rPr>
                <w:rFonts w:ascii="Times New Roman" w:hAnsi="Times New Roman" w:cs="Times New Roman"/>
                <w:color w:val="000000"/>
                <w:sz w:val="24"/>
                <w:szCs w:val="24"/>
              </w:rPr>
              <w:t>Перспективная тепловая нагрузка, Гкал/ч</w:t>
            </w:r>
          </w:p>
        </w:tc>
      </w:tr>
      <w:tr w:rsidR="00ED2935" w:rsidRPr="00AB0FC8" w:rsidTr="00AB0FC8">
        <w:trPr>
          <w:trHeight w:val="93"/>
        </w:trPr>
        <w:tc>
          <w:tcPr>
            <w:tcW w:w="4308" w:type="dxa"/>
          </w:tcPr>
          <w:p w:rsidR="00ED2935" w:rsidRPr="00AB0FC8" w:rsidRDefault="00ED2935" w:rsidP="00ED2935">
            <w:pPr>
              <w:autoSpaceDE w:val="0"/>
              <w:autoSpaceDN w:val="0"/>
              <w:adjustRightInd w:val="0"/>
              <w:spacing w:after="0" w:line="240" w:lineRule="auto"/>
              <w:rPr>
                <w:rFonts w:ascii="Times New Roman" w:hAnsi="Times New Roman" w:cs="Times New Roman"/>
                <w:color w:val="000000"/>
                <w:sz w:val="24"/>
                <w:szCs w:val="24"/>
              </w:rPr>
            </w:pPr>
            <w:r w:rsidRPr="00AB0FC8">
              <w:rPr>
                <w:rFonts w:ascii="Times New Roman" w:hAnsi="Times New Roman" w:cs="Times New Roman"/>
                <w:color w:val="000000"/>
                <w:sz w:val="24"/>
                <w:szCs w:val="24"/>
              </w:rPr>
              <w:t>Участок 3</w:t>
            </w:r>
          </w:p>
        </w:tc>
        <w:tc>
          <w:tcPr>
            <w:tcW w:w="4589" w:type="dxa"/>
          </w:tcPr>
          <w:p w:rsidR="00ED2935" w:rsidRPr="00AB0FC8" w:rsidRDefault="001157CF" w:rsidP="00757948">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28,2</w:t>
            </w:r>
          </w:p>
        </w:tc>
      </w:tr>
      <w:tr w:rsidR="00ED2935" w:rsidRPr="00AB0FC8" w:rsidTr="00AB0FC8">
        <w:trPr>
          <w:trHeight w:val="93"/>
        </w:trPr>
        <w:tc>
          <w:tcPr>
            <w:tcW w:w="4308" w:type="dxa"/>
          </w:tcPr>
          <w:p w:rsidR="00ED2935" w:rsidRPr="00AB0FC8" w:rsidRDefault="00ED2935" w:rsidP="00ED2935">
            <w:pPr>
              <w:autoSpaceDE w:val="0"/>
              <w:autoSpaceDN w:val="0"/>
              <w:adjustRightInd w:val="0"/>
              <w:spacing w:after="0" w:line="240" w:lineRule="auto"/>
              <w:rPr>
                <w:rFonts w:ascii="Times New Roman" w:hAnsi="Times New Roman" w:cs="Times New Roman"/>
                <w:color w:val="000000"/>
                <w:sz w:val="24"/>
                <w:szCs w:val="24"/>
              </w:rPr>
            </w:pPr>
            <w:r w:rsidRPr="00AB0FC8">
              <w:rPr>
                <w:rFonts w:ascii="Times New Roman" w:hAnsi="Times New Roman" w:cs="Times New Roman"/>
                <w:color w:val="000000"/>
                <w:sz w:val="24"/>
                <w:szCs w:val="24"/>
              </w:rPr>
              <w:t>Участок 4</w:t>
            </w:r>
          </w:p>
        </w:tc>
        <w:tc>
          <w:tcPr>
            <w:tcW w:w="4589" w:type="dxa"/>
          </w:tcPr>
          <w:p w:rsidR="00ED2935" w:rsidRPr="00AB0FC8" w:rsidRDefault="001157CF" w:rsidP="00757948">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5,76</w:t>
            </w:r>
          </w:p>
        </w:tc>
      </w:tr>
      <w:tr w:rsidR="00ED2935" w:rsidRPr="00AB0FC8" w:rsidTr="00AB0FC8">
        <w:trPr>
          <w:trHeight w:val="93"/>
        </w:trPr>
        <w:tc>
          <w:tcPr>
            <w:tcW w:w="4308" w:type="dxa"/>
          </w:tcPr>
          <w:p w:rsidR="00ED2935" w:rsidRPr="00AB0FC8" w:rsidRDefault="00ED2935" w:rsidP="00ED2935">
            <w:pPr>
              <w:autoSpaceDE w:val="0"/>
              <w:autoSpaceDN w:val="0"/>
              <w:adjustRightInd w:val="0"/>
              <w:spacing w:after="0" w:line="240" w:lineRule="auto"/>
              <w:rPr>
                <w:rFonts w:ascii="Times New Roman" w:hAnsi="Times New Roman" w:cs="Times New Roman"/>
                <w:color w:val="000000"/>
                <w:sz w:val="24"/>
                <w:szCs w:val="24"/>
              </w:rPr>
            </w:pPr>
            <w:r w:rsidRPr="00AB0FC8">
              <w:rPr>
                <w:rFonts w:ascii="Times New Roman" w:hAnsi="Times New Roman" w:cs="Times New Roman"/>
                <w:color w:val="000000"/>
                <w:sz w:val="24"/>
                <w:szCs w:val="24"/>
              </w:rPr>
              <w:t>Участок 5</w:t>
            </w:r>
          </w:p>
        </w:tc>
        <w:tc>
          <w:tcPr>
            <w:tcW w:w="4589" w:type="dxa"/>
          </w:tcPr>
          <w:p w:rsidR="00ED2935" w:rsidRPr="00AB0FC8" w:rsidRDefault="00AB0FC8" w:rsidP="00757948">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r w:rsidR="00ED2935" w:rsidRPr="00AB0FC8">
              <w:rPr>
                <w:rFonts w:ascii="Times New Roman" w:hAnsi="Times New Roman" w:cs="Times New Roman"/>
                <w:color w:val="000000"/>
                <w:sz w:val="24"/>
                <w:szCs w:val="24"/>
              </w:rPr>
              <w:t>,</w:t>
            </w:r>
            <w:r>
              <w:rPr>
                <w:rFonts w:ascii="Times New Roman" w:hAnsi="Times New Roman" w:cs="Times New Roman"/>
                <w:color w:val="000000"/>
                <w:sz w:val="24"/>
                <w:szCs w:val="24"/>
              </w:rPr>
              <w:t>0</w:t>
            </w:r>
            <w:r w:rsidR="00ED2935" w:rsidRPr="00AB0FC8">
              <w:rPr>
                <w:rFonts w:ascii="Times New Roman" w:hAnsi="Times New Roman" w:cs="Times New Roman"/>
                <w:color w:val="000000"/>
                <w:sz w:val="24"/>
                <w:szCs w:val="24"/>
              </w:rPr>
              <w:t xml:space="preserve"> (</w:t>
            </w:r>
            <w:r w:rsidR="00757948">
              <w:rPr>
                <w:rFonts w:ascii="Times New Roman" w:hAnsi="Times New Roman" w:cs="Times New Roman"/>
                <w:color w:val="000000"/>
                <w:sz w:val="24"/>
                <w:szCs w:val="24"/>
              </w:rPr>
              <w:t>планируемая</w:t>
            </w:r>
            <w:r w:rsidR="00ED2935" w:rsidRPr="00AB0FC8">
              <w:rPr>
                <w:rFonts w:ascii="Times New Roman" w:hAnsi="Times New Roman" w:cs="Times New Roman"/>
                <w:color w:val="000000"/>
                <w:sz w:val="24"/>
                <w:szCs w:val="24"/>
              </w:rPr>
              <w:t>)</w:t>
            </w:r>
          </w:p>
        </w:tc>
      </w:tr>
    </w:tbl>
    <w:p w:rsidR="00ED2935" w:rsidRPr="007E78F1" w:rsidRDefault="00ED2935" w:rsidP="00ED2935">
      <w:pPr>
        <w:jc w:val="both"/>
        <w:rPr>
          <w:rFonts w:ascii="Times New Roman" w:hAnsi="Times New Roman" w:cs="Times New Roman"/>
          <w:b/>
          <w:bCs/>
          <w:color w:val="000000"/>
          <w:sz w:val="24"/>
          <w:szCs w:val="24"/>
        </w:rPr>
      </w:pPr>
      <w:r w:rsidRPr="007E78F1">
        <w:rPr>
          <w:rFonts w:ascii="Times New Roman" w:hAnsi="Times New Roman" w:cs="Times New Roman"/>
          <w:b/>
          <w:bCs/>
          <w:noProof/>
          <w:color w:val="000000"/>
          <w:sz w:val="24"/>
          <w:szCs w:val="24"/>
          <w:lang w:eastAsia="ru-RU"/>
        </w:rPr>
        <w:drawing>
          <wp:inline distT="0" distB="0" distL="0" distR="0">
            <wp:extent cx="4790017" cy="5791971"/>
            <wp:effectExtent l="19050" t="0" r="0" b="0"/>
            <wp:docPr id="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srcRect/>
                    <a:stretch>
                      <a:fillRect/>
                    </a:stretch>
                  </pic:blipFill>
                  <pic:spPr bwMode="auto">
                    <a:xfrm>
                      <a:off x="0" y="0"/>
                      <a:ext cx="4792755" cy="5795282"/>
                    </a:xfrm>
                    <a:prstGeom prst="rect">
                      <a:avLst/>
                    </a:prstGeom>
                    <a:noFill/>
                    <a:ln w="9525">
                      <a:noFill/>
                      <a:miter lim="800000"/>
                      <a:headEnd/>
                      <a:tailEnd/>
                    </a:ln>
                  </pic:spPr>
                </pic:pic>
              </a:graphicData>
            </a:graphic>
          </wp:inline>
        </w:drawing>
      </w:r>
    </w:p>
    <w:p w:rsidR="00ED2935" w:rsidRPr="00757948" w:rsidRDefault="00ED2935" w:rsidP="00ED2935">
      <w:pPr>
        <w:rPr>
          <w:rFonts w:ascii="Times New Roman" w:hAnsi="Times New Roman" w:cs="Times New Roman"/>
          <w:sz w:val="28"/>
          <w:szCs w:val="28"/>
        </w:rPr>
      </w:pPr>
      <w:r w:rsidRPr="00757948">
        <w:rPr>
          <w:rFonts w:ascii="Times New Roman" w:hAnsi="Times New Roman" w:cs="Times New Roman"/>
          <w:sz w:val="32"/>
          <w:szCs w:val="32"/>
        </w:rPr>
        <w:tab/>
      </w:r>
      <w:r w:rsidRPr="00757948">
        <w:rPr>
          <w:rFonts w:ascii="Times New Roman" w:hAnsi="Times New Roman" w:cs="Times New Roman"/>
          <w:b/>
          <w:bCs/>
          <w:sz w:val="28"/>
          <w:szCs w:val="28"/>
        </w:rPr>
        <w:t xml:space="preserve">Рисунок </w:t>
      </w:r>
      <w:r w:rsidR="006145E7" w:rsidRPr="00757948">
        <w:rPr>
          <w:rFonts w:ascii="Times New Roman" w:hAnsi="Times New Roman" w:cs="Times New Roman"/>
          <w:b/>
          <w:bCs/>
          <w:sz w:val="28"/>
          <w:szCs w:val="28"/>
        </w:rPr>
        <w:t>1</w:t>
      </w:r>
      <w:r w:rsidR="00757948" w:rsidRPr="00757948">
        <w:rPr>
          <w:rFonts w:ascii="Times New Roman" w:hAnsi="Times New Roman" w:cs="Times New Roman"/>
          <w:b/>
          <w:bCs/>
          <w:sz w:val="28"/>
          <w:szCs w:val="28"/>
        </w:rPr>
        <w:t>1.</w:t>
      </w:r>
      <w:r w:rsidRPr="00757948">
        <w:rPr>
          <w:rFonts w:ascii="Times New Roman" w:hAnsi="Times New Roman" w:cs="Times New Roman"/>
          <w:sz w:val="28"/>
          <w:szCs w:val="28"/>
        </w:rPr>
        <w:t xml:space="preserve"> Границы участков освоения территории г. Алейска</w:t>
      </w:r>
    </w:p>
    <w:p w:rsidR="00572E79" w:rsidRPr="00AB0FC8" w:rsidRDefault="00572E79"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xml:space="preserve">На рисунке </w:t>
      </w:r>
      <w:r w:rsidR="006145E7">
        <w:rPr>
          <w:rFonts w:ascii="Times New Roman" w:hAnsi="Times New Roman" w:cs="Times New Roman"/>
          <w:color w:val="000000"/>
          <w:sz w:val="28"/>
          <w:szCs w:val="28"/>
        </w:rPr>
        <w:t>1</w:t>
      </w:r>
      <w:r w:rsidR="00757948">
        <w:rPr>
          <w:rFonts w:ascii="Times New Roman" w:hAnsi="Times New Roman" w:cs="Times New Roman"/>
          <w:color w:val="000000"/>
          <w:sz w:val="28"/>
          <w:szCs w:val="28"/>
        </w:rPr>
        <w:t>1</w:t>
      </w:r>
      <w:r w:rsidRPr="00AB0FC8">
        <w:rPr>
          <w:rFonts w:ascii="Times New Roman" w:hAnsi="Times New Roman" w:cs="Times New Roman"/>
          <w:color w:val="000000"/>
          <w:sz w:val="28"/>
          <w:szCs w:val="28"/>
        </w:rPr>
        <w:t xml:space="preserve"> приведены границы участков освоения территории г. </w:t>
      </w:r>
      <w:r w:rsidR="00ED2935" w:rsidRPr="00AB0FC8">
        <w:rPr>
          <w:rFonts w:ascii="Times New Roman" w:hAnsi="Times New Roman" w:cs="Times New Roman"/>
          <w:color w:val="000000"/>
          <w:sz w:val="28"/>
          <w:szCs w:val="28"/>
        </w:rPr>
        <w:t>Алейска</w:t>
      </w:r>
      <w:r w:rsidRPr="00AB0FC8">
        <w:rPr>
          <w:rFonts w:ascii="Times New Roman" w:hAnsi="Times New Roman" w:cs="Times New Roman"/>
          <w:color w:val="000000"/>
          <w:sz w:val="28"/>
          <w:szCs w:val="28"/>
        </w:rPr>
        <w:t xml:space="preserve">. В таблице </w:t>
      </w:r>
      <w:r w:rsidR="00B35289">
        <w:rPr>
          <w:rFonts w:ascii="Times New Roman" w:hAnsi="Times New Roman" w:cs="Times New Roman"/>
          <w:color w:val="000000"/>
          <w:sz w:val="28"/>
          <w:szCs w:val="28"/>
        </w:rPr>
        <w:t>27</w:t>
      </w:r>
      <w:r w:rsidR="00757948">
        <w:rPr>
          <w:rFonts w:ascii="Times New Roman" w:hAnsi="Times New Roman" w:cs="Times New Roman"/>
          <w:color w:val="000000"/>
          <w:sz w:val="28"/>
          <w:szCs w:val="28"/>
        </w:rPr>
        <w:t>приведены характеристики</w:t>
      </w:r>
      <w:r w:rsidRPr="00AB0FC8">
        <w:rPr>
          <w:rFonts w:ascii="Times New Roman" w:hAnsi="Times New Roman" w:cs="Times New Roman"/>
          <w:color w:val="000000"/>
          <w:sz w:val="28"/>
          <w:szCs w:val="28"/>
        </w:rPr>
        <w:t xml:space="preserve"> участк</w:t>
      </w:r>
      <w:r w:rsidR="00757948">
        <w:rPr>
          <w:rFonts w:ascii="Times New Roman" w:hAnsi="Times New Roman" w:cs="Times New Roman"/>
          <w:color w:val="000000"/>
          <w:sz w:val="28"/>
          <w:szCs w:val="28"/>
        </w:rPr>
        <w:t>ов</w:t>
      </w:r>
      <w:r w:rsidRPr="00AB0FC8">
        <w:rPr>
          <w:rFonts w:ascii="Times New Roman" w:hAnsi="Times New Roman" w:cs="Times New Roman"/>
          <w:color w:val="000000"/>
          <w:sz w:val="28"/>
          <w:szCs w:val="28"/>
        </w:rPr>
        <w:t xml:space="preserve"> освоения территории</w:t>
      </w:r>
      <w:r w:rsidR="00A23BE8" w:rsidRPr="00AB0FC8">
        <w:rPr>
          <w:rFonts w:ascii="Times New Roman" w:hAnsi="Times New Roman" w:cs="Times New Roman"/>
          <w:color w:val="000000"/>
          <w:sz w:val="28"/>
          <w:szCs w:val="28"/>
        </w:rPr>
        <w:t>.</w:t>
      </w:r>
    </w:p>
    <w:p w:rsidR="00572E79" w:rsidRPr="00AB0FC8" w:rsidRDefault="00572E79"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xml:space="preserve">Для организации централизованного теплоснабжения потребителей данных участков освоения территории г. </w:t>
      </w:r>
      <w:r w:rsidR="00BA7AF9" w:rsidRPr="00AB0FC8">
        <w:rPr>
          <w:rFonts w:ascii="Times New Roman" w:hAnsi="Times New Roman" w:cs="Times New Roman"/>
          <w:color w:val="000000"/>
          <w:sz w:val="28"/>
          <w:szCs w:val="28"/>
        </w:rPr>
        <w:t>Алейска</w:t>
      </w:r>
      <w:r w:rsidRPr="00AB0FC8">
        <w:rPr>
          <w:rFonts w:ascii="Times New Roman" w:hAnsi="Times New Roman" w:cs="Times New Roman"/>
          <w:color w:val="000000"/>
          <w:sz w:val="28"/>
          <w:szCs w:val="28"/>
        </w:rPr>
        <w:t xml:space="preserve"> предлагается, строительство новых источников тепловой энергии</w:t>
      </w:r>
      <w:r w:rsidR="00757948">
        <w:rPr>
          <w:rFonts w:ascii="Times New Roman" w:hAnsi="Times New Roman" w:cs="Times New Roman"/>
          <w:color w:val="000000"/>
          <w:sz w:val="28"/>
          <w:szCs w:val="28"/>
        </w:rPr>
        <w:t>.</w:t>
      </w:r>
    </w:p>
    <w:p w:rsidR="00BA7AF9" w:rsidRPr="00AB0FC8" w:rsidRDefault="00BA7AF9" w:rsidP="00AB0FC8">
      <w:pPr>
        <w:autoSpaceDE w:val="0"/>
        <w:autoSpaceDN w:val="0"/>
        <w:adjustRightInd w:val="0"/>
        <w:spacing w:after="0" w:line="360" w:lineRule="auto"/>
        <w:ind w:firstLine="709"/>
        <w:jc w:val="both"/>
        <w:rPr>
          <w:rFonts w:ascii="Times New Roman" w:hAnsi="Times New Roman" w:cs="Times New Roman"/>
          <w:i/>
          <w:iCs/>
          <w:color w:val="000000"/>
          <w:sz w:val="28"/>
          <w:szCs w:val="28"/>
        </w:rPr>
      </w:pPr>
      <w:r w:rsidRPr="00AB0FC8">
        <w:rPr>
          <w:rFonts w:ascii="Times New Roman" w:hAnsi="Times New Roman" w:cs="Times New Roman"/>
          <w:color w:val="000000"/>
          <w:sz w:val="28"/>
          <w:szCs w:val="28"/>
        </w:rPr>
        <w:t>Период 20</w:t>
      </w:r>
      <w:r w:rsidR="001157CF">
        <w:rPr>
          <w:rFonts w:ascii="Times New Roman" w:hAnsi="Times New Roman" w:cs="Times New Roman"/>
          <w:color w:val="000000"/>
          <w:sz w:val="28"/>
          <w:szCs w:val="28"/>
        </w:rPr>
        <w:t>24</w:t>
      </w:r>
      <w:r w:rsidRPr="00AB0FC8">
        <w:rPr>
          <w:rFonts w:ascii="Times New Roman" w:hAnsi="Times New Roman" w:cs="Times New Roman"/>
          <w:color w:val="000000"/>
          <w:sz w:val="28"/>
          <w:szCs w:val="28"/>
        </w:rPr>
        <w:t>-20</w:t>
      </w:r>
      <w:r w:rsidR="001157CF">
        <w:rPr>
          <w:rFonts w:ascii="Times New Roman" w:hAnsi="Times New Roman" w:cs="Times New Roman"/>
          <w:color w:val="000000"/>
          <w:sz w:val="28"/>
          <w:szCs w:val="28"/>
        </w:rPr>
        <w:t>44</w:t>
      </w:r>
    </w:p>
    <w:p w:rsidR="001157CF" w:rsidRPr="00AB0FC8" w:rsidRDefault="001157CF" w:rsidP="001157CF">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Строительство модульн</w:t>
      </w:r>
      <w:r>
        <w:rPr>
          <w:rFonts w:ascii="Times New Roman" w:hAnsi="Times New Roman" w:cs="Times New Roman"/>
          <w:color w:val="000000"/>
          <w:sz w:val="28"/>
          <w:szCs w:val="28"/>
        </w:rPr>
        <w:t>ой</w:t>
      </w:r>
      <w:r w:rsidRPr="00AB0FC8">
        <w:rPr>
          <w:rFonts w:ascii="Times New Roman" w:hAnsi="Times New Roman" w:cs="Times New Roman"/>
          <w:color w:val="000000"/>
          <w:sz w:val="28"/>
          <w:szCs w:val="28"/>
        </w:rPr>
        <w:t xml:space="preserve"> котельн</w:t>
      </w:r>
      <w:r>
        <w:rPr>
          <w:rFonts w:ascii="Times New Roman" w:hAnsi="Times New Roman" w:cs="Times New Roman"/>
          <w:color w:val="000000"/>
          <w:sz w:val="28"/>
          <w:szCs w:val="28"/>
        </w:rPr>
        <w:t>ой28,2</w:t>
      </w:r>
      <w:r w:rsidRPr="00AB0FC8">
        <w:rPr>
          <w:rFonts w:ascii="Times New Roman" w:hAnsi="Times New Roman" w:cs="Times New Roman"/>
          <w:color w:val="000000"/>
          <w:sz w:val="28"/>
          <w:szCs w:val="28"/>
        </w:rPr>
        <w:t xml:space="preserve"> Гкал/ч в зоне секционной мало</w:t>
      </w:r>
      <w:r w:rsidR="00757948">
        <w:rPr>
          <w:rFonts w:ascii="Times New Roman" w:hAnsi="Times New Roman" w:cs="Times New Roman"/>
          <w:color w:val="000000"/>
          <w:sz w:val="28"/>
          <w:szCs w:val="28"/>
        </w:rPr>
        <w:t>-</w:t>
      </w:r>
      <w:r w:rsidRPr="00AB0FC8">
        <w:rPr>
          <w:rFonts w:ascii="Times New Roman" w:hAnsi="Times New Roman" w:cs="Times New Roman"/>
          <w:color w:val="000000"/>
          <w:sz w:val="28"/>
          <w:szCs w:val="28"/>
        </w:rPr>
        <w:t xml:space="preserve"> и средне</w:t>
      </w:r>
      <w:r w:rsidR="00757948">
        <w:rPr>
          <w:rFonts w:ascii="Times New Roman" w:hAnsi="Times New Roman" w:cs="Times New Roman"/>
          <w:color w:val="000000"/>
          <w:sz w:val="28"/>
          <w:szCs w:val="28"/>
        </w:rPr>
        <w:t xml:space="preserve">- </w:t>
      </w:r>
      <w:r w:rsidRPr="00AB0FC8">
        <w:rPr>
          <w:rFonts w:ascii="Times New Roman" w:hAnsi="Times New Roman" w:cs="Times New Roman"/>
          <w:color w:val="000000"/>
          <w:sz w:val="28"/>
          <w:szCs w:val="28"/>
        </w:rPr>
        <w:t>этажной застройки (Зона 3)</w:t>
      </w:r>
      <w:r w:rsidR="00757948">
        <w:rPr>
          <w:rFonts w:ascii="Times New Roman" w:hAnsi="Times New Roman" w:cs="Times New Roman"/>
          <w:color w:val="000000"/>
          <w:sz w:val="28"/>
          <w:szCs w:val="28"/>
        </w:rPr>
        <w:t>.</w:t>
      </w:r>
    </w:p>
    <w:p w:rsidR="001157CF" w:rsidRPr="00AB0FC8" w:rsidRDefault="001157CF" w:rsidP="001157CF">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xml:space="preserve">Сооружение модульной котельной </w:t>
      </w:r>
      <w:r>
        <w:rPr>
          <w:rFonts w:ascii="Times New Roman" w:hAnsi="Times New Roman" w:cs="Times New Roman"/>
          <w:color w:val="000000"/>
          <w:sz w:val="28"/>
          <w:szCs w:val="28"/>
        </w:rPr>
        <w:t>5,76</w:t>
      </w:r>
      <w:r w:rsidRPr="00AB0FC8">
        <w:rPr>
          <w:rFonts w:ascii="Times New Roman" w:hAnsi="Times New Roman" w:cs="Times New Roman"/>
          <w:color w:val="000000"/>
          <w:sz w:val="28"/>
          <w:szCs w:val="28"/>
        </w:rPr>
        <w:t xml:space="preserve"> Гкал/</w:t>
      </w:r>
      <w:r w:rsidRPr="001157CF">
        <w:rPr>
          <w:rFonts w:ascii="Times New Roman" w:hAnsi="Times New Roman" w:cs="Times New Roman"/>
          <w:color w:val="000000"/>
          <w:sz w:val="28"/>
          <w:szCs w:val="28"/>
        </w:rPr>
        <w:t xml:space="preserve">ч </w:t>
      </w:r>
      <w:r w:rsidRPr="001157CF">
        <w:rPr>
          <w:rFonts w:ascii="Times New Roman" w:hAnsi="Times New Roman" w:cs="Times New Roman"/>
          <w:sz w:val="28"/>
          <w:szCs w:val="28"/>
        </w:rPr>
        <w:t>(Зона 4)</w:t>
      </w:r>
      <w:r w:rsidR="00757948">
        <w:rPr>
          <w:rFonts w:ascii="Times New Roman" w:hAnsi="Times New Roman" w:cs="Times New Roman"/>
          <w:sz w:val="28"/>
          <w:szCs w:val="28"/>
        </w:rPr>
        <w:t>.</w:t>
      </w:r>
    </w:p>
    <w:p w:rsidR="001157CF" w:rsidRPr="00AB0FC8" w:rsidRDefault="001157CF" w:rsidP="001157CF">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Сооружение модульной котельной 3,0 Гкал/ч на территории перспективной производственной застройки (Зона 5)</w:t>
      </w:r>
      <w:r w:rsidR="00757948">
        <w:rPr>
          <w:rFonts w:ascii="Times New Roman" w:hAnsi="Times New Roman" w:cs="Times New Roman"/>
          <w:color w:val="000000"/>
          <w:sz w:val="28"/>
          <w:szCs w:val="28"/>
        </w:rPr>
        <w:t>.</w:t>
      </w:r>
    </w:p>
    <w:p w:rsidR="00C27DCE" w:rsidRPr="00AB0FC8" w:rsidRDefault="00C27DCE"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В зонах малоэтажной индивидуальной застройки следует проектировать системы децентрализованного теплоснабжения от индивидуальных домовых или п</w:t>
      </w:r>
      <w:r w:rsidR="00B35289">
        <w:rPr>
          <w:rFonts w:ascii="Times New Roman" w:hAnsi="Times New Roman" w:cs="Times New Roman"/>
          <w:color w:val="000000"/>
          <w:sz w:val="28"/>
          <w:szCs w:val="28"/>
        </w:rPr>
        <w:t>оквартирных источников теплоты.</w:t>
      </w:r>
    </w:p>
    <w:p w:rsidR="00C27DCE" w:rsidRPr="00AB0FC8" w:rsidRDefault="00C27DCE"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xml:space="preserve">Выбор между общедомовыми или поквартирными источниками теплоты в зданиях, строящихся в зонах децентрализованного теплоснабжения, определяется заданием на проектирование. </w:t>
      </w:r>
    </w:p>
    <w:p w:rsidR="00C27DCE" w:rsidRPr="00AB0FC8" w:rsidRDefault="00C27DCE"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В этих зонах следует рассматривать, в том числе, источники тепловой энергии, использующие возобновляемые или вторичные энергор</w:t>
      </w:r>
      <w:r w:rsidR="00B35289">
        <w:rPr>
          <w:rFonts w:ascii="Times New Roman" w:hAnsi="Times New Roman" w:cs="Times New Roman"/>
          <w:color w:val="000000"/>
          <w:sz w:val="28"/>
          <w:szCs w:val="28"/>
        </w:rPr>
        <w:t>есурсы (тепловые насосы и др.).</w:t>
      </w:r>
    </w:p>
    <w:p w:rsidR="00C27DCE" w:rsidRPr="00AB0FC8" w:rsidRDefault="00C27DCE"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При организации теплоснабжения от индивидуальных котлов следует ориентироваться на энергоэффективн</w:t>
      </w:r>
      <w:r w:rsidR="00B35289">
        <w:rPr>
          <w:rFonts w:ascii="Times New Roman" w:hAnsi="Times New Roman" w:cs="Times New Roman"/>
          <w:color w:val="000000"/>
          <w:sz w:val="28"/>
          <w:szCs w:val="28"/>
        </w:rPr>
        <w:t xml:space="preserve">ые котлы </w:t>
      </w:r>
      <w:r w:rsidR="00757948">
        <w:rPr>
          <w:rFonts w:ascii="Times New Roman" w:hAnsi="Times New Roman" w:cs="Times New Roman"/>
          <w:color w:val="000000"/>
          <w:sz w:val="28"/>
          <w:szCs w:val="28"/>
        </w:rPr>
        <w:t>с закрытой камерой сгорания</w:t>
      </w:r>
      <w:r w:rsidR="00B35289">
        <w:rPr>
          <w:rFonts w:ascii="Times New Roman" w:hAnsi="Times New Roman" w:cs="Times New Roman"/>
          <w:color w:val="000000"/>
          <w:sz w:val="28"/>
          <w:szCs w:val="28"/>
        </w:rPr>
        <w:t>.</w:t>
      </w:r>
    </w:p>
    <w:p w:rsidR="00C27DCE" w:rsidRPr="007E78F1" w:rsidRDefault="00C27DCE" w:rsidP="00C27DCE">
      <w:pPr>
        <w:autoSpaceDE w:val="0"/>
        <w:autoSpaceDN w:val="0"/>
        <w:adjustRightInd w:val="0"/>
        <w:spacing w:after="0" w:line="240" w:lineRule="auto"/>
        <w:ind w:firstLine="709"/>
        <w:jc w:val="both"/>
        <w:rPr>
          <w:rFonts w:ascii="Times New Roman" w:hAnsi="Times New Roman" w:cs="Times New Roman"/>
          <w:color w:val="000000"/>
          <w:sz w:val="24"/>
          <w:szCs w:val="24"/>
        </w:rPr>
      </w:pPr>
    </w:p>
    <w:p w:rsidR="00C27DCE" w:rsidRPr="00757948" w:rsidRDefault="00C27DCE" w:rsidP="00757948">
      <w:pPr>
        <w:spacing w:after="0" w:line="240" w:lineRule="auto"/>
        <w:ind w:firstLine="709"/>
        <w:jc w:val="both"/>
        <w:rPr>
          <w:rFonts w:ascii="Times New Roman" w:hAnsi="Times New Roman" w:cs="Times New Roman"/>
          <w:sz w:val="28"/>
          <w:szCs w:val="28"/>
        </w:rPr>
      </w:pPr>
      <w:r w:rsidRPr="00757948">
        <w:rPr>
          <w:rFonts w:ascii="Times New Roman" w:hAnsi="Times New Roman" w:cs="Times New Roman"/>
          <w:b/>
          <w:bCs/>
          <w:color w:val="000000"/>
          <w:sz w:val="28"/>
          <w:szCs w:val="28"/>
        </w:rPr>
        <w:t xml:space="preserve">Таблица </w:t>
      </w:r>
      <w:r w:rsidR="00B35289" w:rsidRPr="00757948">
        <w:rPr>
          <w:rFonts w:ascii="Times New Roman" w:hAnsi="Times New Roman" w:cs="Times New Roman"/>
          <w:b/>
          <w:bCs/>
          <w:color w:val="000000"/>
          <w:sz w:val="28"/>
          <w:szCs w:val="28"/>
        </w:rPr>
        <w:t>28</w:t>
      </w:r>
      <w:r w:rsidR="00757948" w:rsidRPr="00757948">
        <w:rPr>
          <w:rFonts w:ascii="Times New Roman" w:hAnsi="Times New Roman" w:cs="Times New Roman"/>
          <w:b/>
          <w:bCs/>
          <w:color w:val="000000"/>
          <w:sz w:val="28"/>
          <w:szCs w:val="28"/>
        </w:rPr>
        <w:t>.</w:t>
      </w:r>
      <w:r w:rsidRPr="00757948">
        <w:rPr>
          <w:rFonts w:ascii="Times New Roman" w:hAnsi="Times New Roman" w:cs="Times New Roman"/>
          <w:color w:val="000000"/>
          <w:sz w:val="28"/>
          <w:szCs w:val="28"/>
        </w:rPr>
        <w:t xml:space="preserve"> Предложения по строительству новых источников централизованного теплоснабжения и подключения к существующим источникам тепловой энергии для покрытия тепловых нагрузок участков освоения территории (в таблице указана тепловая мощность источника в Гкал/ч).</w:t>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675"/>
        <w:gridCol w:w="2410"/>
        <w:gridCol w:w="1275"/>
        <w:gridCol w:w="1276"/>
        <w:gridCol w:w="1276"/>
        <w:gridCol w:w="1134"/>
        <w:gridCol w:w="1134"/>
      </w:tblGrid>
      <w:tr w:rsidR="001157CF" w:rsidRPr="007E78F1" w:rsidTr="00757948">
        <w:trPr>
          <w:trHeight w:val="693"/>
        </w:trPr>
        <w:tc>
          <w:tcPr>
            <w:tcW w:w="675" w:type="dxa"/>
          </w:tcPr>
          <w:p w:rsidR="001157CF" w:rsidRPr="009E15D2" w:rsidRDefault="001157CF" w:rsidP="00757948">
            <w:pPr>
              <w:autoSpaceDE w:val="0"/>
              <w:autoSpaceDN w:val="0"/>
              <w:adjustRightInd w:val="0"/>
              <w:spacing w:after="0" w:line="240" w:lineRule="auto"/>
              <w:jc w:val="center"/>
              <w:rPr>
                <w:rFonts w:ascii="Times New Roman" w:hAnsi="Times New Roman" w:cs="Times New Roman"/>
                <w:color w:val="000000"/>
                <w:sz w:val="24"/>
                <w:szCs w:val="24"/>
              </w:rPr>
            </w:pPr>
            <w:r w:rsidRPr="009E15D2">
              <w:rPr>
                <w:rFonts w:ascii="Times New Roman" w:hAnsi="Times New Roman" w:cs="Times New Roman"/>
                <w:color w:val="000000"/>
                <w:sz w:val="24"/>
                <w:szCs w:val="24"/>
              </w:rPr>
              <w:t>№ п/п</w:t>
            </w:r>
          </w:p>
        </w:tc>
        <w:tc>
          <w:tcPr>
            <w:tcW w:w="2410" w:type="dxa"/>
            <w:vAlign w:val="center"/>
          </w:tcPr>
          <w:p w:rsidR="001157CF" w:rsidRPr="009E15D2" w:rsidRDefault="001157CF" w:rsidP="00757948">
            <w:pPr>
              <w:autoSpaceDE w:val="0"/>
              <w:autoSpaceDN w:val="0"/>
              <w:adjustRightInd w:val="0"/>
              <w:spacing w:after="0" w:line="240" w:lineRule="auto"/>
              <w:jc w:val="center"/>
              <w:rPr>
                <w:rFonts w:ascii="Times New Roman" w:hAnsi="Times New Roman" w:cs="Times New Roman"/>
                <w:color w:val="000000"/>
                <w:sz w:val="24"/>
                <w:szCs w:val="24"/>
              </w:rPr>
            </w:pPr>
            <w:r w:rsidRPr="009E15D2">
              <w:rPr>
                <w:rFonts w:ascii="Times New Roman" w:hAnsi="Times New Roman" w:cs="Times New Roman"/>
                <w:color w:val="000000"/>
                <w:sz w:val="24"/>
                <w:szCs w:val="24"/>
              </w:rPr>
              <w:t>Наименование мероприятия</w:t>
            </w:r>
          </w:p>
        </w:tc>
        <w:tc>
          <w:tcPr>
            <w:tcW w:w="1275" w:type="dxa"/>
            <w:vAlign w:val="center"/>
          </w:tcPr>
          <w:p w:rsidR="001157CF" w:rsidRPr="009E15D2" w:rsidRDefault="001157CF" w:rsidP="00757948">
            <w:pPr>
              <w:autoSpaceDE w:val="0"/>
              <w:autoSpaceDN w:val="0"/>
              <w:adjustRightInd w:val="0"/>
              <w:spacing w:after="0" w:line="240" w:lineRule="auto"/>
              <w:jc w:val="center"/>
              <w:rPr>
                <w:rFonts w:ascii="Times New Roman" w:hAnsi="Times New Roman" w:cs="Times New Roman"/>
                <w:color w:val="000000"/>
                <w:sz w:val="24"/>
                <w:szCs w:val="24"/>
              </w:rPr>
            </w:pPr>
            <w:r w:rsidRPr="009E15D2">
              <w:rPr>
                <w:rFonts w:ascii="Times New Roman" w:hAnsi="Times New Roman" w:cs="Times New Roman"/>
                <w:color w:val="000000"/>
                <w:sz w:val="24"/>
                <w:szCs w:val="24"/>
              </w:rPr>
              <w:t>20</w:t>
            </w:r>
            <w:r>
              <w:rPr>
                <w:rFonts w:ascii="Times New Roman" w:hAnsi="Times New Roman" w:cs="Times New Roman"/>
                <w:color w:val="000000"/>
                <w:sz w:val="24"/>
                <w:szCs w:val="24"/>
              </w:rPr>
              <w:t>24</w:t>
            </w:r>
            <w:r w:rsidRPr="009E15D2">
              <w:rPr>
                <w:rFonts w:ascii="Times New Roman" w:hAnsi="Times New Roman" w:cs="Times New Roman"/>
                <w:color w:val="000000"/>
                <w:sz w:val="24"/>
                <w:szCs w:val="24"/>
              </w:rPr>
              <w:t>-20</w:t>
            </w:r>
            <w:r>
              <w:rPr>
                <w:rFonts w:ascii="Times New Roman" w:hAnsi="Times New Roman" w:cs="Times New Roman"/>
                <w:color w:val="000000"/>
                <w:sz w:val="24"/>
                <w:szCs w:val="24"/>
              </w:rPr>
              <w:t>28</w:t>
            </w:r>
          </w:p>
        </w:tc>
        <w:tc>
          <w:tcPr>
            <w:tcW w:w="1276" w:type="dxa"/>
            <w:vAlign w:val="center"/>
          </w:tcPr>
          <w:p w:rsidR="001157CF" w:rsidRPr="009E15D2" w:rsidRDefault="001157CF" w:rsidP="00757948">
            <w:pPr>
              <w:autoSpaceDE w:val="0"/>
              <w:autoSpaceDN w:val="0"/>
              <w:adjustRightInd w:val="0"/>
              <w:spacing w:after="0" w:line="240" w:lineRule="auto"/>
              <w:jc w:val="center"/>
              <w:rPr>
                <w:rFonts w:ascii="Times New Roman" w:hAnsi="Times New Roman" w:cs="Times New Roman"/>
                <w:color w:val="000000"/>
                <w:sz w:val="24"/>
                <w:szCs w:val="24"/>
              </w:rPr>
            </w:pPr>
            <w:r w:rsidRPr="009E15D2">
              <w:rPr>
                <w:rFonts w:ascii="Times New Roman" w:hAnsi="Times New Roman" w:cs="Times New Roman"/>
                <w:color w:val="000000"/>
                <w:sz w:val="24"/>
                <w:szCs w:val="24"/>
              </w:rPr>
              <w:t>20</w:t>
            </w:r>
            <w:r>
              <w:rPr>
                <w:rFonts w:ascii="Times New Roman" w:hAnsi="Times New Roman" w:cs="Times New Roman"/>
                <w:color w:val="000000"/>
                <w:sz w:val="24"/>
                <w:szCs w:val="24"/>
              </w:rPr>
              <w:t>28</w:t>
            </w:r>
            <w:r w:rsidRPr="009E15D2">
              <w:rPr>
                <w:rFonts w:ascii="Times New Roman" w:hAnsi="Times New Roman" w:cs="Times New Roman"/>
                <w:color w:val="000000"/>
                <w:sz w:val="24"/>
                <w:szCs w:val="24"/>
              </w:rPr>
              <w:t>-20</w:t>
            </w:r>
            <w:r>
              <w:rPr>
                <w:rFonts w:ascii="Times New Roman" w:hAnsi="Times New Roman" w:cs="Times New Roman"/>
                <w:color w:val="000000"/>
                <w:sz w:val="24"/>
                <w:szCs w:val="24"/>
              </w:rPr>
              <w:t>32</w:t>
            </w:r>
          </w:p>
        </w:tc>
        <w:tc>
          <w:tcPr>
            <w:tcW w:w="1276" w:type="dxa"/>
            <w:vAlign w:val="center"/>
          </w:tcPr>
          <w:p w:rsidR="001157CF" w:rsidRPr="009E15D2" w:rsidRDefault="001157CF" w:rsidP="00757948">
            <w:pPr>
              <w:autoSpaceDE w:val="0"/>
              <w:autoSpaceDN w:val="0"/>
              <w:adjustRightInd w:val="0"/>
              <w:spacing w:after="0" w:line="240" w:lineRule="auto"/>
              <w:jc w:val="center"/>
              <w:rPr>
                <w:rFonts w:ascii="Times New Roman" w:hAnsi="Times New Roman" w:cs="Times New Roman"/>
                <w:color w:val="000000"/>
                <w:sz w:val="24"/>
                <w:szCs w:val="24"/>
              </w:rPr>
            </w:pPr>
            <w:r w:rsidRPr="009E15D2">
              <w:rPr>
                <w:rFonts w:ascii="Times New Roman" w:hAnsi="Times New Roman" w:cs="Times New Roman"/>
                <w:color w:val="000000"/>
                <w:sz w:val="24"/>
                <w:szCs w:val="24"/>
              </w:rPr>
              <w:t>20</w:t>
            </w:r>
            <w:r>
              <w:rPr>
                <w:rFonts w:ascii="Times New Roman" w:hAnsi="Times New Roman" w:cs="Times New Roman"/>
                <w:color w:val="000000"/>
                <w:sz w:val="24"/>
                <w:szCs w:val="24"/>
              </w:rPr>
              <w:t>32</w:t>
            </w:r>
            <w:r w:rsidRPr="009E15D2">
              <w:rPr>
                <w:rFonts w:ascii="Times New Roman" w:hAnsi="Times New Roman" w:cs="Times New Roman"/>
                <w:color w:val="000000"/>
                <w:sz w:val="24"/>
                <w:szCs w:val="24"/>
              </w:rPr>
              <w:t>-20</w:t>
            </w:r>
            <w:r>
              <w:rPr>
                <w:rFonts w:ascii="Times New Roman" w:hAnsi="Times New Roman" w:cs="Times New Roman"/>
                <w:color w:val="000000"/>
                <w:sz w:val="24"/>
                <w:szCs w:val="24"/>
              </w:rPr>
              <w:t>34</w:t>
            </w:r>
          </w:p>
        </w:tc>
        <w:tc>
          <w:tcPr>
            <w:tcW w:w="1134" w:type="dxa"/>
            <w:vAlign w:val="center"/>
          </w:tcPr>
          <w:p w:rsidR="001157CF" w:rsidRPr="009E15D2" w:rsidRDefault="001157CF" w:rsidP="00757948">
            <w:pPr>
              <w:autoSpaceDE w:val="0"/>
              <w:autoSpaceDN w:val="0"/>
              <w:adjustRightInd w:val="0"/>
              <w:spacing w:after="0" w:line="240" w:lineRule="auto"/>
              <w:jc w:val="center"/>
              <w:rPr>
                <w:rFonts w:ascii="Times New Roman" w:hAnsi="Times New Roman" w:cs="Times New Roman"/>
                <w:color w:val="000000"/>
                <w:sz w:val="24"/>
                <w:szCs w:val="24"/>
              </w:rPr>
            </w:pPr>
            <w:r w:rsidRPr="009E15D2">
              <w:rPr>
                <w:rFonts w:ascii="Times New Roman" w:hAnsi="Times New Roman" w:cs="Times New Roman"/>
                <w:color w:val="000000"/>
                <w:sz w:val="24"/>
                <w:szCs w:val="24"/>
              </w:rPr>
              <w:t>20</w:t>
            </w:r>
            <w:r>
              <w:rPr>
                <w:rFonts w:ascii="Times New Roman" w:hAnsi="Times New Roman" w:cs="Times New Roman"/>
                <w:color w:val="000000"/>
                <w:sz w:val="24"/>
                <w:szCs w:val="24"/>
              </w:rPr>
              <w:t>36</w:t>
            </w:r>
            <w:r w:rsidRPr="009E15D2">
              <w:rPr>
                <w:rFonts w:ascii="Times New Roman" w:hAnsi="Times New Roman" w:cs="Times New Roman"/>
                <w:color w:val="000000"/>
                <w:sz w:val="24"/>
                <w:szCs w:val="24"/>
              </w:rPr>
              <w:t>-20</w:t>
            </w:r>
            <w:r>
              <w:rPr>
                <w:rFonts w:ascii="Times New Roman" w:hAnsi="Times New Roman" w:cs="Times New Roman"/>
                <w:color w:val="000000"/>
                <w:sz w:val="24"/>
                <w:szCs w:val="24"/>
              </w:rPr>
              <w:t>40</w:t>
            </w:r>
          </w:p>
        </w:tc>
        <w:tc>
          <w:tcPr>
            <w:tcW w:w="1134" w:type="dxa"/>
            <w:vAlign w:val="center"/>
          </w:tcPr>
          <w:p w:rsidR="001157CF" w:rsidRPr="009E15D2" w:rsidRDefault="001157CF" w:rsidP="00757948">
            <w:pPr>
              <w:autoSpaceDE w:val="0"/>
              <w:autoSpaceDN w:val="0"/>
              <w:adjustRightInd w:val="0"/>
              <w:spacing w:after="0" w:line="240" w:lineRule="auto"/>
              <w:jc w:val="center"/>
              <w:rPr>
                <w:rFonts w:ascii="Times New Roman" w:hAnsi="Times New Roman" w:cs="Times New Roman"/>
                <w:color w:val="000000"/>
                <w:sz w:val="24"/>
                <w:szCs w:val="24"/>
              </w:rPr>
            </w:pPr>
            <w:r w:rsidRPr="009E15D2">
              <w:rPr>
                <w:rFonts w:ascii="Times New Roman" w:hAnsi="Times New Roman" w:cs="Times New Roman"/>
                <w:color w:val="000000"/>
                <w:sz w:val="24"/>
                <w:szCs w:val="24"/>
              </w:rPr>
              <w:t>20</w:t>
            </w:r>
            <w:r>
              <w:rPr>
                <w:rFonts w:ascii="Times New Roman" w:hAnsi="Times New Roman" w:cs="Times New Roman"/>
                <w:color w:val="000000"/>
                <w:sz w:val="24"/>
                <w:szCs w:val="24"/>
              </w:rPr>
              <w:t>40</w:t>
            </w:r>
            <w:r w:rsidRPr="009E15D2">
              <w:rPr>
                <w:rFonts w:ascii="Times New Roman" w:hAnsi="Times New Roman" w:cs="Times New Roman"/>
                <w:color w:val="000000"/>
                <w:sz w:val="24"/>
                <w:szCs w:val="24"/>
              </w:rPr>
              <w:t>-20</w:t>
            </w:r>
            <w:r>
              <w:rPr>
                <w:rFonts w:ascii="Times New Roman" w:hAnsi="Times New Roman" w:cs="Times New Roman"/>
                <w:color w:val="000000"/>
                <w:sz w:val="24"/>
                <w:szCs w:val="24"/>
              </w:rPr>
              <w:t>44</w:t>
            </w:r>
          </w:p>
        </w:tc>
      </w:tr>
      <w:tr w:rsidR="001157CF" w:rsidRPr="007E78F1" w:rsidTr="00757948">
        <w:trPr>
          <w:trHeight w:val="208"/>
        </w:trPr>
        <w:tc>
          <w:tcPr>
            <w:tcW w:w="675" w:type="dxa"/>
          </w:tcPr>
          <w:p w:rsidR="001157CF" w:rsidRPr="007E78F1" w:rsidRDefault="001157CF" w:rsidP="003D71FC">
            <w:pPr>
              <w:autoSpaceDE w:val="0"/>
              <w:autoSpaceDN w:val="0"/>
              <w:adjustRightInd w:val="0"/>
              <w:spacing w:after="0" w:line="240" w:lineRule="auto"/>
              <w:ind w:firstLine="709"/>
              <w:jc w:val="both"/>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2410" w:type="dxa"/>
          </w:tcPr>
          <w:p w:rsidR="001157CF" w:rsidRPr="007E78F1" w:rsidRDefault="001157CF" w:rsidP="003D71FC">
            <w:pPr>
              <w:autoSpaceDE w:val="0"/>
              <w:autoSpaceDN w:val="0"/>
              <w:adjustRightInd w:val="0"/>
              <w:spacing w:after="0" w:line="240" w:lineRule="auto"/>
              <w:jc w:val="both"/>
              <w:rPr>
                <w:rFonts w:ascii="Times New Roman" w:hAnsi="Times New Roman" w:cs="Times New Roman"/>
                <w:color w:val="000000"/>
                <w:sz w:val="20"/>
                <w:szCs w:val="20"/>
              </w:rPr>
            </w:pPr>
            <w:r w:rsidRPr="007E78F1">
              <w:rPr>
                <w:rFonts w:ascii="Times New Roman" w:hAnsi="Times New Roman" w:cs="Times New Roman"/>
                <w:color w:val="000000"/>
                <w:sz w:val="20"/>
                <w:szCs w:val="20"/>
              </w:rPr>
              <w:t>Сооружение модульн</w:t>
            </w:r>
            <w:r>
              <w:rPr>
                <w:rFonts w:ascii="Times New Roman" w:hAnsi="Times New Roman" w:cs="Times New Roman"/>
                <w:color w:val="000000"/>
                <w:sz w:val="20"/>
                <w:szCs w:val="20"/>
              </w:rPr>
              <w:t>ой</w:t>
            </w:r>
            <w:r w:rsidRPr="007E78F1">
              <w:rPr>
                <w:rFonts w:ascii="Times New Roman" w:hAnsi="Times New Roman" w:cs="Times New Roman"/>
                <w:color w:val="000000"/>
                <w:sz w:val="20"/>
                <w:szCs w:val="20"/>
              </w:rPr>
              <w:t xml:space="preserve"> котельн</w:t>
            </w:r>
            <w:r>
              <w:rPr>
                <w:rFonts w:ascii="Times New Roman" w:hAnsi="Times New Roman" w:cs="Times New Roman"/>
                <w:color w:val="000000"/>
                <w:sz w:val="20"/>
                <w:szCs w:val="20"/>
              </w:rPr>
              <w:t>ой28,2</w:t>
            </w:r>
            <w:r w:rsidRPr="007E78F1">
              <w:rPr>
                <w:rFonts w:ascii="Times New Roman" w:hAnsi="Times New Roman" w:cs="Times New Roman"/>
                <w:color w:val="000000"/>
                <w:sz w:val="20"/>
                <w:szCs w:val="20"/>
              </w:rPr>
              <w:t xml:space="preserve"> Гкал/ч</w:t>
            </w:r>
          </w:p>
        </w:tc>
        <w:tc>
          <w:tcPr>
            <w:tcW w:w="1275" w:type="dxa"/>
            <w:vAlign w:val="center"/>
          </w:tcPr>
          <w:p w:rsidR="001157CF" w:rsidRPr="009E15D2" w:rsidRDefault="001157CF" w:rsidP="00757948">
            <w:pPr>
              <w:spacing w:after="0" w:line="240" w:lineRule="auto"/>
              <w:jc w:val="center"/>
              <w:rPr>
                <w:rFonts w:ascii="Times New Roman" w:hAnsi="Times New Roman" w:cs="Times New Roman"/>
                <w:color w:val="000000"/>
                <w:sz w:val="24"/>
                <w:szCs w:val="24"/>
              </w:rPr>
            </w:pPr>
          </w:p>
        </w:tc>
        <w:tc>
          <w:tcPr>
            <w:tcW w:w="1276" w:type="dxa"/>
            <w:vAlign w:val="center"/>
          </w:tcPr>
          <w:p w:rsidR="001157CF" w:rsidRPr="009E15D2" w:rsidRDefault="001157CF" w:rsidP="00757948">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28,2</w:t>
            </w:r>
          </w:p>
        </w:tc>
        <w:tc>
          <w:tcPr>
            <w:tcW w:w="1276" w:type="dxa"/>
            <w:vAlign w:val="center"/>
          </w:tcPr>
          <w:p w:rsidR="001157CF" w:rsidRPr="009E15D2" w:rsidRDefault="001157CF" w:rsidP="00757948">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28,2</w:t>
            </w:r>
          </w:p>
        </w:tc>
        <w:tc>
          <w:tcPr>
            <w:tcW w:w="1134" w:type="dxa"/>
            <w:vAlign w:val="center"/>
          </w:tcPr>
          <w:p w:rsidR="001157CF" w:rsidRPr="009E15D2" w:rsidRDefault="001157CF" w:rsidP="00757948">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28,2</w:t>
            </w:r>
          </w:p>
        </w:tc>
        <w:tc>
          <w:tcPr>
            <w:tcW w:w="1134" w:type="dxa"/>
            <w:vAlign w:val="center"/>
          </w:tcPr>
          <w:p w:rsidR="001157CF" w:rsidRPr="009E15D2" w:rsidRDefault="001157CF" w:rsidP="00757948">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28,2</w:t>
            </w:r>
          </w:p>
        </w:tc>
      </w:tr>
      <w:tr w:rsidR="001157CF" w:rsidRPr="007E78F1" w:rsidTr="00757948">
        <w:trPr>
          <w:trHeight w:val="207"/>
        </w:trPr>
        <w:tc>
          <w:tcPr>
            <w:tcW w:w="675" w:type="dxa"/>
          </w:tcPr>
          <w:p w:rsidR="001157CF" w:rsidRPr="007E78F1" w:rsidRDefault="001157CF" w:rsidP="003D71FC">
            <w:pPr>
              <w:autoSpaceDE w:val="0"/>
              <w:autoSpaceDN w:val="0"/>
              <w:adjustRightInd w:val="0"/>
              <w:spacing w:after="0" w:line="240" w:lineRule="auto"/>
              <w:ind w:firstLine="709"/>
              <w:jc w:val="both"/>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2410" w:type="dxa"/>
          </w:tcPr>
          <w:p w:rsidR="001157CF" w:rsidRPr="007E78F1" w:rsidRDefault="001157CF" w:rsidP="003D71FC">
            <w:pPr>
              <w:autoSpaceDE w:val="0"/>
              <w:autoSpaceDN w:val="0"/>
              <w:adjustRightInd w:val="0"/>
              <w:spacing w:after="0" w:line="240" w:lineRule="auto"/>
              <w:jc w:val="both"/>
              <w:rPr>
                <w:rFonts w:ascii="Times New Roman" w:hAnsi="Times New Roman" w:cs="Times New Roman"/>
                <w:color w:val="000000"/>
                <w:sz w:val="20"/>
                <w:szCs w:val="20"/>
              </w:rPr>
            </w:pPr>
            <w:r w:rsidRPr="007E78F1">
              <w:rPr>
                <w:rFonts w:ascii="Times New Roman" w:hAnsi="Times New Roman" w:cs="Times New Roman"/>
                <w:color w:val="000000"/>
                <w:sz w:val="20"/>
                <w:szCs w:val="20"/>
              </w:rPr>
              <w:t xml:space="preserve">Сооружение модульной котельной </w:t>
            </w:r>
            <w:r>
              <w:rPr>
                <w:rFonts w:ascii="Times New Roman" w:hAnsi="Times New Roman" w:cs="Times New Roman"/>
                <w:color w:val="000000"/>
                <w:sz w:val="20"/>
                <w:szCs w:val="20"/>
              </w:rPr>
              <w:t>5,76</w:t>
            </w:r>
            <w:r w:rsidRPr="007E78F1">
              <w:rPr>
                <w:rFonts w:ascii="Times New Roman" w:hAnsi="Times New Roman" w:cs="Times New Roman"/>
                <w:color w:val="000000"/>
                <w:sz w:val="20"/>
                <w:szCs w:val="20"/>
              </w:rPr>
              <w:t xml:space="preserve"> Гкал/ч</w:t>
            </w:r>
          </w:p>
        </w:tc>
        <w:tc>
          <w:tcPr>
            <w:tcW w:w="1275" w:type="dxa"/>
            <w:vAlign w:val="center"/>
          </w:tcPr>
          <w:p w:rsidR="001157CF" w:rsidRPr="009E15D2" w:rsidRDefault="001157CF" w:rsidP="00757948">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5,76</w:t>
            </w:r>
          </w:p>
        </w:tc>
        <w:tc>
          <w:tcPr>
            <w:tcW w:w="1276" w:type="dxa"/>
            <w:vAlign w:val="center"/>
          </w:tcPr>
          <w:p w:rsidR="001157CF" w:rsidRPr="009E15D2" w:rsidRDefault="001157CF" w:rsidP="00757948">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5,76</w:t>
            </w:r>
          </w:p>
        </w:tc>
        <w:tc>
          <w:tcPr>
            <w:tcW w:w="1276" w:type="dxa"/>
            <w:vAlign w:val="center"/>
          </w:tcPr>
          <w:p w:rsidR="001157CF" w:rsidRPr="009E15D2" w:rsidRDefault="001157CF" w:rsidP="00757948">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5,76</w:t>
            </w:r>
          </w:p>
        </w:tc>
        <w:tc>
          <w:tcPr>
            <w:tcW w:w="1134" w:type="dxa"/>
            <w:vAlign w:val="center"/>
          </w:tcPr>
          <w:p w:rsidR="001157CF" w:rsidRPr="009E15D2" w:rsidRDefault="001157CF" w:rsidP="00757948">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5,76</w:t>
            </w:r>
          </w:p>
        </w:tc>
        <w:tc>
          <w:tcPr>
            <w:tcW w:w="1134" w:type="dxa"/>
            <w:vAlign w:val="center"/>
          </w:tcPr>
          <w:p w:rsidR="001157CF" w:rsidRPr="009E15D2" w:rsidRDefault="001157CF" w:rsidP="00757948">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5,76</w:t>
            </w:r>
          </w:p>
        </w:tc>
      </w:tr>
      <w:tr w:rsidR="001157CF" w:rsidRPr="007E78F1" w:rsidTr="00757948">
        <w:trPr>
          <w:trHeight w:val="207"/>
        </w:trPr>
        <w:tc>
          <w:tcPr>
            <w:tcW w:w="675" w:type="dxa"/>
          </w:tcPr>
          <w:p w:rsidR="001157CF" w:rsidRPr="007E78F1" w:rsidRDefault="001157CF" w:rsidP="003D71FC">
            <w:pPr>
              <w:autoSpaceDE w:val="0"/>
              <w:autoSpaceDN w:val="0"/>
              <w:adjustRightInd w:val="0"/>
              <w:spacing w:after="0" w:line="240" w:lineRule="auto"/>
              <w:ind w:firstLine="709"/>
              <w:jc w:val="both"/>
              <w:rPr>
                <w:rFonts w:ascii="Times New Roman" w:hAnsi="Times New Roman" w:cs="Times New Roman"/>
                <w:color w:val="000000"/>
                <w:sz w:val="20"/>
                <w:szCs w:val="20"/>
              </w:rPr>
            </w:pPr>
            <w:r>
              <w:rPr>
                <w:rFonts w:ascii="Times New Roman" w:hAnsi="Times New Roman" w:cs="Times New Roman"/>
                <w:color w:val="000000"/>
                <w:sz w:val="20"/>
                <w:szCs w:val="20"/>
              </w:rPr>
              <w:t>3</w:t>
            </w:r>
          </w:p>
        </w:tc>
        <w:tc>
          <w:tcPr>
            <w:tcW w:w="2410" w:type="dxa"/>
          </w:tcPr>
          <w:p w:rsidR="001157CF" w:rsidRPr="007E78F1" w:rsidRDefault="001157CF" w:rsidP="003D71FC">
            <w:pPr>
              <w:autoSpaceDE w:val="0"/>
              <w:autoSpaceDN w:val="0"/>
              <w:adjustRightInd w:val="0"/>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Сооружение модульной котельной </w:t>
            </w:r>
            <w:r w:rsidRPr="007E78F1">
              <w:rPr>
                <w:rFonts w:ascii="Times New Roman" w:hAnsi="Times New Roman" w:cs="Times New Roman"/>
                <w:color w:val="000000"/>
                <w:sz w:val="20"/>
                <w:szCs w:val="20"/>
              </w:rPr>
              <w:t>3,0 Гкал/ч</w:t>
            </w:r>
          </w:p>
        </w:tc>
        <w:tc>
          <w:tcPr>
            <w:tcW w:w="1275" w:type="dxa"/>
            <w:vAlign w:val="center"/>
          </w:tcPr>
          <w:p w:rsidR="001157CF" w:rsidRPr="009E15D2" w:rsidRDefault="001157CF" w:rsidP="00757948">
            <w:pPr>
              <w:autoSpaceDE w:val="0"/>
              <w:autoSpaceDN w:val="0"/>
              <w:adjustRightInd w:val="0"/>
              <w:spacing w:after="0" w:line="240" w:lineRule="auto"/>
              <w:ind w:firstLine="709"/>
              <w:jc w:val="center"/>
              <w:rPr>
                <w:rFonts w:ascii="Times New Roman" w:hAnsi="Times New Roman" w:cs="Times New Roman"/>
                <w:color w:val="000000"/>
                <w:sz w:val="24"/>
                <w:szCs w:val="24"/>
              </w:rPr>
            </w:pPr>
          </w:p>
        </w:tc>
        <w:tc>
          <w:tcPr>
            <w:tcW w:w="1276" w:type="dxa"/>
            <w:vAlign w:val="center"/>
          </w:tcPr>
          <w:p w:rsidR="001157CF" w:rsidRPr="009E15D2" w:rsidRDefault="001157CF" w:rsidP="00757948">
            <w:pPr>
              <w:autoSpaceDE w:val="0"/>
              <w:autoSpaceDN w:val="0"/>
              <w:adjustRightInd w:val="0"/>
              <w:spacing w:after="0" w:line="240" w:lineRule="auto"/>
              <w:ind w:firstLine="709"/>
              <w:jc w:val="center"/>
              <w:rPr>
                <w:rFonts w:ascii="Times New Roman" w:hAnsi="Times New Roman" w:cs="Times New Roman"/>
                <w:color w:val="000000"/>
                <w:sz w:val="24"/>
                <w:szCs w:val="24"/>
              </w:rPr>
            </w:pPr>
          </w:p>
        </w:tc>
        <w:tc>
          <w:tcPr>
            <w:tcW w:w="1276" w:type="dxa"/>
            <w:vAlign w:val="center"/>
          </w:tcPr>
          <w:p w:rsidR="001157CF" w:rsidRPr="009E15D2" w:rsidRDefault="001157CF" w:rsidP="00757948">
            <w:pPr>
              <w:autoSpaceDE w:val="0"/>
              <w:autoSpaceDN w:val="0"/>
              <w:adjustRightInd w:val="0"/>
              <w:spacing w:after="0" w:line="240" w:lineRule="auto"/>
              <w:ind w:firstLine="709"/>
              <w:jc w:val="center"/>
              <w:rPr>
                <w:rFonts w:ascii="Times New Roman" w:hAnsi="Times New Roman" w:cs="Times New Roman"/>
                <w:color w:val="000000"/>
                <w:sz w:val="24"/>
                <w:szCs w:val="24"/>
              </w:rPr>
            </w:pPr>
          </w:p>
        </w:tc>
        <w:tc>
          <w:tcPr>
            <w:tcW w:w="1134" w:type="dxa"/>
            <w:vAlign w:val="center"/>
          </w:tcPr>
          <w:p w:rsidR="001157CF" w:rsidRPr="009E15D2" w:rsidRDefault="001157CF" w:rsidP="00757948">
            <w:pPr>
              <w:autoSpaceDE w:val="0"/>
              <w:autoSpaceDN w:val="0"/>
              <w:adjustRightInd w:val="0"/>
              <w:spacing w:after="0" w:line="240" w:lineRule="auto"/>
              <w:ind w:firstLine="709"/>
              <w:jc w:val="center"/>
              <w:rPr>
                <w:rFonts w:ascii="Times New Roman" w:hAnsi="Times New Roman" w:cs="Times New Roman"/>
                <w:color w:val="000000"/>
                <w:sz w:val="24"/>
                <w:szCs w:val="24"/>
              </w:rPr>
            </w:pPr>
          </w:p>
        </w:tc>
        <w:tc>
          <w:tcPr>
            <w:tcW w:w="1134" w:type="dxa"/>
            <w:vAlign w:val="center"/>
          </w:tcPr>
          <w:p w:rsidR="001157CF" w:rsidRPr="009E15D2" w:rsidRDefault="001157CF" w:rsidP="00757948">
            <w:pPr>
              <w:autoSpaceDE w:val="0"/>
              <w:autoSpaceDN w:val="0"/>
              <w:adjustRightInd w:val="0"/>
              <w:spacing w:after="0" w:line="240" w:lineRule="auto"/>
              <w:jc w:val="center"/>
              <w:rPr>
                <w:rFonts w:ascii="Times New Roman" w:hAnsi="Times New Roman" w:cs="Times New Roman"/>
                <w:color w:val="000000"/>
                <w:sz w:val="24"/>
                <w:szCs w:val="24"/>
              </w:rPr>
            </w:pPr>
            <w:r w:rsidRPr="009E15D2">
              <w:rPr>
                <w:rFonts w:ascii="Times New Roman" w:hAnsi="Times New Roman" w:cs="Times New Roman"/>
                <w:color w:val="000000"/>
                <w:sz w:val="24"/>
                <w:szCs w:val="24"/>
              </w:rPr>
              <w:t>3</w:t>
            </w:r>
            <w:r w:rsidRPr="009E15D2">
              <w:rPr>
                <w:rFonts w:ascii="Times New Roman" w:hAnsi="Times New Roman" w:cs="Times New Roman"/>
                <w:color w:val="000000"/>
                <w:sz w:val="24"/>
                <w:szCs w:val="24"/>
                <w:lang w:val="en-US"/>
              </w:rPr>
              <w:t>,</w:t>
            </w:r>
            <w:r w:rsidRPr="009E15D2">
              <w:rPr>
                <w:rFonts w:ascii="Times New Roman" w:hAnsi="Times New Roman" w:cs="Times New Roman"/>
                <w:color w:val="000000"/>
                <w:sz w:val="24"/>
                <w:szCs w:val="24"/>
              </w:rPr>
              <w:t>0</w:t>
            </w:r>
          </w:p>
        </w:tc>
      </w:tr>
    </w:tbl>
    <w:p w:rsidR="00AB0FC8" w:rsidRPr="00AB0FC8" w:rsidRDefault="00AB0FC8" w:rsidP="00AB0FC8"/>
    <w:p w:rsidR="007E5997" w:rsidRDefault="007E5997">
      <w:pPr>
        <w:rPr>
          <w:rFonts w:ascii="Times New Roman" w:eastAsiaTheme="majorEastAsia" w:hAnsi="Times New Roman" w:cs="Times New Roman"/>
          <w:b/>
          <w:bCs/>
          <w:color w:val="000000" w:themeColor="text1"/>
          <w:sz w:val="28"/>
          <w:szCs w:val="28"/>
        </w:rPr>
      </w:pPr>
      <w:bookmarkStart w:id="20" w:name="_Toc397275125"/>
      <w:r>
        <w:rPr>
          <w:rFonts w:ascii="Times New Roman" w:hAnsi="Times New Roman" w:cs="Times New Roman"/>
          <w:color w:val="000000" w:themeColor="text1"/>
          <w:sz w:val="28"/>
          <w:szCs w:val="28"/>
        </w:rPr>
        <w:br w:type="page"/>
      </w:r>
    </w:p>
    <w:p w:rsidR="00162881" w:rsidRPr="00A40464" w:rsidRDefault="00162881" w:rsidP="00AB0FC8">
      <w:pPr>
        <w:pStyle w:val="2"/>
        <w:spacing w:before="0" w:line="240" w:lineRule="auto"/>
        <w:ind w:firstLine="709"/>
        <w:rPr>
          <w:rFonts w:ascii="Times New Roman" w:hAnsi="Times New Roman" w:cs="Times New Roman"/>
          <w:color w:val="000000" w:themeColor="text1"/>
          <w:sz w:val="28"/>
          <w:szCs w:val="28"/>
        </w:rPr>
      </w:pPr>
      <w:r w:rsidRPr="00A40464">
        <w:rPr>
          <w:rFonts w:ascii="Times New Roman" w:hAnsi="Times New Roman" w:cs="Times New Roman"/>
          <w:color w:val="000000" w:themeColor="text1"/>
          <w:sz w:val="28"/>
          <w:szCs w:val="28"/>
        </w:rPr>
        <w:t>4.2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20"/>
    </w:p>
    <w:p w:rsidR="00C27DCE" w:rsidRPr="007E78F1" w:rsidRDefault="00C27DCE" w:rsidP="00AB0FC8">
      <w:pPr>
        <w:spacing w:line="240" w:lineRule="auto"/>
        <w:rPr>
          <w:rFonts w:ascii="Times New Roman" w:hAnsi="Times New Roman" w:cs="Times New Roman"/>
        </w:rPr>
      </w:pPr>
    </w:p>
    <w:p w:rsidR="00C27DCE" w:rsidRPr="00B57DAC" w:rsidRDefault="00C27DCE" w:rsidP="00B57DAC">
      <w:pPr>
        <w:spacing w:after="0"/>
        <w:ind w:firstLine="709"/>
        <w:jc w:val="both"/>
        <w:rPr>
          <w:rFonts w:ascii="Times New Roman" w:hAnsi="Times New Roman" w:cs="Times New Roman"/>
          <w:color w:val="000000"/>
          <w:sz w:val="28"/>
          <w:szCs w:val="28"/>
        </w:rPr>
      </w:pPr>
      <w:r w:rsidRPr="00B57DAC">
        <w:rPr>
          <w:rFonts w:ascii="Times New Roman" w:hAnsi="Times New Roman" w:cs="Times New Roman"/>
          <w:b/>
          <w:bCs/>
          <w:color w:val="000000"/>
          <w:sz w:val="28"/>
          <w:szCs w:val="28"/>
        </w:rPr>
        <w:t xml:space="preserve">Таблица </w:t>
      </w:r>
      <w:r w:rsidR="00B35289" w:rsidRPr="00B57DAC">
        <w:rPr>
          <w:rFonts w:ascii="Times New Roman" w:hAnsi="Times New Roman" w:cs="Times New Roman"/>
          <w:b/>
          <w:bCs/>
          <w:color w:val="000000"/>
          <w:sz w:val="28"/>
          <w:szCs w:val="28"/>
        </w:rPr>
        <w:t>29</w:t>
      </w:r>
      <w:r w:rsidR="00B57DAC" w:rsidRPr="00B57DAC">
        <w:rPr>
          <w:rFonts w:ascii="Times New Roman" w:hAnsi="Times New Roman" w:cs="Times New Roman"/>
          <w:b/>
          <w:bCs/>
          <w:color w:val="000000"/>
          <w:sz w:val="28"/>
          <w:szCs w:val="28"/>
        </w:rPr>
        <w:t>.</w:t>
      </w:r>
      <w:r w:rsidRPr="00B57DAC">
        <w:rPr>
          <w:rFonts w:ascii="Times New Roman" w:hAnsi="Times New Roman" w:cs="Times New Roman"/>
          <w:color w:val="000000"/>
          <w:sz w:val="28"/>
          <w:szCs w:val="28"/>
        </w:rPr>
        <w:t xml:space="preserve"> Предусмотренные к демонтажу и вводу в 20</w:t>
      </w:r>
      <w:r w:rsidR="001157CF" w:rsidRPr="00B57DAC">
        <w:rPr>
          <w:rFonts w:ascii="Times New Roman" w:hAnsi="Times New Roman" w:cs="Times New Roman"/>
          <w:color w:val="000000"/>
          <w:sz w:val="28"/>
          <w:szCs w:val="28"/>
        </w:rPr>
        <w:t>24</w:t>
      </w:r>
      <w:r w:rsidRPr="00B57DAC">
        <w:rPr>
          <w:rFonts w:ascii="Times New Roman" w:hAnsi="Times New Roman" w:cs="Times New Roman"/>
          <w:color w:val="000000"/>
          <w:sz w:val="28"/>
          <w:szCs w:val="28"/>
        </w:rPr>
        <w:t>-20</w:t>
      </w:r>
      <w:r w:rsidR="001157CF" w:rsidRPr="00B57DAC">
        <w:rPr>
          <w:rFonts w:ascii="Times New Roman" w:hAnsi="Times New Roman" w:cs="Times New Roman"/>
          <w:color w:val="000000"/>
          <w:sz w:val="28"/>
          <w:szCs w:val="28"/>
        </w:rPr>
        <w:t>44</w:t>
      </w:r>
      <w:r w:rsidRPr="00B57DAC">
        <w:rPr>
          <w:rFonts w:ascii="Times New Roman" w:hAnsi="Times New Roman" w:cs="Times New Roman"/>
          <w:color w:val="000000"/>
          <w:sz w:val="28"/>
          <w:szCs w:val="28"/>
        </w:rPr>
        <w:t xml:space="preserve"> годах в г.Алейске, Гкал/ч</w:t>
      </w:r>
    </w:p>
    <w:tbl>
      <w:tblPr>
        <w:tblStyle w:val="ab"/>
        <w:tblW w:w="0" w:type="auto"/>
        <w:tblLayout w:type="fixed"/>
        <w:tblLook w:val="04A0"/>
      </w:tblPr>
      <w:tblGrid>
        <w:gridCol w:w="2235"/>
        <w:gridCol w:w="1701"/>
        <w:gridCol w:w="1275"/>
        <w:gridCol w:w="1276"/>
        <w:gridCol w:w="1276"/>
        <w:gridCol w:w="1570"/>
      </w:tblGrid>
      <w:tr w:rsidR="001157CF" w:rsidRPr="007E6AD7" w:rsidTr="003D71FC">
        <w:tc>
          <w:tcPr>
            <w:tcW w:w="2235" w:type="dxa"/>
            <w:vMerge w:val="restart"/>
          </w:tcPr>
          <w:p w:rsidR="001157CF" w:rsidRPr="007E6AD7" w:rsidRDefault="001157CF" w:rsidP="003D71FC">
            <w:pPr>
              <w:autoSpaceDE w:val="0"/>
              <w:autoSpaceDN w:val="0"/>
              <w:adjustRightInd w:val="0"/>
              <w:jc w:val="both"/>
              <w:rPr>
                <w:rFonts w:ascii="Times New Roman" w:hAnsi="Times New Roman" w:cs="Times New Roman"/>
                <w:color w:val="000000"/>
                <w:sz w:val="20"/>
                <w:szCs w:val="20"/>
              </w:rPr>
            </w:pPr>
            <w:r w:rsidRPr="007E6AD7">
              <w:rPr>
                <w:rFonts w:ascii="Times New Roman" w:hAnsi="Times New Roman" w:cs="Times New Roman"/>
                <w:color w:val="000000"/>
                <w:sz w:val="20"/>
                <w:szCs w:val="20"/>
              </w:rPr>
              <w:t>Наименование котельной</w:t>
            </w:r>
          </w:p>
        </w:tc>
        <w:tc>
          <w:tcPr>
            <w:tcW w:w="7098" w:type="dxa"/>
            <w:gridSpan w:val="5"/>
          </w:tcPr>
          <w:p w:rsidR="001157CF" w:rsidRPr="00901267" w:rsidRDefault="001157CF" w:rsidP="003D71FC">
            <w:pPr>
              <w:autoSpaceDE w:val="0"/>
              <w:autoSpaceDN w:val="0"/>
              <w:adjustRightInd w:val="0"/>
              <w:ind w:firstLine="709"/>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 </w:t>
            </w:r>
            <w:r w:rsidRPr="007E6AD7">
              <w:rPr>
                <w:rFonts w:ascii="Times New Roman" w:hAnsi="Times New Roman" w:cs="Times New Roman"/>
                <w:color w:val="000000"/>
                <w:sz w:val="20"/>
                <w:szCs w:val="20"/>
              </w:rPr>
              <w:t>Вывод+ Ввод</w:t>
            </w:r>
          </w:p>
        </w:tc>
      </w:tr>
      <w:tr w:rsidR="001157CF" w:rsidRPr="007E6AD7" w:rsidTr="003D71FC">
        <w:tc>
          <w:tcPr>
            <w:tcW w:w="2235" w:type="dxa"/>
            <w:vMerge/>
          </w:tcPr>
          <w:p w:rsidR="001157CF" w:rsidRPr="007E6AD7" w:rsidRDefault="001157CF" w:rsidP="003D71FC">
            <w:pPr>
              <w:ind w:firstLine="709"/>
              <w:jc w:val="both"/>
              <w:rPr>
                <w:rFonts w:ascii="Times New Roman" w:hAnsi="Times New Roman" w:cs="Times New Roman"/>
                <w:bCs/>
                <w:sz w:val="24"/>
                <w:szCs w:val="24"/>
              </w:rPr>
            </w:pPr>
          </w:p>
        </w:tc>
        <w:tc>
          <w:tcPr>
            <w:tcW w:w="1701" w:type="dxa"/>
          </w:tcPr>
          <w:p w:rsidR="001157CF" w:rsidRPr="007E6AD7" w:rsidRDefault="001157CF" w:rsidP="003D71FC">
            <w:pPr>
              <w:autoSpaceDE w:val="0"/>
              <w:autoSpaceDN w:val="0"/>
              <w:adjustRightInd w:val="0"/>
              <w:jc w:val="both"/>
              <w:rPr>
                <w:rFonts w:ascii="Times New Roman" w:hAnsi="Times New Roman" w:cs="Times New Roman"/>
                <w:color w:val="000000"/>
                <w:sz w:val="20"/>
                <w:szCs w:val="20"/>
              </w:rPr>
            </w:pPr>
            <w:r w:rsidRPr="007E6AD7">
              <w:rPr>
                <w:rFonts w:ascii="Times New Roman" w:hAnsi="Times New Roman" w:cs="Times New Roman"/>
                <w:color w:val="000000"/>
                <w:sz w:val="20"/>
                <w:szCs w:val="20"/>
              </w:rPr>
              <w:t>20</w:t>
            </w:r>
            <w:r>
              <w:rPr>
                <w:rFonts w:ascii="Times New Roman" w:hAnsi="Times New Roman" w:cs="Times New Roman"/>
                <w:color w:val="000000"/>
                <w:sz w:val="20"/>
                <w:szCs w:val="20"/>
              </w:rPr>
              <w:t>24</w:t>
            </w:r>
            <w:r w:rsidRPr="007E6AD7">
              <w:rPr>
                <w:rFonts w:ascii="Times New Roman" w:hAnsi="Times New Roman" w:cs="Times New Roman"/>
                <w:color w:val="000000"/>
                <w:sz w:val="20"/>
                <w:szCs w:val="20"/>
              </w:rPr>
              <w:t>-20</w:t>
            </w:r>
            <w:r>
              <w:rPr>
                <w:rFonts w:ascii="Times New Roman" w:hAnsi="Times New Roman" w:cs="Times New Roman"/>
                <w:color w:val="000000"/>
                <w:sz w:val="20"/>
                <w:szCs w:val="20"/>
              </w:rPr>
              <w:t>28</w:t>
            </w:r>
            <w:r w:rsidRPr="007E6AD7">
              <w:rPr>
                <w:rFonts w:ascii="Times New Roman" w:hAnsi="Times New Roman" w:cs="Times New Roman"/>
                <w:color w:val="000000"/>
                <w:sz w:val="20"/>
                <w:szCs w:val="20"/>
              </w:rPr>
              <w:t xml:space="preserve"> годы</w:t>
            </w:r>
          </w:p>
        </w:tc>
        <w:tc>
          <w:tcPr>
            <w:tcW w:w="1275" w:type="dxa"/>
          </w:tcPr>
          <w:p w:rsidR="001157CF" w:rsidRPr="007E6AD7" w:rsidRDefault="001157CF" w:rsidP="003D71FC">
            <w:pPr>
              <w:autoSpaceDE w:val="0"/>
              <w:autoSpaceDN w:val="0"/>
              <w:adjustRightInd w:val="0"/>
              <w:jc w:val="both"/>
              <w:rPr>
                <w:rFonts w:ascii="Times New Roman" w:hAnsi="Times New Roman" w:cs="Times New Roman"/>
                <w:color w:val="000000"/>
                <w:sz w:val="20"/>
                <w:szCs w:val="20"/>
              </w:rPr>
            </w:pPr>
            <w:r w:rsidRPr="007E6AD7">
              <w:rPr>
                <w:rFonts w:ascii="Times New Roman" w:hAnsi="Times New Roman" w:cs="Times New Roman"/>
                <w:color w:val="000000"/>
                <w:sz w:val="20"/>
                <w:szCs w:val="20"/>
              </w:rPr>
              <w:t>20</w:t>
            </w:r>
            <w:r>
              <w:rPr>
                <w:rFonts w:ascii="Times New Roman" w:hAnsi="Times New Roman" w:cs="Times New Roman"/>
                <w:color w:val="000000"/>
                <w:sz w:val="20"/>
                <w:szCs w:val="20"/>
              </w:rPr>
              <w:t>28</w:t>
            </w:r>
            <w:r w:rsidRPr="007E6AD7">
              <w:rPr>
                <w:rFonts w:ascii="Times New Roman" w:hAnsi="Times New Roman" w:cs="Times New Roman"/>
                <w:color w:val="000000"/>
                <w:sz w:val="20"/>
                <w:szCs w:val="20"/>
              </w:rPr>
              <w:t>-20</w:t>
            </w:r>
            <w:r>
              <w:rPr>
                <w:rFonts w:ascii="Times New Roman" w:hAnsi="Times New Roman" w:cs="Times New Roman"/>
                <w:color w:val="000000"/>
                <w:sz w:val="20"/>
                <w:szCs w:val="20"/>
              </w:rPr>
              <w:t>32</w:t>
            </w:r>
            <w:r w:rsidRPr="007E6AD7">
              <w:rPr>
                <w:rFonts w:ascii="Times New Roman" w:hAnsi="Times New Roman" w:cs="Times New Roman"/>
                <w:color w:val="000000"/>
                <w:sz w:val="20"/>
                <w:szCs w:val="20"/>
              </w:rPr>
              <w:t xml:space="preserve"> годы</w:t>
            </w:r>
          </w:p>
        </w:tc>
        <w:tc>
          <w:tcPr>
            <w:tcW w:w="1276" w:type="dxa"/>
          </w:tcPr>
          <w:p w:rsidR="001157CF" w:rsidRPr="007E6AD7" w:rsidRDefault="001157CF" w:rsidP="003D71FC">
            <w:pPr>
              <w:autoSpaceDE w:val="0"/>
              <w:autoSpaceDN w:val="0"/>
              <w:adjustRightInd w:val="0"/>
              <w:jc w:val="both"/>
              <w:rPr>
                <w:rFonts w:ascii="Times New Roman" w:hAnsi="Times New Roman" w:cs="Times New Roman"/>
                <w:color w:val="000000"/>
                <w:sz w:val="20"/>
                <w:szCs w:val="20"/>
              </w:rPr>
            </w:pPr>
            <w:r w:rsidRPr="007E6AD7">
              <w:rPr>
                <w:rFonts w:ascii="Times New Roman" w:hAnsi="Times New Roman" w:cs="Times New Roman"/>
                <w:color w:val="000000"/>
                <w:sz w:val="20"/>
                <w:szCs w:val="20"/>
              </w:rPr>
              <w:t>20</w:t>
            </w:r>
            <w:r>
              <w:rPr>
                <w:rFonts w:ascii="Times New Roman" w:hAnsi="Times New Roman" w:cs="Times New Roman"/>
                <w:color w:val="000000"/>
                <w:sz w:val="20"/>
                <w:szCs w:val="20"/>
              </w:rPr>
              <w:t>32</w:t>
            </w:r>
            <w:r w:rsidRPr="007E6AD7">
              <w:rPr>
                <w:rFonts w:ascii="Times New Roman" w:hAnsi="Times New Roman" w:cs="Times New Roman"/>
                <w:color w:val="000000"/>
                <w:sz w:val="20"/>
                <w:szCs w:val="20"/>
              </w:rPr>
              <w:t>-20</w:t>
            </w:r>
            <w:r>
              <w:rPr>
                <w:rFonts w:ascii="Times New Roman" w:hAnsi="Times New Roman" w:cs="Times New Roman"/>
                <w:color w:val="000000"/>
                <w:sz w:val="20"/>
                <w:szCs w:val="20"/>
              </w:rPr>
              <w:t>36</w:t>
            </w:r>
            <w:r w:rsidRPr="007E6AD7">
              <w:rPr>
                <w:rFonts w:ascii="Times New Roman" w:hAnsi="Times New Roman" w:cs="Times New Roman"/>
                <w:color w:val="000000"/>
                <w:sz w:val="20"/>
                <w:szCs w:val="20"/>
              </w:rPr>
              <w:t xml:space="preserve"> годы</w:t>
            </w:r>
          </w:p>
        </w:tc>
        <w:tc>
          <w:tcPr>
            <w:tcW w:w="1276" w:type="dxa"/>
          </w:tcPr>
          <w:p w:rsidR="001157CF" w:rsidRPr="007E6AD7" w:rsidRDefault="001157CF" w:rsidP="003D71FC">
            <w:pPr>
              <w:autoSpaceDE w:val="0"/>
              <w:autoSpaceDN w:val="0"/>
              <w:adjustRightInd w:val="0"/>
              <w:jc w:val="both"/>
              <w:rPr>
                <w:rFonts w:ascii="Times New Roman" w:hAnsi="Times New Roman" w:cs="Times New Roman"/>
                <w:color w:val="000000"/>
                <w:sz w:val="20"/>
                <w:szCs w:val="20"/>
              </w:rPr>
            </w:pPr>
            <w:r w:rsidRPr="007E6AD7">
              <w:rPr>
                <w:rFonts w:ascii="Times New Roman" w:hAnsi="Times New Roman" w:cs="Times New Roman"/>
                <w:color w:val="000000"/>
                <w:sz w:val="20"/>
                <w:szCs w:val="20"/>
              </w:rPr>
              <w:t>20</w:t>
            </w:r>
            <w:r>
              <w:rPr>
                <w:rFonts w:ascii="Times New Roman" w:hAnsi="Times New Roman" w:cs="Times New Roman"/>
                <w:color w:val="000000"/>
                <w:sz w:val="20"/>
                <w:szCs w:val="20"/>
              </w:rPr>
              <w:t>36</w:t>
            </w:r>
            <w:r w:rsidRPr="007E6AD7">
              <w:rPr>
                <w:rFonts w:ascii="Times New Roman" w:hAnsi="Times New Roman" w:cs="Times New Roman"/>
                <w:color w:val="000000"/>
                <w:sz w:val="20"/>
                <w:szCs w:val="20"/>
              </w:rPr>
              <w:t>-20</w:t>
            </w:r>
            <w:r>
              <w:rPr>
                <w:rFonts w:ascii="Times New Roman" w:hAnsi="Times New Roman" w:cs="Times New Roman"/>
                <w:color w:val="000000"/>
                <w:sz w:val="20"/>
                <w:szCs w:val="20"/>
              </w:rPr>
              <w:t>40</w:t>
            </w:r>
          </w:p>
          <w:p w:rsidR="001157CF" w:rsidRPr="007E6AD7" w:rsidRDefault="001157CF" w:rsidP="003D71FC">
            <w:pPr>
              <w:autoSpaceDE w:val="0"/>
              <w:autoSpaceDN w:val="0"/>
              <w:adjustRightInd w:val="0"/>
              <w:jc w:val="both"/>
              <w:rPr>
                <w:rFonts w:ascii="Times New Roman" w:hAnsi="Times New Roman" w:cs="Times New Roman"/>
                <w:color w:val="000000"/>
                <w:sz w:val="20"/>
                <w:szCs w:val="20"/>
              </w:rPr>
            </w:pPr>
            <w:r w:rsidRPr="007E6AD7">
              <w:rPr>
                <w:rFonts w:ascii="Times New Roman" w:hAnsi="Times New Roman" w:cs="Times New Roman"/>
                <w:color w:val="000000"/>
                <w:sz w:val="20"/>
                <w:szCs w:val="20"/>
              </w:rPr>
              <w:t>годы</w:t>
            </w:r>
          </w:p>
        </w:tc>
        <w:tc>
          <w:tcPr>
            <w:tcW w:w="1570" w:type="dxa"/>
          </w:tcPr>
          <w:p w:rsidR="001157CF" w:rsidRPr="007E6AD7" w:rsidRDefault="001157CF" w:rsidP="003D71FC">
            <w:pPr>
              <w:autoSpaceDE w:val="0"/>
              <w:autoSpaceDN w:val="0"/>
              <w:adjustRightInd w:val="0"/>
              <w:jc w:val="both"/>
              <w:rPr>
                <w:rFonts w:ascii="Times New Roman" w:hAnsi="Times New Roman" w:cs="Times New Roman"/>
                <w:color w:val="000000"/>
                <w:sz w:val="20"/>
                <w:szCs w:val="20"/>
              </w:rPr>
            </w:pPr>
            <w:r w:rsidRPr="007E6AD7">
              <w:rPr>
                <w:rFonts w:ascii="Times New Roman" w:hAnsi="Times New Roman" w:cs="Times New Roman"/>
                <w:color w:val="000000"/>
                <w:sz w:val="20"/>
                <w:szCs w:val="20"/>
              </w:rPr>
              <w:t>20</w:t>
            </w:r>
            <w:r>
              <w:rPr>
                <w:rFonts w:ascii="Times New Roman" w:hAnsi="Times New Roman" w:cs="Times New Roman"/>
                <w:color w:val="000000"/>
                <w:sz w:val="20"/>
                <w:szCs w:val="20"/>
              </w:rPr>
              <w:t>40</w:t>
            </w:r>
            <w:r w:rsidRPr="007E6AD7">
              <w:rPr>
                <w:rFonts w:ascii="Times New Roman" w:hAnsi="Times New Roman" w:cs="Times New Roman"/>
                <w:color w:val="000000"/>
                <w:sz w:val="20"/>
                <w:szCs w:val="20"/>
              </w:rPr>
              <w:t>-20</w:t>
            </w:r>
            <w:r>
              <w:rPr>
                <w:rFonts w:ascii="Times New Roman" w:hAnsi="Times New Roman" w:cs="Times New Roman"/>
                <w:color w:val="000000"/>
                <w:sz w:val="20"/>
                <w:szCs w:val="20"/>
              </w:rPr>
              <w:t>44</w:t>
            </w:r>
            <w:r w:rsidRPr="007E6AD7">
              <w:rPr>
                <w:rFonts w:ascii="Times New Roman" w:hAnsi="Times New Roman" w:cs="Times New Roman"/>
                <w:color w:val="000000"/>
                <w:sz w:val="20"/>
                <w:szCs w:val="20"/>
              </w:rPr>
              <w:t xml:space="preserve"> годы</w:t>
            </w:r>
          </w:p>
        </w:tc>
      </w:tr>
      <w:tr w:rsidR="001157CF" w:rsidRPr="007E6AD7" w:rsidTr="003D71FC">
        <w:tc>
          <w:tcPr>
            <w:tcW w:w="2235" w:type="dxa"/>
            <w:vAlign w:val="center"/>
          </w:tcPr>
          <w:p w:rsidR="001157CF" w:rsidRPr="001C6F6F" w:rsidRDefault="001157CF" w:rsidP="003D71FC">
            <w:pPr>
              <w:jc w:val="both"/>
              <w:rPr>
                <w:rFonts w:ascii="Times New Roman" w:hAnsi="Times New Roman" w:cs="Times New Roman"/>
                <w:color w:val="000000"/>
                <w:sz w:val="24"/>
                <w:szCs w:val="24"/>
              </w:rPr>
            </w:pPr>
            <w:r>
              <w:rPr>
                <w:rFonts w:ascii="Times New Roman" w:hAnsi="Times New Roman" w:cs="Times New Roman"/>
                <w:color w:val="000000"/>
                <w:sz w:val="24"/>
                <w:szCs w:val="24"/>
              </w:rPr>
              <w:t>ул.Комсомольская 18л</w:t>
            </w:r>
          </w:p>
        </w:tc>
        <w:tc>
          <w:tcPr>
            <w:tcW w:w="1701" w:type="dxa"/>
            <w:vAlign w:val="center"/>
          </w:tcPr>
          <w:p w:rsidR="001157CF" w:rsidRPr="00CC7010" w:rsidRDefault="001157CF" w:rsidP="003D71FC">
            <w:pPr>
              <w:jc w:val="both"/>
              <w:rPr>
                <w:rFonts w:ascii="Times New Roman" w:hAnsi="Times New Roman" w:cs="Times New Roman"/>
                <w:color w:val="000000"/>
                <w:sz w:val="20"/>
                <w:szCs w:val="20"/>
              </w:rPr>
            </w:pPr>
            <w:r w:rsidRPr="00CC7010">
              <w:rPr>
                <w:rFonts w:ascii="Times New Roman" w:hAnsi="Times New Roman" w:cs="Times New Roman"/>
                <w:color w:val="000000"/>
                <w:sz w:val="20"/>
                <w:szCs w:val="20"/>
              </w:rPr>
              <w:t>п</w:t>
            </w:r>
            <w:r>
              <w:rPr>
                <w:rFonts w:ascii="Times New Roman" w:hAnsi="Times New Roman" w:cs="Times New Roman"/>
                <w:color w:val="000000"/>
                <w:sz w:val="20"/>
                <w:szCs w:val="20"/>
              </w:rPr>
              <w:t>е</w:t>
            </w:r>
            <w:r w:rsidRPr="00CC7010">
              <w:rPr>
                <w:rFonts w:ascii="Times New Roman" w:hAnsi="Times New Roman" w:cs="Times New Roman"/>
                <w:color w:val="000000"/>
                <w:sz w:val="20"/>
                <w:szCs w:val="20"/>
              </w:rPr>
              <w:t>р</w:t>
            </w:r>
            <w:r>
              <w:rPr>
                <w:rFonts w:ascii="Times New Roman" w:hAnsi="Times New Roman" w:cs="Times New Roman"/>
                <w:color w:val="000000"/>
                <w:sz w:val="20"/>
                <w:szCs w:val="20"/>
              </w:rPr>
              <w:t>еподключи</w:t>
            </w:r>
            <w:r w:rsidR="00B57DAC">
              <w:rPr>
                <w:rFonts w:ascii="Times New Roman" w:hAnsi="Times New Roman" w:cs="Times New Roman"/>
                <w:color w:val="000000"/>
                <w:sz w:val="20"/>
                <w:szCs w:val="20"/>
              </w:rPr>
              <w:t>ть</w:t>
            </w:r>
            <w:r>
              <w:rPr>
                <w:rFonts w:ascii="Times New Roman" w:hAnsi="Times New Roman" w:cs="Times New Roman"/>
                <w:color w:val="000000"/>
                <w:sz w:val="20"/>
                <w:szCs w:val="20"/>
              </w:rPr>
              <w:t xml:space="preserve"> част</w:t>
            </w:r>
            <w:r w:rsidR="00B57DAC">
              <w:rPr>
                <w:rFonts w:ascii="Times New Roman" w:hAnsi="Times New Roman" w:cs="Times New Roman"/>
                <w:color w:val="000000"/>
                <w:sz w:val="20"/>
                <w:szCs w:val="20"/>
              </w:rPr>
              <w:t xml:space="preserve">ь </w:t>
            </w:r>
            <w:r w:rsidRPr="00CC7010">
              <w:rPr>
                <w:rFonts w:ascii="Times New Roman" w:hAnsi="Times New Roman" w:cs="Times New Roman"/>
                <w:color w:val="000000"/>
                <w:sz w:val="20"/>
                <w:szCs w:val="20"/>
              </w:rPr>
              <w:t>потребителей к котельн</w:t>
            </w:r>
            <w:r>
              <w:rPr>
                <w:rFonts w:ascii="Times New Roman" w:hAnsi="Times New Roman" w:cs="Times New Roman"/>
                <w:color w:val="000000"/>
                <w:sz w:val="20"/>
                <w:szCs w:val="20"/>
              </w:rPr>
              <w:t>ойустановк</w:t>
            </w:r>
            <w:r w:rsidR="00B57DAC">
              <w:rPr>
                <w:rFonts w:ascii="Times New Roman" w:hAnsi="Times New Roman" w:cs="Times New Roman"/>
                <w:color w:val="000000"/>
                <w:sz w:val="20"/>
                <w:szCs w:val="20"/>
              </w:rPr>
              <w:t xml:space="preserve">е </w:t>
            </w:r>
            <w:r>
              <w:rPr>
                <w:rFonts w:ascii="Times New Roman" w:hAnsi="Times New Roman" w:cs="Times New Roman"/>
                <w:color w:val="000000"/>
                <w:sz w:val="20"/>
                <w:szCs w:val="20"/>
              </w:rPr>
              <w:t>мощностью 5,76 Гкал/ч</w:t>
            </w:r>
          </w:p>
        </w:tc>
        <w:tc>
          <w:tcPr>
            <w:tcW w:w="1275" w:type="dxa"/>
          </w:tcPr>
          <w:p w:rsidR="001157CF" w:rsidRPr="001C6F6F" w:rsidRDefault="001157CF" w:rsidP="003D71FC">
            <w:pPr>
              <w:ind w:firstLine="709"/>
              <w:jc w:val="both"/>
              <w:rPr>
                <w:rFonts w:ascii="Times New Roman" w:hAnsi="Times New Roman" w:cs="Times New Roman"/>
                <w:bCs/>
                <w:sz w:val="24"/>
                <w:szCs w:val="24"/>
              </w:rPr>
            </w:pPr>
          </w:p>
        </w:tc>
        <w:tc>
          <w:tcPr>
            <w:tcW w:w="1276" w:type="dxa"/>
          </w:tcPr>
          <w:p w:rsidR="001157CF" w:rsidRPr="001C6F6F" w:rsidRDefault="001157CF" w:rsidP="003D71FC">
            <w:pPr>
              <w:ind w:firstLine="709"/>
              <w:jc w:val="both"/>
              <w:rPr>
                <w:rFonts w:ascii="Times New Roman" w:hAnsi="Times New Roman" w:cs="Times New Roman"/>
                <w:bCs/>
                <w:sz w:val="24"/>
                <w:szCs w:val="24"/>
              </w:rPr>
            </w:pPr>
          </w:p>
        </w:tc>
        <w:tc>
          <w:tcPr>
            <w:tcW w:w="1276" w:type="dxa"/>
          </w:tcPr>
          <w:p w:rsidR="001157CF" w:rsidRPr="001C6F6F" w:rsidRDefault="001157CF" w:rsidP="003D71FC">
            <w:pPr>
              <w:ind w:firstLine="709"/>
              <w:jc w:val="both"/>
              <w:rPr>
                <w:rFonts w:ascii="Times New Roman" w:hAnsi="Times New Roman" w:cs="Times New Roman"/>
                <w:bCs/>
                <w:sz w:val="24"/>
                <w:szCs w:val="24"/>
              </w:rPr>
            </w:pPr>
          </w:p>
        </w:tc>
        <w:tc>
          <w:tcPr>
            <w:tcW w:w="1570" w:type="dxa"/>
          </w:tcPr>
          <w:p w:rsidR="001157CF" w:rsidRPr="001C6F6F" w:rsidRDefault="001157CF" w:rsidP="003D71FC">
            <w:pPr>
              <w:ind w:firstLine="709"/>
              <w:jc w:val="both"/>
              <w:rPr>
                <w:rFonts w:ascii="Times New Roman" w:hAnsi="Times New Roman" w:cs="Times New Roman"/>
                <w:bCs/>
                <w:sz w:val="24"/>
                <w:szCs w:val="24"/>
              </w:rPr>
            </w:pPr>
          </w:p>
        </w:tc>
      </w:tr>
      <w:tr w:rsidR="001157CF" w:rsidRPr="007E6AD7" w:rsidTr="003D71FC">
        <w:tc>
          <w:tcPr>
            <w:tcW w:w="2235" w:type="dxa"/>
            <w:vAlign w:val="center"/>
          </w:tcPr>
          <w:p w:rsidR="001157CF" w:rsidRPr="001C6F6F" w:rsidRDefault="001157CF" w:rsidP="003D71FC">
            <w:pPr>
              <w:ind w:firstLine="709"/>
              <w:jc w:val="both"/>
              <w:rPr>
                <w:rFonts w:ascii="Times New Roman" w:hAnsi="Times New Roman" w:cs="Times New Roman"/>
                <w:color w:val="000000"/>
                <w:sz w:val="24"/>
                <w:szCs w:val="24"/>
              </w:rPr>
            </w:pPr>
            <w:r w:rsidRPr="001C6F6F">
              <w:rPr>
                <w:rFonts w:ascii="Times New Roman" w:hAnsi="Times New Roman" w:cs="Times New Roman"/>
                <w:color w:val="000000"/>
                <w:sz w:val="24"/>
                <w:szCs w:val="24"/>
              </w:rPr>
              <w:t>№ 15</w:t>
            </w:r>
          </w:p>
        </w:tc>
        <w:tc>
          <w:tcPr>
            <w:tcW w:w="1701" w:type="dxa"/>
          </w:tcPr>
          <w:p w:rsidR="001157CF" w:rsidRPr="001C6F6F" w:rsidRDefault="001157CF" w:rsidP="003D71FC">
            <w:pPr>
              <w:autoSpaceDE w:val="0"/>
              <w:autoSpaceDN w:val="0"/>
              <w:adjustRightInd w:val="0"/>
              <w:ind w:firstLine="709"/>
              <w:jc w:val="both"/>
              <w:rPr>
                <w:rFonts w:ascii="Times New Roman" w:hAnsi="Times New Roman" w:cs="Times New Roman"/>
                <w:color w:val="000000"/>
                <w:sz w:val="24"/>
                <w:szCs w:val="24"/>
              </w:rPr>
            </w:pPr>
          </w:p>
        </w:tc>
        <w:tc>
          <w:tcPr>
            <w:tcW w:w="1275" w:type="dxa"/>
          </w:tcPr>
          <w:p w:rsidR="001157CF" w:rsidRPr="001C6F6F" w:rsidRDefault="001157CF" w:rsidP="003D71FC">
            <w:pPr>
              <w:ind w:firstLine="709"/>
              <w:jc w:val="both"/>
              <w:rPr>
                <w:rFonts w:ascii="Times New Roman" w:hAnsi="Times New Roman" w:cs="Times New Roman"/>
                <w:bCs/>
                <w:sz w:val="24"/>
                <w:szCs w:val="24"/>
              </w:rPr>
            </w:pPr>
          </w:p>
        </w:tc>
        <w:tc>
          <w:tcPr>
            <w:tcW w:w="1276" w:type="dxa"/>
          </w:tcPr>
          <w:p w:rsidR="001157CF" w:rsidRPr="001C6F6F" w:rsidRDefault="001157CF" w:rsidP="003D71FC">
            <w:pPr>
              <w:ind w:firstLine="709"/>
              <w:jc w:val="both"/>
              <w:rPr>
                <w:rFonts w:ascii="Times New Roman" w:hAnsi="Times New Roman" w:cs="Times New Roman"/>
                <w:bCs/>
                <w:sz w:val="24"/>
                <w:szCs w:val="24"/>
              </w:rPr>
            </w:pPr>
          </w:p>
        </w:tc>
        <w:tc>
          <w:tcPr>
            <w:tcW w:w="2846" w:type="dxa"/>
            <w:gridSpan w:val="2"/>
          </w:tcPr>
          <w:p w:rsidR="001157CF" w:rsidRPr="001C6F6F" w:rsidRDefault="001157CF" w:rsidP="003D71FC">
            <w:pPr>
              <w:ind w:firstLine="709"/>
              <w:jc w:val="both"/>
              <w:rPr>
                <w:rFonts w:ascii="Times New Roman" w:hAnsi="Times New Roman" w:cs="Times New Roman"/>
                <w:bCs/>
                <w:sz w:val="24"/>
                <w:szCs w:val="24"/>
              </w:rPr>
            </w:pPr>
            <w:r w:rsidRPr="001C6F6F">
              <w:rPr>
                <w:rFonts w:ascii="Times New Roman" w:hAnsi="Times New Roman" w:cs="Times New Roman"/>
                <w:bCs/>
                <w:sz w:val="24"/>
                <w:szCs w:val="24"/>
              </w:rPr>
              <w:t>+0,3</w:t>
            </w:r>
            <w:r>
              <w:rPr>
                <w:rFonts w:ascii="Times New Roman" w:hAnsi="Times New Roman" w:cs="Times New Roman"/>
                <w:bCs/>
                <w:sz w:val="24"/>
                <w:szCs w:val="24"/>
              </w:rPr>
              <w:t>29</w:t>
            </w:r>
          </w:p>
        </w:tc>
      </w:tr>
      <w:tr w:rsidR="001157CF" w:rsidRPr="007E6AD7" w:rsidTr="003D71FC">
        <w:tc>
          <w:tcPr>
            <w:tcW w:w="2235" w:type="dxa"/>
            <w:vAlign w:val="center"/>
          </w:tcPr>
          <w:p w:rsidR="001157CF" w:rsidRPr="001C6F6F" w:rsidRDefault="001157CF" w:rsidP="003D71FC">
            <w:pPr>
              <w:ind w:firstLine="709"/>
              <w:jc w:val="both"/>
              <w:rPr>
                <w:rFonts w:ascii="Times New Roman" w:hAnsi="Times New Roman" w:cs="Times New Roman"/>
                <w:color w:val="000000"/>
                <w:sz w:val="24"/>
                <w:szCs w:val="24"/>
              </w:rPr>
            </w:pPr>
            <w:r w:rsidRPr="001C6F6F">
              <w:rPr>
                <w:rFonts w:ascii="Times New Roman" w:hAnsi="Times New Roman" w:cs="Times New Roman"/>
                <w:color w:val="000000"/>
                <w:sz w:val="24"/>
                <w:szCs w:val="24"/>
              </w:rPr>
              <w:t>№ 18</w:t>
            </w:r>
          </w:p>
        </w:tc>
        <w:tc>
          <w:tcPr>
            <w:tcW w:w="1701" w:type="dxa"/>
          </w:tcPr>
          <w:p w:rsidR="001157CF" w:rsidRPr="001C6F6F" w:rsidRDefault="001157CF" w:rsidP="003D71FC">
            <w:pPr>
              <w:ind w:firstLine="709"/>
              <w:jc w:val="both"/>
              <w:rPr>
                <w:rFonts w:ascii="Times New Roman" w:hAnsi="Times New Roman" w:cs="Times New Roman"/>
                <w:bCs/>
                <w:sz w:val="24"/>
                <w:szCs w:val="24"/>
              </w:rPr>
            </w:pPr>
          </w:p>
        </w:tc>
        <w:tc>
          <w:tcPr>
            <w:tcW w:w="1275" w:type="dxa"/>
          </w:tcPr>
          <w:p w:rsidR="001157CF" w:rsidRPr="001C6F6F" w:rsidRDefault="001157CF" w:rsidP="003D71FC">
            <w:pPr>
              <w:ind w:firstLine="709"/>
              <w:jc w:val="both"/>
              <w:rPr>
                <w:rFonts w:ascii="Times New Roman" w:hAnsi="Times New Roman" w:cs="Times New Roman"/>
                <w:bCs/>
                <w:sz w:val="24"/>
                <w:szCs w:val="24"/>
              </w:rPr>
            </w:pPr>
          </w:p>
        </w:tc>
        <w:tc>
          <w:tcPr>
            <w:tcW w:w="1276" w:type="dxa"/>
          </w:tcPr>
          <w:p w:rsidR="001157CF" w:rsidRPr="001C6F6F" w:rsidRDefault="001157CF" w:rsidP="003D71FC">
            <w:pPr>
              <w:ind w:firstLine="709"/>
              <w:jc w:val="both"/>
              <w:rPr>
                <w:rFonts w:ascii="Times New Roman" w:hAnsi="Times New Roman" w:cs="Times New Roman"/>
                <w:bCs/>
                <w:sz w:val="24"/>
                <w:szCs w:val="24"/>
              </w:rPr>
            </w:pPr>
          </w:p>
        </w:tc>
        <w:tc>
          <w:tcPr>
            <w:tcW w:w="2846" w:type="dxa"/>
            <w:gridSpan w:val="2"/>
          </w:tcPr>
          <w:p w:rsidR="001157CF" w:rsidRPr="001C6F6F" w:rsidRDefault="001157CF" w:rsidP="003D71FC">
            <w:pPr>
              <w:ind w:firstLine="709"/>
              <w:jc w:val="both"/>
              <w:rPr>
                <w:rFonts w:ascii="Times New Roman" w:hAnsi="Times New Roman" w:cs="Times New Roman"/>
                <w:bCs/>
                <w:sz w:val="24"/>
                <w:szCs w:val="24"/>
              </w:rPr>
            </w:pPr>
            <w:r w:rsidRPr="001C6F6F">
              <w:rPr>
                <w:rFonts w:ascii="Times New Roman" w:hAnsi="Times New Roman" w:cs="Times New Roman"/>
                <w:bCs/>
                <w:sz w:val="24"/>
                <w:szCs w:val="24"/>
              </w:rPr>
              <w:t>закрытие, пере</w:t>
            </w:r>
            <w:r>
              <w:rPr>
                <w:rFonts w:ascii="Times New Roman" w:hAnsi="Times New Roman" w:cs="Times New Roman"/>
                <w:bCs/>
                <w:sz w:val="24"/>
                <w:szCs w:val="24"/>
              </w:rPr>
              <w:t>под</w:t>
            </w:r>
            <w:r w:rsidRPr="001C6F6F">
              <w:rPr>
                <w:rFonts w:ascii="Times New Roman" w:hAnsi="Times New Roman" w:cs="Times New Roman"/>
                <w:bCs/>
                <w:sz w:val="24"/>
                <w:szCs w:val="24"/>
              </w:rPr>
              <w:t>ключение потребителей к котельной № 15</w:t>
            </w:r>
          </w:p>
        </w:tc>
      </w:tr>
    </w:tbl>
    <w:p w:rsidR="001C6F6F" w:rsidRPr="00627B23" w:rsidRDefault="001C6F6F" w:rsidP="00C27DCE">
      <w:pPr>
        <w:rPr>
          <w:rFonts w:ascii="Times New Roman" w:hAnsi="Times New Roman" w:cs="Times New Roman"/>
          <w:sz w:val="28"/>
          <w:szCs w:val="28"/>
        </w:rPr>
      </w:pPr>
    </w:p>
    <w:p w:rsidR="00162881" w:rsidRPr="00AB0FC8" w:rsidRDefault="00162881" w:rsidP="00B57DAC">
      <w:pPr>
        <w:autoSpaceDE w:val="0"/>
        <w:autoSpaceDN w:val="0"/>
        <w:adjustRightInd w:val="0"/>
        <w:spacing w:after="0" w:line="240" w:lineRule="auto"/>
        <w:ind w:firstLine="709"/>
        <w:jc w:val="both"/>
        <w:rPr>
          <w:rFonts w:ascii="Times New Roman" w:hAnsi="Times New Roman" w:cs="Times New Roman"/>
          <w:b/>
          <w:bCs/>
          <w:color w:val="000000"/>
          <w:sz w:val="28"/>
          <w:szCs w:val="28"/>
        </w:rPr>
      </w:pPr>
      <w:r w:rsidRPr="00AB0FC8">
        <w:rPr>
          <w:rFonts w:ascii="Times New Roman" w:hAnsi="Times New Roman" w:cs="Times New Roman"/>
          <w:b/>
          <w:bCs/>
          <w:color w:val="000000"/>
          <w:sz w:val="28"/>
          <w:szCs w:val="28"/>
        </w:rPr>
        <w:t>Базовые данные</w:t>
      </w:r>
    </w:p>
    <w:p w:rsidR="001C6F6F" w:rsidRPr="00AB0FC8" w:rsidRDefault="001C6F6F" w:rsidP="00627B23">
      <w:pPr>
        <w:autoSpaceDE w:val="0"/>
        <w:autoSpaceDN w:val="0"/>
        <w:adjustRightInd w:val="0"/>
        <w:spacing w:after="0" w:line="240" w:lineRule="auto"/>
        <w:jc w:val="both"/>
        <w:rPr>
          <w:rFonts w:ascii="Times New Roman" w:hAnsi="Times New Roman" w:cs="Times New Roman"/>
          <w:color w:val="000000"/>
          <w:sz w:val="28"/>
          <w:szCs w:val="28"/>
        </w:rPr>
      </w:pPr>
    </w:p>
    <w:p w:rsidR="00F46D46" w:rsidRPr="00AB0FC8" w:rsidRDefault="00162881" w:rsidP="00AB0FC8">
      <w:pPr>
        <w:autoSpaceDE w:val="0"/>
        <w:autoSpaceDN w:val="0"/>
        <w:adjustRightInd w:val="0"/>
        <w:spacing w:after="0" w:line="360" w:lineRule="auto"/>
        <w:ind w:firstLine="709"/>
        <w:jc w:val="both"/>
        <w:rPr>
          <w:rFonts w:ascii="Times New Roman" w:hAnsi="Times New Roman" w:cs="Times New Roman"/>
          <w:sz w:val="28"/>
          <w:szCs w:val="28"/>
        </w:rPr>
      </w:pPr>
      <w:r w:rsidRPr="00AB0FC8">
        <w:rPr>
          <w:rFonts w:ascii="Times New Roman" w:hAnsi="Times New Roman" w:cs="Times New Roman"/>
          <w:color w:val="000000"/>
          <w:sz w:val="28"/>
          <w:szCs w:val="28"/>
        </w:rPr>
        <w:t xml:space="preserve">В данном разделе представлен результат работы по анализу, обобщению и определению сценарных условий, тенденций и показателей развития теплоэнергетики города </w:t>
      </w:r>
      <w:r w:rsidR="00F46D46" w:rsidRPr="00AB0FC8">
        <w:rPr>
          <w:rFonts w:ascii="Times New Roman" w:hAnsi="Times New Roman" w:cs="Times New Roman"/>
          <w:color w:val="000000"/>
          <w:sz w:val="28"/>
          <w:szCs w:val="28"/>
        </w:rPr>
        <w:t>Алейска</w:t>
      </w:r>
      <w:r w:rsidRPr="00AB0FC8">
        <w:rPr>
          <w:rFonts w:ascii="Times New Roman" w:hAnsi="Times New Roman" w:cs="Times New Roman"/>
          <w:color w:val="000000"/>
          <w:sz w:val="28"/>
          <w:szCs w:val="28"/>
        </w:rPr>
        <w:t xml:space="preserve">. </w:t>
      </w:r>
    </w:p>
    <w:p w:rsidR="00162881" w:rsidRPr="00AB0FC8" w:rsidRDefault="00162881" w:rsidP="001C6F6F">
      <w:pPr>
        <w:autoSpaceDE w:val="0"/>
        <w:autoSpaceDN w:val="0"/>
        <w:adjustRightInd w:val="0"/>
        <w:spacing w:after="0" w:line="360" w:lineRule="auto"/>
        <w:ind w:firstLine="709"/>
        <w:jc w:val="both"/>
        <w:rPr>
          <w:rFonts w:ascii="Times New Roman" w:hAnsi="Times New Roman" w:cs="Times New Roman"/>
          <w:sz w:val="28"/>
          <w:szCs w:val="28"/>
        </w:rPr>
      </w:pPr>
      <w:r w:rsidRPr="00AB0FC8">
        <w:rPr>
          <w:rFonts w:ascii="Times New Roman" w:hAnsi="Times New Roman" w:cs="Times New Roman"/>
          <w:sz w:val="28"/>
          <w:szCs w:val="28"/>
        </w:rPr>
        <w:t>При обосновании предложений по строительству, реконструкции и техническому перевооружению источни</w:t>
      </w:r>
      <w:r w:rsidR="001C6F6F">
        <w:rPr>
          <w:rFonts w:ascii="Times New Roman" w:hAnsi="Times New Roman" w:cs="Times New Roman"/>
          <w:sz w:val="28"/>
          <w:szCs w:val="28"/>
        </w:rPr>
        <w:t>ков тепловой энергии за</w:t>
      </w:r>
      <w:r w:rsidR="001C6F6F" w:rsidRPr="00AB0FC8">
        <w:rPr>
          <w:rFonts w:ascii="Times New Roman" w:hAnsi="Times New Roman" w:cs="Times New Roman"/>
          <w:sz w:val="28"/>
          <w:szCs w:val="28"/>
        </w:rPr>
        <w:t>исходные</w:t>
      </w:r>
      <w:r w:rsidRPr="00AB0FC8">
        <w:rPr>
          <w:rFonts w:ascii="Times New Roman" w:hAnsi="Times New Roman" w:cs="Times New Roman"/>
          <w:sz w:val="28"/>
          <w:szCs w:val="28"/>
        </w:rPr>
        <w:t>принималось следующие положение Поста</w:t>
      </w:r>
      <w:r w:rsidR="00627B23">
        <w:rPr>
          <w:rFonts w:ascii="Times New Roman" w:hAnsi="Times New Roman" w:cs="Times New Roman"/>
          <w:sz w:val="28"/>
          <w:szCs w:val="28"/>
        </w:rPr>
        <w:t>новления Правительства РФ №154</w:t>
      </w:r>
      <w:r w:rsidR="00B57DAC">
        <w:rPr>
          <w:rFonts w:ascii="Times New Roman" w:hAnsi="Times New Roman" w:cs="Times New Roman"/>
          <w:sz w:val="28"/>
          <w:szCs w:val="28"/>
        </w:rPr>
        <w:t xml:space="preserve"> от 22.02.2012</w:t>
      </w:r>
      <w:r w:rsidR="00627B23">
        <w:rPr>
          <w:rFonts w:ascii="Times New Roman" w:hAnsi="Times New Roman" w:cs="Times New Roman"/>
          <w:sz w:val="28"/>
          <w:szCs w:val="28"/>
        </w:rPr>
        <w:t>:</w:t>
      </w:r>
    </w:p>
    <w:p w:rsidR="00162881" w:rsidRPr="00AB0FC8" w:rsidRDefault="00162881" w:rsidP="00AB0FC8">
      <w:pPr>
        <w:autoSpaceDE w:val="0"/>
        <w:autoSpaceDN w:val="0"/>
        <w:adjustRightInd w:val="0"/>
        <w:spacing w:after="0" w:line="360" w:lineRule="auto"/>
        <w:ind w:firstLine="709"/>
        <w:jc w:val="both"/>
        <w:rPr>
          <w:rFonts w:ascii="Times New Roman" w:hAnsi="Times New Roman" w:cs="Times New Roman"/>
          <w:sz w:val="28"/>
          <w:szCs w:val="28"/>
        </w:rPr>
      </w:pPr>
      <w:r w:rsidRPr="00AB0FC8">
        <w:rPr>
          <w:rFonts w:ascii="Times New Roman" w:hAnsi="Times New Roman" w:cs="Times New Roman"/>
          <w:sz w:val="28"/>
          <w:szCs w:val="28"/>
        </w:rPr>
        <w:t>- покрытие перспективной тепловой нагрузки, не обеспеченной тепловой мощностью;</w:t>
      </w:r>
    </w:p>
    <w:p w:rsidR="00162881" w:rsidRPr="00AB0FC8" w:rsidRDefault="00162881" w:rsidP="00AB0FC8">
      <w:pPr>
        <w:autoSpaceDE w:val="0"/>
        <w:autoSpaceDN w:val="0"/>
        <w:adjustRightInd w:val="0"/>
        <w:spacing w:after="0" w:line="360" w:lineRule="auto"/>
        <w:ind w:firstLine="709"/>
        <w:jc w:val="both"/>
        <w:rPr>
          <w:rFonts w:ascii="Times New Roman" w:hAnsi="Times New Roman" w:cs="Times New Roman"/>
          <w:sz w:val="28"/>
          <w:szCs w:val="28"/>
        </w:rPr>
      </w:pPr>
      <w:r w:rsidRPr="00AB0FC8">
        <w:rPr>
          <w:rFonts w:ascii="Times New Roman" w:hAnsi="Times New Roman" w:cs="Times New Roman"/>
          <w:sz w:val="28"/>
          <w:szCs w:val="28"/>
        </w:rPr>
        <w:t>- определение перспективных режимов загрузки источников по присоединенной тепловой нагрузке;</w:t>
      </w:r>
    </w:p>
    <w:p w:rsidR="00162881" w:rsidRPr="00AB0FC8" w:rsidRDefault="00162881" w:rsidP="00AB0FC8">
      <w:pPr>
        <w:autoSpaceDE w:val="0"/>
        <w:autoSpaceDN w:val="0"/>
        <w:adjustRightInd w:val="0"/>
        <w:spacing w:after="0" w:line="360" w:lineRule="auto"/>
        <w:ind w:firstLine="709"/>
        <w:jc w:val="both"/>
        <w:rPr>
          <w:rFonts w:ascii="Times New Roman" w:hAnsi="Times New Roman" w:cs="Times New Roman"/>
          <w:sz w:val="28"/>
          <w:szCs w:val="28"/>
        </w:rPr>
      </w:pPr>
      <w:r w:rsidRPr="00AB0FC8">
        <w:rPr>
          <w:rFonts w:ascii="Times New Roman" w:hAnsi="Times New Roman" w:cs="Times New Roman"/>
          <w:sz w:val="28"/>
          <w:szCs w:val="28"/>
        </w:rPr>
        <w:t>- определение потребности в топливе и рекомендации по видам используемого топлива.</w:t>
      </w:r>
    </w:p>
    <w:p w:rsidR="00162881" w:rsidRPr="00AB0FC8" w:rsidRDefault="00162881" w:rsidP="00AB0FC8">
      <w:pPr>
        <w:autoSpaceDE w:val="0"/>
        <w:autoSpaceDN w:val="0"/>
        <w:adjustRightInd w:val="0"/>
        <w:spacing w:after="0" w:line="360" w:lineRule="auto"/>
        <w:ind w:firstLine="709"/>
        <w:jc w:val="both"/>
        <w:rPr>
          <w:rFonts w:ascii="Times New Roman" w:hAnsi="Times New Roman" w:cs="Times New Roman"/>
          <w:sz w:val="28"/>
          <w:szCs w:val="28"/>
        </w:rPr>
      </w:pPr>
      <w:r w:rsidRPr="00AB0FC8">
        <w:rPr>
          <w:rFonts w:ascii="Times New Roman" w:hAnsi="Times New Roman" w:cs="Times New Roman"/>
          <w:sz w:val="28"/>
          <w:szCs w:val="28"/>
        </w:rPr>
        <w:t xml:space="preserve">При определении параметров развития систем теплоснабжения и расчетных перспективных тепловых нагрузок рассматривались исходные данные архитектурно-планировочного раздела Генерального плана, включающие перспективные показатели общей площади застройки и численности населения. </w:t>
      </w:r>
    </w:p>
    <w:p w:rsidR="00162881" w:rsidRPr="00AB0FC8" w:rsidRDefault="00162881" w:rsidP="00AB0FC8">
      <w:pPr>
        <w:autoSpaceDE w:val="0"/>
        <w:autoSpaceDN w:val="0"/>
        <w:adjustRightInd w:val="0"/>
        <w:spacing w:after="0" w:line="360" w:lineRule="auto"/>
        <w:ind w:firstLine="709"/>
        <w:jc w:val="both"/>
        <w:rPr>
          <w:rFonts w:ascii="Times New Roman" w:hAnsi="Times New Roman" w:cs="Times New Roman"/>
          <w:sz w:val="28"/>
          <w:szCs w:val="28"/>
        </w:rPr>
      </w:pPr>
      <w:r w:rsidRPr="00AB0FC8">
        <w:rPr>
          <w:rFonts w:ascii="Times New Roman" w:hAnsi="Times New Roman" w:cs="Times New Roman"/>
          <w:sz w:val="28"/>
          <w:szCs w:val="28"/>
        </w:rPr>
        <w:t>В процессе выполнения Схемы рассматривались на вариантной основе принципиальные предложения по энергоресурсному обеспечению расширяемых территорий административных районов от систем теплоснабжения с выделен</w:t>
      </w:r>
      <w:r w:rsidR="00627B23">
        <w:rPr>
          <w:rFonts w:ascii="Times New Roman" w:hAnsi="Times New Roman" w:cs="Times New Roman"/>
          <w:sz w:val="28"/>
          <w:szCs w:val="28"/>
        </w:rPr>
        <w:t>ием первоочередных мероприятий.</w:t>
      </w:r>
    </w:p>
    <w:p w:rsidR="00162881" w:rsidRPr="00AB0FC8" w:rsidRDefault="00162881" w:rsidP="00AB0FC8">
      <w:pPr>
        <w:pStyle w:val="Default"/>
        <w:spacing w:line="360" w:lineRule="auto"/>
        <w:ind w:firstLine="709"/>
        <w:jc w:val="both"/>
        <w:rPr>
          <w:sz w:val="28"/>
          <w:szCs w:val="28"/>
        </w:rPr>
      </w:pPr>
      <w:r w:rsidRPr="00AB0FC8">
        <w:rPr>
          <w:sz w:val="28"/>
          <w:szCs w:val="28"/>
        </w:rPr>
        <w:t>Для принятия решений по инженерному оборудованию развития систем теплоэнергетического комплекса определялись экспертно тепловые и электрические нагрузки и уточнялись приросты нагрузок и источники энергии, а также потребные мощности новых источников энергоснабжения с учетом старения и вывода из эксплуатации основного оборудования существующих источников.</w:t>
      </w:r>
    </w:p>
    <w:p w:rsidR="00162881" w:rsidRPr="00AB0FC8" w:rsidRDefault="00162881"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В Схеме</w:t>
      </w:r>
      <w:r w:rsidR="007E5997">
        <w:rPr>
          <w:rFonts w:ascii="Times New Roman" w:hAnsi="Times New Roman" w:cs="Times New Roman"/>
          <w:color w:val="000000"/>
          <w:sz w:val="28"/>
          <w:szCs w:val="28"/>
        </w:rPr>
        <w:t xml:space="preserve"> теплоснабжения</w:t>
      </w:r>
      <w:r w:rsidR="00F46D46" w:rsidRPr="00AB0FC8">
        <w:rPr>
          <w:rFonts w:ascii="Times New Roman" w:hAnsi="Times New Roman" w:cs="Times New Roman"/>
          <w:color w:val="000000"/>
          <w:sz w:val="28"/>
          <w:szCs w:val="28"/>
        </w:rPr>
        <w:t>у</w:t>
      </w:r>
      <w:r w:rsidRPr="00AB0FC8">
        <w:rPr>
          <w:rFonts w:ascii="Times New Roman" w:hAnsi="Times New Roman" w:cs="Times New Roman"/>
          <w:color w:val="000000"/>
          <w:sz w:val="28"/>
          <w:szCs w:val="28"/>
        </w:rPr>
        <w:t>точнена мощность предлагаемых к строительству новых источников теплоснабжения и пропускная способность отходящих тепломагистралей, в с</w:t>
      </w:r>
      <w:r w:rsidR="00627B23">
        <w:rPr>
          <w:rFonts w:ascii="Times New Roman" w:hAnsi="Times New Roman" w:cs="Times New Roman"/>
          <w:color w:val="000000"/>
          <w:sz w:val="28"/>
          <w:szCs w:val="28"/>
        </w:rPr>
        <w:t>вязи с увеличением их мощности.</w:t>
      </w:r>
    </w:p>
    <w:p w:rsidR="002E497F" w:rsidRPr="007E78F1" w:rsidRDefault="002E497F" w:rsidP="001157CF">
      <w:pPr>
        <w:autoSpaceDE w:val="0"/>
        <w:autoSpaceDN w:val="0"/>
        <w:adjustRightInd w:val="0"/>
        <w:spacing w:after="0" w:line="240" w:lineRule="auto"/>
        <w:jc w:val="both"/>
        <w:rPr>
          <w:rFonts w:ascii="Times New Roman" w:hAnsi="Times New Roman" w:cs="Times New Roman"/>
          <w:color w:val="000000"/>
          <w:sz w:val="24"/>
          <w:szCs w:val="24"/>
        </w:rPr>
      </w:pPr>
    </w:p>
    <w:p w:rsidR="00841E30" w:rsidRDefault="00841E30" w:rsidP="007E5997">
      <w:pPr>
        <w:autoSpaceDE w:val="0"/>
        <w:autoSpaceDN w:val="0"/>
        <w:adjustRightInd w:val="0"/>
        <w:spacing w:after="0" w:line="240" w:lineRule="auto"/>
        <w:ind w:firstLine="709"/>
        <w:jc w:val="both"/>
        <w:rPr>
          <w:rFonts w:ascii="Times New Roman" w:hAnsi="Times New Roman" w:cs="Times New Roman"/>
          <w:b/>
          <w:bCs/>
          <w:color w:val="000000"/>
          <w:sz w:val="28"/>
          <w:szCs w:val="28"/>
        </w:rPr>
      </w:pPr>
      <w:r w:rsidRPr="007E5997">
        <w:rPr>
          <w:rFonts w:ascii="Times New Roman" w:hAnsi="Times New Roman" w:cs="Times New Roman"/>
          <w:b/>
          <w:bCs/>
          <w:color w:val="000000"/>
          <w:sz w:val="28"/>
          <w:szCs w:val="28"/>
        </w:rPr>
        <w:t>Предложения по реконструкции существующих котельных</w:t>
      </w:r>
    </w:p>
    <w:p w:rsidR="007E5997" w:rsidRPr="007E5997" w:rsidRDefault="007E5997" w:rsidP="007E5997">
      <w:pPr>
        <w:autoSpaceDE w:val="0"/>
        <w:autoSpaceDN w:val="0"/>
        <w:adjustRightInd w:val="0"/>
        <w:spacing w:after="0" w:line="240" w:lineRule="auto"/>
        <w:ind w:firstLine="709"/>
        <w:jc w:val="both"/>
        <w:rPr>
          <w:rFonts w:ascii="Times New Roman" w:hAnsi="Times New Roman" w:cs="Times New Roman"/>
          <w:b/>
          <w:bCs/>
          <w:color w:val="000000"/>
          <w:sz w:val="28"/>
          <w:szCs w:val="28"/>
        </w:rPr>
      </w:pPr>
    </w:p>
    <w:p w:rsidR="00841E30" w:rsidRPr="00AB0FC8" w:rsidRDefault="00841E30"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Реконструкция существующих котельных осуществляется по следующим направлениям:</w:t>
      </w:r>
    </w:p>
    <w:p w:rsidR="00841E30" w:rsidRPr="00AB0FC8" w:rsidRDefault="00841E30"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замена основного оборудования на современное оборудование без существенного изменения установленной тепловой мощности (в этом случае происходит увеличение располагаемой тепловой мощности, если ранее существовали технические ограничения по мощности);</w:t>
      </w:r>
    </w:p>
    <w:p w:rsidR="00841E30" w:rsidRPr="00AB0FC8" w:rsidRDefault="00841E30"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замена основного оборудования с увеличением установленной тепловой мощности котельной (в случае расширения зоны действия и подключения новых потребителей тепловой энергии);</w:t>
      </w:r>
    </w:p>
    <w:p w:rsidR="00841E30" w:rsidRPr="00AB0FC8" w:rsidRDefault="00841E30"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замена основного оборудования с уменьшением установленной тепловой мощности котельной (в случае, когда тепловая мощность котельной избыточна).</w:t>
      </w:r>
    </w:p>
    <w:p w:rsidR="00841E30" w:rsidRPr="00AB0FC8" w:rsidRDefault="00841E30"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xml:space="preserve">В таблице </w:t>
      </w:r>
      <w:r w:rsidR="00CC44B1" w:rsidRPr="00AB0FC8">
        <w:rPr>
          <w:rFonts w:ascii="Times New Roman" w:hAnsi="Times New Roman" w:cs="Times New Roman"/>
          <w:color w:val="000000"/>
          <w:sz w:val="28"/>
          <w:szCs w:val="28"/>
        </w:rPr>
        <w:t>3</w:t>
      </w:r>
      <w:r w:rsidR="00627B23">
        <w:rPr>
          <w:rFonts w:ascii="Times New Roman" w:hAnsi="Times New Roman" w:cs="Times New Roman"/>
          <w:color w:val="000000"/>
          <w:sz w:val="28"/>
          <w:szCs w:val="28"/>
        </w:rPr>
        <w:t>0</w:t>
      </w:r>
      <w:r w:rsidRPr="00AB0FC8">
        <w:rPr>
          <w:rFonts w:ascii="Times New Roman" w:hAnsi="Times New Roman" w:cs="Times New Roman"/>
          <w:color w:val="000000"/>
          <w:sz w:val="28"/>
          <w:szCs w:val="28"/>
        </w:rPr>
        <w:t xml:space="preserve"> приведены предложения по котельным, подлежащим реконструкции с заменой основного оборудования на современное оборудование без существенного изменения установленной тепловой мощности. </w:t>
      </w:r>
    </w:p>
    <w:p w:rsidR="00841E30" w:rsidRDefault="00841E30"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xml:space="preserve">В таблице </w:t>
      </w:r>
      <w:r w:rsidR="00CC44B1" w:rsidRPr="00AB0FC8">
        <w:rPr>
          <w:rFonts w:ascii="Times New Roman" w:hAnsi="Times New Roman" w:cs="Times New Roman"/>
          <w:color w:val="000000"/>
          <w:sz w:val="28"/>
          <w:szCs w:val="28"/>
        </w:rPr>
        <w:t>3</w:t>
      </w:r>
      <w:r w:rsidR="00627B23">
        <w:rPr>
          <w:rFonts w:ascii="Times New Roman" w:hAnsi="Times New Roman" w:cs="Times New Roman"/>
          <w:color w:val="000000"/>
          <w:sz w:val="28"/>
          <w:szCs w:val="28"/>
        </w:rPr>
        <w:t>1</w:t>
      </w:r>
      <w:r w:rsidRPr="00AB0FC8">
        <w:rPr>
          <w:rFonts w:ascii="Times New Roman" w:hAnsi="Times New Roman" w:cs="Times New Roman"/>
          <w:color w:val="000000"/>
          <w:sz w:val="28"/>
          <w:szCs w:val="28"/>
        </w:rPr>
        <w:t xml:space="preserve"> приведены предложения по котельным, подлежащим реконструкции с увеличением установленной тепловой мощности.</w:t>
      </w:r>
    </w:p>
    <w:p w:rsidR="00A03F81" w:rsidRDefault="00A03F81" w:rsidP="00AB0FC8">
      <w:pPr>
        <w:spacing w:after="0" w:line="240" w:lineRule="auto"/>
        <w:jc w:val="both"/>
        <w:rPr>
          <w:rFonts w:ascii="Times New Roman" w:hAnsi="Times New Roman" w:cs="Times New Roman"/>
          <w:color w:val="000000"/>
          <w:sz w:val="24"/>
          <w:szCs w:val="24"/>
        </w:rPr>
      </w:pPr>
    </w:p>
    <w:p w:rsidR="00A03F81" w:rsidRDefault="00A03F81" w:rsidP="00AB0FC8">
      <w:pPr>
        <w:spacing w:after="0" w:line="240" w:lineRule="auto"/>
        <w:jc w:val="both"/>
        <w:rPr>
          <w:rFonts w:ascii="Times New Roman" w:hAnsi="Times New Roman" w:cs="Times New Roman"/>
          <w:color w:val="000000"/>
          <w:sz w:val="24"/>
          <w:szCs w:val="24"/>
        </w:rPr>
      </w:pPr>
    </w:p>
    <w:p w:rsidR="00AE7486" w:rsidRPr="007E5997" w:rsidRDefault="00AE7486" w:rsidP="007E5997">
      <w:pPr>
        <w:spacing w:after="0" w:line="240" w:lineRule="auto"/>
        <w:ind w:firstLine="709"/>
        <w:jc w:val="both"/>
        <w:rPr>
          <w:rFonts w:ascii="Times New Roman" w:hAnsi="Times New Roman" w:cs="Times New Roman"/>
          <w:sz w:val="28"/>
          <w:szCs w:val="28"/>
        </w:rPr>
      </w:pPr>
      <w:r w:rsidRPr="007E5997">
        <w:rPr>
          <w:rFonts w:ascii="Times New Roman" w:hAnsi="Times New Roman" w:cs="Times New Roman"/>
          <w:b/>
          <w:bCs/>
          <w:color w:val="000000"/>
          <w:sz w:val="28"/>
          <w:szCs w:val="28"/>
        </w:rPr>
        <w:t xml:space="preserve">Таблица </w:t>
      </w:r>
      <w:r w:rsidR="00CC44B1" w:rsidRPr="007E5997">
        <w:rPr>
          <w:rFonts w:ascii="Times New Roman" w:hAnsi="Times New Roman" w:cs="Times New Roman"/>
          <w:b/>
          <w:bCs/>
          <w:color w:val="000000"/>
          <w:sz w:val="28"/>
          <w:szCs w:val="28"/>
        </w:rPr>
        <w:t>3</w:t>
      </w:r>
      <w:r w:rsidR="00627B23" w:rsidRPr="007E5997">
        <w:rPr>
          <w:rFonts w:ascii="Times New Roman" w:hAnsi="Times New Roman" w:cs="Times New Roman"/>
          <w:b/>
          <w:bCs/>
          <w:color w:val="000000"/>
          <w:sz w:val="28"/>
          <w:szCs w:val="28"/>
        </w:rPr>
        <w:t>0</w:t>
      </w:r>
      <w:r w:rsidR="007E5997" w:rsidRPr="007E5997">
        <w:rPr>
          <w:rFonts w:ascii="Times New Roman" w:hAnsi="Times New Roman" w:cs="Times New Roman"/>
          <w:b/>
          <w:bCs/>
          <w:color w:val="000000"/>
          <w:sz w:val="28"/>
          <w:szCs w:val="28"/>
        </w:rPr>
        <w:t>.</w:t>
      </w:r>
      <w:r w:rsidRPr="007E5997">
        <w:rPr>
          <w:rFonts w:ascii="Times New Roman" w:hAnsi="Times New Roman" w:cs="Times New Roman"/>
          <w:color w:val="000000"/>
          <w:sz w:val="28"/>
          <w:szCs w:val="28"/>
        </w:rPr>
        <w:t xml:space="preserve"> Предложения по котельным, подлежащим реконструкции с заменой основного оборудования на современное оборудование без существенного изменения установленной тепловой мощности</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528"/>
        <w:gridCol w:w="2120"/>
        <w:gridCol w:w="2120"/>
        <w:gridCol w:w="992"/>
        <w:gridCol w:w="1005"/>
        <w:gridCol w:w="992"/>
        <w:gridCol w:w="6"/>
        <w:gridCol w:w="986"/>
        <w:gridCol w:w="6"/>
        <w:gridCol w:w="851"/>
      </w:tblGrid>
      <w:tr w:rsidR="0007556D" w:rsidRPr="00465D2A" w:rsidTr="007E5997">
        <w:trPr>
          <w:trHeight w:val="93"/>
        </w:trPr>
        <w:tc>
          <w:tcPr>
            <w:tcW w:w="528" w:type="dxa"/>
            <w:vMerge w:val="restart"/>
            <w:vAlign w:val="center"/>
          </w:tcPr>
          <w:p w:rsidR="007E5997"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p w:rsidR="0007556D" w:rsidRPr="00465D2A"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465D2A">
              <w:rPr>
                <w:rFonts w:ascii="Times New Roman" w:hAnsi="Times New Roman" w:cs="Times New Roman"/>
                <w:color w:val="000000"/>
                <w:sz w:val="20"/>
                <w:szCs w:val="20"/>
              </w:rPr>
              <w:t>п/п</w:t>
            </w:r>
          </w:p>
        </w:tc>
        <w:tc>
          <w:tcPr>
            <w:tcW w:w="2120" w:type="dxa"/>
            <w:vMerge w:val="restart"/>
            <w:vAlign w:val="center"/>
          </w:tcPr>
          <w:p w:rsidR="0007556D" w:rsidRPr="00465D2A"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465D2A">
              <w:rPr>
                <w:rFonts w:ascii="Times New Roman" w:hAnsi="Times New Roman" w:cs="Times New Roman"/>
                <w:color w:val="000000"/>
                <w:sz w:val="20"/>
                <w:szCs w:val="20"/>
              </w:rPr>
              <w:t>Наименование котельной, адрес</w:t>
            </w:r>
          </w:p>
        </w:tc>
        <w:tc>
          <w:tcPr>
            <w:tcW w:w="2120" w:type="dxa"/>
            <w:vMerge w:val="restart"/>
            <w:vAlign w:val="center"/>
          </w:tcPr>
          <w:p w:rsidR="0007556D" w:rsidRPr="00465D2A"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465D2A">
              <w:rPr>
                <w:rFonts w:ascii="Times New Roman" w:hAnsi="Times New Roman" w:cs="Times New Roman"/>
                <w:color w:val="000000"/>
                <w:sz w:val="20"/>
                <w:szCs w:val="20"/>
              </w:rPr>
              <w:t>Теплоснабжающая организация</w:t>
            </w:r>
          </w:p>
        </w:tc>
        <w:tc>
          <w:tcPr>
            <w:tcW w:w="4838" w:type="dxa"/>
            <w:gridSpan w:val="7"/>
            <w:vAlign w:val="center"/>
          </w:tcPr>
          <w:p w:rsidR="0007556D" w:rsidRPr="00465D2A"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7E78F1">
              <w:rPr>
                <w:rFonts w:ascii="Times New Roman" w:hAnsi="Times New Roman" w:cs="Times New Roman"/>
                <w:color w:val="000000"/>
                <w:sz w:val="20"/>
                <w:szCs w:val="20"/>
              </w:rPr>
              <w:t>Располагаемая тепловая мощность котельной, Гкал/ч</w:t>
            </w:r>
          </w:p>
        </w:tc>
      </w:tr>
      <w:tr w:rsidR="0007556D" w:rsidRPr="00465D2A" w:rsidTr="007E5997">
        <w:trPr>
          <w:trHeight w:val="647"/>
        </w:trPr>
        <w:tc>
          <w:tcPr>
            <w:tcW w:w="528" w:type="dxa"/>
            <w:vMerge/>
            <w:vAlign w:val="center"/>
          </w:tcPr>
          <w:p w:rsidR="0007556D" w:rsidRPr="00465D2A"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p>
        </w:tc>
        <w:tc>
          <w:tcPr>
            <w:tcW w:w="2120" w:type="dxa"/>
            <w:vMerge/>
            <w:vAlign w:val="center"/>
          </w:tcPr>
          <w:p w:rsidR="0007556D" w:rsidRPr="00465D2A"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p>
        </w:tc>
        <w:tc>
          <w:tcPr>
            <w:tcW w:w="2120" w:type="dxa"/>
            <w:vMerge/>
            <w:vAlign w:val="center"/>
          </w:tcPr>
          <w:p w:rsidR="0007556D" w:rsidRPr="00465D2A"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p>
        </w:tc>
        <w:tc>
          <w:tcPr>
            <w:tcW w:w="992" w:type="dxa"/>
            <w:vAlign w:val="center"/>
          </w:tcPr>
          <w:p w:rsidR="0007556D" w:rsidRPr="00465D2A"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465D2A">
              <w:rPr>
                <w:rFonts w:ascii="Times New Roman" w:hAnsi="Times New Roman" w:cs="Times New Roman"/>
                <w:color w:val="000000"/>
                <w:sz w:val="20"/>
                <w:szCs w:val="20"/>
              </w:rPr>
              <w:t>20</w:t>
            </w:r>
            <w:r>
              <w:rPr>
                <w:rFonts w:ascii="Times New Roman" w:hAnsi="Times New Roman" w:cs="Times New Roman"/>
                <w:color w:val="000000"/>
                <w:sz w:val="20"/>
                <w:szCs w:val="20"/>
              </w:rPr>
              <w:t>24</w:t>
            </w:r>
            <w:r w:rsidRPr="00465D2A">
              <w:rPr>
                <w:rFonts w:ascii="Times New Roman" w:hAnsi="Times New Roman" w:cs="Times New Roman"/>
                <w:color w:val="000000"/>
                <w:sz w:val="20"/>
                <w:szCs w:val="20"/>
              </w:rPr>
              <w:t>-20</w:t>
            </w:r>
            <w:r>
              <w:rPr>
                <w:rFonts w:ascii="Times New Roman" w:hAnsi="Times New Roman" w:cs="Times New Roman"/>
                <w:color w:val="000000"/>
                <w:sz w:val="20"/>
                <w:szCs w:val="20"/>
              </w:rPr>
              <w:t>28</w:t>
            </w:r>
            <w:r w:rsidRPr="00465D2A">
              <w:rPr>
                <w:rFonts w:ascii="Times New Roman" w:hAnsi="Times New Roman" w:cs="Times New Roman"/>
                <w:color w:val="000000"/>
                <w:sz w:val="20"/>
                <w:szCs w:val="20"/>
              </w:rPr>
              <w:t xml:space="preserve"> годы</w:t>
            </w:r>
          </w:p>
        </w:tc>
        <w:tc>
          <w:tcPr>
            <w:tcW w:w="1005" w:type="dxa"/>
            <w:vAlign w:val="center"/>
          </w:tcPr>
          <w:p w:rsidR="0007556D"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465D2A">
              <w:rPr>
                <w:rFonts w:ascii="Times New Roman" w:hAnsi="Times New Roman" w:cs="Times New Roman"/>
                <w:color w:val="000000"/>
                <w:sz w:val="20"/>
                <w:szCs w:val="20"/>
              </w:rPr>
              <w:t>20</w:t>
            </w:r>
            <w:r>
              <w:rPr>
                <w:rFonts w:ascii="Times New Roman" w:hAnsi="Times New Roman" w:cs="Times New Roman"/>
                <w:color w:val="000000"/>
                <w:sz w:val="20"/>
                <w:szCs w:val="20"/>
              </w:rPr>
              <w:t>28</w:t>
            </w:r>
            <w:r w:rsidRPr="00465D2A">
              <w:rPr>
                <w:rFonts w:ascii="Times New Roman" w:hAnsi="Times New Roman" w:cs="Times New Roman"/>
                <w:color w:val="000000"/>
                <w:sz w:val="20"/>
                <w:szCs w:val="20"/>
              </w:rPr>
              <w:t>-20</w:t>
            </w:r>
            <w:r>
              <w:rPr>
                <w:rFonts w:ascii="Times New Roman" w:hAnsi="Times New Roman" w:cs="Times New Roman"/>
                <w:color w:val="000000"/>
                <w:sz w:val="20"/>
                <w:szCs w:val="20"/>
              </w:rPr>
              <w:t>32</w:t>
            </w:r>
          </w:p>
          <w:p w:rsidR="0007556D" w:rsidRPr="00465D2A"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465D2A">
              <w:rPr>
                <w:rFonts w:ascii="Times New Roman" w:hAnsi="Times New Roman" w:cs="Times New Roman"/>
                <w:color w:val="000000"/>
                <w:sz w:val="20"/>
                <w:szCs w:val="20"/>
              </w:rPr>
              <w:t>годы</w:t>
            </w:r>
          </w:p>
        </w:tc>
        <w:tc>
          <w:tcPr>
            <w:tcW w:w="992" w:type="dxa"/>
            <w:vAlign w:val="center"/>
          </w:tcPr>
          <w:p w:rsidR="0007556D" w:rsidRPr="00465D2A"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465D2A">
              <w:rPr>
                <w:rFonts w:ascii="Times New Roman" w:hAnsi="Times New Roman" w:cs="Times New Roman"/>
                <w:color w:val="000000"/>
                <w:sz w:val="20"/>
                <w:szCs w:val="20"/>
              </w:rPr>
              <w:t>20</w:t>
            </w:r>
            <w:r>
              <w:rPr>
                <w:rFonts w:ascii="Times New Roman" w:hAnsi="Times New Roman" w:cs="Times New Roman"/>
                <w:color w:val="000000"/>
                <w:sz w:val="20"/>
                <w:szCs w:val="20"/>
              </w:rPr>
              <w:t>32</w:t>
            </w:r>
            <w:r w:rsidRPr="00465D2A">
              <w:rPr>
                <w:rFonts w:ascii="Times New Roman" w:hAnsi="Times New Roman" w:cs="Times New Roman"/>
                <w:color w:val="000000"/>
                <w:sz w:val="20"/>
                <w:szCs w:val="20"/>
              </w:rPr>
              <w:t>-20</w:t>
            </w:r>
            <w:r>
              <w:rPr>
                <w:rFonts w:ascii="Times New Roman" w:hAnsi="Times New Roman" w:cs="Times New Roman"/>
                <w:color w:val="000000"/>
                <w:sz w:val="20"/>
                <w:szCs w:val="20"/>
              </w:rPr>
              <w:t>36</w:t>
            </w:r>
            <w:r w:rsidRPr="00465D2A">
              <w:rPr>
                <w:rFonts w:ascii="Times New Roman" w:hAnsi="Times New Roman" w:cs="Times New Roman"/>
                <w:color w:val="000000"/>
                <w:sz w:val="20"/>
                <w:szCs w:val="20"/>
              </w:rPr>
              <w:t xml:space="preserve"> годы</w:t>
            </w:r>
          </w:p>
        </w:tc>
        <w:tc>
          <w:tcPr>
            <w:tcW w:w="992" w:type="dxa"/>
            <w:gridSpan w:val="2"/>
            <w:vAlign w:val="center"/>
          </w:tcPr>
          <w:p w:rsidR="0007556D" w:rsidRPr="00465D2A"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465D2A">
              <w:rPr>
                <w:rFonts w:ascii="Times New Roman" w:hAnsi="Times New Roman" w:cs="Times New Roman"/>
                <w:color w:val="000000"/>
                <w:sz w:val="20"/>
                <w:szCs w:val="20"/>
              </w:rPr>
              <w:t>20</w:t>
            </w:r>
            <w:r>
              <w:rPr>
                <w:rFonts w:ascii="Times New Roman" w:hAnsi="Times New Roman" w:cs="Times New Roman"/>
                <w:color w:val="000000"/>
                <w:sz w:val="20"/>
                <w:szCs w:val="20"/>
              </w:rPr>
              <w:t>36</w:t>
            </w:r>
            <w:r w:rsidRPr="00465D2A">
              <w:rPr>
                <w:rFonts w:ascii="Times New Roman" w:hAnsi="Times New Roman" w:cs="Times New Roman"/>
                <w:color w:val="000000"/>
                <w:sz w:val="20"/>
                <w:szCs w:val="20"/>
              </w:rPr>
              <w:t>-20</w:t>
            </w:r>
            <w:r>
              <w:rPr>
                <w:rFonts w:ascii="Times New Roman" w:hAnsi="Times New Roman" w:cs="Times New Roman"/>
                <w:color w:val="000000"/>
                <w:sz w:val="20"/>
                <w:szCs w:val="20"/>
              </w:rPr>
              <w:t>40</w:t>
            </w:r>
            <w:r w:rsidRPr="00465D2A">
              <w:rPr>
                <w:rFonts w:ascii="Times New Roman" w:hAnsi="Times New Roman" w:cs="Times New Roman"/>
                <w:color w:val="000000"/>
                <w:sz w:val="20"/>
                <w:szCs w:val="20"/>
              </w:rPr>
              <w:t xml:space="preserve"> годы</w:t>
            </w:r>
          </w:p>
        </w:tc>
        <w:tc>
          <w:tcPr>
            <w:tcW w:w="857" w:type="dxa"/>
            <w:gridSpan w:val="2"/>
            <w:vAlign w:val="center"/>
          </w:tcPr>
          <w:p w:rsidR="0007556D" w:rsidRPr="00465D2A"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465D2A">
              <w:rPr>
                <w:rFonts w:ascii="Times New Roman" w:hAnsi="Times New Roman" w:cs="Times New Roman"/>
                <w:color w:val="000000"/>
                <w:sz w:val="20"/>
                <w:szCs w:val="20"/>
              </w:rPr>
              <w:t>20</w:t>
            </w:r>
            <w:r>
              <w:rPr>
                <w:rFonts w:ascii="Times New Roman" w:hAnsi="Times New Roman" w:cs="Times New Roman"/>
                <w:color w:val="000000"/>
                <w:sz w:val="20"/>
                <w:szCs w:val="20"/>
              </w:rPr>
              <w:t>40</w:t>
            </w:r>
            <w:r w:rsidRPr="00465D2A">
              <w:rPr>
                <w:rFonts w:ascii="Times New Roman" w:hAnsi="Times New Roman" w:cs="Times New Roman"/>
                <w:color w:val="000000"/>
                <w:sz w:val="20"/>
                <w:szCs w:val="20"/>
              </w:rPr>
              <w:t>-20</w:t>
            </w:r>
            <w:r>
              <w:rPr>
                <w:rFonts w:ascii="Times New Roman" w:hAnsi="Times New Roman" w:cs="Times New Roman"/>
                <w:color w:val="000000"/>
                <w:sz w:val="20"/>
                <w:szCs w:val="20"/>
              </w:rPr>
              <w:t>44</w:t>
            </w:r>
            <w:r w:rsidRPr="00465D2A">
              <w:rPr>
                <w:rFonts w:ascii="Times New Roman" w:hAnsi="Times New Roman" w:cs="Times New Roman"/>
                <w:color w:val="000000"/>
                <w:sz w:val="20"/>
                <w:szCs w:val="20"/>
              </w:rPr>
              <w:t xml:space="preserve"> годы</w:t>
            </w:r>
          </w:p>
        </w:tc>
      </w:tr>
      <w:tr w:rsidR="0007556D" w:rsidRPr="00465D2A" w:rsidTr="007E5997">
        <w:trPr>
          <w:trHeight w:val="310"/>
        </w:trPr>
        <w:tc>
          <w:tcPr>
            <w:tcW w:w="528" w:type="dxa"/>
            <w:vAlign w:val="center"/>
          </w:tcPr>
          <w:p w:rsidR="0007556D" w:rsidRPr="00CC7010"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2120" w:type="dxa"/>
            <w:vAlign w:val="center"/>
          </w:tcPr>
          <w:p w:rsidR="0007556D" w:rsidRPr="00CC7010" w:rsidRDefault="0007556D" w:rsidP="0007556D">
            <w:pPr>
              <w:spacing w:after="0" w:line="240" w:lineRule="auto"/>
              <w:jc w:val="both"/>
              <w:rPr>
                <w:rFonts w:ascii="Times New Roman" w:hAnsi="Times New Roman" w:cs="Times New Roman"/>
                <w:color w:val="000000"/>
                <w:sz w:val="20"/>
                <w:szCs w:val="20"/>
              </w:rPr>
            </w:pPr>
            <w:r w:rsidRPr="00CC7010">
              <w:rPr>
                <w:rFonts w:ascii="Times New Roman" w:hAnsi="Times New Roman" w:cs="Times New Roman"/>
                <w:color w:val="000000"/>
                <w:sz w:val="20"/>
                <w:szCs w:val="20"/>
              </w:rPr>
              <w:t xml:space="preserve">Котельная </w:t>
            </w:r>
            <w:r>
              <w:rPr>
                <w:rFonts w:ascii="Times New Roman" w:hAnsi="Times New Roman" w:cs="Times New Roman"/>
                <w:color w:val="000000"/>
                <w:sz w:val="20"/>
                <w:szCs w:val="20"/>
              </w:rPr>
              <w:t>ул.Комсомольская 18л</w:t>
            </w:r>
          </w:p>
        </w:tc>
        <w:tc>
          <w:tcPr>
            <w:tcW w:w="2120" w:type="dxa"/>
            <w:vAlign w:val="center"/>
          </w:tcPr>
          <w:p w:rsidR="0007556D" w:rsidRDefault="0007556D" w:rsidP="007E5997">
            <w:pPr>
              <w:spacing w:after="0" w:line="240" w:lineRule="auto"/>
              <w:jc w:val="center"/>
            </w:pPr>
            <w:r w:rsidRPr="00566C8D">
              <w:rPr>
                <w:rFonts w:ascii="Times New Roman" w:hAnsi="Times New Roman" w:cs="Times New Roman"/>
                <w:color w:val="000000"/>
                <w:sz w:val="20"/>
                <w:szCs w:val="20"/>
              </w:rPr>
              <w:t>МУП «Городское»</w:t>
            </w:r>
          </w:p>
        </w:tc>
        <w:tc>
          <w:tcPr>
            <w:tcW w:w="992" w:type="dxa"/>
            <w:vAlign w:val="center"/>
          </w:tcPr>
          <w:p w:rsidR="0007556D" w:rsidRPr="00046F42" w:rsidRDefault="0007556D" w:rsidP="007E5997">
            <w:pPr>
              <w:spacing w:after="0" w:line="240" w:lineRule="auto"/>
              <w:jc w:val="center"/>
              <w:rPr>
                <w:rFonts w:ascii="Times New Roman" w:eastAsia="Times New Roman" w:hAnsi="Times New Roman" w:cs="Times New Roman"/>
                <w:color w:val="000000" w:themeColor="text1"/>
                <w:sz w:val="20"/>
                <w:szCs w:val="20"/>
              </w:rPr>
            </w:pPr>
            <w:r>
              <w:rPr>
                <w:rFonts w:ascii="Times New Roman" w:eastAsia="Times New Roman" w:hAnsi="Times New Roman" w:cs="Times New Roman"/>
                <w:color w:val="000000" w:themeColor="text1"/>
                <w:sz w:val="20"/>
                <w:szCs w:val="20"/>
              </w:rPr>
              <w:t>14,3</w:t>
            </w:r>
          </w:p>
        </w:tc>
        <w:tc>
          <w:tcPr>
            <w:tcW w:w="3846" w:type="dxa"/>
            <w:gridSpan w:val="6"/>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CC7010">
              <w:rPr>
                <w:rFonts w:ascii="Times New Roman" w:hAnsi="Times New Roman" w:cs="Times New Roman"/>
                <w:color w:val="000000"/>
                <w:sz w:val="20"/>
                <w:szCs w:val="20"/>
              </w:rPr>
              <w:t>п</w:t>
            </w:r>
            <w:r>
              <w:rPr>
                <w:rFonts w:ascii="Times New Roman" w:hAnsi="Times New Roman" w:cs="Times New Roman"/>
                <w:color w:val="000000"/>
                <w:sz w:val="20"/>
                <w:szCs w:val="20"/>
              </w:rPr>
              <w:t>е</w:t>
            </w:r>
            <w:r w:rsidRPr="00CC7010">
              <w:rPr>
                <w:rFonts w:ascii="Times New Roman" w:hAnsi="Times New Roman" w:cs="Times New Roman"/>
                <w:color w:val="000000"/>
                <w:sz w:val="20"/>
                <w:szCs w:val="20"/>
              </w:rPr>
              <w:t>р</w:t>
            </w:r>
            <w:r>
              <w:rPr>
                <w:rFonts w:ascii="Times New Roman" w:hAnsi="Times New Roman" w:cs="Times New Roman"/>
                <w:color w:val="000000"/>
                <w:sz w:val="20"/>
                <w:szCs w:val="20"/>
              </w:rPr>
              <w:t xml:space="preserve">еподключение части </w:t>
            </w:r>
            <w:r w:rsidRPr="00CC7010">
              <w:rPr>
                <w:rFonts w:ascii="Times New Roman" w:hAnsi="Times New Roman" w:cs="Times New Roman"/>
                <w:color w:val="000000"/>
                <w:sz w:val="20"/>
                <w:szCs w:val="20"/>
              </w:rPr>
              <w:t>потребителей к котельн</w:t>
            </w:r>
            <w:r>
              <w:rPr>
                <w:rFonts w:ascii="Times New Roman" w:hAnsi="Times New Roman" w:cs="Times New Roman"/>
                <w:color w:val="000000"/>
                <w:sz w:val="20"/>
                <w:szCs w:val="20"/>
              </w:rPr>
              <w:t>ойустановки мощностью 5,76 Гкал/ч</w:t>
            </w:r>
          </w:p>
        </w:tc>
      </w:tr>
      <w:tr w:rsidR="0007556D" w:rsidRPr="00465D2A" w:rsidTr="007E5997">
        <w:trPr>
          <w:trHeight w:val="208"/>
        </w:trPr>
        <w:tc>
          <w:tcPr>
            <w:tcW w:w="528" w:type="dxa"/>
            <w:vAlign w:val="center"/>
          </w:tcPr>
          <w:p w:rsidR="0007556D" w:rsidRPr="002E6224"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2120" w:type="dxa"/>
            <w:vAlign w:val="center"/>
          </w:tcPr>
          <w:p w:rsidR="0007556D" w:rsidRPr="002E6224" w:rsidRDefault="0007556D" w:rsidP="0007556D">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Котельная № 8</w:t>
            </w:r>
          </w:p>
        </w:tc>
        <w:tc>
          <w:tcPr>
            <w:tcW w:w="2120" w:type="dxa"/>
            <w:vAlign w:val="center"/>
          </w:tcPr>
          <w:p w:rsidR="0007556D" w:rsidRDefault="0007556D" w:rsidP="007E5997">
            <w:pPr>
              <w:spacing w:after="0" w:line="240" w:lineRule="auto"/>
              <w:jc w:val="center"/>
            </w:pPr>
            <w:r w:rsidRPr="00566C8D">
              <w:rPr>
                <w:rFonts w:ascii="Times New Roman" w:hAnsi="Times New Roman" w:cs="Times New Roman"/>
                <w:color w:val="000000"/>
                <w:sz w:val="20"/>
                <w:szCs w:val="20"/>
              </w:rPr>
              <w:t>МУП «Городское»</w:t>
            </w:r>
          </w:p>
        </w:tc>
        <w:tc>
          <w:tcPr>
            <w:tcW w:w="992" w:type="dxa"/>
            <w:vAlign w:val="center"/>
          </w:tcPr>
          <w:p w:rsidR="0007556D" w:rsidRPr="002E6224" w:rsidRDefault="0007556D" w:rsidP="007E5997">
            <w:pPr>
              <w:spacing w:after="0" w:line="240" w:lineRule="auto"/>
              <w:jc w:val="center"/>
              <w:rPr>
                <w:rFonts w:ascii="Times New Roman" w:hAnsi="Times New Roman" w:cs="Times New Roman"/>
                <w:color w:val="000000"/>
                <w:sz w:val="20"/>
                <w:szCs w:val="20"/>
              </w:rPr>
            </w:pPr>
            <w:r w:rsidRPr="002E6224">
              <w:rPr>
                <w:rFonts w:ascii="Times New Roman" w:hAnsi="Times New Roman" w:cs="Times New Roman"/>
                <w:color w:val="000000"/>
                <w:sz w:val="20"/>
                <w:szCs w:val="20"/>
              </w:rPr>
              <w:t>4</w:t>
            </w:r>
          </w:p>
        </w:tc>
        <w:tc>
          <w:tcPr>
            <w:tcW w:w="1005" w:type="dxa"/>
            <w:vAlign w:val="center"/>
          </w:tcPr>
          <w:p w:rsidR="0007556D" w:rsidRPr="002E6224" w:rsidRDefault="0007556D" w:rsidP="007E5997">
            <w:pPr>
              <w:spacing w:after="0" w:line="240" w:lineRule="auto"/>
              <w:jc w:val="center"/>
              <w:rPr>
                <w:rFonts w:ascii="Times New Roman" w:hAnsi="Times New Roman" w:cs="Times New Roman"/>
                <w:color w:val="000000"/>
                <w:sz w:val="20"/>
                <w:szCs w:val="20"/>
              </w:rPr>
            </w:pPr>
            <w:r w:rsidRPr="002E6224">
              <w:rPr>
                <w:rFonts w:ascii="Times New Roman" w:hAnsi="Times New Roman" w:cs="Times New Roman"/>
                <w:color w:val="000000"/>
                <w:sz w:val="20"/>
                <w:szCs w:val="20"/>
              </w:rPr>
              <w:t>4</w:t>
            </w:r>
          </w:p>
        </w:tc>
        <w:tc>
          <w:tcPr>
            <w:tcW w:w="998" w:type="dxa"/>
            <w:gridSpan w:val="2"/>
            <w:vAlign w:val="center"/>
          </w:tcPr>
          <w:p w:rsidR="0007556D" w:rsidRPr="002E6224" w:rsidRDefault="0007556D" w:rsidP="007E5997">
            <w:pPr>
              <w:spacing w:after="0" w:line="240" w:lineRule="auto"/>
              <w:jc w:val="center"/>
              <w:rPr>
                <w:rFonts w:ascii="Times New Roman" w:hAnsi="Times New Roman" w:cs="Times New Roman"/>
                <w:color w:val="000000"/>
                <w:sz w:val="20"/>
                <w:szCs w:val="20"/>
              </w:rPr>
            </w:pPr>
            <w:r w:rsidRPr="002E6224">
              <w:rPr>
                <w:rFonts w:ascii="Times New Roman" w:hAnsi="Times New Roman" w:cs="Times New Roman"/>
                <w:color w:val="000000"/>
                <w:sz w:val="20"/>
                <w:szCs w:val="20"/>
              </w:rPr>
              <w:t>4</w:t>
            </w:r>
          </w:p>
        </w:tc>
        <w:tc>
          <w:tcPr>
            <w:tcW w:w="992" w:type="dxa"/>
            <w:gridSpan w:val="2"/>
            <w:vAlign w:val="center"/>
          </w:tcPr>
          <w:p w:rsidR="0007556D" w:rsidRPr="002E6224" w:rsidRDefault="0007556D" w:rsidP="007E5997">
            <w:pPr>
              <w:spacing w:after="0" w:line="240" w:lineRule="auto"/>
              <w:jc w:val="center"/>
              <w:rPr>
                <w:rFonts w:ascii="Times New Roman" w:hAnsi="Times New Roman" w:cs="Times New Roman"/>
                <w:color w:val="000000"/>
                <w:sz w:val="20"/>
                <w:szCs w:val="20"/>
              </w:rPr>
            </w:pPr>
            <w:r w:rsidRPr="002E6224">
              <w:rPr>
                <w:rFonts w:ascii="Times New Roman" w:hAnsi="Times New Roman" w:cs="Times New Roman"/>
                <w:color w:val="000000"/>
                <w:sz w:val="20"/>
                <w:szCs w:val="20"/>
              </w:rPr>
              <w:t>4</w:t>
            </w:r>
          </w:p>
        </w:tc>
        <w:tc>
          <w:tcPr>
            <w:tcW w:w="851" w:type="dxa"/>
            <w:vAlign w:val="center"/>
          </w:tcPr>
          <w:p w:rsidR="0007556D" w:rsidRPr="002E6224" w:rsidRDefault="0007556D" w:rsidP="007E5997">
            <w:pPr>
              <w:spacing w:after="0" w:line="240" w:lineRule="auto"/>
              <w:jc w:val="center"/>
              <w:rPr>
                <w:rFonts w:ascii="Times New Roman" w:hAnsi="Times New Roman" w:cs="Times New Roman"/>
                <w:color w:val="000000"/>
                <w:sz w:val="20"/>
                <w:szCs w:val="20"/>
              </w:rPr>
            </w:pPr>
            <w:r w:rsidRPr="002E6224">
              <w:rPr>
                <w:rFonts w:ascii="Times New Roman" w:hAnsi="Times New Roman" w:cs="Times New Roman"/>
                <w:color w:val="000000"/>
                <w:sz w:val="20"/>
                <w:szCs w:val="20"/>
              </w:rPr>
              <w:t>4</w:t>
            </w:r>
          </w:p>
        </w:tc>
      </w:tr>
      <w:tr w:rsidR="0007556D" w:rsidRPr="00465D2A" w:rsidTr="007E5997">
        <w:trPr>
          <w:trHeight w:val="208"/>
        </w:trPr>
        <w:tc>
          <w:tcPr>
            <w:tcW w:w="528" w:type="dxa"/>
            <w:vAlign w:val="center"/>
          </w:tcPr>
          <w:p w:rsidR="0007556D" w:rsidRPr="00CC7010"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w:t>
            </w:r>
          </w:p>
        </w:tc>
        <w:tc>
          <w:tcPr>
            <w:tcW w:w="2120" w:type="dxa"/>
            <w:vAlign w:val="center"/>
          </w:tcPr>
          <w:p w:rsidR="0007556D" w:rsidRPr="00CC7010" w:rsidRDefault="0007556D" w:rsidP="0007556D">
            <w:pPr>
              <w:spacing w:after="0" w:line="240" w:lineRule="auto"/>
              <w:jc w:val="both"/>
              <w:rPr>
                <w:rFonts w:ascii="Times New Roman" w:hAnsi="Times New Roman" w:cs="Times New Roman"/>
                <w:color w:val="000000"/>
                <w:sz w:val="20"/>
                <w:szCs w:val="20"/>
              </w:rPr>
            </w:pPr>
            <w:r w:rsidRPr="00CC7010">
              <w:rPr>
                <w:rFonts w:ascii="Times New Roman" w:hAnsi="Times New Roman" w:cs="Times New Roman"/>
                <w:color w:val="000000"/>
                <w:sz w:val="20"/>
                <w:szCs w:val="20"/>
              </w:rPr>
              <w:t>Котельная №18</w:t>
            </w:r>
          </w:p>
        </w:tc>
        <w:tc>
          <w:tcPr>
            <w:tcW w:w="2120" w:type="dxa"/>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AE44E8">
              <w:rPr>
                <w:rFonts w:ascii="Times New Roman" w:hAnsi="Times New Roman" w:cs="Times New Roman"/>
                <w:color w:val="000000"/>
                <w:sz w:val="20"/>
                <w:szCs w:val="20"/>
              </w:rPr>
              <w:t>МУП «Городское»</w:t>
            </w:r>
          </w:p>
        </w:tc>
        <w:tc>
          <w:tcPr>
            <w:tcW w:w="992" w:type="dxa"/>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CC7010">
              <w:rPr>
                <w:rFonts w:ascii="Times New Roman" w:hAnsi="Times New Roman" w:cs="Times New Roman"/>
                <w:color w:val="000000"/>
                <w:sz w:val="20"/>
                <w:szCs w:val="20"/>
              </w:rPr>
              <w:t>0,53</w:t>
            </w:r>
          </w:p>
        </w:tc>
        <w:tc>
          <w:tcPr>
            <w:tcW w:w="1005" w:type="dxa"/>
            <w:tcBorders>
              <w:right w:val="single" w:sz="4" w:space="0" w:color="auto"/>
            </w:tcBorders>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0,53</w:t>
            </w:r>
          </w:p>
        </w:tc>
        <w:tc>
          <w:tcPr>
            <w:tcW w:w="998" w:type="dxa"/>
            <w:gridSpan w:val="2"/>
            <w:tcBorders>
              <w:left w:val="single" w:sz="4" w:space="0" w:color="auto"/>
              <w:right w:val="single" w:sz="4" w:space="0" w:color="auto"/>
            </w:tcBorders>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0,53</w:t>
            </w:r>
          </w:p>
        </w:tc>
        <w:tc>
          <w:tcPr>
            <w:tcW w:w="1843" w:type="dxa"/>
            <w:gridSpan w:val="3"/>
            <w:tcBorders>
              <w:left w:val="single" w:sz="4" w:space="0" w:color="auto"/>
            </w:tcBorders>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CC7010">
              <w:rPr>
                <w:rFonts w:ascii="Times New Roman" w:hAnsi="Times New Roman" w:cs="Times New Roman"/>
                <w:color w:val="000000"/>
                <w:sz w:val="20"/>
                <w:szCs w:val="20"/>
              </w:rPr>
              <w:t>закрытие котельной</w:t>
            </w:r>
            <w:r>
              <w:rPr>
                <w:rFonts w:ascii="Times New Roman" w:hAnsi="Times New Roman" w:cs="Times New Roman"/>
                <w:color w:val="000000"/>
                <w:sz w:val="20"/>
                <w:szCs w:val="20"/>
              </w:rPr>
              <w:t xml:space="preserve">, </w:t>
            </w:r>
            <w:r w:rsidRPr="00CC7010">
              <w:rPr>
                <w:rFonts w:ascii="Times New Roman" w:hAnsi="Times New Roman" w:cs="Times New Roman"/>
                <w:color w:val="000000"/>
                <w:sz w:val="20"/>
                <w:szCs w:val="20"/>
              </w:rPr>
              <w:t>п</w:t>
            </w:r>
            <w:r>
              <w:rPr>
                <w:rFonts w:ascii="Times New Roman" w:hAnsi="Times New Roman" w:cs="Times New Roman"/>
                <w:color w:val="000000"/>
                <w:sz w:val="20"/>
                <w:szCs w:val="20"/>
              </w:rPr>
              <w:t>е</w:t>
            </w:r>
            <w:r w:rsidRPr="00CC7010">
              <w:rPr>
                <w:rFonts w:ascii="Times New Roman" w:hAnsi="Times New Roman" w:cs="Times New Roman"/>
                <w:color w:val="000000"/>
                <w:sz w:val="20"/>
                <w:szCs w:val="20"/>
              </w:rPr>
              <w:t>ре</w:t>
            </w:r>
            <w:r>
              <w:rPr>
                <w:rFonts w:ascii="Times New Roman" w:hAnsi="Times New Roman" w:cs="Times New Roman"/>
                <w:color w:val="000000"/>
                <w:sz w:val="20"/>
                <w:szCs w:val="20"/>
              </w:rPr>
              <w:t>подк</w:t>
            </w:r>
            <w:r w:rsidRPr="00CC7010">
              <w:rPr>
                <w:rFonts w:ascii="Times New Roman" w:hAnsi="Times New Roman" w:cs="Times New Roman"/>
                <w:color w:val="000000"/>
                <w:sz w:val="20"/>
                <w:szCs w:val="20"/>
              </w:rPr>
              <w:t>лючение потребителей к котельн</w:t>
            </w:r>
            <w:r>
              <w:rPr>
                <w:rFonts w:ascii="Times New Roman" w:hAnsi="Times New Roman" w:cs="Times New Roman"/>
                <w:color w:val="000000"/>
                <w:sz w:val="20"/>
                <w:szCs w:val="20"/>
              </w:rPr>
              <w:t>ой</w:t>
            </w:r>
            <w:r w:rsidRPr="00CC7010">
              <w:rPr>
                <w:rFonts w:ascii="Times New Roman" w:hAnsi="Times New Roman" w:cs="Times New Roman"/>
                <w:color w:val="000000"/>
                <w:sz w:val="20"/>
                <w:szCs w:val="20"/>
              </w:rPr>
              <w:t xml:space="preserve"> №</w:t>
            </w:r>
            <w:r>
              <w:rPr>
                <w:rFonts w:ascii="Times New Roman" w:hAnsi="Times New Roman" w:cs="Times New Roman"/>
                <w:color w:val="000000"/>
                <w:sz w:val="20"/>
                <w:szCs w:val="20"/>
              </w:rPr>
              <w:t xml:space="preserve"> 15</w:t>
            </w:r>
          </w:p>
        </w:tc>
      </w:tr>
      <w:tr w:rsidR="0007556D" w:rsidRPr="00465D2A" w:rsidTr="007E5997">
        <w:trPr>
          <w:trHeight w:val="93"/>
        </w:trPr>
        <w:tc>
          <w:tcPr>
            <w:tcW w:w="528" w:type="dxa"/>
            <w:vAlign w:val="center"/>
          </w:tcPr>
          <w:p w:rsidR="0007556D" w:rsidRPr="00CC7010"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w:t>
            </w:r>
          </w:p>
        </w:tc>
        <w:tc>
          <w:tcPr>
            <w:tcW w:w="2120" w:type="dxa"/>
            <w:vAlign w:val="center"/>
          </w:tcPr>
          <w:p w:rsidR="0007556D" w:rsidRPr="00CC7010" w:rsidRDefault="0007556D" w:rsidP="0007556D">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Котельная №1 «Алейская КЭЧ»</w:t>
            </w:r>
          </w:p>
        </w:tc>
        <w:tc>
          <w:tcPr>
            <w:tcW w:w="2120" w:type="dxa"/>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172CC1">
              <w:rPr>
                <w:rFonts w:ascii="Times New Roman" w:hAnsi="Times New Roman" w:cs="Times New Roman"/>
                <w:color w:val="000000"/>
                <w:sz w:val="20"/>
                <w:szCs w:val="20"/>
              </w:rPr>
              <w:t>Филиал ФГБУ «ЦЖКУ» МО РФ по ЦВО</w:t>
            </w:r>
          </w:p>
        </w:tc>
        <w:tc>
          <w:tcPr>
            <w:tcW w:w="992" w:type="dxa"/>
            <w:vAlign w:val="center"/>
          </w:tcPr>
          <w:p w:rsidR="0007556D" w:rsidRPr="001C6F6F" w:rsidRDefault="0007556D" w:rsidP="007E5997">
            <w:pPr>
              <w:spacing w:after="0" w:line="240" w:lineRule="auto"/>
              <w:jc w:val="center"/>
              <w:rPr>
                <w:rFonts w:ascii="Times New Roman" w:hAnsi="Times New Roman" w:cs="Times New Roman"/>
              </w:rPr>
            </w:pPr>
            <w:r w:rsidRPr="001C6F6F">
              <w:rPr>
                <w:rFonts w:ascii="Times New Roman" w:eastAsia="Times New Roman" w:hAnsi="Times New Roman" w:cs="Times New Roman"/>
                <w:color w:val="000000" w:themeColor="text1"/>
                <w:sz w:val="20"/>
                <w:szCs w:val="20"/>
              </w:rPr>
              <w:t>96,4</w:t>
            </w:r>
          </w:p>
        </w:tc>
        <w:tc>
          <w:tcPr>
            <w:tcW w:w="3846" w:type="dxa"/>
            <w:gridSpan w:val="6"/>
            <w:vAlign w:val="center"/>
          </w:tcPr>
          <w:p w:rsidR="0007556D" w:rsidRPr="001C6F6F" w:rsidRDefault="0007556D" w:rsidP="007E5997">
            <w:pPr>
              <w:spacing w:after="0" w:line="240" w:lineRule="auto"/>
              <w:jc w:val="center"/>
              <w:rPr>
                <w:rFonts w:ascii="Times New Roman" w:hAnsi="Times New Roman" w:cs="Times New Roman"/>
              </w:rPr>
            </w:pPr>
            <w:r w:rsidRPr="00CC7010">
              <w:rPr>
                <w:rFonts w:ascii="Times New Roman" w:hAnsi="Times New Roman" w:cs="Times New Roman"/>
                <w:color w:val="000000"/>
                <w:sz w:val="20"/>
                <w:szCs w:val="20"/>
              </w:rPr>
              <w:t>п</w:t>
            </w:r>
            <w:r>
              <w:rPr>
                <w:rFonts w:ascii="Times New Roman" w:hAnsi="Times New Roman" w:cs="Times New Roman"/>
                <w:color w:val="000000"/>
                <w:sz w:val="20"/>
                <w:szCs w:val="20"/>
              </w:rPr>
              <w:t>е</w:t>
            </w:r>
            <w:r w:rsidRPr="00CC7010">
              <w:rPr>
                <w:rFonts w:ascii="Times New Roman" w:hAnsi="Times New Roman" w:cs="Times New Roman"/>
                <w:color w:val="000000"/>
                <w:sz w:val="20"/>
                <w:szCs w:val="20"/>
              </w:rPr>
              <w:t>р</w:t>
            </w:r>
            <w:r>
              <w:rPr>
                <w:rFonts w:ascii="Times New Roman" w:hAnsi="Times New Roman" w:cs="Times New Roman"/>
                <w:color w:val="000000"/>
                <w:sz w:val="20"/>
                <w:szCs w:val="20"/>
              </w:rPr>
              <w:t xml:space="preserve">еподключение части </w:t>
            </w:r>
            <w:r w:rsidRPr="00CC7010">
              <w:rPr>
                <w:rFonts w:ascii="Times New Roman" w:hAnsi="Times New Roman" w:cs="Times New Roman"/>
                <w:color w:val="000000"/>
                <w:sz w:val="20"/>
                <w:szCs w:val="20"/>
              </w:rPr>
              <w:t>потребителей к котельн</w:t>
            </w:r>
            <w:r>
              <w:rPr>
                <w:rFonts w:ascii="Times New Roman" w:hAnsi="Times New Roman" w:cs="Times New Roman"/>
                <w:color w:val="000000"/>
                <w:sz w:val="20"/>
                <w:szCs w:val="20"/>
              </w:rPr>
              <w:t>ойустановки мощностью 28,2 Гкал/ч</w:t>
            </w:r>
          </w:p>
        </w:tc>
      </w:tr>
      <w:tr w:rsidR="0007556D" w:rsidRPr="00465D2A" w:rsidTr="007E5997">
        <w:trPr>
          <w:trHeight w:val="93"/>
        </w:trPr>
        <w:tc>
          <w:tcPr>
            <w:tcW w:w="528" w:type="dxa"/>
            <w:vAlign w:val="center"/>
          </w:tcPr>
          <w:p w:rsidR="0007556D" w:rsidRPr="00CC7010"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w:t>
            </w:r>
          </w:p>
        </w:tc>
        <w:tc>
          <w:tcPr>
            <w:tcW w:w="2120" w:type="dxa"/>
            <w:vAlign w:val="center"/>
          </w:tcPr>
          <w:p w:rsidR="0007556D" w:rsidRPr="00CC7010" w:rsidRDefault="0007556D" w:rsidP="0007556D">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Котельная ул.Мира 24д</w:t>
            </w:r>
          </w:p>
        </w:tc>
        <w:tc>
          <w:tcPr>
            <w:tcW w:w="2120" w:type="dxa"/>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AE44E8">
              <w:rPr>
                <w:rFonts w:ascii="Times New Roman" w:hAnsi="Times New Roman" w:cs="Times New Roman"/>
                <w:color w:val="000000"/>
                <w:sz w:val="20"/>
                <w:szCs w:val="20"/>
              </w:rPr>
              <w:t>МУП «Городское»</w:t>
            </w:r>
          </w:p>
        </w:tc>
        <w:tc>
          <w:tcPr>
            <w:tcW w:w="992" w:type="dxa"/>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themeColor="text1"/>
                <w:sz w:val="20"/>
                <w:szCs w:val="20"/>
              </w:rPr>
              <w:t>4,13</w:t>
            </w:r>
          </w:p>
        </w:tc>
        <w:tc>
          <w:tcPr>
            <w:tcW w:w="1005" w:type="dxa"/>
            <w:tcBorders>
              <w:right w:val="single" w:sz="4" w:space="0" w:color="auto"/>
            </w:tcBorders>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4,13</w:t>
            </w:r>
          </w:p>
        </w:tc>
        <w:tc>
          <w:tcPr>
            <w:tcW w:w="2841" w:type="dxa"/>
            <w:gridSpan w:val="5"/>
            <w:tcBorders>
              <w:left w:val="single" w:sz="4" w:space="0" w:color="auto"/>
            </w:tcBorders>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Строительство 2-ой очереди переподключение потребителей котельной №8</w:t>
            </w:r>
          </w:p>
        </w:tc>
      </w:tr>
      <w:tr w:rsidR="0007556D" w:rsidRPr="00465D2A" w:rsidTr="007E5997">
        <w:trPr>
          <w:trHeight w:val="93"/>
        </w:trPr>
        <w:tc>
          <w:tcPr>
            <w:tcW w:w="528" w:type="dxa"/>
            <w:vAlign w:val="center"/>
          </w:tcPr>
          <w:p w:rsidR="0007556D" w:rsidRPr="00CC7010"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w:t>
            </w:r>
          </w:p>
        </w:tc>
        <w:tc>
          <w:tcPr>
            <w:tcW w:w="2120" w:type="dxa"/>
            <w:vAlign w:val="center"/>
          </w:tcPr>
          <w:p w:rsidR="0007556D" w:rsidRPr="00CC7010" w:rsidRDefault="0007556D" w:rsidP="0007556D">
            <w:pPr>
              <w:spacing w:after="0" w:line="240" w:lineRule="auto"/>
              <w:jc w:val="both"/>
              <w:rPr>
                <w:rFonts w:ascii="Times New Roman" w:hAnsi="Times New Roman" w:cs="Times New Roman"/>
                <w:color w:val="000000"/>
                <w:sz w:val="20"/>
                <w:szCs w:val="20"/>
              </w:rPr>
            </w:pPr>
            <w:r w:rsidRPr="00590DB5">
              <w:rPr>
                <w:rFonts w:ascii="Times New Roman" w:eastAsia="Times New Roman" w:hAnsi="Times New Roman" w:cs="Times New Roman"/>
                <w:sz w:val="20"/>
                <w:szCs w:val="28"/>
              </w:rPr>
              <w:t>ГУП ДХ АК «Южное ДСУ»</w:t>
            </w:r>
          </w:p>
        </w:tc>
        <w:tc>
          <w:tcPr>
            <w:tcW w:w="2120" w:type="dxa"/>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590DB5">
              <w:rPr>
                <w:rFonts w:ascii="Times New Roman" w:eastAsia="Times New Roman" w:hAnsi="Times New Roman" w:cs="Times New Roman"/>
                <w:sz w:val="20"/>
                <w:szCs w:val="28"/>
              </w:rPr>
              <w:t>ГУП ДХ АК «Южное ДСУ»</w:t>
            </w:r>
          </w:p>
        </w:tc>
        <w:tc>
          <w:tcPr>
            <w:tcW w:w="992" w:type="dxa"/>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CC7010">
              <w:rPr>
                <w:rFonts w:ascii="Times New Roman" w:hAnsi="Times New Roman" w:cs="Times New Roman"/>
                <w:color w:val="000000"/>
                <w:sz w:val="20"/>
                <w:szCs w:val="20"/>
              </w:rPr>
              <w:t>1,7</w:t>
            </w:r>
          </w:p>
        </w:tc>
        <w:tc>
          <w:tcPr>
            <w:tcW w:w="1005" w:type="dxa"/>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CC7010">
              <w:rPr>
                <w:rFonts w:ascii="Times New Roman" w:hAnsi="Times New Roman" w:cs="Times New Roman"/>
                <w:color w:val="000000"/>
                <w:sz w:val="20"/>
                <w:szCs w:val="20"/>
              </w:rPr>
              <w:t>1,7</w:t>
            </w:r>
          </w:p>
        </w:tc>
        <w:tc>
          <w:tcPr>
            <w:tcW w:w="998" w:type="dxa"/>
            <w:gridSpan w:val="2"/>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CC7010">
              <w:rPr>
                <w:rFonts w:ascii="Times New Roman" w:hAnsi="Times New Roman" w:cs="Times New Roman"/>
                <w:color w:val="000000"/>
                <w:sz w:val="20"/>
                <w:szCs w:val="20"/>
              </w:rPr>
              <w:t>1,7</w:t>
            </w:r>
          </w:p>
        </w:tc>
        <w:tc>
          <w:tcPr>
            <w:tcW w:w="992" w:type="dxa"/>
            <w:gridSpan w:val="2"/>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CC7010">
              <w:rPr>
                <w:rFonts w:ascii="Times New Roman" w:hAnsi="Times New Roman" w:cs="Times New Roman"/>
                <w:color w:val="000000"/>
                <w:sz w:val="20"/>
                <w:szCs w:val="20"/>
              </w:rPr>
              <w:t>1,7</w:t>
            </w:r>
          </w:p>
        </w:tc>
        <w:tc>
          <w:tcPr>
            <w:tcW w:w="851" w:type="dxa"/>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CC7010">
              <w:rPr>
                <w:rFonts w:ascii="Times New Roman" w:hAnsi="Times New Roman" w:cs="Times New Roman"/>
                <w:color w:val="000000"/>
                <w:sz w:val="20"/>
                <w:szCs w:val="20"/>
              </w:rPr>
              <w:t>1,7</w:t>
            </w:r>
          </w:p>
        </w:tc>
      </w:tr>
      <w:tr w:rsidR="0007556D" w:rsidRPr="00465D2A" w:rsidTr="007E5997">
        <w:trPr>
          <w:trHeight w:val="208"/>
        </w:trPr>
        <w:tc>
          <w:tcPr>
            <w:tcW w:w="528" w:type="dxa"/>
            <w:vAlign w:val="center"/>
          </w:tcPr>
          <w:p w:rsidR="0007556D" w:rsidRPr="00CC7010"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7</w:t>
            </w:r>
          </w:p>
        </w:tc>
        <w:tc>
          <w:tcPr>
            <w:tcW w:w="2120" w:type="dxa"/>
            <w:vAlign w:val="center"/>
          </w:tcPr>
          <w:p w:rsidR="0007556D" w:rsidRPr="00CC7010" w:rsidRDefault="007E5997" w:rsidP="0007556D">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ДОЛБ ст. Алейск </w:t>
            </w:r>
            <w:r w:rsidR="0007556D" w:rsidRPr="00CC7010">
              <w:rPr>
                <w:rFonts w:ascii="Times New Roman" w:hAnsi="Times New Roman" w:cs="Times New Roman"/>
                <w:color w:val="000000"/>
                <w:sz w:val="20"/>
                <w:szCs w:val="20"/>
              </w:rPr>
              <w:t>ОАО "РЖД"</w:t>
            </w:r>
          </w:p>
        </w:tc>
        <w:tc>
          <w:tcPr>
            <w:tcW w:w="2120" w:type="dxa"/>
            <w:vAlign w:val="center"/>
          </w:tcPr>
          <w:p w:rsidR="0007556D" w:rsidRPr="00CC7010" w:rsidRDefault="007E5997" w:rsidP="007E599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ДОЛБ ст. Алейск</w:t>
            </w:r>
            <w:r w:rsidR="0007556D" w:rsidRPr="00CC7010">
              <w:rPr>
                <w:rFonts w:ascii="Times New Roman" w:hAnsi="Times New Roman" w:cs="Times New Roman"/>
                <w:color w:val="000000"/>
                <w:sz w:val="20"/>
                <w:szCs w:val="20"/>
              </w:rPr>
              <w:t>ОАО "РЖД"</w:t>
            </w:r>
          </w:p>
        </w:tc>
        <w:tc>
          <w:tcPr>
            <w:tcW w:w="992" w:type="dxa"/>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CC7010">
              <w:rPr>
                <w:rFonts w:ascii="Times New Roman" w:hAnsi="Times New Roman" w:cs="Times New Roman"/>
                <w:color w:val="000000"/>
                <w:sz w:val="20"/>
                <w:szCs w:val="20"/>
              </w:rPr>
              <w:t>0,</w:t>
            </w:r>
            <w:r w:rsidR="007E5997">
              <w:rPr>
                <w:rFonts w:ascii="Times New Roman" w:hAnsi="Times New Roman" w:cs="Times New Roman"/>
                <w:color w:val="000000"/>
                <w:sz w:val="20"/>
                <w:szCs w:val="20"/>
              </w:rPr>
              <w:t>4</w:t>
            </w:r>
          </w:p>
        </w:tc>
        <w:tc>
          <w:tcPr>
            <w:tcW w:w="1005" w:type="dxa"/>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CC7010">
              <w:rPr>
                <w:rFonts w:ascii="Times New Roman" w:hAnsi="Times New Roman" w:cs="Times New Roman"/>
                <w:color w:val="000000"/>
                <w:sz w:val="20"/>
                <w:szCs w:val="20"/>
              </w:rPr>
              <w:t>0,</w:t>
            </w:r>
            <w:r w:rsidR="007E5997">
              <w:rPr>
                <w:rFonts w:ascii="Times New Roman" w:hAnsi="Times New Roman" w:cs="Times New Roman"/>
                <w:color w:val="000000"/>
                <w:sz w:val="20"/>
                <w:szCs w:val="20"/>
              </w:rPr>
              <w:t>4</w:t>
            </w:r>
          </w:p>
        </w:tc>
        <w:tc>
          <w:tcPr>
            <w:tcW w:w="998" w:type="dxa"/>
            <w:gridSpan w:val="2"/>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CC7010">
              <w:rPr>
                <w:rFonts w:ascii="Times New Roman" w:hAnsi="Times New Roman" w:cs="Times New Roman"/>
                <w:color w:val="000000"/>
                <w:sz w:val="20"/>
                <w:szCs w:val="20"/>
              </w:rPr>
              <w:t>0,</w:t>
            </w:r>
            <w:r w:rsidR="007E5997">
              <w:rPr>
                <w:rFonts w:ascii="Times New Roman" w:hAnsi="Times New Roman" w:cs="Times New Roman"/>
                <w:color w:val="000000"/>
                <w:sz w:val="20"/>
                <w:szCs w:val="20"/>
              </w:rPr>
              <w:t>4</w:t>
            </w:r>
          </w:p>
        </w:tc>
        <w:tc>
          <w:tcPr>
            <w:tcW w:w="992" w:type="dxa"/>
            <w:gridSpan w:val="2"/>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CC7010">
              <w:rPr>
                <w:rFonts w:ascii="Times New Roman" w:hAnsi="Times New Roman" w:cs="Times New Roman"/>
                <w:color w:val="000000"/>
                <w:sz w:val="20"/>
                <w:szCs w:val="20"/>
              </w:rPr>
              <w:t>0,</w:t>
            </w:r>
            <w:r w:rsidR="007E5997">
              <w:rPr>
                <w:rFonts w:ascii="Times New Roman" w:hAnsi="Times New Roman" w:cs="Times New Roman"/>
                <w:color w:val="000000"/>
                <w:sz w:val="20"/>
                <w:szCs w:val="20"/>
              </w:rPr>
              <w:t>4</w:t>
            </w:r>
          </w:p>
        </w:tc>
        <w:tc>
          <w:tcPr>
            <w:tcW w:w="851" w:type="dxa"/>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CC7010">
              <w:rPr>
                <w:rFonts w:ascii="Times New Roman" w:hAnsi="Times New Roman" w:cs="Times New Roman"/>
                <w:color w:val="000000"/>
                <w:sz w:val="20"/>
                <w:szCs w:val="20"/>
              </w:rPr>
              <w:t>0,</w:t>
            </w:r>
            <w:r w:rsidR="007E5997">
              <w:rPr>
                <w:rFonts w:ascii="Times New Roman" w:hAnsi="Times New Roman" w:cs="Times New Roman"/>
                <w:color w:val="000000"/>
                <w:sz w:val="20"/>
                <w:szCs w:val="20"/>
              </w:rPr>
              <w:t>4</w:t>
            </w:r>
          </w:p>
        </w:tc>
      </w:tr>
      <w:tr w:rsidR="0007556D" w:rsidRPr="00465D2A" w:rsidTr="007E5997">
        <w:trPr>
          <w:trHeight w:val="208"/>
        </w:trPr>
        <w:tc>
          <w:tcPr>
            <w:tcW w:w="528" w:type="dxa"/>
            <w:tcBorders>
              <w:top w:val="single" w:sz="6" w:space="0" w:color="auto"/>
              <w:left w:val="single" w:sz="4" w:space="0" w:color="auto"/>
              <w:bottom w:val="single" w:sz="4" w:space="0" w:color="auto"/>
              <w:right w:val="single" w:sz="6" w:space="0" w:color="auto"/>
            </w:tcBorders>
            <w:vAlign w:val="center"/>
          </w:tcPr>
          <w:p w:rsidR="0007556D" w:rsidRPr="00CC7010"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w:t>
            </w:r>
          </w:p>
        </w:tc>
        <w:tc>
          <w:tcPr>
            <w:tcW w:w="2120" w:type="dxa"/>
            <w:tcBorders>
              <w:top w:val="single" w:sz="6" w:space="0" w:color="auto"/>
              <w:left w:val="single" w:sz="6" w:space="0" w:color="auto"/>
              <w:bottom w:val="single" w:sz="4" w:space="0" w:color="auto"/>
              <w:right w:val="single" w:sz="6" w:space="0" w:color="auto"/>
            </w:tcBorders>
            <w:vAlign w:val="center"/>
          </w:tcPr>
          <w:p w:rsidR="0007556D" w:rsidRPr="00CC7010" w:rsidRDefault="0007556D" w:rsidP="0007556D">
            <w:pPr>
              <w:spacing w:after="0" w:line="240" w:lineRule="auto"/>
              <w:jc w:val="both"/>
              <w:rPr>
                <w:rFonts w:ascii="Times New Roman" w:hAnsi="Times New Roman" w:cs="Times New Roman"/>
                <w:color w:val="000000"/>
                <w:sz w:val="20"/>
                <w:szCs w:val="20"/>
              </w:rPr>
            </w:pPr>
            <w:r w:rsidRPr="00CC7010">
              <w:rPr>
                <w:rFonts w:ascii="Times New Roman" w:hAnsi="Times New Roman" w:cs="Times New Roman"/>
                <w:color w:val="000000"/>
                <w:sz w:val="20"/>
                <w:szCs w:val="20"/>
              </w:rPr>
              <w:t>ПО "Алейторг"</w:t>
            </w:r>
          </w:p>
        </w:tc>
        <w:tc>
          <w:tcPr>
            <w:tcW w:w="2120" w:type="dxa"/>
            <w:tcBorders>
              <w:top w:val="single" w:sz="6" w:space="0" w:color="auto"/>
              <w:left w:val="single" w:sz="6" w:space="0" w:color="auto"/>
              <w:bottom w:val="single" w:sz="4" w:space="0" w:color="auto"/>
              <w:right w:val="single" w:sz="6" w:space="0" w:color="auto"/>
            </w:tcBorders>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CC7010">
              <w:rPr>
                <w:rFonts w:ascii="Times New Roman" w:hAnsi="Times New Roman" w:cs="Times New Roman"/>
                <w:color w:val="000000"/>
                <w:sz w:val="20"/>
                <w:szCs w:val="20"/>
              </w:rPr>
              <w:t>ПО "Алейторг"</w:t>
            </w:r>
          </w:p>
        </w:tc>
        <w:tc>
          <w:tcPr>
            <w:tcW w:w="992" w:type="dxa"/>
            <w:tcBorders>
              <w:top w:val="single" w:sz="6" w:space="0" w:color="auto"/>
              <w:left w:val="single" w:sz="6" w:space="0" w:color="auto"/>
              <w:bottom w:val="single" w:sz="4" w:space="0" w:color="auto"/>
              <w:right w:val="single" w:sz="6" w:space="0" w:color="auto"/>
            </w:tcBorders>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CC7010">
              <w:rPr>
                <w:rFonts w:ascii="Times New Roman" w:hAnsi="Times New Roman" w:cs="Times New Roman"/>
                <w:color w:val="000000"/>
                <w:sz w:val="20"/>
                <w:szCs w:val="20"/>
              </w:rPr>
              <w:t>2,6</w:t>
            </w:r>
          </w:p>
        </w:tc>
        <w:tc>
          <w:tcPr>
            <w:tcW w:w="1005" w:type="dxa"/>
            <w:tcBorders>
              <w:top w:val="single" w:sz="6" w:space="0" w:color="auto"/>
              <w:left w:val="single" w:sz="6" w:space="0" w:color="auto"/>
              <w:bottom w:val="single" w:sz="4" w:space="0" w:color="auto"/>
              <w:right w:val="single" w:sz="6" w:space="0" w:color="auto"/>
            </w:tcBorders>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CC7010">
              <w:rPr>
                <w:rFonts w:ascii="Times New Roman" w:hAnsi="Times New Roman" w:cs="Times New Roman"/>
                <w:color w:val="000000"/>
                <w:sz w:val="20"/>
                <w:szCs w:val="20"/>
              </w:rPr>
              <w:t>2,6</w:t>
            </w:r>
          </w:p>
        </w:tc>
        <w:tc>
          <w:tcPr>
            <w:tcW w:w="998" w:type="dxa"/>
            <w:gridSpan w:val="2"/>
            <w:tcBorders>
              <w:top w:val="single" w:sz="6" w:space="0" w:color="auto"/>
              <w:left w:val="single" w:sz="6" w:space="0" w:color="auto"/>
              <w:bottom w:val="single" w:sz="4" w:space="0" w:color="auto"/>
              <w:right w:val="single" w:sz="6" w:space="0" w:color="auto"/>
            </w:tcBorders>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CC7010">
              <w:rPr>
                <w:rFonts w:ascii="Times New Roman" w:hAnsi="Times New Roman" w:cs="Times New Roman"/>
                <w:color w:val="000000"/>
                <w:sz w:val="20"/>
                <w:szCs w:val="20"/>
              </w:rPr>
              <w:t>2,6</w:t>
            </w:r>
          </w:p>
        </w:tc>
        <w:tc>
          <w:tcPr>
            <w:tcW w:w="992" w:type="dxa"/>
            <w:gridSpan w:val="2"/>
            <w:tcBorders>
              <w:top w:val="single" w:sz="6" w:space="0" w:color="auto"/>
              <w:left w:val="single" w:sz="6" w:space="0" w:color="auto"/>
              <w:bottom w:val="single" w:sz="4" w:space="0" w:color="auto"/>
              <w:right w:val="single" w:sz="6" w:space="0" w:color="auto"/>
            </w:tcBorders>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CC7010">
              <w:rPr>
                <w:rFonts w:ascii="Times New Roman" w:hAnsi="Times New Roman" w:cs="Times New Roman"/>
                <w:color w:val="000000"/>
                <w:sz w:val="20"/>
                <w:szCs w:val="20"/>
              </w:rPr>
              <w:t>2,6</w:t>
            </w:r>
          </w:p>
        </w:tc>
        <w:tc>
          <w:tcPr>
            <w:tcW w:w="851" w:type="dxa"/>
            <w:tcBorders>
              <w:top w:val="single" w:sz="6" w:space="0" w:color="auto"/>
              <w:left w:val="single" w:sz="6" w:space="0" w:color="auto"/>
              <w:bottom w:val="single" w:sz="4" w:space="0" w:color="auto"/>
              <w:right w:val="single" w:sz="4" w:space="0" w:color="auto"/>
            </w:tcBorders>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CC7010">
              <w:rPr>
                <w:rFonts w:ascii="Times New Roman" w:hAnsi="Times New Roman" w:cs="Times New Roman"/>
                <w:color w:val="000000"/>
                <w:sz w:val="20"/>
                <w:szCs w:val="20"/>
              </w:rPr>
              <w:t>2,6</w:t>
            </w:r>
          </w:p>
        </w:tc>
      </w:tr>
    </w:tbl>
    <w:p w:rsidR="0007556D" w:rsidRDefault="0007556D" w:rsidP="00AB0FC8">
      <w:pPr>
        <w:spacing w:after="0"/>
        <w:jc w:val="both"/>
        <w:rPr>
          <w:rFonts w:ascii="Times New Roman" w:hAnsi="Times New Roman" w:cs="Times New Roman"/>
          <w:color w:val="000000"/>
          <w:sz w:val="24"/>
          <w:szCs w:val="24"/>
        </w:rPr>
      </w:pPr>
    </w:p>
    <w:p w:rsidR="00A56107" w:rsidRPr="007E5997" w:rsidRDefault="00A56107" w:rsidP="007E5997">
      <w:pPr>
        <w:spacing w:after="0"/>
        <w:ind w:firstLine="709"/>
        <w:jc w:val="both"/>
        <w:rPr>
          <w:rFonts w:ascii="Times New Roman" w:hAnsi="Times New Roman" w:cs="Times New Roman"/>
          <w:color w:val="000000"/>
          <w:sz w:val="28"/>
          <w:szCs w:val="28"/>
        </w:rPr>
      </w:pPr>
      <w:r w:rsidRPr="007E5997">
        <w:rPr>
          <w:rFonts w:ascii="Times New Roman" w:hAnsi="Times New Roman" w:cs="Times New Roman"/>
          <w:b/>
          <w:bCs/>
          <w:color w:val="000000"/>
          <w:sz w:val="28"/>
          <w:szCs w:val="28"/>
        </w:rPr>
        <w:t xml:space="preserve">Таблица </w:t>
      </w:r>
      <w:r w:rsidR="00CC44B1" w:rsidRPr="007E5997">
        <w:rPr>
          <w:rFonts w:ascii="Times New Roman" w:hAnsi="Times New Roman" w:cs="Times New Roman"/>
          <w:b/>
          <w:bCs/>
          <w:color w:val="000000"/>
          <w:sz w:val="28"/>
          <w:szCs w:val="28"/>
        </w:rPr>
        <w:t>3</w:t>
      </w:r>
      <w:r w:rsidR="00627B23" w:rsidRPr="007E5997">
        <w:rPr>
          <w:rFonts w:ascii="Times New Roman" w:hAnsi="Times New Roman" w:cs="Times New Roman"/>
          <w:b/>
          <w:bCs/>
          <w:color w:val="000000"/>
          <w:sz w:val="28"/>
          <w:szCs w:val="28"/>
        </w:rPr>
        <w:t>1</w:t>
      </w:r>
      <w:r w:rsidR="007E5997" w:rsidRPr="007E5997">
        <w:rPr>
          <w:rFonts w:ascii="Times New Roman" w:hAnsi="Times New Roman" w:cs="Times New Roman"/>
          <w:b/>
          <w:bCs/>
          <w:color w:val="000000"/>
          <w:sz w:val="28"/>
          <w:szCs w:val="28"/>
        </w:rPr>
        <w:t>.</w:t>
      </w:r>
      <w:r w:rsidRPr="007E5997">
        <w:rPr>
          <w:rFonts w:ascii="Times New Roman" w:hAnsi="Times New Roman" w:cs="Times New Roman"/>
          <w:color w:val="000000"/>
          <w:sz w:val="28"/>
          <w:szCs w:val="28"/>
        </w:rPr>
        <w:t xml:space="preserve"> Предложения по котельным, подлежащим реконструкции с увеличением установленной тепловой мощности</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534"/>
        <w:gridCol w:w="1842"/>
        <w:gridCol w:w="1843"/>
        <w:gridCol w:w="1134"/>
        <w:gridCol w:w="1134"/>
        <w:gridCol w:w="992"/>
        <w:gridCol w:w="993"/>
        <w:gridCol w:w="1134"/>
      </w:tblGrid>
      <w:tr w:rsidR="0007556D" w:rsidRPr="007E78F1" w:rsidTr="007E5997">
        <w:trPr>
          <w:trHeight w:val="93"/>
        </w:trPr>
        <w:tc>
          <w:tcPr>
            <w:tcW w:w="534" w:type="dxa"/>
            <w:vMerge w:val="restart"/>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bookmarkStart w:id="21" w:name="_Toc397275126"/>
            <w:r w:rsidRPr="007E78F1">
              <w:rPr>
                <w:rFonts w:ascii="Times New Roman" w:hAnsi="Times New Roman" w:cs="Times New Roman"/>
                <w:color w:val="000000"/>
                <w:sz w:val="20"/>
                <w:szCs w:val="20"/>
              </w:rPr>
              <w:t>№ п/п</w:t>
            </w:r>
          </w:p>
        </w:tc>
        <w:tc>
          <w:tcPr>
            <w:tcW w:w="1842" w:type="dxa"/>
            <w:vMerge w:val="restart"/>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7E78F1">
              <w:rPr>
                <w:rFonts w:ascii="Times New Roman" w:hAnsi="Times New Roman" w:cs="Times New Roman"/>
                <w:color w:val="000000"/>
                <w:sz w:val="20"/>
                <w:szCs w:val="20"/>
              </w:rPr>
              <w:t>Наименование котельной, адрес</w:t>
            </w:r>
          </w:p>
        </w:tc>
        <w:tc>
          <w:tcPr>
            <w:tcW w:w="1843" w:type="dxa"/>
            <w:vMerge w:val="restart"/>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7E78F1">
              <w:rPr>
                <w:rFonts w:ascii="Times New Roman" w:hAnsi="Times New Roman" w:cs="Times New Roman"/>
                <w:color w:val="000000"/>
                <w:sz w:val="20"/>
                <w:szCs w:val="20"/>
              </w:rPr>
              <w:t>Теплоснабжающая организация</w:t>
            </w:r>
          </w:p>
        </w:tc>
        <w:tc>
          <w:tcPr>
            <w:tcW w:w="5387" w:type="dxa"/>
            <w:gridSpan w:val="5"/>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7E78F1">
              <w:rPr>
                <w:rFonts w:ascii="Times New Roman" w:hAnsi="Times New Roman" w:cs="Times New Roman"/>
                <w:color w:val="000000"/>
                <w:sz w:val="20"/>
                <w:szCs w:val="20"/>
              </w:rPr>
              <w:t>Располагаемая тепловая мощность котельной, Гкал/ч</w:t>
            </w:r>
          </w:p>
        </w:tc>
      </w:tr>
      <w:tr w:rsidR="0007556D" w:rsidRPr="007E78F1" w:rsidTr="007E5997">
        <w:trPr>
          <w:trHeight w:val="93"/>
        </w:trPr>
        <w:tc>
          <w:tcPr>
            <w:tcW w:w="534" w:type="dxa"/>
            <w:vMerge/>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p>
        </w:tc>
        <w:tc>
          <w:tcPr>
            <w:tcW w:w="1842" w:type="dxa"/>
            <w:vMerge/>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p>
        </w:tc>
        <w:tc>
          <w:tcPr>
            <w:tcW w:w="1843" w:type="dxa"/>
            <w:vMerge/>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p>
        </w:tc>
        <w:tc>
          <w:tcPr>
            <w:tcW w:w="1134" w:type="dxa"/>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7E78F1">
              <w:rPr>
                <w:rFonts w:ascii="Times New Roman" w:hAnsi="Times New Roman" w:cs="Times New Roman"/>
                <w:color w:val="000000"/>
                <w:sz w:val="20"/>
                <w:szCs w:val="20"/>
              </w:rPr>
              <w:t>20</w:t>
            </w:r>
            <w:r>
              <w:rPr>
                <w:rFonts w:ascii="Times New Roman" w:hAnsi="Times New Roman" w:cs="Times New Roman"/>
                <w:color w:val="000000"/>
                <w:sz w:val="20"/>
                <w:szCs w:val="20"/>
              </w:rPr>
              <w:t>24</w:t>
            </w:r>
            <w:r w:rsidRPr="007E78F1">
              <w:rPr>
                <w:rFonts w:ascii="Times New Roman" w:hAnsi="Times New Roman" w:cs="Times New Roman"/>
                <w:color w:val="000000"/>
                <w:sz w:val="20"/>
                <w:szCs w:val="20"/>
              </w:rPr>
              <w:t>-20</w:t>
            </w:r>
            <w:r>
              <w:rPr>
                <w:rFonts w:ascii="Times New Roman" w:hAnsi="Times New Roman" w:cs="Times New Roman"/>
                <w:color w:val="000000"/>
                <w:sz w:val="20"/>
                <w:szCs w:val="20"/>
              </w:rPr>
              <w:t>28</w:t>
            </w:r>
            <w:r w:rsidRPr="007E78F1">
              <w:rPr>
                <w:rFonts w:ascii="Times New Roman" w:hAnsi="Times New Roman" w:cs="Times New Roman"/>
                <w:color w:val="000000"/>
                <w:sz w:val="20"/>
                <w:szCs w:val="20"/>
              </w:rPr>
              <w:t xml:space="preserve"> годы</w:t>
            </w:r>
          </w:p>
        </w:tc>
        <w:tc>
          <w:tcPr>
            <w:tcW w:w="1134" w:type="dxa"/>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7E78F1">
              <w:rPr>
                <w:rFonts w:ascii="Times New Roman" w:hAnsi="Times New Roman" w:cs="Times New Roman"/>
                <w:color w:val="000000"/>
                <w:sz w:val="20"/>
                <w:szCs w:val="20"/>
              </w:rPr>
              <w:t>20</w:t>
            </w:r>
            <w:r>
              <w:rPr>
                <w:rFonts w:ascii="Times New Roman" w:hAnsi="Times New Roman" w:cs="Times New Roman"/>
                <w:color w:val="000000"/>
                <w:sz w:val="20"/>
                <w:szCs w:val="20"/>
              </w:rPr>
              <w:t>28</w:t>
            </w:r>
            <w:r w:rsidRPr="007E78F1">
              <w:rPr>
                <w:rFonts w:ascii="Times New Roman" w:hAnsi="Times New Roman" w:cs="Times New Roman"/>
                <w:color w:val="000000"/>
                <w:sz w:val="20"/>
                <w:szCs w:val="20"/>
              </w:rPr>
              <w:t>-20</w:t>
            </w:r>
            <w:r>
              <w:rPr>
                <w:rFonts w:ascii="Times New Roman" w:hAnsi="Times New Roman" w:cs="Times New Roman"/>
                <w:color w:val="000000"/>
                <w:sz w:val="20"/>
                <w:szCs w:val="20"/>
              </w:rPr>
              <w:t>32</w:t>
            </w:r>
            <w:r w:rsidRPr="007E78F1">
              <w:rPr>
                <w:rFonts w:ascii="Times New Roman" w:hAnsi="Times New Roman" w:cs="Times New Roman"/>
                <w:color w:val="000000"/>
                <w:sz w:val="20"/>
                <w:szCs w:val="20"/>
              </w:rPr>
              <w:t xml:space="preserve"> годы</w:t>
            </w:r>
          </w:p>
        </w:tc>
        <w:tc>
          <w:tcPr>
            <w:tcW w:w="992" w:type="dxa"/>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7E78F1">
              <w:rPr>
                <w:rFonts w:ascii="Times New Roman" w:hAnsi="Times New Roman" w:cs="Times New Roman"/>
                <w:color w:val="000000"/>
                <w:sz w:val="20"/>
                <w:szCs w:val="20"/>
              </w:rPr>
              <w:t>20</w:t>
            </w:r>
            <w:r>
              <w:rPr>
                <w:rFonts w:ascii="Times New Roman" w:hAnsi="Times New Roman" w:cs="Times New Roman"/>
                <w:color w:val="000000"/>
                <w:sz w:val="20"/>
                <w:szCs w:val="20"/>
              </w:rPr>
              <w:t>32</w:t>
            </w:r>
            <w:r w:rsidRPr="007E78F1">
              <w:rPr>
                <w:rFonts w:ascii="Times New Roman" w:hAnsi="Times New Roman" w:cs="Times New Roman"/>
                <w:color w:val="000000"/>
                <w:sz w:val="20"/>
                <w:szCs w:val="20"/>
              </w:rPr>
              <w:t>-20</w:t>
            </w:r>
            <w:r>
              <w:rPr>
                <w:rFonts w:ascii="Times New Roman" w:hAnsi="Times New Roman" w:cs="Times New Roman"/>
                <w:color w:val="000000"/>
                <w:sz w:val="20"/>
                <w:szCs w:val="20"/>
              </w:rPr>
              <w:t xml:space="preserve">36 </w:t>
            </w:r>
            <w:r w:rsidRPr="007E78F1">
              <w:rPr>
                <w:rFonts w:ascii="Times New Roman" w:hAnsi="Times New Roman" w:cs="Times New Roman"/>
                <w:color w:val="000000"/>
                <w:sz w:val="20"/>
                <w:szCs w:val="20"/>
              </w:rPr>
              <w:t>годы</w:t>
            </w:r>
          </w:p>
        </w:tc>
        <w:tc>
          <w:tcPr>
            <w:tcW w:w="993" w:type="dxa"/>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7E78F1">
              <w:rPr>
                <w:rFonts w:ascii="Times New Roman" w:hAnsi="Times New Roman" w:cs="Times New Roman"/>
                <w:color w:val="000000"/>
                <w:sz w:val="20"/>
                <w:szCs w:val="20"/>
              </w:rPr>
              <w:t>20</w:t>
            </w:r>
            <w:r>
              <w:rPr>
                <w:rFonts w:ascii="Times New Roman" w:hAnsi="Times New Roman" w:cs="Times New Roman"/>
                <w:color w:val="000000"/>
                <w:sz w:val="20"/>
                <w:szCs w:val="20"/>
              </w:rPr>
              <w:t>36</w:t>
            </w:r>
            <w:r w:rsidRPr="007E78F1">
              <w:rPr>
                <w:rFonts w:ascii="Times New Roman" w:hAnsi="Times New Roman" w:cs="Times New Roman"/>
                <w:color w:val="000000"/>
                <w:sz w:val="20"/>
                <w:szCs w:val="20"/>
              </w:rPr>
              <w:t>-20</w:t>
            </w:r>
            <w:r>
              <w:rPr>
                <w:rFonts w:ascii="Times New Roman" w:hAnsi="Times New Roman" w:cs="Times New Roman"/>
                <w:color w:val="000000"/>
                <w:sz w:val="20"/>
                <w:szCs w:val="20"/>
              </w:rPr>
              <w:t>40</w:t>
            </w:r>
            <w:r w:rsidRPr="007E78F1">
              <w:rPr>
                <w:rFonts w:ascii="Times New Roman" w:hAnsi="Times New Roman" w:cs="Times New Roman"/>
                <w:color w:val="000000"/>
                <w:sz w:val="20"/>
                <w:szCs w:val="20"/>
              </w:rPr>
              <w:t xml:space="preserve"> годы</w:t>
            </w:r>
          </w:p>
        </w:tc>
        <w:tc>
          <w:tcPr>
            <w:tcW w:w="1134" w:type="dxa"/>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7E78F1">
              <w:rPr>
                <w:rFonts w:ascii="Times New Roman" w:hAnsi="Times New Roman" w:cs="Times New Roman"/>
                <w:color w:val="000000"/>
                <w:sz w:val="20"/>
                <w:szCs w:val="20"/>
              </w:rPr>
              <w:t>20</w:t>
            </w:r>
            <w:r>
              <w:rPr>
                <w:rFonts w:ascii="Times New Roman" w:hAnsi="Times New Roman" w:cs="Times New Roman"/>
                <w:color w:val="000000"/>
                <w:sz w:val="20"/>
                <w:szCs w:val="20"/>
              </w:rPr>
              <w:t>40</w:t>
            </w:r>
            <w:r w:rsidRPr="007E78F1">
              <w:rPr>
                <w:rFonts w:ascii="Times New Roman" w:hAnsi="Times New Roman" w:cs="Times New Roman"/>
                <w:color w:val="000000"/>
                <w:sz w:val="20"/>
                <w:szCs w:val="20"/>
              </w:rPr>
              <w:t>-20</w:t>
            </w:r>
            <w:r>
              <w:rPr>
                <w:rFonts w:ascii="Times New Roman" w:hAnsi="Times New Roman" w:cs="Times New Roman"/>
                <w:color w:val="000000"/>
                <w:sz w:val="20"/>
                <w:szCs w:val="20"/>
              </w:rPr>
              <w:t>44</w:t>
            </w:r>
            <w:r w:rsidRPr="007E78F1">
              <w:rPr>
                <w:rFonts w:ascii="Times New Roman" w:hAnsi="Times New Roman" w:cs="Times New Roman"/>
                <w:color w:val="000000"/>
                <w:sz w:val="20"/>
                <w:szCs w:val="20"/>
              </w:rPr>
              <w:t xml:space="preserve"> годы</w:t>
            </w:r>
          </w:p>
        </w:tc>
      </w:tr>
      <w:tr w:rsidR="0007556D" w:rsidRPr="007E78F1" w:rsidTr="007E5997">
        <w:trPr>
          <w:trHeight w:val="93"/>
        </w:trPr>
        <w:tc>
          <w:tcPr>
            <w:tcW w:w="534" w:type="dxa"/>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7E78F1">
              <w:rPr>
                <w:rFonts w:ascii="Times New Roman" w:hAnsi="Times New Roman" w:cs="Times New Roman"/>
                <w:color w:val="000000"/>
                <w:sz w:val="20"/>
                <w:szCs w:val="20"/>
              </w:rPr>
              <w:t>1</w:t>
            </w:r>
          </w:p>
        </w:tc>
        <w:tc>
          <w:tcPr>
            <w:tcW w:w="1842" w:type="dxa"/>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7E78F1">
              <w:rPr>
                <w:rFonts w:ascii="Times New Roman" w:hAnsi="Times New Roman" w:cs="Times New Roman"/>
                <w:color w:val="000000"/>
                <w:sz w:val="20"/>
                <w:szCs w:val="20"/>
              </w:rPr>
              <w:t>2</w:t>
            </w:r>
          </w:p>
        </w:tc>
        <w:tc>
          <w:tcPr>
            <w:tcW w:w="1843" w:type="dxa"/>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7E78F1">
              <w:rPr>
                <w:rFonts w:ascii="Times New Roman" w:hAnsi="Times New Roman" w:cs="Times New Roman"/>
                <w:color w:val="000000"/>
                <w:sz w:val="20"/>
                <w:szCs w:val="20"/>
              </w:rPr>
              <w:t>3</w:t>
            </w:r>
          </w:p>
        </w:tc>
        <w:tc>
          <w:tcPr>
            <w:tcW w:w="1134" w:type="dxa"/>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7E78F1">
              <w:rPr>
                <w:rFonts w:ascii="Times New Roman" w:hAnsi="Times New Roman" w:cs="Times New Roman"/>
                <w:color w:val="000000"/>
                <w:sz w:val="20"/>
                <w:szCs w:val="20"/>
              </w:rPr>
              <w:t>4</w:t>
            </w:r>
          </w:p>
        </w:tc>
        <w:tc>
          <w:tcPr>
            <w:tcW w:w="1134" w:type="dxa"/>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7E78F1">
              <w:rPr>
                <w:rFonts w:ascii="Times New Roman" w:hAnsi="Times New Roman" w:cs="Times New Roman"/>
                <w:color w:val="000000"/>
                <w:sz w:val="20"/>
                <w:szCs w:val="20"/>
              </w:rPr>
              <w:t>5</w:t>
            </w:r>
          </w:p>
        </w:tc>
        <w:tc>
          <w:tcPr>
            <w:tcW w:w="992" w:type="dxa"/>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7E78F1">
              <w:rPr>
                <w:rFonts w:ascii="Times New Roman" w:hAnsi="Times New Roman" w:cs="Times New Roman"/>
                <w:color w:val="000000"/>
                <w:sz w:val="20"/>
                <w:szCs w:val="20"/>
              </w:rPr>
              <w:t>6</w:t>
            </w:r>
          </w:p>
        </w:tc>
        <w:tc>
          <w:tcPr>
            <w:tcW w:w="993" w:type="dxa"/>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7E78F1">
              <w:rPr>
                <w:rFonts w:ascii="Times New Roman" w:hAnsi="Times New Roman" w:cs="Times New Roman"/>
                <w:color w:val="000000"/>
                <w:sz w:val="20"/>
                <w:szCs w:val="20"/>
              </w:rPr>
              <w:t>7</w:t>
            </w:r>
          </w:p>
        </w:tc>
        <w:tc>
          <w:tcPr>
            <w:tcW w:w="1134" w:type="dxa"/>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7E78F1">
              <w:rPr>
                <w:rFonts w:ascii="Times New Roman" w:hAnsi="Times New Roman" w:cs="Times New Roman"/>
                <w:color w:val="000000"/>
                <w:sz w:val="20"/>
                <w:szCs w:val="20"/>
              </w:rPr>
              <w:t>8</w:t>
            </w:r>
          </w:p>
        </w:tc>
      </w:tr>
      <w:tr w:rsidR="0007556D" w:rsidRPr="007E78F1" w:rsidTr="007E5997">
        <w:trPr>
          <w:trHeight w:val="208"/>
        </w:trPr>
        <w:tc>
          <w:tcPr>
            <w:tcW w:w="534" w:type="dxa"/>
            <w:tcBorders>
              <w:top w:val="single" w:sz="6" w:space="0" w:color="auto"/>
              <w:left w:val="single" w:sz="4" w:space="0" w:color="auto"/>
              <w:bottom w:val="single" w:sz="4" w:space="0" w:color="auto"/>
              <w:right w:val="single" w:sz="6" w:space="0" w:color="auto"/>
            </w:tcBorders>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1842" w:type="dxa"/>
            <w:tcBorders>
              <w:top w:val="single" w:sz="6" w:space="0" w:color="auto"/>
              <w:left w:val="single" w:sz="6" w:space="0" w:color="auto"/>
              <w:bottom w:val="single" w:sz="4" w:space="0" w:color="auto"/>
              <w:right w:val="single" w:sz="6" w:space="0" w:color="auto"/>
            </w:tcBorders>
            <w:vAlign w:val="center"/>
          </w:tcPr>
          <w:p w:rsidR="0007556D" w:rsidRPr="002A0EC1" w:rsidRDefault="0007556D" w:rsidP="007E5997">
            <w:pPr>
              <w:spacing w:after="0" w:line="240" w:lineRule="auto"/>
              <w:jc w:val="center"/>
              <w:rPr>
                <w:rFonts w:ascii="Times New Roman" w:hAnsi="Times New Roman" w:cs="Times New Roman"/>
                <w:color w:val="000000"/>
              </w:rPr>
            </w:pPr>
            <w:r w:rsidRPr="002A0EC1">
              <w:rPr>
                <w:rFonts w:ascii="Times New Roman" w:hAnsi="Times New Roman" w:cs="Times New Roman"/>
                <w:color w:val="000000"/>
              </w:rPr>
              <w:t>№ 1</w:t>
            </w:r>
            <w:r>
              <w:rPr>
                <w:rFonts w:ascii="Times New Roman" w:hAnsi="Times New Roman" w:cs="Times New Roman"/>
                <w:color w:val="000000"/>
              </w:rPr>
              <w:t>5</w:t>
            </w:r>
          </w:p>
        </w:tc>
        <w:tc>
          <w:tcPr>
            <w:tcW w:w="1843" w:type="dxa"/>
            <w:tcBorders>
              <w:top w:val="single" w:sz="6" w:space="0" w:color="auto"/>
              <w:left w:val="single" w:sz="6" w:space="0" w:color="auto"/>
              <w:bottom w:val="single" w:sz="4" w:space="0" w:color="auto"/>
              <w:right w:val="single" w:sz="6" w:space="0" w:color="auto"/>
            </w:tcBorders>
            <w:vAlign w:val="center"/>
          </w:tcPr>
          <w:p w:rsidR="0007556D" w:rsidRDefault="0007556D" w:rsidP="007E5997">
            <w:pPr>
              <w:spacing w:after="0" w:line="240" w:lineRule="auto"/>
              <w:jc w:val="center"/>
            </w:pPr>
            <w:r w:rsidRPr="00AE44E8">
              <w:rPr>
                <w:rFonts w:ascii="Times New Roman" w:hAnsi="Times New Roman" w:cs="Times New Roman"/>
                <w:color w:val="000000"/>
                <w:sz w:val="20"/>
                <w:szCs w:val="20"/>
              </w:rPr>
              <w:t>МУП «Городское»</w:t>
            </w:r>
          </w:p>
        </w:tc>
        <w:tc>
          <w:tcPr>
            <w:tcW w:w="1134" w:type="dxa"/>
            <w:tcBorders>
              <w:top w:val="single" w:sz="6" w:space="0" w:color="auto"/>
              <w:left w:val="single" w:sz="6" w:space="0" w:color="auto"/>
              <w:bottom w:val="single" w:sz="4" w:space="0" w:color="auto"/>
              <w:right w:val="single" w:sz="6" w:space="0" w:color="auto"/>
            </w:tcBorders>
            <w:vAlign w:val="center"/>
          </w:tcPr>
          <w:p w:rsidR="0007556D" w:rsidRPr="002A0EC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1,32</w:t>
            </w:r>
          </w:p>
        </w:tc>
        <w:tc>
          <w:tcPr>
            <w:tcW w:w="1134" w:type="dxa"/>
            <w:tcBorders>
              <w:top w:val="single" w:sz="6" w:space="0" w:color="auto"/>
              <w:left w:val="single" w:sz="6" w:space="0" w:color="auto"/>
              <w:bottom w:val="single" w:sz="4" w:space="0" w:color="auto"/>
              <w:right w:val="single" w:sz="6" w:space="0" w:color="auto"/>
            </w:tcBorders>
            <w:vAlign w:val="center"/>
          </w:tcPr>
          <w:p w:rsidR="0007556D" w:rsidRPr="002A0EC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2,66</w:t>
            </w:r>
          </w:p>
        </w:tc>
        <w:tc>
          <w:tcPr>
            <w:tcW w:w="992" w:type="dxa"/>
            <w:tcBorders>
              <w:top w:val="single" w:sz="6" w:space="0" w:color="auto"/>
              <w:left w:val="single" w:sz="6" w:space="0" w:color="auto"/>
              <w:bottom w:val="single" w:sz="4" w:space="0" w:color="auto"/>
              <w:right w:val="single" w:sz="6" w:space="0" w:color="auto"/>
            </w:tcBorders>
            <w:vAlign w:val="center"/>
          </w:tcPr>
          <w:p w:rsidR="0007556D" w:rsidRPr="002A0EC1" w:rsidRDefault="0007556D" w:rsidP="007E5997">
            <w:pPr>
              <w:autoSpaceDE w:val="0"/>
              <w:autoSpaceDN w:val="0"/>
              <w:adjustRightInd w:val="0"/>
              <w:spacing w:after="0" w:line="240" w:lineRule="auto"/>
              <w:jc w:val="center"/>
              <w:rPr>
                <w:rFonts w:ascii="Times New Roman" w:hAnsi="Times New Roman" w:cs="Times New Roman"/>
                <w:color w:val="000000"/>
                <w:sz w:val="20"/>
                <w:szCs w:val="20"/>
                <w:lang w:val="en-US"/>
              </w:rPr>
            </w:pPr>
            <w:r>
              <w:rPr>
                <w:rFonts w:ascii="Times New Roman" w:hAnsi="Times New Roman" w:cs="Times New Roman"/>
                <w:color w:val="000000"/>
                <w:sz w:val="20"/>
                <w:szCs w:val="20"/>
              </w:rPr>
              <w:t>2,66</w:t>
            </w:r>
          </w:p>
        </w:tc>
        <w:tc>
          <w:tcPr>
            <w:tcW w:w="993" w:type="dxa"/>
            <w:tcBorders>
              <w:top w:val="single" w:sz="6" w:space="0" w:color="auto"/>
              <w:left w:val="single" w:sz="6" w:space="0" w:color="auto"/>
              <w:bottom w:val="single" w:sz="4" w:space="0" w:color="auto"/>
              <w:right w:val="single" w:sz="6" w:space="0" w:color="auto"/>
            </w:tcBorders>
            <w:vAlign w:val="center"/>
          </w:tcPr>
          <w:p w:rsidR="0007556D" w:rsidRPr="002A0EC1" w:rsidRDefault="0007556D" w:rsidP="007E5997">
            <w:pPr>
              <w:autoSpaceDE w:val="0"/>
              <w:autoSpaceDN w:val="0"/>
              <w:adjustRightInd w:val="0"/>
              <w:spacing w:after="0" w:line="240" w:lineRule="auto"/>
              <w:jc w:val="center"/>
              <w:rPr>
                <w:rFonts w:ascii="Times New Roman" w:hAnsi="Times New Roman" w:cs="Times New Roman"/>
                <w:color w:val="000000"/>
                <w:sz w:val="20"/>
                <w:szCs w:val="20"/>
                <w:lang w:val="en-US"/>
              </w:rPr>
            </w:pPr>
            <w:r>
              <w:rPr>
                <w:rFonts w:ascii="Times New Roman" w:hAnsi="Times New Roman" w:cs="Times New Roman"/>
                <w:color w:val="000000"/>
                <w:sz w:val="20"/>
                <w:szCs w:val="20"/>
              </w:rPr>
              <w:t>2,66</w:t>
            </w:r>
          </w:p>
        </w:tc>
        <w:tc>
          <w:tcPr>
            <w:tcW w:w="1134" w:type="dxa"/>
            <w:tcBorders>
              <w:top w:val="single" w:sz="6" w:space="0" w:color="auto"/>
              <w:left w:val="single" w:sz="6" w:space="0" w:color="auto"/>
              <w:bottom w:val="single" w:sz="4" w:space="0" w:color="auto"/>
              <w:right w:val="single" w:sz="4" w:space="0" w:color="auto"/>
            </w:tcBorders>
            <w:vAlign w:val="center"/>
          </w:tcPr>
          <w:p w:rsidR="0007556D" w:rsidRPr="002A0EC1" w:rsidRDefault="0007556D" w:rsidP="007E5997">
            <w:pPr>
              <w:autoSpaceDE w:val="0"/>
              <w:autoSpaceDN w:val="0"/>
              <w:adjustRightInd w:val="0"/>
              <w:spacing w:after="0" w:line="240" w:lineRule="auto"/>
              <w:jc w:val="center"/>
              <w:rPr>
                <w:rFonts w:ascii="Times New Roman" w:hAnsi="Times New Roman" w:cs="Times New Roman"/>
                <w:color w:val="000000"/>
                <w:sz w:val="20"/>
                <w:szCs w:val="20"/>
                <w:lang w:val="en-US"/>
              </w:rPr>
            </w:pPr>
            <w:r>
              <w:rPr>
                <w:rFonts w:ascii="Times New Roman" w:hAnsi="Times New Roman" w:cs="Times New Roman"/>
                <w:color w:val="000000"/>
                <w:sz w:val="20"/>
                <w:szCs w:val="20"/>
              </w:rPr>
              <w:t>2,66</w:t>
            </w:r>
          </w:p>
        </w:tc>
      </w:tr>
      <w:tr w:rsidR="0007556D" w:rsidRPr="007E78F1" w:rsidTr="007E5997">
        <w:trPr>
          <w:trHeight w:val="208"/>
        </w:trPr>
        <w:tc>
          <w:tcPr>
            <w:tcW w:w="534" w:type="dxa"/>
            <w:tcBorders>
              <w:top w:val="single" w:sz="6" w:space="0" w:color="auto"/>
              <w:left w:val="single" w:sz="4" w:space="0" w:color="auto"/>
              <w:bottom w:val="single" w:sz="4" w:space="0" w:color="auto"/>
              <w:right w:val="single" w:sz="6" w:space="0" w:color="auto"/>
            </w:tcBorders>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1842" w:type="dxa"/>
            <w:tcBorders>
              <w:top w:val="single" w:sz="6" w:space="0" w:color="auto"/>
              <w:left w:val="single" w:sz="6" w:space="0" w:color="auto"/>
              <w:bottom w:val="single" w:sz="4" w:space="0" w:color="auto"/>
              <w:right w:val="single" w:sz="6" w:space="0" w:color="auto"/>
            </w:tcBorders>
            <w:vAlign w:val="center"/>
          </w:tcPr>
          <w:p w:rsidR="0007556D" w:rsidRPr="002A0EC1" w:rsidRDefault="0007556D" w:rsidP="007E5997">
            <w:pPr>
              <w:spacing w:after="0" w:line="240" w:lineRule="auto"/>
              <w:jc w:val="center"/>
              <w:rPr>
                <w:rFonts w:ascii="Times New Roman" w:hAnsi="Times New Roman" w:cs="Times New Roman"/>
                <w:color w:val="000000"/>
              </w:rPr>
            </w:pPr>
            <w:r w:rsidRPr="002A0EC1">
              <w:rPr>
                <w:rFonts w:ascii="Times New Roman" w:hAnsi="Times New Roman" w:cs="Times New Roman"/>
                <w:color w:val="000000"/>
              </w:rPr>
              <w:t xml:space="preserve">№ </w:t>
            </w:r>
            <w:r>
              <w:rPr>
                <w:rFonts w:ascii="Times New Roman" w:hAnsi="Times New Roman" w:cs="Times New Roman"/>
                <w:color w:val="000000"/>
              </w:rPr>
              <w:t>17</w:t>
            </w:r>
          </w:p>
        </w:tc>
        <w:tc>
          <w:tcPr>
            <w:tcW w:w="1843" w:type="dxa"/>
            <w:tcBorders>
              <w:top w:val="single" w:sz="6" w:space="0" w:color="auto"/>
              <w:left w:val="single" w:sz="6" w:space="0" w:color="auto"/>
              <w:bottom w:val="single" w:sz="4" w:space="0" w:color="auto"/>
              <w:right w:val="single" w:sz="6" w:space="0" w:color="auto"/>
            </w:tcBorders>
            <w:vAlign w:val="center"/>
          </w:tcPr>
          <w:p w:rsidR="0007556D" w:rsidRDefault="0007556D" w:rsidP="007E5997">
            <w:pPr>
              <w:spacing w:after="0" w:line="240" w:lineRule="auto"/>
              <w:jc w:val="center"/>
            </w:pPr>
            <w:r w:rsidRPr="00AE44E8">
              <w:rPr>
                <w:rFonts w:ascii="Times New Roman" w:hAnsi="Times New Roman" w:cs="Times New Roman"/>
                <w:color w:val="000000"/>
                <w:sz w:val="20"/>
                <w:szCs w:val="20"/>
              </w:rPr>
              <w:t>МУП «Городское»</w:t>
            </w:r>
          </w:p>
        </w:tc>
        <w:tc>
          <w:tcPr>
            <w:tcW w:w="1134" w:type="dxa"/>
            <w:tcBorders>
              <w:top w:val="single" w:sz="6" w:space="0" w:color="auto"/>
              <w:left w:val="single" w:sz="6" w:space="0" w:color="auto"/>
              <w:bottom w:val="single" w:sz="4" w:space="0" w:color="auto"/>
              <w:right w:val="single" w:sz="6" w:space="0" w:color="auto"/>
            </w:tcBorders>
            <w:vAlign w:val="center"/>
          </w:tcPr>
          <w:p w:rsidR="0007556D" w:rsidRPr="002A0EC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0,55</w:t>
            </w:r>
          </w:p>
        </w:tc>
        <w:tc>
          <w:tcPr>
            <w:tcW w:w="1134" w:type="dxa"/>
            <w:tcBorders>
              <w:top w:val="single" w:sz="6" w:space="0" w:color="auto"/>
              <w:left w:val="single" w:sz="6" w:space="0" w:color="auto"/>
              <w:bottom w:val="single" w:sz="4" w:space="0" w:color="auto"/>
              <w:right w:val="single" w:sz="6" w:space="0" w:color="auto"/>
            </w:tcBorders>
            <w:vAlign w:val="center"/>
          </w:tcPr>
          <w:p w:rsidR="0007556D" w:rsidRPr="002A0EC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0,69</w:t>
            </w:r>
          </w:p>
        </w:tc>
        <w:tc>
          <w:tcPr>
            <w:tcW w:w="992" w:type="dxa"/>
            <w:tcBorders>
              <w:top w:val="single" w:sz="6" w:space="0" w:color="auto"/>
              <w:left w:val="single" w:sz="6" w:space="0" w:color="auto"/>
              <w:bottom w:val="single" w:sz="4" w:space="0" w:color="auto"/>
              <w:right w:val="single" w:sz="6" w:space="0" w:color="auto"/>
            </w:tcBorders>
            <w:vAlign w:val="center"/>
          </w:tcPr>
          <w:p w:rsidR="0007556D" w:rsidRPr="002A0EC1" w:rsidRDefault="0007556D" w:rsidP="007E5997">
            <w:pPr>
              <w:spacing w:after="0" w:line="240" w:lineRule="auto"/>
              <w:jc w:val="center"/>
              <w:rPr>
                <w:rFonts w:ascii="Times New Roman" w:hAnsi="Times New Roman" w:cs="Times New Roman"/>
              </w:rPr>
            </w:pPr>
            <w:r>
              <w:rPr>
                <w:rFonts w:ascii="Times New Roman" w:hAnsi="Times New Roman" w:cs="Times New Roman"/>
                <w:color w:val="000000"/>
                <w:sz w:val="20"/>
                <w:szCs w:val="20"/>
              </w:rPr>
              <w:t>0,69</w:t>
            </w:r>
          </w:p>
        </w:tc>
        <w:tc>
          <w:tcPr>
            <w:tcW w:w="993" w:type="dxa"/>
            <w:tcBorders>
              <w:top w:val="single" w:sz="6" w:space="0" w:color="auto"/>
              <w:left w:val="single" w:sz="6" w:space="0" w:color="auto"/>
              <w:bottom w:val="single" w:sz="4" w:space="0" w:color="auto"/>
              <w:right w:val="single" w:sz="6" w:space="0" w:color="auto"/>
            </w:tcBorders>
            <w:vAlign w:val="center"/>
          </w:tcPr>
          <w:p w:rsidR="0007556D" w:rsidRPr="002A0EC1" w:rsidRDefault="0007556D" w:rsidP="007E5997">
            <w:pPr>
              <w:spacing w:after="0" w:line="240" w:lineRule="auto"/>
              <w:jc w:val="center"/>
              <w:rPr>
                <w:rFonts w:ascii="Times New Roman" w:hAnsi="Times New Roman" w:cs="Times New Roman"/>
              </w:rPr>
            </w:pPr>
            <w:r>
              <w:rPr>
                <w:rFonts w:ascii="Times New Roman" w:hAnsi="Times New Roman" w:cs="Times New Roman"/>
                <w:color w:val="000000"/>
                <w:sz w:val="20"/>
                <w:szCs w:val="20"/>
              </w:rPr>
              <w:t>0,69</w:t>
            </w:r>
          </w:p>
        </w:tc>
        <w:tc>
          <w:tcPr>
            <w:tcW w:w="1134" w:type="dxa"/>
            <w:tcBorders>
              <w:top w:val="single" w:sz="6" w:space="0" w:color="auto"/>
              <w:left w:val="single" w:sz="6" w:space="0" w:color="auto"/>
              <w:bottom w:val="single" w:sz="4" w:space="0" w:color="auto"/>
              <w:right w:val="single" w:sz="4" w:space="0" w:color="auto"/>
            </w:tcBorders>
            <w:vAlign w:val="center"/>
          </w:tcPr>
          <w:p w:rsidR="0007556D" w:rsidRPr="002A0EC1" w:rsidRDefault="0007556D" w:rsidP="007E5997">
            <w:pPr>
              <w:spacing w:after="0" w:line="240" w:lineRule="auto"/>
              <w:jc w:val="center"/>
              <w:rPr>
                <w:rFonts w:ascii="Times New Roman" w:hAnsi="Times New Roman" w:cs="Times New Roman"/>
              </w:rPr>
            </w:pPr>
            <w:r>
              <w:rPr>
                <w:rFonts w:ascii="Times New Roman" w:hAnsi="Times New Roman" w:cs="Times New Roman"/>
                <w:color w:val="000000"/>
                <w:sz w:val="20"/>
                <w:szCs w:val="20"/>
              </w:rPr>
              <w:t>0,69</w:t>
            </w:r>
          </w:p>
        </w:tc>
      </w:tr>
      <w:tr w:rsidR="0007556D" w:rsidRPr="007E78F1" w:rsidTr="007E5997">
        <w:trPr>
          <w:trHeight w:val="208"/>
        </w:trPr>
        <w:tc>
          <w:tcPr>
            <w:tcW w:w="534" w:type="dxa"/>
            <w:tcBorders>
              <w:top w:val="single" w:sz="6" w:space="0" w:color="auto"/>
              <w:left w:val="single" w:sz="4" w:space="0" w:color="auto"/>
              <w:bottom w:val="single" w:sz="4" w:space="0" w:color="auto"/>
              <w:right w:val="single" w:sz="6" w:space="0" w:color="auto"/>
            </w:tcBorders>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w:t>
            </w:r>
          </w:p>
        </w:tc>
        <w:tc>
          <w:tcPr>
            <w:tcW w:w="1842" w:type="dxa"/>
            <w:tcBorders>
              <w:top w:val="single" w:sz="6" w:space="0" w:color="auto"/>
              <w:left w:val="single" w:sz="6" w:space="0" w:color="auto"/>
              <w:bottom w:val="single" w:sz="4" w:space="0" w:color="auto"/>
              <w:right w:val="single" w:sz="6" w:space="0" w:color="auto"/>
            </w:tcBorders>
            <w:vAlign w:val="center"/>
          </w:tcPr>
          <w:p w:rsidR="0007556D" w:rsidRPr="002A0EC1" w:rsidRDefault="0007556D" w:rsidP="007E5997">
            <w:pPr>
              <w:spacing w:after="0" w:line="240" w:lineRule="auto"/>
              <w:jc w:val="center"/>
              <w:rPr>
                <w:rFonts w:ascii="Times New Roman" w:hAnsi="Times New Roman" w:cs="Times New Roman"/>
                <w:color w:val="000000"/>
              </w:rPr>
            </w:pPr>
            <w:r w:rsidRPr="002A0EC1">
              <w:rPr>
                <w:rFonts w:ascii="Times New Roman" w:hAnsi="Times New Roman" w:cs="Times New Roman"/>
                <w:color w:val="000000"/>
              </w:rPr>
              <w:t>№ 1</w:t>
            </w:r>
            <w:r>
              <w:rPr>
                <w:rFonts w:ascii="Times New Roman" w:hAnsi="Times New Roman" w:cs="Times New Roman"/>
                <w:color w:val="000000"/>
              </w:rPr>
              <w:t>8</w:t>
            </w:r>
          </w:p>
        </w:tc>
        <w:tc>
          <w:tcPr>
            <w:tcW w:w="1843" w:type="dxa"/>
            <w:tcBorders>
              <w:top w:val="single" w:sz="6" w:space="0" w:color="auto"/>
              <w:left w:val="single" w:sz="6" w:space="0" w:color="auto"/>
              <w:bottom w:val="single" w:sz="4" w:space="0" w:color="auto"/>
              <w:right w:val="single" w:sz="6" w:space="0" w:color="auto"/>
            </w:tcBorders>
            <w:vAlign w:val="center"/>
          </w:tcPr>
          <w:p w:rsidR="0007556D" w:rsidRDefault="0007556D" w:rsidP="007E5997">
            <w:pPr>
              <w:spacing w:after="0" w:line="240" w:lineRule="auto"/>
              <w:jc w:val="center"/>
            </w:pPr>
            <w:r w:rsidRPr="00AE44E8">
              <w:rPr>
                <w:rFonts w:ascii="Times New Roman" w:hAnsi="Times New Roman" w:cs="Times New Roman"/>
                <w:color w:val="000000"/>
                <w:sz w:val="20"/>
                <w:szCs w:val="20"/>
              </w:rPr>
              <w:t>МУП «Городское»</w:t>
            </w:r>
          </w:p>
        </w:tc>
        <w:tc>
          <w:tcPr>
            <w:tcW w:w="1134" w:type="dxa"/>
            <w:tcBorders>
              <w:top w:val="single" w:sz="6" w:space="0" w:color="auto"/>
              <w:left w:val="single" w:sz="6" w:space="0" w:color="auto"/>
              <w:bottom w:val="single" w:sz="4" w:space="0" w:color="auto"/>
              <w:right w:val="single" w:sz="6" w:space="0" w:color="auto"/>
            </w:tcBorders>
            <w:vAlign w:val="center"/>
          </w:tcPr>
          <w:p w:rsidR="0007556D" w:rsidRPr="002A0EC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0,53</w:t>
            </w:r>
          </w:p>
        </w:tc>
        <w:tc>
          <w:tcPr>
            <w:tcW w:w="1134" w:type="dxa"/>
            <w:tcBorders>
              <w:top w:val="single" w:sz="6" w:space="0" w:color="auto"/>
              <w:left w:val="single" w:sz="6" w:space="0" w:color="auto"/>
              <w:bottom w:val="single" w:sz="4" w:space="0" w:color="auto"/>
              <w:right w:val="single" w:sz="6" w:space="0" w:color="auto"/>
            </w:tcBorders>
            <w:vAlign w:val="center"/>
          </w:tcPr>
          <w:p w:rsidR="0007556D" w:rsidRPr="002A0EC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0,86</w:t>
            </w:r>
          </w:p>
        </w:tc>
        <w:tc>
          <w:tcPr>
            <w:tcW w:w="992" w:type="dxa"/>
            <w:tcBorders>
              <w:top w:val="single" w:sz="6" w:space="0" w:color="auto"/>
              <w:left w:val="single" w:sz="6" w:space="0" w:color="auto"/>
              <w:bottom w:val="single" w:sz="4" w:space="0" w:color="auto"/>
              <w:right w:val="single" w:sz="6" w:space="0" w:color="auto"/>
            </w:tcBorders>
            <w:vAlign w:val="center"/>
          </w:tcPr>
          <w:p w:rsidR="0007556D" w:rsidRPr="002A0EC1" w:rsidRDefault="0007556D" w:rsidP="007E5997">
            <w:pPr>
              <w:spacing w:after="0" w:line="240" w:lineRule="auto"/>
              <w:jc w:val="center"/>
              <w:rPr>
                <w:rFonts w:ascii="Times New Roman" w:hAnsi="Times New Roman" w:cs="Times New Roman"/>
              </w:rPr>
            </w:pPr>
            <w:r>
              <w:rPr>
                <w:rFonts w:ascii="Times New Roman" w:hAnsi="Times New Roman" w:cs="Times New Roman"/>
                <w:color w:val="000000"/>
                <w:sz w:val="20"/>
                <w:szCs w:val="20"/>
              </w:rPr>
              <w:t>0,86</w:t>
            </w:r>
          </w:p>
        </w:tc>
        <w:tc>
          <w:tcPr>
            <w:tcW w:w="993" w:type="dxa"/>
            <w:tcBorders>
              <w:top w:val="single" w:sz="6" w:space="0" w:color="auto"/>
              <w:left w:val="single" w:sz="6" w:space="0" w:color="auto"/>
              <w:bottom w:val="single" w:sz="4" w:space="0" w:color="auto"/>
              <w:right w:val="single" w:sz="6" w:space="0" w:color="auto"/>
            </w:tcBorders>
            <w:vAlign w:val="center"/>
          </w:tcPr>
          <w:p w:rsidR="0007556D" w:rsidRPr="002A0EC1" w:rsidRDefault="0007556D" w:rsidP="007E5997">
            <w:pPr>
              <w:spacing w:after="0" w:line="240" w:lineRule="auto"/>
              <w:jc w:val="center"/>
              <w:rPr>
                <w:rFonts w:ascii="Times New Roman" w:hAnsi="Times New Roman" w:cs="Times New Roman"/>
              </w:rPr>
            </w:pPr>
            <w:r>
              <w:rPr>
                <w:rFonts w:ascii="Times New Roman" w:hAnsi="Times New Roman" w:cs="Times New Roman"/>
                <w:color w:val="000000"/>
                <w:sz w:val="20"/>
                <w:szCs w:val="20"/>
              </w:rPr>
              <w:t>0,86</w:t>
            </w:r>
          </w:p>
        </w:tc>
        <w:tc>
          <w:tcPr>
            <w:tcW w:w="1134" w:type="dxa"/>
            <w:tcBorders>
              <w:top w:val="single" w:sz="6" w:space="0" w:color="auto"/>
              <w:left w:val="single" w:sz="6" w:space="0" w:color="auto"/>
              <w:bottom w:val="single" w:sz="4" w:space="0" w:color="auto"/>
              <w:right w:val="single" w:sz="4" w:space="0" w:color="auto"/>
            </w:tcBorders>
            <w:vAlign w:val="center"/>
          </w:tcPr>
          <w:p w:rsidR="0007556D" w:rsidRPr="002A0EC1" w:rsidRDefault="0007556D" w:rsidP="007E5997">
            <w:pPr>
              <w:spacing w:after="0" w:line="240" w:lineRule="auto"/>
              <w:jc w:val="center"/>
              <w:rPr>
                <w:rFonts w:ascii="Times New Roman" w:hAnsi="Times New Roman" w:cs="Times New Roman"/>
              </w:rPr>
            </w:pPr>
            <w:r>
              <w:rPr>
                <w:rFonts w:ascii="Times New Roman" w:hAnsi="Times New Roman" w:cs="Times New Roman"/>
                <w:color w:val="000000"/>
                <w:sz w:val="20"/>
                <w:szCs w:val="20"/>
              </w:rPr>
              <w:t>0,86</w:t>
            </w:r>
          </w:p>
        </w:tc>
      </w:tr>
    </w:tbl>
    <w:p w:rsidR="00841E30" w:rsidRDefault="000B3891" w:rsidP="00A2332A">
      <w:pPr>
        <w:pStyle w:val="2"/>
        <w:ind w:firstLine="709"/>
        <w:jc w:val="both"/>
        <w:rPr>
          <w:rFonts w:ascii="Times New Roman" w:hAnsi="Times New Roman" w:cs="Times New Roman"/>
          <w:color w:val="000000" w:themeColor="text1"/>
          <w:sz w:val="28"/>
          <w:szCs w:val="28"/>
        </w:rPr>
      </w:pPr>
      <w:r w:rsidRPr="00A40464">
        <w:rPr>
          <w:rFonts w:ascii="Times New Roman" w:hAnsi="Times New Roman" w:cs="Times New Roman"/>
          <w:color w:val="000000" w:themeColor="text1"/>
          <w:sz w:val="28"/>
          <w:szCs w:val="28"/>
        </w:rPr>
        <w:t>4</w:t>
      </w:r>
      <w:r w:rsidR="00841E30" w:rsidRPr="00A40464">
        <w:rPr>
          <w:rFonts w:ascii="Times New Roman" w:hAnsi="Times New Roman" w:cs="Times New Roman"/>
          <w:color w:val="000000" w:themeColor="text1"/>
          <w:sz w:val="28"/>
          <w:szCs w:val="28"/>
        </w:rPr>
        <w:t>.3 Предложения по техническому перевооружению источников тепловой энергии с целью повышения эффективности работы систем теплоснабжения</w:t>
      </w:r>
      <w:bookmarkEnd w:id="21"/>
    </w:p>
    <w:p w:rsidR="00841E30" w:rsidRPr="00AA0803" w:rsidRDefault="00841E30"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A0803">
        <w:rPr>
          <w:rFonts w:ascii="Times New Roman" w:hAnsi="Times New Roman" w:cs="Times New Roman"/>
          <w:color w:val="000000"/>
          <w:sz w:val="28"/>
          <w:szCs w:val="28"/>
        </w:rPr>
        <w:t>Предложения по техническому перевооружению котельных</w:t>
      </w:r>
      <w:r w:rsidR="00B655D1" w:rsidRPr="00AA0803">
        <w:rPr>
          <w:rFonts w:ascii="Times New Roman" w:hAnsi="Times New Roman" w:cs="Times New Roman"/>
          <w:color w:val="000000"/>
          <w:sz w:val="28"/>
          <w:szCs w:val="28"/>
        </w:rPr>
        <w:t>предусматривают выборочное увеличение мощности существующих источников тепловой энергии с последующем переводом на природный газ.</w:t>
      </w:r>
    </w:p>
    <w:p w:rsidR="00841E30" w:rsidRPr="00AB0FC8" w:rsidRDefault="00841E30"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xml:space="preserve">В таблице </w:t>
      </w:r>
      <w:r w:rsidR="00CC44B1" w:rsidRPr="00AB0FC8">
        <w:rPr>
          <w:rFonts w:ascii="Times New Roman" w:hAnsi="Times New Roman" w:cs="Times New Roman"/>
          <w:color w:val="000000"/>
          <w:sz w:val="28"/>
          <w:szCs w:val="28"/>
        </w:rPr>
        <w:t>3</w:t>
      </w:r>
      <w:r w:rsidR="0029222F">
        <w:rPr>
          <w:rFonts w:ascii="Times New Roman" w:hAnsi="Times New Roman" w:cs="Times New Roman"/>
          <w:color w:val="000000"/>
          <w:sz w:val="28"/>
          <w:szCs w:val="28"/>
        </w:rPr>
        <w:t>2</w:t>
      </w:r>
      <w:r w:rsidRPr="00AB0FC8">
        <w:rPr>
          <w:rFonts w:ascii="Times New Roman" w:hAnsi="Times New Roman" w:cs="Times New Roman"/>
          <w:color w:val="000000"/>
          <w:sz w:val="28"/>
          <w:szCs w:val="28"/>
        </w:rPr>
        <w:t xml:space="preserve"> приведены предложения по организации приборного учета тепловой энергии на котельных.</w:t>
      </w:r>
    </w:p>
    <w:p w:rsidR="005C543F" w:rsidRDefault="005C543F" w:rsidP="005C543F">
      <w:pPr>
        <w:autoSpaceDE w:val="0"/>
        <w:autoSpaceDN w:val="0"/>
        <w:adjustRightInd w:val="0"/>
        <w:spacing w:after="0" w:line="240" w:lineRule="auto"/>
        <w:ind w:firstLine="709"/>
        <w:jc w:val="both"/>
        <w:rPr>
          <w:rFonts w:ascii="Times New Roman" w:hAnsi="Times New Roman" w:cs="Times New Roman"/>
          <w:b/>
          <w:bCs/>
          <w:color w:val="000000"/>
          <w:sz w:val="28"/>
          <w:szCs w:val="28"/>
        </w:rPr>
      </w:pPr>
    </w:p>
    <w:p w:rsidR="00AB0FC8" w:rsidRPr="007E78F1" w:rsidRDefault="00AB0FC8" w:rsidP="005C543F">
      <w:pPr>
        <w:autoSpaceDE w:val="0"/>
        <w:autoSpaceDN w:val="0"/>
        <w:adjustRightInd w:val="0"/>
        <w:spacing w:after="0" w:line="240" w:lineRule="auto"/>
        <w:ind w:firstLine="709"/>
        <w:jc w:val="both"/>
        <w:rPr>
          <w:rFonts w:ascii="Times New Roman" w:hAnsi="Times New Roman" w:cs="Times New Roman"/>
          <w:color w:val="000000"/>
          <w:sz w:val="24"/>
          <w:szCs w:val="24"/>
        </w:rPr>
      </w:pPr>
      <w:r w:rsidRPr="005C543F">
        <w:rPr>
          <w:rFonts w:ascii="Times New Roman" w:hAnsi="Times New Roman" w:cs="Times New Roman"/>
          <w:b/>
          <w:bCs/>
          <w:color w:val="000000"/>
          <w:sz w:val="28"/>
          <w:szCs w:val="28"/>
        </w:rPr>
        <w:t>Таблица 3</w:t>
      </w:r>
      <w:r w:rsidR="0029222F" w:rsidRPr="005C543F">
        <w:rPr>
          <w:rFonts w:ascii="Times New Roman" w:hAnsi="Times New Roman" w:cs="Times New Roman"/>
          <w:b/>
          <w:bCs/>
          <w:color w:val="000000"/>
          <w:sz w:val="28"/>
          <w:szCs w:val="28"/>
        </w:rPr>
        <w:t>2</w:t>
      </w:r>
      <w:r w:rsidR="005C543F" w:rsidRPr="005C543F">
        <w:rPr>
          <w:rFonts w:ascii="Times New Roman" w:hAnsi="Times New Roman" w:cs="Times New Roman"/>
          <w:b/>
          <w:bCs/>
          <w:color w:val="000000"/>
          <w:sz w:val="28"/>
          <w:szCs w:val="28"/>
        </w:rPr>
        <w:t>.</w:t>
      </w:r>
      <w:r w:rsidR="005C543F">
        <w:rPr>
          <w:rFonts w:ascii="Times New Roman" w:hAnsi="Times New Roman" w:cs="Times New Roman"/>
          <w:color w:val="000000"/>
          <w:sz w:val="28"/>
          <w:szCs w:val="28"/>
        </w:rPr>
        <w:t>О</w:t>
      </w:r>
      <w:r w:rsidR="00AA0803" w:rsidRPr="00AB0FC8">
        <w:rPr>
          <w:rFonts w:ascii="Times New Roman" w:hAnsi="Times New Roman" w:cs="Times New Roman"/>
          <w:color w:val="000000"/>
          <w:sz w:val="28"/>
          <w:szCs w:val="28"/>
        </w:rPr>
        <w:t>рганизации приборного учета тепловой энергии на котельных</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849"/>
        <w:gridCol w:w="2520"/>
        <w:gridCol w:w="992"/>
        <w:gridCol w:w="992"/>
        <w:gridCol w:w="1134"/>
        <w:gridCol w:w="992"/>
        <w:gridCol w:w="993"/>
        <w:gridCol w:w="1134"/>
      </w:tblGrid>
      <w:tr w:rsidR="0007556D" w:rsidRPr="007E78F1" w:rsidTr="00176A68">
        <w:trPr>
          <w:trHeight w:val="208"/>
        </w:trPr>
        <w:tc>
          <w:tcPr>
            <w:tcW w:w="849" w:type="dxa"/>
            <w:vAlign w:val="center"/>
          </w:tcPr>
          <w:p w:rsidR="00176A68" w:rsidRDefault="00176A68" w:rsidP="00176A68">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w:t>
            </w:r>
          </w:p>
          <w:p w:rsidR="0007556D" w:rsidRPr="007E78F1" w:rsidRDefault="0007556D" w:rsidP="00176A68">
            <w:pPr>
              <w:autoSpaceDE w:val="0"/>
              <w:autoSpaceDN w:val="0"/>
              <w:adjustRightInd w:val="0"/>
              <w:spacing w:after="0" w:line="240" w:lineRule="auto"/>
              <w:jc w:val="center"/>
              <w:rPr>
                <w:rFonts w:ascii="Times New Roman" w:hAnsi="Times New Roman" w:cs="Times New Roman"/>
                <w:color w:val="000000"/>
                <w:sz w:val="24"/>
                <w:szCs w:val="24"/>
              </w:rPr>
            </w:pPr>
            <w:r w:rsidRPr="007E78F1">
              <w:rPr>
                <w:rFonts w:ascii="Times New Roman" w:hAnsi="Times New Roman" w:cs="Times New Roman"/>
                <w:color w:val="000000"/>
                <w:sz w:val="24"/>
                <w:szCs w:val="24"/>
              </w:rPr>
              <w:t>п/п</w:t>
            </w:r>
          </w:p>
        </w:tc>
        <w:tc>
          <w:tcPr>
            <w:tcW w:w="2520" w:type="dxa"/>
            <w:vAlign w:val="center"/>
          </w:tcPr>
          <w:p w:rsidR="0007556D" w:rsidRPr="007E78F1" w:rsidRDefault="0007556D" w:rsidP="00176A68">
            <w:pPr>
              <w:autoSpaceDE w:val="0"/>
              <w:autoSpaceDN w:val="0"/>
              <w:adjustRightInd w:val="0"/>
              <w:spacing w:after="0" w:line="240" w:lineRule="auto"/>
              <w:jc w:val="center"/>
              <w:rPr>
                <w:rFonts w:ascii="Times New Roman" w:hAnsi="Times New Roman" w:cs="Times New Roman"/>
                <w:color w:val="000000"/>
                <w:sz w:val="24"/>
                <w:szCs w:val="24"/>
              </w:rPr>
            </w:pPr>
            <w:r w:rsidRPr="007E78F1">
              <w:rPr>
                <w:rFonts w:ascii="Times New Roman" w:hAnsi="Times New Roman" w:cs="Times New Roman"/>
                <w:color w:val="000000"/>
                <w:sz w:val="24"/>
                <w:szCs w:val="24"/>
              </w:rPr>
              <w:t>Наименование мероприятия</w:t>
            </w:r>
          </w:p>
        </w:tc>
        <w:tc>
          <w:tcPr>
            <w:tcW w:w="992" w:type="dxa"/>
            <w:vAlign w:val="center"/>
          </w:tcPr>
          <w:p w:rsidR="0007556D" w:rsidRPr="007E78F1" w:rsidRDefault="0007556D" w:rsidP="00176A68">
            <w:pPr>
              <w:autoSpaceDE w:val="0"/>
              <w:autoSpaceDN w:val="0"/>
              <w:adjustRightInd w:val="0"/>
              <w:spacing w:after="0" w:line="240" w:lineRule="auto"/>
              <w:jc w:val="center"/>
              <w:rPr>
                <w:rFonts w:ascii="Times New Roman" w:hAnsi="Times New Roman" w:cs="Times New Roman"/>
                <w:color w:val="000000"/>
                <w:sz w:val="24"/>
                <w:szCs w:val="24"/>
              </w:rPr>
            </w:pPr>
            <w:r w:rsidRPr="007E78F1">
              <w:rPr>
                <w:rFonts w:ascii="Times New Roman" w:hAnsi="Times New Roman" w:cs="Times New Roman"/>
                <w:color w:val="000000"/>
                <w:sz w:val="24"/>
                <w:szCs w:val="24"/>
              </w:rPr>
              <w:t>20</w:t>
            </w:r>
            <w:r>
              <w:rPr>
                <w:rFonts w:ascii="Times New Roman" w:hAnsi="Times New Roman" w:cs="Times New Roman"/>
                <w:color w:val="000000"/>
                <w:sz w:val="24"/>
                <w:szCs w:val="24"/>
              </w:rPr>
              <w:t>24</w:t>
            </w:r>
            <w:r w:rsidRPr="007E78F1">
              <w:rPr>
                <w:rFonts w:ascii="Times New Roman" w:hAnsi="Times New Roman" w:cs="Times New Roman"/>
                <w:color w:val="000000"/>
                <w:sz w:val="24"/>
                <w:szCs w:val="24"/>
              </w:rPr>
              <w:t xml:space="preserve"> год</w:t>
            </w:r>
          </w:p>
        </w:tc>
        <w:tc>
          <w:tcPr>
            <w:tcW w:w="992" w:type="dxa"/>
            <w:vAlign w:val="center"/>
          </w:tcPr>
          <w:p w:rsidR="0007556D" w:rsidRPr="007E78F1" w:rsidRDefault="0007556D" w:rsidP="00176A68">
            <w:pPr>
              <w:autoSpaceDE w:val="0"/>
              <w:autoSpaceDN w:val="0"/>
              <w:adjustRightInd w:val="0"/>
              <w:spacing w:after="0" w:line="240" w:lineRule="auto"/>
              <w:jc w:val="center"/>
              <w:rPr>
                <w:rFonts w:ascii="Times New Roman" w:hAnsi="Times New Roman" w:cs="Times New Roman"/>
                <w:color w:val="000000"/>
                <w:sz w:val="24"/>
                <w:szCs w:val="24"/>
              </w:rPr>
            </w:pPr>
            <w:r w:rsidRPr="007E78F1">
              <w:rPr>
                <w:rFonts w:ascii="Times New Roman" w:hAnsi="Times New Roman" w:cs="Times New Roman"/>
                <w:color w:val="000000"/>
                <w:sz w:val="24"/>
                <w:szCs w:val="24"/>
                <w:lang w:val="en-US"/>
              </w:rPr>
              <w:t>20</w:t>
            </w:r>
            <w:r>
              <w:rPr>
                <w:rFonts w:ascii="Times New Roman" w:hAnsi="Times New Roman" w:cs="Times New Roman"/>
                <w:color w:val="000000"/>
                <w:sz w:val="24"/>
                <w:szCs w:val="24"/>
              </w:rPr>
              <w:t>24</w:t>
            </w:r>
            <w:r w:rsidRPr="007E78F1">
              <w:rPr>
                <w:rFonts w:ascii="Times New Roman" w:hAnsi="Times New Roman" w:cs="Times New Roman"/>
                <w:color w:val="000000"/>
                <w:sz w:val="24"/>
                <w:szCs w:val="24"/>
                <w:lang w:val="en-US"/>
              </w:rPr>
              <w:t>-20</w:t>
            </w:r>
            <w:r>
              <w:rPr>
                <w:rFonts w:ascii="Times New Roman" w:hAnsi="Times New Roman" w:cs="Times New Roman"/>
                <w:color w:val="000000"/>
                <w:sz w:val="24"/>
                <w:szCs w:val="24"/>
              </w:rPr>
              <w:t>28</w:t>
            </w:r>
            <w:r w:rsidRPr="007E78F1">
              <w:rPr>
                <w:rFonts w:ascii="Times New Roman" w:hAnsi="Times New Roman" w:cs="Times New Roman"/>
                <w:color w:val="000000"/>
                <w:sz w:val="24"/>
                <w:szCs w:val="24"/>
              </w:rPr>
              <w:t>годы</w:t>
            </w:r>
          </w:p>
        </w:tc>
        <w:tc>
          <w:tcPr>
            <w:tcW w:w="1134" w:type="dxa"/>
            <w:vAlign w:val="center"/>
          </w:tcPr>
          <w:p w:rsidR="0007556D" w:rsidRPr="007E78F1" w:rsidRDefault="0007556D" w:rsidP="00176A68">
            <w:pPr>
              <w:autoSpaceDE w:val="0"/>
              <w:autoSpaceDN w:val="0"/>
              <w:adjustRightInd w:val="0"/>
              <w:spacing w:after="0" w:line="240" w:lineRule="auto"/>
              <w:jc w:val="center"/>
              <w:rPr>
                <w:rFonts w:ascii="Times New Roman" w:hAnsi="Times New Roman" w:cs="Times New Roman"/>
                <w:color w:val="000000"/>
                <w:sz w:val="24"/>
                <w:szCs w:val="24"/>
              </w:rPr>
            </w:pPr>
            <w:r w:rsidRPr="007E78F1">
              <w:rPr>
                <w:rFonts w:ascii="Times New Roman" w:hAnsi="Times New Roman" w:cs="Times New Roman"/>
                <w:color w:val="000000"/>
                <w:sz w:val="24"/>
                <w:szCs w:val="24"/>
              </w:rPr>
              <w:t>20</w:t>
            </w:r>
            <w:r>
              <w:rPr>
                <w:rFonts w:ascii="Times New Roman" w:hAnsi="Times New Roman" w:cs="Times New Roman"/>
                <w:color w:val="000000"/>
                <w:sz w:val="24"/>
                <w:szCs w:val="24"/>
              </w:rPr>
              <w:t>28</w:t>
            </w:r>
            <w:r w:rsidRPr="007E78F1">
              <w:rPr>
                <w:rFonts w:ascii="Times New Roman" w:hAnsi="Times New Roman" w:cs="Times New Roman"/>
                <w:color w:val="000000"/>
                <w:sz w:val="24"/>
                <w:szCs w:val="24"/>
              </w:rPr>
              <w:t>-20</w:t>
            </w:r>
            <w:r>
              <w:rPr>
                <w:rFonts w:ascii="Times New Roman" w:hAnsi="Times New Roman" w:cs="Times New Roman"/>
                <w:color w:val="000000"/>
                <w:sz w:val="24"/>
                <w:szCs w:val="24"/>
              </w:rPr>
              <w:t>32</w:t>
            </w:r>
            <w:r w:rsidRPr="007E78F1">
              <w:rPr>
                <w:rFonts w:ascii="Times New Roman" w:hAnsi="Times New Roman" w:cs="Times New Roman"/>
                <w:color w:val="000000"/>
                <w:sz w:val="24"/>
                <w:szCs w:val="24"/>
              </w:rPr>
              <w:t xml:space="preserve"> годы</w:t>
            </w:r>
          </w:p>
        </w:tc>
        <w:tc>
          <w:tcPr>
            <w:tcW w:w="992" w:type="dxa"/>
            <w:vAlign w:val="center"/>
          </w:tcPr>
          <w:p w:rsidR="0007556D" w:rsidRPr="007E78F1" w:rsidRDefault="0007556D" w:rsidP="00176A68">
            <w:pPr>
              <w:autoSpaceDE w:val="0"/>
              <w:autoSpaceDN w:val="0"/>
              <w:adjustRightInd w:val="0"/>
              <w:spacing w:after="0" w:line="240" w:lineRule="auto"/>
              <w:jc w:val="center"/>
              <w:rPr>
                <w:rFonts w:ascii="Times New Roman" w:hAnsi="Times New Roman" w:cs="Times New Roman"/>
                <w:color w:val="000000"/>
                <w:sz w:val="24"/>
                <w:szCs w:val="24"/>
              </w:rPr>
            </w:pPr>
            <w:r w:rsidRPr="007E78F1">
              <w:rPr>
                <w:rFonts w:ascii="Times New Roman" w:hAnsi="Times New Roman" w:cs="Times New Roman"/>
                <w:color w:val="000000"/>
                <w:sz w:val="24"/>
                <w:szCs w:val="24"/>
              </w:rPr>
              <w:t>20</w:t>
            </w:r>
            <w:r>
              <w:rPr>
                <w:rFonts w:ascii="Times New Roman" w:hAnsi="Times New Roman" w:cs="Times New Roman"/>
                <w:color w:val="000000"/>
                <w:sz w:val="24"/>
                <w:szCs w:val="24"/>
              </w:rPr>
              <w:t>32</w:t>
            </w:r>
            <w:r w:rsidRPr="007E78F1">
              <w:rPr>
                <w:rFonts w:ascii="Times New Roman" w:hAnsi="Times New Roman" w:cs="Times New Roman"/>
                <w:color w:val="000000"/>
                <w:sz w:val="24"/>
                <w:szCs w:val="24"/>
              </w:rPr>
              <w:t>-20</w:t>
            </w:r>
            <w:r>
              <w:rPr>
                <w:rFonts w:ascii="Times New Roman" w:hAnsi="Times New Roman" w:cs="Times New Roman"/>
                <w:color w:val="000000"/>
                <w:sz w:val="24"/>
                <w:szCs w:val="24"/>
              </w:rPr>
              <w:t>36</w:t>
            </w:r>
            <w:r w:rsidRPr="007E78F1">
              <w:rPr>
                <w:rFonts w:ascii="Times New Roman" w:hAnsi="Times New Roman" w:cs="Times New Roman"/>
                <w:color w:val="000000"/>
                <w:sz w:val="24"/>
                <w:szCs w:val="24"/>
              </w:rPr>
              <w:t xml:space="preserve"> годы</w:t>
            </w:r>
          </w:p>
        </w:tc>
        <w:tc>
          <w:tcPr>
            <w:tcW w:w="993" w:type="dxa"/>
            <w:vAlign w:val="center"/>
          </w:tcPr>
          <w:p w:rsidR="0007556D" w:rsidRPr="007E78F1" w:rsidRDefault="0007556D" w:rsidP="00176A68">
            <w:pPr>
              <w:autoSpaceDE w:val="0"/>
              <w:autoSpaceDN w:val="0"/>
              <w:adjustRightInd w:val="0"/>
              <w:spacing w:after="0" w:line="240" w:lineRule="auto"/>
              <w:jc w:val="center"/>
              <w:rPr>
                <w:rFonts w:ascii="Times New Roman" w:hAnsi="Times New Roman" w:cs="Times New Roman"/>
                <w:color w:val="000000"/>
                <w:sz w:val="24"/>
                <w:szCs w:val="24"/>
              </w:rPr>
            </w:pPr>
            <w:r w:rsidRPr="007E78F1">
              <w:rPr>
                <w:rFonts w:ascii="Times New Roman" w:hAnsi="Times New Roman" w:cs="Times New Roman"/>
                <w:color w:val="000000"/>
                <w:sz w:val="24"/>
                <w:szCs w:val="24"/>
              </w:rPr>
              <w:t>20</w:t>
            </w:r>
            <w:r>
              <w:rPr>
                <w:rFonts w:ascii="Times New Roman" w:hAnsi="Times New Roman" w:cs="Times New Roman"/>
                <w:color w:val="000000"/>
                <w:sz w:val="24"/>
                <w:szCs w:val="24"/>
              </w:rPr>
              <w:t>36</w:t>
            </w:r>
            <w:r w:rsidRPr="007E78F1">
              <w:rPr>
                <w:rFonts w:ascii="Times New Roman" w:hAnsi="Times New Roman" w:cs="Times New Roman"/>
                <w:color w:val="000000"/>
                <w:sz w:val="24"/>
                <w:szCs w:val="24"/>
              </w:rPr>
              <w:t>-20</w:t>
            </w:r>
            <w:r>
              <w:rPr>
                <w:rFonts w:ascii="Times New Roman" w:hAnsi="Times New Roman" w:cs="Times New Roman"/>
                <w:color w:val="000000"/>
                <w:sz w:val="24"/>
                <w:szCs w:val="24"/>
              </w:rPr>
              <w:t>40</w:t>
            </w:r>
            <w:r w:rsidRPr="007E78F1">
              <w:rPr>
                <w:rFonts w:ascii="Times New Roman" w:hAnsi="Times New Roman" w:cs="Times New Roman"/>
                <w:color w:val="000000"/>
                <w:sz w:val="24"/>
                <w:szCs w:val="24"/>
              </w:rPr>
              <w:t>годы</w:t>
            </w:r>
          </w:p>
        </w:tc>
        <w:tc>
          <w:tcPr>
            <w:tcW w:w="1134" w:type="dxa"/>
            <w:vAlign w:val="center"/>
          </w:tcPr>
          <w:p w:rsidR="0007556D" w:rsidRPr="007E78F1" w:rsidRDefault="0007556D" w:rsidP="00176A68">
            <w:pPr>
              <w:autoSpaceDE w:val="0"/>
              <w:autoSpaceDN w:val="0"/>
              <w:adjustRightInd w:val="0"/>
              <w:spacing w:after="0" w:line="240" w:lineRule="auto"/>
              <w:jc w:val="center"/>
              <w:rPr>
                <w:rFonts w:ascii="Times New Roman" w:hAnsi="Times New Roman" w:cs="Times New Roman"/>
                <w:color w:val="000000"/>
                <w:sz w:val="24"/>
                <w:szCs w:val="24"/>
              </w:rPr>
            </w:pPr>
            <w:r w:rsidRPr="007E78F1">
              <w:rPr>
                <w:rFonts w:ascii="Times New Roman" w:hAnsi="Times New Roman" w:cs="Times New Roman"/>
                <w:color w:val="000000"/>
                <w:sz w:val="24"/>
                <w:szCs w:val="24"/>
              </w:rPr>
              <w:t>20</w:t>
            </w:r>
            <w:r>
              <w:rPr>
                <w:rFonts w:ascii="Times New Roman" w:hAnsi="Times New Roman" w:cs="Times New Roman"/>
                <w:color w:val="000000"/>
                <w:sz w:val="24"/>
                <w:szCs w:val="24"/>
              </w:rPr>
              <w:t>40</w:t>
            </w:r>
            <w:r w:rsidRPr="007E78F1">
              <w:rPr>
                <w:rFonts w:ascii="Times New Roman" w:hAnsi="Times New Roman" w:cs="Times New Roman"/>
                <w:color w:val="000000"/>
                <w:sz w:val="24"/>
                <w:szCs w:val="24"/>
              </w:rPr>
              <w:t>-20</w:t>
            </w:r>
            <w:r>
              <w:rPr>
                <w:rFonts w:ascii="Times New Roman" w:hAnsi="Times New Roman" w:cs="Times New Roman"/>
                <w:color w:val="000000"/>
                <w:sz w:val="24"/>
                <w:szCs w:val="24"/>
              </w:rPr>
              <w:t>44</w:t>
            </w:r>
            <w:r w:rsidRPr="007E78F1">
              <w:rPr>
                <w:rFonts w:ascii="Times New Roman" w:hAnsi="Times New Roman" w:cs="Times New Roman"/>
                <w:color w:val="000000"/>
                <w:sz w:val="24"/>
                <w:szCs w:val="24"/>
              </w:rPr>
              <w:t xml:space="preserve"> годы</w:t>
            </w:r>
          </w:p>
        </w:tc>
      </w:tr>
      <w:tr w:rsidR="00D1000A" w:rsidRPr="007E78F1" w:rsidTr="00176A68">
        <w:trPr>
          <w:trHeight w:val="208"/>
        </w:trPr>
        <w:tc>
          <w:tcPr>
            <w:tcW w:w="849" w:type="dxa"/>
            <w:vAlign w:val="center"/>
          </w:tcPr>
          <w:p w:rsidR="00D1000A" w:rsidRPr="007E78F1" w:rsidRDefault="00D1000A" w:rsidP="00176A68">
            <w:pPr>
              <w:autoSpaceDE w:val="0"/>
              <w:autoSpaceDN w:val="0"/>
              <w:adjustRightInd w:val="0"/>
              <w:spacing w:after="0" w:line="240" w:lineRule="auto"/>
              <w:jc w:val="center"/>
              <w:rPr>
                <w:rFonts w:ascii="Times New Roman" w:hAnsi="Times New Roman" w:cs="Times New Roman"/>
                <w:color w:val="000000"/>
                <w:sz w:val="24"/>
                <w:szCs w:val="24"/>
              </w:rPr>
            </w:pPr>
            <w:r w:rsidRPr="007E78F1">
              <w:rPr>
                <w:rFonts w:ascii="Times New Roman" w:hAnsi="Times New Roman" w:cs="Times New Roman"/>
                <w:color w:val="000000"/>
                <w:sz w:val="24"/>
                <w:szCs w:val="24"/>
              </w:rPr>
              <w:t>1</w:t>
            </w:r>
          </w:p>
        </w:tc>
        <w:tc>
          <w:tcPr>
            <w:tcW w:w="2520" w:type="dxa"/>
            <w:vAlign w:val="center"/>
          </w:tcPr>
          <w:p w:rsidR="00D1000A" w:rsidRPr="007E78F1" w:rsidRDefault="00D1000A" w:rsidP="00176A68">
            <w:pPr>
              <w:autoSpaceDE w:val="0"/>
              <w:autoSpaceDN w:val="0"/>
              <w:adjustRightInd w:val="0"/>
              <w:spacing w:after="0" w:line="240" w:lineRule="auto"/>
              <w:rPr>
                <w:rFonts w:ascii="Times New Roman" w:hAnsi="Times New Roman" w:cs="Times New Roman"/>
                <w:color w:val="000000"/>
                <w:sz w:val="24"/>
                <w:szCs w:val="24"/>
              </w:rPr>
            </w:pPr>
            <w:r w:rsidRPr="007E78F1">
              <w:rPr>
                <w:rFonts w:ascii="Times New Roman" w:hAnsi="Times New Roman" w:cs="Times New Roman"/>
                <w:color w:val="000000"/>
                <w:sz w:val="24"/>
                <w:szCs w:val="24"/>
              </w:rPr>
              <w:t xml:space="preserve">Организация приборного учета </w:t>
            </w:r>
            <w:r w:rsidR="009853AD">
              <w:rPr>
                <w:rFonts w:ascii="Times New Roman" w:hAnsi="Times New Roman" w:cs="Times New Roman"/>
                <w:color w:val="000000"/>
                <w:sz w:val="24"/>
                <w:szCs w:val="24"/>
              </w:rPr>
              <w:t xml:space="preserve">отпуска </w:t>
            </w:r>
            <w:r w:rsidRPr="007E78F1">
              <w:rPr>
                <w:rFonts w:ascii="Times New Roman" w:hAnsi="Times New Roman" w:cs="Times New Roman"/>
                <w:color w:val="000000"/>
                <w:sz w:val="24"/>
                <w:szCs w:val="24"/>
              </w:rPr>
              <w:t xml:space="preserve">тепловой энергии </w:t>
            </w:r>
            <w:r w:rsidR="009853AD">
              <w:rPr>
                <w:rFonts w:ascii="Times New Roman" w:hAnsi="Times New Roman" w:cs="Times New Roman"/>
                <w:color w:val="000000"/>
                <w:sz w:val="24"/>
                <w:szCs w:val="24"/>
              </w:rPr>
              <w:t>на</w:t>
            </w:r>
            <w:r w:rsidRPr="007E78F1">
              <w:rPr>
                <w:rFonts w:ascii="Times New Roman" w:hAnsi="Times New Roman" w:cs="Times New Roman"/>
                <w:color w:val="000000"/>
                <w:sz w:val="24"/>
                <w:szCs w:val="24"/>
              </w:rPr>
              <w:t xml:space="preserve"> котельных </w:t>
            </w:r>
            <w:r w:rsidR="0007556D">
              <w:rPr>
                <w:rFonts w:ascii="Times New Roman" w:hAnsi="Times New Roman" w:cs="Times New Roman"/>
                <w:color w:val="000000"/>
                <w:sz w:val="24"/>
                <w:szCs w:val="24"/>
              </w:rPr>
              <w:t>МУП «Городское» г.Алейска</w:t>
            </w:r>
          </w:p>
        </w:tc>
        <w:tc>
          <w:tcPr>
            <w:tcW w:w="992" w:type="dxa"/>
            <w:vAlign w:val="center"/>
          </w:tcPr>
          <w:p w:rsidR="00D1000A" w:rsidRPr="007E78F1" w:rsidRDefault="00D1000A" w:rsidP="00176A68">
            <w:pPr>
              <w:autoSpaceDE w:val="0"/>
              <w:autoSpaceDN w:val="0"/>
              <w:adjustRightInd w:val="0"/>
              <w:spacing w:after="0" w:line="240" w:lineRule="auto"/>
              <w:jc w:val="center"/>
              <w:rPr>
                <w:rFonts w:ascii="Times New Roman" w:hAnsi="Times New Roman" w:cs="Times New Roman"/>
                <w:color w:val="000000"/>
                <w:sz w:val="24"/>
                <w:szCs w:val="24"/>
              </w:rPr>
            </w:pPr>
          </w:p>
        </w:tc>
        <w:tc>
          <w:tcPr>
            <w:tcW w:w="992" w:type="dxa"/>
            <w:vAlign w:val="center"/>
          </w:tcPr>
          <w:p w:rsidR="00D1000A" w:rsidRPr="007E78F1" w:rsidRDefault="0007556D" w:rsidP="00176A68">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w:t>
            </w:r>
          </w:p>
        </w:tc>
        <w:tc>
          <w:tcPr>
            <w:tcW w:w="1134" w:type="dxa"/>
            <w:vAlign w:val="center"/>
          </w:tcPr>
          <w:p w:rsidR="00D1000A" w:rsidRPr="007E78F1" w:rsidRDefault="002C4780" w:rsidP="00176A68">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w:t>
            </w:r>
          </w:p>
        </w:tc>
        <w:tc>
          <w:tcPr>
            <w:tcW w:w="992" w:type="dxa"/>
            <w:vAlign w:val="center"/>
          </w:tcPr>
          <w:p w:rsidR="00D1000A" w:rsidRPr="007E78F1" w:rsidRDefault="00D1000A" w:rsidP="00176A68">
            <w:pPr>
              <w:autoSpaceDE w:val="0"/>
              <w:autoSpaceDN w:val="0"/>
              <w:adjustRightInd w:val="0"/>
              <w:spacing w:after="0" w:line="240" w:lineRule="auto"/>
              <w:jc w:val="center"/>
              <w:rPr>
                <w:rFonts w:ascii="Times New Roman" w:hAnsi="Times New Roman" w:cs="Times New Roman"/>
                <w:color w:val="000000"/>
                <w:sz w:val="24"/>
                <w:szCs w:val="24"/>
              </w:rPr>
            </w:pPr>
          </w:p>
        </w:tc>
        <w:tc>
          <w:tcPr>
            <w:tcW w:w="993" w:type="dxa"/>
            <w:vAlign w:val="center"/>
          </w:tcPr>
          <w:p w:rsidR="00D1000A" w:rsidRPr="007E78F1" w:rsidRDefault="00D1000A" w:rsidP="00176A68">
            <w:pPr>
              <w:autoSpaceDE w:val="0"/>
              <w:autoSpaceDN w:val="0"/>
              <w:adjustRightInd w:val="0"/>
              <w:spacing w:after="0" w:line="240" w:lineRule="auto"/>
              <w:jc w:val="center"/>
              <w:rPr>
                <w:rFonts w:ascii="Times New Roman" w:hAnsi="Times New Roman" w:cs="Times New Roman"/>
                <w:color w:val="000000"/>
                <w:sz w:val="24"/>
                <w:szCs w:val="24"/>
              </w:rPr>
            </w:pPr>
          </w:p>
        </w:tc>
        <w:tc>
          <w:tcPr>
            <w:tcW w:w="1134" w:type="dxa"/>
            <w:vAlign w:val="center"/>
          </w:tcPr>
          <w:p w:rsidR="00D1000A" w:rsidRPr="007E78F1" w:rsidRDefault="00D1000A" w:rsidP="00176A68">
            <w:pPr>
              <w:autoSpaceDE w:val="0"/>
              <w:autoSpaceDN w:val="0"/>
              <w:adjustRightInd w:val="0"/>
              <w:spacing w:after="0" w:line="240" w:lineRule="auto"/>
              <w:jc w:val="center"/>
              <w:rPr>
                <w:rFonts w:ascii="Times New Roman" w:hAnsi="Times New Roman" w:cs="Times New Roman"/>
                <w:color w:val="000000"/>
                <w:sz w:val="24"/>
                <w:szCs w:val="24"/>
              </w:rPr>
            </w:pPr>
          </w:p>
        </w:tc>
      </w:tr>
    </w:tbl>
    <w:p w:rsidR="000D4900" w:rsidRDefault="000D4900" w:rsidP="0029222F">
      <w:pPr>
        <w:pStyle w:val="2"/>
        <w:ind w:firstLine="709"/>
        <w:jc w:val="both"/>
        <w:rPr>
          <w:rFonts w:ascii="Times New Roman" w:hAnsi="Times New Roman" w:cs="Times New Roman"/>
          <w:color w:val="000000" w:themeColor="text1"/>
          <w:sz w:val="28"/>
          <w:szCs w:val="28"/>
        </w:rPr>
      </w:pPr>
      <w:bookmarkStart w:id="22" w:name="_Toc397275127"/>
    </w:p>
    <w:p w:rsidR="00334287" w:rsidRPr="000D4900" w:rsidRDefault="009261F7" w:rsidP="0029222F">
      <w:pPr>
        <w:pStyle w:val="2"/>
        <w:ind w:firstLine="709"/>
        <w:jc w:val="both"/>
        <w:rPr>
          <w:rFonts w:ascii="Times New Roman" w:hAnsi="Times New Roman" w:cs="Times New Roman"/>
          <w:color w:val="000000" w:themeColor="text1"/>
          <w:sz w:val="28"/>
          <w:szCs w:val="28"/>
        </w:rPr>
      </w:pPr>
      <w:r w:rsidRPr="000D4900">
        <w:rPr>
          <w:rFonts w:ascii="Times New Roman" w:hAnsi="Times New Roman" w:cs="Times New Roman"/>
          <w:color w:val="000000" w:themeColor="text1"/>
          <w:sz w:val="28"/>
          <w:szCs w:val="28"/>
        </w:rPr>
        <w:t>Предлагаемый перечень основных мероприятий</w:t>
      </w:r>
      <w:r w:rsidR="00334287" w:rsidRPr="000D4900">
        <w:rPr>
          <w:rFonts w:ascii="Times New Roman" w:hAnsi="Times New Roman" w:cs="Times New Roman"/>
          <w:color w:val="000000" w:themeColor="text1"/>
          <w:sz w:val="28"/>
          <w:szCs w:val="28"/>
        </w:rPr>
        <w:t xml:space="preserve"> по техническому перевооружению котельных</w:t>
      </w:r>
      <w:bookmarkEnd w:id="22"/>
    </w:p>
    <w:tbl>
      <w:tblPr>
        <w:tblW w:w="10065" w:type="dxa"/>
        <w:tblInd w:w="-459" w:type="dxa"/>
        <w:tblLook w:val="04A0"/>
      </w:tblPr>
      <w:tblGrid>
        <w:gridCol w:w="2737"/>
        <w:gridCol w:w="7328"/>
      </w:tblGrid>
      <w:tr w:rsidR="0007556D" w:rsidRPr="00334287" w:rsidTr="000D4900">
        <w:trPr>
          <w:trHeight w:val="900"/>
        </w:trPr>
        <w:tc>
          <w:tcPr>
            <w:tcW w:w="27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556D" w:rsidRPr="00077C9E" w:rsidRDefault="0007556D" w:rsidP="000D4900">
            <w:pPr>
              <w:spacing w:after="0" w:line="240" w:lineRule="auto"/>
              <w:jc w:val="center"/>
              <w:rPr>
                <w:rFonts w:ascii="Times New Roman" w:hAnsi="Times New Roman" w:cs="Times New Roman"/>
                <w:sz w:val="24"/>
              </w:rPr>
            </w:pPr>
            <w:r w:rsidRPr="00077C9E">
              <w:rPr>
                <w:rFonts w:ascii="Times New Roman" w:hAnsi="Times New Roman" w:cs="Times New Roman"/>
                <w:sz w:val="24"/>
              </w:rPr>
              <w:t>Наименование котельной и мероприятий</w:t>
            </w:r>
          </w:p>
        </w:tc>
        <w:tc>
          <w:tcPr>
            <w:tcW w:w="7328" w:type="dxa"/>
            <w:tcBorders>
              <w:top w:val="single" w:sz="4" w:space="0" w:color="auto"/>
              <w:left w:val="nil"/>
              <w:bottom w:val="single" w:sz="4" w:space="0" w:color="auto"/>
              <w:right w:val="single" w:sz="4" w:space="0" w:color="auto"/>
            </w:tcBorders>
            <w:shd w:val="clear" w:color="auto" w:fill="auto"/>
            <w:vAlign w:val="center"/>
            <w:hideMark/>
          </w:tcPr>
          <w:p w:rsidR="0007556D" w:rsidRPr="00077C9E" w:rsidRDefault="0007556D" w:rsidP="000D4900">
            <w:pPr>
              <w:spacing w:after="0" w:line="240" w:lineRule="auto"/>
              <w:jc w:val="center"/>
              <w:rPr>
                <w:rFonts w:ascii="Times New Roman" w:hAnsi="Times New Roman" w:cs="Times New Roman"/>
                <w:sz w:val="24"/>
              </w:rPr>
            </w:pPr>
            <w:r w:rsidRPr="00077C9E">
              <w:rPr>
                <w:rFonts w:ascii="Times New Roman" w:hAnsi="Times New Roman" w:cs="Times New Roman"/>
                <w:sz w:val="24"/>
              </w:rPr>
              <w:t>Перечень основных перевооружений, входящий в объем мероприятий</w:t>
            </w:r>
          </w:p>
        </w:tc>
      </w:tr>
      <w:tr w:rsidR="0007556D" w:rsidRPr="00334287" w:rsidTr="000D4900">
        <w:trPr>
          <w:trHeight w:val="477"/>
        </w:trPr>
        <w:tc>
          <w:tcPr>
            <w:tcW w:w="2737" w:type="dxa"/>
            <w:vMerge w:val="restart"/>
            <w:tcBorders>
              <w:top w:val="single" w:sz="4" w:space="0" w:color="auto"/>
              <w:left w:val="single" w:sz="4" w:space="0" w:color="auto"/>
              <w:right w:val="single" w:sz="4" w:space="0" w:color="auto"/>
            </w:tcBorders>
            <w:shd w:val="clear" w:color="auto" w:fill="auto"/>
            <w:vAlign w:val="center"/>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 xml:space="preserve">Ул.Комсомольская 18л </w:t>
            </w:r>
          </w:p>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Отключение части потребителей</w:t>
            </w:r>
          </w:p>
          <w:p w:rsidR="0007556D" w:rsidRPr="00077C9E" w:rsidRDefault="0007556D" w:rsidP="0007556D">
            <w:pPr>
              <w:spacing w:after="0" w:line="240" w:lineRule="auto"/>
              <w:jc w:val="both"/>
              <w:rPr>
                <w:rFonts w:ascii="Times New Roman" w:hAnsi="Times New Roman" w:cs="Times New Roman"/>
                <w:sz w:val="24"/>
              </w:rPr>
            </w:pPr>
          </w:p>
        </w:tc>
        <w:tc>
          <w:tcPr>
            <w:tcW w:w="7328" w:type="dxa"/>
            <w:tcBorders>
              <w:top w:val="nil"/>
              <w:left w:val="nil"/>
              <w:bottom w:val="single" w:sz="4" w:space="0" w:color="auto"/>
              <w:right w:val="single" w:sz="4" w:space="0" w:color="auto"/>
            </w:tcBorders>
            <w:shd w:val="clear" w:color="auto" w:fill="auto"/>
            <w:vAlign w:val="bottom"/>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Реконструкция котельной №3 с устройством котельной установки мощностью 5,76 Гкал/ч</w:t>
            </w:r>
          </w:p>
        </w:tc>
      </w:tr>
      <w:tr w:rsidR="0007556D" w:rsidRPr="00334287" w:rsidTr="000D4900">
        <w:trPr>
          <w:trHeight w:val="201"/>
        </w:trPr>
        <w:tc>
          <w:tcPr>
            <w:tcW w:w="2737" w:type="dxa"/>
            <w:vMerge/>
            <w:tcBorders>
              <w:left w:val="single" w:sz="4" w:space="0" w:color="auto"/>
              <w:right w:val="single" w:sz="4" w:space="0" w:color="auto"/>
            </w:tcBorders>
            <w:shd w:val="clear" w:color="auto" w:fill="auto"/>
            <w:vAlign w:val="center"/>
            <w:hideMark/>
          </w:tcPr>
          <w:p w:rsidR="0007556D" w:rsidRPr="00077C9E" w:rsidRDefault="0007556D" w:rsidP="0007556D">
            <w:pPr>
              <w:spacing w:after="0" w:line="240" w:lineRule="auto"/>
              <w:jc w:val="both"/>
              <w:rPr>
                <w:rFonts w:ascii="Times New Roman" w:hAnsi="Times New Roman" w:cs="Times New Roman"/>
                <w:sz w:val="24"/>
              </w:rPr>
            </w:pPr>
          </w:p>
        </w:tc>
        <w:tc>
          <w:tcPr>
            <w:tcW w:w="7328" w:type="dxa"/>
            <w:tcBorders>
              <w:top w:val="nil"/>
              <w:left w:val="nil"/>
              <w:bottom w:val="single" w:sz="4" w:space="0" w:color="auto"/>
              <w:right w:val="single" w:sz="4" w:space="0" w:color="auto"/>
            </w:tcBorders>
            <w:shd w:val="clear" w:color="auto" w:fill="auto"/>
            <w:vAlign w:val="bottom"/>
            <w:hideMark/>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 xml:space="preserve">Установка водогрейных котлов КВм-3,15 в количестве 2-х штук </w:t>
            </w:r>
          </w:p>
        </w:tc>
      </w:tr>
      <w:tr w:rsidR="0007556D" w:rsidRPr="00334287" w:rsidTr="0007556D">
        <w:trPr>
          <w:trHeight w:val="1321"/>
        </w:trPr>
        <w:tc>
          <w:tcPr>
            <w:tcW w:w="2737" w:type="dxa"/>
            <w:vMerge/>
            <w:tcBorders>
              <w:left w:val="single" w:sz="4" w:space="0" w:color="auto"/>
              <w:right w:val="single" w:sz="4" w:space="0" w:color="auto"/>
            </w:tcBorders>
            <w:vAlign w:val="center"/>
            <w:hideMark/>
          </w:tcPr>
          <w:p w:rsidR="0007556D" w:rsidRPr="00077C9E" w:rsidRDefault="0007556D" w:rsidP="0007556D">
            <w:pPr>
              <w:spacing w:after="0" w:line="240" w:lineRule="auto"/>
              <w:jc w:val="both"/>
              <w:rPr>
                <w:rFonts w:ascii="Times New Roman" w:hAnsi="Times New Roman" w:cs="Times New Roman"/>
                <w:sz w:val="24"/>
              </w:rPr>
            </w:pPr>
          </w:p>
        </w:tc>
        <w:tc>
          <w:tcPr>
            <w:tcW w:w="7328" w:type="dxa"/>
            <w:tcBorders>
              <w:top w:val="nil"/>
              <w:left w:val="nil"/>
              <w:bottom w:val="single" w:sz="4" w:space="0" w:color="auto"/>
              <w:right w:val="single" w:sz="4" w:space="0" w:color="auto"/>
            </w:tcBorders>
            <w:shd w:val="clear" w:color="auto" w:fill="auto"/>
            <w:vAlign w:val="bottom"/>
            <w:hideMark/>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Установка вспомогательного оборудования отопительных котлов:</w:t>
            </w:r>
          </w:p>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 xml:space="preserve">Циклон- ЦН-15-600-4СП </w:t>
            </w:r>
            <w:r w:rsidR="000D4900">
              <w:rPr>
                <w:rFonts w:ascii="Times New Roman" w:hAnsi="Times New Roman" w:cs="Times New Roman"/>
                <w:sz w:val="24"/>
              </w:rPr>
              <w:t>–</w:t>
            </w:r>
            <w:r w:rsidRPr="00077C9E">
              <w:rPr>
                <w:rFonts w:ascii="Times New Roman" w:hAnsi="Times New Roman" w:cs="Times New Roman"/>
                <w:sz w:val="24"/>
              </w:rPr>
              <w:t xml:space="preserve"> 2 шт.</w:t>
            </w:r>
          </w:p>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 xml:space="preserve">Дымосос ДН-9-1500/15 </w:t>
            </w:r>
            <w:r w:rsidR="000D4900">
              <w:rPr>
                <w:rFonts w:ascii="Times New Roman" w:hAnsi="Times New Roman" w:cs="Times New Roman"/>
                <w:sz w:val="24"/>
              </w:rPr>
              <w:t>–</w:t>
            </w:r>
            <w:r w:rsidRPr="00077C9E">
              <w:rPr>
                <w:rFonts w:ascii="Times New Roman" w:hAnsi="Times New Roman" w:cs="Times New Roman"/>
                <w:sz w:val="24"/>
              </w:rPr>
              <w:t xml:space="preserve"> 2 шт.</w:t>
            </w:r>
          </w:p>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Вентилятор дутьевой радиального типа- 2 шт.</w:t>
            </w:r>
          </w:p>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Топливоподача</w:t>
            </w:r>
            <w:r w:rsidR="000D4900">
              <w:rPr>
                <w:rFonts w:ascii="Times New Roman" w:hAnsi="Times New Roman" w:cs="Times New Roman"/>
                <w:sz w:val="24"/>
              </w:rPr>
              <w:t xml:space="preserve"> –</w:t>
            </w:r>
            <w:r w:rsidRPr="00077C9E">
              <w:rPr>
                <w:rFonts w:ascii="Times New Roman" w:hAnsi="Times New Roman" w:cs="Times New Roman"/>
                <w:sz w:val="24"/>
              </w:rPr>
              <w:t xml:space="preserve"> транспортер ленточный оснащенный дробилкой угля</w:t>
            </w:r>
            <w:r w:rsidR="000D4900">
              <w:rPr>
                <w:rFonts w:ascii="Times New Roman" w:hAnsi="Times New Roman" w:cs="Times New Roman"/>
                <w:sz w:val="24"/>
              </w:rPr>
              <w:t xml:space="preserve"> –</w:t>
            </w:r>
            <w:r w:rsidRPr="00077C9E">
              <w:rPr>
                <w:rFonts w:ascii="Times New Roman" w:hAnsi="Times New Roman" w:cs="Times New Roman"/>
                <w:sz w:val="24"/>
              </w:rPr>
              <w:t xml:space="preserve"> 1 компл</w:t>
            </w:r>
            <w:r w:rsidR="000D4900">
              <w:rPr>
                <w:rFonts w:ascii="Times New Roman" w:hAnsi="Times New Roman" w:cs="Times New Roman"/>
                <w:sz w:val="24"/>
              </w:rPr>
              <w:t>ект</w:t>
            </w:r>
            <w:r w:rsidRPr="00077C9E">
              <w:rPr>
                <w:rFonts w:ascii="Times New Roman" w:hAnsi="Times New Roman" w:cs="Times New Roman"/>
                <w:sz w:val="24"/>
              </w:rPr>
              <w:t>.</w:t>
            </w:r>
          </w:p>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Шлакозолоудаление – транспортер сухого типа</w:t>
            </w:r>
            <w:r w:rsidR="000D4900">
              <w:rPr>
                <w:rFonts w:ascii="Times New Roman" w:hAnsi="Times New Roman" w:cs="Times New Roman"/>
                <w:sz w:val="24"/>
              </w:rPr>
              <w:t xml:space="preserve"> – </w:t>
            </w:r>
            <w:r w:rsidRPr="00077C9E">
              <w:rPr>
                <w:rFonts w:ascii="Times New Roman" w:hAnsi="Times New Roman" w:cs="Times New Roman"/>
                <w:sz w:val="24"/>
              </w:rPr>
              <w:t xml:space="preserve">1шт. (мотор-редуктор 750 / 1,5) </w:t>
            </w:r>
            <w:r w:rsidR="000D4900">
              <w:rPr>
                <w:rFonts w:ascii="Times New Roman" w:hAnsi="Times New Roman" w:cs="Times New Roman"/>
                <w:sz w:val="24"/>
              </w:rPr>
              <w:t>–</w:t>
            </w:r>
            <w:r w:rsidRPr="00077C9E">
              <w:rPr>
                <w:rFonts w:ascii="Times New Roman" w:hAnsi="Times New Roman" w:cs="Times New Roman"/>
                <w:sz w:val="24"/>
              </w:rPr>
              <w:t xml:space="preserve"> 1компл</w:t>
            </w:r>
            <w:r w:rsidR="000D4900">
              <w:rPr>
                <w:rFonts w:ascii="Times New Roman" w:hAnsi="Times New Roman" w:cs="Times New Roman"/>
                <w:sz w:val="24"/>
              </w:rPr>
              <w:t>ект</w:t>
            </w:r>
            <w:r w:rsidRPr="00077C9E">
              <w:rPr>
                <w:rFonts w:ascii="Times New Roman" w:hAnsi="Times New Roman" w:cs="Times New Roman"/>
                <w:sz w:val="24"/>
              </w:rPr>
              <w:t>.</w:t>
            </w:r>
          </w:p>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Комплект автоматики- 2 компл</w:t>
            </w:r>
            <w:r w:rsidR="000D4900">
              <w:rPr>
                <w:rFonts w:ascii="Times New Roman" w:hAnsi="Times New Roman" w:cs="Times New Roman"/>
                <w:sz w:val="24"/>
              </w:rPr>
              <w:t>ект</w:t>
            </w:r>
            <w:r w:rsidRPr="00077C9E">
              <w:rPr>
                <w:rFonts w:ascii="Times New Roman" w:hAnsi="Times New Roman" w:cs="Times New Roman"/>
                <w:sz w:val="24"/>
              </w:rPr>
              <w:t>.</w:t>
            </w:r>
          </w:p>
        </w:tc>
      </w:tr>
      <w:tr w:rsidR="0007556D" w:rsidRPr="00334287" w:rsidTr="000D4900">
        <w:trPr>
          <w:trHeight w:val="255"/>
        </w:trPr>
        <w:tc>
          <w:tcPr>
            <w:tcW w:w="2737" w:type="dxa"/>
            <w:vMerge/>
            <w:tcBorders>
              <w:left w:val="single" w:sz="4" w:space="0" w:color="auto"/>
              <w:right w:val="single" w:sz="4" w:space="0" w:color="auto"/>
            </w:tcBorders>
            <w:vAlign w:val="center"/>
            <w:hideMark/>
          </w:tcPr>
          <w:p w:rsidR="0007556D" w:rsidRPr="00077C9E" w:rsidRDefault="0007556D" w:rsidP="0007556D">
            <w:pPr>
              <w:spacing w:after="0" w:line="240" w:lineRule="auto"/>
              <w:jc w:val="both"/>
              <w:rPr>
                <w:rFonts w:ascii="Times New Roman" w:hAnsi="Times New Roman" w:cs="Times New Roman"/>
                <w:sz w:val="24"/>
              </w:rPr>
            </w:pPr>
          </w:p>
        </w:tc>
        <w:tc>
          <w:tcPr>
            <w:tcW w:w="7328" w:type="dxa"/>
            <w:tcBorders>
              <w:top w:val="nil"/>
              <w:left w:val="nil"/>
              <w:bottom w:val="single" w:sz="4" w:space="0" w:color="auto"/>
              <w:right w:val="single" w:sz="4" w:space="0" w:color="auto"/>
            </w:tcBorders>
            <w:shd w:val="clear" w:color="auto" w:fill="auto"/>
            <w:vAlign w:val="bottom"/>
            <w:hideMark/>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Установка котла ГВС КВр-0,4 вколичестве 1-ой штуки</w:t>
            </w:r>
          </w:p>
        </w:tc>
      </w:tr>
      <w:tr w:rsidR="0007556D" w:rsidRPr="00334287" w:rsidTr="0007556D">
        <w:trPr>
          <w:trHeight w:val="724"/>
        </w:trPr>
        <w:tc>
          <w:tcPr>
            <w:tcW w:w="2737" w:type="dxa"/>
            <w:vMerge/>
            <w:tcBorders>
              <w:left w:val="single" w:sz="4" w:space="0" w:color="auto"/>
              <w:right w:val="single" w:sz="4" w:space="0" w:color="auto"/>
            </w:tcBorders>
            <w:vAlign w:val="center"/>
            <w:hideMark/>
          </w:tcPr>
          <w:p w:rsidR="0007556D" w:rsidRPr="00077C9E" w:rsidRDefault="0007556D" w:rsidP="0007556D">
            <w:pPr>
              <w:spacing w:after="0" w:line="240" w:lineRule="auto"/>
              <w:jc w:val="both"/>
              <w:rPr>
                <w:rFonts w:ascii="Times New Roman" w:hAnsi="Times New Roman" w:cs="Times New Roman"/>
                <w:sz w:val="24"/>
              </w:rPr>
            </w:pPr>
          </w:p>
        </w:tc>
        <w:tc>
          <w:tcPr>
            <w:tcW w:w="7328" w:type="dxa"/>
            <w:tcBorders>
              <w:top w:val="nil"/>
              <w:left w:val="nil"/>
              <w:bottom w:val="single" w:sz="4" w:space="0" w:color="auto"/>
              <w:right w:val="single" w:sz="4" w:space="0" w:color="auto"/>
            </w:tcBorders>
            <w:shd w:val="clear" w:color="auto" w:fill="auto"/>
            <w:vAlign w:val="bottom"/>
            <w:hideMark/>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 xml:space="preserve">Установка вспомогательного оборудования котла ГВС:ЗолоуловительЗУ 1-1 </w:t>
            </w:r>
            <w:r w:rsidR="000D4900">
              <w:rPr>
                <w:rFonts w:ascii="Times New Roman" w:hAnsi="Times New Roman" w:cs="Times New Roman"/>
                <w:sz w:val="24"/>
              </w:rPr>
              <w:t>–</w:t>
            </w:r>
            <w:r w:rsidRPr="00077C9E">
              <w:rPr>
                <w:rFonts w:ascii="Times New Roman" w:hAnsi="Times New Roman" w:cs="Times New Roman"/>
                <w:sz w:val="24"/>
              </w:rPr>
              <w:t xml:space="preserve"> 1шт.</w:t>
            </w:r>
          </w:p>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 xml:space="preserve">Дымосос ДН-6,3-1500/5,5 </w:t>
            </w:r>
            <w:r w:rsidR="000D4900">
              <w:rPr>
                <w:rFonts w:ascii="Times New Roman" w:hAnsi="Times New Roman" w:cs="Times New Roman"/>
                <w:sz w:val="24"/>
              </w:rPr>
              <w:t>–</w:t>
            </w:r>
            <w:r w:rsidRPr="00077C9E">
              <w:rPr>
                <w:rFonts w:ascii="Times New Roman" w:hAnsi="Times New Roman" w:cs="Times New Roman"/>
                <w:sz w:val="24"/>
              </w:rPr>
              <w:t xml:space="preserve"> 1 шт.</w:t>
            </w:r>
          </w:p>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Вентилятор дутьевой радиального типа</w:t>
            </w:r>
            <w:r w:rsidR="000D4900">
              <w:rPr>
                <w:rFonts w:ascii="Times New Roman" w:hAnsi="Times New Roman" w:cs="Times New Roman"/>
                <w:sz w:val="24"/>
              </w:rPr>
              <w:t xml:space="preserve"> –</w:t>
            </w:r>
            <w:r w:rsidRPr="00077C9E">
              <w:rPr>
                <w:rFonts w:ascii="Times New Roman" w:hAnsi="Times New Roman" w:cs="Times New Roman"/>
                <w:sz w:val="24"/>
              </w:rPr>
              <w:t xml:space="preserve"> 1 шт.</w:t>
            </w:r>
          </w:p>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Топливоподача</w:t>
            </w:r>
            <w:r w:rsidR="000D4900">
              <w:rPr>
                <w:rFonts w:ascii="Times New Roman" w:hAnsi="Times New Roman" w:cs="Times New Roman"/>
                <w:sz w:val="24"/>
              </w:rPr>
              <w:t xml:space="preserve"> –</w:t>
            </w:r>
            <w:r w:rsidRPr="00077C9E">
              <w:rPr>
                <w:rFonts w:ascii="Times New Roman" w:hAnsi="Times New Roman" w:cs="Times New Roman"/>
                <w:sz w:val="24"/>
              </w:rPr>
              <w:t xml:space="preserve"> транспортер ленточный оснащенный дробилкой угля</w:t>
            </w:r>
            <w:r w:rsidR="000D4900">
              <w:rPr>
                <w:rFonts w:ascii="Times New Roman" w:hAnsi="Times New Roman" w:cs="Times New Roman"/>
                <w:sz w:val="24"/>
              </w:rPr>
              <w:t xml:space="preserve"> –</w:t>
            </w:r>
            <w:r w:rsidRPr="00077C9E">
              <w:rPr>
                <w:rFonts w:ascii="Times New Roman" w:hAnsi="Times New Roman" w:cs="Times New Roman"/>
                <w:sz w:val="24"/>
              </w:rPr>
              <w:t xml:space="preserve"> 1комп</w:t>
            </w:r>
            <w:r w:rsidR="000D4900">
              <w:rPr>
                <w:rFonts w:ascii="Times New Roman" w:hAnsi="Times New Roman" w:cs="Times New Roman"/>
                <w:sz w:val="24"/>
              </w:rPr>
              <w:t>лект</w:t>
            </w:r>
            <w:r w:rsidRPr="00077C9E">
              <w:rPr>
                <w:rFonts w:ascii="Times New Roman" w:hAnsi="Times New Roman" w:cs="Times New Roman"/>
                <w:sz w:val="24"/>
              </w:rPr>
              <w:t>.</w:t>
            </w:r>
          </w:p>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Шлакозолоудаление – транспортер сухого типа</w:t>
            </w:r>
            <w:r w:rsidR="000D4900">
              <w:rPr>
                <w:rFonts w:ascii="Times New Roman" w:hAnsi="Times New Roman" w:cs="Times New Roman"/>
                <w:sz w:val="24"/>
              </w:rPr>
              <w:t xml:space="preserve"> – </w:t>
            </w:r>
            <w:r w:rsidRPr="00077C9E">
              <w:rPr>
                <w:rFonts w:ascii="Times New Roman" w:hAnsi="Times New Roman" w:cs="Times New Roman"/>
                <w:sz w:val="24"/>
              </w:rPr>
              <w:t xml:space="preserve">1 шт. (мотор-редуктор 750 / 1,5) </w:t>
            </w:r>
            <w:r w:rsidR="000D4900">
              <w:rPr>
                <w:rFonts w:ascii="Times New Roman" w:hAnsi="Times New Roman" w:cs="Times New Roman"/>
                <w:sz w:val="24"/>
              </w:rPr>
              <w:t>–</w:t>
            </w:r>
            <w:r w:rsidRPr="00077C9E">
              <w:rPr>
                <w:rFonts w:ascii="Times New Roman" w:hAnsi="Times New Roman" w:cs="Times New Roman"/>
                <w:sz w:val="24"/>
              </w:rPr>
              <w:t xml:space="preserve"> 1компл</w:t>
            </w:r>
            <w:r w:rsidR="000D4900">
              <w:rPr>
                <w:rFonts w:ascii="Times New Roman" w:hAnsi="Times New Roman" w:cs="Times New Roman"/>
                <w:sz w:val="24"/>
              </w:rPr>
              <w:t>ект</w:t>
            </w:r>
            <w:r w:rsidRPr="00077C9E">
              <w:rPr>
                <w:rFonts w:ascii="Times New Roman" w:hAnsi="Times New Roman" w:cs="Times New Roman"/>
                <w:sz w:val="24"/>
              </w:rPr>
              <w:t>.</w:t>
            </w:r>
          </w:p>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Комплект автоматики</w:t>
            </w:r>
            <w:r w:rsidR="000D4900">
              <w:rPr>
                <w:rFonts w:ascii="Times New Roman" w:hAnsi="Times New Roman" w:cs="Times New Roman"/>
                <w:sz w:val="24"/>
              </w:rPr>
              <w:t>–</w:t>
            </w:r>
            <w:r w:rsidRPr="00077C9E">
              <w:rPr>
                <w:rFonts w:ascii="Times New Roman" w:hAnsi="Times New Roman" w:cs="Times New Roman"/>
                <w:sz w:val="24"/>
              </w:rPr>
              <w:t xml:space="preserve"> 1 компл</w:t>
            </w:r>
            <w:r w:rsidR="000D4900">
              <w:rPr>
                <w:rFonts w:ascii="Times New Roman" w:hAnsi="Times New Roman" w:cs="Times New Roman"/>
                <w:sz w:val="24"/>
              </w:rPr>
              <w:t>ект</w:t>
            </w:r>
            <w:r w:rsidRPr="00077C9E">
              <w:rPr>
                <w:rFonts w:ascii="Times New Roman" w:hAnsi="Times New Roman" w:cs="Times New Roman"/>
                <w:sz w:val="24"/>
              </w:rPr>
              <w:t>.</w:t>
            </w:r>
          </w:p>
        </w:tc>
      </w:tr>
      <w:tr w:rsidR="0007556D" w:rsidRPr="00334287" w:rsidTr="000D4900">
        <w:trPr>
          <w:trHeight w:val="146"/>
        </w:trPr>
        <w:tc>
          <w:tcPr>
            <w:tcW w:w="2737" w:type="dxa"/>
            <w:vMerge/>
            <w:tcBorders>
              <w:left w:val="single" w:sz="4" w:space="0" w:color="auto"/>
              <w:right w:val="single" w:sz="4" w:space="0" w:color="auto"/>
            </w:tcBorders>
            <w:vAlign w:val="center"/>
            <w:hideMark/>
          </w:tcPr>
          <w:p w:rsidR="0007556D" w:rsidRPr="00077C9E" w:rsidRDefault="0007556D" w:rsidP="0007556D">
            <w:pPr>
              <w:spacing w:after="0" w:line="240" w:lineRule="auto"/>
              <w:jc w:val="both"/>
              <w:rPr>
                <w:rFonts w:ascii="Times New Roman" w:hAnsi="Times New Roman" w:cs="Times New Roman"/>
                <w:sz w:val="24"/>
              </w:rPr>
            </w:pPr>
          </w:p>
        </w:tc>
        <w:tc>
          <w:tcPr>
            <w:tcW w:w="7328" w:type="dxa"/>
            <w:tcBorders>
              <w:top w:val="nil"/>
              <w:left w:val="nil"/>
              <w:bottom w:val="single" w:sz="4" w:space="0" w:color="auto"/>
              <w:right w:val="single" w:sz="4" w:space="0" w:color="auto"/>
            </w:tcBorders>
            <w:shd w:val="clear" w:color="auto" w:fill="auto"/>
            <w:vAlign w:val="bottom"/>
            <w:hideMark/>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Установка сетевых насосов на контур отопления в количестве 4 шт.</w:t>
            </w:r>
          </w:p>
        </w:tc>
      </w:tr>
      <w:tr w:rsidR="0007556D" w:rsidRPr="00334287" w:rsidTr="0007556D">
        <w:trPr>
          <w:trHeight w:val="300"/>
        </w:trPr>
        <w:tc>
          <w:tcPr>
            <w:tcW w:w="2737" w:type="dxa"/>
            <w:vMerge/>
            <w:tcBorders>
              <w:left w:val="single" w:sz="4" w:space="0" w:color="auto"/>
              <w:right w:val="single" w:sz="4" w:space="0" w:color="auto"/>
            </w:tcBorders>
            <w:vAlign w:val="center"/>
            <w:hideMark/>
          </w:tcPr>
          <w:p w:rsidR="0007556D" w:rsidRPr="00077C9E" w:rsidRDefault="0007556D" w:rsidP="0007556D">
            <w:pPr>
              <w:spacing w:after="0" w:line="240" w:lineRule="auto"/>
              <w:jc w:val="both"/>
              <w:rPr>
                <w:rFonts w:ascii="Times New Roman" w:hAnsi="Times New Roman" w:cs="Times New Roman"/>
                <w:sz w:val="24"/>
              </w:rPr>
            </w:pPr>
          </w:p>
        </w:tc>
        <w:tc>
          <w:tcPr>
            <w:tcW w:w="7328" w:type="dxa"/>
            <w:tcBorders>
              <w:top w:val="nil"/>
              <w:left w:val="nil"/>
              <w:bottom w:val="single" w:sz="4" w:space="0" w:color="auto"/>
              <w:right w:val="single" w:sz="4" w:space="0" w:color="auto"/>
            </w:tcBorders>
            <w:shd w:val="clear" w:color="auto" w:fill="auto"/>
            <w:vAlign w:val="bottom"/>
            <w:hideMark/>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Установка сетевых насосов на контур ГВС в количестве 4 шт.</w:t>
            </w:r>
          </w:p>
        </w:tc>
      </w:tr>
      <w:tr w:rsidR="0007556D" w:rsidRPr="00334287" w:rsidTr="000D4900">
        <w:trPr>
          <w:trHeight w:val="268"/>
        </w:trPr>
        <w:tc>
          <w:tcPr>
            <w:tcW w:w="2737" w:type="dxa"/>
            <w:vMerge/>
            <w:tcBorders>
              <w:left w:val="single" w:sz="4" w:space="0" w:color="auto"/>
              <w:right w:val="single" w:sz="4" w:space="0" w:color="auto"/>
            </w:tcBorders>
            <w:vAlign w:val="center"/>
            <w:hideMark/>
          </w:tcPr>
          <w:p w:rsidR="0007556D" w:rsidRPr="00077C9E" w:rsidRDefault="0007556D" w:rsidP="0007556D">
            <w:pPr>
              <w:spacing w:after="0" w:line="240" w:lineRule="auto"/>
              <w:jc w:val="both"/>
              <w:rPr>
                <w:rFonts w:ascii="Times New Roman" w:hAnsi="Times New Roman" w:cs="Times New Roman"/>
                <w:sz w:val="24"/>
              </w:rPr>
            </w:pPr>
          </w:p>
        </w:tc>
        <w:tc>
          <w:tcPr>
            <w:tcW w:w="7328" w:type="dxa"/>
            <w:tcBorders>
              <w:top w:val="nil"/>
              <w:left w:val="nil"/>
              <w:bottom w:val="single" w:sz="4" w:space="0" w:color="auto"/>
              <w:right w:val="single" w:sz="4" w:space="0" w:color="auto"/>
            </w:tcBorders>
            <w:shd w:val="clear" w:color="auto" w:fill="auto"/>
            <w:vAlign w:val="bottom"/>
            <w:hideMark/>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 xml:space="preserve">Установка водоподготовительной установки системы отопления </w:t>
            </w:r>
          </w:p>
        </w:tc>
      </w:tr>
      <w:tr w:rsidR="0007556D" w:rsidRPr="00334287" w:rsidTr="0007556D">
        <w:trPr>
          <w:trHeight w:val="300"/>
        </w:trPr>
        <w:tc>
          <w:tcPr>
            <w:tcW w:w="2737" w:type="dxa"/>
            <w:vMerge/>
            <w:tcBorders>
              <w:left w:val="single" w:sz="4" w:space="0" w:color="auto"/>
              <w:right w:val="single" w:sz="4" w:space="0" w:color="auto"/>
            </w:tcBorders>
            <w:vAlign w:val="center"/>
            <w:hideMark/>
          </w:tcPr>
          <w:p w:rsidR="0007556D" w:rsidRPr="00077C9E" w:rsidRDefault="0007556D" w:rsidP="0007556D">
            <w:pPr>
              <w:spacing w:after="0" w:line="240" w:lineRule="auto"/>
              <w:jc w:val="both"/>
              <w:rPr>
                <w:rFonts w:ascii="Times New Roman" w:hAnsi="Times New Roman" w:cs="Times New Roman"/>
                <w:sz w:val="24"/>
              </w:rPr>
            </w:pPr>
          </w:p>
        </w:tc>
        <w:tc>
          <w:tcPr>
            <w:tcW w:w="7328" w:type="dxa"/>
            <w:tcBorders>
              <w:top w:val="nil"/>
              <w:left w:val="nil"/>
              <w:bottom w:val="single" w:sz="4" w:space="0" w:color="auto"/>
              <w:right w:val="single" w:sz="4" w:space="0" w:color="auto"/>
            </w:tcBorders>
            <w:shd w:val="clear" w:color="auto" w:fill="auto"/>
            <w:vAlign w:val="bottom"/>
            <w:hideMark/>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Установка водоподготовительной установки системы ГВС</w:t>
            </w:r>
          </w:p>
        </w:tc>
      </w:tr>
      <w:tr w:rsidR="0007556D" w:rsidRPr="00334287" w:rsidTr="0007556D">
        <w:trPr>
          <w:trHeight w:val="300"/>
        </w:trPr>
        <w:tc>
          <w:tcPr>
            <w:tcW w:w="2737" w:type="dxa"/>
            <w:vMerge/>
            <w:tcBorders>
              <w:left w:val="single" w:sz="4" w:space="0" w:color="auto"/>
              <w:bottom w:val="single" w:sz="4" w:space="0" w:color="auto"/>
              <w:right w:val="single" w:sz="4" w:space="0" w:color="auto"/>
            </w:tcBorders>
            <w:vAlign w:val="center"/>
            <w:hideMark/>
          </w:tcPr>
          <w:p w:rsidR="0007556D" w:rsidRPr="00077C9E" w:rsidRDefault="0007556D" w:rsidP="0007556D">
            <w:pPr>
              <w:spacing w:after="0" w:line="240" w:lineRule="auto"/>
              <w:jc w:val="both"/>
              <w:rPr>
                <w:rFonts w:ascii="Times New Roman" w:hAnsi="Times New Roman" w:cs="Times New Roman"/>
                <w:sz w:val="24"/>
              </w:rPr>
            </w:pPr>
          </w:p>
        </w:tc>
        <w:tc>
          <w:tcPr>
            <w:tcW w:w="7328" w:type="dxa"/>
            <w:tcBorders>
              <w:top w:val="single" w:sz="4" w:space="0" w:color="auto"/>
              <w:left w:val="nil"/>
              <w:bottom w:val="single" w:sz="4" w:space="0" w:color="auto"/>
              <w:right w:val="single" w:sz="4" w:space="0" w:color="auto"/>
            </w:tcBorders>
            <w:shd w:val="clear" w:color="auto" w:fill="auto"/>
            <w:vAlign w:val="bottom"/>
            <w:hideMark/>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Устройство дымовой трубы от котлов ГВС и отопления</w:t>
            </w:r>
          </w:p>
        </w:tc>
      </w:tr>
      <w:tr w:rsidR="0007556D" w:rsidRPr="00334287" w:rsidTr="000D4900">
        <w:trPr>
          <w:trHeight w:val="351"/>
        </w:trPr>
        <w:tc>
          <w:tcPr>
            <w:tcW w:w="273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№8 Реконструкция без увеличения мощности</w:t>
            </w:r>
          </w:p>
        </w:tc>
        <w:tc>
          <w:tcPr>
            <w:tcW w:w="7328" w:type="dxa"/>
            <w:tcBorders>
              <w:top w:val="single" w:sz="4" w:space="0" w:color="auto"/>
              <w:left w:val="nil"/>
              <w:bottom w:val="single" w:sz="4" w:space="0" w:color="auto"/>
              <w:right w:val="single" w:sz="4" w:space="0" w:color="auto"/>
            </w:tcBorders>
            <w:shd w:val="clear" w:color="auto" w:fill="auto"/>
            <w:vAlign w:val="bottom"/>
            <w:hideMark/>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Замена водогрейного котла КВр-1,25 в количестве 1-ой штуки на котел водогрейный КВр-1,25 в количестве 1-ой штуки</w:t>
            </w:r>
          </w:p>
        </w:tc>
      </w:tr>
      <w:tr w:rsidR="0007556D" w:rsidRPr="00334287" w:rsidTr="000D4900">
        <w:trPr>
          <w:trHeight w:val="1068"/>
        </w:trPr>
        <w:tc>
          <w:tcPr>
            <w:tcW w:w="2737" w:type="dxa"/>
            <w:vMerge/>
            <w:tcBorders>
              <w:top w:val="nil"/>
              <w:left w:val="single" w:sz="4" w:space="0" w:color="auto"/>
              <w:bottom w:val="single" w:sz="4" w:space="0" w:color="000000"/>
              <w:right w:val="single" w:sz="4" w:space="0" w:color="auto"/>
            </w:tcBorders>
            <w:vAlign w:val="center"/>
            <w:hideMark/>
          </w:tcPr>
          <w:p w:rsidR="0007556D" w:rsidRPr="00077C9E" w:rsidRDefault="0007556D" w:rsidP="0007556D">
            <w:pPr>
              <w:spacing w:after="0" w:line="240" w:lineRule="auto"/>
              <w:jc w:val="both"/>
              <w:rPr>
                <w:rFonts w:ascii="Times New Roman" w:hAnsi="Times New Roman" w:cs="Times New Roman"/>
                <w:sz w:val="24"/>
              </w:rPr>
            </w:pPr>
          </w:p>
        </w:tc>
        <w:tc>
          <w:tcPr>
            <w:tcW w:w="7328" w:type="dxa"/>
            <w:tcBorders>
              <w:top w:val="nil"/>
              <w:left w:val="nil"/>
              <w:bottom w:val="single" w:sz="4" w:space="0" w:color="auto"/>
              <w:right w:val="single" w:sz="4" w:space="0" w:color="auto"/>
            </w:tcBorders>
            <w:shd w:val="clear" w:color="auto" w:fill="auto"/>
            <w:vAlign w:val="bottom"/>
            <w:hideMark/>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Установка вспомогательного оборудования отопительного котла:</w:t>
            </w:r>
          </w:p>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Дымосос ДН-9-1500/15</w:t>
            </w:r>
            <w:r w:rsidR="000D4900">
              <w:rPr>
                <w:rFonts w:ascii="Times New Roman" w:hAnsi="Times New Roman" w:cs="Times New Roman"/>
                <w:sz w:val="24"/>
              </w:rPr>
              <w:t xml:space="preserve"> –</w:t>
            </w:r>
            <w:r w:rsidRPr="00077C9E">
              <w:rPr>
                <w:rFonts w:ascii="Times New Roman" w:hAnsi="Times New Roman" w:cs="Times New Roman"/>
                <w:sz w:val="24"/>
              </w:rPr>
              <w:t xml:space="preserve"> 1 шт.</w:t>
            </w:r>
          </w:p>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 xml:space="preserve">Вентилятор ВЦ-14-46-2 </w:t>
            </w:r>
            <w:r w:rsidR="000D4900">
              <w:rPr>
                <w:rFonts w:ascii="Times New Roman" w:hAnsi="Times New Roman" w:cs="Times New Roman"/>
                <w:sz w:val="24"/>
              </w:rPr>
              <w:t>–</w:t>
            </w:r>
            <w:r w:rsidRPr="00077C9E">
              <w:rPr>
                <w:rFonts w:ascii="Times New Roman" w:hAnsi="Times New Roman" w:cs="Times New Roman"/>
                <w:sz w:val="24"/>
              </w:rPr>
              <w:t xml:space="preserve"> 1 шт.</w:t>
            </w:r>
          </w:p>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Комплект автоматики</w:t>
            </w:r>
            <w:r w:rsidR="000D4900">
              <w:rPr>
                <w:rFonts w:ascii="Times New Roman" w:hAnsi="Times New Roman" w:cs="Times New Roman"/>
                <w:sz w:val="24"/>
              </w:rPr>
              <w:t>–</w:t>
            </w:r>
            <w:r w:rsidRPr="00077C9E">
              <w:rPr>
                <w:rFonts w:ascii="Times New Roman" w:hAnsi="Times New Roman" w:cs="Times New Roman"/>
                <w:sz w:val="24"/>
              </w:rPr>
              <w:t xml:space="preserve"> 4 компл</w:t>
            </w:r>
            <w:r w:rsidR="000D4900">
              <w:rPr>
                <w:rFonts w:ascii="Times New Roman" w:hAnsi="Times New Roman" w:cs="Times New Roman"/>
                <w:sz w:val="24"/>
              </w:rPr>
              <w:t>ект</w:t>
            </w:r>
            <w:r w:rsidRPr="00077C9E">
              <w:rPr>
                <w:rFonts w:ascii="Times New Roman" w:hAnsi="Times New Roman" w:cs="Times New Roman"/>
                <w:sz w:val="24"/>
              </w:rPr>
              <w:t>.</w:t>
            </w:r>
          </w:p>
        </w:tc>
      </w:tr>
      <w:tr w:rsidR="0007556D" w:rsidRPr="00334287" w:rsidTr="0007556D">
        <w:trPr>
          <w:trHeight w:val="70"/>
        </w:trPr>
        <w:tc>
          <w:tcPr>
            <w:tcW w:w="2737" w:type="dxa"/>
            <w:vMerge/>
            <w:tcBorders>
              <w:top w:val="nil"/>
              <w:left w:val="single" w:sz="4" w:space="0" w:color="auto"/>
              <w:bottom w:val="single" w:sz="4" w:space="0" w:color="000000"/>
              <w:right w:val="single" w:sz="4" w:space="0" w:color="auto"/>
            </w:tcBorders>
            <w:vAlign w:val="center"/>
            <w:hideMark/>
          </w:tcPr>
          <w:p w:rsidR="0007556D" w:rsidRPr="00077C9E" w:rsidRDefault="0007556D" w:rsidP="0007556D">
            <w:pPr>
              <w:spacing w:after="0" w:line="240" w:lineRule="auto"/>
              <w:jc w:val="both"/>
              <w:rPr>
                <w:rFonts w:ascii="Times New Roman" w:hAnsi="Times New Roman" w:cs="Times New Roman"/>
                <w:sz w:val="24"/>
              </w:rPr>
            </w:pPr>
          </w:p>
        </w:tc>
        <w:tc>
          <w:tcPr>
            <w:tcW w:w="7328" w:type="dxa"/>
            <w:tcBorders>
              <w:top w:val="nil"/>
              <w:left w:val="nil"/>
              <w:bottom w:val="single" w:sz="4" w:space="0" w:color="auto"/>
              <w:right w:val="single" w:sz="4" w:space="0" w:color="auto"/>
            </w:tcBorders>
            <w:shd w:val="clear" w:color="auto" w:fill="auto"/>
            <w:vAlign w:val="bottom"/>
            <w:hideMark/>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Установка сетевого насоса на контур отопления в количестве 1 шт.</w:t>
            </w:r>
          </w:p>
        </w:tc>
      </w:tr>
      <w:tr w:rsidR="0007556D" w:rsidRPr="00334287" w:rsidTr="0007556D">
        <w:trPr>
          <w:trHeight w:val="461"/>
        </w:trPr>
        <w:tc>
          <w:tcPr>
            <w:tcW w:w="2737" w:type="dxa"/>
            <w:vMerge w:val="restart"/>
            <w:tcBorders>
              <w:top w:val="nil"/>
              <w:left w:val="single" w:sz="4" w:space="0" w:color="auto"/>
              <w:right w:val="single" w:sz="4" w:space="0" w:color="auto"/>
            </w:tcBorders>
            <w:shd w:val="clear" w:color="auto" w:fill="auto"/>
            <w:vAlign w:val="center"/>
            <w:hideMark/>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№15 Реконструкция с увеличением мощности</w:t>
            </w:r>
          </w:p>
        </w:tc>
        <w:tc>
          <w:tcPr>
            <w:tcW w:w="7328" w:type="dxa"/>
            <w:tcBorders>
              <w:top w:val="nil"/>
              <w:left w:val="nil"/>
              <w:bottom w:val="single" w:sz="4" w:space="0" w:color="auto"/>
              <w:right w:val="single" w:sz="4" w:space="0" w:color="auto"/>
            </w:tcBorders>
            <w:shd w:val="clear" w:color="auto" w:fill="auto"/>
            <w:vAlign w:val="bottom"/>
            <w:hideMark/>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Замена водогрейных котлов Алтай-7 в количестве 2-х штук,на котлы водогрейные КВр-1,0 в количестве 2-х штук</w:t>
            </w:r>
          </w:p>
        </w:tc>
      </w:tr>
      <w:tr w:rsidR="0007556D" w:rsidRPr="00334287" w:rsidTr="0007556D">
        <w:trPr>
          <w:trHeight w:val="825"/>
        </w:trPr>
        <w:tc>
          <w:tcPr>
            <w:tcW w:w="2737" w:type="dxa"/>
            <w:vMerge/>
            <w:tcBorders>
              <w:left w:val="single" w:sz="4" w:space="0" w:color="auto"/>
              <w:right w:val="single" w:sz="4" w:space="0" w:color="auto"/>
            </w:tcBorders>
            <w:vAlign w:val="center"/>
            <w:hideMark/>
          </w:tcPr>
          <w:p w:rsidR="0007556D" w:rsidRPr="00077C9E" w:rsidRDefault="0007556D" w:rsidP="0007556D">
            <w:pPr>
              <w:spacing w:after="0" w:line="240" w:lineRule="auto"/>
              <w:jc w:val="both"/>
              <w:rPr>
                <w:rFonts w:ascii="Times New Roman" w:hAnsi="Times New Roman" w:cs="Times New Roman"/>
                <w:sz w:val="24"/>
              </w:rPr>
            </w:pPr>
          </w:p>
        </w:tc>
        <w:tc>
          <w:tcPr>
            <w:tcW w:w="7328" w:type="dxa"/>
            <w:tcBorders>
              <w:top w:val="nil"/>
              <w:left w:val="nil"/>
              <w:bottom w:val="single" w:sz="4" w:space="0" w:color="auto"/>
              <w:right w:val="single" w:sz="4" w:space="0" w:color="auto"/>
            </w:tcBorders>
            <w:shd w:val="clear" w:color="auto" w:fill="auto"/>
            <w:vAlign w:val="bottom"/>
            <w:hideMark/>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Установка вспомогательного оборудования отопительных котлов:</w:t>
            </w:r>
          </w:p>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 xml:space="preserve">Золоуловитель ЗУ 1-1 </w:t>
            </w:r>
            <w:r w:rsidR="000D4900">
              <w:rPr>
                <w:rFonts w:ascii="Times New Roman" w:hAnsi="Times New Roman" w:cs="Times New Roman"/>
                <w:sz w:val="24"/>
              </w:rPr>
              <w:t>–</w:t>
            </w:r>
            <w:r w:rsidRPr="00077C9E">
              <w:rPr>
                <w:rFonts w:ascii="Times New Roman" w:hAnsi="Times New Roman" w:cs="Times New Roman"/>
                <w:sz w:val="24"/>
              </w:rPr>
              <w:t xml:space="preserve"> 2 шт.</w:t>
            </w:r>
          </w:p>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 xml:space="preserve">Дымосос Д-6,3-1500/5,55 </w:t>
            </w:r>
            <w:r w:rsidR="000D4900">
              <w:rPr>
                <w:rFonts w:ascii="Times New Roman" w:hAnsi="Times New Roman" w:cs="Times New Roman"/>
                <w:sz w:val="24"/>
              </w:rPr>
              <w:t>–</w:t>
            </w:r>
            <w:r w:rsidRPr="00077C9E">
              <w:rPr>
                <w:rFonts w:ascii="Times New Roman" w:hAnsi="Times New Roman" w:cs="Times New Roman"/>
                <w:sz w:val="24"/>
              </w:rPr>
              <w:t xml:space="preserve"> 2 шт.</w:t>
            </w:r>
          </w:p>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 xml:space="preserve">Вентилятор ВЦ-14-46-2 </w:t>
            </w:r>
            <w:r w:rsidR="000D4900">
              <w:rPr>
                <w:rFonts w:ascii="Times New Roman" w:hAnsi="Times New Roman" w:cs="Times New Roman"/>
                <w:sz w:val="24"/>
              </w:rPr>
              <w:t>–</w:t>
            </w:r>
            <w:r w:rsidRPr="00077C9E">
              <w:rPr>
                <w:rFonts w:ascii="Times New Roman" w:hAnsi="Times New Roman" w:cs="Times New Roman"/>
                <w:sz w:val="24"/>
              </w:rPr>
              <w:t xml:space="preserve"> 2 шт.</w:t>
            </w:r>
          </w:p>
          <w:p w:rsidR="0007556D" w:rsidRPr="00077C9E" w:rsidRDefault="0007556D" w:rsidP="0007556D">
            <w:pPr>
              <w:spacing w:after="0" w:line="240" w:lineRule="auto"/>
              <w:jc w:val="both"/>
              <w:rPr>
                <w:rFonts w:ascii="Times New Roman" w:hAnsi="Times New Roman" w:cs="Times New Roman"/>
                <w:sz w:val="24"/>
              </w:rPr>
            </w:pPr>
          </w:p>
        </w:tc>
      </w:tr>
      <w:tr w:rsidR="0007556D" w:rsidRPr="00334287" w:rsidTr="000D4900">
        <w:trPr>
          <w:trHeight w:val="262"/>
        </w:trPr>
        <w:tc>
          <w:tcPr>
            <w:tcW w:w="2737" w:type="dxa"/>
            <w:vMerge/>
            <w:tcBorders>
              <w:left w:val="single" w:sz="4" w:space="0" w:color="auto"/>
              <w:right w:val="single" w:sz="4" w:space="0" w:color="auto"/>
            </w:tcBorders>
            <w:vAlign w:val="center"/>
          </w:tcPr>
          <w:p w:rsidR="0007556D" w:rsidRPr="00077C9E" w:rsidRDefault="0007556D" w:rsidP="0007556D">
            <w:pPr>
              <w:spacing w:after="0" w:line="240" w:lineRule="auto"/>
              <w:jc w:val="both"/>
              <w:rPr>
                <w:rFonts w:ascii="Times New Roman" w:hAnsi="Times New Roman" w:cs="Times New Roman"/>
                <w:sz w:val="24"/>
              </w:rPr>
            </w:pPr>
          </w:p>
        </w:tc>
        <w:tc>
          <w:tcPr>
            <w:tcW w:w="7328" w:type="dxa"/>
            <w:tcBorders>
              <w:top w:val="nil"/>
              <w:left w:val="nil"/>
              <w:bottom w:val="single" w:sz="4" w:space="0" w:color="auto"/>
              <w:right w:val="single" w:sz="4" w:space="0" w:color="auto"/>
            </w:tcBorders>
            <w:shd w:val="clear" w:color="auto" w:fill="auto"/>
            <w:vAlign w:val="bottom"/>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Установка сетевых насосов на контур отопления в количестве 4 шт.</w:t>
            </w:r>
          </w:p>
        </w:tc>
      </w:tr>
      <w:tr w:rsidR="0007556D" w:rsidRPr="00334287" w:rsidTr="0007556D">
        <w:trPr>
          <w:trHeight w:val="203"/>
        </w:trPr>
        <w:tc>
          <w:tcPr>
            <w:tcW w:w="2737" w:type="dxa"/>
            <w:vMerge/>
            <w:tcBorders>
              <w:left w:val="single" w:sz="4" w:space="0" w:color="auto"/>
              <w:right w:val="single" w:sz="4" w:space="0" w:color="auto"/>
            </w:tcBorders>
            <w:vAlign w:val="center"/>
          </w:tcPr>
          <w:p w:rsidR="0007556D" w:rsidRPr="00077C9E" w:rsidRDefault="0007556D" w:rsidP="0007556D">
            <w:pPr>
              <w:spacing w:after="0" w:line="240" w:lineRule="auto"/>
              <w:jc w:val="both"/>
              <w:rPr>
                <w:rFonts w:ascii="Times New Roman" w:hAnsi="Times New Roman" w:cs="Times New Roman"/>
                <w:sz w:val="24"/>
              </w:rPr>
            </w:pPr>
          </w:p>
        </w:tc>
        <w:tc>
          <w:tcPr>
            <w:tcW w:w="7328" w:type="dxa"/>
            <w:tcBorders>
              <w:top w:val="nil"/>
              <w:left w:val="nil"/>
              <w:bottom w:val="single" w:sz="4" w:space="0" w:color="auto"/>
              <w:right w:val="single" w:sz="4" w:space="0" w:color="auto"/>
            </w:tcBorders>
            <w:shd w:val="clear" w:color="auto" w:fill="auto"/>
            <w:vAlign w:val="bottom"/>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Установка водоподготовительной установки системы отопления</w:t>
            </w:r>
          </w:p>
        </w:tc>
      </w:tr>
      <w:tr w:rsidR="0007556D" w:rsidRPr="00334287" w:rsidTr="0007556D">
        <w:trPr>
          <w:trHeight w:val="202"/>
        </w:trPr>
        <w:tc>
          <w:tcPr>
            <w:tcW w:w="2737" w:type="dxa"/>
            <w:vMerge/>
            <w:tcBorders>
              <w:left w:val="single" w:sz="4" w:space="0" w:color="auto"/>
              <w:bottom w:val="single" w:sz="4" w:space="0" w:color="000000"/>
              <w:right w:val="single" w:sz="4" w:space="0" w:color="auto"/>
            </w:tcBorders>
            <w:vAlign w:val="center"/>
          </w:tcPr>
          <w:p w:rsidR="0007556D" w:rsidRPr="00077C9E" w:rsidRDefault="0007556D" w:rsidP="0007556D">
            <w:pPr>
              <w:spacing w:after="0" w:line="240" w:lineRule="auto"/>
              <w:jc w:val="both"/>
              <w:rPr>
                <w:rFonts w:ascii="Times New Roman" w:hAnsi="Times New Roman" w:cs="Times New Roman"/>
                <w:sz w:val="24"/>
              </w:rPr>
            </w:pPr>
          </w:p>
        </w:tc>
        <w:tc>
          <w:tcPr>
            <w:tcW w:w="7328" w:type="dxa"/>
            <w:tcBorders>
              <w:top w:val="nil"/>
              <w:left w:val="nil"/>
              <w:bottom w:val="single" w:sz="4" w:space="0" w:color="auto"/>
              <w:right w:val="single" w:sz="4" w:space="0" w:color="auto"/>
            </w:tcBorders>
            <w:shd w:val="clear" w:color="auto" w:fill="auto"/>
            <w:vAlign w:val="bottom"/>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Устройство дымовой трубы и газ</w:t>
            </w:r>
            <w:r w:rsidR="000D4900">
              <w:rPr>
                <w:rFonts w:ascii="Times New Roman" w:hAnsi="Times New Roman" w:cs="Times New Roman"/>
                <w:sz w:val="24"/>
              </w:rPr>
              <w:t>о</w:t>
            </w:r>
            <w:r w:rsidRPr="00077C9E">
              <w:rPr>
                <w:rFonts w:ascii="Times New Roman" w:hAnsi="Times New Roman" w:cs="Times New Roman"/>
                <w:sz w:val="24"/>
              </w:rPr>
              <w:t>ходов от котлов отопления</w:t>
            </w:r>
          </w:p>
        </w:tc>
      </w:tr>
      <w:tr w:rsidR="0007556D" w:rsidRPr="00334287" w:rsidTr="0007556D">
        <w:trPr>
          <w:trHeight w:val="70"/>
        </w:trPr>
        <w:tc>
          <w:tcPr>
            <w:tcW w:w="2737" w:type="dxa"/>
            <w:vMerge w:val="restart"/>
            <w:tcBorders>
              <w:top w:val="nil"/>
              <w:left w:val="single" w:sz="4" w:space="0" w:color="auto"/>
              <w:bottom w:val="single" w:sz="4" w:space="0" w:color="000000"/>
              <w:right w:val="single" w:sz="4" w:space="0" w:color="auto"/>
            </w:tcBorders>
            <w:shd w:val="clear" w:color="auto" w:fill="auto"/>
            <w:vAlign w:val="center"/>
            <w:hideMark/>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 17 Реконструкция с увеличением мощности</w:t>
            </w:r>
          </w:p>
        </w:tc>
        <w:tc>
          <w:tcPr>
            <w:tcW w:w="7328" w:type="dxa"/>
            <w:tcBorders>
              <w:top w:val="nil"/>
              <w:left w:val="nil"/>
              <w:bottom w:val="single" w:sz="4" w:space="0" w:color="auto"/>
              <w:right w:val="single" w:sz="4" w:space="0" w:color="auto"/>
            </w:tcBorders>
            <w:shd w:val="clear" w:color="auto" w:fill="auto"/>
            <w:vAlign w:val="bottom"/>
            <w:hideMark/>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Замена водогрейного котла НР-18 в количестве 1-ой штуки, на котел водогрейный КВр-0,34 Гкал/ч в количестве 1- ой штуки</w:t>
            </w:r>
          </w:p>
        </w:tc>
      </w:tr>
      <w:tr w:rsidR="0007556D" w:rsidRPr="00334287" w:rsidTr="000D4900">
        <w:trPr>
          <w:trHeight w:val="537"/>
        </w:trPr>
        <w:tc>
          <w:tcPr>
            <w:tcW w:w="2737" w:type="dxa"/>
            <w:vMerge/>
            <w:tcBorders>
              <w:top w:val="nil"/>
              <w:left w:val="single" w:sz="4" w:space="0" w:color="auto"/>
              <w:bottom w:val="single" w:sz="4" w:space="0" w:color="000000"/>
              <w:right w:val="single" w:sz="4" w:space="0" w:color="auto"/>
            </w:tcBorders>
            <w:vAlign w:val="center"/>
            <w:hideMark/>
          </w:tcPr>
          <w:p w:rsidR="0007556D" w:rsidRPr="00077C9E" w:rsidRDefault="0007556D" w:rsidP="0007556D">
            <w:pPr>
              <w:spacing w:after="0" w:line="240" w:lineRule="auto"/>
              <w:jc w:val="both"/>
              <w:rPr>
                <w:rFonts w:ascii="Times New Roman" w:hAnsi="Times New Roman" w:cs="Times New Roman"/>
                <w:sz w:val="24"/>
              </w:rPr>
            </w:pPr>
          </w:p>
        </w:tc>
        <w:tc>
          <w:tcPr>
            <w:tcW w:w="7328" w:type="dxa"/>
            <w:tcBorders>
              <w:top w:val="nil"/>
              <w:left w:val="nil"/>
              <w:bottom w:val="single" w:sz="4" w:space="0" w:color="auto"/>
              <w:right w:val="single" w:sz="4" w:space="0" w:color="auto"/>
            </w:tcBorders>
            <w:shd w:val="clear" w:color="auto" w:fill="auto"/>
            <w:vAlign w:val="bottom"/>
            <w:hideMark/>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Установка вспомогательного оборудования отопительных котлов:</w:t>
            </w:r>
          </w:p>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 xml:space="preserve">Вентилятор ВЦ-14-46-2 </w:t>
            </w:r>
            <w:r w:rsidR="000D4900">
              <w:rPr>
                <w:rFonts w:ascii="Times New Roman" w:hAnsi="Times New Roman" w:cs="Times New Roman"/>
                <w:sz w:val="24"/>
              </w:rPr>
              <w:t>–</w:t>
            </w:r>
            <w:r w:rsidRPr="00077C9E">
              <w:rPr>
                <w:rFonts w:ascii="Times New Roman" w:hAnsi="Times New Roman" w:cs="Times New Roman"/>
                <w:sz w:val="24"/>
              </w:rPr>
              <w:t xml:space="preserve"> 1 шт.</w:t>
            </w:r>
          </w:p>
          <w:p w:rsidR="0007556D" w:rsidRPr="00077C9E" w:rsidRDefault="0007556D" w:rsidP="0007556D">
            <w:pPr>
              <w:spacing w:after="0" w:line="240" w:lineRule="auto"/>
              <w:jc w:val="both"/>
              <w:rPr>
                <w:rFonts w:ascii="Times New Roman" w:hAnsi="Times New Roman" w:cs="Times New Roman"/>
                <w:sz w:val="24"/>
              </w:rPr>
            </w:pPr>
          </w:p>
        </w:tc>
      </w:tr>
      <w:tr w:rsidR="0007556D" w:rsidRPr="00334287" w:rsidTr="000D4900">
        <w:trPr>
          <w:trHeight w:val="417"/>
        </w:trPr>
        <w:tc>
          <w:tcPr>
            <w:tcW w:w="2737" w:type="dxa"/>
            <w:vMerge w:val="restart"/>
            <w:tcBorders>
              <w:top w:val="single" w:sz="4" w:space="0" w:color="000000"/>
              <w:left w:val="single" w:sz="4" w:space="0" w:color="auto"/>
              <w:bottom w:val="single" w:sz="4" w:space="0" w:color="auto"/>
              <w:right w:val="single" w:sz="4" w:space="0" w:color="auto"/>
            </w:tcBorders>
            <w:shd w:val="clear" w:color="auto" w:fill="auto"/>
            <w:vAlign w:val="center"/>
            <w:hideMark/>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 18 Реконструкция с увеличением мощности</w:t>
            </w:r>
          </w:p>
        </w:tc>
        <w:tc>
          <w:tcPr>
            <w:tcW w:w="7328" w:type="dxa"/>
            <w:tcBorders>
              <w:top w:val="single" w:sz="4" w:space="0" w:color="auto"/>
              <w:left w:val="nil"/>
              <w:bottom w:val="single" w:sz="4" w:space="0" w:color="auto"/>
              <w:right w:val="single" w:sz="4" w:space="0" w:color="auto"/>
            </w:tcBorders>
            <w:shd w:val="clear" w:color="auto" w:fill="auto"/>
            <w:vAlign w:val="bottom"/>
            <w:hideMark/>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 xml:space="preserve">Замена водогрейного котла Алтай-7 в количестве 1-ой штуки,на котел водогрейные КВр-0,43 в количестве 1-ой штуки </w:t>
            </w:r>
          </w:p>
        </w:tc>
      </w:tr>
      <w:tr w:rsidR="0007556D" w:rsidRPr="00334287" w:rsidTr="000D4900">
        <w:trPr>
          <w:trHeight w:val="836"/>
        </w:trPr>
        <w:tc>
          <w:tcPr>
            <w:tcW w:w="2737" w:type="dxa"/>
            <w:vMerge/>
            <w:tcBorders>
              <w:top w:val="single" w:sz="4" w:space="0" w:color="000000"/>
              <w:left w:val="single" w:sz="4" w:space="0" w:color="auto"/>
              <w:bottom w:val="single" w:sz="4" w:space="0" w:color="auto"/>
              <w:right w:val="single" w:sz="4" w:space="0" w:color="auto"/>
            </w:tcBorders>
            <w:vAlign w:val="center"/>
            <w:hideMark/>
          </w:tcPr>
          <w:p w:rsidR="0007556D" w:rsidRPr="00077C9E" w:rsidRDefault="0007556D" w:rsidP="0007556D">
            <w:pPr>
              <w:spacing w:after="0" w:line="240" w:lineRule="auto"/>
              <w:ind w:firstLine="709"/>
              <w:jc w:val="both"/>
              <w:rPr>
                <w:rFonts w:ascii="Times New Roman" w:eastAsia="Times New Roman" w:hAnsi="Times New Roman" w:cs="Times New Roman"/>
                <w:color w:val="000000"/>
                <w:sz w:val="24"/>
                <w:szCs w:val="24"/>
                <w:lang w:eastAsia="ru-RU"/>
              </w:rPr>
            </w:pPr>
          </w:p>
        </w:tc>
        <w:tc>
          <w:tcPr>
            <w:tcW w:w="7328" w:type="dxa"/>
            <w:tcBorders>
              <w:top w:val="nil"/>
              <w:left w:val="nil"/>
              <w:bottom w:val="single" w:sz="4" w:space="0" w:color="auto"/>
              <w:right w:val="single" w:sz="4" w:space="0" w:color="auto"/>
            </w:tcBorders>
            <w:shd w:val="clear" w:color="auto" w:fill="auto"/>
            <w:vAlign w:val="bottom"/>
            <w:hideMark/>
          </w:tcPr>
          <w:p w:rsidR="0007556D" w:rsidRPr="00077C9E" w:rsidRDefault="0007556D" w:rsidP="0007556D">
            <w:pPr>
              <w:spacing w:after="0" w:line="240" w:lineRule="auto"/>
              <w:jc w:val="both"/>
              <w:rPr>
                <w:rFonts w:ascii="Times New Roman" w:eastAsia="Times New Roman" w:hAnsi="Times New Roman" w:cs="Times New Roman"/>
                <w:color w:val="000000"/>
                <w:sz w:val="24"/>
                <w:szCs w:val="24"/>
                <w:lang w:eastAsia="ru-RU"/>
              </w:rPr>
            </w:pPr>
            <w:r w:rsidRPr="00077C9E">
              <w:rPr>
                <w:rFonts w:ascii="Times New Roman" w:eastAsia="Times New Roman" w:hAnsi="Times New Roman" w:cs="Times New Roman"/>
                <w:color w:val="000000"/>
                <w:sz w:val="24"/>
                <w:szCs w:val="24"/>
                <w:lang w:eastAsia="ru-RU"/>
              </w:rPr>
              <w:t>Установка вспомогательного оборудования отопительных котлов:</w:t>
            </w:r>
          </w:p>
          <w:p w:rsidR="0007556D" w:rsidRPr="00077C9E" w:rsidRDefault="0007556D" w:rsidP="0007556D">
            <w:pPr>
              <w:spacing w:after="0" w:line="240" w:lineRule="auto"/>
              <w:jc w:val="both"/>
              <w:rPr>
                <w:rFonts w:ascii="Times New Roman" w:eastAsia="Times New Roman" w:hAnsi="Times New Roman" w:cs="Times New Roman"/>
                <w:color w:val="000000"/>
                <w:sz w:val="24"/>
                <w:szCs w:val="24"/>
                <w:lang w:eastAsia="ru-RU"/>
              </w:rPr>
            </w:pPr>
            <w:r w:rsidRPr="00077C9E">
              <w:rPr>
                <w:rFonts w:ascii="Times New Roman" w:eastAsia="Times New Roman" w:hAnsi="Times New Roman" w:cs="Times New Roman"/>
                <w:color w:val="000000"/>
                <w:sz w:val="24"/>
                <w:szCs w:val="24"/>
                <w:lang w:eastAsia="ru-RU"/>
              </w:rPr>
              <w:t xml:space="preserve">Дымосос Д-6,3-1500/5,55 </w:t>
            </w:r>
            <w:r w:rsidR="000D4900">
              <w:rPr>
                <w:rFonts w:ascii="Times New Roman" w:eastAsia="Times New Roman" w:hAnsi="Times New Roman" w:cs="Times New Roman"/>
                <w:color w:val="000000"/>
                <w:sz w:val="24"/>
                <w:szCs w:val="24"/>
                <w:lang w:eastAsia="ru-RU"/>
              </w:rPr>
              <w:t>–</w:t>
            </w:r>
            <w:r w:rsidRPr="00077C9E">
              <w:rPr>
                <w:rFonts w:ascii="Times New Roman" w:eastAsia="Times New Roman" w:hAnsi="Times New Roman" w:cs="Times New Roman"/>
                <w:color w:val="000000"/>
                <w:sz w:val="24"/>
                <w:szCs w:val="24"/>
                <w:lang w:eastAsia="ru-RU"/>
              </w:rPr>
              <w:t xml:space="preserve"> 1 шт.</w:t>
            </w:r>
          </w:p>
          <w:p w:rsidR="0007556D" w:rsidRPr="00077C9E" w:rsidRDefault="0007556D" w:rsidP="0007556D">
            <w:pPr>
              <w:spacing w:after="0" w:line="240" w:lineRule="auto"/>
              <w:jc w:val="both"/>
              <w:rPr>
                <w:rFonts w:ascii="Times New Roman" w:eastAsia="Times New Roman" w:hAnsi="Times New Roman" w:cs="Times New Roman"/>
                <w:color w:val="000000"/>
                <w:sz w:val="24"/>
                <w:szCs w:val="24"/>
                <w:lang w:eastAsia="ru-RU"/>
              </w:rPr>
            </w:pPr>
            <w:r w:rsidRPr="00077C9E">
              <w:rPr>
                <w:rFonts w:ascii="Times New Roman" w:eastAsia="Times New Roman" w:hAnsi="Times New Roman" w:cs="Times New Roman"/>
                <w:color w:val="000000"/>
                <w:sz w:val="24"/>
                <w:szCs w:val="24"/>
                <w:lang w:eastAsia="ru-RU"/>
              </w:rPr>
              <w:t xml:space="preserve">Вентилятор ВЦ-14-46-2 </w:t>
            </w:r>
            <w:r w:rsidR="000D4900">
              <w:rPr>
                <w:rFonts w:ascii="Times New Roman" w:eastAsia="Times New Roman" w:hAnsi="Times New Roman" w:cs="Times New Roman"/>
                <w:color w:val="000000"/>
                <w:sz w:val="24"/>
                <w:szCs w:val="24"/>
                <w:lang w:eastAsia="ru-RU"/>
              </w:rPr>
              <w:t>–</w:t>
            </w:r>
            <w:r w:rsidRPr="00077C9E">
              <w:rPr>
                <w:rFonts w:ascii="Times New Roman" w:eastAsia="Times New Roman" w:hAnsi="Times New Roman" w:cs="Times New Roman"/>
                <w:color w:val="000000"/>
                <w:sz w:val="24"/>
                <w:szCs w:val="24"/>
                <w:lang w:eastAsia="ru-RU"/>
              </w:rPr>
              <w:t xml:space="preserve"> 1 шт.</w:t>
            </w:r>
          </w:p>
          <w:p w:rsidR="0007556D" w:rsidRPr="00077C9E" w:rsidRDefault="0007556D" w:rsidP="0007556D">
            <w:pPr>
              <w:spacing w:after="0" w:line="240" w:lineRule="auto"/>
              <w:ind w:firstLine="709"/>
              <w:jc w:val="both"/>
              <w:rPr>
                <w:rFonts w:ascii="Times New Roman" w:eastAsia="Times New Roman" w:hAnsi="Times New Roman" w:cs="Times New Roman"/>
                <w:color w:val="000000"/>
                <w:sz w:val="24"/>
                <w:szCs w:val="24"/>
                <w:lang w:eastAsia="ru-RU"/>
              </w:rPr>
            </w:pPr>
          </w:p>
        </w:tc>
      </w:tr>
    </w:tbl>
    <w:p w:rsidR="000F5BF5" w:rsidRPr="003B1A94" w:rsidRDefault="000F5BF5" w:rsidP="003B1A94">
      <w:pPr>
        <w:rPr>
          <w:rFonts w:ascii="Times New Roman" w:hAnsi="Times New Roman" w:cs="Times New Roman"/>
          <w:sz w:val="28"/>
          <w:szCs w:val="28"/>
        </w:rPr>
      </w:pPr>
    </w:p>
    <w:p w:rsidR="00420C42" w:rsidRPr="00014B77" w:rsidRDefault="00420C42" w:rsidP="004F14D7">
      <w:pPr>
        <w:pStyle w:val="2"/>
        <w:ind w:firstLine="709"/>
        <w:jc w:val="both"/>
        <w:rPr>
          <w:rFonts w:ascii="Times New Roman" w:hAnsi="Times New Roman" w:cs="Times New Roman"/>
          <w:color w:val="auto"/>
          <w:sz w:val="28"/>
          <w:szCs w:val="28"/>
        </w:rPr>
      </w:pPr>
      <w:bookmarkStart w:id="23" w:name="_Toc397275128"/>
      <w:r w:rsidRPr="00014B77">
        <w:rPr>
          <w:rFonts w:ascii="Times New Roman" w:hAnsi="Times New Roman" w:cs="Times New Roman"/>
          <w:color w:val="auto"/>
          <w:sz w:val="28"/>
          <w:szCs w:val="28"/>
        </w:rPr>
        <w:t>4.</w:t>
      </w:r>
      <w:r w:rsidR="00F354FD" w:rsidRPr="00014B77">
        <w:rPr>
          <w:rFonts w:ascii="Times New Roman" w:hAnsi="Times New Roman" w:cs="Times New Roman"/>
          <w:color w:val="auto"/>
          <w:sz w:val="28"/>
          <w:szCs w:val="28"/>
        </w:rPr>
        <w:t>4</w:t>
      </w:r>
      <w:r w:rsidRPr="00014B77">
        <w:rPr>
          <w:rFonts w:ascii="Times New Roman" w:hAnsi="Times New Roman" w:cs="Times New Roman"/>
          <w:color w:val="auto"/>
          <w:sz w:val="28"/>
          <w:szCs w:val="28"/>
        </w:rPr>
        <w:t xml:space="preserve"> Оптимальный температурный график отпуска тепловой энергии для источников тепловой энергии систем теплоснабжения</w:t>
      </w:r>
      <w:bookmarkEnd w:id="23"/>
    </w:p>
    <w:p w:rsidR="00AB0FC8" w:rsidRPr="00AB0FC8" w:rsidRDefault="00AB0FC8" w:rsidP="00AB0FC8">
      <w:pPr>
        <w:spacing w:after="0" w:line="360" w:lineRule="auto"/>
        <w:rPr>
          <w:rFonts w:ascii="Times New Roman" w:hAnsi="Times New Roman" w:cs="Times New Roman"/>
          <w:sz w:val="28"/>
          <w:szCs w:val="28"/>
        </w:rPr>
      </w:pPr>
    </w:p>
    <w:p w:rsidR="00F354FD" w:rsidRPr="00AB0FC8" w:rsidRDefault="00F354FD" w:rsidP="002E497F">
      <w:pPr>
        <w:spacing w:after="0" w:line="360" w:lineRule="auto"/>
        <w:ind w:firstLine="709"/>
        <w:jc w:val="both"/>
        <w:rPr>
          <w:rFonts w:ascii="Times New Roman" w:hAnsi="Times New Roman" w:cs="Times New Roman"/>
          <w:sz w:val="28"/>
          <w:szCs w:val="28"/>
        </w:rPr>
      </w:pPr>
      <w:r w:rsidRPr="00AB0FC8">
        <w:rPr>
          <w:rFonts w:ascii="Times New Roman" w:hAnsi="Times New Roman" w:cs="Times New Roman"/>
          <w:sz w:val="28"/>
          <w:szCs w:val="28"/>
        </w:rPr>
        <w:t xml:space="preserve">Температурный график систем теплоснабжения г.Алейска ввиду </w:t>
      </w:r>
      <w:r w:rsidR="00B655D1" w:rsidRPr="00AB0FC8">
        <w:rPr>
          <w:rFonts w:ascii="Times New Roman" w:hAnsi="Times New Roman" w:cs="Times New Roman"/>
          <w:sz w:val="28"/>
          <w:szCs w:val="28"/>
        </w:rPr>
        <w:t>отсутствия</w:t>
      </w:r>
      <w:r w:rsidRPr="00AB0FC8">
        <w:rPr>
          <w:rFonts w:ascii="Times New Roman" w:hAnsi="Times New Roman" w:cs="Times New Roman"/>
          <w:sz w:val="28"/>
          <w:szCs w:val="28"/>
        </w:rPr>
        <w:t xml:space="preserve"> строительства крупного источника тепловой энергии остается прежним 95/70</w:t>
      </w:r>
      <w:r w:rsidRPr="00AB0FC8">
        <w:rPr>
          <w:rFonts w:ascii="Times New Roman" w:hAnsi="Times New Roman" w:cs="Times New Roman"/>
          <w:sz w:val="28"/>
          <w:szCs w:val="28"/>
          <w:vertAlign w:val="superscript"/>
        </w:rPr>
        <w:t>о</w:t>
      </w:r>
      <w:r w:rsidRPr="00AB0FC8">
        <w:rPr>
          <w:rFonts w:ascii="Times New Roman" w:hAnsi="Times New Roman" w:cs="Times New Roman"/>
          <w:sz w:val="28"/>
          <w:szCs w:val="28"/>
        </w:rPr>
        <w:t xml:space="preserve"> С</w:t>
      </w:r>
      <w:r w:rsidR="00E50F9F">
        <w:rPr>
          <w:rFonts w:ascii="Times New Roman" w:hAnsi="Times New Roman" w:cs="Times New Roman"/>
          <w:sz w:val="28"/>
          <w:szCs w:val="28"/>
        </w:rPr>
        <w:t>.</w:t>
      </w:r>
    </w:p>
    <w:p w:rsidR="00D369E8" w:rsidRPr="00014B77" w:rsidRDefault="00D369E8" w:rsidP="004F14D7">
      <w:pPr>
        <w:pStyle w:val="2"/>
        <w:ind w:firstLine="709"/>
        <w:jc w:val="both"/>
        <w:rPr>
          <w:rFonts w:ascii="Times New Roman" w:hAnsi="Times New Roman" w:cs="Times New Roman"/>
          <w:color w:val="auto"/>
          <w:sz w:val="28"/>
          <w:szCs w:val="28"/>
        </w:rPr>
      </w:pPr>
      <w:bookmarkStart w:id="24" w:name="_Toc397275129"/>
      <w:r w:rsidRPr="00014B77">
        <w:rPr>
          <w:rFonts w:ascii="Times New Roman" w:hAnsi="Times New Roman" w:cs="Times New Roman"/>
          <w:color w:val="auto"/>
          <w:sz w:val="28"/>
          <w:szCs w:val="28"/>
        </w:rPr>
        <w:t>4.</w:t>
      </w:r>
      <w:r w:rsidR="00F354FD" w:rsidRPr="00014B77">
        <w:rPr>
          <w:rFonts w:ascii="Times New Roman" w:hAnsi="Times New Roman" w:cs="Times New Roman"/>
          <w:color w:val="auto"/>
          <w:sz w:val="28"/>
          <w:szCs w:val="28"/>
        </w:rPr>
        <w:t>5</w:t>
      </w:r>
      <w:r w:rsidRPr="00014B77">
        <w:rPr>
          <w:rFonts w:ascii="Times New Roman" w:hAnsi="Times New Roman" w:cs="Times New Roman"/>
          <w:color w:val="auto"/>
          <w:sz w:val="28"/>
          <w:szCs w:val="28"/>
        </w:rPr>
        <w:t xml:space="preserve"> 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bookmarkEnd w:id="24"/>
    </w:p>
    <w:p w:rsidR="00634F0D" w:rsidRPr="00AB0FC8" w:rsidRDefault="00D369E8"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xml:space="preserve">В таблице </w:t>
      </w:r>
      <w:r w:rsidR="0035454E">
        <w:rPr>
          <w:rFonts w:ascii="Times New Roman" w:hAnsi="Times New Roman" w:cs="Times New Roman"/>
          <w:color w:val="000000"/>
          <w:sz w:val="28"/>
          <w:szCs w:val="28"/>
        </w:rPr>
        <w:t>33</w:t>
      </w:r>
      <w:r w:rsidRPr="00AB0FC8">
        <w:rPr>
          <w:rFonts w:ascii="Times New Roman" w:hAnsi="Times New Roman" w:cs="Times New Roman"/>
          <w:color w:val="000000"/>
          <w:sz w:val="28"/>
          <w:szCs w:val="28"/>
        </w:rPr>
        <w:t xml:space="preserve"> представлены предложения по перспективной установленной тепловой мощности источников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p>
    <w:p w:rsidR="00581544" w:rsidRDefault="00581544" w:rsidP="00D369E8">
      <w:pPr>
        <w:autoSpaceDE w:val="0"/>
        <w:autoSpaceDN w:val="0"/>
        <w:adjustRightInd w:val="0"/>
        <w:spacing w:after="0" w:line="240" w:lineRule="auto"/>
        <w:ind w:firstLine="709"/>
        <w:jc w:val="both"/>
        <w:rPr>
          <w:rFonts w:ascii="Times New Roman" w:hAnsi="Times New Roman" w:cs="Times New Roman"/>
          <w:b/>
          <w:bCs/>
          <w:color w:val="000000"/>
          <w:sz w:val="28"/>
          <w:szCs w:val="28"/>
        </w:rPr>
      </w:pPr>
    </w:p>
    <w:p w:rsidR="00F354FD" w:rsidRPr="004F14D7" w:rsidRDefault="0035454E" w:rsidP="00D369E8">
      <w:pPr>
        <w:autoSpaceDE w:val="0"/>
        <w:autoSpaceDN w:val="0"/>
        <w:adjustRightInd w:val="0"/>
        <w:spacing w:after="0" w:line="240" w:lineRule="auto"/>
        <w:ind w:firstLine="709"/>
        <w:jc w:val="both"/>
        <w:rPr>
          <w:rFonts w:ascii="Times New Roman" w:hAnsi="Times New Roman" w:cs="Times New Roman"/>
          <w:color w:val="000000"/>
          <w:sz w:val="28"/>
          <w:szCs w:val="28"/>
        </w:rPr>
      </w:pPr>
      <w:r w:rsidRPr="004F14D7">
        <w:rPr>
          <w:rFonts w:ascii="Times New Roman" w:hAnsi="Times New Roman" w:cs="Times New Roman"/>
          <w:b/>
          <w:bCs/>
          <w:color w:val="000000"/>
          <w:sz w:val="28"/>
          <w:szCs w:val="28"/>
        </w:rPr>
        <w:t>Таблица 33</w:t>
      </w:r>
      <w:r w:rsidR="004F14D7" w:rsidRPr="004F14D7">
        <w:rPr>
          <w:rFonts w:ascii="Times New Roman" w:hAnsi="Times New Roman" w:cs="Times New Roman"/>
          <w:b/>
          <w:bCs/>
          <w:color w:val="000000"/>
          <w:sz w:val="28"/>
          <w:szCs w:val="28"/>
        </w:rPr>
        <w:t>.</w:t>
      </w:r>
      <w:r w:rsidR="004F14D7">
        <w:rPr>
          <w:rFonts w:ascii="Times New Roman" w:hAnsi="Times New Roman" w:cs="Times New Roman"/>
          <w:color w:val="000000"/>
          <w:sz w:val="28"/>
          <w:szCs w:val="28"/>
        </w:rPr>
        <w:t xml:space="preserve"> П</w:t>
      </w:r>
      <w:r w:rsidR="004F14D7" w:rsidRPr="00AB0FC8">
        <w:rPr>
          <w:rFonts w:ascii="Times New Roman" w:hAnsi="Times New Roman" w:cs="Times New Roman"/>
          <w:color w:val="000000"/>
          <w:sz w:val="28"/>
          <w:szCs w:val="28"/>
        </w:rPr>
        <w:t>ерспективн</w:t>
      </w:r>
      <w:r w:rsidR="004F14D7">
        <w:rPr>
          <w:rFonts w:ascii="Times New Roman" w:hAnsi="Times New Roman" w:cs="Times New Roman"/>
          <w:color w:val="000000"/>
          <w:sz w:val="28"/>
          <w:szCs w:val="28"/>
        </w:rPr>
        <w:t>ая</w:t>
      </w:r>
      <w:r w:rsidR="004F14D7" w:rsidRPr="00AB0FC8">
        <w:rPr>
          <w:rFonts w:ascii="Times New Roman" w:hAnsi="Times New Roman" w:cs="Times New Roman"/>
          <w:color w:val="000000"/>
          <w:sz w:val="28"/>
          <w:szCs w:val="28"/>
        </w:rPr>
        <w:t xml:space="preserve"> установленн</w:t>
      </w:r>
      <w:r w:rsidR="004F14D7">
        <w:rPr>
          <w:rFonts w:ascii="Times New Roman" w:hAnsi="Times New Roman" w:cs="Times New Roman"/>
          <w:color w:val="000000"/>
          <w:sz w:val="28"/>
          <w:szCs w:val="28"/>
        </w:rPr>
        <w:t>ая</w:t>
      </w:r>
      <w:r w:rsidR="004F14D7" w:rsidRPr="00AB0FC8">
        <w:rPr>
          <w:rFonts w:ascii="Times New Roman" w:hAnsi="Times New Roman" w:cs="Times New Roman"/>
          <w:color w:val="000000"/>
          <w:sz w:val="28"/>
          <w:szCs w:val="28"/>
        </w:rPr>
        <w:t xml:space="preserve"> теплов</w:t>
      </w:r>
      <w:r w:rsidR="004F14D7">
        <w:rPr>
          <w:rFonts w:ascii="Times New Roman" w:hAnsi="Times New Roman" w:cs="Times New Roman"/>
          <w:color w:val="000000"/>
          <w:sz w:val="28"/>
          <w:szCs w:val="28"/>
        </w:rPr>
        <w:t>ая</w:t>
      </w:r>
      <w:r w:rsidR="004F14D7" w:rsidRPr="00AB0FC8">
        <w:rPr>
          <w:rFonts w:ascii="Times New Roman" w:hAnsi="Times New Roman" w:cs="Times New Roman"/>
          <w:color w:val="000000"/>
          <w:sz w:val="28"/>
          <w:szCs w:val="28"/>
        </w:rPr>
        <w:t xml:space="preserve"> мощност</w:t>
      </w:r>
      <w:r w:rsidR="004F14D7">
        <w:rPr>
          <w:rFonts w:ascii="Times New Roman" w:hAnsi="Times New Roman" w:cs="Times New Roman"/>
          <w:color w:val="000000"/>
          <w:sz w:val="28"/>
          <w:szCs w:val="28"/>
        </w:rPr>
        <w:t>ь</w:t>
      </w:r>
      <w:r w:rsidR="004F14D7" w:rsidRPr="00AB0FC8">
        <w:rPr>
          <w:rFonts w:ascii="Times New Roman" w:hAnsi="Times New Roman" w:cs="Times New Roman"/>
          <w:color w:val="000000"/>
          <w:sz w:val="28"/>
          <w:szCs w:val="28"/>
        </w:rPr>
        <w:t xml:space="preserve"> источников тепловой 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42"/>
        <w:gridCol w:w="2127"/>
        <w:gridCol w:w="2304"/>
        <w:gridCol w:w="1891"/>
        <w:gridCol w:w="1892"/>
      </w:tblGrid>
      <w:tr w:rsidR="0007556D" w:rsidRPr="003B1A94" w:rsidTr="00581544">
        <w:trPr>
          <w:trHeight w:val="557"/>
        </w:trPr>
        <w:tc>
          <w:tcPr>
            <w:tcW w:w="1242"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bookmarkStart w:id="25" w:name="_Toc397275130"/>
            <w:r w:rsidRPr="003B1A94">
              <w:rPr>
                <w:rFonts w:ascii="Times New Roman" w:hAnsi="Times New Roman" w:cs="Times New Roman"/>
                <w:color w:val="000000"/>
              </w:rPr>
              <w:t>Номер котельной</w:t>
            </w:r>
          </w:p>
        </w:tc>
        <w:tc>
          <w:tcPr>
            <w:tcW w:w="2127"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Адрес</w:t>
            </w:r>
          </w:p>
        </w:tc>
        <w:tc>
          <w:tcPr>
            <w:tcW w:w="2304"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Теплоснабжающая организация</w:t>
            </w:r>
          </w:p>
        </w:tc>
        <w:tc>
          <w:tcPr>
            <w:tcW w:w="1891"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Перспективная установленная тепловая мощность на 20</w:t>
            </w:r>
            <w:r>
              <w:rPr>
                <w:rFonts w:ascii="Times New Roman" w:hAnsi="Times New Roman" w:cs="Times New Roman"/>
                <w:color w:val="000000"/>
              </w:rPr>
              <w:t xml:space="preserve">44 </w:t>
            </w:r>
            <w:r w:rsidRPr="003B1A94">
              <w:rPr>
                <w:rFonts w:ascii="Times New Roman" w:hAnsi="Times New Roman" w:cs="Times New Roman"/>
                <w:color w:val="000000"/>
              </w:rPr>
              <w:t>год, Гкал/ч</w:t>
            </w:r>
          </w:p>
        </w:tc>
        <w:tc>
          <w:tcPr>
            <w:tcW w:w="1892"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Предложение по сроку ввода в эксплуатацию новой мощности, год</w:t>
            </w:r>
          </w:p>
        </w:tc>
      </w:tr>
      <w:tr w:rsidR="0007556D" w:rsidRPr="003B1A94" w:rsidTr="00581544">
        <w:trPr>
          <w:trHeight w:val="93"/>
        </w:trPr>
        <w:tc>
          <w:tcPr>
            <w:tcW w:w="1242"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1</w:t>
            </w:r>
          </w:p>
        </w:tc>
        <w:tc>
          <w:tcPr>
            <w:tcW w:w="2127"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2</w:t>
            </w:r>
          </w:p>
        </w:tc>
        <w:tc>
          <w:tcPr>
            <w:tcW w:w="2304"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3</w:t>
            </w:r>
          </w:p>
        </w:tc>
        <w:tc>
          <w:tcPr>
            <w:tcW w:w="1891"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4</w:t>
            </w:r>
          </w:p>
        </w:tc>
        <w:tc>
          <w:tcPr>
            <w:tcW w:w="1892"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5</w:t>
            </w:r>
          </w:p>
        </w:tc>
      </w:tr>
      <w:tr w:rsidR="0007556D" w:rsidRPr="003B1A94" w:rsidTr="00581544">
        <w:trPr>
          <w:trHeight w:val="213"/>
        </w:trPr>
        <w:tc>
          <w:tcPr>
            <w:tcW w:w="1242" w:type="dxa"/>
            <w:vAlign w:val="center"/>
          </w:tcPr>
          <w:p w:rsidR="0007556D" w:rsidRPr="003B1A94" w:rsidRDefault="0007556D" w:rsidP="00581544">
            <w:pPr>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 1</w:t>
            </w:r>
          </w:p>
        </w:tc>
        <w:tc>
          <w:tcPr>
            <w:tcW w:w="2127"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пер. Ульяновский, 90А</w:t>
            </w:r>
          </w:p>
        </w:tc>
        <w:tc>
          <w:tcPr>
            <w:tcW w:w="2304"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МУП «Городское»</w:t>
            </w:r>
          </w:p>
        </w:tc>
        <w:tc>
          <w:tcPr>
            <w:tcW w:w="1891"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1892"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r w:rsidR="0007556D" w:rsidRPr="003B1A94" w:rsidTr="00581544">
        <w:trPr>
          <w:trHeight w:val="93"/>
        </w:trPr>
        <w:tc>
          <w:tcPr>
            <w:tcW w:w="1242" w:type="dxa"/>
            <w:vAlign w:val="center"/>
          </w:tcPr>
          <w:p w:rsidR="0007556D" w:rsidRPr="003B1A94" w:rsidRDefault="0007556D" w:rsidP="00581544">
            <w:pPr>
              <w:spacing w:after="0" w:line="240" w:lineRule="auto"/>
              <w:jc w:val="center"/>
              <w:rPr>
                <w:rFonts w:ascii="Times New Roman" w:hAnsi="Times New Roman" w:cs="Times New Roman"/>
                <w:color w:val="000000"/>
              </w:rPr>
            </w:pPr>
            <w:r>
              <w:rPr>
                <w:rFonts w:ascii="Times New Roman" w:hAnsi="Times New Roman" w:cs="Times New Roman"/>
                <w:color w:val="000000"/>
              </w:rPr>
              <w:t>ул.Комсомольская 18л</w:t>
            </w:r>
          </w:p>
        </w:tc>
        <w:tc>
          <w:tcPr>
            <w:tcW w:w="2127"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 xml:space="preserve">ул. </w:t>
            </w:r>
            <w:r>
              <w:rPr>
                <w:rFonts w:ascii="Times New Roman" w:hAnsi="Times New Roman" w:cs="Times New Roman"/>
                <w:color w:val="000000"/>
              </w:rPr>
              <w:t xml:space="preserve">Комсомольская </w:t>
            </w:r>
            <w:r w:rsidRPr="003B1A94">
              <w:rPr>
                <w:rFonts w:ascii="Times New Roman" w:hAnsi="Times New Roman" w:cs="Times New Roman"/>
                <w:color w:val="000000"/>
              </w:rPr>
              <w:t>,</w:t>
            </w:r>
            <w:r>
              <w:rPr>
                <w:rFonts w:ascii="Times New Roman" w:hAnsi="Times New Roman" w:cs="Times New Roman"/>
                <w:color w:val="000000"/>
              </w:rPr>
              <w:t xml:space="preserve"> 18л</w:t>
            </w:r>
          </w:p>
        </w:tc>
        <w:tc>
          <w:tcPr>
            <w:tcW w:w="2304"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МУП «Городское»</w:t>
            </w:r>
          </w:p>
        </w:tc>
        <w:tc>
          <w:tcPr>
            <w:tcW w:w="1891"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1892"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r w:rsidR="0007556D" w:rsidRPr="003B1A94" w:rsidTr="00581544">
        <w:trPr>
          <w:trHeight w:val="213"/>
        </w:trPr>
        <w:tc>
          <w:tcPr>
            <w:tcW w:w="1242" w:type="dxa"/>
            <w:vAlign w:val="center"/>
          </w:tcPr>
          <w:p w:rsidR="0007556D" w:rsidRPr="003B1A94" w:rsidRDefault="0007556D" w:rsidP="00581544">
            <w:pPr>
              <w:spacing w:after="0" w:line="240" w:lineRule="auto"/>
              <w:jc w:val="center"/>
              <w:rPr>
                <w:rFonts w:ascii="Times New Roman" w:hAnsi="Times New Roman" w:cs="Times New Roman"/>
                <w:color w:val="000000"/>
              </w:rPr>
            </w:pPr>
            <w:r>
              <w:rPr>
                <w:rFonts w:ascii="Times New Roman" w:hAnsi="Times New Roman" w:cs="Times New Roman"/>
                <w:color w:val="000000"/>
              </w:rPr>
              <w:t>пер.Ульяновский 5</w:t>
            </w:r>
          </w:p>
        </w:tc>
        <w:tc>
          <w:tcPr>
            <w:tcW w:w="2127"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пер.Ульяновский</w:t>
            </w:r>
            <w:r w:rsidRPr="003B1A94">
              <w:rPr>
                <w:rFonts w:ascii="Times New Roman" w:hAnsi="Times New Roman" w:cs="Times New Roman"/>
                <w:color w:val="000000"/>
              </w:rPr>
              <w:t>,</w:t>
            </w:r>
            <w:r>
              <w:rPr>
                <w:rFonts w:ascii="Times New Roman" w:hAnsi="Times New Roman" w:cs="Times New Roman"/>
                <w:color w:val="000000"/>
              </w:rPr>
              <w:t xml:space="preserve"> 5</w:t>
            </w:r>
          </w:p>
        </w:tc>
        <w:tc>
          <w:tcPr>
            <w:tcW w:w="2304"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МУП «Городское»</w:t>
            </w:r>
          </w:p>
        </w:tc>
        <w:tc>
          <w:tcPr>
            <w:tcW w:w="1891"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1892"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r w:rsidR="0007556D" w:rsidRPr="003B1A94" w:rsidTr="00581544">
        <w:trPr>
          <w:trHeight w:val="213"/>
        </w:trPr>
        <w:tc>
          <w:tcPr>
            <w:tcW w:w="1242" w:type="dxa"/>
            <w:vAlign w:val="center"/>
          </w:tcPr>
          <w:p w:rsidR="0007556D" w:rsidRPr="003B1A94" w:rsidRDefault="0007556D" w:rsidP="00581544">
            <w:pPr>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 8</w:t>
            </w:r>
          </w:p>
        </w:tc>
        <w:tc>
          <w:tcPr>
            <w:tcW w:w="2127"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ул. Ветеранов, 1а</w:t>
            </w:r>
          </w:p>
        </w:tc>
        <w:tc>
          <w:tcPr>
            <w:tcW w:w="2304" w:type="dxa"/>
            <w:vAlign w:val="center"/>
          </w:tcPr>
          <w:p w:rsidR="0007556D" w:rsidRDefault="0007556D" w:rsidP="00581544">
            <w:pPr>
              <w:spacing w:after="0" w:line="240" w:lineRule="auto"/>
              <w:jc w:val="center"/>
            </w:pPr>
            <w:r w:rsidRPr="0037454C">
              <w:rPr>
                <w:rFonts w:ascii="Times New Roman" w:hAnsi="Times New Roman" w:cs="Times New Roman"/>
                <w:color w:val="000000"/>
              </w:rPr>
              <w:t>МУП «Городское»</w:t>
            </w:r>
          </w:p>
        </w:tc>
        <w:tc>
          <w:tcPr>
            <w:tcW w:w="1891"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w:t>
            </w:r>
          </w:p>
        </w:tc>
        <w:tc>
          <w:tcPr>
            <w:tcW w:w="1892"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w:t>
            </w:r>
          </w:p>
        </w:tc>
      </w:tr>
      <w:tr w:rsidR="0007556D" w:rsidRPr="003B1A94" w:rsidTr="00581544">
        <w:trPr>
          <w:trHeight w:val="213"/>
        </w:trPr>
        <w:tc>
          <w:tcPr>
            <w:tcW w:w="1242" w:type="dxa"/>
            <w:vAlign w:val="center"/>
          </w:tcPr>
          <w:p w:rsidR="0007556D" w:rsidRPr="003B1A94" w:rsidRDefault="0007556D" w:rsidP="00581544">
            <w:pPr>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 15</w:t>
            </w:r>
          </w:p>
        </w:tc>
        <w:tc>
          <w:tcPr>
            <w:tcW w:w="2127"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пер. Краснояровский,11</w:t>
            </w:r>
          </w:p>
        </w:tc>
        <w:tc>
          <w:tcPr>
            <w:tcW w:w="2304" w:type="dxa"/>
            <w:vAlign w:val="center"/>
          </w:tcPr>
          <w:p w:rsidR="0007556D" w:rsidRDefault="0007556D" w:rsidP="00581544">
            <w:pPr>
              <w:spacing w:after="0" w:line="240" w:lineRule="auto"/>
              <w:jc w:val="center"/>
            </w:pPr>
            <w:r w:rsidRPr="0037454C">
              <w:rPr>
                <w:rFonts w:ascii="Times New Roman" w:hAnsi="Times New Roman" w:cs="Times New Roman"/>
                <w:color w:val="000000"/>
              </w:rPr>
              <w:t>МУП «Городское»</w:t>
            </w:r>
          </w:p>
        </w:tc>
        <w:tc>
          <w:tcPr>
            <w:tcW w:w="1891"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2,66</w:t>
            </w:r>
          </w:p>
        </w:tc>
        <w:tc>
          <w:tcPr>
            <w:tcW w:w="1892"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20</w:t>
            </w:r>
            <w:r>
              <w:rPr>
                <w:rFonts w:ascii="Times New Roman" w:hAnsi="Times New Roman" w:cs="Times New Roman"/>
                <w:color w:val="000000"/>
              </w:rPr>
              <w:t>28-2032</w:t>
            </w:r>
          </w:p>
        </w:tc>
      </w:tr>
      <w:tr w:rsidR="0007556D" w:rsidRPr="003B1A94" w:rsidTr="00581544">
        <w:trPr>
          <w:trHeight w:val="213"/>
        </w:trPr>
        <w:tc>
          <w:tcPr>
            <w:tcW w:w="1242" w:type="dxa"/>
            <w:vAlign w:val="center"/>
          </w:tcPr>
          <w:p w:rsidR="0007556D" w:rsidRPr="003B1A94" w:rsidRDefault="0007556D" w:rsidP="00581544">
            <w:pPr>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 17</w:t>
            </w:r>
          </w:p>
        </w:tc>
        <w:tc>
          <w:tcPr>
            <w:tcW w:w="2127"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 xml:space="preserve">ул. </w:t>
            </w:r>
            <w:r>
              <w:rPr>
                <w:rFonts w:ascii="Times New Roman" w:hAnsi="Times New Roman" w:cs="Times New Roman"/>
                <w:color w:val="000000"/>
              </w:rPr>
              <w:t>им.С.Н.Старовойтова</w:t>
            </w:r>
            <w:r w:rsidRPr="003B1A94">
              <w:rPr>
                <w:rFonts w:ascii="Times New Roman" w:hAnsi="Times New Roman" w:cs="Times New Roman"/>
                <w:color w:val="000000"/>
              </w:rPr>
              <w:t>,81-А</w:t>
            </w:r>
          </w:p>
        </w:tc>
        <w:tc>
          <w:tcPr>
            <w:tcW w:w="2304" w:type="dxa"/>
            <w:vAlign w:val="center"/>
          </w:tcPr>
          <w:p w:rsidR="0007556D" w:rsidRDefault="0007556D" w:rsidP="00581544">
            <w:pPr>
              <w:spacing w:after="0" w:line="240" w:lineRule="auto"/>
              <w:jc w:val="center"/>
            </w:pPr>
            <w:r w:rsidRPr="0037454C">
              <w:rPr>
                <w:rFonts w:ascii="Times New Roman" w:hAnsi="Times New Roman" w:cs="Times New Roman"/>
                <w:color w:val="000000"/>
              </w:rPr>
              <w:t>МУП «Городское»</w:t>
            </w:r>
          </w:p>
        </w:tc>
        <w:tc>
          <w:tcPr>
            <w:tcW w:w="1891"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0,69</w:t>
            </w:r>
          </w:p>
        </w:tc>
        <w:tc>
          <w:tcPr>
            <w:tcW w:w="1892"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2028-2032</w:t>
            </w:r>
          </w:p>
        </w:tc>
      </w:tr>
      <w:tr w:rsidR="0007556D" w:rsidRPr="003B1A94" w:rsidTr="00581544">
        <w:trPr>
          <w:trHeight w:val="213"/>
        </w:trPr>
        <w:tc>
          <w:tcPr>
            <w:tcW w:w="1242" w:type="dxa"/>
            <w:vAlign w:val="center"/>
          </w:tcPr>
          <w:p w:rsidR="0007556D" w:rsidRPr="003B1A94" w:rsidRDefault="0007556D" w:rsidP="00581544">
            <w:pPr>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 18</w:t>
            </w:r>
          </w:p>
        </w:tc>
        <w:tc>
          <w:tcPr>
            <w:tcW w:w="2127"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пер. Транспортный,20</w:t>
            </w:r>
          </w:p>
        </w:tc>
        <w:tc>
          <w:tcPr>
            <w:tcW w:w="2304" w:type="dxa"/>
            <w:vAlign w:val="center"/>
          </w:tcPr>
          <w:p w:rsidR="0007556D" w:rsidRDefault="0007556D" w:rsidP="00581544">
            <w:pPr>
              <w:spacing w:after="0" w:line="240" w:lineRule="auto"/>
              <w:jc w:val="center"/>
            </w:pPr>
            <w:r w:rsidRPr="0037454C">
              <w:rPr>
                <w:rFonts w:ascii="Times New Roman" w:hAnsi="Times New Roman" w:cs="Times New Roman"/>
                <w:color w:val="000000"/>
              </w:rPr>
              <w:t>МУП «Городское»</w:t>
            </w:r>
          </w:p>
        </w:tc>
        <w:tc>
          <w:tcPr>
            <w:tcW w:w="1891"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в перспективе предусматривается демонтаж</w:t>
            </w:r>
          </w:p>
        </w:tc>
        <w:tc>
          <w:tcPr>
            <w:tcW w:w="1892"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20</w:t>
            </w:r>
            <w:r>
              <w:rPr>
                <w:rFonts w:ascii="Times New Roman" w:hAnsi="Times New Roman" w:cs="Times New Roman"/>
                <w:color w:val="000000"/>
              </w:rPr>
              <w:t>36</w:t>
            </w:r>
            <w:r w:rsidRPr="003B1A94">
              <w:rPr>
                <w:rFonts w:ascii="Times New Roman" w:hAnsi="Times New Roman" w:cs="Times New Roman"/>
                <w:color w:val="000000"/>
              </w:rPr>
              <w:t>-20</w:t>
            </w:r>
            <w:r>
              <w:rPr>
                <w:rFonts w:ascii="Times New Roman" w:hAnsi="Times New Roman" w:cs="Times New Roman"/>
                <w:color w:val="000000"/>
              </w:rPr>
              <w:t>40</w:t>
            </w:r>
          </w:p>
        </w:tc>
      </w:tr>
      <w:tr w:rsidR="0007556D" w:rsidRPr="003B1A94" w:rsidTr="00581544">
        <w:trPr>
          <w:trHeight w:val="213"/>
        </w:trPr>
        <w:tc>
          <w:tcPr>
            <w:tcW w:w="1242" w:type="dxa"/>
            <w:vAlign w:val="center"/>
          </w:tcPr>
          <w:p w:rsidR="0007556D" w:rsidRPr="003B1A94" w:rsidRDefault="0007556D" w:rsidP="00581544">
            <w:pPr>
              <w:spacing w:after="0" w:line="240" w:lineRule="auto"/>
              <w:jc w:val="center"/>
              <w:rPr>
                <w:rFonts w:ascii="Times New Roman" w:hAnsi="Times New Roman" w:cs="Times New Roman"/>
                <w:color w:val="000000"/>
              </w:rPr>
            </w:pPr>
            <w:r>
              <w:rPr>
                <w:rFonts w:ascii="Times New Roman" w:hAnsi="Times New Roman" w:cs="Times New Roman"/>
                <w:color w:val="000000"/>
              </w:rPr>
              <w:t>ул.Мира 24д</w:t>
            </w:r>
          </w:p>
        </w:tc>
        <w:tc>
          <w:tcPr>
            <w:tcW w:w="2127"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ул.Мира,24д</w:t>
            </w:r>
          </w:p>
        </w:tc>
        <w:tc>
          <w:tcPr>
            <w:tcW w:w="2304" w:type="dxa"/>
            <w:vAlign w:val="center"/>
          </w:tcPr>
          <w:p w:rsidR="0007556D" w:rsidRPr="0037454C" w:rsidRDefault="0007556D" w:rsidP="00581544">
            <w:pPr>
              <w:spacing w:after="0" w:line="240" w:lineRule="auto"/>
              <w:jc w:val="center"/>
              <w:rPr>
                <w:rFonts w:ascii="Times New Roman" w:hAnsi="Times New Roman" w:cs="Times New Roman"/>
                <w:color w:val="000000"/>
              </w:rPr>
            </w:pPr>
            <w:r w:rsidRPr="0037454C">
              <w:rPr>
                <w:rFonts w:ascii="Times New Roman" w:hAnsi="Times New Roman" w:cs="Times New Roman"/>
                <w:color w:val="000000"/>
              </w:rPr>
              <w:t>МУП «Городское»</w:t>
            </w:r>
          </w:p>
        </w:tc>
        <w:tc>
          <w:tcPr>
            <w:tcW w:w="1891"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7,91</w:t>
            </w:r>
          </w:p>
        </w:tc>
        <w:tc>
          <w:tcPr>
            <w:tcW w:w="1892"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2032-2040</w:t>
            </w:r>
          </w:p>
        </w:tc>
      </w:tr>
    </w:tbl>
    <w:p w:rsidR="00581544" w:rsidRDefault="00581544" w:rsidP="003A36F0">
      <w:pPr>
        <w:pStyle w:val="1"/>
        <w:rPr>
          <w:rFonts w:ascii="Times New Roman" w:hAnsi="Times New Roman" w:cs="Times New Roman"/>
          <w:color w:val="auto"/>
          <w:sz w:val="32"/>
          <w:szCs w:val="32"/>
        </w:rPr>
      </w:pPr>
    </w:p>
    <w:p w:rsidR="00581544" w:rsidRDefault="00581544">
      <w:pPr>
        <w:rPr>
          <w:rFonts w:ascii="Times New Roman" w:eastAsiaTheme="majorEastAsia" w:hAnsi="Times New Roman" w:cs="Times New Roman"/>
          <w:b/>
          <w:bCs/>
          <w:sz w:val="32"/>
          <w:szCs w:val="32"/>
        </w:rPr>
      </w:pPr>
      <w:r>
        <w:rPr>
          <w:rFonts w:ascii="Times New Roman" w:hAnsi="Times New Roman" w:cs="Times New Roman"/>
          <w:sz w:val="32"/>
          <w:szCs w:val="32"/>
        </w:rPr>
        <w:br w:type="page"/>
      </w:r>
    </w:p>
    <w:p w:rsidR="00D369E8" w:rsidRPr="003A36F0" w:rsidRDefault="00D369E8" w:rsidP="00581544">
      <w:pPr>
        <w:pStyle w:val="1"/>
        <w:ind w:firstLine="709"/>
        <w:rPr>
          <w:rFonts w:ascii="Times New Roman" w:hAnsi="Times New Roman" w:cs="Times New Roman"/>
          <w:color w:val="auto"/>
          <w:sz w:val="32"/>
          <w:szCs w:val="32"/>
        </w:rPr>
      </w:pPr>
      <w:r w:rsidRPr="003A36F0">
        <w:rPr>
          <w:rFonts w:ascii="Times New Roman" w:hAnsi="Times New Roman" w:cs="Times New Roman"/>
          <w:color w:val="auto"/>
          <w:sz w:val="32"/>
          <w:szCs w:val="32"/>
        </w:rPr>
        <w:t>Раздел 5. Предложения по строительству и реконструкции тепловых сетей</w:t>
      </w:r>
      <w:bookmarkEnd w:id="25"/>
    </w:p>
    <w:p w:rsidR="00D369E8" w:rsidRDefault="00D369E8" w:rsidP="00581544">
      <w:pPr>
        <w:pStyle w:val="2"/>
        <w:ind w:firstLine="709"/>
        <w:jc w:val="both"/>
        <w:rPr>
          <w:rFonts w:ascii="Times New Roman" w:hAnsi="Times New Roman" w:cs="Times New Roman"/>
          <w:color w:val="000000" w:themeColor="text1"/>
          <w:sz w:val="28"/>
          <w:szCs w:val="28"/>
        </w:rPr>
      </w:pPr>
      <w:bookmarkStart w:id="26" w:name="_Toc397275131"/>
      <w:r w:rsidRPr="00DF6505">
        <w:rPr>
          <w:rFonts w:ascii="Times New Roman" w:hAnsi="Times New Roman" w:cs="Times New Roman"/>
          <w:color w:val="000000" w:themeColor="text1"/>
          <w:sz w:val="28"/>
          <w:szCs w:val="28"/>
        </w:rPr>
        <w:t>5.1 Предложения по перераспределению тепловой нагрузки из зон с дефицитом располагаемой тепловой мощности источников тепловой энергии в зоны с резервом располагаемой тепловой мощности</w:t>
      </w:r>
      <w:r w:rsidR="002F23A8" w:rsidRPr="00DF6505">
        <w:rPr>
          <w:rFonts w:ascii="Times New Roman" w:hAnsi="Times New Roman" w:cs="Times New Roman"/>
          <w:color w:val="000000" w:themeColor="text1"/>
          <w:sz w:val="28"/>
          <w:szCs w:val="28"/>
        </w:rPr>
        <w:t>.</w:t>
      </w:r>
      <w:bookmarkEnd w:id="26"/>
    </w:p>
    <w:p w:rsidR="00F8285B" w:rsidRPr="00AB0FC8" w:rsidRDefault="00F8285B" w:rsidP="00647C70">
      <w:pPr>
        <w:spacing w:after="0"/>
        <w:ind w:firstLine="709"/>
        <w:jc w:val="both"/>
        <w:rPr>
          <w:rFonts w:ascii="Times New Roman" w:hAnsi="Times New Roman" w:cs="Times New Roman"/>
          <w:sz w:val="28"/>
          <w:szCs w:val="28"/>
        </w:rPr>
      </w:pPr>
      <w:r w:rsidRPr="00F8285B">
        <w:rPr>
          <w:rFonts w:ascii="Times New Roman" w:hAnsi="Times New Roman" w:cs="Times New Roman"/>
          <w:sz w:val="28"/>
          <w:szCs w:val="28"/>
        </w:rPr>
        <w:t xml:space="preserve">Строительство тепловых сетей из зон </w:t>
      </w:r>
      <w:r w:rsidRPr="00F8285B">
        <w:rPr>
          <w:rFonts w:ascii="Times New Roman" w:hAnsi="Times New Roman" w:cs="Times New Roman"/>
          <w:color w:val="000000" w:themeColor="text1"/>
          <w:sz w:val="28"/>
          <w:szCs w:val="28"/>
        </w:rPr>
        <w:t>с дефицитом располагаемой тепловой мощности источников тепловой энергии в зоны с резервом располагаемой тепловой мощности нецелесообразно.</w:t>
      </w:r>
    </w:p>
    <w:p w:rsidR="00AB0FC8" w:rsidRDefault="00AB0FC8" w:rsidP="00344B24">
      <w:pPr>
        <w:pStyle w:val="2"/>
        <w:spacing w:before="0"/>
        <w:ind w:firstLine="709"/>
        <w:jc w:val="both"/>
        <w:rPr>
          <w:rFonts w:ascii="Times New Roman" w:hAnsi="Times New Roman" w:cs="Times New Roman"/>
          <w:color w:val="000000" w:themeColor="text1"/>
          <w:sz w:val="28"/>
          <w:szCs w:val="28"/>
        </w:rPr>
      </w:pPr>
    </w:p>
    <w:p w:rsidR="00AB0FC8" w:rsidRDefault="00D369E8" w:rsidP="00647C70">
      <w:pPr>
        <w:pStyle w:val="2"/>
        <w:ind w:firstLine="709"/>
        <w:jc w:val="both"/>
        <w:rPr>
          <w:rFonts w:ascii="Times New Roman" w:hAnsi="Times New Roman" w:cs="Times New Roman"/>
          <w:color w:val="000000" w:themeColor="text1"/>
          <w:sz w:val="28"/>
          <w:szCs w:val="28"/>
        </w:rPr>
      </w:pPr>
      <w:bookmarkStart w:id="27" w:name="_Toc397275132"/>
      <w:r w:rsidRPr="00A40464">
        <w:rPr>
          <w:rFonts w:ascii="Times New Roman" w:hAnsi="Times New Roman" w:cs="Times New Roman"/>
          <w:color w:val="000000" w:themeColor="text1"/>
          <w:sz w:val="28"/>
          <w:szCs w:val="28"/>
        </w:rPr>
        <w:t>5.2 Предложения по обеспечению перспективных приростов тепловой нагрузки в осваиваемых районах под жилищную, комплексную или производственную застройку</w:t>
      </w:r>
      <w:bookmarkEnd w:id="27"/>
    </w:p>
    <w:p w:rsidR="00D369E8" w:rsidRPr="00A40464" w:rsidRDefault="00D369E8" w:rsidP="00AB0FC8">
      <w:pPr>
        <w:pStyle w:val="2"/>
        <w:spacing w:before="0"/>
        <w:ind w:firstLine="709"/>
        <w:rPr>
          <w:rFonts w:ascii="Times New Roman" w:hAnsi="Times New Roman" w:cs="Times New Roman"/>
          <w:color w:val="000000" w:themeColor="text1"/>
          <w:sz w:val="28"/>
          <w:szCs w:val="28"/>
        </w:rPr>
      </w:pPr>
    </w:p>
    <w:p w:rsidR="00037A6C" w:rsidRPr="00B874B9" w:rsidRDefault="00037A6C" w:rsidP="00B874B9">
      <w:pPr>
        <w:spacing w:after="0" w:line="240" w:lineRule="auto"/>
        <w:ind w:firstLine="709"/>
        <w:jc w:val="both"/>
        <w:rPr>
          <w:rFonts w:ascii="Times New Roman" w:hAnsi="Times New Roman" w:cs="Times New Roman"/>
          <w:color w:val="000000"/>
          <w:sz w:val="28"/>
          <w:szCs w:val="28"/>
        </w:rPr>
      </w:pPr>
      <w:r w:rsidRPr="00B874B9">
        <w:rPr>
          <w:rFonts w:ascii="Times New Roman" w:hAnsi="Times New Roman" w:cs="Times New Roman"/>
          <w:b/>
          <w:bCs/>
          <w:color w:val="000000"/>
          <w:sz w:val="28"/>
          <w:szCs w:val="28"/>
        </w:rPr>
        <w:t xml:space="preserve">Таблица </w:t>
      </w:r>
      <w:r w:rsidR="0035454E" w:rsidRPr="00B874B9">
        <w:rPr>
          <w:rFonts w:ascii="Times New Roman" w:hAnsi="Times New Roman" w:cs="Times New Roman"/>
          <w:b/>
          <w:bCs/>
          <w:color w:val="000000"/>
          <w:sz w:val="28"/>
          <w:szCs w:val="28"/>
        </w:rPr>
        <w:t>34</w:t>
      </w:r>
      <w:r w:rsidR="00B874B9" w:rsidRPr="00B874B9">
        <w:rPr>
          <w:rFonts w:ascii="Times New Roman" w:hAnsi="Times New Roman" w:cs="Times New Roman"/>
          <w:b/>
          <w:bCs/>
          <w:color w:val="000000"/>
          <w:sz w:val="28"/>
          <w:szCs w:val="28"/>
        </w:rPr>
        <w:t>.</w:t>
      </w:r>
      <w:r w:rsidRPr="00B874B9">
        <w:rPr>
          <w:rFonts w:ascii="Times New Roman" w:hAnsi="Times New Roman" w:cs="Times New Roman"/>
          <w:color w:val="000000"/>
          <w:sz w:val="28"/>
          <w:szCs w:val="28"/>
        </w:rPr>
        <w:t xml:space="preserve"> Протяженность </w:t>
      </w:r>
      <w:r w:rsidR="00B874B9">
        <w:rPr>
          <w:rFonts w:ascii="Times New Roman" w:hAnsi="Times New Roman" w:cs="Times New Roman"/>
          <w:color w:val="000000"/>
          <w:sz w:val="28"/>
          <w:szCs w:val="28"/>
        </w:rPr>
        <w:t>тепловых сетей</w:t>
      </w:r>
      <w:r w:rsidRPr="00B874B9">
        <w:rPr>
          <w:rFonts w:ascii="Times New Roman" w:hAnsi="Times New Roman" w:cs="Times New Roman"/>
          <w:color w:val="000000"/>
          <w:sz w:val="28"/>
          <w:szCs w:val="28"/>
        </w:rPr>
        <w:t xml:space="preserve"> от котельной №1</w:t>
      </w:r>
    </w:p>
    <w:tbl>
      <w:tblPr>
        <w:tblW w:w="8100" w:type="dxa"/>
        <w:tblInd w:w="90" w:type="dxa"/>
        <w:tblLook w:val="04A0"/>
      </w:tblPr>
      <w:tblGrid>
        <w:gridCol w:w="2700"/>
        <w:gridCol w:w="2700"/>
        <w:gridCol w:w="2700"/>
      </w:tblGrid>
      <w:tr w:rsidR="00037A6C" w:rsidRPr="00DF6505" w:rsidTr="00B874B9">
        <w:trPr>
          <w:trHeight w:val="525"/>
        </w:trPr>
        <w:tc>
          <w:tcPr>
            <w:tcW w:w="270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Ду, мм</w:t>
            </w:r>
          </w:p>
        </w:tc>
        <w:tc>
          <w:tcPr>
            <w:tcW w:w="2700" w:type="dxa"/>
            <w:tcBorders>
              <w:top w:val="single" w:sz="8" w:space="0" w:color="auto"/>
              <w:left w:val="nil"/>
              <w:bottom w:val="single" w:sz="8" w:space="0" w:color="auto"/>
              <w:right w:val="single" w:sz="8" w:space="0" w:color="auto"/>
            </w:tcBorders>
            <w:shd w:val="clear" w:color="auto" w:fill="auto"/>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Длина трассы, м</w:t>
            </w:r>
          </w:p>
        </w:tc>
        <w:tc>
          <w:tcPr>
            <w:tcW w:w="2700" w:type="dxa"/>
            <w:tcBorders>
              <w:top w:val="single" w:sz="8" w:space="0" w:color="auto"/>
              <w:left w:val="nil"/>
              <w:bottom w:val="single" w:sz="8" w:space="0" w:color="auto"/>
              <w:right w:val="single" w:sz="8" w:space="0" w:color="auto"/>
            </w:tcBorders>
            <w:shd w:val="clear" w:color="auto" w:fill="auto"/>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 xml:space="preserve">В </w:t>
            </w:r>
            <w:r w:rsidR="00B874B9">
              <w:rPr>
                <w:rFonts w:ascii="Times New Roman" w:eastAsia="Times New Roman" w:hAnsi="Times New Roman" w:cs="Times New Roman"/>
                <w:color w:val="000000"/>
                <w:sz w:val="24"/>
                <w:szCs w:val="24"/>
                <w:lang w:eastAsia="ru-RU"/>
              </w:rPr>
              <w:t>однотрубном</w:t>
            </w:r>
            <w:r w:rsidRPr="00DF6505">
              <w:rPr>
                <w:rFonts w:ascii="Times New Roman" w:eastAsia="Times New Roman" w:hAnsi="Times New Roman" w:cs="Times New Roman"/>
                <w:color w:val="000000"/>
                <w:sz w:val="24"/>
                <w:szCs w:val="24"/>
                <w:lang w:eastAsia="ru-RU"/>
              </w:rPr>
              <w:t xml:space="preserve"> исчислении, м</w:t>
            </w:r>
          </w:p>
        </w:tc>
      </w:tr>
      <w:tr w:rsidR="00037A6C" w:rsidRPr="00DF6505" w:rsidTr="00B874B9">
        <w:trPr>
          <w:trHeight w:val="300"/>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250</w:t>
            </w:r>
          </w:p>
        </w:tc>
        <w:tc>
          <w:tcPr>
            <w:tcW w:w="2700" w:type="dxa"/>
            <w:tcBorders>
              <w:top w:val="single" w:sz="4" w:space="0" w:color="auto"/>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52,9</w:t>
            </w:r>
          </w:p>
        </w:tc>
        <w:tc>
          <w:tcPr>
            <w:tcW w:w="2700" w:type="dxa"/>
            <w:tcBorders>
              <w:top w:val="single" w:sz="4" w:space="0" w:color="auto"/>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105,8</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200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26,1</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52,2</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150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210,2</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420,4</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125</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360,7</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721,4</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100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77</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154</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80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53</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106</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70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50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40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32</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bl>
    <w:p w:rsidR="0035454E" w:rsidRPr="00370DEB" w:rsidRDefault="0035454E" w:rsidP="00037A6C">
      <w:pPr>
        <w:jc w:val="both"/>
        <w:rPr>
          <w:rFonts w:ascii="Times New Roman" w:hAnsi="Times New Roman" w:cs="Times New Roman"/>
          <w:b/>
          <w:bCs/>
          <w:sz w:val="24"/>
          <w:szCs w:val="24"/>
        </w:rPr>
      </w:pPr>
    </w:p>
    <w:p w:rsidR="00037A6C" w:rsidRPr="00B874B9" w:rsidRDefault="00037A6C" w:rsidP="00B874B9">
      <w:pPr>
        <w:spacing w:after="0" w:line="240" w:lineRule="auto"/>
        <w:ind w:firstLine="709"/>
        <w:jc w:val="both"/>
        <w:rPr>
          <w:rFonts w:ascii="Times New Roman" w:hAnsi="Times New Roman" w:cs="Times New Roman"/>
          <w:color w:val="000000"/>
          <w:sz w:val="28"/>
          <w:szCs w:val="28"/>
        </w:rPr>
      </w:pPr>
      <w:r w:rsidRPr="00B874B9">
        <w:rPr>
          <w:rFonts w:ascii="Times New Roman" w:hAnsi="Times New Roman" w:cs="Times New Roman"/>
          <w:b/>
          <w:bCs/>
          <w:color w:val="000000"/>
          <w:sz w:val="28"/>
          <w:szCs w:val="28"/>
        </w:rPr>
        <w:t xml:space="preserve">Таблица </w:t>
      </w:r>
      <w:r w:rsidR="0035454E" w:rsidRPr="00B874B9">
        <w:rPr>
          <w:rFonts w:ascii="Times New Roman" w:hAnsi="Times New Roman" w:cs="Times New Roman"/>
          <w:b/>
          <w:bCs/>
          <w:color w:val="000000"/>
          <w:sz w:val="28"/>
          <w:szCs w:val="28"/>
        </w:rPr>
        <w:t>3</w:t>
      </w:r>
      <w:r w:rsidR="00370DEB" w:rsidRPr="00B874B9">
        <w:rPr>
          <w:rFonts w:ascii="Times New Roman" w:hAnsi="Times New Roman" w:cs="Times New Roman"/>
          <w:b/>
          <w:bCs/>
          <w:color w:val="000000"/>
          <w:sz w:val="28"/>
          <w:szCs w:val="28"/>
        </w:rPr>
        <w:t>5</w:t>
      </w:r>
      <w:r w:rsidR="00B874B9">
        <w:rPr>
          <w:rFonts w:ascii="Times New Roman" w:hAnsi="Times New Roman" w:cs="Times New Roman"/>
          <w:b/>
          <w:bCs/>
          <w:color w:val="000000"/>
          <w:sz w:val="28"/>
          <w:szCs w:val="28"/>
        </w:rPr>
        <w:t>.</w:t>
      </w:r>
      <w:r w:rsidRPr="00B874B9">
        <w:rPr>
          <w:rFonts w:ascii="Times New Roman" w:hAnsi="Times New Roman" w:cs="Times New Roman"/>
          <w:color w:val="000000"/>
          <w:sz w:val="28"/>
          <w:szCs w:val="28"/>
        </w:rPr>
        <w:t>Протяженность магистралей от котельной №8</w:t>
      </w:r>
    </w:p>
    <w:tbl>
      <w:tblPr>
        <w:tblW w:w="8100" w:type="dxa"/>
        <w:tblInd w:w="90" w:type="dxa"/>
        <w:tblLook w:val="04A0"/>
      </w:tblPr>
      <w:tblGrid>
        <w:gridCol w:w="2700"/>
        <w:gridCol w:w="2700"/>
        <w:gridCol w:w="2700"/>
      </w:tblGrid>
      <w:tr w:rsidR="00037A6C" w:rsidRPr="00DF6505" w:rsidTr="00B874B9">
        <w:trPr>
          <w:trHeight w:val="525"/>
        </w:trPr>
        <w:tc>
          <w:tcPr>
            <w:tcW w:w="270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Ду, мм</w:t>
            </w:r>
          </w:p>
        </w:tc>
        <w:tc>
          <w:tcPr>
            <w:tcW w:w="2700" w:type="dxa"/>
            <w:tcBorders>
              <w:top w:val="single" w:sz="8" w:space="0" w:color="auto"/>
              <w:left w:val="nil"/>
              <w:bottom w:val="single" w:sz="8" w:space="0" w:color="auto"/>
              <w:right w:val="single" w:sz="8" w:space="0" w:color="auto"/>
            </w:tcBorders>
            <w:shd w:val="clear" w:color="auto" w:fill="auto"/>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Длина трассы, м</w:t>
            </w:r>
          </w:p>
        </w:tc>
        <w:tc>
          <w:tcPr>
            <w:tcW w:w="2700" w:type="dxa"/>
            <w:tcBorders>
              <w:top w:val="single" w:sz="8" w:space="0" w:color="auto"/>
              <w:left w:val="nil"/>
              <w:bottom w:val="single" w:sz="8" w:space="0" w:color="auto"/>
              <w:right w:val="single" w:sz="8" w:space="0" w:color="auto"/>
            </w:tcBorders>
            <w:shd w:val="clear" w:color="auto" w:fill="auto"/>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В двухтрубном исчислении, м</w:t>
            </w:r>
          </w:p>
        </w:tc>
      </w:tr>
      <w:tr w:rsidR="00037A6C" w:rsidRPr="00DF6505" w:rsidTr="00B874B9">
        <w:trPr>
          <w:trHeight w:val="300"/>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250</w:t>
            </w:r>
          </w:p>
        </w:tc>
        <w:tc>
          <w:tcPr>
            <w:tcW w:w="2700" w:type="dxa"/>
            <w:tcBorders>
              <w:top w:val="single" w:sz="4" w:space="0" w:color="auto"/>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single" w:sz="4" w:space="0" w:color="auto"/>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200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150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1357,5</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2715</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125</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100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53,2</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106,4</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80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126</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252</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70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1158,5</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2317</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50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40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32</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bl>
    <w:p w:rsidR="00037A6C" w:rsidRPr="00DF6505" w:rsidRDefault="00037A6C" w:rsidP="00037A6C">
      <w:pPr>
        <w:jc w:val="both"/>
        <w:rPr>
          <w:rFonts w:ascii="Times New Roman" w:hAnsi="Times New Roman" w:cs="Times New Roman"/>
          <w:color w:val="000000"/>
          <w:sz w:val="24"/>
          <w:szCs w:val="24"/>
        </w:rPr>
      </w:pPr>
    </w:p>
    <w:p w:rsidR="00037A6C" w:rsidRPr="00B874B9" w:rsidRDefault="00037A6C" w:rsidP="00B874B9">
      <w:pPr>
        <w:spacing w:after="0" w:line="240" w:lineRule="auto"/>
        <w:ind w:firstLine="709"/>
        <w:jc w:val="both"/>
        <w:rPr>
          <w:rFonts w:ascii="Times New Roman" w:hAnsi="Times New Roman" w:cs="Times New Roman"/>
          <w:b/>
          <w:bCs/>
          <w:color w:val="000000"/>
          <w:sz w:val="28"/>
          <w:szCs w:val="28"/>
        </w:rPr>
      </w:pPr>
      <w:r w:rsidRPr="00B874B9">
        <w:rPr>
          <w:rFonts w:ascii="Times New Roman" w:hAnsi="Times New Roman" w:cs="Times New Roman"/>
          <w:b/>
          <w:bCs/>
          <w:color w:val="000000"/>
          <w:sz w:val="28"/>
          <w:szCs w:val="28"/>
        </w:rPr>
        <w:t xml:space="preserve">Таблица </w:t>
      </w:r>
      <w:r w:rsidR="00370DEB" w:rsidRPr="00B874B9">
        <w:rPr>
          <w:rFonts w:ascii="Times New Roman" w:hAnsi="Times New Roman" w:cs="Times New Roman"/>
          <w:b/>
          <w:bCs/>
          <w:color w:val="000000"/>
          <w:sz w:val="28"/>
          <w:szCs w:val="28"/>
        </w:rPr>
        <w:t>36</w:t>
      </w:r>
      <w:r w:rsidR="00B874B9">
        <w:rPr>
          <w:rFonts w:ascii="Times New Roman" w:hAnsi="Times New Roman" w:cs="Times New Roman"/>
          <w:b/>
          <w:bCs/>
          <w:color w:val="000000"/>
          <w:sz w:val="28"/>
          <w:szCs w:val="28"/>
        </w:rPr>
        <w:t>.</w:t>
      </w:r>
      <w:r w:rsidRPr="00B874B9">
        <w:rPr>
          <w:rFonts w:ascii="Times New Roman" w:hAnsi="Times New Roman" w:cs="Times New Roman"/>
          <w:color w:val="000000"/>
          <w:sz w:val="28"/>
          <w:szCs w:val="28"/>
        </w:rPr>
        <w:t>Протяженность магистралей от котельной №15</w:t>
      </w:r>
    </w:p>
    <w:tbl>
      <w:tblPr>
        <w:tblW w:w="8100" w:type="dxa"/>
        <w:tblInd w:w="90" w:type="dxa"/>
        <w:tblLook w:val="04A0"/>
      </w:tblPr>
      <w:tblGrid>
        <w:gridCol w:w="2700"/>
        <w:gridCol w:w="2700"/>
        <w:gridCol w:w="2700"/>
      </w:tblGrid>
      <w:tr w:rsidR="00037A6C" w:rsidRPr="00DF6505" w:rsidTr="00B874B9">
        <w:trPr>
          <w:trHeight w:val="525"/>
        </w:trPr>
        <w:tc>
          <w:tcPr>
            <w:tcW w:w="270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Ду, мм</w:t>
            </w:r>
          </w:p>
        </w:tc>
        <w:tc>
          <w:tcPr>
            <w:tcW w:w="2700" w:type="dxa"/>
            <w:tcBorders>
              <w:top w:val="single" w:sz="8" w:space="0" w:color="auto"/>
              <w:left w:val="nil"/>
              <w:bottom w:val="single" w:sz="8" w:space="0" w:color="auto"/>
              <w:right w:val="single" w:sz="8" w:space="0" w:color="auto"/>
            </w:tcBorders>
            <w:shd w:val="clear" w:color="auto" w:fill="auto"/>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Длина трассы, м</w:t>
            </w:r>
          </w:p>
        </w:tc>
        <w:tc>
          <w:tcPr>
            <w:tcW w:w="2700" w:type="dxa"/>
            <w:tcBorders>
              <w:top w:val="single" w:sz="8" w:space="0" w:color="auto"/>
              <w:left w:val="nil"/>
              <w:bottom w:val="single" w:sz="8" w:space="0" w:color="auto"/>
              <w:right w:val="single" w:sz="8" w:space="0" w:color="auto"/>
            </w:tcBorders>
            <w:shd w:val="clear" w:color="auto" w:fill="auto"/>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В двухтрубном исчислении, м</w:t>
            </w:r>
          </w:p>
        </w:tc>
      </w:tr>
      <w:tr w:rsidR="00037A6C" w:rsidRPr="00DF6505" w:rsidTr="00B874B9">
        <w:trPr>
          <w:trHeight w:val="300"/>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250</w:t>
            </w:r>
          </w:p>
        </w:tc>
        <w:tc>
          <w:tcPr>
            <w:tcW w:w="2700" w:type="dxa"/>
            <w:tcBorders>
              <w:top w:val="single" w:sz="4" w:space="0" w:color="auto"/>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single" w:sz="4" w:space="0" w:color="auto"/>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200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150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125</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289,9</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579,8</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100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80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225,8</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451,6</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70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62,5</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125</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50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88</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176</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40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32</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bl>
    <w:p w:rsidR="00037A6C" w:rsidRPr="00DF6505" w:rsidRDefault="00037A6C" w:rsidP="00037A6C">
      <w:pPr>
        <w:jc w:val="both"/>
        <w:rPr>
          <w:rFonts w:ascii="Times New Roman" w:hAnsi="Times New Roman" w:cs="Times New Roman"/>
          <w:color w:val="000000"/>
          <w:sz w:val="24"/>
          <w:szCs w:val="24"/>
        </w:rPr>
      </w:pPr>
    </w:p>
    <w:p w:rsidR="00037A6C" w:rsidRPr="00B874B9" w:rsidRDefault="00037A6C" w:rsidP="00B874B9">
      <w:pPr>
        <w:spacing w:after="0" w:line="240" w:lineRule="auto"/>
        <w:ind w:firstLine="709"/>
        <w:jc w:val="both"/>
        <w:rPr>
          <w:rFonts w:ascii="Times New Roman" w:hAnsi="Times New Roman" w:cs="Times New Roman"/>
          <w:b/>
          <w:bCs/>
          <w:color w:val="000000"/>
          <w:sz w:val="28"/>
          <w:szCs w:val="28"/>
        </w:rPr>
      </w:pPr>
      <w:r w:rsidRPr="00B874B9">
        <w:rPr>
          <w:rFonts w:ascii="Times New Roman" w:hAnsi="Times New Roman" w:cs="Times New Roman"/>
          <w:b/>
          <w:bCs/>
          <w:color w:val="000000"/>
          <w:sz w:val="28"/>
          <w:szCs w:val="28"/>
        </w:rPr>
        <w:t xml:space="preserve">Таблица </w:t>
      </w:r>
      <w:r w:rsidR="00370DEB" w:rsidRPr="00B874B9">
        <w:rPr>
          <w:rFonts w:ascii="Times New Roman" w:hAnsi="Times New Roman" w:cs="Times New Roman"/>
          <w:b/>
          <w:bCs/>
          <w:color w:val="000000"/>
          <w:sz w:val="28"/>
          <w:szCs w:val="28"/>
        </w:rPr>
        <w:t>37</w:t>
      </w:r>
      <w:r w:rsidR="00B874B9">
        <w:rPr>
          <w:rFonts w:ascii="Times New Roman" w:hAnsi="Times New Roman" w:cs="Times New Roman"/>
          <w:b/>
          <w:bCs/>
          <w:color w:val="000000"/>
          <w:sz w:val="28"/>
          <w:szCs w:val="28"/>
        </w:rPr>
        <w:t>.</w:t>
      </w:r>
      <w:r w:rsidRPr="00B874B9">
        <w:rPr>
          <w:rFonts w:ascii="Times New Roman" w:hAnsi="Times New Roman" w:cs="Times New Roman"/>
          <w:color w:val="000000"/>
          <w:sz w:val="28"/>
          <w:szCs w:val="28"/>
        </w:rPr>
        <w:t>Протяженность магистралей от котельной №17</w:t>
      </w:r>
    </w:p>
    <w:tbl>
      <w:tblPr>
        <w:tblW w:w="8100" w:type="dxa"/>
        <w:tblInd w:w="90" w:type="dxa"/>
        <w:tblLook w:val="04A0"/>
      </w:tblPr>
      <w:tblGrid>
        <w:gridCol w:w="2700"/>
        <w:gridCol w:w="2700"/>
        <w:gridCol w:w="2700"/>
      </w:tblGrid>
      <w:tr w:rsidR="00037A6C" w:rsidRPr="00DF6505" w:rsidTr="00B874B9">
        <w:trPr>
          <w:trHeight w:val="525"/>
        </w:trPr>
        <w:tc>
          <w:tcPr>
            <w:tcW w:w="270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Ду, мм</w:t>
            </w:r>
          </w:p>
        </w:tc>
        <w:tc>
          <w:tcPr>
            <w:tcW w:w="2700" w:type="dxa"/>
            <w:tcBorders>
              <w:top w:val="single" w:sz="8" w:space="0" w:color="auto"/>
              <w:left w:val="nil"/>
              <w:bottom w:val="single" w:sz="8" w:space="0" w:color="auto"/>
              <w:right w:val="single" w:sz="8" w:space="0" w:color="auto"/>
            </w:tcBorders>
            <w:shd w:val="clear" w:color="auto" w:fill="auto"/>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Длина трассы, м</w:t>
            </w:r>
          </w:p>
        </w:tc>
        <w:tc>
          <w:tcPr>
            <w:tcW w:w="2700" w:type="dxa"/>
            <w:tcBorders>
              <w:top w:val="single" w:sz="8" w:space="0" w:color="auto"/>
              <w:left w:val="nil"/>
              <w:bottom w:val="single" w:sz="8" w:space="0" w:color="auto"/>
              <w:right w:val="single" w:sz="8" w:space="0" w:color="auto"/>
            </w:tcBorders>
            <w:shd w:val="clear" w:color="auto" w:fill="auto"/>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В двухтрубном исчислении, м</w:t>
            </w:r>
          </w:p>
        </w:tc>
      </w:tr>
      <w:tr w:rsidR="00037A6C" w:rsidRPr="00DF6505" w:rsidTr="00B874B9">
        <w:trPr>
          <w:trHeight w:val="300"/>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250</w:t>
            </w:r>
          </w:p>
        </w:tc>
        <w:tc>
          <w:tcPr>
            <w:tcW w:w="2700" w:type="dxa"/>
            <w:tcBorders>
              <w:top w:val="single" w:sz="4" w:space="0" w:color="auto"/>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single" w:sz="4" w:space="0" w:color="auto"/>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200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150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125</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34,8</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69,6</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100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601,4</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1202,8</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80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70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50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40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32</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bl>
    <w:p w:rsidR="00334287" w:rsidRPr="00DF6505" w:rsidRDefault="00334287" w:rsidP="00037A6C">
      <w:pPr>
        <w:jc w:val="both"/>
        <w:rPr>
          <w:rFonts w:ascii="Times New Roman" w:hAnsi="Times New Roman" w:cs="Times New Roman"/>
          <w:color w:val="000000"/>
          <w:sz w:val="24"/>
          <w:szCs w:val="24"/>
        </w:rPr>
      </w:pPr>
    </w:p>
    <w:p w:rsidR="00037A6C" w:rsidRPr="00B874B9" w:rsidRDefault="00037A6C" w:rsidP="00B874B9">
      <w:pPr>
        <w:spacing w:after="0" w:line="240" w:lineRule="auto"/>
        <w:ind w:firstLine="709"/>
        <w:jc w:val="both"/>
        <w:rPr>
          <w:rFonts w:ascii="Times New Roman" w:hAnsi="Times New Roman" w:cs="Times New Roman"/>
          <w:b/>
          <w:bCs/>
          <w:color w:val="000000"/>
          <w:sz w:val="28"/>
          <w:szCs w:val="28"/>
        </w:rPr>
      </w:pPr>
      <w:r w:rsidRPr="00B874B9">
        <w:rPr>
          <w:rFonts w:ascii="Times New Roman" w:hAnsi="Times New Roman" w:cs="Times New Roman"/>
          <w:b/>
          <w:bCs/>
          <w:color w:val="000000"/>
          <w:sz w:val="28"/>
          <w:szCs w:val="28"/>
        </w:rPr>
        <w:t xml:space="preserve">Таблица </w:t>
      </w:r>
      <w:r w:rsidR="00370DEB" w:rsidRPr="00B874B9">
        <w:rPr>
          <w:rFonts w:ascii="Times New Roman" w:hAnsi="Times New Roman" w:cs="Times New Roman"/>
          <w:b/>
          <w:bCs/>
          <w:color w:val="000000"/>
          <w:sz w:val="28"/>
          <w:szCs w:val="28"/>
        </w:rPr>
        <w:t>38</w:t>
      </w:r>
      <w:r w:rsidR="00B874B9">
        <w:rPr>
          <w:rFonts w:ascii="Times New Roman" w:hAnsi="Times New Roman" w:cs="Times New Roman"/>
          <w:b/>
          <w:bCs/>
          <w:color w:val="000000"/>
          <w:sz w:val="28"/>
          <w:szCs w:val="28"/>
        </w:rPr>
        <w:t>.</w:t>
      </w:r>
      <w:r w:rsidRPr="00B874B9">
        <w:rPr>
          <w:rFonts w:ascii="Times New Roman" w:hAnsi="Times New Roman" w:cs="Times New Roman"/>
          <w:color w:val="000000"/>
          <w:sz w:val="28"/>
          <w:szCs w:val="28"/>
        </w:rPr>
        <w:t>Протяженность магистралей от котельной №18</w:t>
      </w:r>
    </w:p>
    <w:tbl>
      <w:tblPr>
        <w:tblW w:w="8100" w:type="dxa"/>
        <w:tblInd w:w="90" w:type="dxa"/>
        <w:tblLook w:val="04A0"/>
      </w:tblPr>
      <w:tblGrid>
        <w:gridCol w:w="2700"/>
        <w:gridCol w:w="2700"/>
        <w:gridCol w:w="2700"/>
      </w:tblGrid>
      <w:tr w:rsidR="00037A6C" w:rsidRPr="00DF6505" w:rsidTr="00B874B9">
        <w:trPr>
          <w:trHeight w:val="525"/>
        </w:trPr>
        <w:tc>
          <w:tcPr>
            <w:tcW w:w="270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Ду, мм</w:t>
            </w:r>
          </w:p>
        </w:tc>
        <w:tc>
          <w:tcPr>
            <w:tcW w:w="2700" w:type="dxa"/>
            <w:tcBorders>
              <w:top w:val="single" w:sz="8" w:space="0" w:color="auto"/>
              <w:left w:val="nil"/>
              <w:bottom w:val="single" w:sz="8" w:space="0" w:color="auto"/>
              <w:right w:val="single" w:sz="8" w:space="0" w:color="auto"/>
            </w:tcBorders>
            <w:shd w:val="clear" w:color="auto" w:fill="auto"/>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Длина трассы, м</w:t>
            </w:r>
          </w:p>
        </w:tc>
        <w:tc>
          <w:tcPr>
            <w:tcW w:w="2700" w:type="dxa"/>
            <w:tcBorders>
              <w:top w:val="single" w:sz="8" w:space="0" w:color="auto"/>
              <w:left w:val="nil"/>
              <w:bottom w:val="single" w:sz="8" w:space="0" w:color="auto"/>
              <w:right w:val="single" w:sz="8" w:space="0" w:color="auto"/>
            </w:tcBorders>
            <w:shd w:val="clear" w:color="auto" w:fill="auto"/>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В двухтрубном исчислении, м</w:t>
            </w:r>
          </w:p>
        </w:tc>
      </w:tr>
      <w:tr w:rsidR="00037A6C" w:rsidRPr="00DF6505" w:rsidTr="00B874B9">
        <w:trPr>
          <w:trHeight w:val="300"/>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250</w:t>
            </w:r>
          </w:p>
        </w:tc>
        <w:tc>
          <w:tcPr>
            <w:tcW w:w="2700" w:type="dxa"/>
            <w:tcBorders>
              <w:top w:val="single" w:sz="4" w:space="0" w:color="auto"/>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single" w:sz="4" w:space="0" w:color="auto"/>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200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150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125</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149,8</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299,6</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100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80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237,1</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474,2</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70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50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40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32</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bl>
    <w:p w:rsidR="00A70970" w:rsidRPr="00DF6505" w:rsidRDefault="00A70970" w:rsidP="00A70970">
      <w:pPr>
        <w:jc w:val="both"/>
        <w:rPr>
          <w:rFonts w:ascii="Times New Roman" w:hAnsi="Times New Roman" w:cs="Times New Roman"/>
          <w:color w:val="000000"/>
          <w:sz w:val="24"/>
          <w:szCs w:val="24"/>
        </w:rPr>
      </w:pPr>
    </w:p>
    <w:p w:rsidR="00B874B9" w:rsidRDefault="00B874B9">
      <w:pPr>
        <w:rPr>
          <w:rFonts w:ascii="Times New Roman" w:hAnsi="Times New Roman" w:cs="Times New Roman"/>
          <w:b/>
          <w:bCs/>
          <w:color w:val="000000"/>
          <w:sz w:val="28"/>
          <w:szCs w:val="28"/>
        </w:rPr>
      </w:pPr>
      <w:r>
        <w:rPr>
          <w:rFonts w:ascii="Times New Roman" w:hAnsi="Times New Roman" w:cs="Times New Roman"/>
          <w:b/>
          <w:bCs/>
          <w:color w:val="000000"/>
          <w:sz w:val="28"/>
          <w:szCs w:val="28"/>
        </w:rPr>
        <w:br w:type="page"/>
      </w:r>
    </w:p>
    <w:p w:rsidR="00A70970" w:rsidRPr="00B874B9" w:rsidRDefault="00A70970" w:rsidP="00B874B9">
      <w:pPr>
        <w:spacing w:after="0" w:line="240" w:lineRule="auto"/>
        <w:ind w:firstLine="709"/>
        <w:jc w:val="both"/>
        <w:rPr>
          <w:rFonts w:ascii="Times New Roman" w:hAnsi="Times New Roman" w:cs="Times New Roman"/>
          <w:color w:val="000000"/>
          <w:sz w:val="28"/>
          <w:szCs w:val="28"/>
        </w:rPr>
      </w:pPr>
      <w:r w:rsidRPr="00B874B9">
        <w:rPr>
          <w:rFonts w:ascii="Times New Roman" w:hAnsi="Times New Roman" w:cs="Times New Roman"/>
          <w:b/>
          <w:bCs/>
          <w:color w:val="000000"/>
          <w:sz w:val="28"/>
          <w:szCs w:val="28"/>
        </w:rPr>
        <w:t xml:space="preserve">Таблица </w:t>
      </w:r>
      <w:r w:rsidR="00370DEB" w:rsidRPr="00B874B9">
        <w:rPr>
          <w:rFonts w:ascii="Times New Roman" w:hAnsi="Times New Roman" w:cs="Times New Roman"/>
          <w:b/>
          <w:bCs/>
          <w:color w:val="000000"/>
          <w:sz w:val="28"/>
          <w:szCs w:val="28"/>
        </w:rPr>
        <w:t>3</w:t>
      </w:r>
      <w:r w:rsidRPr="00B874B9">
        <w:rPr>
          <w:rFonts w:ascii="Times New Roman" w:hAnsi="Times New Roman" w:cs="Times New Roman"/>
          <w:b/>
          <w:bCs/>
          <w:color w:val="000000"/>
          <w:sz w:val="28"/>
          <w:szCs w:val="28"/>
        </w:rPr>
        <w:t>9</w:t>
      </w:r>
      <w:r w:rsidR="00B874B9">
        <w:rPr>
          <w:rFonts w:ascii="Times New Roman" w:hAnsi="Times New Roman" w:cs="Times New Roman"/>
          <w:b/>
          <w:bCs/>
          <w:color w:val="000000"/>
          <w:sz w:val="28"/>
          <w:szCs w:val="28"/>
        </w:rPr>
        <w:t>.</w:t>
      </w:r>
      <w:r w:rsidRPr="00B874B9">
        <w:rPr>
          <w:rFonts w:ascii="Times New Roman" w:hAnsi="Times New Roman" w:cs="Times New Roman"/>
          <w:color w:val="000000"/>
          <w:sz w:val="28"/>
          <w:szCs w:val="28"/>
        </w:rPr>
        <w:t>Протяженность магистралей от котельной пер.Ульяновский 5</w:t>
      </w:r>
    </w:p>
    <w:tbl>
      <w:tblPr>
        <w:tblW w:w="8100" w:type="dxa"/>
        <w:tblInd w:w="90" w:type="dxa"/>
        <w:tblLook w:val="04A0"/>
      </w:tblPr>
      <w:tblGrid>
        <w:gridCol w:w="2700"/>
        <w:gridCol w:w="2700"/>
        <w:gridCol w:w="2700"/>
      </w:tblGrid>
      <w:tr w:rsidR="00A70970" w:rsidRPr="00DF6505" w:rsidTr="00B874B9">
        <w:trPr>
          <w:trHeight w:val="525"/>
        </w:trPr>
        <w:tc>
          <w:tcPr>
            <w:tcW w:w="270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Ду, мм</w:t>
            </w:r>
          </w:p>
        </w:tc>
        <w:tc>
          <w:tcPr>
            <w:tcW w:w="2700" w:type="dxa"/>
            <w:tcBorders>
              <w:top w:val="single" w:sz="8" w:space="0" w:color="auto"/>
              <w:left w:val="nil"/>
              <w:bottom w:val="single" w:sz="8" w:space="0" w:color="auto"/>
              <w:right w:val="single" w:sz="8" w:space="0" w:color="auto"/>
            </w:tcBorders>
            <w:shd w:val="clear" w:color="auto" w:fill="auto"/>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Длина трассы, м</w:t>
            </w:r>
          </w:p>
        </w:tc>
        <w:tc>
          <w:tcPr>
            <w:tcW w:w="2700" w:type="dxa"/>
            <w:tcBorders>
              <w:top w:val="single" w:sz="8" w:space="0" w:color="auto"/>
              <w:left w:val="nil"/>
              <w:bottom w:val="single" w:sz="8" w:space="0" w:color="auto"/>
              <w:right w:val="single" w:sz="8" w:space="0" w:color="auto"/>
            </w:tcBorders>
            <w:shd w:val="clear" w:color="auto" w:fill="auto"/>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В двухтрубном исчислении, м</w:t>
            </w:r>
          </w:p>
        </w:tc>
      </w:tr>
      <w:tr w:rsidR="00A70970" w:rsidRPr="00DF6505" w:rsidTr="00B874B9">
        <w:trPr>
          <w:trHeight w:val="300"/>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350</w:t>
            </w:r>
          </w:p>
        </w:tc>
        <w:tc>
          <w:tcPr>
            <w:tcW w:w="2700" w:type="dxa"/>
            <w:tcBorders>
              <w:top w:val="single" w:sz="4" w:space="0" w:color="auto"/>
              <w:left w:val="nil"/>
              <w:bottom w:val="single" w:sz="4" w:space="0" w:color="auto"/>
              <w:right w:val="single" w:sz="4" w:space="0" w:color="auto"/>
            </w:tcBorders>
            <w:shd w:val="clear" w:color="auto" w:fill="auto"/>
            <w:noWrap/>
            <w:vAlign w:val="center"/>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1428,</w:t>
            </w:r>
            <w:r w:rsidR="00101DB1">
              <w:rPr>
                <w:rFonts w:ascii="Times New Roman" w:eastAsia="Times New Roman" w:hAnsi="Times New Roman" w:cs="Times New Roman"/>
                <w:color w:val="000000"/>
                <w:sz w:val="24"/>
                <w:szCs w:val="24"/>
                <w:lang w:eastAsia="ru-RU"/>
              </w:rPr>
              <w:t>25</w:t>
            </w:r>
          </w:p>
        </w:tc>
        <w:tc>
          <w:tcPr>
            <w:tcW w:w="2700" w:type="dxa"/>
            <w:tcBorders>
              <w:top w:val="single" w:sz="4" w:space="0" w:color="auto"/>
              <w:left w:val="nil"/>
              <w:bottom w:val="single" w:sz="4" w:space="0" w:color="auto"/>
              <w:right w:val="single" w:sz="4" w:space="0" w:color="auto"/>
            </w:tcBorders>
            <w:shd w:val="clear" w:color="auto" w:fill="auto"/>
            <w:noWrap/>
            <w:vAlign w:val="center"/>
          </w:tcPr>
          <w:p w:rsidR="00A70970" w:rsidRPr="00DF6505" w:rsidRDefault="00101DB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2856,5</w:t>
            </w:r>
          </w:p>
        </w:tc>
      </w:tr>
      <w:tr w:rsidR="00A70970" w:rsidRPr="00DF6505" w:rsidTr="00B874B9">
        <w:trPr>
          <w:trHeight w:val="300"/>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250</w:t>
            </w:r>
          </w:p>
        </w:tc>
        <w:tc>
          <w:tcPr>
            <w:tcW w:w="2700" w:type="dxa"/>
            <w:tcBorders>
              <w:top w:val="single" w:sz="4" w:space="0" w:color="auto"/>
              <w:left w:val="nil"/>
              <w:bottom w:val="single" w:sz="4" w:space="0" w:color="auto"/>
              <w:right w:val="single" w:sz="4" w:space="0" w:color="auto"/>
            </w:tcBorders>
            <w:shd w:val="clear" w:color="auto" w:fill="auto"/>
            <w:noWrap/>
            <w:vAlign w:val="center"/>
            <w:hideMark/>
          </w:tcPr>
          <w:p w:rsidR="00A70970" w:rsidRPr="00DF6505" w:rsidRDefault="00101DB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1074,5</w:t>
            </w:r>
          </w:p>
        </w:tc>
        <w:tc>
          <w:tcPr>
            <w:tcW w:w="2700" w:type="dxa"/>
            <w:tcBorders>
              <w:top w:val="single" w:sz="4" w:space="0" w:color="auto"/>
              <w:left w:val="nil"/>
              <w:bottom w:val="single" w:sz="4" w:space="0" w:color="auto"/>
              <w:right w:val="single" w:sz="4" w:space="0" w:color="auto"/>
            </w:tcBorders>
            <w:shd w:val="clear" w:color="auto" w:fill="auto"/>
            <w:noWrap/>
            <w:vAlign w:val="center"/>
            <w:hideMark/>
          </w:tcPr>
          <w:p w:rsidR="00A70970" w:rsidRPr="00DF6505" w:rsidRDefault="00101DB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2149</w:t>
            </w:r>
          </w:p>
        </w:tc>
      </w:tr>
      <w:tr w:rsidR="00A70970"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200</w:t>
            </w:r>
          </w:p>
        </w:tc>
        <w:tc>
          <w:tcPr>
            <w:tcW w:w="2700" w:type="dxa"/>
            <w:tcBorders>
              <w:top w:val="nil"/>
              <w:left w:val="nil"/>
              <w:bottom w:val="single" w:sz="4" w:space="0" w:color="auto"/>
              <w:right w:val="single" w:sz="4" w:space="0" w:color="auto"/>
            </w:tcBorders>
            <w:shd w:val="clear" w:color="auto" w:fill="auto"/>
            <w:noWrap/>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A70970"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150</w:t>
            </w:r>
          </w:p>
        </w:tc>
        <w:tc>
          <w:tcPr>
            <w:tcW w:w="2700" w:type="dxa"/>
            <w:tcBorders>
              <w:top w:val="nil"/>
              <w:left w:val="nil"/>
              <w:bottom w:val="single" w:sz="4" w:space="0" w:color="auto"/>
              <w:right w:val="single" w:sz="4" w:space="0" w:color="auto"/>
            </w:tcBorders>
            <w:shd w:val="clear" w:color="auto" w:fill="auto"/>
            <w:noWrap/>
            <w:vAlign w:val="center"/>
            <w:hideMark/>
          </w:tcPr>
          <w:p w:rsidR="00A70970" w:rsidRPr="00DF6505" w:rsidRDefault="00B66B78"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2002,7</w:t>
            </w:r>
          </w:p>
        </w:tc>
        <w:tc>
          <w:tcPr>
            <w:tcW w:w="2700" w:type="dxa"/>
            <w:tcBorders>
              <w:top w:val="nil"/>
              <w:left w:val="nil"/>
              <w:bottom w:val="single" w:sz="4" w:space="0" w:color="auto"/>
              <w:right w:val="single" w:sz="4" w:space="0" w:color="auto"/>
            </w:tcBorders>
            <w:shd w:val="clear" w:color="auto" w:fill="auto"/>
            <w:noWrap/>
            <w:vAlign w:val="center"/>
            <w:hideMark/>
          </w:tcPr>
          <w:p w:rsidR="00B66B78" w:rsidRPr="00DF6505" w:rsidRDefault="00B66B78"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4005,4</w:t>
            </w:r>
          </w:p>
        </w:tc>
      </w:tr>
      <w:tr w:rsidR="00A70970"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125</w:t>
            </w:r>
          </w:p>
        </w:tc>
        <w:tc>
          <w:tcPr>
            <w:tcW w:w="2700" w:type="dxa"/>
            <w:tcBorders>
              <w:top w:val="nil"/>
              <w:left w:val="nil"/>
              <w:bottom w:val="single" w:sz="4" w:space="0" w:color="auto"/>
              <w:right w:val="single" w:sz="4" w:space="0" w:color="auto"/>
            </w:tcBorders>
            <w:shd w:val="clear" w:color="auto" w:fill="auto"/>
            <w:noWrap/>
            <w:vAlign w:val="center"/>
          </w:tcPr>
          <w:p w:rsidR="00A70970" w:rsidRPr="00DF6505" w:rsidRDefault="00101DB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1067,7</w:t>
            </w:r>
          </w:p>
        </w:tc>
        <w:tc>
          <w:tcPr>
            <w:tcW w:w="2700" w:type="dxa"/>
            <w:tcBorders>
              <w:top w:val="nil"/>
              <w:left w:val="nil"/>
              <w:bottom w:val="single" w:sz="4" w:space="0" w:color="auto"/>
              <w:right w:val="single" w:sz="4" w:space="0" w:color="auto"/>
            </w:tcBorders>
            <w:shd w:val="clear" w:color="auto" w:fill="auto"/>
            <w:noWrap/>
            <w:vAlign w:val="center"/>
            <w:hideMark/>
          </w:tcPr>
          <w:p w:rsidR="00A70970" w:rsidRPr="00DF6505" w:rsidRDefault="00BD389B"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2135,4</w:t>
            </w:r>
          </w:p>
        </w:tc>
      </w:tr>
      <w:tr w:rsidR="00A70970"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100</w:t>
            </w:r>
          </w:p>
        </w:tc>
        <w:tc>
          <w:tcPr>
            <w:tcW w:w="2700" w:type="dxa"/>
            <w:tcBorders>
              <w:top w:val="nil"/>
              <w:left w:val="nil"/>
              <w:bottom w:val="single" w:sz="4" w:space="0" w:color="auto"/>
              <w:right w:val="single" w:sz="4" w:space="0" w:color="auto"/>
            </w:tcBorders>
            <w:shd w:val="clear" w:color="auto" w:fill="auto"/>
            <w:noWrap/>
            <w:vAlign w:val="center"/>
          </w:tcPr>
          <w:p w:rsidR="00A70970" w:rsidRPr="00DF6505" w:rsidRDefault="00BD389B"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880,6</w:t>
            </w:r>
          </w:p>
        </w:tc>
        <w:tc>
          <w:tcPr>
            <w:tcW w:w="2700" w:type="dxa"/>
            <w:tcBorders>
              <w:top w:val="nil"/>
              <w:left w:val="nil"/>
              <w:bottom w:val="single" w:sz="4" w:space="0" w:color="auto"/>
              <w:right w:val="single" w:sz="4" w:space="0" w:color="auto"/>
            </w:tcBorders>
            <w:shd w:val="clear" w:color="auto" w:fill="auto"/>
            <w:noWrap/>
            <w:vAlign w:val="center"/>
            <w:hideMark/>
          </w:tcPr>
          <w:p w:rsidR="00A70970" w:rsidRPr="00DF6505" w:rsidRDefault="00BD389B"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1761,2</w:t>
            </w:r>
          </w:p>
        </w:tc>
      </w:tr>
      <w:tr w:rsidR="00A70970"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80</w:t>
            </w:r>
          </w:p>
        </w:tc>
        <w:tc>
          <w:tcPr>
            <w:tcW w:w="2700" w:type="dxa"/>
            <w:tcBorders>
              <w:top w:val="nil"/>
              <w:left w:val="nil"/>
              <w:bottom w:val="single" w:sz="4" w:space="0" w:color="auto"/>
              <w:right w:val="single" w:sz="4" w:space="0" w:color="auto"/>
            </w:tcBorders>
            <w:shd w:val="clear" w:color="auto" w:fill="auto"/>
            <w:noWrap/>
            <w:vAlign w:val="center"/>
          </w:tcPr>
          <w:p w:rsidR="00A70970" w:rsidRPr="00DF6505" w:rsidRDefault="00BD389B"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1172,5</w:t>
            </w:r>
          </w:p>
        </w:tc>
        <w:tc>
          <w:tcPr>
            <w:tcW w:w="2700" w:type="dxa"/>
            <w:tcBorders>
              <w:top w:val="nil"/>
              <w:left w:val="nil"/>
              <w:bottom w:val="single" w:sz="4" w:space="0" w:color="auto"/>
              <w:right w:val="single" w:sz="4" w:space="0" w:color="auto"/>
            </w:tcBorders>
            <w:shd w:val="clear" w:color="auto" w:fill="auto"/>
            <w:noWrap/>
            <w:vAlign w:val="center"/>
            <w:hideMark/>
          </w:tcPr>
          <w:p w:rsidR="00A70970" w:rsidRPr="00DF6505" w:rsidRDefault="00BD389B"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2345</w:t>
            </w:r>
          </w:p>
        </w:tc>
      </w:tr>
      <w:tr w:rsidR="00A70970"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70</w:t>
            </w:r>
          </w:p>
        </w:tc>
        <w:tc>
          <w:tcPr>
            <w:tcW w:w="2700" w:type="dxa"/>
            <w:tcBorders>
              <w:top w:val="nil"/>
              <w:left w:val="nil"/>
              <w:bottom w:val="single" w:sz="4" w:space="0" w:color="auto"/>
              <w:right w:val="single" w:sz="4" w:space="0" w:color="auto"/>
            </w:tcBorders>
            <w:shd w:val="clear" w:color="auto" w:fill="auto"/>
            <w:noWrap/>
            <w:vAlign w:val="center"/>
          </w:tcPr>
          <w:p w:rsidR="00A70970" w:rsidRPr="00DF6505" w:rsidRDefault="00BD389B"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845,3</w:t>
            </w:r>
          </w:p>
        </w:tc>
        <w:tc>
          <w:tcPr>
            <w:tcW w:w="2700" w:type="dxa"/>
            <w:tcBorders>
              <w:top w:val="nil"/>
              <w:left w:val="nil"/>
              <w:bottom w:val="single" w:sz="4" w:space="0" w:color="auto"/>
              <w:right w:val="single" w:sz="4" w:space="0" w:color="auto"/>
            </w:tcBorders>
            <w:shd w:val="clear" w:color="auto" w:fill="auto"/>
            <w:noWrap/>
            <w:vAlign w:val="center"/>
            <w:hideMark/>
          </w:tcPr>
          <w:p w:rsidR="00A70970" w:rsidRPr="00DF6505" w:rsidRDefault="00BD389B"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1690,6</w:t>
            </w:r>
          </w:p>
        </w:tc>
      </w:tr>
      <w:tr w:rsidR="00A70970"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50</w:t>
            </w:r>
          </w:p>
        </w:tc>
        <w:tc>
          <w:tcPr>
            <w:tcW w:w="2700" w:type="dxa"/>
            <w:tcBorders>
              <w:top w:val="nil"/>
              <w:left w:val="nil"/>
              <w:bottom w:val="single" w:sz="4" w:space="0" w:color="auto"/>
              <w:right w:val="single" w:sz="4" w:space="0" w:color="auto"/>
            </w:tcBorders>
            <w:shd w:val="clear" w:color="auto" w:fill="auto"/>
            <w:noWrap/>
            <w:vAlign w:val="center"/>
          </w:tcPr>
          <w:p w:rsidR="00A70970" w:rsidRPr="00DF6505" w:rsidRDefault="00BD389B"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118,7</w:t>
            </w:r>
          </w:p>
        </w:tc>
        <w:tc>
          <w:tcPr>
            <w:tcW w:w="2700" w:type="dxa"/>
            <w:tcBorders>
              <w:top w:val="nil"/>
              <w:left w:val="nil"/>
              <w:bottom w:val="single" w:sz="4" w:space="0" w:color="auto"/>
              <w:right w:val="single" w:sz="4" w:space="0" w:color="auto"/>
            </w:tcBorders>
            <w:shd w:val="clear" w:color="auto" w:fill="auto"/>
            <w:noWrap/>
            <w:vAlign w:val="center"/>
            <w:hideMark/>
          </w:tcPr>
          <w:p w:rsidR="00A70970" w:rsidRPr="00DF6505" w:rsidRDefault="00BD389B"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237,4</w:t>
            </w:r>
          </w:p>
        </w:tc>
      </w:tr>
      <w:tr w:rsidR="00A70970"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40</w:t>
            </w:r>
          </w:p>
        </w:tc>
        <w:tc>
          <w:tcPr>
            <w:tcW w:w="2700" w:type="dxa"/>
            <w:tcBorders>
              <w:top w:val="nil"/>
              <w:left w:val="nil"/>
              <w:bottom w:val="single" w:sz="4" w:space="0" w:color="auto"/>
              <w:right w:val="single" w:sz="4" w:space="0" w:color="auto"/>
            </w:tcBorders>
            <w:shd w:val="clear" w:color="auto" w:fill="auto"/>
            <w:noWrap/>
            <w:vAlign w:val="center"/>
          </w:tcPr>
          <w:p w:rsidR="00A70970" w:rsidRPr="00DF6505" w:rsidRDefault="00BD389B"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167,1</w:t>
            </w:r>
          </w:p>
        </w:tc>
        <w:tc>
          <w:tcPr>
            <w:tcW w:w="2700" w:type="dxa"/>
            <w:tcBorders>
              <w:top w:val="nil"/>
              <w:left w:val="nil"/>
              <w:bottom w:val="single" w:sz="4" w:space="0" w:color="auto"/>
              <w:right w:val="single" w:sz="4" w:space="0" w:color="auto"/>
            </w:tcBorders>
            <w:shd w:val="clear" w:color="auto" w:fill="auto"/>
            <w:noWrap/>
            <w:vAlign w:val="center"/>
            <w:hideMark/>
          </w:tcPr>
          <w:p w:rsidR="00A70970" w:rsidRPr="00DF6505" w:rsidRDefault="00BD389B"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334,2</w:t>
            </w:r>
          </w:p>
        </w:tc>
      </w:tr>
      <w:tr w:rsidR="00A70970"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32</w:t>
            </w:r>
          </w:p>
        </w:tc>
        <w:tc>
          <w:tcPr>
            <w:tcW w:w="2700" w:type="dxa"/>
            <w:tcBorders>
              <w:top w:val="nil"/>
              <w:left w:val="nil"/>
              <w:bottom w:val="single" w:sz="4" w:space="0" w:color="auto"/>
              <w:right w:val="single" w:sz="4" w:space="0" w:color="auto"/>
            </w:tcBorders>
            <w:shd w:val="clear" w:color="auto" w:fill="auto"/>
            <w:noWrap/>
            <w:vAlign w:val="center"/>
          </w:tcPr>
          <w:p w:rsidR="00A70970" w:rsidRPr="00DF6505" w:rsidRDefault="00BD389B"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167,1</w:t>
            </w:r>
          </w:p>
        </w:tc>
        <w:tc>
          <w:tcPr>
            <w:tcW w:w="2700" w:type="dxa"/>
            <w:tcBorders>
              <w:top w:val="nil"/>
              <w:left w:val="nil"/>
              <w:bottom w:val="single" w:sz="4" w:space="0" w:color="auto"/>
              <w:right w:val="single" w:sz="4" w:space="0" w:color="auto"/>
            </w:tcBorders>
            <w:shd w:val="clear" w:color="auto" w:fill="auto"/>
            <w:noWrap/>
            <w:vAlign w:val="center"/>
            <w:hideMark/>
          </w:tcPr>
          <w:p w:rsidR="00A70970" w:rsidRPr="00DF6505" w:rsidRDefault="00BD389B"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334,2</w:t>
            </w:r>
          </w:p>
        </w:tc>
      </w:tr>
    </w:tbl>
    <w:p w:rsidR="00A70970" w:rsidRPr="00DF6505" w:rsidRDefault="00A70970" w:rsidP="00A70970">
      <w:pPr>
        <w:jc w:val="both"/>
        <w:rPr>
          <w:rFonts w:ascii="Times New Roman" w:hAnsi="Times New Roman" w:cs="Times New Roman"/>
          <w:color w:val="000000"/>
          <w:sz w:val="24"/>
          <w:szCs w:val="24"/>
        </w:rPr>
      </w:pPr>
    </w:p>
    <w:p w:rsidR="00A70970" w:rsidRPr="00B874B9" w:rsidRDefault="00A70970" w:rsidP="00B874B9">
      <w:pPr>
        <w:spacing w:after="0" w:line="240" w:lineRule="auto"/>
        <w:ind w:firstLine="709"/>
        <w:jc w:val="both"/>
        <w:rPr>
          <w:rFonts w:ascii="Times New Roman" w:hAnsi="Times New Roman" w:cs="Times New Roman"/>
          <w:color w:val="000000"/>
          <w:sz w:val="28"/>
          <w:szCs w:val="28"/>
        </w:rPr>
      </w:pPr>
      <w:r w:rsidRPr="00B874B9">
        <w:rPr>
          <w:rFonts w:ascii="Times New Roman" w:hAnsi="Times New Roman" w:cs="Times New Roman"/>
          <w:b/>
          <w:bCs/>
          <w:color w:val="000000"/>
          <w:sz w:val="28"/>
          <w:szCs w:val="28"/>
        </w:rPr>
        <w:t>Таблица 4</w:t>
      </w:r>
      <w:r w:rsidR="00370DEB" w:rsidRPr="00B874B9">
        <w:rPr>
          <w:rFonts w:ascii="Times New Roman" w:hAnsi="Times New Roman" w:cs="Times New Roman"/>
          <w:b/>
          <w:bCs/>
          <w:color w:val="000000"/>
          <w:sz w:val="28"/>
          <w:szCs w:val="28"/>
        </w:rPr>
        <w:t>0</w:t>
      </w:r>
      <w:r w:rsidR="00B874B9">
        <w:rPr>
          <w:rFonts w:ascii="Times New Roman" w:hAnsi="Times New Roman" w:cs="Times New Roman"/>
          <w:b/>
          <w:bCs/>
          <w:color w:val="000000"/>
          <w:sz w:val="28"/>
          <w:szCs w:val="28"/>
        </w:rPr>
        <w:t>.</w:t>
      </w:r>
      <w:r w:rsidRPr="00B874B9">
        <w:rPr>
          <w:rFonts w:ascii="Times New Roman" w:hAnsi="Times New Roman" w:cs="Times New Roman"/>
          <w:color w:val="000000"/>
          <w:sz w:val="28"/>
          <w:szCs w:val="28"/>
        </w:rPr>
        <w:t>Протяженность магистралей от котельной ул.Комсомольская 18л</w:t>
      </w:r>
    </w:p>
    <w:tbl>
      <w:tblPr>
        <w:tblW w:w="8100" w:type="dxa"/>
        <w:tblInd w:w="90" w:type="dxa"/>
        <w:tblLook w:val="04A0"/>
      </w:tblPr>
      <w:tblGrid>
        <w:gridCol w:w="2700"/>
        <w:gridCol w:w="2700"/>
        <w:gridCol w:w="2700"/>
      </w:tblGrid>
      <w:tr w:rsidR="00A70970" w:rsidRPr="00DF6505" w:rsidTr="00B874B9">
        <w:trPr>
          <w:trHeight w:val="525"/>
        </w:trPr>
        <w:tc>
          <w:tcPr>
            <w:tcW w:w="270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Ду, мм</w:t>
            </w:r>
          </w:p>
        </w:tc>
        <w:tc>
          <w:tcPr>
            <w:tcW w:w="2700" w:type="dxa"/>
            <w:tcBorders>
              <w:top w:val="single" w:sz="8" w:space="0" w:color="auto"/>
              <w:left w:val="nil"/>
              <w:bottom w:val="single" w:sz="8" w:space="0" w:color="auto"/>
              <w:right w:val="single" w:sz="8" w:space="0" w:color="auto"/>
            </w:tcBorders>
            <w:shd w:val="clear" w:color="auto" w:fill="auto"/>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Длина трассы, м</w:t>
            </w:r>
          </w:p>
        </w:tc>
        <w:tc>
          <w:tcPr>
            <w:tcW w:w="2700" w:type="dxa"/>
            <w:tcBorders>
              <w:top w:val="single" w:sz="8" w:space="0" w:color="auto"/>
              <w:left w:val="nil"/>
              <w:bottom w:val="single" w:sz="8" w:space="0" w:color="auto"/>
              <w:right w:val="single" w:sz="8" w:space="0" w:color="auto"/>
            </w:tcBorders>
            <w:shd w:val="clear" w:color="auto" w:fill="auto"/>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В двухтрубном исчислении, м</w:t>
            </w:r>
          </w:p>
        </w:tc>
      </w:tr>
      <w:tr w:rsidR="00370DEB" w:rsidRPr="00DF6505" w:rsidTr="00B874B9">
        <w:trPr>
          <w:trHeight w:val="300"/>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70DEB" w:rsidRPr="00DF6505" w:rsidRDefault="00370DEB"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350</w:t>
            </w:r>
          </w:p>
        </w:tc>
        <w:tc>
          <w:tcPr>
            <w:tcW w:w="2700" w:type="dxa"/>
            <w:tcBorders>
              <w:top w:val="single" w:sz="4" w:space="0" w:color="auto"/>
              <w:left w:val="nil"/>
              <w:bottom w:val="single" w:sz="4" w:space="0" w:color="auto"/>
              <w:right w:val="single" w:sz="4" w:space="0" w:color="auto"/>
            </w:tcBorders>
            <w:shd w:val="clear" w:color="auto" w:fill="auto"/>
            <w:noWrap/>
            <w:vAlign w:val="center"/>
          </w:tcPr>
          <w:p w:rsidR="00370DEB" w:rsidRPr="00DF6505" w:rsidRDefault="000F6D4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549</w:t>
            </w:r>
          </w:p>
        </w:tc>
        <w:tc>
          <w:tcPr>
            <w:tcW w:w="2700" w:type="dxa"/>
            <w:tcBorders>
              <w:top w:val="single" w:sz="4" w:space="0" w:color="auto"/>
              <w:left w:val="nil"/>
              <w:bottom w:val="single" w:sz="4" w:space="0" w:color="auto"/>
              <w:right w:val="single" w:sz="4" w:space="0" w:color="auto"/>
            </w:tcBorders>
            <w:shd w:val="clear" w:color="auto" w:fill="auto"/>
            <w:noWrap/>
            <w:vAlign w:val="center"/>
          </w:tcPr>
          <w:p w:rsidR="00370DEB" w:rsidRPr="00DF6505" w:rsidRDefault="000F6D4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1098</w:t>
            </w:r>
          </w:p>
        </w:tc>
      </w:tr>
      <w:tr w:rsidR="00A70970" w:rsidRPr="00DF6505" w:rsidTr="00B874B9">
        <w:trPr>
          <w:trHeight w:val="300"/>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250</w:t>
            </w:r>
          </w:p>
        </w:tc>
        <w:tc>
          <w:tcPr>
            <w:tcW w:w="2700" w:type="dxa"/>
            <w:tcBorders>
              <w:top w:val="single" w:sz="4" w:space="0" w:color="auto"/>
              <w:left w:val="nil"/>
              <w:bottom w:val="single" w:sz="4" w:space="0" w:color="auto"/>
              <w:right w:val="single" w:sz="4" w:space="0" w:color="auto"/>
            </w:tcBorders>
            <w:shd w:val="clear" w:color="auto" w:fill="auto"/>
            <w:noWrap/>
            <w:vAlign w:val="center"/>
            <w:hideMark/>
          </w:tcPr>
          <w:p w:rsidR="00A70970" w:rsidRPr="00DF6505" w:rsidRDefault="000F6D4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457,5</w:t>
            </w:r>
          </w:p>
        </w:tc>
        <w:tc>
          <w:tcPr>
            <w:tcW w:w="2700" w:type="dxa"/>
            <w:tcBorders>
              <w:top w:val="single" w:sz="4" w:space="0" w:color="auto"/>
              <w:left w:val="nil"/>
              <w:bottom w:val="single" w:sz="4" w:space="0" w:color="auto"/>
              <w:right w:val="single" w:sz="4" w:space="0" w:color="auto"/>
            </w:tcBorders>
            <w:shd w:val="clear" w:color="auto" w:fill="auto"/>
            <w:noWrap/>
            <w:vAlign w:val="center"/>
            <w:hideMark/>
          </w:tcPr>
          <w:p w:rsidR="00A70970" w:rsidRPr="00DF6505" w:rsidRDefault="000F6D4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915</w:t>
            </w:r>
          </w:p>
        </w:tc>
      </w:tr>
      <w:tr w:rsidR="00A70970"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200</w:t>
            </w:r>
          </w:p>
        </w:tc>
        <w:tc>
          <w:tcPr>
            <w:tcW w:w="2700" w:type="dxa"/>
            <w:tcBorders>
              <w:top w:val="nil"/>
              <w:left w:val="nil"/>
              <w:bottom w:val="single" w:sz="4" w:space="0" w:color="auto"/>
              <w:right w:val="single" w:sz="4" w:space="0" w:color="auto"/>
            </w:tcBorders>
            <w:shd w:val="clear" w:color="auto" w:fill="auto"/>
            <w:noWrap/>
            <w:vAlign w:val="center"/>
            <w:hideMark/>
          </w:tcPr>
          <w:p w:rsidR="00A70970" w:rsidRPr="00DF6505" w:rsidRDefault="000F6D4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526,6</w:t>
            </w:r>
          </w:p>
        </w:tc>
        <w:tc>
          <w:tcPr>
            <w:tcW w:w="2700" w:type="dxa"/>
            <w:tcBorders>
              <w:top w:val="nil"/>
              <w:left w:val="nil"/>
              <w:bottom w:val="single" w:sz="4" w:space="0" w:color="auto"/>
              <w:right w:val="single" w:sz="4" w:space="0" w:color="auto"/>
            </w:tcBorders>
            <w:shd w:val="clear" w:color="auto" w:fill="auto"/>
            <w:noWrap/>
            <w:vAlign w:val="center"/>
            <w:hideMark/>
          </w:tcPr>
          <w:p w:rsidR="00A70970" w:rsidRPr="00DF6505" w:rsidRDefault="000F6D4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1053,2</w:t>
            </w:r>
          </w:p>
        </w:tc>
      </w:tr>
      <w:tr w:rsidR="00A70970"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150</w:t>
            </w:r>
          </w:p>
        </w:tc>
        <w:tc>
          <w:tcPr>
            <w:tcW w:w="2700" w:type="dxa"/>
            <w:tcBorders>
              <w:top w:val="nil"/>
              <w:left w:val="nil"/>
              <w:bottom w:val="single" w:sz="4" w:space="0" w:color="auto"/>
              <w:right w:val="single" w:sz="4" w:space="0" w:color="auto"/>
            </w:tcBorders>
            <w:shd w:val="clear" w:color="auto" w:fill="auto"/>
            <w:noWrap/>
            <w:vAlign w:val="center"/>
            <w:hideMark/>
          </w:tcPr>
          <w:p w:rsidR="00A70970" w:rsidRPr="00DF6505" w:rsidRDefault="000F6D4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1441,75</w:t>
            </w:r>
          </w:p>
        </w:tc>
        <w:tc>
          <w:tcPr>
            <w:tcW w:w="2700" w:type="dxa"/>
            <w:tcBorders>
              <w:top w:val="nil"/>
              <w:left w:val="nil"/>
              <w:bottom w:val="single" w:sz="4" w:space="0" w:color="auto"/>
              <w:right w:val="single" w:sz="4" w:space="0" w:color="auto"/>
            </w:tcBorders>
            <w:shd w:val="clear" w:color="auto" w:fill="auto"/>
            <w:noWrap/>
            <w:vAlign w:val="center"/>
            <w:hideMark/>
          </w:tcPr>
          <w:p w:rsidR="00A70970" w:rsidRPr="00DF6505" w:rsidRDefault="000F6D4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2883,5</w:t>
            </w:r>
          </w:p>
        </w:tc>
      </w:tr>
      <w:tr w:rsidR="00A70970"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125</w:t>
            </w:r>
          </w:p>
        </w:tc>
        <w:tc>
          <w:tcPr>
            <w:tcW w:w="2700" w:type="dxa"/>
            <w:tcBorders>
              <w:top w:val="nil"/>
              <w:left w:val="nil"/>
              <w:bottom w:val="single" w:sz="4" w:space="0" w:color="auto"/>
              <w:right w:val="single" w:sz="4" w:space="0" w:color="auto"/>
            </w:tcBorders>
            <w:shd w:val="clear" w:color="auto" w:fill="auto"/>
            <w:noWrap/>
            <w:vAlign w:val="center"/>
            <w:hideMark/>
          </w:tcPr>
          <w:p w:rsidR="00A70970" w:rsidRPr="00DF6505" w:rsidRDefault="000F6D4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802,85</w:t>
            </w:r>
          </w:p>
        </w:tc>
        <w:tc>
          <w:tcPr>
            <w:tcW w:w="2700" w:type="dxa"/>
            <w:tcBorders>
              <w:top w:val="nil"/>
              <w:left w:val="nil"/>
              <w:bottom w:val="single" w:sz="4" w:space="0" w:color="auto"/>
              <w:right w:val="single" w:sz="4" w:space="0" w:color="auto"/>
            </w:tcBorders>
            <w:shd w:val="clear" w:color="auto" w:fill="auto"/>
            <w:noWrap/>
            <w:vAlign w:val="center"/>
            <w:hideMark/>
          </w:tcPr>
          <w:p w:rsidR="00A70970" w:rsidRPr="00DF6505" w:rsidRDefault="000F6D4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1605,7</w:t>
            </w:r>
          </w:p>
        </w:tc>
      </w:tr>
      <w:tr w:rsidR="00A70970"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100</w:t>
            </w:r>
          </w:p>
        </w:tc>
        <w:tc>
          <w:tcPr>
            <w:tcW w:w="2700" w:type="dxa"/>
            <w:tcBorders>
              <w:top w:val="nil"/>
              <w:left w:val="nil"/>
              <w:bottom w:val="single" w:sz="4" w:space="0" w:color="auto"/>
              <w:right w:val="single" w:sz="4" w:space="0" w:color="auto"/>
            </w:tcBorders>
            <w:shd w:val="clear" w:color="auto" w:fill="auto"/>
            <w:noWrap/>
            <w:vAlign w:val="center"/>
            <w:hideMark/>
          </w:tcPr>
          <w:p w:rsidR="00A70970" w:rsidRPr="00DF6505" w:rsidRDefault="000F6D4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375,5</w:t>
            </w:r>
          </w:p>
        </w:tc>
        <w:tc>
          <w:tcPr>
            <w:tcW w:w="2700" w:type="dxa"/>
            <w:tcBorders>
              <w:top w:val="nil"/>
              <w:left w:val="nil"/>
              <w:bottom w:val="single" w:sz="4" w:space="0" w:color="auto"/>
              <w:right w:val="single" w:sz="4" w:space="0" w:color="auto"/>
            </w:tcBorders>
            <w:shd w:val="clear" w:color="auto" w:fill="auto"/>
            <w:noWrap/>
            <w:vAlign w:val="center"/>
            <w:hideMark/>
          </w:tcPr>
          <w:p w:rsidR="00A70970" w:rsidRPr="00DF6505" w:rsidRDefault="000F6D4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751</w:t>
            </w:r>
          </w:p>
        </w:tc>
      </w:tr>
      <w:tr w:rsidR="00A70970"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80</w:t>
            </w:r>
          </w:p>
        </w:tc>
        <w:tc>
          <w:tcPr>
            <w:tcW w:w="2700" w:type="dxa"/>
            <w:tcBorders>
              <w:top w:val="nil"/>
              <w:left w:val="nil"/>
              <w:bottom w:val="single" w:sz="4" w:space="0" w:color="auto"/>
              <w:right w:val="single" w:sz="4" w:space="0" w:color="auto"/>
            </w:tcBorders>
            <w:shd w:val="clear" w:color="auto" w:fill="auto"/>
            <w:noWrap/>
            <w:vAlign w:val="center"/>
          </w:tcPr>
          <w:p w:rsidR="00A70970" w:rsidRPr="00DF6505" w:rsidRDefault="000F6D4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694,4</w:t>
            </w:r>
          </w:p>
        </w:tc>
        <w:tc>
          <w:tcPr>
            <w:tcW w:w="2700" w:type="dxa"/>
            <w:tcBorders>
              <w:top w:val="nil"/>
              <w:left w:val="nil"/>
              <w:bottom w:val="single" w:sz="4" w:space="0" w:color="auto"/>
              <w:right w:val="single" w:sz="4" w:space="0" w:color="auto"/>
            </w:tcBorders>
            <w:shd w:val="clear" w:color="auto" w:fill="auto"/>
            <w:noWrap/>
            <w:vAlign w:val="center"/>
          </w:tcPr>
          <w:p w:rsidR="00A70970" w:rsidRPr="00DF6505" w:rsidRDefault="000F6D4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1388,8</w:t>
            </w:r>
          </w:p>
        </w:tc>
      </w:tr>
      <w:tr w:rsidR="00A70970"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70</w:t>
            </w:r>
          </w:p>
        </w:tc>
        <w:tc>
          <w:tcPr>
            <w:tcW w:w="2700" w:type="dxa"/>
            <w:tcBorders>
              <w:top w:val="nil"/>
              <w:left w:val="nil"/>
              <w:bottom w:val="single" w:sz="4" w:space="0" w:color="auto"/>
              <w:right w:val="single" w:sz="4" w:space="0" w:color="auto"/>
            </w:tcBorders>
            <w:shd w:val="clear" w:color="auto" w:fill="auto"/>
            <w:noWrap/>
            <w:vAlign w:val="center"/>
          </w:tcPr>
          <w:p w:rsidR="00A70970" w:rsidRPr="00DF6505" w:rsidRDefault="000F6D4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353,1</w:t>
            </w:r>
          </w:p>
        </w:tc>
        <w:tc>
          <w:tcPr>
            <w:tcW w:w="2700" w:type="dxa"/>
            <w:tcBorders>
              <w:top w:val="nil"/>
              <w:left w:val="nil"/>
              <w:bottom w:val="single" w:sz="4" w:space="0" w:color="auto"/>
              <w:right w:val="single" w:sz="4" w:space="0" w:color="auto"/>
            </w:tcBorders>
            <w:shd w:val="clear" w:color="auto" w:fill="auto"/>
            <w:noWrap/>
            <w:vAlign w:val="center"/>
          </w:tcPr>
          <w:p w:rsidR="00A70970" w:rsidRPr="00DF6505" w:rsidRDefault="000F6D4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706,2</w:t>
            </w:r>
          </w:p>
        </w:tc>
      </w:tr>
      <w:tr w:rsidR="00A70970"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50</w:t>
            </w:r>
          </w:p>
        </w:tc>
        <w:tc>
          <w:tcPr>
            <w:tcW w:w="2700" w:type="dxa"/>
            <w:tcBorders>
              <w:top w:val="nil"/>
              <w:left w:val="nil"/>
              <w:bottom w:val="single" w:sz="4" w:space="0" w:color="auto"/>
              <w:right w:val="single" w:sz="4" w:space="0" w:color="auto"/>
            </w:tcBorders>
            <w:shd w:val="clear" w:color="auto" w:fill="auto"/>
            <w:noWrap/>
            <w:vAlign w:val="center"/>
          </w:tcPr>
          <w:p w:rsidR="00A70970" w:rsidRPr="00DF6505" w:rsidRDefault="000F6D4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111,2</w:t>
            </w:r>
          </w:p>
        </w:tc>
        <w:tc>
          <w:tcPr>
            <w:tcW w:w="2700" w:type="dxa"/>
            <w:tcBorders>
              <w:top w:val="nil"/>
              <w:left w:val="nil"/>
              <w:bottom w:val="single" w:sz="4" w:space="0" w:color="auto"/>
              <w:right w:val="single" w:sz="4" w:space="0" w:color="auto"/>
            </w:tcBorders>
            <w:shd w:val="clear" w:color="auto" w:fill="auto"/>
            <w:noWrap/>
            <w:vAlign w:val="center"/>
          </w:tcPr>
          <w:p w:rsidR="00A70970" w:rsidRPr="00DF6505" w:rsidRDefault="000F6D4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222,4</w:t>
            </w:r>
          </w:p>
        </w:tc>
      </w:tr>
      <w:tr w:rsidR="00A70970"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40</w:t>
            </w:r>
          </w:p>
        </w:tc>
        <w:tc>
          <w:tcPr>
            <w:tcW w:w="2700" w:type="dxa"/>
            <w:tcBorders>
              <w:top w:val="nil"/>
              <w:left w:val="nil"/>
              <w:bottom w:val="single" w:sz="4" w:space="0" w:color="auto"/>
              <w:right w:val="single" w:sz="4" w:space="0" w:color="auto"/>
            </w:tcBorders>
            <w:shd w:val="clear" w:color="auto" w:fill="auto"/>
            <w:noWrap/>
            <w:vAlign w:val="center"/>
          </w:tcPr>
          <w:p w:rsidR="00A70970" w:rsidRPr="00DF6505" w:rsidRDefault="000F6D4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67</w:t>
            </w:r>
          </w:p>
        </w:tc>
        <w:tc>
          <w:tcPr>
            <w:tcW w:w="2700" w:type="dxa"/>
            <w:tcBorders>
              <w:top w:val="nil"/>
              <w:left w:val="nil"/>
              <w:bottom w:val="single" w:sz="4" w:space="0" w:color="auto"/>
              <w:right w:val="single" w:sz="4" w:space="0" w:color="auto"/>
            </w:tcBorders>
            <w:shd w:val="clear" w:color="auto" w:fill="auto"/>
            <w:noWrap/>
            <w:vAlign w:val="center"/>
          </w:tcPr>
          <w:p w:rsidR="00A70970" w:rsidRPr="00DF6505" w:rsidRDefault="000F6D4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134</w:t>
            </w:r>
          </w:p>
        </w:tc>
      </w:tr>
      <w:tr w:rsidR="00A70970"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32</w:t>
            </w:r>
          </w:p>
        </w:tc>
        <w:tc>
          <w:tcPr>
            <w:tcW w:w="2700" w:type="dxa"/>
            <w:tcBorders>
              <w:top w:val="nil"/>
              <w:left w:val="nil"/>
              <w:bottom w:val="single" w:sz="4" w:space="0" w:color="auto"/>
              <w:right w:val="single" w:sz="4" w:space="0" w:color="auto"/>
            </w:tcBorders>
            <w:shd w:val="clear" w:color="auto" w:fill="auto"/>
            <w:noWrap/>
            <w:vAlign w:val="center"/>
          </w:tcPr>
          <w:p w:rsidR="00A70970" w:rsidRPr="00DF6505" w:rsidRDefault="000F6D4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67</w:t>
            </w:r>
          </w:p>
        </w:tc>
        <w:tc>
          <w:tcPr>
            <w:tcW w:w="2700" w:type="dxa"/>
            <w:tcBorders>
              <w:top w:val="nil"/>
              <w:left w:val="nil"/>
              <w:bottom w:val="single" w:sz="4" w:space="0" w:color="auto"/>
              <w:right w:val="single" w:sz="4" w:space="0" w:color="auto"/>
            </w:tcBorders>
            <w:shd w:val="clear" w:color="auto" w:fill="auto"/>
            <w:noWrap/>
            <w:vAlign w:val="center"/>
          </w:tcPr>
          <w:p w:rsidR="00A70970" w:rsidRPr="00DF6505" w:rsidRDefault="000F6D4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134</w:t>
            </w:r>
          </w:p>
        </w:tc>
      </w:tr>
    </w:tbl>
    <w:p w:rsidR="00A70970" w:rsidRDefault="00A70970" w:rsidP="00A70970">
      <w:pPr>
        <w:spacing w:after="0"/>
        <w:jc w:val="both"/>
        <w:rPr>
          <w:rFonts w:ascii="Times New Roman" w:hAnsi="Times New Roman" w:cs="Times New Roman"/>
          <w:color w:val="000000"/>
          <w:sz w:val="24"/>
          <w:szCs w:val="24"/>
        </w:rPr>
      </w:pPr>
    </w:p>
    <w:p w:rsidR="00A70970" w:rsidRDefault="00A70970" w:rsidP="00A40464">
      <w:pPr>
        <w:spacing w:after="0"/>
        <w:jc w:val="both"/>
        <w:rPr>
          <w:rFonts w:ascii="Times New Roman" w:hAnsi="Times New Roman" w:cs="Times New Roman"/>
          <w:color w:val="000000"/>
          <w:sz w:val="24"/>
          <w:szCs w:val="24"/>
        </w:rPr>
      </w:pPr>
    </w:p>
    <w:p w:rsidR="00037A6C" w:rsidRPr="00CD3B01" w:rsidRDefault="00037A6C" w:rsidP="00CD3B01">
      <w:pPr>
        <w:spacing w:after="0" w:line="240" w:lineRule="auto"/>
        <w:ind w:firstLine="709"/>
        <w:jc w:val="both"/>
        <w:rPr>
          <w:rFonts w:ascii="Times New Roman" w:hAnsi="Times New Roman" w:cs="Times New Roman"/>
          <w:b/>
          <w:bCs/>
          <w:color w:val="000000"/>
          <w:sz w:val="28"/>
          <w:szCs w:val="28"/>
        </w:rPr>
      </w:pPr>
      <w:r w:rsidRPr="00CD3B01">
        <w:rPr>
          <w:rFonts w:ascii="Times New Roman" w:hAnsi="Times New Roman" w:cs="Times New Roman"/>
          <w:b/>
          <w:bCs/>
          <w:color w:val="000000"/>
          <w:sz w:val="28"/>
          <w:szCs w:val="28"/>
        </w:rPr>
        <w:t xml:space="preserve">Таблица </w:t>
      </w:r>
      <w:r w:rsidR="00370DEB" w:rsidRPr="00CD3B01">
        <w:rPr>
          <w:rFonts w:ascii="Times New Roman" w:hAnsi="Times New Roman" w:cs="Times New Roman"/>
          <w:b/>
          <w:bCs/>
          <w:color w:val="000000"/>
          <w:sz w:val="28"/>
          <w:szCs w:val="28"/>
        </w:rPr>
        <w:t>41</w:t>
      </w:r>
      <w:r w:rsidR="00CD3B01">
        <w:rPr>
          <w:rFonts w:ascii="Times New Roman" w:hAnsi="Times New Roman" w:cs="Times New Roman"/>
          <w:b/>
          <w:bCs/>
          <w:color w:val="000000"/>
          <w:sz w:val="28"/>
          <w:szCs w:val="28"/>
        </w:rPr>
        <w:t>.</w:t>
      </w:r>
      <w:r w:rsidRPr="00CD3B01">
        <w:rPr>
          <w:rFonts w:ascii="Times New Roman" w:hAnsi="Times New Roman" w:cs="Times New Roman"/>
          <w:color w:val="000000"/>
          <w:sz w:val="28"/>
          <w:szCs w:val="28"/>
        </w:rPr>
        <w:t xml:space="preserve">Протяженность магистралей от котельной </w:t>
      </w:r>
      <w:r w:rsidR="00062F90" w:rsidRPr="00CD3B01">
        <w:rPr>
          <w:rFonts w:ascii="Times New Roman" w:hAnsi="Times New Roman" w:cs="Times New Roman"/>
          <w:color w:val="000000"/>
          <w:sz w:val="28"/>
          <w:szCs w:val="28"/>
        </w:rPr>
        <w:t>ул.Мира 24д</w:t>
      </w:r>
    </w:p>
    <w:tbl>
      <w:tblPr>
        <w:tblW w:w="8100" w:type="dxa"/>
        <w:tblInd w:w="90" w:type="dxa"/>
        <w:tblLook w:val="04A0"/>
      </w:tblPr>
      <w:tblGrid>
        <w:gridCol w:w="2700"/>
        <w:gridCol w:w="2700"/>
        <w:gridCol w:w="2700"/>
      </w:tblGrid>
      <w:tr w:rsidR="00037A6C" w:rsidRPr="00DF6505" w:rsidTr="00CD3B01">
        <w:trPr>
          <w:trHeight w:val="525"/>
        </w:trPr>
        <w:tc>
          <w:tcPr>
            <w:tcW w:w="270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Ду, мм</w:t>
            </w:r>
          </w:p>
        </w:tc>
        <w:tc>
          <w:tcPr>
            <w:tcW w:w="2700" w:type="dxa"/>
            <w:tcBorders>
              <w:top w:val="single" w:sz="8" w:space="0" w:color="auto"/>
              <w:left w:val="nil"/>
              <w:bottom w:val="single" w:sz="8" w:space="0" w:color="auto"/>
              <w:right w:val="single" w:sz="8" w:space="0" w:color="auto"/>
            </w:tcBorders>
            <w:shd w:val="clear" w:color="auto" w:fill="auto"/>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Длина трассы, м</w:t>
            </w:r>
          </w:p>
        </w:tc>
        <w:tc>
          <w:tcPr>
            <w:tcW w:w="2700" w:type="dxa"/>
            <w:tcBorders>
              <w:top w:val="single" w:sz="8" w:space="0" w:color="auto"/>
              <w:left w:val="nil"/>
              <w:bottom w:val="single" w:sz="8" w:space="0" w:color="auto"/>
              <w:right w:val="single" w:sz="8" w:space="0" w:color="auto"/>
            </w:tcBorders>
            <w:shd w:val="clear" w:color="auto" w:fill="auto"/>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В двухтрубном исчислении, м</w:t>
            </w:r>
          </w:p>
        </w:tc>
      </w:tr>
      <w:tr w:rsidR="00062F90" w:rsidRPr="00DF6505" w:rsidTr="00CD3B01">
        <w:trPr>
          <w:trHeight w:val="300"/>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62F90" w:rsidRPr="00DF6505" w:rsidRDefault="00062F90" w:rsidP="00CD3B01">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400</w:t>
            </w:r>
          </w:p>
        </w:tc>
        <w:tc>
          <w:tcPr>
            <w:tcW w:w="2700" w:type="dxa"/>
            <w:tcBorders>
              <w:top w:val="single" w:sz="4" w:space="0" w:color="auto"/>
              <w:left w:val="nil"/>
              <w:bottom w:val="single" w:sz="4" w:space="0" w:color="auto"/>
              <w:right w:val="single" w:sz="4" w:space="0" w:color="auto"/>
            </w:tcBorders>
            <w:shd w:val="clear" w:color="auto" w:fill="auto"/>
            <w:noWrap/>
            <w:vAlign w:val="center"/>
          </w:tcPr>
          <w:p w:rsidR="00062F90" w:rsidRPr="00DF6505" w:rsidRDefault="00062F90" w:rsidP="00CD3B01">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18</w:t>
            </w:r>
          </w:p>
        </w:tc>
        <w:tc>
          <w:tcPr>
            <w:tcW w:w="2700" w:type="dxa"/>
            <w:tcBorders>
              <w:top w:val="single" w:sz="4" w:space="0" w:color="auto"/>
              <w:left w:val="nil"/>
              <w:bottom w:val="single" w:sz="4" w:space="0" w:color="auto"/>
              <w:right w:val="single" w:sz="4" w:space="0" w:color="auto"/>
            </w:tcBorders>
            <w:shd w:val="clear" w:color="auto" w:fill="auto"/>
            <w:noWrap/>
            <w:vAlign w:val="center"/>
          </w:tcPr>
          <w:p w:rsidR="00062F90" w:rsidRPr="00DF6505" w:rsidRDefault="00062F90" w:rsidP="00CD3B01">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36</w:t>
            </w:r>
          </w:p>
        </w:tc>
      </w:tr>
      <w:tr w:rsidR="00037A6C" w:rsidRPr="00DF6505" w:rsidTr="00CD3B01">
        <w:trPr>
          <w:trHeight w:val="300"/>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250</w:t>
            </w:r>
          </w:p>
        </w:tc>
        <w:tc>
          <w:tcPr>
            <w:tcW w:w="2700" w:type="dxa"/>
            <w:tcBorders>
              <w:top w:val="single" w:sz="4" w:space="0" w:color="auto"/>
              <w:left w:val="nil"/>
              <w:bottom w:val="single" w:sz="4" w:space="0" w:color="auto"/>
              <w:right w:val="single" w:sz="4" w:space="0" w:color="auto"/>
            </w:tcBorders>
            <w:shd w:val="clear" w:color="auto" w:fill="auto"/>
            <w:noWrap/>
            <w:vAlign w:val="center"/>
            <w:hideMark/>
          </w:tcPr>
          <w:p w:rsidR="00037A6C" w:rsidRPr="00DF6505" w:rsidRDefault="009A5617" w:rsidP="00CD3B01">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156,5</w:t>
            </w:r>
          </w:p>
        </w:tc>
        <w:tc>
          <w:tcPr>
            <w:tcW w:w="2700" w:type="dxa"/>
            <w:tcBorders>
              <w:top w:val="single" w:sz="4" w:space="0" w:color="auto"/>
              <w:left w:val="nil"/>
              <w:bottom w:val="single" w:sz="4" w:space="0" w:color="auto"/>
              <w:right w:val="single" w:sz="4" w:space="0" w:color="auto"/>
            </w:tcBorders>
            <w:shd w:val="clear" w:color="auto" w:fill="auto"/>
            <w:noWrap/>
            <w:vAlign w:val="center"/>
            <w:hideMark/>
          </w:tcPr>
          <w:p w:rsidR="00037A6C" w:rsidRPr="00DF6505" w:rsidRDefault="009A5617" w:rsidP="00CD3B01">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313</w:t>
            </w:r>
          </w:p>
        </w:tc>
      </w:tr>
      <w:tr w:rsidR="00037A6C" w:rsidRPr="00DF6505" w:rsidTr="00CD3B01">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200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CD3B01">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150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CD3B01">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125</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478,8</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957,6</w:t>
            </w:r>
          </w:p>
        </w:tc>
      </w:tr>
      <w:tr w:rsidR="00037A6C" w:rsidRPr="00DF6505" w:rsidTr="00CD3B01">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100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67,5</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135</w:t>
            </w:r>
          </w:p>
        </w:tc>
      </w:tr>
      <w:tr w:rsidR="00037A6C" w:rsidRPr="00DF6505" w:rsidTr="00CD3B01">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80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CD3B01">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70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361</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722</w:t>
            </w:r>
          </w:p>
        </w:tc>
      </w:tr>
      <w:tr w:rsidR="00037A6C" w:rsidRPr="00DF6505" w:rsidTr="00CD3B01">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50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CD3B01">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40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bl>
    <w:p w:rsidR="00037A6C" w:rsidRPr="00CD3B01" w:rsidRDefault="00037A6C" w:rsidP="00CD3B01">
      <w:pPr>
        <w:spacing w:after="0" w:line="240" w:lineRule="auto"/>
        <w:ind w:firstLine="709"/>
        <w:jc w:val="both"/>
        <w:rPr>
          <w:rFonts w:ascii="Times New Roman" w:hAnsi="Times New Roman" w:cs="Times New Roman"/>
          <w:b/>
          <w:bCs/>
          <w:color w:val="000000"/>
          <w:sz w:val="28"/>
          <w:szCs w:val="28"/>
        </w:rPr>
      </w:pPr>
      <w:r w:rsidRPr="00CD3B01">
        <w:rPr>
          <w:rFonts w:ascii="Times New Roman" w:hAnsi="Times New Roman" w:cs="Times New Roman"/>
          <w:b/>
          <w:bCs/>
          <w:color w:val="000000"/>
          <w:sz w:val="28"/>
          <w:szCs w:val="28"/>
        </w:rPr>
        <w:t xml:space="preserve">Таблица </w:t>
      </w:r>
      <w:r w:rsidR="00370DEB" w:rsidRPr="00CD3B01">
        <w:rPr>
          <w:rFonts w:ascii="Times New Roman" w:hAnsi="Times New Roman" w:cs="Times New Roman"/>
          <w:b/>
          <w:bCs/>
          <w:color w:val="000000"/>
          <w:sz w:val="28"/>
          <w:szCs w:val="28"/>
        </w:rPr>
        <w:t>42</w:t>
      </w:r>
      <w:r w:rsidR="00CD3B01">
        <w:rPr>
          <w:rFonts w:ascii="Times New Roman" w:hAnsi="Times New Roman" w:cs="Times New Roman"/>
          <w:b/>
          <w:bCs/>
          <w:color w:val="000000"/>
          <w:sz w:val="28"/>
          <w:szCs w:val="28"/>
        </w:rPr>
        <w:t>.</w:t>
      </w:r>
      <w:r w:rsidRPr="00CD3B01">
        <w:rPr>
          <w:rFonts w:ascii="Times New Roman" w:hAnsi="Times New Roman" w:cs="Times New Roman"/>
          <w:color w:val="000000"/>
          <w:sz w:val="28"/>
          <w:szCs w:val="28"/>
        </w:rPr>
        <w:t xml:space="preserve">Протяженность магистралей от котельной </w:t>
      </w:r>
      <w:r w:rsidR="00062F90" w:rsidRPr="00CD3B01">
        <w:rPr>
          <w:rFonts w:ascii="Times New Roman" w:hAnsi="Times New Roman" w:cs="Times New Roman"/>
          <w:color w:val="000000"/>
          <w:sz w:val="28"/>
          <w:szCs w:val="28"/>
        </w:rPr>
        <w:t>№1 «Алейская КЭЧ»</w:t>
      </w:r>
    </w:p>
    <w:tbl>
      <w:tblPr>
        <w:tblW w:w="8100" w:type="dxa"/>
        <w:tblInd w:w="90" w:type="dxa"/>
        <w:tblLook w:val="04A0"/>
      </w:tblPr>
      <w:tblGrid>
        <w:gridCol w:w="2700"/>
        <w:gridCol w:w="2700"/>
        <w:gridCol w:w="2700"/>
      </w:tblGrid>
      <w:tr w:rsidR="00037A6C" w:rsidRPr="00DF6505" w:rsidTr="00CD3B01">
        <w:trPr>
          <w:trHeight w:val="525"/>
        </w:trPr>
        <w:tc>
          <w:tcPr>
            <w:tcW w:w="270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Ду, мм</w:t>
            </w:r>
          </w:p>
        </w:tc>
        <w:tc>
          <w:tcPr>
            <w:tcW w:w="2700" w:type="dxa"/>
            <w:tcBorders>
              <w:top w:val="single" w:sz="8" w:space="0" w:color="auto"/>
              <w:left w:val="nil"/>
              <w:bottom w:val="single" w:sz="8" w:space="0" w:color="auto"/>
              <w:right w:val="single" w:sz="8" w:space="0" w:color="auto"/>
            </w:tcBorders>
            <w:shd w:val="clear" w:color="auto" w:fill="auto"/>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Длина трассы, м</w:t>
            </w:r>
          </w:p>
        </w:tc>
        <w:tc>
          <w:tcPr>
            <w:tcW w:w="2700" w:type="dxa"/>
            <w:tcBorders>
              <w:top w:val="single" w:sz="8" w:space="0" w:color="auto"/>
              <w:left w:val="nil"/>
              <w:bottom w:val="single" w:sz="8" w:space="0" w:color="auto"/>
              <w:right w:val="single" w:sz="8" w:space="0" w:color="auto"/>
            </w:tcBorders>
            <w:shd w:val="clear" w:color="auto" w:fill="auto"/>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В двухтрубном исчислении, м</w:t>
            </w:r>
          </w:p>
        </w:tc>
      </w:tr>
      <w:tr w:rsidR="00037A6C" w:rsidRPr="00DF6505" w:rsidTr="00CD3B01">
        <w:trPr>
          <w:trHeight w:val="300"/>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250</w:t>
            </w:r>
          </w:p>
        </w:tc>
        <w:tc>
          <w:tcPr>
            <w:tcW w:w="2700" w:type="dxa"/>
            <w:tcBorders>
              <w:top w:val="single" w:sz="4" w:space="0" w:color="auto"/>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single" w:sz="4" w:space="0" w:color="auto"/>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CD3B01">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200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CD3B01">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150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CD3B01">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125</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470,8</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941,6</w:t>
            </w:r>
          </w:p>
        </w:tc>
      </w:tr>
      <w:tr w:rsidR="00037A6C" w:rsidRPr="00DF6505" w:rsidTr="00CD3B01">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100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209,6</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419,2</w:t>
            </w:r>
          </w:p>
        </w:tc>
      </w:tr>
      <w:tr w:rsidR="00037A6C" w:rsidRPr="00DF6505" w:rsidTr="00CD3B01">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80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327,2</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654,4</w:t>
            </w:r>
          </w:p>
        </w:tc>
      </w:tr>
      <w:tr w:rsidR="00037A6C" w:rsidRPr="00DF6505" w:rsidTr="00CD3B01">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70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341,4</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682,8</w:t>
            </w:r>
          </w:p>
        </w:tc>
      </w:tr>
      <w:tr w:rsidR="00037A6C" w:rsidRPr="00DF6505" w:rsidTr="00CD3B01">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50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128,1</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256,2</w:t>
            </w:r>
          </w:p>
        </w:tc>
      </w:tr>
      <w:tr w:rsidR="00037A6C" w:rsidRPr="00DF6505" w:rsidTr="00CD3B01">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40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14,8</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29,6</w:t>
            </w:r>
          </w:p>
        </w:tc>
      </w:tr>
      <w:tr w:rsidR="00037A6C" w:rsidRPr="00DF6505" w:rsidTr="00CD3B01">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32</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14,8</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29,6</w:t>
            </w:r>
          </w:p>
        </w:tc>
      </w:tr>
    </w:tbl>
    <w:p w:rsidR="00037A6C" w:rsidRPr="007E78F1" w:rsidRDefault="00037A6C" w:rsidP="00037A6C">
      <w:pPr>
        <w:rPr>
          <w:rFonts w:ascii="Times New Roman" w:hAnsi="Times New Roman" w:cs="Times New Roman"/>
        </w:rPr>
      </w:pPr>
    </w:p>
    <w:p w:rsidR="00C7724D" w:rsidRPr="0055127B" w:rsidRDefault="00C7724D" w:rsidP="00B91AF4">
      <w:pPr>
        <w:pStyle w:val="2"/>
        <w:ind w:firstLine="709"/>
        <w:jc w:val="both"/>
        <w:rPr>
          <w:rFonts w:ascii="Times New Roman" w:hAnsi="Times New Roman" w:cs="Times New Roman"/>
          <w:color w:val="auto"/>
          <w:sz w:val="28"/>
          <w:szCs w:val="28"/>
        </w:rPr>
      </w:pPr>
      <w:bookmarkStart w:id="28" w:name="_Toc397275133"/>
      <w:r w:rsidRPr="0055127B">
        <w:rPr>
          <w:rFonts w:ascii="Times New Roman" w:hAnsi="Times New Roman" w:cs="Times New Roman"/>
          <w:color w:val="auto"/>
          <w:sz w:val="28"/>
          <w:szCs w:val="28"/>
        </w:rPr>
        <w:t>5.</w:t>
      </w:r>
      <w:r w:rsidR="00F354FD" w:rsidRPr="0055127B">
        <w:rPr>
          <w:rFonts w:ascii="Times New Roman" w:hAnsi="Times New Roman" w:cs="Times New Roman"/>
          <w:color w:val="auto"/>
          <w:sz w:val="28"/>
          <w:szCs w:val="28"/>
        </w:rPr>
        <w:t>3</w:t>
      </w:r>
      <w:r w:rsidRPr="0055127B">
        <w:rPr>
          <w:rFonts w:ascii="Times New Roman" w:hAnsi="Times New Roman" w:cs="Times New Roman"/>
          <w:color w:val="auto"/>
          <w:sz w:val="28"/>
          <w:szCs w:val="28"/>
        </w:rPr>
        <w:t xml:space="preserve"> Предложения по обеспечению нормативной надежности и безопасности теплоснабжения</w:t>
      </w:r>
      <w:bookmarkEnd w:id="28"/>
    </w:p>
    <w:p w:rsidR="00A40464" w:rsidRPr="0055127B" w:rsidRDefault="00A40464" w:rsidP="0055127B">
      <w:pPr>
        <w:pStyle w:val="2"/>
        <w:rPr>
          <w:rFonts w:ascii="Times New Roman" w:hAnsi="Times New Roman" w:cs="Times New Roman"/>
          <w:color w:val="auto"/>
          <w:sz w:val="28"/>
          <w:szCs w:val="28"/>
        </w:rPr>
      </w:pPr>
    </w:p>
    <w:p w:rsidR="00C7724D" w:rsidRPr="00B91AF4" w:rsidRDefault="00C7724D" w:rsidP="000B1B4F">
      <w:pPr>
        <w:autoSpaceDE w:val="0"/>
        <w:autoSpaceDN w:val="0"/>
        <w:adjustRightInd w:val="0"/>
        <w:spacing w:after="0" w:line="360" w:lineRule="auto"/>
        <w:ind w:firstLine="709"/>
        <w:jc w:val="both"/>
        <w:rPr>
          <w:rFonts w:ascii="Times New Roman" w:hAnsi="Times New Roman" w:cs="Times New Roman"/>
          <w:sz w:val="28"/>
          <w:szCs w:val="28"/>
        </w:rPr>
      </w:pPr>
      <w:r w:rsidRPr="00B91AF4">
        <w:rPr>
          <w:rFonts w:ascii="Times New Roman" w:hAnsi="Times New Roman" w:cs="Times New Roman"/>
          <w:b/>
          <w:bCs/>
          <w:sz w:val="28"/>
          <w:szCs w:val="28"/>
        </w:rPr>
        <w:t xml:space="preserve">Предложения для обеспечения нормативной надежности и безопасности теплоснабжения </w:t>
      </w:r>
    </w:p>
    <w:p w:rsidR="00C7724D" w:rsidRPr="000B1B4F" w:rsidRDefault="00C7724D" w:rsidP="000B1B4F">
      <w:pPr>
        <w:autoSpaceDE w:val="0"/>
        <w:autoSpaceDN w:val="0"/>
        <w:adjustRightInd w:val="0"/>
        <w:spacing w:after="0" w:line="360" w:lineRule="auto"/>
        <w:ind w:firstLine="709"/>
        <w:jc w:val="both"/>
        <w:rPr>
          <w:rFonts w:ascii="Times New Roman" w:hAnsi="Times New Roman" w:cs="Times New Roman"/>
          <w:sz w:val="28"/>
          <w:szCs w:val="28"/>
        </w:rPr>
      </w:pPr>
      <w:r w:rsidRPr="000B1B4F">
        <w:rPr>
          <w:rFonts w:ascii="Times New Roman" w:hAnsi="Times New Roman" w:cs="Times New Roman"/>
          <w:sz w:val="28"/>
          <w:szCs w:val="28"/>
        </w:rPr>
        <w:t xml:space="preserve">Выполненный в соответствии с рекомендациями СНиП 41-02-2003 «Тепловые сети» расчет показателей надежности тепловых сетей и систем теплоснабжения </w:t>
      </w:r>
      <w:r w:rsidR="00F670F4" w:rsidRPr="000B1B4F">
        <w:rPr>
          <w:rFonts w:ascii="Times New Roman" w:hAnsi="Times New Roman" w:cs="Times New Roman"/>
          <w:sz w:val="28"/>
          <w:szCs w:val="28"/>
        </w:rPr>
        <w:t>г.Алейска</w:t>
      </w:r>
      <w:r w:rsidRPr="000B1B4F">
        <w:rPr>
          <w:rFonts w:ascii="Times New Roman" w:hAnsi="Times New Roman" w:cs="Times New Roman"/>
          <w:sz w:val="28"/>
          <w:szCs w:val="28"/>
        </w:rPr>
        <w:t xml:space="preserve"> показывает </w:t>
      </w:r>
      <w:r w:rsidR="00F670F4" w:rsidRPr="000B1B4F">
        <w:rPr>
          <w:rFonts w:ascii="Times New Roman" w:hAnsi="Times New Roman" w:cs="Times New Roman"/>
          <w:sz w:val="28"/>
          <w:szCs w:val="28"/>
        </w:rPr>
        <w:t>низкую надежность большего количества тепловых сетей</w:t>
      </w:r>
      <w:r w:rsidR="0035454E">
        <w:rPr>
          <w:rFonts w:ascii="Times New Roman" w:hAnsi="Times New Roman" w:cs="Times New Roman"/>
          <w:sz w:val="28"/>
          <w:szCs w:val="28"/>
        </w:rPr>
        <w:t xml:space="preserve"> (Приложение 4)</w:t>
      </w:r>
      <w:r w:rsidR="00F670F4" w:rsidRPr="000B1B4F">
        <w:rPr>
          <w:rFonts w:ascii="Times New Roman" w:hAnsi="Times New Roman" w:cs="Times New Roman"/>
          <w:sz w:val="28"/>
          <w:szCs w:val="28"/>
        </w:rPr>
        <w:t>.</w:t>
      </w:r>
    </w:p>
    <w:p w:rsidR="00C7724D" w:rsidRPr="000B1B4F" w:rsidRDefault="00C7724D" w:rsidP="000B1B4F">
      <w:pPr>
        <w:autoSpaceDE w:val="0"/>
        <w:autoSpaceDN w:val="0"/>
        <w:adjustRightInd w:val="0"/>
        <w:spacing w:after="0" w:line="360" w:lineRule="auto"/>
        <w:ind w:firstLine="709"/>
        <w:jc w:val="both"/>
        <w:rPr>
          <w:rFonts w:ascii="Times New Roman" w:hAnsi="Times New Roman" w:cs="Times New Roman"/>
          <w:sz w:val="28"/>
          <w:szCs w:val="28"/>
        </w:rPr>
      </w:pPr>
      <w:r w:rsidRPr="000B1B4F">
        <w:rPr>
          <w:rFonts w:ascii="Times New Roman" w:hAnsi="Times New Roman" w:cs="Times New Roman"/>
          <w:sz w:val="28"/>
          <w:szCs w:val="28"/>
        </w:rPr>
        <w:t xml:space="preserve">Оценка надежности теплоснабжения потребителей </w:t>
      </w:r>
      <w:r w:rsidR="00F670F4" w:rsidRPr="000B1B4F">
        <w:rPr>
          <w:rFonts w:ascii="Times New Roman" w:hAnsi="Times New Roman" w:cs="Times New Roman"/>
          <w:sz w:val="28"/>
          <w:szCs w:val="28"/>
        </w:rPr>
        <w:t>г.Алейска</w:t>
      </w:r>
      <w:r w:rsidRPr="000B1B4F">
        <w:rPr>
          <w:rFonts w:ascii="Times New Roman" w:hAnsi="Times New Roman" w:cs="Times New Roman"/>
          <w:sz w:val="28"/>
          <w:szCs w:val="28"/>
        </w:rPr>
        <w:t>, выполненная в соответствии с Постановлением Правительства Российской Федерации от 22 февраля 2012 г. № 154 «О требован</w:t>
      </w:r>
      <w:r w:rsidR="00F670F4" w:rsidRPr="000B1B4F">
        <w:rPr>
          <w:rFonts w:ascii="Times New Roman" w:hAnsi="Times New Roman" w:cs="Times New Roman"/>
          <w:sz w:val="28"/>
          <w:szCs w:val="28"/>
        </w:rPr>
        <w:t>иях к схемам теплоснабжения, по</w:t>
      </w:r>
      <w:r w:rsidRPr="000B1B4F">
        <w:rPr>
          <w:rFonts w:ascii="Times New Roman" w:hAnsi="Times New Roman" w:cs="Times New Roman"/>
          <w:sz w:val="28"/>
          <w:szCs w:val="28"/>
        </w:rPr>
        <w:t>рядку их разработки и утверждения», а также проектом приказа Минист</w:t>
      </w:r>
      <w:r w:rsidR="007B051D">
        <w:rPr>
          <w:rFonts w:ascii="Times New Roman" w:hAnsi="Times New Roman" w:cs="Times New Roman"/>
          <w:sz w:val="28"/>
          <w:szCs w:val="28"/>
        </w:rPr>
        <w:t>ерства</w:t>
      </w:r>
      <w:r w:rsidRPr="000B1B4F">
        <w:rPr>
          <w:rFonts w:ascii="Times New Roman" w:hAnsi="Times New Roman" w:cs="Times New Roman"/>
          <w:sz w:val="28"/>
          <w:szCs w:val="28"/>
        </w:rPr>
        <w:t xml:space="preserve"> регионального развития РФ «Об утверждении Методических указаний по расчету уровня надёжности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позволяет сделать следующие выводы:</w:t>
      </w:r>
    </w:p>
    <w:p w:rsidR="00C7724D" w:rsidRPr="000B1B4F" w:rsidRDefault="00C7724D" w:rsidP="000B1B4F">
      <w:pPr>
        <w:autoSpaceDE w:val="0"/>
        <w:autoSpaceDN w:val="0"/>
        <w:adjustRightInd w:val="0"/>
        <w:spacing w:after="0" w:line="360" w:lineRule="auto"/>
        <w:ind w:firstLine="709"/>
        <w:jc w:val="both"/>
        <w:rPr>
          <w:rFonts w:ascii="Times New Roman" w:hAnsi="Times New Roman" w:cs="Times New Roman"/>
          <w:color w:val="000000"/>
          <w:sz w:val="28"/>
          <w:szCs w:val="28"/>
        </w:rPr>
      </w:pPr>
      <w:r w:rsidRPr="000B1B4F">
        <w:rPr>
          <w:rFonts w:ascii="Times New Roman" w:hAnsi="Times New Roman" w:cs="Times New Roman"/>
          <w:color w:val="000000"/>
          <w:sz w:val="28"/>
          <w:szCs w:val="28"/>
        </w:rPr>
        <w:t xml:space="preserve">- замены теплопроводов, срок эксплуатации которых превышает 25 лет; </w:t>
      </w:r>
      <w:r w:rsidR="00F670F4" w:rsidRPr="000B1B4F">
        <w:rPr>
          <w:rFonts w:ascii="Times New Roman" w:hAnsi="Times New Roman" w:cs="Times New Roman"/>
          <w:color w:val="000000"/>
          <w:sz w:val="28"/>
          <w:szCs w:val="28"/>
        </w:rPr>
        <w:t>использования</w:t>
      </w:r>
      <w:r w:rsidRPr="000B1B4F">
        <w:rPr>
          <w:rFonts w:ascii="Times New Roman" w:hAnsi="Times New Roman" w:cs="Times New Roman"/>
          <w:color w:val="000000"/>
          <w:sz w:val="28"/>
          <w:szCs w:val="28"/>
        </w:rPr>
        <w:t xml:space="preserve"> при этих заменах теплопроводов, изготовленных из новых материалов по современным технологиям. Темп перекладки теплопроводов должен соответствовать темпу их старения, а в слу</w:t>
      </w:r>
      <w:r w:rsidR="0035454E">
        <w:rPr>
          <w:rFonts w:ascii="Times New Roman" w:hAnsi="Times New Roman" w:cs="Times New Roman"/>
          <w:color w:val="000000"/>
          <w:sz w:val="28"/>
          <w:szCs w:val="28"/>
        </w:rPr>
        <w:t xml:space="preserve">чае </w:t>
      </w:r>
      <w:r w:rsidR="00FB19D9">
        <w:rPr>
          <w:rFonts w:ascii="Times New Roman" w:hAnsi="Times New Roman" w:cs="Times New Roman"/>
          <w:color w:val="000000"/>
          <w:sz w:val="28"/>
          <w:szCs w:val="28"/>
        </w:rPr>
        <w:t xml:space="preserve">отставания от графика текущего </w:t>
      </w:r>
      <w:r w:rsidR="0035454E">
        <w:rPr>
          <w:rFonts w:ascii="Times New Roman" w:hAnsi="Times New Roman" w:cs="Times New Roman"/>
          <w:color w:val="000000"/>
          <w:sz w:val="28"/>
          <w:szCs w:val="28"/>
        </w:rPr>
        <w:t>ремонта, превышать его;</w:t>
      </w:r>
    </w:p>
    <w:p w:rsidR="00C7724D" w:rsidRPr="000B1B4F" w:rsidRDefault="00C7724D" w:rsidP="000B1B4F">
      <w:pPr>
        <w:autoSpaceDE w:val="0"/>
        <w:autoSpaceDN w:val="0"/>
        <w:adjustRightInd w:val="0"/>
        <w:spacing w:after="0" w:line="360" w:lineRule="auto"/>
        <w:ind w:firstLine="709"/>
        <w:jc w:val="both"/>
        <w:rPr>
          <w:rFonts w:ascii="Times New Roman" w:hAnsi="Times New Roman" w:cs="Times New Roman"/>
          <w:color w:val="000000"/>
          <w:sz w:val="28"/>
          <w:szCs w:val="28"/>
        </w:rPr>
      </w:pPr>
      <w:r w:rsidRPr="000B1B4F">
        <w:rPr>
          <w:rFonts w:ascii="Times New Roman" w:hAnsi="Times New Roman" w:cs="Times New Roman"/>
          <w:color w:val="000000"/>
          <w:sz w:val="28"/>
          <w:szCs w:val="28"/>
        </w:rPr>
        <w:t>- эксплуатации теплопроводов, связанной с внедрением современных методов контроля и диагностики технического состояния теплопроводов, проведения их технического обслуживания, ремонтов и испытаний. При этом особое внимание должно уделяться строгому соответствию установленного регламента на проведение тех или иных операций по обслуживанию фактической их реализации, а также автоматизации технологических процессов эксплуатации, включая защиту теп</w:t>
      </w:r>
      <w:r w:rsidR="0035454E">
        <w:rPr>
          <w:rFonts w:ascii="Times New Roman" w:hAnsi="Times New Roman" w:cs="Times New Roman"/>
          <w:color w:val="000000"/>
          <w:sz w:val="28"/>
          <w:szCs w:val="28"/>
        </w:rPr>
        <w:t>лопроводов от блуждающих токов;</w:t>
      </w:r>
    </w:p>
    <w:p w:rsidR="00C7724D" w:rsidRPr="000B1B4F" w:rsidRDefault="00C7724D" w:rsidP="000B1B4F">
      <w:pPr>
        <w:autoSpaceDE w:val="0"/>
        <w:autoSpaceDN w:val="0"/>
        <w:adjustRightInd w:val="0"/>
        <w:spacing w:after="0" w:line="360" w:lineRule="auto"/>
        <w:ind w:firstLine="709"/>
        <w:jc w:val="both"/>
        <w:rPr>
          <w:rFonts w:ascii="Times New Roman" w:hAnsi="Times New Roman" w:cs="Times New Roman"/>
          <w:color w:val="000000"/>
          <w:sz w:val="28"/>
          <w:szCs w:val="28"/>
        </w:rPr>
      </w:pPr>
      <w:r w:rsidRPr="000B1B4F">
        <w:rPr>
          <w:rFonts w:ascii="Times New Roman" w:hAnsi="Times New Roman" w:cs="Times New Roman"/>
          <w:color w:val="000000"/>
          <w:sz w:val="28"/>
          <w:szCs w:val="28"/>
        </w:rPr>
        <w:t>- аварийно-восстановительной службы, ее оснащения и использования. При этом особое внимание должно уделяться внедрению современных методов и технологий замены теплопроводов, повышению квалификации персонала ава</w:t>
      </w:r>
      <w:r w:rsidR="0035454E">
        <w:rPr>
          <w:rFonts w:ascii="Times New Roman" w:hAnsi="Times New Roman" w:cs="Times New Roman"/>
          <w:color w:val="000000"/>
          <w:sz w:val="28"/>
          <w:szCs w:val="28"/>
        </w:rPr>
        <w:t>рийно-восстановительной службы;</w:t>
      </w:r>
    </w:p>
    <w:p w:rsidR="0035454E" w:rsidRDefault="00C7724D" w:rsidP="0035454E">
      <w:pPr>
        <w:autoSpaceDE w:val="0"/>
        <w:autoSpaceDN w:val="0"/>
        <w:adjustRightInd w:val="0"/>
        <w:spacing w:after="0" w:line="360" w:lineRule="auto"/>
        <w:ind w:firstLine="709"/>
        <w:jc w:val="both"/>
        <w:rPr>
          <w:rFonts w:ascii="Times New Roman" w:hAnsi="Times New Roman" w:cs="Times New Roman"/>
          <w:color w:val="000000"/>
          <w:sz w:val="28"/>
          <w:szCs w:val="28"/>
        </w:rPr>
      </w:pPr>
      <w:r w:rsidRPr="000B1B4F">
        <w:rPr>
          <w:rFonts w:ascii="Times New Roman" w:hAnsi="Times New Roman" w:cs="Times New Roman"/>
          <w:color w:val="000000"/>
          <w:sz w:val="28"/>
          <w:szCs w:val="28"/>
        </w:rPr>
        <w:t>- использования аварийного и резервного оборудования, в том числе на источниках теплоты, тепловых сетях и у п</w:t>
      </w:r>
      <w:r w:rsidR="0035454E">
        <w:rPr>
          <w:rFonts w:ascii="Times New Roman" w:hAnsi="Times New Roman" w:cs="Times New Roman"/>
          <w:color w:val="000000"/>
          <w:sz w:val="28"/>
          <w:szCs w:val="28"/>
        </w:rPr>
        <w:t>отребителей.</w:t>
      </w:r>
    </w:p>
    <w:p w:rsidR="00FB19D9" w:rsidRDefault="00FB19D9" w:rsidP="00FB19D9">
      <w:pPr>
        <w:pStyle w:val="2"/>
        <w:spacing w:before="0" w:line="240" w:lineRule="auto"/>
        <w:ind w:firstLine="709"/>
        <w:rPr>
          <w:rFonts w:ascii="Times New Roman" w:hAnsi="Times New Roman" w:cs="Times New Roman"/>
          <w:color w:val="auto"/>
          <w:sz w:val="28"/>
          <w:szCs w:val="28"/>
        </w:rPr>
      </w:pPr>
      <w:bookmarkStart w:id="29" w:name="_Toc397275134"/>
    </w:p>
    <w:p w:rsidR="00334287" w:rsidRPr="00014B77" w:rsidRDefault="00334287" w:rsidP="00FB19D9">
      <w:pPr>
        <w:pStyle w:val="2"/>
        <w:spacing w:before="0" w:line="240" w:lineRule="auto"/>
        <w:ind w:firstLine="709"/>
        <w:rPr>
          <w:rFonts w:ascii="Times New Roman" w:hAnsi="Times New Roman" w:cs="Times New Roman"/>
          <w:color w:val="auto"/>
          <w:sz w:val="28"/>
          <w:szCs w:val="28"/>
        </w:rPr>
      </w:pPr>
      <w:r w:rsidRPr="00014B77">
        <w:rPr>
          <w:rFonts w:ascii="Times New Roman" w:hAnsi="Times New Roman" w:cs="Times New Roman"/>
          <w:color w:val="auto"/>
          <w:sz w:val="28"/>
          <w:szCs w:val="28"/>
        </w:rPr>
        <w:t>5.4 Предложения по строительству участков тепловых сетей в связи с переподключением потребителей</w:t>
      </w:r>
      <w:bookmarkEnd w:id="29"/>
    </w:p>
    <w:p w:rsidR="00870C41" w:rsidRPr="00870C41" w:rsidRDefault="00870C41" w:rsidP="00FB19D9">
      <w:pPr>
        <w:spacing w:after="0" w:line="360" w:lineRule="auto"/>
        <w:ind w:firstLine="709"/>
        <w:jc w:val="both"/>
        <w:rPr>
          <w:rFonts w:ascii="Times New Roman" w:hAnsi="Times New Roman" w:cs="Times New Roman"/>
          <w:sz w:val="28"/>
          <w:szCs w:val="28"/>
        </w:rPr>
      </w:pPr>
      <w:r w:rsidRPr="00870C41">
        <w:rPr>
          <w:rFonts w:ascii="Times New Roman" w:hAnsi="Times New Roman" w:cs="Times New Roman"/>
          <w:sz w:val="28"/>
          <w:szCs w:val="28"/>
        </w:rPr>
        <w:t>В целях реализации схемы теплоснабжения, включающих переподключение потребителей и укрупнение муниципальных источников тепла, требуется провести мероприятия по перекладке тепловых сетей, их замене с увеличением диаметров основных магистралей.</w:t>
      </w:r>
    </w:p>
    <w:p w:rsidR="00870C41" w:rsidRPr="00D877C2" w:rsidRDefault="00224088" w:rsidP="00FB19D9">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Для реализации переподключения</w:t>
      </w:r>
      <w:r w:rsidR="00713D42" w:rsidRPr="00D877C2">
        <w:rPr>
          <w:rFonts w:ascii="Times New Roman" w:hAnsi="Times New Roman" w:cs="Times New Roman"/>
          <w:sz w:val="28"/>
          <w:szCs w:val="28"/>
        </w:rPr>
        <w:t xml:space="preserve">потребителей </w:t>
      </w:r>
      <w:r w:rsidR="00CE279A">
        <w:rPr>
          <w:rFonts w:ascii="Times New Roman" w:hAnsi="Times New Roman" w:cs="Times New Roman"/>
          <w:sz w:val="28"/>
          <w:szCs w:val="28"/>
        </w:rPr>
        <w:t>котельной ул.Комсом</w:t>
      </w:r>
      <w:r w:rsidR="00F42B8F">
        <w:rPr>
          <w:rFonts w:ascii="Times New Roman" w:hAnsi="Times New Roman" w:cs="Times New Roman"/>
          <w:sz w:val="28"/>
          <w:szCs w:val="28"/>
        </w:rPr>
        <w:t>о</w:t>
      </w:r>
      <w:r w:rsidR="00CE279A">
        <w:rPr>
          <w:rFonts w:ascii="Times New Roman" w:hAnsi="Times New Roman" w:cs="Times New Roman"/>
          <w:sz w:val="28"/>
          <w:szCs w:val="28"/>
        </w:rPr>
        <w:t>льская 18л</w:t>
      </w:r>
      <w:r w:rsidR="00713D42" w:rsidRPr="00D877C2">
        <w:rPr>
          <w:rFonts w:ascii="Times New Roman" w:hAnsi="Times New Roman" w:cs="Times New Roman"/>
          <w:sz w:val="28"/>
          <w:szCs w:val="28"/>
        </w:rPr>
        <w:t xml:space="preserve"> к </w:t>
      </w:r>
      <w:r w:rsidR="00CE279A">
        <w:rPr>
          <w:rFonts w:ascii="Times New Roman" w:hAnsi="Times New Roman" w:cs="Times New Roman"/>
          <w:sz w:val="28"/>
          <w:szCs w:val="28"/>
        </w:rPr>
        <w:t xml:space="preserve">модульной </w:t>
      </w:r>
      <w:r w:rsidR="00713D42" w:rsidRPr="00D877C2">
        <w:rPr>
          <w:rFonts w:ascii="Times New Roman" w:hAnsi="Times New Roman" w:cs="Times New Roman"/>
          <w:sz w:val="28"/>
          <w:szCs w:val="28"/>
        </w:rPr>
        <w:t xml:space="preserve">котельной </w:t>
      </w:r>
      <w:r w:rsidR="00CE279A">
        <w:rPr>
          <w:rFonts w:ascii="Times New Roman" w:hAnsi="Times New Roman" w:cs="Times New Roman"/>
          <w:sz w:val="28"/>
          <w:szCs w:val="28"/>
        </w:rPr>
        <w:t>мощностью 5,76 Гкал/ч</w:t>
      </w:r>
      <w:r w:rsidR="00713D42" w:rsidRPr="00D877C2">
        <w:rPr>
          <w:rFonts w:ascii="Times New Roman" w:hAnsi="Times New Roman" w:cs="Times New Roman"/>
          <w:sz w:val="28"/>
          <w:szCs w:val="28"/>
        </w:rPr>
        <w:t xml:space="preserve"> требуется:</w:t>
      </w:r>
    </w:p>
    <w:p w:rsidR="00713D42" w:rsidRPr="00D877C2" w:rsidRDefault="00713D42" w:rsidP="00FB19D9">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-Заменить участок</w:t>
      </w:r>
      <w:r w:rsidR="00FB19D9">
        <w:rPr>
          <w:rFonts w:ascii="Times New Roman" w:hAnsi="Times New Roman" w:cs="Times New Roman"/>
          <w:sz w:val="28"/>
          <w:szCs w:val="28"/>
        </w:rPr>
        <w:t>тепловой сети</w:t>
      </w:r>
      <w:r w:rsidR="00244CEC" w:rsidRPr="00D877C2">
        <w:rPr>
          <w:rFonts w:ascii="Times New Roman" w:hAnsi="Times New Roman" w:cs="Times New Roman"/>
          <w:sz w:val="28"/>
          <w:szCs w:val="28"/>
        </w:rPr>
        <w:t xml:space="preserve">на новый </w:t>
      </w:r>
      <w:r w:rsidRPr="00D877C2">
        <w:rPr>
          <w:rFonts w:ascii="Times New Roman" w:hAnsi="Times New Roman" w:cs="Times New Roman"/>
          <w:sz w:val="28"/>
          <w:szCs w:val="28"/>
        </w:rPr>
        <w:t xml:space="preserve">от </w:t>
      </w:r>
      <w:r w:rsidR="00CE279A">
        <w:rPr>
          <w:rFonts w:ascii="Times New Roman" w:hAnsi="Times New Roman" w:cs="Times New Roman"/>
          <w:sz w:val="28"/>
          <w:szCs w:val="28"/>
        </w:rPr>
        <w:t xml:space="preserve">модульной </w:t>
      </w:r>
      <w:r w:rsidR="00CE279A" w:rsidRPr="00D877C2">
        <w:rPr>
          <w:rFonts w:ascii="Times New Roman" w:hAnsi="Times New Roman" w:cs="Times New Roman"/>
          <w:sz w:val="28"/>
          <w:szCs w:val="28"/>
        </w:rPr>
        <w:t xml:space="preserve">котельной </w:t>
      </w:r>
      <w:r w:rsidR="00CE279A">
        <w:rPr>
          <w:rFonts w:ascii="Times New Roman" w:hAnsi="Times New Roman" w:cs="Times New Roman"/>
          <w:sz w:val="28"/>
          <w:szCs w:val="28"/>
        </w:rPr>
        <w:t>мощностью 5,76 Гкал/ч</w:t>
      </w:r>
      <w:r w:rsidRPr="00D877C2">
        <w:rPr>
          <w:rFonts w:ascii="Times New Roman" w:hAnsi="Times New Roman" w:cs="Times New Roman"/>
          <w:sz w:val="28"/>
          <w:szCs w:val="28"/>
        </w:rPr>
        <w:t xml:space="preserve">протяженностью (далее </w:t>
      </w:r>
      <w:r w:rsidRPr="00FB19D9">
        <w:rPr>
          <w:rFonts w:ascii="Times New Roman" w:hAnsi="Times New Roman" w:cs="Times New Roman"/>
          <w:sz w:val="28"/>
          <w:szCs w:val="28"/>
        </w:rPr>
        <w:t>L</w:t>
      </w:r>
      <w:r w:rsidRPr="00D877C2">
        <w:rPr>
          <w:rFonts w:ascii="Times New Roman" w:hAnsi="Times New Roman" w:cs="Times New Roman"/>
          <w:sz w:val="28"/>
          <w:szCs w:val="28"/>
        </w:rPr>
        <w:t xml:space="preserve">) </w:t>
      </w:r>
      <w:r w:rsidR="007332EB">
        <w:rPr>
          <w:rFonts w:ascii="Times New Roman" w:hAnsi="Times New Roman" w:cs="Times New Roman"/>
          <w:sz w:val="28"/>
          <w:szCs w:val="28"/>
        </w:rPr>
        <w:t>–</w:t>
      </w:r>
      <w:r w:rsidR="00CE279A">
        <w:rPr>
          <w:rFonts w:ascii="Times New Roman" w:hAnsi="Times New Roman" w:cs="Times New Roman"/>
          <w:sz w:val="28"/>
          <w:szCs w:val="28"/>
        </w:rPr>
        <w:t>380</w:t>
      </w:r>
      <w:r w:rsidR="007332EB">
        <w:rPr>
          <w:rFonts w:ascii="Times New Roman" w:hAnsi="Times New Roman" w:cs="Times New Roman"/>
          <w:sz w:val="28"/>
          <w:szCs w:val="28"/>
        </w:rPr>
        <w:t> </w:t>
      </w:r>
      <w:r w:rsidRPr="00D877C2">
        <w:rPr>
          <w:rFonts w:ascii="Times New Roman" w:hAnsi="Times New Roman" w:cs="Times New Roman"/>
          <w:sz w:val="28"/>
          <w:szCs w:val="28"/>
        </w:rPr>
        <w:t xml:space="preserve">м диаметром (далее </w:t>
      </w:r>
      <w:r w:rsidRPr="00FB19D9">
        <w:rPr>
          <w:rFonts w:ascii="Times New Roman" w:hAnsi="Times New Roman" w:cs="Times New Roman"/>
          <w:sz w:val="28"/>
          <w:szCs w:val="28"/>
        </w:rPr>
        <w:t>D</w:t>
      </w:r>
      <w:r w:rsidR="00CE279A">
        <w:rPr>
          <w:rFonts w:ascii="Times New Roman" w:hAnsi="Times New Roman" w:cs="Times New Roman"/>
          <w:sz w:val="28"/>
          <w:szCs w:val="28"/>
        </w:rPr>
        <w:t>) – 273</w:t>
      </w:r>
      <w:r w:rsidRPr="00D877C2">
        <w:rPr>
          <w:rFonts w:ascii="Times New Roman" w:hAnsi="Times New Roman" w:cs="Times New Roman"/>
          <w:sz w:val="28"/>
          <w:szCs w:val="28"/>
        </w:rPr>
        <w:t>мм до разделения потоков</w:t>
      </w:r>
      <w:r w:rsidR="007332EB">
        <w:rPr>
          <w:rFonts w:ascii="Times New Roman" w:hAnsi="Times New Roman" w:cs="Times New Roman"/>
          <w:sz w:val="28"/>
          <w:szCs w:val="28"/>
        </w:rPr>
        <w:t>(</w:t>
      </w:r>
      <w:r w:rsidR="00244CEC" w:rsidRPr="00FB19D9">
        <w:rPr>
          <w:rFonts w:ascii="Times New Roman" w:hAnsi="Times New Roman" w:cs="Times New Roman"/>
          <w:sz w:val="28"/>
          <w:szCs w:val="28"/>
        </w:rPr>
        <w:t>N</w:t>
      </w:r>
      <w:r w:rsidR="00244CEC" w:rsidRPr="00D877C2">
        <w:rPr>
          <w:rFonts w:ascii="Times New Roman" w:hAnsi="Times New Roman" w:cs="Times New Roman"/>
          <w:sz w:val="28"/>
          <w:szCs w:val="28"/>
        </w:rPr>
        <w:t xml:space="preserve">1 </w:t>
      </w:r>
      <w:r w:rsidR="007332EB">
        <w:rPr>
          <w:rFonts w:ascii="Times New Roman" w:hAnsi="Times New Roman" w:cs="Times New Roman"/>
          <w:sz w:val="28"/>
          <w:szCs w:val="28"/>
        </w:rPr>
        <w:t xml:space="preserve">по </w:t>
      </w:r>
      <w:r w:rsidR="00244CEC" w:rsidRPr="00D877C2">
        <w:rPr>
          <w:rFonts w:ascii="Times New Roman" w:hAnsi="Times New Roman" w:cs="Times New Roman"/>
          <w:sz w:val="28"/>
          <w:szCs w:val="28"/>
        </w:rPr>
        <w:t>схеме)</w:t>
      </w:r>
      <w:r w:rsidR="00FB19D9">
        <w:rPr>
          <w:rFonts w:ascii="Times New Roman" w:hAnsi="Times New Roman" w:cs="Times New Roman"/>
          <w:sz w:val="28"/>
          <w:szCs w:val="28"/>
        </w:rPr>
        <w:t>;</w:t>
      </w:r>
    </w:p>
    <w:p w:rsidR="00244CEC" w:rsidRPr="00D877C2" w:rsidRDefault="00244CEC" w:rsidP="00FB19D9">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-Заменить участок</w:t>
      </w:r>
      <w:r w:rsidR="00FB19D9">
        <w:rPr>
          <w:rFonts w:ascii="Times New Roman" w:hAnsi="Times New Roman" w:cs="Times New Roman"/>
          <w:sz w:val="28"/>
          <w:szCs w:val="28"/>
        </w:rPr>
        <w:t>тепловой сети</w:t>
      </w:r>
      <w:r w:rsidRPr="00D877C2">
        <w:rPr>
          <w:rFonts w:ascii="Times New Roman" w:hAnsi="Times New Roman" w:cs="Times New Roman"/>
          <w:sz w:val="28"/>
          <w:szCs w:val="28"/>
        </w:rPr>
        <w:t xml:space="preserve"> на новый</w:t>
      </w:r>
      <w:r w:rsidRPr="00FB19D9">
        <w:rPr>
          <w:rFonts w:ascii="Times New Roman" w:hAnsi="Times New Roman" w:cs="Times New Roman"/>
          <w:sz w:val="28"/>
          <w:szCs w:val="28"/>
        </w:rPr>
        <w:t>L</w:t>
      </w:r>
      <w:r w:rsidRPr="00D877C2">
        <w:rPr>
          <w:rFonts w:ascii="Times New Roman" w:hAnsi="Times New Roman" w:cs="Times New Roman"/>
          <w:sz w:val="28"/>
          <w:szCs w:val="28"/>
        </w:rPr>
        <w:t xml:space="preserve"> - </w:t>
      </w:r>
      <w:r w:rsidR="00CE279A">
        <w:rPr>
          <w:rFonts w:ascii="Times New Roman" w:hAnsi="Times New Roman" w:cs="Times New Roman"/>
          <w:sz w:val="28"/>
          <w:szCs w:val="28"/>
        </w:rPr>
        <w:t>42</w:t>
      </w:r>
      <w:r w:rsidRPr="00D877C2">
        <w:rPr>
          <w:rFonts w:ascii="Times New Roman" w:hAnsi="Times New Roman" w:cs="Times New Roman"/>
          <w:sz w:val="28"/>
          <w:szCs w:val="28"/>
        </w:rPr>
        <w:t xml:space="preserve"> м, </w:t>
      </w:r>
      <w:r w:rsidRPr="00FB19D9">
        <w:rPr>
          <w:rFonts w:ascii="Times New Roman" w:hAnsi="Times New Roman" w:cs="Times New Roman"/>
          <w:sz w:val="28"/>
          <w:szCs w:val="28"/>
        </w:rPr>
        <w:t>D</w:t>
      </w:r>
      <w:r w:rsidR="007332EB">
        <w:rPr>
          <w:rFonts w:ascii="Times New Roman" w:hAnsi="Times New Roman" w:cs="Times New Roman"/>
          <w:sz w:val="28"/>
          <w:szCs w:val="28"/>
        </w:rPr>
        <w:t>– 219мм до разделения потоков (</w:t>
      </w:r>
      <w:r w:rsidRPr="00FB19D9">
        <w:rPr>
          <w:rFonts w:ascii="Times New Roman" w:hAnsi="Times New Roman" w:cs="Times New Roman"/>
          <w:sz w:val="28"/>
          <w:szCs w:val="28"/>
        </w:rPr>
        <w:t>N</w:t>
      </w:r>
      <w:r w:rsidRPr="00D877C2">
        <w:rPr>
          <w:rFonts w:ascii="Times New Roman" w:hAnsi="Times New Roman" w:cs="Times New Roman"/>
          <w:sz w:val="28"/>
          <w:szCs w:val="28"/>
        </w:rPr>
        <w:t>2</w:t>
      </w:r>
      <w:r w:rsidR="007332EB">
        <w:rPr>
          <w:rFonts w:ascii="Times New Roman" w:hAnsi="Times New Roman" w:cs="Times New Roman"/>
          <w:sz w:val="28"/>
          <w:szCs w:val="28"/>
        </w:rPr>
        <w:t xml:space="preserve"> по </w:t>
      </w:r>
      <w:r w:rsidRPr="00D877C2">
        <w:rPr>
          <w:rFonts w:ascii="Times New Roman" w:hAnsi="Times New Roman" w:cs="Times New Roman"/>
          <w:sz w:val="28"/>
          <w:szCs w:val="28"/>
        </w:rPr>
        <w:t>схеме)</w:t>
      </w:r>
      <w:r w:rsidR="00FB19D9">
        <w:rPr>
          <w:rFonts w:ascii="Times New Roman" w:hAnsi="Times New Roman" w:cs="Times New Roman"/>
          <w:sz w:val="28"/>
          <w:szCs w:val="28"/>
        </w:rPr>
        <w:t>;</w:t>
      </w:r>
    </w:p>
    <w:p w:rsidR="00244CEC" w:rsidRPr="00D877C2" w:rsidRDefault="00244CEC" w:rsidP="00FB19D9">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-Заменить участок</w:t>
      </w:r>
      <w:r w:rsidR="00FB19D9">
        <w:rPr>
          <w:rFonts w:ascii="Times New Roman" w:hAnsi="Times New Roman" w:cs="Times New Roman"/>
          <w:sz w:val="28"/>
          <w:szCs w:val="28"/>
        </w:rPr>
        <w:t>тепловой сети</w:t>
      </w:r>
      <w:r w:rsidRPr="00D877C2">
        <w:rPr>
          <w:rFonts w:ascii="Times New Roman" w:hAnsi="Times New Roman" w:cs="Times New Roman"/>
          <w:sz w:val="28"/>
          <w:szCs w:val="28"/>
        </w:rPr>
        <w:t>на новый</w:t>
      </w:r>
      <w:r w:rsidRPr="00FB19D9">
        <w:rPr>
          <w:rFonts w:ascii="Times New Roman" w:hAnsi="Times New Roman" w:cs="Times New Roman"/>
          <w:sz w:val="28"/>
          <w:szCs w:val="28"/>
        </w:rPr>
        <w:t>L</w:t>
      </w:r>
      <w:r w:rsidRPr="00D877C2">
        <w:rPr>
          <w:rFonts w:ascii="Times New Roman" w:hAnsi="Times New Roman" w:cs="Times New Roman"/>
          <w:sz w:val="28"/>
          <w:szCs w:val="28"/>
        </w:rPr>
        <w:t xml:space="preserve"> - </w:t>
      </w:r>
      <w:r w:rsidR="00CE279A">
        <w:rPr>
          <w:rFonts w:ascii="Times New Roman" w:hAnsi="Times New Roman" w:cs="Times New Roman"/>
          <w:sz w:val="28"/>
          <w:szCs w:val="28"/>
        </w:rPr>
        <w:t>630</w:t>
      </w:r>
      <w:r w:rsidRPr="00D877C2">
        <w:rPr>
          <w:rFonts w:ascii="Times New Roman" w:hAnsi="Times New Roman" w:cs="Times New Roman"/>
          <w:sz w:val="28"/>
          <w:szCs w:val="28"/>
        </w:rPr>
        <w:t xml:space="preserve"> м, </w:t>
      </w:r>
      <w:r w:rsidRPr="00FB19D9">
        <w:rPr>
          <w:rFonts w:ascii="Times New Roman" w:hAnsi="Times New Roman" w:cs="Times New Roman"/>
          <w:sz w:val="28"/>
          <w:szCs w:val="28"/>
        </w:rPr>
        <w:t>D</w:t>
      </w:r>
      <w:r w:rsidRPr="00D877C2">
        <w:rPr>
          <w:rFonts w:ascii="Times New Roman" w:hAnsi="Times New Roman" w:cs="Times New Roman"/>
          <w:sz w:val="28"/>
          <w:szCs w:val="28"/>
        </w:rPr>
        <w:t xml:space="preserve"> – </w:t>
      </w:r>
      <w:r w:rsidR="00CE279A">
        <w:rPr>
          <w:rFonts w:ascii="Times New Roman" w:hAnsi="Times New Roman" w:cs="Times New Roman"/>
          <w:sz w:val="28"/>
          <w:szCs w:val="28"/>
        </w:rPr>
        <w:t>15</w:t>
      </w:r>
      <w:r w:rsidRPr="00D877C2">
        <w:rPr>
          <w:rFonts w:ascii="Times New Roman" w:hAnsi="Times New Roman" w:cs="Times New Roman"/>
          <w:sz w:val="28"/>
          <w:szCs w:val="28"/>
        </w:rPr>
        <w:t>9мм до разделения потоков (</w:t>
      </w:r>
      <w:r w:rsidRPr="00FB19D9">
        <w:rPr>
          <w:rFonts w:ascii="Times New Roman" w:hAnsi="Times New Roman" w:cs="Times New Roman"/>
          <w:sz w:val="28"/>
          <w:szCs w:val="28"/>
        </w:rPr>
        <w:t>N</w:t>
      </w:r>
      <w:r w:rsidRPr="00D877C2">
        <w:rPr>
          <w:rFonts w:ascii="Times New Roman" w:hAnsi="Times New Roman" w:cs="Times New Roman"/>
          <w:sz w:val="28"/>
          <w:szCs w:val="28"/>
        </w:rPr>
        <w:t>3</w:t>
      </w:r>
      <w:r w:rsidR="007332EB">
        <w:rPr>
          <w:rFonts w:ascii="Times New Roman" w:hAnsi="Times New Roman" w:cs="Times New Roman"/>
          <w:sz w:val="28"/>
          <w:szCs w:val="28"/>
        </w:rPr>
        <w:t xml:space="preserve"> по </w:t>
      </w:r>
      <w:r w:rsidRPr="00D877C2">
        <w:rPr>
          <w:rFonts w:ascii="Times New Roman" w:hAnsi="Times New Roman" w:cs="Times New Roman"/>
          <w:sz w:val="28"/>
          <w:szCs w:val="28"/>
        </w:rPr>
        <w:t>схеме)</w:t>
      </w:r>
      <w:r w:rsidR="00FB19D9">
        <w:rPr>
          <w:rFonts w:ascii="Times New Roman" w:hAnsi="Times New Roman" w:cs="Times New Roman"/>
          <w:sz w:val="28"/>
          <w:szCs w:val="28"/>
        </w:rPr>
        <w:t>;</w:t>
      </w:r>
    </w:p>
    <w:p w:rsidR="00CE279A" w:rsidRPr="00D877C2" w:rsidRDefault="00CE279A" w:rsidP="00FB19D9">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-Заменить участок</w:t>
      </w:r>
      <w:r w:rsidR="00FB19D9">
        <w:rPr>
          <w:rFonts w:ascii="Times New Roman" w:hAnsi="Times New Roman" w:cs="Times New Roman"/>
          <w:sz w:val="28"/>
          <w:szCs w:val="28"/>
        </w:rPr>
        <w:t xml:space="preserve"> сети</w:t>
      </w:r>
      <w:r>
        <w:rPr>
          <w:rFonts w:ascii="Times New Roman" w:hAnsi="Times New Roman" w:cs="Times New Roman"/>
          <w:sz w:val="28"/>
          <w:szCs w:val="28"/>
        </w:rPr>
        <w:t xml:space="preserve"> ГВС</w:t>
      </w:r>
      <w:r w:rsidRPr="00D877C2">
        <w:rPr>
          <w:rFonts w:ascii="Times New Roman" w:hAnsi="Times New Roman" w:cs="Times New Roman"/>
          <w:sz w:val="28"/>
          <w:szCs w:val="28"/>
        </w:rPr>
        <w:t xml:space="preserve"> на новый от </w:t>
      </w:r>
      <w:r>
        <w:rPr>
          <w:rFonts w:ascii="Times New Roman" w:hAnsi="Times New Roman" w:cs="Times New Roman"/>
          <w:sz w:val="28"/>
          <w:szCs w:val="28"/>
        </w:rPr>
        <w:t xml:space="preserve">модульной </w:t>
      </w:r>
      <w:r w:rsidRPr="00D877C2">
        <w:rPr>
          <w:rFonts w:ascii="Times New Roman" w:hAnsi="Times New Roman" w:cs="Times New Roman"/>
          <w:sz w:val="28"/>
          <w:szCs w:val="28"/>
        </w:rPr>
        <w:t xml:space="preserve">котельной </w:t>
      </w:r>
      <w:r>
        <w:rPr>
          <w:rFonts w:ascii="Times New Roman" w:hAnsi="Times New Roman" w:cs="Times New Roman"/>
          <w:sz w:val="28"/>
          <w:szCs w:val="28"/>
        </w:rPr>
        <w:t>мощностью 5,76 Гкал/ч</w:t>
      </w:r>
      <w:r w:rsidRPr="00D877C2">
        <w:rPr>
          <w:rFonts w:ascii="Times New Roman" w:hAnsi="Times New Roman" w:cs="Times New Roman"/>
          <w:sz w:val="28"/>
          <w:szCs w:val="28"/>
        </w:rPr>
        <w:t xml:space="preserve"> протяженностью (далее </w:t>
      </w:r>
      <w:r w:rsidRPr="00FB19D9">
        <w:rPr>
          <w:rFonts w:ascii="Times New Roman" w:hAnsi="Times New Roman" w:cs="Times New Roman"/>
          <w:sz w:val="28"/>
          <w:szCs w:val="28"/>
        </w:rPr>
        <w:t>L</w:t>
      </w:r>
      <w:r w:rsidRPr="00D877C2">
        <w:rPr>
          <w:rFonts w:ascii="Times New Roman" w:hAnsi="Times New Roman" w:cs="Times New Roman"/>
          <w:sz w:val="28"/>
          <w:szCs w:val="28"/>
        </w:rPr>
        <w:t xml:space="preserve">) </w:t>
      </w:r>
      <w:r>
        <w:rPr>
          <w:rFonts w:ascii="Times New Roman" w:hAnsi="Times New Roman" w:cs="Times New Roman"/>
          <w:sz w:val="28"/>
          <w:szCs w:val="28"/>
        </w:rPr>
        <w:t>–380 </w:t>
      </w:r>
      <w:r w:rsidRPr="00D877C2">
        <w:rPr>
          <w:rFonts w:ascii="Times New Roman" w:hAnsi="Times New Roman" w:cs="Times New Roman"/>
          <w:sz w:val="28"/>
          <w:szCs w:val="28"/>
        </w:rPr>
        <w:t xml:space="preserve">м диаметром (далее </w:t>
      </w:r>
      <w:r w:rsidRPr="00FB19D9">
        <w:rPr>
          <w:rFonts w:ascii="Times New Roman" w:hAnsi="Times New Roman" w:cs="Times New Roman"/>
          <w:sz w:val="28"/>
          <w:szCs w:val="28"/>
        </w:rPr>
        <w:t>D</w:t>
      </w:r>
      <w:r>
        <w:rPr>
          <w:rFonts w:ascii="Times New Roman" w:hAnsi="Times New Roman" w:cs="Times New Roman"/>
          <w:sz w:val="28"/>
          <w:szCs w:val="28"/>
        </w:rPr>
        <w:t>) – 133</w:t>
      </w:r>
      <w:r w:rsidRPr="00D877C2">
        <w:rPr>
          <w:rFonts w:ascii="Times New Roman" w:hAnsi="Times New Roman" w:cs="Times New Roman"/>
          <w:sz w:val="28"/>
          <w:szCs w:val="28"/>
        </w:rPr>
        <w:t>мм</w:t>
      </w:r>
      <w:r w:rsidR="00F42B8F">
        <w:rPr>
          <w:rFonts w:ascii="Times New Roman" w:hAnsi="Times New Roman" w:cs="Times New Roman"/>
          <w:sz w:val="28"/>
          <w:szCs w:val="28"/>
        </w:rPr>
        <w:t>*108мм</w:t>
      </w:r>
      <w:r w:rsidRPr="00D877C2">
        <w:rPr>
          <w:rFonts w:ascii="Times New Roman" w:hAnsi="Times New Roman" w:cs="Times New Roman"/>
          <w:sz w:val="28"/>
          <w:szCs w:val="28"/>
        </w:rPr>
        <w:t xml:space="preserve">до разделения потоков </w:t>
      </w:r>
      <w:r>
        <w:rPr>
          <w:rFonts w:ascii="Times New Roman" w:hAnsi="Times New Roman" w:cs="Times New Roman"/>
          <w:sz w:val="28"/>
          <w:szCs w:val="28"/>
        </w:rPr>
        <w:t>(</w:t>
      </w:r>
      <w:r w:rsidRPr="00FB19D9">
        <w:rPr>
          <w:rFonts w:ascii="Times New Roman" w:hAnsi="Times New Roman" w:cs="Times New Roman"/>
          <w:sz w:val="28"/>
          <w:szCs w:val="28"/>
        </w:rPr>
        <w:t>N</w:t>
      </w:r>
      <w:r w:rsidR="00F42B8F">
        <w:rPr>
          <w:rFonts w:ascii="Times New Roman" w:hAnsi="Times New Roman" w:cs="Times New Roman"/>
          <w:sz w:val="28"/>
          <w:szCs w:val="28"/>
        </w:rPr>
        <w:t>4</w:t>
      </w:r>
      <w:r>
        <w:rPr>
          <w:rFonts w:ascii="Times New Roman" w:hAnsi="Times New Roman" w:cs="Times New Roman"/>
          <w:sz w:val="28"/>
          <w:szCs w:val="28"/>
        </w:rPr>
        <w:t xml:space="preserve">по </w:t>
      </w:r>
      <w:r w:rsidRPr="00D877C2">
        <w:rPr>
          <w:rFonts w:ascii="Times New Roman" w:hAnsi="Times New Roman" w:cs="Times New Roman"/>
          <w:sz w:val="28"/>
          <w:szCs w:val="28"/>
        </w:rPr>
        <w:t>схеме)</w:t>
      </w:r>
      <w:r w:rsidR="00FB19D9">
        <w:rPr>
          <w:rFonts w:ascii="Times New Roman" w:hAnsi="Times New Roman" w:cs="Times New Roman"/>
          <w:sz w:val="28"/>
          <w:szCs w:val="28"/>
        </w:rPr>
        <w:t>;</w:t>
      </w:r>
    </w:p>
    <w:p w:rsidR="00CE279A" w:rsidRPr="00D877C2" w:rsidRDefault="00CE279A" w:rsidP="00FB19D9">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-Заменить участок</w:t>
      </w:r>
      <w:r w:rsidR="00FB19D9">
        <w:rPr>
          <w:rFonts w:ascii="Times New Roman" w:hAnsi="Times New Roman" w:cs="Times New Roman"/>
          <w:sz w:val="28"/>
          <w:szCs w:val="28"/>
        </w:rPr>
        <w:t xml:space="preserve"> сети</w:t>
      </w:r>
      <w:r w:rsidR="00F42B8F">
        <w:rPr>
          <w:rFonts w:ascii="Times New Roman" w:hAnsi="Times New Roman" w:cs="Times New Roman"/>
          <w:sz w:val="28"/>
          <w:szCs w:val="28"/>
        </w:rPr>
        <w:t>ГВС</w:t>
      </w:r>
      <w:r w:rsidRPr="00D877C2">
        <w:rPr>
          <w:rFonts w:ascii="Times New Roman" w:hAnsi="Times New Roman" w:cs="Times New Roman"/>
          <w:sz w:val="28"/>
          <w:szCs w:val="28"/>
        </w:rPr>
        <w:t xml:space="preserve"> на новый</w:t>
      </w:r>
      <w:r w:rsidRPr="00FB19D9">
        <w:rPr>
          <w:rFonts w:ascii="Times New Roman" w:hAnsi="Times New Roman" w:cs="Times New Roman"/>
          <w:sz w:val="28"/>
          <w:szCs w:val="28"/>
        </w:rPr>
        <w:t>L</w:t>
      </w:r>
      <w:r w:rsidRPr="00D877C2">
        <w:rPr>
          <w:rFonts w:ascii="Times New Roman" w:hAnsi="Times New Roman" w:cs="Times New Roman"/>
          <w:sz w:val="28"/>
          <w:szCs w:val="28"/>
        </w:rPr>
        <w:t xml:space="preserve"> - </w:t>
      </w:r>
      <w:r>
        <w:rPr>
          <w:rFonts w:ascii="Times New Roman" w:hAnsi="Times New Roman" w:cs="Times New Roman"/>
          <w:sz w:val="28"/>
          <w:szCs w:val="28"/>
        </w:rPr>
        <w:t>42</w:t>
      </w:r>
      <w:r w:rsidRPr="00D877C2">
        <w:rPr>
          <w:rFonts w:ascii="Times New Roman" w:hAnsi="Times New Roman" w:cs="Times New Roman"/>
          <w:sz w:val="28"/>
          <w:szCs w:val="28"/>
        </w:rPr>
        <w:t xml:space="preserve"> м, </w:t>
      </w:r>
      <w:r w:rsidRPr="00FB19D9">
        <w:rPr>
          <w:rFonts w:ascii="Times New Roman" w:hAnsi="Times New Roman" w:cs="Times New Roman"/>
          <w:sz w:val="28"/>
          <w:szCs w:val="28"/>
        </w:rPr>
        <w:t>D</w:t>
      </w:r>
      <w:r>
        <w:rPr>
          <w:rFonts w:ascii="Times New Roman" w:hAnsi="Times New Roman" w:cs="Times New Roman"/>
          <w:sz w:val="28"/>
          <w:szCs w:val="28"/>
        </w:rPr>
        <w:t xml:space="preserve">– </w:t>
      </w:r>
      <w:r w:rsidR="00F42B8F">
        <w:rPr>
          <w:rFonts w:ascii="Times New Roman" w:hAnsi="Times New Roman" w:cs="Times New Roman"/>
          <w:sz w:val="28"/>
          <w:szCs w:val="28"/>
        </w:rPr>
        <w:t>76</w:t>
      </w:r>
      <w:r>
        <w:rPr>
          <w:rFonts w:ascii="Times New Roman" w:hAnsi="Times New Roman" w:cs="Times New Roman"/>
          <w:sz w:val="28"/>
          <w:szCs w:val="28"/>
        </w:rPr>
        <w:t>мм</w:t>
      </w:r>
      <w:r w:rsidR="00F42B8F">
        <w:rPr>
          <w:rFonts w:ascii="Times New Roman" w:hAnsi="Times New Roman" w:cs="Times New Roman"/>
          <w:sz w:val="28"/>
          <w:szCs w:val="28"/>
        </w:rPr>
        <w:t xml:space="preserve"> *57 мм</w:t>
      </w:r>
      <w:r>
        <w:rPr>
          <w:rFonts w:ascii="Times New Roman" w:hAnsi="Times New Roman" w:cs="Times New Roman"/>
          <w:sz w:val="28"/>
          <w:szCs w:val="28"/>
        </w:rPr>
        <w:t>до разделения потоков (</w:t>
      </w:r>
      <w:r w:rsidRPr="00FB19D9">
        <w:rPr>
          <w:rFonts w:ascii="Times New Roman" w:hAnsi="Times New Roman" w:cs="Times New Roman"/>
          <w:sz w:val="28"/>
          <w:szCs w:val="28"/>
        </w:rPr>
        <w:t>N</w:t>
      </w:r>
      <w:r w:rsidR="00F42B8F">
        <w:rPr>
          <w:rFonts w:ascii="Times New Roman" w:hAnsi="Times New Roman" w:cs="Times New Roman"/>
          <w:sz w:val="28"/>
          <w:szCs w:val="28"/>
        </w:rPr>
        <w:t>5</w:t>
      </w:r>
      <w:r>
        <w:rPr>
          <w:rFonts w:ascii="Times New Roman" w:hAnsi="Times New Roman" w:cs="Times New Roman"/>
          <w:sz w:val="28"/>
          <w:szCs w:val="28"/>
        </w:rPr>
        <w:t xml:space="preserve"> по </w:t>
      </w:r>
      <w:r w:rsidRPr="00D877C2">
        <w:rPr>
          <w:rFonts w:ascii="Times New Roman" w:hAnsi="Times New Roman" w:cs="Times New Roman"/>
          <w:sz w:val="28"/>
          <w:szCs w:val="28"/>
        </w:rPr>
        <w:t>схеме)</w:t>
      </w:r>
      <w:r w:rsidR="00FB19D9">
        <w:rPr>
          <w:rFonts w:ascii="Times New Roman" w:hAnsi="Times New Roman" w:cs="Times New Roman"/>
          <w:sz w:val="28"/>
          <w:szCs w:val="28"/>
        </w:rPr>
        <w:t>;</w:t>
      </w:r>
    </w:p>
    <w:p w:rsidR="00CE279A" w:rsidRPr="00D877C2" w:rsidRDefault="00CE279A" w:rsidP="00FB19D9">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-Заменить участок</w:t>
      </w:r>
      <w:r w:rsidR="00FB19D9">
        <w:rPr>
          <w:rFonts w:ascii="Times New Roman" w:hAnsi="Times New Roman" w:cs="Times New Roman"/>
          <w:sz w:val="28"/>
          <w:szCs w:val="28"/>
        </w:rPr>
        <w:t xml:space="preserve"> сети</w:t>
      </w:r>
      <w:r w:rsidR="00F42B8F">
        <w:rPr>
          <w:rFonts w:ascii="Times New Roman" w:hAnsi="Times New Roman" w:cs="Times New Roman"/>
          <w:sz w:val="28"/>
          <w:szCs w:val="28"/>
        </w:rPr>
        <w:t>ГВС</w:t>
      </w:r>
      <w:r w:rsidRPr="00D877C2">
        <w:rPr>
          <w:rFonts w:ascii="Times New Roman" w:hAnsi="Times New Roman" w:cs="Times New Roman"/>
          <w:sz w:val="28"/>
          <w:szCs w:val="28"/>
        </w:rPr>
        <w:t>на новый</w:t>
      </w:r>
      <w:r w:rsidRPr="00FB19D9">
        <w:rPr>
          <w:rFonts w:ascii="Times New Roman" w:hAnsi="Times New Roman" w:cs="Times New Roman"/>
          <w:sz w:val="28"/>
          <w:szCs w:val="28"/>
        </w:rPr>
        <w:t>L</w:t>
      </w:r>
      <w:r w:rsidRPr="00D877C2">
        <w:rPr>
          <w:rFonts w:ascii="Times New Roman" w:hAnsi="Times New Roman" w:cs="Times New Roman"/>
          <w:sz w:val="28"/>
          <w:szCs w:val="28"/>
        </w:rPr>
        <w:t xml:space="preserve"> - </w:t>
      </w:r>
      <w:r>
        <w:rPr>
          <w:rFonts w:ascii="Times New Roman" w:hAnsi="Times New Roman" w:cs="Times New Roman"/>
          <w:sz w:val="28"/>
          <w:szCs w:val="28"/>
        </w:rPr>
        <w:t>630</w:t>
      </w:r>
      <w:r w:rsidRPr="00D877C2">
        <w:rPr>
          <w:rFonts w:ascii="Times New Roman" w:hAnsi="Times New Roman" w:cs="Times New Roman"/>
          <w:sz w:val="28"/>
          <w:szCs w:val="28"/>
        </w:rPr>
        <w:t xml:space="preserve"> м, </w:t>
      </w:r>
      <w:r w:rsidRPr="00FB19D9">
        <w:rPr>
          <w:rFonts w:ascii="Times New Roman" w:hAnsi="Times New Roman" w:cs="Times New Roman"/>
          <w:sz w:val="28"/>
          <w:szCs w:val="28"/>
        </w:rPr>
        <w:t>D</w:t>
      </w:r>
      <w:r w:rsidRPr="00D877C2">
        <w:rPr>
          <w:rFonts w:ascii="Times New Roman" w:hAnsi="Times New Roman" w:cs="Times New Roman"/>
          <w:sz w:val="28"/>
          <w:szCs w:val="28"/>
        </w:rPr>
        <w:t xml:space="preserve"> – </w:t>
      </w:r>
      <w:r w:rsidR="00F42B8F">
        <w:rPr>
          <w:rFonts w:ascii="Times New Roman" w:hAnsi="Times New Roman" w:cs="Times New Roman"/>
          <w:sz w:val="28"/>
          <w:szCs w:val="28"/>
        </w:rPr>
        <w:t>57</w:t>
      </w:r>
      <w:r w:rsidRPr="00D877C2">
        <w:rPr>
          <w:rFonts w:ascii="Times New Roman" w:hAnsi="Times New Roman" w:cs="Times New Roman"/>
          <w:sz w:val="28"/>
          <w:szCs w:val="28"/>
        </w:rPr>
        <w:t xml:space="preserve">мм </w:t>
      </w:r>
      <w:r w:rsidR="00F42B8F">
        <w:rPr>
          <w:rFonts w:ascii="Times New Roman" w:hAnsi="Times New Roman" w:cs="Times New Roman"/>
          <w:sz w:val="28"/>
          <w:szCs w:val="28"/>
        </w:rPr>
        <w:t xml:space="preserve">*45 мм </w:t>
      </w:r>
      <w:r w:rsidRPr="00D877C2">
        <w:rPr>
          <w:rFonts w:ascii="Times New Roman" w:hAnsi="Times New Roman" w:cs="Times New Roman"/>
          <w:sz w:val="28"/>
          <w:szCs w:val="28"/>
        </w:rPr>
        <w:t>до разделения потоков (</w:t>
      </w:r>
      <w:r w:rsidRPr="00FB19D9">
        <w:rPr>
          <w:rFonts w:ascii="Times New Roman" w:hAnsi="Times New Roman" w:cs="Times New Roman"/>
          <w:sz w:val="28"/>
          <w:szCs w:val="28"/>
        </w:rPr>
        <w:t>N</w:t>
      </w:r>
      <w:r w:rsidR="00F42B8F">
        <w:rPr>
          <w:rFonts w:ascii="Times New Roman" w:hAnsi="Times New Roman" w:cs="Times New Roman"/>
          <w:sz w:val="28"/>
          <w:szCs w:val="28"/>
        </w:rPr>
        <w:t>6</w:t>
      </w:r>
      <w:r>
        <w:rPr>
          <w:rFonts w:ascii="Times New Roman" w:hAnsi="Times New Roman" w:cs="Times New Roman"/>
          <w:sz w:val="28"/>
          <w:szCs w:val="28"/>
        </w:rPr>
        <w:t xml:space="preserve"> по </w:t>
      </w:r>
      <w:r w:rsidRPr="00D877C2">
        <w:rPr>
          <w:rFonts w:ascii="Times New Roman" w:hAnsi="Times New Roman" w:cs="Times New Roman"/>
          <w:sz w:val="28"/>
          <w:szCs w:val="28"/>
        </w:rPr>
        <w:t>схеме)</w:t>
      </w:r>
      <w:r w:rsidR="00FB19D9">
        <w:rPr>
          <w:rFonts w:ascii="Times New Roman" w:hAnsi="Times New Roman" w:cs="Times New Roman"/>
          <w:sz w:val="28"/>
          <w:szCs w:val="28"/>
        </w:rPr>
        <w:t>;</w:t>
      </w:r>
    </w:p>
    <w:p w:rsidR="00CE279A" w:rsidRDefault="00CE279A" w:rsidP="00CE279A">
      <w:pPr>
        <w:jc w:val="center"/>
        <w:rPr>
          <w:rFonts w:ascii="Times New Roman" w:hAnsi="Times New Roman" w:cs="Times New Roman"/>
          <w:sz w:val="28"/>
          <w:szCs w:val="28"/>
        </w:rPr>
      </w:pPr>
    </w:p>
    <w:p w:rsidR="009309D2" w:rsidRDefault="00F42B8F" w:rsidP="00CE279A">
      <w:pPr>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419600" cy="3929688"/>
            <wp:effectExtent l="19050" t="0" r="0" b="0"/>
            <wp:docPr id="24" name="Рисунок 23" descr="Схема ТС, МКУ 5,76 Гкал-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ема ТС, МКУ 5,76 Гкал-ч.jpg"/>
                    <pic:cNvPicPr/>
                  </pic:nvPicPr>
                  <pic:blipFill>
                    <a:blip r:embed="rId20" cstate="print"/>
                    <a:stretch>
                      <a:fillRect/>
                    </a:stretch>
                  </pic:blipFill>
                  <pic:spPr>
                    <a:xfrm>
                      <a:off x="0" y="0"/>
                      <a:ext cx="4419600" cy="3929688"/>
                    </a:xfrm>
                    <a:prstGeom prst="rect">
                      <a:avLst/>
                    </a:prstGeom>
                  </pic:spPr>
                </pic:pic>
              </a:graphicData>
            </a:graphic>
          </wp:inline>
        </w:drawing>
      </w:r>
    </w:p>
    <w:p w:rsidR="00CE279A" w:rsidRPr="00CE279A" w:rsidRDefault="00CE279A" w:rsidP="00CE279A">
      <w:pPr>
        <w:jc w:val="center"/>
        <w:rPr>
          <w:rFonts w:ascii="Times New Roman" w:hAnsi="Times New Roman" w:cs="Times New Roman"/>
          <w:sz w:val="28"/>
          <w:szCs w:val="28"/>
        </w:rPr>
      </w:pPr>
    </w:p>
    <w:p w:rsidR="00244CEC" w:rsidRPr="00FB19D9" w:rsidRDefault="00244CEC" w:rsidP="00856A04">
      <w:pPr>
        <w:ind w:firstLine="709"/>
        <w:jc w:val="both"/>
        <w:rPr>
          <w:rFonts w:ascii="Times New Roman" w:hAnsi="Times New Roman" w:cs="Times New Roman"/>
          <w:sz w:val="28"/>
          <w:szCs w:val="28"/>
        </w:rPr>
      </w:pPr>
      <w:r w:rsidRPr="00FB19D9">
        <w:rPr>
          <w:rFonts w:ascii="Times New Roman" w:hAnsi="Times New Roman" w:cs="Times New Roman"/>
          <w:b/>
          <w:bCs/>
          <w:sz w:val="28"/>
          <w:szCs w:val="28"/>
        </w:rPr>
        <w:t>Рис</w:t>
      </w:r>
      <w:r w:rsidR="00FB19D9" w:rsidRPr="00FB19D9">
        <w:rPr>
          <w:rFonts w:ascii="Times New Roman" w:hAnsi="Times New Roman" w:cs="Times New Roman"/>
          <w:b/>
          <w:bCs/>
          <w:sz w:val="28"/>
          <w:szCs w:val="28"/>
        </w:rPr>
        <w:t>унок</w:t>
      </w:r>
      <w:r w:rsidR="000F5BF5" w:rsidRPr="00FB19D9">
        <w:rPr>
          <w:rFonts w:ascii="Times New Roman" w:hAnsi="Times New Roman" w:cs="Times New Roman"/>
          <w:b/>
          <w:bCs/>
          <w:sz w:val="28"/>
          <w:szCs w:val="28"/>
        </w:rPr>
        <w:t>1</w:t>
      </w:r>
      <w:r w:rsidR="00FB19D9">
        <w:rPr>
          <w:rFonts w:ascii="Times New Roman" w:hAnsi="Times New Roman" w:cs="Times New Roman"/>
          <w:b/>
          <w:bCs/>
          <w:sz w:val="28"/>
          <w:szCs w:val="28"/>
        </w:rPr>
        <w:t>2</w:t>
      </w:r>
      <w:r w:rsidR="00FB19D9" w:rsidRPr="00FB19D9">
        <w:rPr>
          <w:rFonts w:ascii="Times New Roman" w:hAnsi="Times New Roman" w:cs="Times New Roman"/>
          <w:b/>
          <w:bCs/>
          <w:sz w:val="28"/>
          <w:szCs w:val="28"/>
        </w:rPr>
        <w:t>.</w:t>
      </w:r>
      <w:r w:rsidRPr="00FB19D9">
        <w:rPr>
          <w:rFonts w:ascii="Times New Roman" w:hAnsi="Times New Roman" w:cs="Times New Roman"/>
          <w:sz w:val="28"/>
          <w:szCs w:val="28"/>
        </w:rPr>
        <w:t xml:space="preserve"> Схема реконстр</w:t>
      </w:r>
      <w:r w:rsidR="007332EB" w:rsidRPr="00FB19D9">
        <w:rPr>
          <w:rFonts w:ascii="Times New Roman" w:hAnsi="Times New Roman" w:cs="Times New Roman"/>
          <w:sz w:val="28"/>
          <w:szCs w:val="28"/>
        </w:rPr>
        <w:t xml:space="preserve">уируемых и заменяемых участков </w:t>
      </w:r>
      <w:r w:rsidRPr="00FB19D9">
        <w:rPr>
          <w:rFonts w:ascii="Times New Roman" w:hAnsi="Times New Roman" w:cs="Times New Roman"/>
          <w:sz w:val="28"/>
          <w:szCs w:val="28"/>
        </w:rPr>
        <w:t>котельн</w:t>
      </w:r>
      <w:r w:rsidR="00CE279A" w:rsidRPr="00FB19D9">
        <w:rPr>
          <w:rFonts w:ascii="Times New Roman" w:hAnsi="Times New Roman" w:cs="Times New Roman"/>
          <w:sz w:val="28"/>
          <w:szCs w:val="28"/>
        </w:rPr>
        <w:t>ойул.Комсомольская 18л,модульной котельной мощностью 5,76 Гкал/ч</w:t>
      </w:r>
    </w:p>
    <w:p w:rsidR="00263791" w:rsidRDefault="00263791" w:rsidP="00263791"/>
    <w:p w:rsidR="00263791" w:rsidRDefault="00263791" w:rsidP="00856A04">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 xml:space="preserve">Для реализации переподключения потребителей </w:t>
      </w:r>
      <w:r>
        <w:rPr>
          <w:rFonts w:ascii="Times New Roman" w:hAnsi="Times New Roman" w:cs="Times New Roman"/>
          <w:sz w:val="28"/>
          <w:szCs w:val="28"/>
        </w:rPr>
        <w:t xml:space="preserve">от </w:t>
      </w:r>
      <w:r w:rsidRPr="00D877C2">
        <w:rPr>
          <w:rFonts w:ascii="Times New Roman" w:hAnsi="Times New Roman" w:cs="Times New Roman"/>
          <w:sz w:val="28"/>
          <w:szCs w:val="28"/>
        </w:rPr>
        <w:t>котельной №</w:t>
      </w:r>
      <w:r w:rsidR="00A706AF">
        <w:rPr>
          <w:rFonts w:ascii="Times New Roman" w:hAnsi="Times New Roman" w:cs="Times New Roman"/>
          <w:sz w:val="28"/>
          <w:szCs w:val="28"/>
        </w:rPr>
        <w:t> </w:t>
      </w:r>
      <w:r>
        <w:rPr>
          <w:rFonts w:ascii="Times New Roman" w:hAnsi="Times New Roman" w:cs="Times New Roman"/>
          <w:sz w:val="28"/>
          <w:szCs w:val="28"/>
        </w:rPr>
        <w:t>18к котельной №15</w:t>
      </w:r>
      <w:r w:rsidR="00856A04">
        <w:rPr>
          <w:rFonts w:ascii="Times New Roman" w:hAnsi="Times New Roman" w:cs="Times New Roman"/>
          <w:sz w:val="28"/>
          <w:szCs w:val="28"/>
        </w:rPr>
        <w:t>по</w:t>
      </w:r>
      <w:r w:rsidRPr="00D877C2">
        <w:rPr>
          <w:rFonts w:ascii="Times New Roman" w:hAnsi="Times New Roman" w:cs="Times New Roman"/>
          <w:sz w:val="28"/>
          <w:szCs w:val="28"/>
        </w:rPr>
        <w:t>требуется:</w:t>
      </w:r>
    </w:p>
    <w:p w:rsidR="00263791" w:rsidRPr="00856A04" w:rsidRDefault="00856A04" w:rsidP="00856A04">
      <w:pPr>
        <w:pStyle w:val="ac"/>
        <w:numPr>
          <w:ilvl w:val="0"/>
          <w:numId w:val="10"/>
        </w:numPr>
        <w:tabs>
          <w:tab w:val="left" w:pos="993"/>
        </w:tabs>
        <w:spacing w:after="0" w:line="360" w:lineRule="auto"/>
        <w:ind w:left="0" w:firstLine="709"/>
        <w:jc w:val="both"/>
        <w:rPr>
          <w:rFonts w:ascii="Times New Roman" w:hAnsi="Times New Roman" w:cs="Times New Roman"/>
          <w:sz w:val="28"/>
          <w:szCs w:val="28"/>
        </w:rPr>
      </w:pPr>
      <w:r w:rsidRPr="00856A04">
        <w:rPr>
          <w:rFonts w:ascii="Times New Roman" w:hAnsi="Times New Roman" w:cs="Times New Roman"/>
          <w:sz w:val="28"/>
          <w:szCs w:val="28"/>
        </w:rPr>
        <w:t>п</w:t>
      </w:r>
      <w:r w:rsidR="00263791" w:rsidRPr="00856A04">
        <w:rPr>
          <w:rFonts w:ascii="Times New Roman" w:hAnsi="Times New Roman" w:cs="Times New Roman"/>
          <w:sz w:val="28"/>
          <w:szCs w:val="28"/>
        </w:rPr>
        <w:t xml:space="preserve">роложить новый участок </w:t>
      </w:r>
      <w:r w:rsidR="00263791" w:rsidRPr="00856A04">
        <w:rPr>
          <w:rFonts w:ascii="Times New Roman" w:hAnsi="Times New Roman" w:cs="Times New Roman"/>
          <w:sz w:val="28"/>
          <w:szCs w:val="28"/>
          <w:lang w:val="en-US"/>
        </w:rPr>
        <w:t>L</w:t>
      </w:r>
      <w:r w:rsidR="00263791" w:rsidRPr="00856A04">
        <w:rPr>
          <w:rFonts w:ascii="Times New Roman" w:hAnsi="Times New Roman" w:cs="Times New Roman"/>
          <w:sz w:val="28"/>
          <w:szCs w:val="28"/>
        </w:rPr>
        <w:t xml:space="preserve">-80 м, </w:t>
      </w:r>
      <w:r w:rsidR="00263791" w:rsidRPr="00856A04">
        <w:rPr>
          <w:rFonts w:ascii="Times New Roman" w:hAnsi="Times New Roman" w:cs="Times New Roman"/>
          <w:sz w:val="28"/>
          <w:szCs w:val="28"/>
          <w:lang w:val="en-US"/>
        </w:rPr>
        <w:t>D</w:t>
      </w:r>
      <w:r w:rsidR="00263791" w:rsidRPr="00856A04">
        <w:rPr>
          <w:rFonts w:ascii="Times New Roman" w:hAnsi="Times New Roman" w:cs="Times New Roman"/>
          <w:sz w:val="28"/>
          <w:szCs w:val="28"/>
        </w:rPr>
        <w:t xml:space="preserve"> – 219мм от котельной №15 (</w:t>
      </w:r>
      <w:r w:rsidRPr="00856A04">
        <w:rPr>
          <w:rFonts w:ascii="Times New Roman" w:hAnsi="Times New Roman" w:cs="Times New Roman"/>
          <w:sz w:val="28"/>
          <w:szCs w:val="28"/>
        </w:rPr>
        <w:t>№</w:t>
      </w:r>
      <w:r w:rsidR="00263791" w:rsidRPr="00856A04">
        <w:rPr>
          <w:rFonts w:ascii="Times New Roman" w:hAnsi="Times New Roman" w:cs="Times New Roman"/>
          <w:sz w:val="28"/>
          <w:szCs w:val="28"/>
        </w:rPr>
        <w:t>1 по схеме) с подключением всех существующих потребителей к новой магистрали</w:t>
      </w:r>
      <w:r w:rsidRPr="00856A04">
        <w:rPr>
          <w:rFonts w:ascii="Times New Roman" w:hAnsi="Times New Roman" w:cs="Times New Roman"/>
          <w:sz w:val="28"/>
          <w:szCs w:val="28"/>
        </w:rPr>
        <w:t>;</w:t>
      </w:r>
    </w:p>
    <w:p w:rsidR="00263791" w:rsidRPr="00856A04" w:rsidRDefault="00856A04" w:rsidP="00856A04">
      <w:pPr>
        <w:pStyle w:val="ac"/>
        <w:numPr>
          <w:ilvl w:val="0"/>
          <w:numId w:val="10"/>
        </w:numPr>
        <w:tabs>
          <w:tab w:val="left" w:pos="993"/>
        </w:tabs>
        <w:spacing w:after="0" w:line="360" w:lineRule="auto"/>
        <w:ind w:left="0" w:firstLine="709"/>
        <w:jc w:val="both"/>
        <w:rPr>
          <w:rFonts w:ascii="Times New Roman" w:hAnsi="Times New Roman" w:cs="Times New Roman"/>
          <w:sz w:val="28"/>
          <w:szCs w:val="28"/>
        </w:rPr>
      </w:pPr>
      <w:r w:rsidRPr="00856A04">
        <w:rPr>
          <w:rFonts w:ascii="Times New Roman" w:hAnsi="Times New Roman" w:cs="Times New Roman"/>
          <w:sz w:val="28"/>
          <w:szCs w:val="28"/>
        </w:rPr>
        <w:t>п</w:t>
      </w:r>
      <w:r w:rsidR="00263791" w:rsidRPr="00856A04">
        <w:rPr>
          <w:rFonts w:ascii="Times New Roman" w:hAnsi="Times New Roman" w:cs="Times New Roman"/>
          <w:sz w:val="28"/>
          <w:szCs w:val="28"/>
        </w:rPr>
        <w:t xml:space="preserve">роложить новый участок </w:t>
      </w:r>
      <w:r w:rsidR="00263791" w:rsidRPr="00856A04">
        <w:rPr>
          <w:rFonts w:ascii="Times New Roman" w:hAnsi="Times New Roman" w:cs="Times New Roman"/>
          <w:sz w:val="28"/>
          <w:szCs w:val="28"/>
          <w:lang w:val="en-US"/>
        </w:rPr>
        <w:t>L</w:t>
      </w:r>
      <w:r w:rsidR="00263791" w:rsidRPr="00856A04">
        <w:rPr>
          <w:rFonts w:ascii="Times New Roman" w:hAnsi="Times New Roman" w:cs="Times New Roman"/>
          <w:sz w:val="28"/>
          <w:szCs w:val="28"/>
        </w:rPr>
        <w:t xml:space="preserve">-400 м, </w:t>
      </w:r>
      <w:r w:rsidR="00263791" w:rsidRPr="00856A04">
        <w:rPr>
          <w:rFonts w:ascii="Times New Roman" w:hAnsi="Times New Roman" w:cs="Times New Roman"/>
          <w:sz w:val="28"/>
          <w:szCs w:val="28"/>
          <w:lang w:val="en-US"/>
        </w:rPr>
        <w:t>D</w:t>
      </w:r>
      <w:r w:rsidR="00263791" w:rsidRPr="00856A04">
        <w:rPr>
          <w:rFonts w:ascii="Times New Roman" w:hAnsi="Times New Roman" w:cs="Times New Roman"/>
          <w:sz w:val="28"/>
          <w:szCs w:val="28"/>
        </w:rPr>
        <w:t xml:space="preserve"> – 133 мм от главной магистрали котельной №15 до котельной №18 (</w:t>
      </w:r>
      <w:r w:rsidRPr="00856A04">
        <w:rPr>
          <w:rFonts w:ascii="Times New Roman" w:hAnsi="Times New Roman" w:cs="Times New Roman"/>
          <w:sz w:val="28"/>
          <w:szCs w:val="28"/>
        </w:rPr>
        <w:t>№</w:t>
      </w:r>
      <w:r w:rsidR="00263791" w:rsidRPr="00856A04">
        <w:rPr>
          <w:rFonts w:ascii="Times New Roman" w:hAnsi="Times New Roman" w:cs="Times New Roman"/>
          <w:sz w:val="28"/>
          <w:szCs w:val="28"/>
        </w:rPr>
        <w:t>2 по схеме) с подключением всех существующих потребителей к новой магистрали.</w:t>
      </w:r>
    </w:p>
    <w:p w:rsidR="00263791" w:rsidRPr="00263791" w:rsidRDefault="00263791" w:rsidP="00263791"/>
    <w:p w:rsidR="00F56BA0" w:rsidRDefault="00263791" w:rsidP="0055127B">
      <w:pPr>
        <w:pStyle w:val="1"/>
        <w:rPr>
          <w:rFonts w:ascii="Times New Roman" w:hAnsi="Times New Roman" w:cs="Times New Roman"/>
          <w:color w:val="000000" w:themeColor="text1"/>
          <w:sz w:val="32"/>
          <w:szCs w:val="32"/>
        </w:rPr>
      </w:pPr>
      <w:r>
        <w:rPr>
          <w:rFonts w:ascii="Times New Roman" w:hAnsi="Times New Roman" w:cs="Times New Roman"/>
          <w:noProof/>
          <w:color w:val="000000" w:themeColor="text1"/>
          <w:sz w:val="32"/>
          <w:szCs w:val="32"/>
          <w:lang w:eastAsia="ru-RU"/>
        </w:rPr>
        <w:drawing>
          <wp:inline distT="0" distB="0" distL="0" distR="0">
            <wp:extent cx="5932805" cy="4615815"/>
            <wp:effectExtent l="19050" t="0" r="0" b="0"/>
            <wp:docPr id="2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srcRect/>
                    <a:stretch>
                      <a:fillRect/>
                    </a:stretch>
                  </pic:blipFill>
                  <pic:spPr bwMode="auto">
                    <a:xfrm>
                      <a:off x="0" y="0"/>
                      <a:ext cx="5932805" cy="4615815"/>
                    </a:xfrm>
                    <a:prstGeom prst="rect">
                      <a:avLst/>
                    </a:prstGeom>
                    <a:noFill/>
                    <a:ln w="9525">
                      <a:noFill/>
                      <a:miter lim="800000"/>
                      <a:headEnd/>
                      <a:tailEnd/>
                    </a:ln>
                  </pic:spPr>
                </pic:pic>
              </a:graphicData>
            </a:graphic>
          </wp:inline>
        </w:drawing>
      </w:r>
    </w:p>
    <w:p w:rsidR="00263791" w:rsidRPr="00856A04" w:rsidRDefault="00263791" w:rsidP="00856A04">
      <w:pPr>
        <w:ind w:firstLine="709"/>
        <w:jc w:val="both"/>
        <w:rPr>
          <w:rFonts w:ascii="Times New Roman" w:hAnsi="Times New Roman" w:cs="Times New Roman"/>
          <w:b/>
          <w:bCs/>
          <w:sz w:val="28"/>
          <w:szCs w:val="28"/>
        </w:rPr>
      </w:pPr>
      <w:r w:rsidRPr="00856A04">
        <w:rPr>
          <w:rFonts w:ascii="Times New Roman" w:hAnsi="Times New Roman" w:cs="Times New Roman"/>
          <w:b/>
          <w:bCs/>
          <w:sz w:val="28"/>
          <w:szCs w:val="28"/>
        </w:rPr>
        <w:t>Рис</w:t>
      </w:r>
      <w:r w:rsidR="00856A04">
        <w:rPr>
          <w:rFonts w:ascii="Times New Roman" w:hAnsi="Times New Roman" w:cs="Times New Roman"/>
          <w:b/>
          <w:bCs/>
          <w:sz w:val="28"/>
          <w:szCs w:val="28"/>
        </w:rPr>
        <w:t>унок</w:t>
      </w:r>
      <w:r w:rsidR="002373E6" w:rsidRPr="00856A04">
        <w:rPr>
          <w:rFonts w:ascii="Times New Roman" w:hAnsi="Times New Roman" w:cs="Times New Roman"/>
          <w:b/>
          <w:bCs/>
          <w:sz w:val="28"/>
          <w:szCs w:val="28"/>
        </w:rPr>
        <w:t>1</w:t>
      </w:r>
      <w:r w:rsidR="00856A04">
        <w:rPr>
          <w:rFonts w:ascii="Times New Roman" w:hAnsi="Times New Roman" w:cs="Times New Roman"/>
          <w:b/>
          <w:bCs/>
          <w:sz w:val="28"/>
          <w:szCs w:val="28"/>
        </w:rPr>
        <w:t>3.</w:t>
      </w:r>
      <w:r w:rsidRPr="00856A04">
        <w:rPr>
          <w:rFonts w:ascii="Times New Roman" w:hAnsi="Times New Roman" w:cs="Times New Roman"/>
          <w:sz w:val="28"/>
          <w:szCs w:val="28"/>
        </w:rPr>
        <w:t>Схема реконструируемых и заменяемых участковкотельных №№15,18</w:t>
      </w:r>
    </w:p>
    <w:p w:rsidR="00A706AF" w:rsidRDefault="00A706AF" w:rsidP="00A706AF">
      <w:pPr>
        <w:rPr>
          <w:rFonts w:ascii="Times New Roman" w:hAnsi="Times New Roman" w:cs="Times New Roman"/>
          <w:sz w:val="28"/>
          <w:szCs w:val="28"/>
        </w:rPr>
      </w:pPr>
    </w:p>
    <w:p w:rsidR="00E64A09" w:rsidRDefault="00E64A09" w:rsidP="00856A04">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 xml:space="preserve">Для реализации переподключения потребителей </w:t>
      </w:r>
      <w:r>
        <w:rPr>
          <w:rFonts w:ascii="Times New Roman" w:hAnsi="Times New Roman" w:cs="Times New Roman"/>
          <w:sz w:val="28"/>
          <w:szCs w:val="28"/>
        </w:rPr>
        <w:t>котельной №1 «Алейская КЭЧ» к модульной котельной мощностью 28,2 Гкал/ч</w:t>
      </w:r>
      <w:r w:rsidR="00856A04">
        <w:rPr>
          <w:rFonts w:ascii="Times New Roman" w:hAnsi="Times New Roman" w:cs="Times New Roman"/>
          <w:sz w:val="28"/>
          <w:szCs w:val="28"/>
        </w:rPr>
        <w:t>по</w:t>
      </w:r>
      <w:r w:rsidRPr="00D877C2">
        <w:rPr>
          <w:rFonts w:ascii="Times New Roman" w:hAnsi="Times New Roman" w:cs="Times New Roman"/>
          <w:sz w:val="28"/>
          <w:szCs w:val="28"/>
        </w:rPr>
        <w:t>требуется:</w:t>
      </w:r>
    </w:p>
    <w:p w:rsidR="00E64A09" w:rsidRDefault="00E64A09" w:rsidP="00856A04">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w:t>
      </w:r>
      <w:r w:rsidR="00856A04">
        <w:rPr>
          <w:rFonts w:ascii="Times New Roman" w:hAnsi="Times New Roman" w:cs="Times New Roman"/>
          <w:sz w:val="28"/>
          <w:szCs w:val="28"/>
        </w:rPr>
        <w:t>п</w:t>
      </w:r>
      <w:r>
        <w:rPr>
          <w:rFonts w:ascii="Times New Roman" w:hAnsi="Times New Roman" w:cs="Times New Roman"/>
          <w:sz w:val="28"/>
          <w:szCs w:val="28"/>
        </w:rPr>
        <w:t>роложить новый участок</w:t>
      </w:r>
      <w:r>
        <w:rPr>
          <w:rFonts w:ascii="Times New Roman" w:hAnsi="Times New Roman" w:cs="Times New Roman"/>
          <w:sz w:val="28"/>
          <w:szCs w:val="28"/>
          <w:lang w:val="en-US"/>
        </w:rPr>
        <w:t>L</w:t>
      </w:r>
      <w:r w:rsidRPr="008A5062">
        <w:rPr>
          <w:rFonts w:ascii="Times New Roman" w:hAnsi="Times New Roman" w:cs="Times New Roman"/>
          <w:sz w:val="28"/>
          <w:szCs w:val="28"/>
        </w:rPr>
        <w:t>-</w:t>
      </w:r>
      <w:r>
        <w:rPr>
          <w:rFonts w:ascii="Times New Roman" w:hAnsi="Times New Roman" w:cs="Times New Roman"/>
          <w:sz w:val="28"/>
          <w:szCs w:val="28"/>
        </w:rPr>
        <w:t>350</w:t>
      </w:r>
      <w:r w:rsidRPr="00D877C2">
        <w:rPr>
          <w:rFonts w:ascii="Times New Roman" w:hAnsi="Times New Roman" w:cs="Times New Roman"/>
          <w:sz w:val="28"/>
          <w:szCs w:val="28"/>
        </w:rPr>
        <w:t xml:space="preserve"> м</w:t>
      </w:r>
      <w:r w:rsidRPr="008A5062">
        <w:rPr>
          <w:rFonts w:ascii="Times New Roman" w:hAnsi="Times New Roman" w:cs="Times New Roman"/>
          <w:sz w:val="28"/>
          <w:szCs w:val="28"/>
        </w:rPr>
        <w:t>,</w:t>
      </w:r>
      <w:r w:rsidRPr="00D877C2">
        <w:rPr>
          <w:rFonts w:ascii="Times New Roman" w:hAnsi="Times New Roman" w:cs="Times New Roman"/>
          <w:sz w:val="28"/>
          <w:szCs w:val="28"/>
          <w:lang w:val="en-US"/>
        </w:rPr>
        <w:t>D</w:t>
      </w:r>
      <w:r w:rsidRPr="00D877C2">
        <w:rPr>
          <w:rFonts w:ascii="Times New Roman" w:hAnsi="Times New Roman" w:cs="Times New Roman"/>
          <w:sz w:val="28"/>
          <w:szCs w:val="28"/>
        </w:rPr>
        <w:t xml:space="preserve"> – </w:t>
      </w:r>
      <w:r>
        <w:rPr>
          <w:rFonts w:ascii="Times New Roman" w:hAnsi="Times New Roman" w:cs="Times New Roman"/>
          <w:sz w:val="28"/>
          <w:szCs w:val="28"/>
        </w:rPr>
        <w:t>425</w:t>
      </w:r>
      <w:r w:rsidRPr="00D877C2">
        <w:rPr>
          <w:rFonts w:ascii="Times New Roman" w:hAnsi="Times New Roman" w:cs="Times New Roman"/>
          <w:sz w:val="28"/>
          <w:szCs w:val="28"/>
        </w:rPr>
        <w:t xml:space="preserve">мм </w:t>
      </w:r>
      <w:r>
        <w:rPr>
          <w:rFonts w:ascii="Times New Roman" w:hAnsi="Times New Roman" w:cs="Times New Roman"/>
          <w:sz w:val="28"/>
          <w:szCs w:val="28"/>
        </w:rPr>
        <w:t>от модульной котельной мощностью 28,2 Гкал/ч (</w:t>
      </w:r>
      <w:r w:rsidR="00856A04">
        <w:rPr>
          <w:rFonts w:ascii="Times New Roman" w:hAnsi="Times New Roman" w:cs="Times New Roman"/>
          <w:sz w:val="28"/>
          <w:szCs w:val="28"/>
        </w:rPr>
        <w:t>№</w:t>
      </w:r>
      <w:r w:rsidRPr="006E15E5">
        <w:rPr>
          <w:rFonts w:ascii="Times New Roman" w:hAnsi="Times New Roman" w:cs="Times New Roman"/>
          <w:sz w:val="28"/>
          <w:szCs w:val="28"/>
        </w:rPr>
        <w:t xml:space="preserve">1 </w:t>
      </w:r>
      <w:r>
        <w:rPr>
          <w:rFonts w:ascii="Times New Roman" w:hAnsi="Times New Roman" w:cs="Times New Roman"/>
          <w:sz w:val="28"/>
          <w:szCs w:val="28"/>
        </w:rPr>
        <w:t>по схеме) с подключением всех существующих потребителей к новой магистрали</w:t>
      </w:r>
      <w:r w:rsidR="00856A04">
        <w:rPr>
          <w:rFonts w:ascii="Times New Roman" w:hAnsi="Times New Roman" w:cs="Times New Roman"/>
          <w:sz w:val="28"/>
          <w:szCs w:val="28"/>
        </w:rPr>
        <w:t>.</w:t>
      </w:r>
    </w:p>
    <w:p w:rsidR="005565AC" w:rsidRDefault="005565AC" w:rsidP="003B16EA">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 xml:space="preserve">Для реализации </w:t>
      </w:r>
      <w:r>
        <w:rPr>
          <w:rFonts w:ascii="Times New Roman" w:hAnsi="Times New Roman" w:cs="Times New Roman"/>
          <w:sz w:val="28"/>
          <w:szCs w:val="28"/>
        </w:rPr>
        <w:t xml:space="preserve">увеличения пропускной способности сетей </w:t>
      </w:r>
      <w:r w:rsidR="003B16EA">
        <w:rPr>
          <w:rFonts w:ascii="Times New Roman" w:hAnsi="Times New Roman" w:cs="Times New Roman"/>
          <w:sz w:val="28"/>
          <w:szCs w:val="28"/>
        </w:rPr>
        <w:t>ГВС</w:t>
      </w:r>
      <w:r>
        <w:rPr>
          <w:rFonts w:ascii="Times New Roman" w:hAnsi="Times New Roman" w:cs="Times New Roman"/>
          <w:sz w:val="28"/>
          <w:szCs w:val="28"/>
        </w:rPr>
        <w:t xml:space="preserve"> и реализации подключения новых </w:t>
      </w:r>
      <w:r w:rsidRPr="00D877C2">
        <w:rPr>
          <w:rFonts w:ascii="Times New Roman" w:hAnsi="Times New Roman" w:cs="Times New Roman"/>
          <w:sz w:val="28"/>
          <w:szCs w:val="28"/>
        </w:rPr>
        <w:t xml:space="preserve">потребителей </w:t>
      </w:r>
      <w:r>
        <w:rPr>
          <w:rFonts w:ascii="Times New Roman" w:hAnsi="Times New Roman" w:cs="Times New Roman"/>
          <w:sz w:val="28"/>
          <w:szCs w:val="28"/>
        </w:rPr>
        <w:t>к котельной пер.Ульяновский 5</w:t>
      </w:r>
      <w:r w:rsidR="003B16EA">
        <w:rPr>
          <w:rFonts w:ascii="Times New Roman" w:hAnsi="Times New Roman" w:cs="Times New Roman"/>
          <w:sz w:val="28"/>
          <w:szCs w:val="28"/>
        </w:rPr>
        <w:t>по</w:t>
      </w:r>
      <w:r w:rsidRPr="00D877C2">
        <w:rPr>
          <w:rFonts w:ascii="Times New Roman" w:hAnsi="Times New Roman" w:cs="Times New Roman"/>
          <w:sz w:val="28"/>
          <w:szCs w:val="28"/>
        </w:rPr>
        <w:t>требуется:</w:t>
      </w:r>
    </w:p>
    <w:p w:rsidR="005565AC" w:rsidRPr="00D877C2" w:rsidRDefault="005565AC" w:rsidP="003B16EA">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w:t>
      </w:r>
      <w:r w:rsidR="003B16EA">
        <w:rPr>
          <w:rFonts w:ascii="Times New Roman" w:hAnsi="Times New Roman" w:cs="Times New Roman"/>
          <w:sz w:val="28"/>
          <w:szCs w:val="28"/>
        </w:rPr>
        <w:t>з</w:t>
      </w:r>
      <w:r>
        <w:rPr>
          <w:rFonts w:ascii="Times New Roman" w:hAnsi="Times New Roman" w:cs="Times New Roman"/>
          <w:sz w:val="28"/>
          <w:szCs w:val="28"/>
        </w:rPr>
        <w:t>аменить</w:t>
      </w:r>
      <w:r w:rsidRPr="00D877C2">
        <w:rPr>
          <w:rFonts w:ascii="Times New Roman" w:hAnsi="Times New Roman" w:cs="Times New Roman"/>
          <w:sz w:val="28"/>
          <w:szCs w:val="28"/>
        </w:rPr>
        <w:t xml:space="preserve"> участок</w:t>
      </w:r>
      <w:r w:rsidR="003B16EA">
        <w:rPr>
          <w:rFonts w:ascii="Times New Roman" w:hAnsi="Times New Roman" w:cs="Times New Roman"/>
          <w:sz w:val="28"/>
          <w:szCs w:val="28"/>
        </w:rPr>
        <w:t xml:space="preserve"> сети</w:t>
      </w:r>
      <w:r>
        <w:rPr>
          <w:rFonts w:ascii="Times New Roman" w:hAnsi="Times New Roman" w:cs="Times New Roman"/>
          <w:sz w:val="28"/>
          <w:szCs w:val="28"/>
        </w:rPr>
        <w:t xml:space="preserve"> ГВС</w:t>
      </w:r>
      <w:r w:rsidR="003B16EA">
        <w:rPr>
          <w:rFonts w:ascii="Times New Roman" w:hAnsi="Times New Roman" w:cs="Times New Roman"/>
          <w:sz w:val="28"/>
          <w:szCs w:val="28"/>
        </w:rPr>
        <w:t>с увеличением диаметра</w:t>
      </w:r>
      <w:r w:rsidRPr="00D877C2">
        <w:rPr>
          <w:rFonts w:ascii="Times New Roman" w:hAnsi="Times New Roman" w:cs="Times New Roman"/>
          <w:sz w:val="28"/>
          <w:szCs w:val="28"/>
        </w:rPr>
        <w:t xml:space="preserve">от </w:t>
      </w:r>
      <w:r>
        <w:rPr>
          <w:rFonts w:ascii="Times New Roman" w:hAnsi="Times New Roman" w:cs="Times New Roman"/>
          <w:sz w:val="28"/>
          <w:szCs w:val="28"/>
        </w:rPr>
        <w:t xml:space="preserve">модульной </w:t>
      </w:r>
      <w:r w:rsidRPr="00D877C2">
        <w:rPr>
          <w:rFonts w:ascii="Times New Roman" w:hAnsi="Times New Roman" w:cs="Times New Roman"/>
          <w:sz w:val="28"/>
          <w:szCs w:val="28"/>
        </w:rPr>
        <w:t xml:space="preserve">котельной </w:t>
      </w:r>
      <w:r>
        <w:rPr>
          <w:rFonts w:ascii="Times New Roman" w:hAnsi="Times New Roman" w:cs="Times New Roman"/>
          <w:sz w:val="28"/>
          <w:szCs w:val="28"/>
        </w:rPr>
        <w:t>пер.Ульяновский 5</w:t>
      </w:r>
      <w:r w:rsidRPr="00D877C2">
        <w:rPr>
          <w:rFonts w:ascii="Times New Roman" w:hAnsi="Times New Roman" w:cs="Times New Roman"/>
          <w:sz w:val="28"/>
          <w:szCs w:val="28"/>
        </w:rPr>
        <w:t xml:space="preserve"> протяженностью (далее </w:t>
      </w:r>
      <w:r w:rsidRPr="00D877C2">
        <w:rPr>
          <w:rFonts w:ascii="Times New Roman" w:hAnsi="Times New Roman" w:cs="Times New Roman"/>
          <w:sz w:val="28"/>
          <w:szCs w:val="28"/>
          <w:lang w:val="en-US"/>
        </w:rPr>
        <w:t>L</w:t>
      </w:r>
      <w:r w:rsidRPr="00D877C2">
        <w:rPr>
          <w:rFonts w:ascii="Times New Roman" w:hAnsi="Times New Roman" w:cs="Times New Roman"/>
          <w:sz w:val="28"/>
          <w:szCs w:val="28"/>
        </w:rPr>
        <w:t xml:space="preserve">) </w:t>
      </w:r>
      <w:r>
        <w:rPr>
          <w:rFonts w:ascii="Times New Roman" w:hAnsi="Times New Roman" w:cs="Times New Roman"/>
          <w:sz w:val="28"/>
          <w:szCs w:val="28"/>
        </w:rPr>
        <w:t>–1284 </w:t>
      </w:r>
      <w:r w:rsidRPr="00D877C2">
        <w:rPr>
          <w:rFonts w:ascii="Times New Roman" w:hAnsi="Times New Roman" w:cs="Times New Roman"/>
          <w:sz w:val="28"/>
          <w:szCs w:val="28"/>
        </w:rPr>
        <w:t xml:space="preserve">м диаметром (далее </w:t>
      </w:r>
      <w:r w:rsidRPr="00D877C2">
        <w:rPr>
          <w:rFonts w:ascii="Times New Roman" w:hAnsi="Times New Roman" w:cs="Times New Roman"/>
          <w:sz w:val="28"/>
          <w:szCs w:val="28"/>
          <w:lang w:val="en-US"/>
        </w:rPr>
        <w:t>D</w:t>
      </w:r>
      <w:r>
        <w:rPr>
          <w:rFonts w:ascii="Times New Roman" w:hAnsi="Times New Roman" w:cs="Times New Roman"/>
          <w:sz w:val="28"/>
          <w:szCs w:val="28"/>
        </w:rPr>
        <w:t>) – 133</w:t>
      </w:r>
      <w:r w:rsidRPr="00D877C2">
        <w:rPr>
          <w:rFonts w:ascii="Times New Roman" w:hAnsi="Times New Roman" w:cs="Times New Roman"/>
          <w:sz w:val="28"/>
          <w:szCs w:val="28"/>
        </w:rPr>
        <w:t>мм</w:t>
      </w:r>
      <w:r>
        <w:rPr>
          <w:rFonts w:ascii="Times New Roman" w:hAnsi="Times New Roman" w:cs="Times New Roman"/>
          <w:sz w:val="28"/>
          <w:szCs w:val="28"/>
        </w:rPr>
        <w:t>*108мм</w:t>
      </w:r>
      <w:r w:rsidRPr="00D877C2">
        <w:rPr>
          <w:rFonts w:ascii="Times New Roman" w:hAnsi="Times New Roman" w:cs="Times New Roman"/>
          <w:sz w:val="28"/>
          <w:szCs w:val="28"/>
        </w:rPr>
        <w:t xml:space="preserve">до разделения потоков </w:t>
      </w:r>
      <w:r>
        <w:rPr>
          <w:rFonts w:ascii="Times New Roman" w:hAnsi="Times New Roman" w:cs="Times New Roman"/>
          <w:sz w:val="28"/>
          <w:szCs w:val="28"/>
        </w:rPr>
        <w:t>(</w:t>
      </w:r>
      <w:r w:rsidR="003B16EA">
        <w:rPr>
          <w:rFonts w:ascii="Times New Roman" w:hAnsi="Times New Roman" w:cs="Times New Roman"/>
          <w:sz w:val="28"/>
          <w:szCs w:val="28"/>
        </w:rPr>
        <w:t>№</w:t>
      </w:r>
      <w:r>
        <w:rPr>
          <w:rFonts w:ascii="Times New Roman" w:hAnsi="Times New Roman" w:cs="Times New Roman"/>
          <w:sz w:val="28"/>
          <w:szCs w:val="28"/>
        </w:rPr>
        <w:t xml:space="preserve">1по </w:t>
      </w:r>
      <w:r w:rsidRPr="00D877C2">
        <w:rPr>
          <w:rFonts w:ascii="Times New Roman" w:hAnsi="Times New Roman" w:cs="Times New Roman"/>
          <w:sz w:val="28"/>
          <w:szCs w:val="28"/>
        </w:rPr>
        <w:t>схеме)</w:t>
      </w:r>
      <w:r w:rsidR="003B16EA">
        <w:rPr>
          <w:rFonts w:ascii="Times New Roman" w:hAnsi="Times New Roman" w:cs="Times New Roman"/>
          <w:sz w:val="28"/>
          <w:szCs w:val="28"/>
        </w:rPr>
        <w:t>;</w:t>
      </w:r>
    </w:p>
    <w:p w:rsidR="005565AC" w:rsidRPr="00D877C2" w:rsidRDefault="005565AC" w:rsidP="003B16EA">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w:t>
      </w:r>
      <w:r w:rsidR="003B16EA">
        <w:rPr>
          <w:rFonts w:ascii="Times New Roman" w:hAnsi="Times New Roman" w:cs="Times New Roman"/>
          <w:sz w:val="28"/>
          <w:szCs w:val="28"/>
        </w:rPr>
        <w:t>з</w:t>
      </w:r>
      <w:r>
        <w:rPr>
          <w:rFonts w:ascii="Times New Roman" w:hAnsi="Times New Roman" w:cs="Times New Roman"/>
          <w:sz w:val="28"/>
          <w:szCs w:val="28"/>
        </w:rPr>
        <w:t>аменить</w:t>
      </w:r>
      <w:r w:rsidRPr="00D877C2">
        <w:rPr>
          <w:rFonts w:ascii="Times New Roman" w:hAnsi="Times New Roman" w:cs="Times New Roman"/>
          <w:sz w:val="28"/>
          <w:szCs w:val="28"/>
        </w:rPr>
        <w:t xml:space="preserve"> участок</w:t>
      </w:r>
      <w:r w:rsidR="003B16EA">
        <w:rPr>
          <w:rFonts w:ascii="Times New Roman" w:hAnsi="Times New Roman" w:cs="Times New Roman"/>
          <w:sz w:val="28"/>
          <w:szCs w:val="28"/>
        </w:rPr>
        <w:t xml:space="preserve"> сети</w:t>
      </w:r>
      <w:r>
        <w:rPr>
          <w:rFonts w:ascii="Times New Roman" w:hAnsi="Times New Roman" w:cs="Times New Roman"/>
          <w:sz w:val="28"/>
          <w:szCs w:val="28"/>
        </w:rPr>
        <w:t xml:space="preserve"> ГВС</w:t>
      </w:r>
      <w:r w:rsidR="003B16EA">
        <w:rPr>
          <w:rFonts w:ascii="Times New Roman" w:hAnsi="Times New Roman" w:cs="Times New Roman"/>
          <w:sz w:val="28"/>
          <w:szCs w:val="28"/>
        </w:rPr>
        <w:t>с увеличением диаметра</w:t>
      </w:r>
      <w:r w:rsidRPr="00D877C2">
        <w:rPr>
          <w:rFonts w:ascii="Times New Roman" w:hAnsi="Times New Roman" w:cs="Times New Roman"/>
          <w:sz w:val="28"/>
          <w:szCs w:val="28"/>
          <w:lang w:val="en-US"/>
        </w:rPr>
        <w:t>L</w:t>
      </w:r>
      <w:r w:rsidRPr="00D877C2">
        <w:rPr>
          <w:rFonts w:ascii="Times New Roman" w:hAnsi="Times New Roman" w:cs="Times New Roman"/>
          <w:sz w:val="28"/>
          <w:szCs w:val="28"/>
        </w:rPr>
        <w:t xml:space="preserve"> - </w:t>
      </w:r>
      <w:r>
        <w:rPr>
          <w:rFonts w:ascii="Times New Roman" w:hAnsi="Times New Roman" w:cs="Times New Roman"/>
          <w:sz w:val="28"/>
          <w:szCs w:val="28"/>
        </w:rPr>
        <w:t>408</w:t>
      </w:r>
      <w:r w:rsidRPr="00D877C2">
        <w:rPr>
          <w:rFonts w:ascii="Times New Roman" w:hAnsi="Times New Roman" w:cs="Times New Roman"/>
          <w:sz w:val="28"/>
          <w:szCs w:val="28"/>
        </w:rPr>
        <w:t xml:space="preserve"> м, </w:t>
      </w:r>
      <w:r w:rsidRPr="00D877C2">
        <w:rPr>
          <w:rFonts w:ascii="Times New Roman" w:hAnsi="Times New Roman" w:cs="Times New Roman"/>
          <w:sz w:val="28"/>
          <w:szCs w:val="28"/>
          <w:lang w:val="en-US"/>
        </w:rPr>
        <w:t>D</w:t>
      </w:r>
      <w:r>
        <w:rPr>
          <w:rFonts w:ascii="Times New Roman" w:hAnsi="Times New Roman" w:cs="Times New Roman"/>
          <w:sz w:val="28"/>
          <w:szCs w:val="28"/>
        </w:rPr>
        <w:t>– 57мм *45 ммдо разделения потоков (</w:t>
      </w:r>
      <w:r w:rsidR="003B16EA">
        <w:rPr>
          <w:rFonts w:ascii="Times New Roman" w:hAnsi="Times New Roman" w:cs="Times New Roman"/>
          <w:sz w:val="28"/>
          <w:szCs w:val="28"/>
        </w:rPr>
        <w:t>№</w:t>
      </w:r>
      <w:r>
        <w:rPr>
          <w:rFonts w:ascii="Times New Roman" w:hAnsi="Times New Roman" w:cs="Times New Roman"/>
          <w:sz w:val="28"/>
          <w:szCs w:val="28"/>
        </w:rPr>
        <w:t xml:space="preserve">2 по </w:t>
      </w:r>
      <w:r w:rsidRPr="00D877C2">
        <w:rPr>
          <w:rFonts w:ascii="Times New Roman" w:hAnsi="Times New Roman" w:cs="Times New Roman"/>
          <w:sz w:val="28"/>
          <w:szCs w:val="28"/>
        </w:rPr>
        <w:t>схеме)</w:t>
      </w:r>
      <w:r w:rsidR="003B16EA">
        <w:rPr>
          <w:rFonts w:ascii="Times New Roman" w:hAnsi="Times New Roman" w:cs="Times New Roman"/>
          <w:sz w:val="28"/>
          <w:szCs w:val="28"/>
        </w:rPr>
        <w:t>;</w:t>
      </w:r>
    </w:p>
    <w:p w:rsidR="005565AC" w:rsidRDefault="005565AC" w:rsidP="003B16EA">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w:t>
      </w:r>
      <w:r w:rsidR="003B16EA">
        <w:rPr>
          <w:rFonts w:ascii="Times New Roman" w:hAnsi="Times New Roman" w:cs="Times New Roman"/>
          <w:sz w:val="28"/>
          <w:szCs w:val="28"/>
        </w:rPr>
        <w:t>з</w:t>
      </w:r>
      <w:r w:rsidRPr="00D877C2">
        <w:rPr>
          <w:rFonts w:ascii="Times New Roman" w:hAnsi="Times New Roman" w:cs="Times New Roman"/>
          <w:sz w:val="28"/>
          <w:szCs w:val="28"/>
        </w:rPr>
        <w:t>аменить участок</w:t>
      </w:r>
      <w:r w:rsidR="003B16EA">
        <w:rPr>
          <w:rFonts w:ascii="Times New Roman" w:hAnsi="Times New Roman" w:cs="Times New Roman"/>
          <w:sz w:val="28"/>
          <w:szCs w:val="28"/>
        </w:rPr>
        <w:t>сети ГВСс увеличением диаметра</w:t>
      </w:r>
      <w:r w:rsidRPr="00D877C2">
        <w:rPr>
          <w:rFonts w:ascii="Times New Roman" w:hAnsi="Times New Roman" w:cs="Times New Roman"/>
          <w:sz w:val="28"/>
          <w:szCs w:val="28"/>
          <w:lang w:val="en-US"/>
        </w:rPr>
        <w:t>L</w:t>
      </w:r>
      <w:r w:rsidRPr="00D877C2">
        <w:rPr>
          <w:rFonts w:ascii="Times New Roman" w:hAnsi="Times New Roman" w:cs="Times New Roman"/>
          <w:sz w:val="28"/>
          <w:szCs w:val="28"/>
        </w:rPr>
        <w:t xml:space="preserve"> - </w:t>
      </w:r>
      <w:r>
        <w:rPr>
          <w:rFonts w:ascii="Times New Roman" w:hAnsi="Times New Roman" w:cs="Times New Roman"/>
          <w:sz w:val="28"/>
          <w:szCs w:val="28"/>
        </w:rPr>
        <w:t>523</w:t>
      </w:r>
      <w:r w:rsidRPr="00D877C2">
        <w:rPr>
          <w:rFonts w:ascii="Times New Roman" w:hAnsi="Times New Roman" w:cs="Times New Roman"/>
          <w:sz w:val="28"/>
          <w:szCs w:val="28"/>
        </w:rPr>
        <w:t xml:space="preserve"> м, </w:t>
      </w:r>
      <w:r w:rsidRPr="00D877C2">
        <w:rPr>
          <w:rFonts w:ascii="Times New Roman" w:hAnsi="Times New Roman" w:cs="Times New Roman"/>
          <w:sz w:val="28"/>
          <w:szCs w:val="28"/>
          <w:lang w:val="en-US"/>
        </w:rPr>
        <w:t>D</w:t>
      </w:r>
      <w:r w:rsidRPr="00D877C2">
        <w:rPr>
          <w:rFonts w:ascii="Times New Roman" w:hAnsi="Times New Roman" w:cs="Times New Roman"/>
          <w:sz w:val="28"/>
          <w:szCs w:val="28"/>
        </w:rPr>
        <w:t xml:space="preserve"> – </w:t>
      </w:r>
      <w:r>
        <w:rPr>
          <w:rFonts w:ascii="Times New Roman" w:hAnsi="Times New Roman" w:cs="Times New Roman"/>
          <w:sz w:val="28"/>
          <w:szCs w:val="28"/>
        </w:rPr>
        <w:t>89</w:t>
      </w:r>
      <w:r w:rsidRPr="00D877C2">
        <w:rPr>
          <w:rFonts w:ascii="Times New Roman" w:hAnsi="Times New Roman" w:cs="Times New Roman"/>
          <w:sz w:val="28"/>
          <w:szCs w:val="28"/>
        </w:rPr>
        <w:t xml:space="preserve">мм </w:t>
      </w:r>
      <w:r>
        <w:rPr>
          <w:rFonts w:ascii="Times New Roman" w:hAnsi="Times New Roman" w:cs="Times New Roman"/>
          <w:sz w:val="28"/>
          <w:szCs w:val="28"/>
        </w:rPr>
        <w:t xml:space="preserve">*65 мм </w:t>
      </w:r>
      <w:r w:rsidRPr="00D877C2">
        <w:rPr>
          <w:rFonts w:ascii="Times New Roman" w:hAnsi="Times New Roman" w:cs="Times New Roman"/>
          <w:sz w:val="28"/>
          <w:szCs w:val="28"/>
        </w:rPr>
        <w:t>до разделения потоков (</w:t>
      </w:r>
      <w:r w:rsidR="003B16EA">
        <w:rPr>
          <w:rFonts w:ascii="Times New Roman" w:hAnsi="Times New Roman" w:cs="Times New Roman"/>
          <w:sz w:val="28"/>
          <w:szCs w:val="28"/>
        </w:rPr>
        <w:t>№</w:t>
      </w:r>
      <w:r>
        <w:rPr>
          <w:rFonts w:ascii="Times New Roman" w:hAnsi="Times New Roman" w:cs="Times New Roman"/>
          <w:sz w:val="28"/>
          <w:szCs w:val="28"/>
        </w:rPr>
        <w:t xml:space="preserve">3 по </w:t>
      </w:r>
      <w:r w:rsidRPr="00D877C2">
        <w:rPr>
          <w:rFonts w:ascii="Times New Roman" w:hAnsi="Times New Roman" w:cs="Times New Roman"/>
          <w:sz w:val="28"/>
          <w:szCs w:val="28"/>
        </w:rPr>
        <w:t>схеме)</w:t>
      </w:r>
      <w:r w:rsidR="003B16EA">
        <w:rPr>
          <w:rFonts w:ascii="Times New Roman" w:hAnsi="Times New Roman" w:cs="Times New Roman"/>
          <w:sz w:val="28"/>
          <w:szCs w:val="28"/>
        </w:rPr>
        <w:t>.</w:t>
      </w:r>
    </w:p>
    <w:p w:rsidR="002373E6" w:rsidRDefault="00BE780C" w:rsidP="00BE780C">
      <w:pPr>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434186" cy="36195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ема ТС, КУ№21 ГВС.jpg"/>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4450732" cy="3633006"/>
                    </a:xfrm>
                    <a:prstGeom prst="rect">
                      <a:avLst/>
                    </a:prstGeom>
                  </pic:spPr>
                </pic:pic>
              </a:graphicData>
            </a:graphic>
          </wp:inline>
        </w:drawing>
      </w:r>
    </w:p>
    <w:p w:rsidR="00027648" w:rsidRPr="003B16EA" w:rsidRDefault="00027648" w:rsidP="003B16EA">
      <w:pPr>
        <w:ind w:firstLine="709"/>
        <w:jc w:val="both"/>
        <w:rPr>
          <w:rFonts w:ascii="Times New Roman" w:hAnsi="Times New Roman" w:cs="Times New Roman"/>
          <w:b/>
          <w:bCs/>
          <w:sz w:val="28"/>
          <w:szCs w:val="28"/>
        </w:rPr>
      </w:pPr>
      <w:r w:rsidRPr="003B16EA">
        <w:rPr>
          <w:rFonts w:ascii="Times New Roman" w:hAnsi="Times New Roman" w:cs="Times New Roman"/>
          <w:b/>
          <w:bCs/>
          <w:sz w:val="28"/>
          <w:szCs w:val="28"/>
        </w:rPr>
        <w:t>Рис</w:t>
      </w:r>
      <w:r w:rsidR="003B16EA">
        <w:rPr>
          <w:rFonts w:ascii="Times New Roman" w:hAnsi="Times New Roman" w:cs="Times New Roman"/>
          <w:b/>
          <w:bCs/>
          <w:sz w:val="28"/>
          <w:szCs w:val="28"/>
        </w:rPr>
        <w:t>унок</w:t>
      </w:r>
      <w:r w:rsidRPr="003B16EA">
        <w:rPr>
          <w:rFonts w:ascii="Times New Roman" w:hAnsi="Times New Roman" w:cs="Times New Roman"/>
          <w:b/>
          <w:bCs/>
          <w:sz w:val="28"/>
          <w:szCs w:val="28"/>
        </w:rPr>
        <w:t xml:space="preserve"> 1</w:t>
      </w:r>
      <w:r w:rsidR="003B16EA">
        <w:rPr>
          <w:rFonts w:ascii="Times New Roman" w:hAnsi="Times New Roman" w:cs="Times New Roman"/>
          <w:b/>
          <w:bCs/>
          <w:sz w:val="28"/>
          <w:szCs w:val="28"/>
        </w:rPr>
        <w:t>4.</w:t>
      </w:r>
      <w:r w:rsidRPr="007D652A">
        <w:rPr>
          <w:rFonts w:ascii="Times New Roman" w:hAnsi="Times New Roman" w:cs="Times New Roman"/>
          <w:sz w:val="28"/>
          <w:szCs w:val="28"/>
        </w:rPr>
        <w:t>Схема реконструируемых и заменяемых участков</w:t>
      </w:r>
      <w:r w:rsidR="005565AC" w:rsidRPr="007D652A">
        <w:rPr>
          <w:rFonts w:ascii="Times New Roman" w:hAnsi="Times New Roman" w:cs="Times New Roman"/>
          <w:sz w:val="28"/>
          <w:szCs w:val="28"/>
        </w:rPr>
        <w:t xml:space="preserve"> ГВС</w:t>
      </w:r>
      <w:r w:rsidRPr="007D652A">
        <w:rPr>
          <w:rFonts w:ascii="Times New Roman" w:hAnsi="Times New Roman" w:cs="Times New Roman"/>
          <w:sz w:val="28"/>
          <w:szCs w:val="28"/>
        </w:rPr>
        <w:t>котельной пер. Ульяновс</w:t>
      </w:r>
      <w:r w:rsidR="005565AC" w:rsidRPr="007D652A">
        <w:rPr>
          <w:rFonts w:ascii="Times New Roman" w:hAnsi="Times New Roman" w:cs="Times New Roman"/>
          <w:sz w:val="28"/>
          <w:szCs w:val="28"/>
        </w:rPr>
        <w:t>ки</w:t>
      </w:r>
      <w:r w:rsidRPr="007D652A">
        <w:rPr>
          <w:rFonts w:ascii="Times New Roman" w:hAnsi="Times New Roman" w:cs="Times New Roman"/>
          <w:sz w:val="28"/>
          <w:szCs w:val="28"/>
        </w:rPr>
        <w:t>й 5</w:t>
      </w:r>
      <w:r w:rsidR="007D652A">
        <w:rPr>
          <w:rFonts w:ascii="Times New Roman" w:hAnsi="Times New Roman" w:cs="Times New Roman"/>
          <w:sz w:val="28"/>
          <w:szCs w:val="28"/>
        </w:rPr>
        <w:t>.</w:t>
      </w:r>
    </w:p>
    <w:p w:rsidR="00694549" w:rsidRDefault="00694549" w:rsidP="00132B0A">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 xml:space="preserve">Для реализации </w:t>
      </w:r>
      <w:r>
        <w:rPr>
          <w:rFonts w:ascii="Times New Roman" w:hAnsi="Times New Roman" w:cs="Times New Roman"/>
          <w:sz w:val="28"/>
          <w:szCs w:val="28"/>
        </w:rPr>
        <w:t xml:space="preserve">увеличения пропускной способности тепловых сетей и реализации подключения новых </w:t>
      </w:r>
      <w:r w:rsidRPr="00D877C2">
        <w:rPr>
          <w:rFonts w:ascii="Times New Roman" w:hAnsi="Times New Roman" w:cs="Times New Roman"/>
          <w:sz w:val="28"/>
          <w:szCs w:val="28"/>
        </w:rPr>
        <w:t xml:space="preserve">потребителей </w:t>
      </w:r>
      <w:r>
        <w:rPr>
          <w:rFonts w:ascii="Times New Roman" w:hAnsi="Times New Roman" w:cs="Times New Roman"/>
          <w:sz w:val="28"/>
          <w:szCs w:val="28"/>
        </w:rPr>
        <w:t>к котельной пер.Ульяновский 5</w:t>
      </w:r>
      <w:r w:rsidR="00132B0A">
        <w:rPr>
          <w:rFonts w:ascii="Times New Roman" w:hAnsi="Times New Roman" w:cs="Times New Roman"/>
          <w:sz w:val="28"/>
          <w:szCs w:val="28"/>
        </w:rPr>
        <w:t>по</w:t>
      </w:r>
      <w:r w:rsidRPr="00D877C2">
        <w:rPr>
          <w:rFonts w:ascii="Times New Roman" w:hAnsi="Times New Roman" w:cs="Times New Roman"/>
          <w:sz w:val="28"/>
          <w:szCs w:val="28"/>
        </w:rPr>
        <w:t>требуется:</w:t>
      </w:r>
    </w:p>
    <w:p w:rsidR="00694549" w:rsidRPr="00D877C2" w:rsidRDefault="00694549" w:rsidP="00132B0A">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w:t>
      </w:r>
      <w:r w:rsidR="00132B0A">
        <w:rPr>
          <w:rFonts w:ascii="Times New Roman" w:hAnsi="Times New Roman" w:cs="Times New Roman"/>
          <w:sz w:val="28"/>
          <w:szCs w:val="28"/>
        </w:rPr>
        <w:t>з</w:t>
      </w:r>
      <w:r>
        <w:rPr>
          <w:rFonts w:ascii="Times New Roman" w:hAnsi="Times New Roman" w:cs="Times New Roman"/>
          <w:sz w:val="28"/>
          <w:szCs w:val="28"/>
        </w:rPr>
        <w:t>аменить</w:t>
      </w:r>
      <w:r w:rsidRPr="00D877C2">
        <w:rPr>
          <w:rFonts w:ascii="Times New Roman" w:hAnsi="Times New Roman" w:cs="Times New Roman"/>
          <w:sz w:val="28"/>
          <w:szCs w:val="28"/>
        </w:rPr>
        <w:t xml:space="preserve"> участок</w:t>
      </w:r>
      <w:r w:rsidR="00132B0A">
        <w:rPr>
          <w:rFonts w:ascii="Times New Roman" w:hAnsi="Times New Roman" w:cs="Times New Roman"/>
          <w:sz w:val="28"/>
          <w:szCs w:val="28"/>
        </w:rPr>
        <w:t>тепловой сети с увеличением диаметра</w:t>
      </w:r>
      <w:r w:rsidRPr="00D877C2">
        <w:rPr>
          <w:rFonts w:ascii="Times New Roman" w:hAnsi="Times New Roman" w:cs="Times New Roman"/>
          <w:sz w:val="28"/>
          <w:szCs w:val="28"/>
        </w:rPr>
        <w:t xml:space="preserve">от </w:t>
      </w:r>
      <w:r>
        <w:rPr>
          <w:rFonts w:ascii="Times New Roman" w:hAnsi="Times New Roman" w:cs="Times New Roman"/>
          <w:sz w:val="28"/>
          <w:szCs w:val="28"/>
        </w:rPr>
        <w:t xml:space="preserve">модульной </w:t>
      </w:r>
      <w:r w:rsidRPr="00D877C2">
        <w:rPr>
          <w:rFonts w:ascii="Times New Roman" w:hAnsi="Times New Roman" w:cs="Times New Roman"/>
          <w:sz w:val="28"/>
          <w:szCs w:val="28"/>
        </w:rPr>
        <w:t xml:space="preserve">котельной </w:t>
      </w:r>
      <w:r>
        <w:rPr>
          <w:rFonts w:ascii="Times New Roman" w:hAnsi="Times New Roman" w:cs="Times New Roman"/>
          <w:sz w:val="28"/>
          <w:szCs w:val="28"/>
        </w:rPr>
        <w:t>пер.Ульяновский 5</w:t>
      </w:r>
      <w:r w:rsidRPr="00D877C2">
        <w:rPr>
          <w:rFonts w:ascii="Times New Roman" w:hAnsi="Times New Roman" w:cs="Times New Roman"/>
          <w:sz w:val="28"/>
          <w:szCs w:val="28"/>
        </w:rPr>
        <w:t xml:space="preserve"> протяженностью (далее </w:t>
      </w:r>
      <w:r w:rsidRPr="00D877C2">
        <w:rPr>
          <w:rFonts w:ascii="Times New Roman" w:hAnsi="Times New Roman" w:cs="Times New Roman"/>
          <w:sz w:val="28"/>
          <w:szCs w:val="28"/>
          <w:lang w:val="en-US"/>
        </w:rPr>
        <w:t>L</w:t>
      </w:r>
      <w:r w:rsidRPr="00D877C2">
        <w:rPr>
          <w:rFonts w:ascii="Times New Roman" w:hAnsi="Times New Roman" w:cs="Times New Roman"/>
          <w:sz w:val="28"/>
          <w:szCs w:val="28"/>
        </w:rPr>
        <w:t xml:space="preserve">) </w:t>
      </w:r>
      <w:r>
        <w:rPr>
          <w:rFonts w:ascii="Times New Roman" w:hAnsi="Times New Roman" w:cs="Times New Roman"/>
          <w:sz w:val="28"/>
          <w:szCs w:val="28"/>
        </w:rPr>
        <w:t>–1430 </w:t>
      </w:r>
      <w:r w:rsidRPr="00D877C2">
        <w:rPr>
          <w:rFonts w:ascii="Times New Roman" w:hAnsi="Times New Roman" w:cs="Times New Roman"/>
          <w:sz w:val="28"/>
          <w:szCs w:val="28"/>
        </w:rPr>
        <w:t xml:space="preserve">м диаметром (далее </w:t>
      </w:r>
      <w:r w:rsidRPr="00D877C2">
        <w:rPr>
          <w:rFonts w:ascii="Times New Roman" w:hAnsi="Times New Roman" w:cs="Times New Roman"/>
          <w:sz w:val="28"/>
          <w:szCs w:val="28"/>
          <w:lang w:val="en-US"/>
        </w:rPr>
        <w:t>D</w:t>
      </w:r>
      <w:r>
        <w:rPr>
          <w:rFonts w:ascii="Times New Roman" w:hAnsi="Times New Roman" w:cs="Times New Roman"/>
          <w:sz w:val="28"/>
          <w:szCs w:val="28"/>
        </w:rPr>
        <w:t>) – 530 мм</w:t>
      </w:r>
      <w:r w:rsidRPr="00D877C2">
        <w:rPr>
          <w:rFonts w:ascii="Times New Roman" w:hAnsi="Times New Roman" w:cs="Times New Roman"/>
          <w:sz w:val="28"/>
          <w:szCs w:val="28"/>
        </w:rPr>
        <w:t xml:space="preserve">до разделения потоков </w:t>
      </w:r>
      <w:r>
        <w:rPr>
          <w:rFonts w:ascii="Times New Roman" w:hAnsi="Times New Roman" w:cs="Times New Roman"/>
          <w:sz w:val="28"/>
          <w:szCs w:val="28"/>
        </w:rPr>
        <w:t>(</w:t>
      </w:r>
      <w:r w:rsidR="00132B0A">
        <w:rPr>
          <w:rFonts w:ascii="Times New Roman" w:hAnsi="Times New Roman" w:cs="Times New Roman"/>
          <w:sz w:val="28"/>
          <w:szCs w:val="28"/>
        </w:rPr>
        <w:t>№</w:t>
      </w:r>
      <w:r>
        <w:rPr>
          <w:rFonts w:ascii="Times New Roman" w:hAnsi="Times New Roman" w:cs="Times New Roman"/>
          <w:sz w:val="28"/>
          <w:szCs w:val="28"/>
        </w:rPr>
        <w:t xml:space="preserve">1по </w:t>
      </w:r>
      <w:r w:rsidRPr="00D877C2">
        <w:rPr>
          <w:rFonts w:ascii="Times New Roman" w:hAnsi="Times New Roman" w:cs="Times New Roman"/>
          <w:sz w:val="28"/>
          <w:szCs w:val="28"/>
        </w:rPr>
        <w:t>схеме)</w:t>
      </w:r>
      <w:r w:rsidR="00132B0A">
        <w:rPr>
          <w:rFonts w:ascii="Times New Roman" w:hAnsi="Times New Roman" w:cs="Times New Roman"/>
          <w:sz w:val="28"/>
          <w:szCs w:val="28"/>
        </w:rPr>
        <w:t>;</w:t>
      </w:r>
    </w:p>
    <w:p w:rsidR="00694549" w:rsidRPr="00D877C2" w:rsidRDefault="00694549" w:rsidP="00132B0A">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w:t>
      </w:r>
      <w:r w:rsidR="00132B0A">
        <w:rPr>
          <w:rFonts w:ascii="Times New Roman" w:hAnsi="Times New Roman" w:cs="Times New Roman"/>
          <w:sz w:val="28"/>
          <w:szCs w:val="28"/>
        </w:rPr>
        <w:t>з</w:t>
      </w:r>
      <w:r>
        <w:rPr>
          <w:rFonts w:ascii="Times New Roman" w:hAnsi="Times New Roman" w:cs="Times New Roman"/>
          <w:sz w:val="28"/>
          <w:szCs w:val="28"/>
        </w:rPr>
        <w:t>аменить</w:t>
      </w:r>
      <w:r w:rsidRPr="00D877C2">
        <w:rPr>
          <w:rFonts w:ascii="Times New Roman" w:hAnsi="Times New Roman" w:cs="Times New Roman"/>
          <w:sz w:val="28"/>
          <w:szCs w:val="28"/>
        </w:rPr>
        <w:t xml:space="preserve"> участок</w:t>
      </w:r>
      <w:r w:rsidR="00132B0A">
        <w:rPr>
          <w:rFonts w:ascii="Times New Roman" w:hAnsi="Times New Roman" w:cs="Times New Roman"/>
          <w:sz w:val="28"/>
          <w:szCs w:val="28"/>
        </w:rPr>
        <w:t>тепловой сети с увеличением диаметра</w:t>
      </w:r>
      <w:r w:rsidRPr="00D877C2">
        <w:rPr>
          <w:rFonts w:ascii="Times New Roman" w:hAnsi="Times New Roman" w:cs="Times New Roman"/>
          <w:sz w:val="28"/>
          <w:szCs w:val="28"/>
          <w:lang w:val="en-US"/>
        </w:rPr>
        <w:t>L</w:t>
      </w:r>
      <w:r w:rsidRPr="00D877C2">
        <w:rPr>
          <w:rFonts w:ascii="Times New Roman" w:hAnsi="Times New Roman" w:cs="Times New Roman"/>
          <w:sz w:val="28"/>
          <w:szCs w:val="28"/>
        </w:rPr>
        <w:t xml:space="preserve"> - </w:t>
      </w:r>
      <w:r>
        <w:rPr>
          <w:rFonts w:ascii="Times New Roman" w:hAnsi="Times New Roman" w:cs="Times New Roman"/>
          <w:sz w:val="28"/>
          <w:szCs w:val="28"/>
        </w:rPr>
        <w:t>408</w:t>
      </w:r>
      <w:r w:rsidRPr="00D877C2">
        <w:rPr>
          <w:rFonts w:ascii="Times New Roman" w:hAnsi="Times New Roman" w:cs="Times New Roman"/>
          <w:sz w:val="28"/>
          <w:szCs w:val="28"/>
        </w:rPr>
        <w:t xml:space="preserve"> м, </w:t>
      </w:r>
      <w:r w:rsidRPr="00D877C2">
        <w:rPr>
          <w:rFonts w:ascii="Times New Roman" w:hAnsi="Times New Roman" w:cs="Times New Roman"/>
          <w:sz w:val="28"/>
          <w:szCs w:val="28"/>
          <w:lang w:val="en-US"/>
        </w:rPr>
        <w:t>D</w:t>
      </w:r>
      <w:r>
        <w:rPr>
          <w:rFonts w:ascii="Times New Roman" w:hAnsi="Times New Roman" w:cs="Times New Roman"/>
          <w:sz w:val="28"/>
          <w:szCs w:val="28"/>
        </w:rPr>
        <w:t>– 219 ммдо разделения потоков (</w:t>
      </w:r>
      <w:r w:rsidR="00132B0A">
        <w:rPr>
          <w:rFonts w:ascii="Times New Roman" w:hAnsi="Times New Roman" w:cs="Times New Roman"/>
          <w:sz w:val="28"/>
          <w:szCs w:val="28"/>
        </w:rPr>
        <w:t>№</w:t>
      </w:r>
      <w:r>
        <w:rPr>
          <w:rFonts w:ascii="Times New Roman" w:hAnsi="Times New Roman" w:cs="Times New Roman"/>
          <w:sz w:val="28"/>
          <w:szCs w:val="28"/>
        </w:rPr>
        <w:t xml:space="preserve">2 по </w:t>
      </w:r>
      <w:r w:rsidRPr="00D877C2">
        <w:rPr>
          <w:rFonts w:ascii="Times New Roman" w:hAnsi="Times New Roman" w:cs="Times New Roman"/>
          <w:sz w:val="28"/>
          <w:szCs w:val="28"/>
        </w:rPr>
        <w:t>схеме)</w:t>
      </w:r>
      <w:r w:rsidR="00132B0A">
        <w:rPr>
          <w:rFonts w:ascii="Times New Roman" w:hAnsi="Times New Roman" w:cs="Times New Roman"/>
          <w:sz w:val="28"/>
          <w:szCs w:val="28"/>
        </w:rPr>
        <w:t>;</w:t>
      </w:r>
    </w:p>
    <w:p w:rsidR="00694549" w:rsidRDefault="00694549" w:rsidP="00132B0A">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w:t>
      </w:r>
      <w:r w:rsidR="00132B0A">
        <w:rPr>
          <w:rFonts w:ascii="Times New Roman" w:hAnsi="Times New Roman" w:cs="Times New Roman"/>
          <w:sz w:val="28"/>
          <w:szCs w:val="28"/>
        </w:rPr>
        <w:t>з</w:t>
      </w:r>
      <w:r w:rsidRPr="00D877C2">
        <w:rPr>
          <w:rFonts w:ascii="Times New Roman" w:hAnsi="Times New Roman" w:cs="Times New Roman"/>
          <w:sz w:val="28"/>
          <w:szCs w:val="28"/>
        </w:rPr>
        <w:t>аменить участок</w:t>
      </w:r>
      <w:r w:rsidR="00132B0A">
        <w:rPr>
          <w:rFonts w:ascii="Times New Roman" w:hAnsi="Times New Roman" w:cs="Times New Roman"/>
          <w:sz w:val="28"/>
          <w:szCs w:val="28"/>
        </w:rPr>
        <w:t>тепловой сети с увеличением диаметра</w:t>
      </w:r>
      <w:r w:rsidRPr="00D877C2">
        <w:rPr>
          <w:rFonts w:ascii="Times New Roman" w:hAnsi="Times New Roman" w:cs="Times New Roman"/>
          <w:sz w:val="28"/>
          <w:szCs w:val="28"/>
          <w:lang w:val="en-US"/>
        </w:rPr>
        <w:t>L</w:t>
      </w:r>
      <w:r w:rsidRPr="00D877C2">
        <w:rPr>
          <w:rFonts w:ascii="Times New Roman" w:hAnsi="Times New Roman" w:cs="Times New Roman"/>
          <w:sz w:val="28"/>
          <w:szCs w:val="28"/>
        </w:rPr>
        <w:t xml:space="preserve"> - </w:t>
      </w:r>
      <w:r>
        <w:rPr>
          <w:rFonts w:ascii="Times New Roman" w:hAnsi="Times New Roman" w:cs="Times New Roman"/>
          <w:sz w:val="28"/>
          <w:szCs w:val="28"/>
        </w:rPr>
        <w:t>523</w:t>
      </w:r>
      <w:r w:rsidRPr="00D877C2">
        <w:rPr>
          <w:rFonts w:ascii="Times New Roman" w:hAnsi="Times New Roman" w:cs="Times New Roman"/>
          <w:sz w:val="28"/>
          <w:szCs w:val="28"/>
        </w:rPr>
        <w:t xml:space="preserve"> м, </w:t>
      </w:r>
      <w:r w:rsidRPr="00D877C2">
        <w:rPr>
          <w:rFonts w:ascii="Times New Roman" w:hAnsi="Times New Roman" w:cs="Times New Roman"/>
          <w:sz w:val="28"/>
          <w:szCs w:val="28"/>
          <w:lang w:val="en-US"/>
        </w:rPr>
        <w:t>D</w:t>
      </w:r>
      <w:r w:rsidRPr="00D877C2">
        <w:rPr>
          <w:rFonts w:ascii="Times New Roman" w:hAnsi="Times New Roman" w:cs="Times New Roman"/>
          <w:sz w:val="28"/>
          <w:szCs w:val="28"/>
        </w:rPr>
        <w:t xml:space="preserve"> – </w:t>
      </w:r>
      <w:r>
        <w:rPr>
          <w:rFonts w:ascii="Times New Roman" w:hAnsi="Times New Roman" w:cs="Times New Roman"/>
          <w:sz w:val="28"/>
          <w:szCs w:val="28"/>
        </w:rPr>
        <w:t xml:space="preserve">273 мм </w:t>
      </w:r>
      <w:r w:rsidRPr="00D877C2">
        <w:rPr>
          <w:rFonts w:ascii="Times New Roman" w:hAnsi="Times New Roman" w:cs="Times New Roman"/>
          <w:sz w:val="28"/>
          <w:szCs w:val="28"/>
        </w:rPr>
        <w:t>до разделения потоков (</w:t>
      </w:r>
      <w:r w:rsidR="00132B0A">
        <w:rPr>
          <w:rFonts w:ascii="Times New Roman" w:hAnsi="Times New Roman" w:cs="Times New Roman"/>
          <w:sz w:val="28"/>
          <w:szCs w:val="28"/>
        </w:rPr>
        <w:t>№</w:t>
      </w:r>
      <w:r>
        <w:rPr>
          <w:rFonts w:ascii="Times New Roman" w:hAnsi="Times New Roman" w:cs="Times New Roman"/>
          <w:sz w:val="28"/>
          <w:szCs w:val="28"/>
        </w:rPr>
        <w:t xml:space="preserve">3 по </w:t>
      </w:r>
      <w:r w:rsidRPr="00D877C2">
        <w:rPr>
          <w:rFonts w:ascii="Times New Roman" w:hAnsi="Times New Roman" w:cs="Times New Roman"/>
          <w:sz w:val="28"/>
          <w:szCs w:val="28"/>
        </w:rPr>
        <w:t>схеме)</w:t>
      </w:r>
      <w:r w:rsidR="00132B0A">
        <w:rPr>
          <w:rFonts w:ascii="Times New Roman" w:hAnsi="Times New Roman" w:cs="Times New Roman"/>
          <w:sz w:val="28"/>
          <w:szCs w:val="28"/>
        </w:rPr>
        <w:t>;</w:t>
      </w:r>
    </w:p>
    <w:p w:rsidR="00694549" w:rsidRDefault="00694549" w:rsidP="00132B0A">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w:t>
      </w:r>
      <w:r w:rsidR="00132B0A">
        <w:rPr>
          <w:rFonts w:ascii="Times New Roman" w:hAnsi="Times New Roman" w:cs="Times New Roman"/>
          <w:sz w:val="28"/>
          <w:szCs w:val="28"/>
        </w:rPr>
        <w:t>з</w:t>
      </w:r>
      <w:r w:rsidRPr="00D877C2">
        <w:rPr>
          <w:rFonts w:ascii="Times New Roman" w:hAnsi="Times New Roman" w:cs="Times New Roman"/>
          <w:sz w:val="28"/>
          <w:szCs w:val="28"/>
        </w:rPr>
        <w:t>аменить участок</w:t>
      </w:r>
      <w:r w:rsidR="00132B0A">
        <w:rPr>
          <w:rFonts w:ascii="Times New Roman" w:hAnsi="Times New Roman" w:cs="Times New Roman"/>
          <w:sz w:val="28"/>
          <w:szCs w:val="28"/>
        </w:rPr>
        <w:t>тепловой сети с увеличением диаметра</w:t>
      </w:r>
      <w:r w:rsidRPr="00D877C2">
        <w:rPr>
          <w:rFonts w:ascii="Times New Roman" w:hAnsi="Times New Roman" w:cs="Times New Roman"/>
          <w:sz w:val="28"/>
          <w:szCs w:val="28"/>
          <w:lang w:val="en-US"/>
        </w:rPr>
        <w:t>L</w:t>
      </w:r>
      <w:r w:rsidRPr="00D877C2">
        <w:rPr>
          <w:rFonts w:ascii="Times New Roman" w:hAnsi="Times New Roman" w:cs="Times New Roman"/>
          <w:sz w:val="28"/>
          <w:szCs w:val="28"/>
        </w:rPr>
        <w:t xml:space="preserve"> - </w:t>
      </w:r>
      <w:r>
        <w:rPr>
          <w:rFonts w:ascii="Times New Roman" w:hAnsi="Times New Roman" w:cs="Times New Roman"/>
          <w:sz w:val="28"/>
          <w:szCs w:val="28"/>
        </w:rPr>
        <w:t>647</w:t>
      </w:r>
      <w:r w:rsidRPr="00D877C2">
        <w:rPr>
          <w:rFonts w:ascii="Times New Roman" w:hAnsi="Times New Roman" w:cs="Times New Roman"/>
          <w:sz w:val="28"/>
          <w:szCs w:val="28"/>
        </w:rPr>
        <w:t xml:space="preserve"> м, </w:t>
      </w:r>
      <w:r w:rsidRPr="00D877C2">
        <w:rPr>
          <w:rFonts w:ascii="Times New Roman" w:hAnsi="Times New Roman" w:cs="Times New Roman"/>
          <w:sz w:val="28"/>
          <w:szCs w:val="28"/>
          <w:lang w:val="en-US"/>
        </w:rPr>
        <w:t>D</w:t>
      </w:r>
      <w:r w:rsidRPr="00D877C2">
        <w:rPr>
          <w:rFonts w:ascii="Times New Roman" w:hAnsi="Times New Roman" w:cs="Times New Roman"/>
          <w:sz w:val="28"/>
          <w:szCs w:val="28"/>
        </w:rPr>
        <w:t xml:space="preserve"> – </w:t>
      </w:r>
      <w:r>
        <w:rPr>
          <w:rFonts w:ascii="Times New Roman" w:hAnsi="Times New Roman" w:cs="Times New Roman"/>
          <w:sz w:val="28"/>
          <w:szCs w:val="28"/>
        </w:rPr>
        <w:t xml:space="preserve">325 мм </w:t>
      </w:r>
      <w:r w:rsidRPr="00D877C2">
        <w:rPr>
          <w:rFonts w:ascii="Times New Roman" w:hAnsi="Times New Roman" w:cs="Times New Roman"/>
          <w:sz w:val="28"/>
          <w:szCs w:val="28"/>
        </w:rPr>
        <w:t>до разделения потоков (</w:t>
      </w:r>
      <w:r w:rsidR="00132B0A">
        <w:rPr>
          <w:rFonts w:ascii="Times New Roman" w:hAnsi="Times New Roman" w:cs="Times New Roman"/>
          <w:sz w:val="28"/>
          <w:szCs w:val="28"/>
        </w:rPr>
        <w:t>№</w:t>
      </w:r>
      <w:r>
        <w:rPr>
          <w:rFonts w:ascii="Times New Roman" w:hAnsi="Times New Roman" w:cs="Times New Roman"/>
          <w:sz w:val="28"/>
          <w:szCs w:val="28"/>
        </w:rPr>
        <w:t xml:space="preserve">4 по </w:t>
      </w:r>
      <w:r w:rsidRPr="00D877C2">
        <w:rPr>
          <w:rFonts w:ascii="Times New Roman" w:hAnsi="Times New Roman" w:cs="Times New Roman"/>
          <w:sz w:val="28"/>
          <w:szCs w:val="28"/>
        </w:rPr>
        <w:t>схеме)</w:t>
      </w:r>
      <w:r w:rsidR="00132B0A">
        <w:rPr>
          <w:rFonts w:ascii="Times New Roman" w:hAnsi="Times New Roman" w:cs="Times New Roman"/>
          <w:sz w:val="28"/>
          <w:szCs w:val="28"/>
        </w:rPr>
        <w:t>;</w:t>
      </w:r>
    </w:p>
    <w:p w:rsidR="00694549" w:rsidRDefault="00694549" w:rsidP="00132B0A">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w:t>
      </w:r>
      <w:r w:rsidR="00132B0A">
        <w:rPr>
          <w:rFonts w:ascii="Times New Roman" w:hAnsi="Times New Roman" w:cs="Times New Roman"/>
          <w:sz w:val="28"/>
          <w:szCs w:val="28"/>
        </w:rPr>
        <w:t>з</w:t>
      </w:r>
      <w:r w:rsidRPr="00D877C2">
        <w:rPr>
          <w:rFonts w:ascii="Times New Roman" w:hAnsi="Times New Roman" w:cs="Times New Roman"/>
          <w:sz w:val="28"/>
          <w:szCs w:val="28"/>
        </w:rPr>
        <w:t>аменить участок</w:t>
      </w:r>
      <w:r w:rsidR="00132B0A">
        <w:rPr>
          <w:rFonts w:ascii="Times New Roman" w:hAnsi="Times New Roman" w:cs="Times New Roman"/>
          <w:sz w:val="28"/>
          <w:szCs w:val="28"/>
        </w:rPr>
        <w:t>тепловой сети с увеличением диаметра</w:t>
      </w:r>
      <w:r w:rsidRPr="00D877C2">
        <w:rPr>
          <w:rFonts w:ascii="Times New Roman" w:hAnsi="Times New Roman" w:cs="Times New Roman"/>
          <w:sz w:val="28"/>
          <w:szCs w:val="28"/>
          <w:lang w:val="en-US"/>
        </w:rPr>
        <w:t>L</w:t>
      </w:r>
      <w:r w:rsidRPr="00D877C2">
        <w:rPr>
          <w:rFonts w:ascii="Times New Roman" w:hAnsi="Times New Roman" w:cs="Times New Roman"/>
          <w:sz w:val="28"/>
          <w:szCs w:val="28"/>
        </w:rPr>
        <w:t xml:space="preserve"> - </w:t>
      </w:r>
      <w:r>
        <w:rPr>
          <w:rFonts w:ascii="Times New Roman" w:hAnsi="Times New Roman" w:cs="Times New Roman"/>
          <w:sz w:val="28"/>
          <w:szCs w:val="28"/>
        </w:rPr>
        <w:t>390</w:t>
      </w:r>
      <w:r w:rsidRPr="00D877C2">
        <w:rPr>
          <w:rFonts w:ascii="Times New Roman" w:hAnsi="Times New Roman" w:cs="Times New Roman"/>
          <w:sz w:val="28"/>
          <w:szCs w:val="28"/>
        </w:rPr>
        <w:t xml:space="preserve"> м, </w:t>
      </w:r>
      <w:r w:rsidRPr="00D877C2">
        <w:rPr>
          <w:rFonts w:ascii="Times New Roman" w:hAnsi="Times New Roman" w:cs="Times New Roman"/>
          <w:sz w:val="28"/>
          <w:szCs w:val="28"/>
          <w:lang w:val="en-US"/>
        </w:rPr>
        <w:t>D</w:t>
      </w:r>
      <w:r w:rsidRPr="00D877C2">
        <w:rPr>
          <w:rFonts w:ascii="Times New Roman" w:hAnsi="Times New Roman" w:cs="Times New Roman"/>
          <w:sz w:val="28"/>
          <w:szCs w:val="28"/>
        </w:rPr>
        <w:t xml:space="preserve"> – </w:t>
      </w:r>
      <w:r>
        <w:rPr>
          <w:rFonts w:ascii="Times New Roman" w:hAnsi="Times New Roman" w:cs="Times New Roman"/>
          <w:sz w:val="28"/>
          <w:szCs w:val="28"/>
        </w:rPr>
        <w:t xml:space="preserve">273 мм </w:t>
      </w:r>
      <w:r w:rsidRPr="00D877C2">
        <w:rPr>
          <w:rFonts w:ascii="Times New Roman" w:hAnsi="Times New Roman" w:cs="Times New Roman"/>
          <w:sz w:val="28"/>
          <w:szCs w:val="28"/>
        </w:rPr>
        <w:t>до разделения потоков (</w:t>
      </w:r>
      <w:r w:rsidR="00132B0A">
        <w:rPr>
          <w:rFonts w:ascii="Times New Roman" w:hAnsi="Times New Roman" w:cs="Times New Roman"/>
          <w:sz w:val="28"/>
          <w:szCs w:val="28"/>
        </w:rPr>
        <w:t>№</w:t>
      </w:r>
      <w:r>
        <w:rPr>
          <w:rFonts w:ascii="Times New Roman" w:hAnsi="Times New Roman" w:cs="Times New Roman"/>
          <w:sz w:val="28"/>
          <w:szCs w:val="28"/>
        </w:rPr>
        <w:t xml:space="preserve">5 по </w:t>
      </w:r>
      <w:r w:rsidRPr="00D877C2">
        <w:rPr>
          <w:rFonts w:ascii="Times New Roman" w:hAnsi="Times New Roman" w:cs="Times New Roman"/>
          <w:sz w:val="28"/>
          <w:szCs w:val="28"/>
        </w:rPr>
        <w:t>схеме)</w:t>
      </w:r>
      <w:r w:rsidR="00132B0A">
        <w:rPr>
          <w:rFonts w:ascii="Times New Roman" w:hAnsi="Times New Roman" w:cs="Times New Roman"/>
          <w:sz w:val="28"/>
          <w:szCs w:val="28"/>
        </w:rPr>
        <w:t>;</w:t>
      </w:r>
    </w:p>
    <w:p w:rsidR="00694549" w:rsidRDefault="00694549" w:rsidP="00132B0A">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w:t>
      </w:r>
      <w:r w:rsidR="00132B0A">
        <w:rPr>
          <w:rFonts w:ascii="Times New Roman" w:hAnsi="Times New Roman" w:cs="Times New Roman"/>
          <w:sz w:val="28"/>
          <w:szCs w:val="28"/>
        </w:rPr>
        <w:t>з</w:t>
      </w:r>
      <w:r w:rsidRPr="00D877C2">
        <w:rPr>
          <w:rFonts w:ascii="Times New Roman" w:hAnsi="Times New Roman" w:cs="Times New Roman"/>
          <w:sz w:val="28"/>
          <w:szCs w:val="28"/>
        </w:rPr>
        <w:t>аменить участок</w:t>
      </w:r>
      <w:r w:rsidR="00132B0A">
        <w:rPr>
          <w:rFonts w:ascii="Times New Roman" w:hAnsi="Times New Roman" w:cs="Times New Roman"/>
          <w:sz w:val="28"/>
          <w:szCs w:val="28"/>
        </w:rPr>
        <w:t>тепловой сети с увеличением диаметра</w:t>
      </w:r>
      <w:r w:rsidRPr="00D877C2">
        <w:rPr>
          <w:rFonts w:ascii="Times New Roman" w:hAnsi="Times New Roman" w:cs="Times New Roman"/>
          <w:sz w:val="28"/>
          <w:szCs w:val="28"/>
          <w:lang w:val="en-US"/>
        </w:rPr>
        <w:t>L</w:t>
      </w:r>
      <w:r w:rsidRPr="00D877C2">
        <w:rPr>
          <w:rFonts w:ascii="Times New Roman" w:hAnsi="Times New Roman" w:cs="Times New Roman"/>
          <w:sz w:val="28"/>
          <w:szCs w:val="28"/>
        </w:rPr>
        <w:t xml:space="preserve"> - </w:t>
      </w:r>
      <w:r>
        <w:rPr>
          <w:rFonts w:ascii="Times New Roman" w:hAnsi="Times New Roman" w:cs="Times New Roman"/>
          <w:sz w:val="28"/>
          <w:szCs w:val="28"/>
        </w:rPr>
        <w:t>165</w:t>
      </w:r>
      <w:r w:rsidRPr="00D877C2">
        <w:rPr>
          <w:rFonts w:ascii="Times New Roman" w:hAnsi="Times New Roman" w:cs="Times New Roman"/>
          <w:sz w:val="28"/>
          <w:szCs w:val="28"/>
        </w:rPr>
        <w:t xml:space="preserve"> м, </w:t>
      </w:r>
      <w:r w:rsidRPr="00D877C2">
        <w:rPr>
          <w:rFonts w:ascii="Times New Roman" w:hAnsi="Times New Roman" w:cs="Times New Roman"/>
          <w:sz w:val="28"/>
          <w:szCs w:val="28"/>
          <w:lang w:val="en-US"/>
        </w:rPr>
        <w:t>D</w:t>
      </w:r>
      <w:r w:rsidRPr="00D877C2">
        <w:rPr>
          <w:rFonts w:ascii="Times New Roman" w:hAnsi="Times New Roman" w:cs="Times New Roman"/>
          <w:sz w:val="28"/>
          <w:szCs w:val="28"/>
        </w:rPr>
        <w:t xml:space="preserve"> – </w:t>
      </w:r>
      <w:r>
        <w:rPr>
          <w:rFonts w:ascii="Times New Roman" w:hAnsi="Times New Roman" w:cs="Times New Roman"/>
          <w:sz w:val="28"/>
          <w:szCs w:val="28"/>
        </w:rPr>
        <w:t xml:space="preserve">219 мм </w:t>
      </w:r>
      <w:r w:rsidRPr="00D877C2">
        <w:rPr>
          <w:rFonts w:ascii="Times New Roman" w:hAnsi="Times New Roman" w:cs="Times New Roman"/>
          <w:sz w:val="28"/>
          <w:szCs w:val="28"/>
        </w:rPr>
        <w:t>до разделения потоков (</w:t>
      </w:r>
      <w:r w:rsidR="00132B0A">
        <w:rPr>
          <w:rFonts w:ascii="Times New Roman" w:hAnsi="Times New Roman" w:cs="Times New Roman"/>
          <w:sz w:val="28"/>
          <w:szCs w:val="28"/>
        </w:rPr>
        <w:t>№</w:t>
      </w:r>
      <w:r>
        <w:rPr>
          <w:rFonts w:ascii="Times New Roman" w:hAnsi="Times New Roman" w:cs="Times New Roman"/>
          <w:sz w:val="28"/>
          <w:szCs w:val="28"/>
        </w:rPr>
        <w:t xml:space="preserve">6 по </w:t>
      </w:r>
      <w:r w:rsidRPr="00D877C2">
        <w:rPr>
          <w:rFonts w:ascii="Times New Roman" w:hAnsi="Times New Roman" w:cs="Times New Roman"/>
          <w:sz w:val="28"/>
          <w:szCs w:val="28"/>
        </w:rPr>
        <w:t>схеме)</w:t>
      </w:r>
      <w:r w:rsidR="00132B0A">
        <w:rPr>
          <w:rFonts w:ascii="Times New Roman" w:hAnsi="Times New Roman" w:cs="Times New Roman"/>
          <w:sz w:val="28"/>
          <w:szCs w:val="28"/>
        </w:rPr>
        <w:t>;</w:t>
      </w:r>
    </w:p>
    <w:p w:rsidR="00694549" w:rsidRDefault="00694549" w:rsidP="00132B0A">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w:t>
      </w:r>
      <w:r w:rsidR="00132B0A">
        <w:rPr>
          <w:rFonts w:ascii="Times New Roman" w:hAnsi="Times New Roman" w:cs="Times New Roman"/>
          <w:sz w:val="28"/>
          <w:szCs w:val="28"/>
        </w:rPr>
        <w:t>з</w:t>
      </w:r>
      <w:r w:rsidRPr="00D877C2">
        <w:rPr>
          <w:rFonts w:ascii="Times New Roman" w:hAnsi="Times New Roman" w:cs="Times New Roman"/>
          <w:sz w:val="28"/>
          <w:szCs w:val="28"/>
        </w:rPr>
        <w:t>аменить участок</w:t>
      </w:r>
      <w:r w:rsidR="00132B0A">
        <w:rPr>
          <w:rFonts w:ascii="Times New Roman" w:hAnsi="Times New Roman" w:cs="Times New Roman"/>
          <w:sz w:val="28"/>
          <w:szCs w:val="28"/>
        </w:rPr>
        <w:t>тепловой сети с увеличением диаметра</w:t>
      </w:r>
      <w:r w:rsidRPr="00D877C2">
        <w:rPr>
          <w:rFonts w:ascii="Times New Roman" w:hAnsi="Times New Roman" w:cs="Times New Roman"/>
          <w:sz w:val="28"/>
          <w:szCs w:val="28"/>
          <w:lang w:val="en-US"/>
        </w:rPr>
        <w:t>L</w:t>
      </w:r>
      <w:r w:rsidRPr="00D877C2">
        <w:rPr>
          <w:rFonts w:ascii="Times New Roman" w:hAnsi="Times New Roman" w:cs="Times New Roman"/>
          <w:sz w:val="28"/>
          <w:szCs w:val="28"/>
        </w:rPr>
        <w:t xml:space="preserve"> - </w:t>
      </w:r>
      <w:r>
        <w:rPr>
          <w:rFonts w:ascii="Times New Roman" w:hAnsi="Times New Roman" w:cs="Times New Roman"/>
          <w:sz w:val="28"/>
          <w:szCs w:val="28"/>
        </w:rPr>
        <w:t>165</w:t>
      </w:r>
      <w:r w:rsidRPr="00D877C2">
        <w:rPr>
          <w:rFonts w:ascii="Times New Roman" w:hAnsi="Times New Roman" w:cs="Times New Roman"/>
          <w:sz w:val="28"/>
          <w:szCs w:val="28"/>
        </w:rPr>
        <w:t xml:space="preserve"> м, </w:t>
      </w:r>
      <w:r w:rsidRPr="00D877C2">
        <w:rPr>
          <w:rFonts w:ascii="Times New Roman" w:hAnsi="Times New Roman" w:cs="Times New Roman"/>
          <w:sz w:val="28"/>
          <w:szCs w:val="28"/>
          <w:lang w:val="en-US"/>
        </w:rPr>
        <w:t>D</w:t>
      </w:r>
      <w:r w:rsidRPr="00D877C2">
        <w:rPr>
          <w:rFonts w:ascii="Times New Roman" w:hAnsi="Times New Roman" w:cs="Times New Roman"/>
          <w:sz w:val="28"/>
          <w:szCs w:val="28"/>
        </w:rPr>
        <w:t xml:space="preserve"> – </w:t>
      </w:r>
      <w:r>
        <w:rPr>
          <w:rFonts w:ascii="Times New Roman" w:hAnsi="Times New Roman" w:cs="Times New Roman"/>
          <w:sz w:val="28"/>
          <w:szCs w:val="28"/>
        </w:rPr>
        <w:t xml:space="preserve">159 мм </w:t>
      </w:r>
      <w:r w:rsidRPr="00D877C2">
        <w:rPr>
          <w:rFonts w:ascii="Times New Roman" w:hAnsi="Times New Roman" w:cs="Times New Roman"/>
          <w:sz w:val="28"/>
          <w:szCs w:val="28"/>
        </w:rPr>
        <w:t>до разделения потоков (</w:t>
      </w:r>
      <w:r w:rsidR="00132B0A">
        <w:rPr>
          <w:rFonts w:ascii="Times New Roman" w:hAnsi="Times New Roman" w:cs="Times New Roman"/>
          <w:sz w:val="28"/>
          <w:szCs w:val="28"/>
        </w:rPr>
        <w:t>№</w:t>
      </w:r>
      <w:r>
        <w:rPr>
          <w:rFonts w:ascii="Times New Roman" w:hAnsi="Times New Roman" w:cs="Times New Roman"/>
          <w:sz w:val="28"/>
          <w:szCs w:val="28"/>
        </w:rPr>
        <w:t xml:space="preserve">7 по </w:t>
      </w:r>
      <w:r w:rsidRPr="00D877C2">
        <w:rPr>
          <w:rFonts w:ascii="Times New Roman" w:hAnsi="Times New Roman" w:cs="Times New Roman"/>
          <w:sz w:val="28"/>
          <w:szCs w:val="28"/>
        </w:rPr>
        <w:t>схеме)</w:t>
      </w:r>
      <w:r w:rsidR="00132B0A">
        <w:rPr>
          <w:rFonts w:ascii="Times New Roman" w:hAnsi="Times New Roman" w:cs="Times New Roman"/>
          <w:sz w:val="28"/>
          <w:szCs w:val="28"/>
        </w:rPr>
        <w:t>.</w:t>
      </w:r>
    </w:p>
    <w:p w:rsidR="00694549" w:rsidRDefault="00694549" w:rsidP="00694549">
      <w:pPr>
        <w:rPr>
          <w:rFonts w:ascii="Times New Roman" w:hAnsi="Times New Roman" w:cs="Times New Roman"/>
          <w:sz w:val="28"/>
          <w:szCs w:val="28"/>
        </w:rPr>
      </w:pPr>
    </w:p>
    <w:p w:rsidR="00694549" w:rsidRPr="000F5BF5" w:rsidRDefault="00694549" w:rsidP="00027648">
      <w:pPr>
        <w:jc w:val="center"/>
        <w:rPr>
          <w:rFonts w:ascii="Times New Roman" w:hAnsi="Times New Roman" w:cs="Times New Roman"/>
        </w:rPr>
      </w:pPr>
    </w:p>
    <w:p w:rsidR="00A706AF" w:rsidRPr="00A706AF" w:rsidRDefault="00694549" w:rsidP="00694549">
      <w:pPr>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552950" cy="6204763"/>
            <wp:effectExtent l="19050" t="0" r="0" b="0"/>
            <wp:docPr id="3" name="Рисунок 2" descr="Схема ТС, КУ№21 Отопле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ема ТС, КУ№21 Отопление.jpg"/>
                    <pic:cNvPicPr/>
                  </pic:nvPicPr>
                  <pic:blipFill>
                    <a:blip r:embed="rId23" cstate="print"/>
                    <a:stretch>
                      <a:fillRect/>
                    </a:stretch>
                  </pic:blipFill>
                  <pic:spPr>
                    <a:xfrm>
                      <a:off x="0" y="0"/>
                      <a:ext cx="4555468" cy="6208195"/>
                    </a:xfrm>
                    <a:prstGeom prst="rect">
                      <a:avLst/>
                    </a:prstGeom>
                  </pic:spPr>
                </pic:pic>
              </a:graphicData>
            </a:graphic>
          </wp:inline>
        </w:drawing>
      </w:r>
    </w:p>
    <w:p w:rsidR="00694549" w:rsidRDefault="00694549" w:rsidP="00132B0A">
      <w:pPr>
        <w:spacing w:after="0" w:line="360" w:lineRule="auto"/>
        <w:ind w:firstLine="709"/>
        <w:jc w:val="both"/>
        <w:rPr>
          <w:rFonts w:ascii="Times New Roman" w:hAnsi="Times New Roman" w:cs="Times New Roman"/>
          <w:sz w:val="28"/>
          <w:szCs w:val="28"/>
        </w:rPr>
      </w:pPr>
      <w:bookmarkStart w:id="30" w:name="_Toc397275135"/>
      <w:r w:rsidRPr="00132B0A">
        <w:rPr>
          <w:rFonts w:ascii="Times New Roman" w:hAnsi="Times New Roman" w:cs="Times New Roman"/>
          <w:b/>
          <w:bCs/>
          <w:sz w:val="28"/>
          <w:szCs w:val="28"/>
        </w:rPr>
        <w:t>Рис</w:t>
      </w:r>
      <w:r w:rsidR="00132B0A">
        <w:rPr>
          <w:rFonts w:ascii="Times New Roman" w:hAnsi="Times New Roman" w:cs="Times New Roman"/>
          <w:b/>
          <w:bCs/>
          <w:sz w:val="28"/>
          <w:szCs w:val="28"/>
        </w:rPr>
        <w:t>унок</w:t>
      </w:r>
      <w:r w:rsidRPr="00132B0A">
        <w:rPr>
          <w:rFonts w:ascii="Times New Roman" w:hAnsi="Times New Roman" w:cs="Times New Roman"/>
          <w:b/>
          <w:bCs/>
          <w:sz w:val="28"/>
          <w:szCs w:val="28"/>
        </w:rPr>
        <w:t xml:space="preserve"> 1</w:t>
      </w:r>
      <w:r w:rsidR="00CC727B">
        <w:rPr>
          <w:rFonts w:ascii="Times New Roman" w:hAnsi="Times New Roman" w:cs="Times New Roman"/>
          <w:b/>
          <w:bCs/>
          <w:sz w:val="28"/>
          <w:szCs w:val="28"/>
        </w:rPr>
        <w:t>5</w:t>
      </w:r>
      <w:r w:rsidR="00132B0A">
        <w:rPr>
          <w:rFonts w:ascii="Times New Roman" w:hAnsi="Times New Roman" w:cs="Times New Roman"/>
          <w:b/>
          <w:bCs/>
          <w:sz w:val="28"/>
          <w:szCs w:val="28"/>
        </w:rPr>
        <w:t>.</w:t>
      </w:r>
      <w:r w:rsidRPr="00132B0A">
        <w:rPr>
          <w:rFonts w:ascii="Times New Roman" w:hAnsi="Times New Roman" w:cs="Times New Roman"/>
          <w:sz w:val="28"/>
          <w:szCs w:val="28"/>
        </w:rPr>
        <w:t>Схема реконструируемых и заменяемых участков отоплениякотельной пер. Ульяновский 5</w:t>
      </w:r>
      <w:r w:rsidR="00132B0A">
        <w:rPr>
          <w:rFonts w:ascii="Times New Roman" w:hAnsi="Times New Roman" w:cs="Times New Roman"/>
          <w:sz w:val="28"/>
          <w:szCs w:val="28"/>
        </w:rPr>
        <w:t>.</w:t>
      </w:r>
    </w:p>
    <w:p w:rsidR="00132B0A" w:rsidRPr="00132B0A" w:rsidRDefault="00132B0A" w:rsidP="00132B0A">
      <w:pPr>
        <w:spacing w:after="0" w:line="360" w:lineRule="auto"/>
        <w:ind w:firstLine="709"/>
        <w:jc w:val="both"/>
        <w:rPr>
          <w:rFonts w:ascii="Times New Roman" w:hAnsi="Times New Roman" w:cs="Times New Roman"/>
          <w:sz w:val="28"/>
          <w:szCs w:val="28"/>
        </w:rPr>
      </w:pPr>
    </w:p>
    <w:p w:rsidR="00D5647D" w:rsidRDefault="00D5647D" w:rsidP="00132B0A">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 xml:space="preserve">Для реализации </w:t>
      </w:r>
      <w:r>
        <w:rPr>
          <w:rFonts w:ascii="Times New Roman" w:hAnsi="Times New Roman" w:cs="Times New Roman"/>
          <w:sz w:val="28"/>
          <w:szCs w:val="28"/>
        </w:rPr>
        <w:t>закрытой схемы горячего водоснабжения</w:t>
      </w:r>
      <w:r w:rsidRPr="00D877C2">
        <w:rPr>
          <w:rFonts w:ascii="Times New Roman" w:hAnsi="Times New Roman" w:cs="Times New Roman"/>
          <w:sz w:val="28"/>
          <w:szCs w:val="28"/>
        </w:rPr>
        <w:t xml:space="preserve"> потребителей </w:t>
      </w:r>
      <w:r>
        <w:rPr>
          <w:rFonts w:ascii="Times New Roman" w:hAnsi="Times New Roman" w:cs="Times New Roman"/>
          <w:sz w:val="28"/>
          <w:szCs w:val="28"/>
        </w:rPr>
        <w:t xml:space="preserve">от </w:t>
      </w:r>
      <w:r w:rsidRPr="00D877C2">
        <w:rPr>
          <w:rFonts w:ascii="Times New Roman" w:hAnsi="Times New Roman" w:cs="Times New Roman"/>
          <w:sz w:val="28"/>
          <w:szCs w:val="28"/>
        </w:rPr>
        <w:t xml:space="preserve">котельной </w:t>
      </w:r>
      <w:r>
        <w:rPr>
          <w:rFonts w:ascii="Times New Roman" w:hAnsi="Times New Roman" w:cs="Times New Roman"/>
          <w:sz w:val="28"/>
          <w:szCs w:val="28"/>
        </w:rPr>
        <w:t xml:space="preserve">ул.Мира 24д </w:t>
      </w:r>
      <w:r w:rsidR="002432DA">
        <w:rPr>
          <w:rFonts w:ascii="Times New Roman" w:hAnsi="Times New Roman" w:cs="Times New Roman"/>
          <w:sz w:val="28"/>
          <w:szCs w:val="28"/>
        </w:rPr>
        <w:t>по</w:t>
      </w:r>
      <w:r w:rsidRPr="00D877C2">
        <w:rPr>
          <w:rFonts w:ascii="Times New Roman" w:hAnsi="Times New Roman" w:cs="Times New Roman"/>
          <w:sz w:val="28"/>
          <w:szCs w:val="28"/>
        </w:rPr>
        <w:t>требуется:</w:t>
      </w:r>
    </w:p>
    <w:p w:rsidR="00D5647D" w:rsidRDefault="00D5647D" w:rsidP="00132B0A">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w:t>
      </w:r>
      <w:r w:rsidR="00132B0A">
        <w:rPr>
          <w:rFonts w:ascii="Times New Roman" w:hAnsi="Times New Roman" w:cs="Times New Roman"/>
          <w:sz w:val="28"/>
          <w:szCs w:val="28"/>
        </w:rPr>
        <w:t>п</w:t>
      </w:r>
      <w:r>
        <w:rPr>
          <w:rFonts w:ascii="Times New Roman" w:hAnsi="Times New Roman" w:cs="Times New Roman"/>
          <w:sz w:val="28"/>
          <w:szCs w:val="28"/>
        </w:rPr>
        <w:t>роложить новый участок</w:t>
      </w:r>
      <w:r w:rsidR="002432DA">
        <w:rPr>
          <w:rFonts w:ascii="Times New Roman" w:hAnsi="Times New Roman" w:cs="Times New Roman"/>
          <w:sz w:val="28"/>
          <w:szCs w:val="28"/>
        </w:rPr>
        <w:t xml:space="preserve"> сети</w:t>
      </w:r>
      <w:r>
        <w:rPr>
          <w:rFonts w:ascii="Times New Roman" w:hAnsi="Times New Roman" w:cs="Times New Roman"/>
          <w:sz w:val="28"/>
          <w:szCs w:val="28"/>
        </w:rPr>
        <w:t xml:space="preserve">ГВС </w:t>
      </w:r>
      <w:r>
        <w:rPr>
          <w:rFonts w:ascii="Times New Roman" w:hAnsi="Times New Roman" w:cs="Times New Roman"/>
          <w:sz w:val="28"/>
          <w:szCs w:val="28"/>
          <w:lang w:val="en-US"/>
        </w:rPr>
        <w:t>L</w:t>
      </w:r>
      <w:r w:rsidRPr="008A5062">
        <w:rPr>
          <w:rFonts w:ascii="Times New Roman" w:hAnsi="Times New Roman" w:cs="Times New Roman"/>
          <w:sz w:val="28"/>
          <w:szCs w:val="28"/>
        </w:rPr>
        <w:t>-</w:t>
      </w:r>
      <w:r>
        <w:rPr>
          <w:rFonts w:ascii="Times New Roman" w:hAnsi="Times New Roman" w:cs="Times New Roman"/>
          <w:sz w:val="28"/>
          <w:szCs w:val="28"/>
        </w:rPr>
        <w:t>135</w:t>
      </w:r>
      <w:r w:rsidRPr="00D877C2">
        <w:rPr>
          <w:rFonts w:ascii="Times New Roman" w:hAnsi="Times New Roman" w:cs="Times New Roman"/>
          <w:sz w:val="28"/>
          <w:szCs w:val="28"/>
        </w:rPr>
        <w:t xml:space="preserve"> м</w:t>
      </w:r>
      <w:r w:rsidRPr="008A5062">
        <w:rPr>
          <w:rFonts w:ascii="Times New Roman" w:hAnsi="Times New Roman" w:cs="Times New Roman"/>
          <w:sz w:val="28"/>
          <w:szCs w:val="28"/>
        </w:rPr>
        <w:t>,</w:t>
      </w:r>
      <w:r w:rsidRPr="00D877C2">
        <w:rPr>
          <w:rFonts w:ascii="Times New Roman" w:hAnsi="Times New Roman" w:cs="Times New Roman"/>
          <w:sz w:val="28"/>
          <w:szCs w:val="28"/>
          <w:lang w:val="en-US"/>
        </w:rPr>
        <w:t>D</w:t>
      </w:r>
      <w:r w:rsidRPr="00D877C2">
        <w:rPr>
          <w:rFonts w:ascii="Times New Roman" w:hAnsi="Times New Roman" w:cs="Times New Roman"/>
          <w:sz w:val="28"/>
          <w:szCs w:val="28"/>
        </w:rPr>
        <w:t xml:space="preserve"> – </w:t>
      </w:r>
      <w:r>
        <w:rPr>
          <w:rFonts w:ascii="Times New Roman" w:hAnsi="Times New Roman" w:cs="Times New Roman"/>
          <w:sz w:val="28"/>
          <w:szCs w:val="28"/>
        </w:rPr>
        <w:t xml:space="preserve">108*89 </w:t>
      </w:r>
      <w:r w:rsidRPr="00D877C2">
        <w:rPr>
          <w:rFonts w:ascii="Times New Roman" w:hAnsi="Times New Roman" w:cs="Times New Roman"/>
          <w:sz w:val="28"/>
          <w:szCs w:val="28"/>
        </w:rPr>
        <w:t xml:space="preserve">мм </w:t>
      </w:r>
      <w:r>
        <w:rPr>
          <w:rFonts w:ascii="Times New Roman" w:hAnsi="Times New Roman" w:cs="Times New Roman"/>
          <w:sz w:val="28"/>
          <w:szCs w:val="28"/>
        </w:rPr>
        <w:t>от котельной ул.Мира 24д (</w:t>
      </w:r>
      <w:r w:rsidR="00132B0A">
        <w:rPr>
          <w:rFonts w:ascii="Times New Roman" w:hAnsi="Times New Roman" w:cs="Times New Roman"/>
          <w:sz w:val="28"/>
          <w:szCs w:val="28"/>
        </w:rPr>
        <w:t>№</w:t>
      </w:r>
      <w:r w:rsidRPr="006E15E5">
        <w:rPr>
          <w:rFonts w:ascii="Times New Roman" w:hAnsi="Times New Roman" w:cs="Times New Roman"/>
          <w:sz w:val="28"/>
          <w:szCs w:val="28"/>
        </w:rPr>
        <w:t xml:space="preserve">1 </w:t>
      </w:r>
      <w:r>
        <w:rPr>
          <w:rFonts w:ascii="Times New Roman" w:hAnsi="Times New Roman" w:cs="Times New Roman"/>
          <w:sz w:val="28"/>
          <w:szCs w:val="28"/>
        </w:rPr>
        <w:t>по схеме) с подключением всех существующих потребителей к новой магистрали</w:t>
      </w:r>
      <w:r w:rsidR="00132B0A">
        <w:rPr>
          <w:rFonts w:ascii="Times New Roman" w:hAnsi="Times New Roman" w:cs="Times New Roman"/>
          <w:sz w:val="28"/>
          <w:szCs w:val="28"/>
        </w:rPr>
        <w:t>;</w:t>
      </w:r>
    </w:p>
    <w:p w:rsidR="00D5647D" w:rsidRDefault="00D5647D" w:rsidP="00132B0A">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w:t>
      </w:r>
      <w:r w:rsidR="00132B0A">
        <w:rPr>
          <w:rFonts w:ascii="Times New Roman" w:hAnsi="Times New Roman" w:cs="Times New Roman"/>
          <w:sz w:val="28"/>
          <w:szCs w:val="28"/>
        </w:rPr>
        <w:t>п</w:t>
      </w:r>
      <w:r>
        <w:rPr>
          <w:rFonts w:ascii="Times New Roman" w:hAnsi="Times New Roman" w:cs="Times New Roman"/>
          <w:sz w:val="28"/>
          <w:szCs w:val="28"/>
        </w:rPr>
        <w:t>роложить новый участок</w:t>
      </w:r>
      <w:r w:rsidR="002432DA">
        <w:rPr>
          <w:rFonts w:ascii="Times New Roman" w:hAnsi="Times New Roman" w:cs="Times New Roman"/>
          <w:sz w:val="28"/>
          <w:szCs w:val="28"/>
        </w:rPr>
        <w:t xml:space="preserve"> сети</w:t>
      </w:r>
      <w:r>
        <w:rPr>
          <w:rFonts w:ascii="Times New Roman" w:hAnsi="Times New Roman" w:cs="Times New Roman"/>
          <w:sz w:val="28"/>
          <w:szCs w:val="28"/>
        </w:rPr>
        <w:t xml:space="preserve"> ГВС</w:t>
      </w:r>
      <w:r>
        <w:rPr>
          <w:rFonts w:ascii="Times New Roman" w:hAnsi="Times New Roman" w:cs="Times New Roman"/>
          <w:sz w:val="28"/>
          <w:szCs w:val="28"/>
          <w:lang w:val="en-US"/>
        </w:rPr>
        <w:t>L</w:t>
      </w:r>
      <w:r w:rsidRPr="008A5062">
        <w:rPr>
          <w:rFonts w:ascii="Times New Roman" w:hAnsi="Times New Roman" w:cs="Times New Roman"/>
          <w:sz w:val="28"/>
          <w:szCs w:val="28"/>
        </w:rPr>
        <w:t>-</w:t>
      </w:r>
      <w:r>
        <w:rPr>
          <w:rFonts w:ascii="Times New Roman" w:hAnsi="Times New Roman" w:cs="Times New Roman"/>
          <w:sz w:val="28"/>
          <w:szCs w:val="28"/>
        </w:rPr>
        <w:t>95</w:t>
      </w:r>
      <w:r w:rsidRPr="00D877C2">
        <w:rPr>
          <w:rFonts w:ascii="Times New Roman" w:hAnsi="Times New Roman" w:cs="Times New Roman"/>
          <w:sz w:val="28"/>
          <w:szCs w:val="28"/>
        </w:rPr>
        <w:t xml:space="preserve"> м</w:t>
      </w:r>
      <w:r w:rsidRPr="008A5062">
        <w:rPr>
          <w:rFonts w:ascii="Times New Roman" w:hAnsi="Times New Roman" w:cs="Times New Roman"/>
          <w:sz w:val="28"/>
          <w:szCs w:val="28"/>
        </w:rPr>
        <w:t>,</w:t>
      </w:r>
      <w:r w:rsidRPr="00D877C2">
        <w:rPr>
          <w:rFonts w:ascii="Times New Roman" w:hAnsi="Times New Roman" w:cs="Times New Roman"/>
          <w:sz w:val="28"/>
          <w:szCs w:val="28"/>
          <w:lang w:val="en-US"/>
        </w:rPr>
        <w:t>D</w:t>
      </w:r>
      <w:r w:rsidRPr="00D877C2">
        <w:rPr>
          <w:rFonts w:ascii="Times New Roman" w:hAnsi="Times New Roman" w:cs="Times New Roman"/>
          <w:sz w:val="28"/>
          <w:szCs w:val="28"/>
        </w:rPr>
        <w:t xml:space="preserve"> – </w:t>
      </w:r>
      <w:r>
        <w:rPr>
          <w:rFonts w:ascii="Times New Roman" w:hAnsi="Times New Roman" w:cs="Times New Roman"/>
          <w:sz w:val="28"/>
          <w:szCs w:val="28"/>
        </w:rPr>
        <w:t xml:space="preserve">89*65 </w:t>
      </w:r>
      <w:r w:rsidRPr="00D877C2">
        <w:rPr>
          <w:rFonts w:ascii="Times New Roman" w:hAnsi="Times New Roman" w:cs="Times New Roman"/>
          <w:sz w:val="28"/>
          <w:szCs w:val="28"/>
        </w:rPr>
        <w:t xml:space="preserve">мм </w:t>
      </w:r>
      <w:r>
        <w:rPr>
          <w:rFonts w:ascii="Times New Roman" w:hAnsi="Times New Roman" w:cs="Times New Roman"/>
          <w:sz w:val="28"/>
          <w:szCs w:val="28"/>
        </w:rPr>
        <w:t>от главной магистрали котельной ул.Мира 24д (</w:t>
      </w:r>
      <w:r w:rsidR="00132B0A">
        <w:rPr>
          <w:rFonts w:ascii="Times New Roman" w:hAnsi="Times New Roman" w:cs="Times New Roman"/>
          <w:sz w:val="28"/>
          <w:szCs w:val="28"/>
        </w:rPr>
        <w:t>№</w:t>
      </w:r>
      <w:r>
        <w:rPr>
          <w:rFonts w:ascii="Times New Roman" w:hAnsi="Times New Roman" w:cs="Times New Roman"/>
          <w:sz w:val="28"/>
          <w:szCs w:val="28"/>
        </w:rPr>
        <w:t>2по схеме) с подключением всех существующих потребителей к новой магистрали</w:t>
      </w:r>
      <w:r w:rsidR="002432DA">
        <w:rPr>
          <w:rFonts w:ascii="Times New Roman" w:hAnsi="Times New Roman" w:cs="Times New Roman"/>
          <w:sz w:val="28"/>
          <w:szCs w:val="28"/>
        </w:rPr>
        <w:t>;</w:t>
      </w:r>
    </w:p>
    <w:p w:rsidR="00D5647D" w:rsidRDefault="00D5647D" w:rsidP="00132B0A">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w:t>
      </w:r>
      <w:r w:rsidR="00132B0A">
        <w:rPr>
          <w:rFonts w:ascii="Times New Roman" w:hAnsi="Times New Roman" w:cs="Times New Roman"/>
          <w:sz w:val="28"/>
          <w:szCs w:val="28"/>
        </w:rPr>
        <w:t>п</w:t>
      </w:r>
      <w:r>
        <w:rPr>
          <w:rFonts w:ascii="Times New Roman" w:hAnsi="Times New Roman" w:cs="Times New Roman"/>
          <w:sz w:val="28"/>
          <w:szCs w:val="28"/>
        </w:rPr>
        <w:t>роложить новый участок</w:t>
      </w:r>
      <w:r w:rsidR="002432DA">
        <w:rPr>
          <w:rFonts w:ascii="Times New Roman" w:hAnsi="Times New Roman" w:cs="Times New Roman"/>
          <w:sz w:val="28"/>
          <w:szCs w:val="28"/>
        </w:rPr>
        <w:t xml:space="preserve"> сети</w:t>
      </w:r>
      <w:r>
        <w:rPr>
          <w:rFonts w:ascii="Times New Roman" w:hAnsi="Times New Roman" w:cs="Times New Roman"/>
          <w:sz w:val="28"/>
          <w:szCs w:val="28"/>
        </w:rPr>
        <w:t xml:space="preserve"> ГВС</w:t>
      </w:r>
      <w:r>
        <w:rPr>
          <w:rFonts w:ascii="Times New Roman" w:hAnsi="Times New Roman" w:cs="Times New Roman"/>
          <w:sz w:val="28"/>
          <w:szCs w:val="28"/>
          <w:lang w:val="en-US"/>
        </w:rPr>
        <w:t>L</w:t>
      </w:r>
      <w:r w:rsidRPr="008A5062">
        <w:rPr>
          <w:rFonts w:ascii="Times New Roman" w:hAnsi="Times New Roman" w:cs="Times New Roman"/>
          <w:sz w:val="28"/>
          <w:szCs w:val="28"/>
        </w:rPr>
        <w:t>-</w:t>
      </w:r>
      <w:r>
        <w:rPr>
          <w:rFonts w:ascii="Times New Roman" w:hAnsi="Times New Roman" w:cs="Times New Roman"/>
          <w:sz w:val="28"/>
          <w:szCs w:val="28"/>
        </w:rPr>
        <w:t>134</w:t>
      </w:r>
      <w:r w:rsidRPr="00D877C2">
        <w:rPr>
          <w:rFonts w:ascii="Times New Roman" w:hAnsi="Times New Roman" w:cs="Times New Roman"/>
          <w:sz w:val="28"/>
          <w:szCs w:val="28"/>
        </w:rPr>
        <w:t xml:space="preserve"> м</w:t>
      </w:r>
      <w:r w:rsidRPr="008A5062">
        <w:rPr>
          <w:rFonts w:ascii="Times New Roman" w:hAnsi="Times New Roman" w:cs="Times New Roman"/>
          <w:sz w:val="28"/>
          <w:szCs w:val="28"/>
        </w:rPr>
        <w:t>,</w:t>
      </w:r>
      <w:r w:rsidRPr="00D877C2">
        <w:rPr>
          <w:rFonts w:ascii="Times New Roman" w:hAnsi="Times New Roman" w:cs="Times New Roman"/>
          <w:sz w:val="28"/>
          <w:szCs w:val="28"/>
          <w:lang w:val="en-US"/>
        </w:rPr>
        <w:t>D</w:t>
      </w:r>
      <w:r w:rsidRPr="00D877C2">
        <w:rPr>
          <w:rFonts w:ascii="Times New Roman" w:hAnsi="Times New Roman" w:cs="Times New Roman"/>
          <w:sz w:val="28"/>
          <w:szCs w:val="28"/>
        </w:rPr>
        <w:t xml:space="preserve"> – </w:t>
      </w:r>
      <w:r>
        <w:rPr>
          <w:rFonts w:ascii="Times New Roman" w:hAnsi="Times New Roman" w:cs="Times New Roman"/>
          <w:sz w:val="28"/>
          <w:szCs w:val="28"/>
        </w:rPr>
        <w:t xml:space="preserve">57*32 </w:t>
      </w:r>
      <w:r w:rsidRPr="00D877C2">
        <w:rPr>
          <w:rFonts w:ascii="Times New Roman" w:hAnsi="Times New Roman" w:cs="Times New Roman"/>
          <w:sz w:val="28"/>
          <w:szCs w:val="28"/>
        </w:rPr>
        <w:t xml:space="preserve">мм </w:t>
      </w:r>
      <w:r>
        <w:rPr>
          <w:rFonts w:ascii="Times New Roman" w:hAnsi="Times New Roman" w:cs="Times New Roman"/>
          <w:sz w:val="28"/>
          <w:szCs w:val="28"/>
        </w:rPr>
        <w:t>от главной магистрали котельной ул.Мира 24д (</w:t>
      </w:r>
      <w:r w:rsidR="002432DA">
        <w:rPr>
          <w:rFonts w:ascii="Times New Roman" w:hAnsi="Times New Roman" w:cs="Times New Roman"/>
          <w:sz w:val="28"/>
          <w:szCs w:val="28"/>
        </w:rPr>
        <w:t>№</w:t>
      </w:r>
      <w:r>
        <w:rPr>
          <w:rFonts w:ascii="Times New Roman" w:hAnsi="Times New Roman" w:cs="Times New Roman"/>
          <w:sz w:val="28"/>
          <w:szCs w:val="28"/>
        </w:rPr>
        <w:t>3по схеме) с подключением всех существующих потребителей к новой магистрали.</w:t>
      </w:r>
    </w:p>
    <w:p w:rsidR="00694549" w:rsidRDefault="00D5647D" w:rsidP="00D5647D">
      <w:pPr>
        <w:pStyle w:val="1"/>
        <w:jc w:val="center"/>
        <w:rPr>
          <w:rFonts w:ascii="Times New Roman" w:hAnsi="Times New Roman" w:cs="Times New Roman"/>
          <w:color w:val="000000" w:themeColor="text1"/>
          <w:sz w:val="32"/>
          <w:szCs w:val="32"/>
        </w:rPr>
      </w:pPr>
      <w:r>
        <w:rPr>
          <w:rFonts w:ascii="Times New Roman" w:hAnsi="Times New Roman" w:cs="Times New Roman"/>
          <w:noProof/>
          <w:color w:val="000000" w:themeColor="text1"/>
          <w:sz w:val="32"/>
          <w:szCs w:val="32"/>
          <w:lang w:eastAsia="ru-RU"/>
        </w:rPr>
        <w:drawing>
          <wp:inline distT="0" distB="0" distL="0" distR="0">
            <wp:extent cx="3686175" cy="2390990"/>
            <wp:effectExtent l="19050" t="0" r="9525" b="0"/>
            <wp:docPr id="5" name="Рисунок 4" descr="Схема ТС, КУ№24 ГВ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ема ТС, КУ№24 ГВС.jpg"/>
                    <pic:cNvPicPr/>
                  </pic:nvPicPr>
                  <pic:blipFill>
                    <a:blip r:embed="rId24" cstate="print"/>
                    <a:stretch>
                      <a:fillRect/>
                    </a:stretch>
                  </pic:blipFill>
                  <pic:spPr>
                    <a:xfrm>
                      <a:off x="0" y="0"/>
                      <a:ext cx="3686175" cy="2390990"/>
                    </a:xfrm>
                    <a:prstGeom prst="rect">
                      <a:avLst/>
                    </a:prstGeom>
                  </pic:spPr>
                </pic:pic>
              </a:graphicData>
            </a:graphic>
          </wp:inline>
        </w:drawing>
      </w:r>
    </w:p>
    <w:p w:rsidR="00D5647D" w:rsidRPr="00CC727B" w:rsidRDefault="00D5647D" w:rsidP="00CC727B">
      <w:pPr>
        <w:spacing w:after="0" w:line="360" w:lineRule="auto"/>
        <w:ind w:firstLine="709"/>
        <w:jc w:val="both"/>
        <w:rPr>
          <w:rFonts w:ascii="Times New Roman" w:hAnsi="Times New Roman" w:cs="Times New Roman"/>
          <w:b/>
          <w:bCs/>
          <w:sz w:val="28"/>
          <w:szCs w:val="28"/>
        </w:rPr>
      </w:pPr>
      <w:r w:rsidRPr="00CC727B">
        <w:rPr>
          <w:rFonts w:ascii="Times New Roman" w:hAnsi="Times New Roman" w:cs="Times New Roman"/>
          <w:b/>
          <w:bCs/>
          <w:sz w:val="28"/>
          <w:szCs w:val="28"/>
        </w:rPr>
        <w:t>Рис</w:t>
      </w:r>
      <w:r w:rsidR="00CC727B">
        <w:rPr>
          <w:rFonts w:ascii="Times New Roman" w:hAnsi="Times New Roman" w:cs="Times New Roman"/>
          <w:b/>
          <w:bCs/>
          <w:sz w:val="28"/>
          <w:szCs w:val="28"/>
        </w:rPr>
        <w:t>унок</w:t>
      </w:r>
      <w:r w:rsidRPr="00CC727B">
        <w:rPr>
          <w:rFonts w:ascii="Times New Roman" w:hAnsi="Times New Roman" w:cs="Times New Roman"/>
          <w:b/>
          <w:bCs/>
          <w:sz w:val="28"/>
          <w:szCs w:val="28"/>
        </w:rPr>
        <w:t xml:space="preserve"> 1</w:t>
      </w:r>
      <w:r w:rsidR="00CC727B">
        <w:rPr>
          <w:rFonts w:ascii="Times New Roman" w:hAnsi="Times New Roman" w:cs="Times New Roman"/>
          <w:b/>
          <w:bCs/>
          <w:sz w:val="28"/>
          <w:szCs w:val="28"/>
        </w:rPr>
        <w:t xml:space="preserve">6. </w:t>
      </w:r>
      <w:r w:rsidRPr="00CC727B">
        <w:rPr>
          <w:rFonts w:ascii="Times New Roman" w:hAnsi="Times New Roman" w:cs="Times New Roman"/>
          <w:sz w:val="28"/>
          <w:szCs w:val="28"/>
        </w:rPr>
        <w:t>Схема постройки новых участков ГВСкотельной ул.Мира 24д</w:t>
      </w:r>
      <w:r w:rsidR="00C46D21">
        <w:rPr>
          <w:rFonts w:ascii="Times New Roman" w:hAnsi="Times New Roman" w:cs="Times New Roman"/>
          <w:sz w:val="28"/>
          <w:szCs w:val="28"/>
        </w:rPr>
        <w:t>.</w:t>
      </w:r>
    </w:p>
    <w:p w:rsidR="00C46D21" w:rsidRDefault="00C46D21">
      <w:pPr>
        <w:rPr>
          <w:rFonts w:ascii="Times New Roman" w:eastAsiaTheme="majorEastAsia" w:hAnsi="Times New Roman" w:cs="Times New Roman"/>
          <w:b/>
          <w:bCs/>
          <w:color w:val="000000" w:themeColor="text1"/>
          <w:sz w:val="32"/>
          <w:szCs w:val="32"/>
        </w:rPr>
      </w:pPr>
      <w:r>
        <w:rPr>
          <w:rFonts w:ascii="Times New Roman" w:hAnsi="Times New Roman" w:cs="Times New Roman"/>
          <w:color w:val="000000" w:themeColor="text1"/>
          <w:sz w:val="32"/>
          <w:szCs w:val="32"/>
        </w:rPr>
        <w:br w:type="page"/>
      </w:r>
    </w:p>
    <w:p w:rsidR="00B71F1B" w:rsidRDefault="00B71F1B" w:rsidP="00C46D21">
      <w:pPr>
        <w:pStyle w:val="1"/>
        <w:ind w:firstLine="709"/>
        <w:rPr>
          <w:rFonts w:ascii="Times New Roman" w:hAnsi="Times New Roman" w:cs="Times New Roman"/>
          <w:color w:val="000000" w:themeColor="text1"/>
          <w:sz w:val="32"/>
          <w:szCs w:val="32"/>
        </w:rPr>
      </w:pPr>
    </w:p>
    <w:p w:rsidR="006A287A" w:rsidRDefault="006A287A" w:rsidP="00C46D21">
      <w:pPr>
        <w:pStyle w:val="1"/>
        <w:ind w:firstLine="709"/>
        <w:rPr>
          <w:rFonts w:ascii="Times New Roman" w:hAnsi="Times New Roman" w:cs="Times New Roman"/>
          <w:color w:val="000000" w:themeColor="text1"/>
          <w:sz w:val="32"/>
          <w:szCs w:val="32"/>
        </w:rPr>
      </w:pPr>
      <w:r w:rsidRPr="0055127B">
        <w:rPr>
          <w:rFonts w:ascii="Times New Roman" w:hAnsi="Times New Roman" w:cs="Times New Roman"/>
          <w:color w:val="000000" w:themeColor="text1"/>
          <w:sz w:val="32"/>
          <w:szCs w:val="32"/>
        </w:rPr>
        <w:t>Раздел 6. Перспективные топливные балансы</w:t>
      </w:r>
      <w:bookmarkEnd w:id="30"/>
    </w:p>
    <w:p w:rsidR="0055127B" w:rsidRPr="0055127B" w:rsidRDefault="0055127B" w:rsidP="0055127B"/>
    <w:p w:rsidR="00037A6C" w:rsidRDefault="00A706AF" w:rsidP="00A706AF">
      <w:pPr>
        <w:autoSpaceDE w:val="0"/>
        <w:autoSpaceDN w:val="0"/>
        <w:adjustRightInd w:val="0"/>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На сегодняш</w:t>
      </w:r>
      <w:r w:rsidR="00037A6C" w:rsidRPr="000B1B4F">
        <w:rPr>
          <w:rFonts w:ascii="Times New Roman" w:hAnsi="Times New Roman" w:cs="Times New Roman"/>
          <w:color w:val="000000"/>
          <w:sz w:val="28"/>
          <w:szCs w:val="28"/>
        </w:rPr>
        <w:t xml:space="preserve">ний день топливом для всех котельных является уголь, на котельной </w:t>
      </w:r>
      <w:r w:rsidR="00BC4D6F">
        <w:rPr>
          <w:rFonts w:ascii="Times New Roman" w:hAnsi="Times New Roman" w:cs="Times New Roman"/>
          <w:color w:val="000000"/>
          <w:sz w:val="28"/>
          <w:szCs w:val="28"/>
        </w:rPr>
        <w:t>№1 «Алейская КЭЧ»</w:t>
      </w:r>
      <w:r w:rsidR="00037A6C" w:rsidRPr="000B1B4F">
        <w:rPr>
          <w:rFonts w:ascii="Times New Roman" w:hAnsi="Times New Roman" w:cs="Times New Roman"/>
          <w:color w:val="000000"/>
          <w:sz w:val="28"/>
          <w:szCs w:val="28"/>
        </w:rPr>
        <w:t xml:space="preserve"> - мазут. На перспективу до 20</w:t>
      </w:r>
      <w:r w:rsidR="00823B07">
        <w:rPr>
          <w:rFonts w:ascii="Times New Roman" w:hAnsi="Times New Roman" w:cs="Times New Roman"/>
          <w:color w:val="000000"/>
          <w:sz w:val="28"/>
          <w:szCs w:val="28"/>
        </w:rPr>
        <w:t>34</w:t>
      </w:r>
      <w:r w:rsidR="00037A6C" w:rsidRPr="000B1B4F">
        <w:rPr>
          <w:rFonts w:ascii="Times New Roman" w:hAnsi="Times New Roman" w:cs="Times New Roman"/>
          <w:color w:val="000000"/>
          <w:sz w:val="28"/>
          <w:szCs w:val="28"/>
        </w:rPr>
        <w:t xml:space="preserve"> года планируется строительство газопровода в юго-западном направлении (Барнаул-Рубцовск), это в свою очередь позволит, улучшить экологическую обстановку в городе</w:t>
      </w:r>
      <w:r w:rsidR="00B71F1B">
        <w:rPr>
          <w:rFonts w:ascii="Times New Roman" w:hAnsi="Times New Roman" w:cs="Times New Roman"/>
          <w:color w:val="000000"/>
          <w:sz w:val="28"/>
          <w:szCs w:val="28"/>
        </w:rPr>
        <w:t>, осуществить подключение объектов индивидуального жилищного строительства к индивидуальным источникам тепла на газовом топливе</w:t>
      </w:r>
      <w:r w:rsidR="00037A6C" w:rsidRPr="000B1B4F">
        <w:rPr>
          <w:rFonts w:ascii="Times New Roman" w:hAnsi="Times New Roman" w:cs="Times New Roman"/>
          <w:color w:val="000000"/>
          <w:sz w:val="28"/>
          <w:szCs w:val="28"/>
        </w:rPr>
        <w:t xml:space="preserve">. Перспективные топливные балансы по каждой из котельных в </w:t>
      </w:r>
      <w:r w:rsidR="00F670F4" w:rsidRPr="000B1B4F">
        <w:rPr>
          <w:rFonts w:ascii="Times New Roman" w:hAnsi="Times New Roman" w:cs="Times New Roman"/>
          <w:color w:val="000000"/>
          <w:sz w:val="28"/>
          <w:szCs w:val="28"/>
        </w:rPr>
        <w:t>соответствии</w:t>
      </w:r>
      <w:r w:rsidR="00037A6C" w:rsidRPr="000B1B4F">
        <w:rPr>
          <w:rFonts w:ascii="Times New Roman" w:hAnsi="Times New Roman" w:cs="Times New Roman"/>
          <w:color w:val="000000"/>
          <w:sz w:val="28"/>
          <w:szCs w:val="28"/>
        </w:rPr>
        <w:t xml:space="preserve"> с Генеральным планом г.</w:t>
      </w:r>
      <w:r>
        <w:rPr>
          <w:rFonts w:ascii="Times New Roman" w:hAnsi="Times New Roman" w:cs="Times New Roman"/>
          <w:color w:val="000000"/>
          <w:sz w:val="28"/>
          <w:szCs w:val="28"/>
        </w:rPr>
        <w:t xml:space="preserve"> Алейска приведены в таблицах:</w:t>
      </w:r>
    </w:p>
    <w:p w:rsidR="00823B07" w:rsidRPr="000B1B4F" w:rsidRDefault="00823B07" w:rsidP="00823B07">
      <w:pPr>
        <w:autoSpaceDE w:val="0"/>
        <w:autoSpaceDN w:val="0"/>
        <w:adjustRightInd w:val="0"/>
        <w:spacing w:after="0" w:line="360" w:lineRule="auto"/>
        <w:jc w:val="both"/>
        <w:rPr>
          <w:rFonts w:ascii="Times New Roman" w:hAnsi="Times New Roman" w:cs="Times New Roman"/>
          <w:color w:val="000000"/>
          <w:sz w:val="28"/>
          <w:szCs w:val="28"/>
        </w:rPr>
      </w:pPr>
    </w:p>
    <w:tbl>
      <w:tblPr>
        <w:tblW w:w="9605" w:type="dxa"/>
        <w:tblInd w:w="-34" w:type="dxa"/>
        <w:tblLayout w:type="fixed"/>
        <w:tblLook w:val="04A0"/>
      </w:tblPr>
      <w:tblGrid>
        <w:gridCol w:w="1985"/>
        <w:gridCol w:w="1276"/>
        <w:gridCol w:w="1134"/>
        <w:gridCol w:w="1442"/>
        <w:gridCol w:w="1304"/>
        <w:gridCol w:w="1536"/>
        <w:gridCol w:w="7"/>
        <w:gridCol w:w="921"/>
      </w:tblGrid>
      <w:tr w:rsidR="00CC44B1" w:rsidRPr="00B71F1B" w:rsidTr="000B1B4F">
        <w:trPr>
          <w:gridAfter w:val="2"/>
          <w:wAfter w:w="928" w:type="dxa"/>
          <w:trHeight w:val="300"/>
        </w:trPr>
        <w:tc>
          <w:tcPr>
            <w:tcW w:w="7141" w:type="dxa"/>
            <w:gridSpan w:val="5"/>
            <w:tcBorders>
              <w:top w:val="nil"/>
              <w:left w:val="nil"/>
              <w:bottom w:val="nil"/>
              <w:right w:val="nil"/>
            </w:tcBorders>
            <w:shd w:val="clear" w:color="auto" w:fill="auto"/>
            <w:noWrap/>
            <w:vAlign w:val="center"/>
            <w:hideMark/>
          </w:tcPr>
          <w:p w:rsidR="00CC44B1" w:rsidRPr="00B71F1B" w:rsidRDefault="00CC44B1" w:rsidP="00B71F1B">
            <w:pPr>
              <w:spacing w:after="0" w:line="240" w:lineRule="auto"/>
              <w:ind w:firstLine="709"/>
              <w:jc w:val="both"/>
              <w:rPr>
                <w:rFonts w:ascii="Times New Roman" w:hAnsi="Times New Roman" w:cs="Times New Roman"/>
                <w:b/>
                <w:bCs/>
                <w:color w:val="000000"/>
                <w:sz w:val="28"/>
                <w:szCs w:val="28"/>
              </w:rPr>
            </w:pPr>
            <w:r w:rsidRPr="00B71F1B">
              <w:rPr>
                <w:rFonts w:ascii="Times New Roman" w:hAnsi="Times New Roman" w:cs="Times New Roman"/>
                <w:b/>
                <w:bCs/>
                <w:color w:val="000000"/>
                <w:sz w:val="28"/>
                <w:szCs w:val="28"/>
              </w:rPr>
              <w:t xml:space="preserve">Таблица </w:t>
            </w:r>
            <w:r w:rsidR="00051AC4">
              <w:rPr>
                <w:rFonts w:ascii="Times New Roman" w:hAnsi="Times New Roman" w:cs="Times New Roman"/>
                <w:b/>
                <w:bCs/>
                <w:color w:val="000000"/>
                <w:sz w:val="28"/>
                <w:szCs w:val="28"/>
              </w:rPr>
              <w:t>43</w:t>
            </w:r>
            <w:r w:rsidR="00B71F1B">
              <w:rPr>
                <w:rFonts w:ascii="Times New Roman" w:hAnsi="Times New Roman" w:cs="Times New Roman"/>
                <w:b/>
                <w:bCs/>
                <w:color w:val="000000"/>
                <w:sz w:val="28"/>
                <w:szCs w:val="28"/>
              </w:rPr>
              <w:t>.</w:t>
            </w:r>
            <w:r w:rsidRPr="00B71F1B">
              <w:rPr>
                <w:rFonts w:ascii="Times New Roman" w:hAnsi="Times New Roman" w:cs="Times New Roman"/>
                <w:color w:val="000000"/>
                <w:sz w:val="28"/>
                <w:szCs w:val="28"/>
              </w:rPr>
              <w:t>Расход условного топлива за 20</w:t>
            </w:r>
            <w:r w:rsidR="003D71FC" w:rsidRPr="00B71F1B">
              <w:rPr>
                <w:rFonts w:ascii="Times New Roman" w:hAnsi="Times New Roman" w:cs="Times New Roman"/>
                <w:color w:val="000000"/>
                <w:sz w:val="28"/>
                <w:szCs w:val="28"/>
              </w:rPr>
              <w:t>23</w:t>
            </w:r>
            <w:r w:rsidRPr="00B71F1B">
              <w:rPr>
                <w:rFonts w:ascii="Times New Roman" w:hAnsi="Times New Roman" w:cs="Times New Roman"/>
                <w:color w:val="000000"/>
                <w:sz w:val="28"/>
                <w:szCs w:val="28"/>
              </w:rPr>
              <w:t xml:space="preserve"> год</w:t>
            </w:r>
          </w:p>
        </w:tc>
        <w:tc>
          <w:tcPr>
            <w:tcW w:w="1536" w:type="dxa"/>
            <w:tcBorders>
              <w:top w:val="nil"/>
              <w:left w:val="nil"/>
              <w:bottom w:val="nil"/>
              <w:right w:val="nil"/>
            </w:tcBorders>
            <w:shd w:val="clear" w:color="auto" w:fill="auto"/>
            <w:noWrap/>
            <w:vAlign w:val="center"/>
            <w:hideMark/>
          </w:tcPr>
          <w:p w:rsidR="00CC44B1" w:rsidRPr="00B71F1B" w:rsidRDefault="00CC44B1" w:rsidP="00B71F1B">
            <w:pPr>
              <w:spacing w:after="0" w:line="240" w:lineRule="auto"/>
              <w:ind w:firstLine="709"/>
              <w:jc w:val="both"/>
              <w:rPr>
                <w:rFonts w:ascii="Times New Roman" w:hAnsi="Times New Roman" w:cs="Times New Roman"/>
                <w:b/>
                <w:bCs/>
                <w:color w:val="000000"/>
                <w:sz w:val="28"/>
                <w:szCs w:val="28"/>
              </w:rPr>
            </w:pPr>
          </w:p>
        </w:tc>
      </w:tr>
      <w:tr w:rsidR="004A2BB6" w:rsidRPr="007E78F1" w:rsidTr="00051AC4">
        <w:trPr>
          <w:trHeight w:val="135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Наименование энергоисточника</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2A4D88">
              <w:rPr>
                <w:rFonts w:ascii="Times New Roman" w:eastAsia="Times New Roman" w:hAnsi="Times New Roman" w:cs="Times New Roman"/>
                <w:color w:val="000000" w:themeColor="text1"/>
                <w:sz w:val="20"/>
                <w:szCs w:val="20"/>
              </w:rPr>
              <w:t>Выработка Гкал/год</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Вид</w:t>
            </w:r>
            <w:r w:rsidRPr="007E78F1">
              <w:rPr>
                <w:rFonts w:ascii="Times New Roman" w:eastAsia="Times New Roman" w:hAnsi="Times New Roman" w:cs="Times New Roman"/>
                <w:color w:val="000000"/>
                <w:sz w:val="20"/>
                <w:szCs w:val="20"/>
                <w:lang w:eastAsia="ru-RU"/>
              </w:rPr>
              <w:br/>
              <w:t>топлива</w:t>
            </w:r>
          </w:p>
        </w:tc>
        <w:tc>
          <w:tcPr>
            <w:tcW w:w="1442" w:type="dxa"/>
            <w:tcBorders>
              <w:top w:val="single" w:sz="4" w:space="0" w:color="auto"/>
              <w:left w:val="nil"/>
              <w:bottom w:val="single" w:sz="4" w:space="0" w:color="auto"/>
              <w:right w:val="single" w:sz="4" w:space="0" w:color="auto"/>
            </w:tcBorders>
            <w:shd w:val="clear" w:color="auto" w:fill="auto"/>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Расчетный годовой</w:t>
            </w:r>
            <w:r w:rsidRPr="007E78F1">
              <w:rPr>
                <w:rFonts w:ascii="Times New Roman" w:eastAsia="Times New Roman" w:hAnsi="Times New Roman" w:cs="Times New Roman"/>
                <w:color w:val="000000"/>
                <w:sz w:val="20"/>
                <w:szCs w:val="20"/>
                <w:lang w:eastAsia="ru-RU"/>
              </w:rPr>
              <w:br/>
              <w:t>расход натурального в год тыс.. м3(газ)/</w:t>
            </w:r>
            <w:r w:rsidRPr="007E78F1">
              <w:rPr>
                <w:rFonts w:ascii="Times New Roman" w:eastAsia="Times New Roman" w:hAnsi="Times New Roman" w:cs="Times New Roman"/>
                <w:color w:val="000000"/>
                <w:sz w:val="20"/>
                <w:szCs w:val="20"/>
                <w:lang w:eastAsia="ru-RU"/>
              </w:rPr>
              <w:br/>
              <w:t xml:space="preserve"> т. (уголь)/</w:t>
            </w:r>
            <w:r w:rsidRPr="007E78F1">
              <w:rPr>
                <w:rFonts w:ascii="Times New Roman" w:eastAsia="Times New Roman" w:hAnsi="Times New Roman" w:cs="Times New Roman"/>
                <w:color w:val="000000"/>
                <w:sz w:val="20"/>
                <w:szCs w:val="20"/>
                <w:lang w:eastAsia="ru-RU"/>
              </w:rPr>
              <w:br/>
              <w:t>т. (мазут)</w:t>
            </w:r>
          </w:p>
        </w:tc>
        <w:tc>
          <w:tcPr>
            <w:tcW w:w="1304" w:type="dxa"/>
            <w:tcBorders>
              <w:top w:val="single" w:sz="4" w:space="0" w:color="auto"/>
              <w:left w:val="nil"/>
              <w:bottom w:val="single" w:sz="4" w:space="0" w:color="auto"/>
              <w:right w:val="single" w:sz="4" w:space="0" w:color="auto"/>
            </w:tcBorders>
            <w:shd w:val="clear" w:color="auto" w:fill="auto"/>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Калорийность</w:t>
            </w:r>
            <w:r w:rsidRPr="007E78F1">
              <w:rPr>
                <w:rFonts w:ascii="Times New Roman" w:eastAsia="Times New Roman" w:hAnsi="Times New Roman" w:cs="Times New Roman"/>
                <w:color w:val="000000"/>
                <w:sz w:val="20"/>
                <w:szCs w:val="20"/>
                <w:lang w:eastAsia="ru-RU"/>
              </w:rPr>
              <w:br/>
              <w:t>натурального</w:t>
            </w:r>
            <w:r w:rsidRPr="007E78F1">
              <w:rPr>
                <w:rFonts w:ascii="Times New Roman" w:eastAsia="Times New Roman" w:hAnsi="Times New Roman" w:cs="Times New Roman"/>
                <w:color w:val="000000"/>
                <w:sz w:val="20"/>
                <w:szCs w:val="20"/>
                <w:lang w:eastAsia="ru-RU"/>
              </w:rPr>
              <w:br/>
              <w:t>топлива, ккал/ м3 ,</w:t>
            </w:r>
            <w:r w:rsidRPr="007E78F1">
              <w:rPr>
                <w:rFonts w:ascii="Times New Roman" w:eastAsia="Times New Roman" w:hAnsi="Times New Roman" w:cs="Times New Roman"/>
                <w:color w:val="000000"/>
                <w:sz w:val="20"/>
                <w:szCs w:val="20"/>
                <w:lang w:eastAsia="ru-RU"/>
              </w:rPr>
              <w:br/>
              <w:t>ккал/кг</w:t>
            </w:r>
          </w:p>
        </w:tc>
        <w:tc>
          <w:tcPr>
            <w:tcW w:w="1543" w:type="dxa"/>
            <w:gridSpan w:val="2"/>
            <w:tcBorders>
              <w:top w:val="single" w:sz="4" w:space="0" w:color="auto"/>
              <w:left w:val="nil"/>
              <w:bottom w:val="single" w:sz="4" w:space="0" w:color="auto"/>
              <w:right w:val="single" w:sz="4" w:space="0" w:color="auto"/>
            </w:tcBorders>
            <w:shd w:val="clear" w:color="auto" w:fill="auto"/>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Прогнозируемый</w:t>
            </w:r>
            <w:r w:rsidRPr="007E78F1">
              <w:rPr>
                <w:rFonts w:ascii="Times New Roman" w:eastAsia="Times New Roman" w:hAnsi="Times New Roman" w:cs="Times New Roman"/>
                <w:color w:val="000000"/>
                <w:sz w:val="20"/>
                <w:szCs w:val="20"/>
                <w:lang w:eastAsia="ru-RU"/>
              </w:rPr>
              <w:br/>
              <w:t>годовой расход</w:t>
            </w:r>
            <w:r w:rsidRPr="007E78F1">
              <w:rPr>
                <w:rFonts w:ascii="Times New Roman" w:eastAsia="Times New Roman" w:hAnsi="Times New Roman" w:cs="Times New Roman"/>
                <w:color w:val="000000"/>
                <w:sz w:val="20"/>
                <w:szCs w:val="20"/>
                <w:lang w:eastAsia="ru-RU"/>
              </w:rPr>
              <w:br/>
              <w:t>условного топлива,</w:t>
            </w:r>
            <w:r w:rsidRPr="007E78F1">
              <w:rPr>
                <w:rFonts w:ascii="Times New Roman" w:eastAsia="Times New Roman" w:hAnsi="Times New Roman" w:cs="Times New Roman"/>
                <w:color w:val="000000"/>
                <w:sz w:val="20"/>
                <w:szCs w:val="20"/>
                <w:lang w:eastAsia="ru-RU"/>
              </w:rPr>
              <w:br/>
              <w:t>в год,т у.т.</w:t>
            </w:r>
          </w:p>
        </w:tc>
        <w:tc>
          <w:tcPr>
            <w:tcW w:w="921" w:type="dxa"/>
            <w:tcBorders>
              <w:top w:val="single" w:sz="4" w:space="0" w:color="auto"/>
              <w:left w:val="nil"/>
              <w:bottom w:val="single" w:sz="4" w:space="0" w:color="auto"/>
              <w:right w:val="single" w:sz="4" w:space="0" w:color="auto"/>
            </w:tcBorders>
            <w:shd w:val="clear" w:color="auto" w:fill="auto"/>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УРУТ на отпуск</w:t>
            </w:r>
            <w:r w:rsidRPr="007E78F1">
              <w:rPr>
                <w:rFonts w:ascii="Times New Roman" w:eastAsia="Times New Roman" w:hAnsi="Times New Roman" w:cs="Times New Roman"/>
                <w:color w:val="000000"/>
                <w:sz w:val="20"/>
                <w:szCs w:val="20"/>
                <w:lang w:eastAsia="ru-RU"/>
              </w:rPr>
              <w:br/>
              <w:t>тепловой</w:t>
            </w:r>
            <w:r w:rsidRPr="007E78F1">
              <w:rPr>
                <w:rFonts w:ascii="Times New Roman" w:eastAsia="Times New Roman" w:hAnsi="Times New Roman" w:cs="Times New Roman"/>
                <w:color w:val="000000"/>
                <w:sz w:val="20"/>
                <w:szCs w:val="20"/>
                <w:lang w:eastAsia="ru-RU"/>
              </w:rPr>
              <w:br/>
              <w:t>энергии, кг</w:t>
            </w:r>
            <w:r w:rsidRPr="007E78F1">
              <w:rPr>
                <w:rFonts w:ascii="Times New Roman" w:eastAsia="Times New Roman" w:hAnsi="Times New Roman" w:cs="Times New Roman"/>
                <w:color w:val="000000"/>
                <w:sz w:val="20"/>
                <w:szCs w:val="20"/>
                <w:lang w:eastAsia="ru-RU"/>
              </w:rPr>
              <w:br/>
              <w:t>у.т./Гкал</w:t>
            </w:r>
          </w:p>
        </w:tc>
      </w:tr>
      <w:tr w:rsidR="004A2BB6" w:rsidRPr="007E78F1" w:rsidTr="00051AC4">
        <w:trPr>
          <w:trHeight w:val="281"/>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 1</w:t>
            </w:r>
          </w:p>
        </w:tc>
        <w:tc>
          <w:tcPr>
            <w:tcW w:w="1276"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13541,09</w:t>
            </w:r>
          </w:p>
        </w:tc>
        <w:tc>
          <w:tcPr>
            <w:tcW w:w="1134"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Уголь</w:t>
            </w:r>
          </w:p>
        </w:tc>
        <w:tc>
          <w:tcPr>
            <w:tcW w:w="1442" w:type="dxa"/>
            <w:tcBorders>
              <w:top w:val="nil"/>
              <w:left w:val="nil"/>
              <w:bottom w:val="single" w:sz="4" w:space="0" w:color="auto"/>
              <w:right w:val="single" w:sz="4" w:space="0" w:color="auto"/>
            </w:tcBorders>
            <w:shd w:val="clear" w:color="auto" w:fill="auto"/>
            <w:noWrap/>
            <w:vAlign w:val="center"/>
            <w:hideMark/>
          </w:tcPr>
          <w:p w:rsidR="004A2BB6" w:rsidRPr="004A2BB6" w:rsidRDefault="004A2BB6" w:rsidP="004A2BB6">
            <w:pPr>
              <w:spacing w:after="0" w:line="240" w:lineRule="auto"/>
              <w:jc w:val="center"/>
              <w:rPr>
                <w:rFonts w:ascii="Times New Roman" w:eastAsia="Times New Roman" w:hAnsi="Times New Roman" w:cs="Times New Roman"/>
                <w:color w:val="000000" w:themeColor="text1"/>
                <w:sz w:val="20"/>
                <w:szCs w:val="20"/>
              </w:rPr>
            </w:pPr>
            <w:r w:rsidRPr="004A2BB6">
              <w:rPr>
                <w:rFonts w:ascii="Times New Roman" w:eastAsia="Times New Roman" w:hAnsi="Times New Roman" w:cs="Times New Roman"/>
                <w:color w:val="000000" w:themeColor="text1"/>
                <w:sz w:val="20"/>
                <w:szCs w:val="20"/>
              </w:rPr>
              <w:t>6268,43</w:t>
            </w:r>
          </w:p>
        </w:tc>
        <w:tc>
          <w:tcPr>
            <w:tcW w:w="1304"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5100</w:t>
            </w:r>
          </w:p>
        </w:tc>
        <w:tc>
          <w:tcPr>
            <w:tcW w:w="1543" w:type="dxa"/>
            <w:gridSpan w:val="2"/>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4567,00</w:t>
            </w:r>
          </w:p>
        </w:tc>
        <w:tc>
          <w:tcPr>
            <w:tcW w:w="921"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251,1</w:t>
            </w:r>
          </w:p>
        </w:tc>
      </w:tr>
      <w:tr w:rsidR="004A2BB6" w:rsidRPr="007E78F1" w:rsidTr="00051AC4">
        <w:trPr>
          <w:trHeight w:val="7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eastAsia="ru-RU"/>
              </w:rPr>
              <w:t>8</w:t>
            </w:r>
          </w:p>
        </w:tc>
        <w:tc>
          <w:tcPr>
            <w:tcW w:w="1276"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4715,621</w:t>
            </w:r>
          </w:p>
        </w:tc>
        <w:tc>
          <w:tcPr>
            <w:tcW w:w="1134"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Уголь</w:t>
            </w:r>
          </w:p>
        </w:tc>
        <w:tc>
          <w:tcPr>
            <w:tcW w:w="1442" w:type="dxa"/>
            <w:tcBorders>
              <w:top w:val="nil"/>
              <w:left w:val="nil"/>
              <w:bottom w:val="single" w:sz="4" w:space="0" w:color="auto"/>
              <w:right w:val="single" w:sz="4" w:space="0" w:color="auto"/>
            </w:tcBorders>
            <w:shd w:val="clear" w:color="auto" w:fill="auto"/>
            <w:noWrap/>
            <w:vAlign w:val="center"/>
            <w:hideMark/>
          </w:tcPr>
          <w:p w:rsidR="004A2BB6" w:rsidRPr="004A2BB6" w:rsidRDefault="004A2BB6" w:rsidP="004A2BB6">
            <w:pPr>
              <w:spacing w:after="0" w:line="240" w:lineRule="auto"/>
              <w:jc w:val="center"/>
              <w:rPr>
                <w:rFonts w:ascii="Times New Roman" w:eastAsia="Times New Roman" w:hAnsi="Times New Roman" w:cs="Times New Roman"/>
                <w:color w:val="000000" w:themeColor="text1"/>
                <w:sz w:val="20"/>
                <w:szCs w:val="20"/>
              </w:rPr>
            </w:pPr>
            <w:r w:rsidRPr="004A2BB6">
              <w:rPr>
                <w:rFonts w:ascii="Times New Roman" w:eastAsia="Times New Roman" w:hAnsi="Times New Roman" w:cs="Times New Roman"/>
                <w:color w:val="000000" w:themeColor="text1"/>
                <w:sz w:val="20"/>
                <w:szCs w:val="20"/>
              </w:rPr>
              <w:t>2278,43</w:t>
            </w:r>
          </w:p>
        </w:tc>
        <w:tc>
          <w:tcPr>
            <w:tcW w:w="1304" w:type="dxa"/>
            <w:tcBorders>
              <w:top w:val="nil"/>
              <w:left w:val="nil"/>
              <w:bottom w:val="single" w:sz="4" w:space="0" w:color="auto"/>
              <w:right w:val="single" w:sz="4" w:space="0" w:color="auto"/>
            </w:tcBorders>
            <w:shd w:val="clear" w:color="auto" w:fill="auto"/>
            <w:noWrap/>
            <w:vAlign w:val="center"/>
            <w:hideMark/>
          </w:tcPr>
          <w:p w:rsidR="004A2BB6" w:rsidRDefault="004A2BB6" w:rsidP="004A2BB6">
            <w:pPr>
              <w:spacing w:after="0" w:line="240" w:lineRule="auto"/>
              <w:jc w:val="center"/>
            </w:pPr>
            <w:r w:rsidRPr="002F44CA">
              <w:rPr>
                <w:rFonts w:ascii="Times New Roman" w:eastAsia="Times New Roman" w:hAnsi="Times New Roman" w:cs="Times New Roman"/>
                <w:color w:val="000000"/>
                <w:sz w:val="20"/>
                <w:szCs w:val="20"/>
                <w:lang w:eastAsia="ru-RU"/>
              </w:rPr>
              <w:t>5</w:t>
            </w:r>
            <w:r>
              <w:rPr>
                <w:rFonts w:ascii="Times New Roman" w:eastAsia="Times New Roman" w:hAnsi="Times New Roman" w:cs="Times New Roman"/>
                <w:color w:val="000000"/>
                <w:sz w:val="20"/>
                <w:szCs w:val="20"/>
                <w:lang w:eastAsia="ru-RU"/>
              </w:rPr>
              <w:t>100</w:t>
            </w:r>
          </w:p>
        </w:tc>
        <w:tc>
          <w:tcPr>
            <w:tcW w:w="1543" w:type="dxa"/>
            <w:gridSpan w:val="2"/>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1660,00</w:t>
            </w:r>
          </w:p>
        </w:tc>
        <w:tc>
          <w:tcPr>
            <w:tcW w:w="921"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263,7</w:t>
            </w:r>
          </w:p>
        </w:tc>
      </w:tr>
      <w:tr w:rsidR="004A2BB6" w:rsidRPr="007E78F1" w:rsidTr="00051AC4">
        <w:trPr>
          <w:trHeight w:val="7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eastAsia="ru-RU"/>
              </w:rPr>
              <w:t>15</w:t>
            </w:r>
          </w:p>
        </w:tc>
        <w:tc>
          <w:tcPr>
            <w:tcW w:w="1276"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1804,524</w:t>
            </w:r>
          </w:p>
        </w:tc>
        <w:tc>
          <w:tcPr>
            <w:tcW w:w="1134"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Уголь</w:t>
            </w:r>
          </w:p>
        </w:tc>
        <w:tc>
          <w:tcPr>
            <w:tcW w:w="1442" w:type="dxa"/>
            <w:tcBorders>
              <w:top w:val="nil"/>
              <w:left w:val="nil"/>
              <w:bottom w:val="single" w:sz="4" w:space="0" w:color="auto"/>
              <w:right w:val="single" w:sz="4" w:space="0" w:color="auto"/>
            </w:tcBorders>
            <w:shd w:val="clear" w:color="auto" w:fill="auto"/>
            <w:noWrap/>
            <w:vAlign w:val="center"/>
            <w:hideMark/>
          </w:tcPr>
          <w:p w:rsidR="004A2BB6" w:rsidRPr="004A2BB6" w:rsidRDefault="004A2BB6" w:rsidP="004A2BB6">
            <w:pPr>
              <w:spacing w:after="0" w:line="240" w:lineRule="auto"/>
              <w:jc w:val="center"/>
              <w:rPr>
                <w:rFonts w:ascii="Times New Roman" w:eastAsia="Times New Roman" w:hAnsi="Times New Roman" w:cs="Times New Roman"/>
                <w:color w:val="000000" w:themeColor="text1"/>
                <w:sz w:val="20"/>
                <w:szCs w:val="20"/>
              </w:rPr>
            </w:pPr>
            <w:r w:rsidRPr="004A2BB6">
              <w:rPr>
                <w:rFonts w:ascii="Times New Roman" w:eastAsia="Times New Roman" w:hAnsi="Times New Roman" w:cs="Times New Roman"/>
                <w:color w:val="000000" w:themeColor="text1"/>
                <w:sz w:val="20"/>
                <w:szCs w:val="20"/>
              </w:rPr>
              <w:t>882,55</w:t>
            </w:r>
          </w:p>
        </w:tc>
        <w:tc>
          <w:tcPr>
            <w:tcW w:w="1304" w:type="dxa"/>
            <w:tcBorders>
              <w:top w:val="nil"/>
              <w:left w:val="nil"/>
              <w:bottom w:val="single" w:sz="4" w:space="0" w:color="auto"/>
              <w:right w:val="single" w:sz="4" w:space="0" w:color="auto"/>
            </w:tcBorders>
            <w:shd w:val="clear" w:color="auto" w:fill="auto"/>
            <w:noWrap/>
            <w:vAlign w:val="center"/>
            <w:hideMark/>
          </w:tcPr>
          <w:p w:rsidR="004A2BB6" w:rsidRDefault="004A2BB6" w:rsidP="004A2BB6">
            <w:pPr>
              <w:spacing w:after="0" w:line="240" w:lineRule="auto"/>
              <w:jc w:val="center"/>
            </w:pPr>
            <w:r>
              <w:rPr>
                <w:rFonts w:ascii="Times New Roman" w:eastAsia="Times New Roman" w:hAnsi="Times New Roman" w:cs="Times New Roman"/>
                <w:color w:val="000000"/>
                <w:sz w:val="20"/>
                <w:szCs w:val="20"/>
                <w:lang w:eastAsia="ru-RU"/>
              </w:rPr>
              <w:t>5100</w:t>
            </w:r>
          </w:p>
        </w:tc>
        <w:tc>
          <w:tcPr>
            <w:tcW w:w="1543" w:type="dxa"/>
            <w:gridSpan w:val="2"/>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643,00</w:t>
            </w:r>
          </w:p>
        </w:tc>
        <w:tc>
          <w:tcPr>
            <w:tcW w:w="921"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271,4</w:t>
            </w:r>
          </w:p>
        </w:tc>
      </w:tr>
      <w:tr w:rsidR="004A2BB6" w:rsidRPr="007E78F1" w:rsidTr="00051AC4">
        <w:trPr>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eastAsia="ru-RU"/>
              </w:rPr>
              <w:t>17</w:t>
            </w:r>
          </w:p>
        </w:tc>
        <w:tc>
          <w:tcPr>
            <w:tcW w:w="1276" w:type="dxa"/>
            <w:tcBorders>
              <w:top w:val="nil"/>
              <w:left w:val="nil"/>
              <w:bottom w:val="single" w:sz="4" w:space="0" w:color="auto"/>
              <w:right w:val="single" w:sz="4" w:space="0" w:color="auto"/>
            </w:tcBorders>
            <w:shd w:val="clear" w:color="auto" w:fill="auto"/>
            <w:noWrap/>
            <w:vAlign w:val="center"/>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895,614</w:t>
            </w:r>
          </w:p>
        </w:tc>
        <w:tc>
          <w:tcPr>
            <w:tcW w:w="1134"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Уголь</w:t>
            </w:r>
          </w:p>
        </w:tc>
        <w:tc>
          <w:tcPr>
            <w:tcW w:w="1442" w:type="dxa"/>
            <w:tcBorders>
              <w:top w:val="nil"/>
              <w:left w:val="nil"/>
              <w:bottom w:val="single" w:sz="4" w:space="0" w:color="auto"/>
              <w:right w:val="single" w:sz="4" w:space="0" w:color="auto"/>
            </w:tcBorders>
            <w:shd w:val="clear" w:color="auto" w:fill="auto"/>
            <w:noWrap/>
            <w:vAlign w:val="center"/>
            <w:hideMark/>
          </w:tcPr>
          <w:p w:rsidR="004A2BB6" w:rsidRPr="004A2BB6" w:rsidRDefault="004A2BB6" w:rsidP="004A2BB6">
            <w:pPr>
              <w:spacing w:after="0" w:line="240" w:lineRule="auto"/>
              <w:jc w:val="center"/>
              <w:rPr>
                <w:rFonts w:ascii="Times New Roman" w:eastAsia="Times New Roman" w:hAnsi="Times New Roman" w:cs="Times New Roman"/>
                <w:color w:val="000000" w:themeColor="text1"/>
                <w:sz w:val="20"/>
                <w:szCs w:val="20"/>
              </w:rPr>
            </w:pPr>
            <w:r w:rsidRPr="004A2BB6">
              <w:rPr>
                <w:rFonts w:ascii="Times New Roman" w:eastAsia="Times New Roman" w:hAnsi="Times New Roman" w:cs="Times New Roman"/>
                <w:color w:val="000000" w:themeColor="text1"/>
                <w:sz w:val="20"/>
                <w:szCs w:val="20"/>
              </w:rPr>
              <w:t>446,08</w:t>
            </w:r>
          </w:p>
        </w:tc>
        <w:tc>
          <w:tcPr>
            <w:tcW w:w="1304" w:type="dxa"/>
            <w:tcBorders>
              <w:top w:val="nil"/>
              <w:left w:val="nil"/>
              <w:bottom w:val="single" w:sz="4" w:space="0" w:color="auto"/>
              <w:right w:val="single" w:sz="4" w:space="0" w:color="auto"/>
            </w:tcBorders>
            <w:shd w:val="clear" w:color="auto" w:fill="auto"/>
            <w:noWrap/>
            <w:vAlign w:val="center"/>
            <w:hideMark/>
          </w:tcPr>
          <w:p w:rsidR="004A2BB6" w:rsidRDefault="004A2BB6" w:rsidP="004A2BB6">
            <w:pPr>
              <w:spacing w:after="0" w:line="240" w:lineRule="auto"/>
              <w:jc w:val="center"/>
            </w:pPr>
            <w:r w:rsidRPr="002F44CA">
              <w:rPr>
                <w:rFonts w:ascii="Times New Roman" w:eastAsia="Times New Roman" w:hAnsi="Times New Roman" w:cs="Times New Roman"/>
                <w:color w:val="000000"/>
                <w:sz w:val="20"/>
                <w:szCs w:val="20"/>
                <w:lang w:eastAsia="ru-RU"/>
              </w:rPr>
              <w:t>5</w:t>
            </w:r>
            <w:r>
              <w:rPr>
                <w:rFonts w:ascii="Times New Roman" w:eastAsia="Times New Roman" w:hAnsi="Times New Roman" w:cs="Times New Roman"/>
                <w:color w:val="000000"/>
                <w:sz w:val="20"/>
                <w:szCs w:val="20"/>
                <w:lang w:eastAsia="ru-RU"/>
              </w:rPr>
              <w:t>100</w:t>
            </w:r>
          </w:p>
        </w:tc>
        <w:tc>
          <w:tcPr>
            <w:tcW w:w="1543" w:type="dxa"/>
            <w:gridSpan w:val="2"/>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325,00</w:t>
            </w:r>
          </w:p>
        </w:tc>
        <w:tc>
          <w:tcPr>
            <w:tcW w:w="921"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279,7</w:t>
            </w:r>
          </w:p>
        </w:tc>
      </w:tr>
      <w:tr w:rsidR="004A2BB6" w:rsidRPr="007E78F1" w:rsidTr="00051AC4">
        <w:trPr>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eastAsia="ru-RU"/>
              </w:rPr>
              <w:t>18</w:t>
            </w:r>
          </w:p>
        </w:tc>
        <w:tc>
          <w:tcPr>
            <w:tcW w:w="1276" w:type="dxa"/>
            <w:tcBorders>
              <w:top w:val="nil"/>
              <w:left w:val="nil"/>
              <w:bottom w:val="single" w:sz="4" w:space="0" w:color="auto"/>
              <w:right w:val="single" w:sz="4" w:space="0" w:color="auto"/>
            </w:tcBorders>
            <w:shd w:val="clear" w:color="auto" w:fill="auto"/>
            <w:noWrap/>
            <w:vAlign w:val="center"/>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919,044</w:t>
            </w:r>
          </w:p>
        </w:tc>
        <w:tc>
          <w:tcPr>
            <w:tcW w:w="1134"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Уголь</w:t>
            </w:r>
          </w:p>
        </w:tc>
        <w:tc>
          <w:tcPr>
            <w:tcW w:w="1442" w:type="dxa"/>
            <w:tcBorders>
              <w:top w:val="nil"/>
              <w:left w:val="nil"/>
              <w:bottom w:val="single" w:sz="4" w:space="0" w:color="auto"/>
              <w:right w:val="single" w:sz="4" w:space="0" w:color="auto"/>
            </w:tcBorders>
            <w:shd w:val="clear" w:color="auto" w:fill="auto"/>
            <w:noWrap/>
            <w:vAlign w:val="center"/>
            <w:hideMark/>
          </w:tcPr>
          <w:p w:rsidR="004A2BB6" w:rsidRPr="004A2BB6" w:rsidRDefault="004A2BB6" w:rsidP="004A2BB6">
            <w:pPr>
              <w:spacing w:after="0" w:line="240" w:lineRule="auto"/>
              <w:jc w:val="center"/>
              <w:rPr>
                <w:rFonts w:ascii="Times New Roman" w:eastAsia="Times New Roman" w:hAnsi="Times New Roman" w:cs="Times New Roman"/>
                <w:color w:val="000000" w:themeColor="text1"/>
                <w:sz w:val="20"/>
                <w:szCs w:val="20"/>
              </w:rPr>
            </w:pPr>
            <w:r w:rsidRPr="004A2BB6">
              <w:rPr>
                <w:rFonts w:ascii="Times New Roman" w:eastAsia="Times New Roman" w:hAnsi="Times New Roman" w:cs="Times New Roman"/>
                <w:color w:val="000000" w:themeColor="text1"/>
                <w:sz w:val="20"/>
                <w:szCs w:val="20"/>
              </w:rPr>
              <w:t>476,27</w:t>
            </w:r>
          </w:p>
        </w:tc>
        <w:tc>
          <w:tcPr>
            <w:tcW w:w="1304" w:type="dxa"/>
            <w:tcBorders>
              <w:top w:val="nil"/>
              <w:left w:val="nil"/>
              <w:bottom w:val="single" w:sz="4" w:space="0" w:color="auto"/>
              <w:right w:val="single" w:sz="4" w:space="0" w:color="auto"/>
            </w:tcBorders>
            <w:shd w:val="clear" w:color="auto" w:fill="auto"/>
            <w:noWrap/>
            <w:vAlign w:val="center"/>
            <w:hideMark/>
          </w:tcPr>
          <w:p w:rsidR="004A2BB6" w:rsidRDefault="004A2BB6" w:rsidP="004A2BB6">
            <w:pPr>
              <w:spacing w:after="0" w:line="240" w:lineRule="auto"/>
              <w:jc w:val="center"/>
            </w:pPr>
            <w:r w:rsidRPr="002F44CA">
              <w:rPr>
                <w:rFonts w:ascii="Times New Roman" w:eastAsia="Times New Roman" w:hAnsi="Times New Roman" w:cs="Times New Roman"/>
                <w:color w:val="000000"/>
                <w:sz w:val="20"/>
                <w:szCs w:val="20"/>
                <w:lang w:eastAsia="ru-RU"/>
              </w:rPr>
              <w:t>5</w:t>
            </w:r>
            <w:r>
              <w:rPr>
                <w:rFonts w:ascii="Times New Roman" w:eastAsia="Times New Roman" w:hAnsi="Times New Roman" w:cs="Times New Roman"/>
                <w:color w:val="000000"/>
                <w:sz w:val="20"/>
                <w:szCs w:val="20"/>
                <w:lang w:eastAsia="ru-RU"/>
              </w:rPr>
              <w:t>100</w:t>
            </w:r>
          </w:p>
        </w:tc>
        <w:tc>
          <w:tcPr>
            <w:tcW w:w="1543" w:type="dxa"/>
            <w:gridSpan w:val="2"/>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347,00</w:t>
            </w:r>
          </w:p>
        </w:tc>
        <w:tc>
          <w:tcPr>
            <w:tcW w:w="921"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285,5</w:t>
            </w:r>
          </w:p>
        </w:tc>
      </w:tr>
      <w:tr w:rsidR="004A2BB6" w:rsidRPr="007E78F1" w:rsidTr="00051AC4">
        <w:trPr>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пер. Ульяновский 5</w:t>
            </w:r>
          </w:p>
        </w:tc>
        <w:tc>
          <w:tcPr>
            <w:tcW w:w="1276" w:type="dxa"/>
            <w:tcBorders>
              <w:top w:val="nil"/>
              <w:left w:val="nil"/>
              <w:bottom w:val="single" w:sz="4" w:space="0" w:color="auto"/>
              <w:right w:val="single" w:sz="4" w:space="0" w:color="auto"/>
            </w:tcBorders>
            <w:shd w:val="clear" w:color="auto" w:fill="auto"/>
            <w:noWrap/>
            <w:vAlign w:val="center"/>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22854,603</w:t>
            </w:r>
          </w:p>
        </w:tc>
        <w:tc>
          <w:tcPr>
            <w:tcW w:w="1134"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Уголь</w:t>
            </w:r>
          </w:p>
        </w:tc>
        <w:tc>
          <w:tcPr>
            <w:tcW w:w="1442" w:type="dxa"/>
            <w:tcBorders>
              <w:top w:val="nil"/>
              <w:left w:val="nil"/>
              <w:bottom w:val="single" w:sz="4" w:space="0" w:color="auto"/>
              <w:right w:val="single" w:sz="4" w:space="0" w:color="auto"/>
            </w:tcBorders>
            <w:shd w:val="clear" w:color="auto" w:fill="auto"/>
            <w:noWrap/>
            <w:vAlign w:val="center"/>
            <w:hideMark/>
          </w:tcPr>
          <w:p w:rsidR="004A2BB6" w:rsidRPr="004A2BB6" w:rsidRDefault="004A2BB6" w:rsidP="004A2BB6">
            <w:pPr>
              <w:spacing w:after="0" w:line="240" w:lineRule="auto"/>
              <w:jc w:val="center"/>
              <w:rPr>
                <w:rFonts w:ascii="Times New Roman" w:eastAsia="Times New Roman" w:hAnsi="Times New Roman" w:cs="Times New Roman"/>
                <w:color w:val="000000" w:themeColor="text1"/>
                <w:sz w:val="20"/>
                <w:szCs w:val="20"/>
              </w:rPr>
            </w:pPr>
            <w:r w:rsidRPr="004A2BB6">
              <w:rPr>
                <w:rFonts w:ascii="Times New Roman" w:eastAsia="Times New Roman" w:hAnsi="Times New Roman" w:cs="Times New Roman"/>
                <w:color w:val="000000" w:themeColor="text1"/>
                <w:sz w:val="20"/>
                <w:szCs w:val="20"/>
              </w:rPr>
              <w:t>9882,35</w:t>
            </w:r>
          </w:p>
        </w:tc>
        <w:tc>
          <w:tcPr>
            <w:tcW w:w="1304" w:type="dxa"/>
            <w:tcBorders>
              <w:top w:val="nil"/>
              <w:left w:val="nil"/>
              <w:bottom w:val="single" w:sz="4" w:space="0" w:color="auto"/>
              <w:right w:val="single" w:sz="4" w:space="0" w:color="auto"/>
            </w:tcBorders>
            <w:shd w:val="clear" w:color="auto" w:fill="auto"/>
            <w:noWrap/>
            <w:vAlign w:val="center"/>
            <w:hideMark/>
          </w:tcPr>
          <w:p w:rsidR="004A2BB6" w:rsidRDefault="004A2BB6" w:rsidP="004A2BB6">
            <w:pPr>
              <w:spacing w:after="0" w:line="240" w:lineRule="auto"/>
              <w:jc w:val="center"/>
            </w:pPr>
            <w:r w:rsidRPr="002F44CA">
              <w:rPr>
                <w:rFonts w:ascii="Times New Roman" w:eastAsia="Times New Roman" w:hAnsi="Times New Roman" w:cs="Times New Roman"/>
                <w:color w:val="000000"/>
                <w:sz w:val="20"/>
                <w:szCs w:val="20"/>
                <w:lang w:eastAsia="ru-RU"/>
              </w:rPr>
              <w:t>5</w:t>
            </w:r>
            <w:r>
              <w:rPr>
                <w:rFonts w:ascii="Times New Roman" w:eastAsia="Times New Roman" w:hAnsi="Times New Roman" w:cs="Times New Roman"/>
                <w:color w:val="000000"/>
                <w:sz w:val="20"/>
                <w:szCs w:val="20"/>
                <w:lang w:eastAsia="ru-RU"/>
              </w:rPr>
              <w:t>100</w:t>
            </w:r>
          </w:p>
        </w:tc>
        <w:tc>
          <w:tcPr>
            <w:tcW w:w="1543" w:type="dxa"/>
            <w:gridSpan w:val="2"/>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7200,00</w:t>
            </w:r>
          </w:p>
        </w:tc>
        <w:tc>
          <w:tcPr>
            <w:tcW w:w="921"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233,8</w:t>
            </w:r>
          </w:p>
        </w:tc>
      </w:tr>
      <w:tr w:rsidR="004A2BB6" w:rsidRPr="007E78F1" w:rsidTr="00051AC4">
        <w:trPr>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4A2BB6" w:rsidRPr="0055127B" w:rsidRDefault="004A2BB6" w:rsidP="004A2BB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Ул. Комсомольская 18л</w:t>
            </w:r>
          </w:p>
        </w:tc>
        <w:tc>
          <w:tcPr>
            <w:tcW w:w="1276" w:type="dxa"/>
            <w:tcBorders>
              <w:top w:val="nil"/>
              <w:left w:val="nil"/>
              <w:bottom w:val="single" w:sz="4" w:space="0" w:color="auto"/>
              <w:right w:val="single" w:sz="4" w:space="0" w:color="auto"/>
            </w:tcBorders>
            <w:shd w:val="clear" w:color="auto" w:fill="auto"/>
            <w:noWrap/>
            <w:vAlign w:val="center"/>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20131,827</w:t>
            </w:r>
          </w:p>
        </w:tc>
        <w:tc>
          <w:tcPr>
            <w:tcW w:w="1134"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Уголь</w:t>
            </w:r>
          </w:p>
        </w:tc>
        <w:tc>
          <w:tcPr>
            <w:tcW w:w="1442" w:type="dxa"/>
            <w:tcBorders>
              <w:top w:val="nil"/>
              <w:left w:val="nil"/>
              <w:bottom w:val="single" w:sz="4" w:space="0" w:color="auto"/>
              <w:right w:val="single" w:sz="4" w:space="0" w:color="auto"/>
            </w:tcBorders>
            <w:shd w:val="clear" w:color="auto" w:fill="auto"/>
            <w:noWrap/>
            <w:vAlign w:val="center"/>
            <w:hideMark/>
          </w:tcPr>
          <w:p w:rsidR="004A2BB6" w:rsidRPr="004A2BB6" w:rsidRDefault="004A2BB6" w:rsidP="004A2BB6">
            <w:pPr>
              <w:spacing w:after="0" w:line="240" w:lineRule="auto"/>
              <w:jc w:val="center"/>
              <w:rPr>
                <w:rFonts w:ascii="Times New Roman" w:eastAsia="Times New Roman" w:hAnsi="Times New Roman" w:cs="Times New Roman"/>
                <w:color w:val="000000" w:themeColor="text1"/>
                <w:sz w:val="20"/>
                <w:szCs w:val="20"/>
              </w:rPr>
            </w:pPr>
            <w:r w:rsidRPr="004A2BB6">
              <w:rPr>
                <w:rFonts w:ascii="Times New Roman" w:eastAsia="Times New Roman" w:hAnsi="Times New Roman" w:cs="Times New Roman"/>
                <w:color w:val="000000" w:themeColor="text1"/>
                <w:sz w:val="20"/>
                <w:szCs w:val="20"/>
              </w:rPr>
              <w:t>8776,08</w:t>
            </w:r>
          </w:p>
        </w:tc>
        <w:tc>
          <w:tcPr>
            <w:tcW w:w="1304" w:type="dxa"/>
            <w:tcBorders>
              <w:top w:val="nil"/>
              <w:left w:val="nil"/>
              <w:bottom w:val="single" w:sz="4" w:space="0" w:color="auto"/>
              <w:right w:val="single" w:sz="4" w:space="0" w:color="auto"/>
            </w:tcBorders>
            <w:shd w:val="clear" w:color="auto" w:fill="auto"/>
            <w:noWrap/>
            <w:vAlign w:val="center"/>
            <w:hideMark/>
          </w:tcPr>
          <w:p w:rsidR="004A2BB6" w:rsidRDefault="004A2BB6" w:rsidP="004A2BB6">
            <w:pPr>
              <w:spacing w:after="0" w:line="240" w:lineRule="auto"/>
              <w:jc w:val="center"/>
            </w:pPr>
            <w:r w:rsidRPr="002F44CA">
              <w:rPr>
                <w:rFonts w:ascii="Times New Roman" w:eastAsia="Times New Roman" w:hAnsi="Times New Roman" w:cs="Times New Roman"/>
                <w:color w:val="000000"/>
                <w:sz w:val="20"/>
                <w:szCs w:val="20"/>
                <w:lang w:eastAsia="ru-RU"/>
              </w:rPr>
              <w:t>5</w:t>
            </w:r>
            <w:r>
              <w:rPr>
                <w:rFonts w:ascii="Times New Roman" w:eastAsia="Times New Roman" w:hAnsi="Times New Roman" w:cs="Times New Roman"/>
                <w:color w:val="000000"/>
                <w:sz w:val="20"/>
                <w:szCs w:val="20"/>
                <w:lang w:eastAsia="ru-RU"/>
              </w:rPr>
              <w:t>100</w:t>
            </w:r>
          </w:p>
        </w:tc>
        <w:tc>
          <w:tcPr>
            <w:tcW w:w="1543" w:type="dxa"/>
            <w:gridSpan w:val="2"/>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6394,00</w:t>
            </w:r>
          </w:p>
        </w:tc>
        <w:tc>
          <w:tcPr>
            <w:tcW w:w="921"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236,0</w:t>
            </w:r>
          </w:p>
        </w:tc>
      </w:tr>
      <w:tr w:rsidR="004A2BB6" w:rsidRPr="007E78F1" w:rsidTr="00051AC4">
        <w:trPr>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Ул. Мира 24д</w:t>
            </w:r>
          </w:p>
        </w:tc>
        <w:tc>
          <w:tcPr>
            <w:tcW w:w="1276" w:type="dxa"/>
            <w:tcBorders>
              <w:top w:val="nil"/>
              <w:left w:val="nil"/>
              <w:bottom w:val="single" w:sz="4" w:space="0" w:color="auto"/>
              <w:right w:val="single" w:sz="4" w:space="0" w:color="auto"/>
            </w:tcBorders>
            <w:shd w:val="clear" w:color="auto" w:fill="auto"/>
            <w:noWrap/>
            <w:vAlign w:val="center"/>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4505,698</w:t>
            </w:r>
          </w:p>
        </w:tc>
        <w:tc>
          <w:tcPr>
            <w:tcW w:w="1134"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Уголь</w:t>
            </w:r>
          </w:p>
        </w:tc>
        <w:tc>
          <w:tcPr>
            <w:tcW w:w="1442" w:type="dxa"/>
            <w:tcBorders>
              <w:top w:val="nil"/>
              <w:left w:val="nil"/>
              <w:bottom w:val="single" w:sz="4" w:space="0" w:color="auto"/>
              <w:right w:val="single" w:sz="4" w:space="0" w:color="auto"/>
            </w:tcBorders>
            <w:shd w:val="clear" w:color="auto" w:fill="auto"/>
            <w:noWrap/>
            <w:vAlign w:val="center"/>
            <w:hideMark/>
          </w:tcPr>
          <w:p w:rsidR="004A2BB6" w:rsidRPr="004A2BB6" w:rsidRDefault="004A2BB6" w:rsidP="004A2BB6">
            <w:pPr>
              <w:spacing w:after="0" w:line="240" w:lineRule="auto"/>
              <w:jc w:val="center"/>
              <w:rPr>
                <w:rFonts w:ascii="Times New Roman" w:eastAsia="Times New Roman" w:hAnsi="Times New Roman" w:cs="Times New Roman"/>
                <w:color w:val="000000" w:themeColor="text1"/>
                <w:sz w:val="20"/>
                <w:szCs w:val="20"/>
              </w:rPr>
            </w:pPr>
            <w:r w:rsidRPr="004A2BB6">
              <w:rPr>
                <w:rFonts w:ascii="Times New Roman" w:eastAsia="Times New Roman" w:hAnsi="Times New Roman" w:cs="Times New Roman"/>
                <w:color w:val="000000" w:themeColor="text1"/>
                <w:sz w:val="20"/>
                <w:szCs w:val="20"/>
              </w:rPr>
              <w:t>1461,76</w:t>
            </w:r>
          </w:p>
        </w:tc>
        <w:tc>
          <w:tcPr>
            <w:tcW w:w="1304" w:type="dxa"/>
            <w:tcBorders>
              <w:top w:val="nil"/>
              <w:left w:val="nil"/>
              <w:bottom w:val="single" w:sz="4" w:space="0" w:color="auto"/>
              <w:right w:val="single" w:sz="4" w:space="0" w:color="auto"/>
            </w:tcBorders>
            <w:shd w:val="clear" w:color="auto" w:fill="auto"/>
            <w:noWrap/>
            <w:vAlign w:val="center"/>
            <w:hideMark/>
          </w:tcPr>
          <w:p w:rsidR="004A2BB6" w:rsidRDefault="004A2BB6" w:rsidP="004A2BB6">
            <w:pPr>
              <w:spacing w:after="0" w:line="240" w:lineRule="auto"/>
              <w:jc w:val="center"/>
            </w:pPr>
            <w:r w:rsidRPr="002F44CA">
              <w:rPr>
                <w:rFonts w:ascii="Times New Roman" w:eastAsia="Times New Roman" w:hAnsi="Times New Roman" w:cs="Times New Roman"/>
                <w:color w:val="000000"/>
                <w:sz w:val="20"/>
                <w:szCs w:val="20"/>
                <w:lang w:eastAsia="ru-RU"/>
              </w:rPr>
              <w:t>5</w:t>
            </w:r>
            <w:r>
              <w:rPr>
                <w:rFonts w:ascii="Times New Roman" w:eastAsia="Times New Roman" w:hAnsi="Times New Roman" w:cs="Times New Roman"/>
                <w:color w:val="000000"/>
                <w:sz w:val="20"/>
                <w:szCs w:val="20"/>
                <w:lang w:eastAsia="ru-RU"/>
              </w:rPr>
              <w:t>100</w:t>
            </w:r>
          </w:p>
        </w:tc>
        <w:tc>
          <w:tcPr>
            <w:tcW w:w="1543" w:type="dxa"/>
            <w:gridSpan w:val="2"/>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1065,00</w:t>
            </w:r>
          </w:p>
        </w:tc>
        <w:tc>
          <w:tcPr>
            <w:tcW w:w="921"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179,3</w:t>
            </w:r>
          </w:p>
        </w:tc>
      </w:tr>
      <w:tr w:rsidR="004A2BB6" w:rsidRPr="007E78F1" w:rsidTr="00051AC4">
        <w:trPr>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2A4D88">
              <w:rPr>
                <w:rFonts w:ascii="Times New Roman" w:eastAsia="Times New Roman" w:hAnsi="Times New Roman" w:cs="Times New Roman"/>
                <w:color w:val="000000" w:themeColor="text1"/>
                <w:sz w:val="20"/>
                <w:szCs w:val="20"/>
              </w:rPr>
              <w:t xml:space="preserve">котельная </w:t>
            </w:r>
            <w:r>
              <w:rPr>
                <w:rFonts w:ascii="Times New Roman" w:eastAsia="Times New Roman" w:hAnsi="Times New Roman" w:cs="Times New Roman"/>
                <w:color w:val="000000" w:themeColor="text1"/>
                <w:sz w:val="20"/>
                <w:szCs w:val="20"/>
              </w:rPr>
              <w:t>№1</w:t>
            </w:r>
            <w:r w:rsidRPr="002A4D88">
              <w:rPr>
                <w:rFonts w:ascii="Times New Roman" w:eastAsia="Times New Roman" w:hAnsi="Times New Roman" w:cs="Times New Roman"/>
                <w:color w:val="000000" w:themeColor="text1"/>
                <w:sz w:val="20"/>
                <w:szCs w:val="20"/>
              </w:rPr>
              <w:t xml:space="preserve"> "</w:t>
            </w:r>
            <w:r>
              <w:rPr>
                <w:rFonts w:ascii="Times New Roman" w:eastAsia="Times New Roman" w:hAnsi="Times New Roman" w:cs="Times New Roman"/>
                <w:color w:val="000000" w:themeColor="text1"/>
                <w:sz w:val="20"/>
                <w:szCs w:val="20"/>
              </w:rPr>
              <w:t>Алейская КЭЧ</w:t>
            </w:r>
            <w:r w:rsidRPr="002A4D88">
              <w:rPr>
                <w:rFonts w:ascii="Times New Roman" w:eastAsia="Times New Roman" w:hAnsi="Times New Roman" w:cs="Times New Roman"/>
                <w:color w:val="000000" w:themeColor="text1"/>
                <w:sz w:val="20"/>
                <w:szCs w:val="20"/>
              </w:rPr>
              <w:t>"</w:t>
            </w:r>
          </w:p>
        </w:tc>
        <w:tc>
          <w:tcPr>
            <w:tcW w:w="1276"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92337,797</w:t>
            </w:r>
          </w:p>
        </w:tc>
        <w:tc>
          <w:tcPr>
            <w:tcW w:w="1134" w:type="dxa"/>
            <w:tcBorders>
              <w:top w:val="nil"/>
              <w:left w:val="nil"/>
              <w:bottom w:val="single" w:sz="4" w:space="0" w:color="auto"/>
              <w:right w:val="single" w:sz="4" w:space="0" w:color="auto"/>
            </w:tcBorders>
            <w:shd w:val="clear" w:color="auto" w:fill="auto"/>
            <w:noWrap/>
            <w:vAlign w:val="center"/>
            <w:hideMark/>
          </w:tcPr>
          <w:p w:rsidR="004A2BB6" w:rsidRPr="00A706AF"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A706AF">
              <w:rPr>
                <w:rFonts w:ascii="Times New Roman" w:eastAsia="Times New Roman" w:hAnsi="Times New Roman" w:cs="Times New Roman"/>
                <w:color w:val="000000"/>
                <w:sz w:val="20"/>
                <w:szCs w:val="20"/>
                <w:lang w:eastAsia="ru-RU"/>
              </w:rPr>
              <w:t>Мазут</w:t>
            </w:r>
          </w:p>
        </w:tc>
        <w:tc>
          <w:tcPr>
            <w:tcW w:w="1442" w:type="dxa"/>
            <w:tcBorders>
              <w:top w:val="nil"/>
              <w:left w:val="nil"/>
              <w:bottom w:val="single" w:sz="4" w:space="0" w:color="auto"/>
              <w:right w:val="single" w:sz="4" w:space="0" w:color="auto"/>
            </w:tcBorders>
            <w:shd w:val="clear" w:color="auto" w:fill="auto"/>
            <w:noWrap/>
            <w:vAlign w:val="center"/>
            <w:hideMark/>
          </w:tcPr>
          <w:p w:rsidR="004A2BB6" w:rsidRPr="004A2BB6" w:rsidRDefault="004A2BB6" w:rsidP="004A2BB6">
            <w:pPr>
              <w:spacing w:after="0" w:line="240" w:lineRule="auto"/>
              <w:jc w:val="center"/>
              <w:rPr>
                <w:rFonts w:ascii="Times New Roman" w:eastAsia="Times New Roman" w:hAnsi="Times New Roman" w:cs="Times New Roman"/>
                <w:color w:val="000000" w:themeColor="text1"/>
                <w:sz w:val="20"/>
                <w:szCs w:val="20"/>
              </w:rPr>
            </w:pPr>
            <w:r w:rsidRPr="004A2BB6">
              <w:rPr>
                <w:rFonts w:ascii="Times New Roman" w:eastAsia="Times New Roman" w:hAnsi="Times New Roman" w:cs="Times New Roman"/>
                <w:color w:val="000000" w:themeColor="text1"/>
                <w:sz w:val="20"/>
                <w:szCs w:val="20"/>
              </w:rPr>
              <w:t>12246,8</w:t>
            </w:r>
          </w:p>
        </w:tc>
        <w:tc>
          <w:tcPr>
            <w:tcW w:w="1304" w:type="dxa"/>
            <w:tcBorders>
              <w:top w:val="nil"/>
              <w:left w:val="nil"/>
              <w:bottom w:val="single" w:sz="4" w:space="0" w:color="auto"/>
              <w:right w:val="single" w:sz="4" w:space="0" w:color="auto"/>
            </w:tcBorders>
            <w:shd w:val="clear" w:color="auto" w:fill="auto"/>
            <w:noWrap/>
            <w:vAlign w:val="center"/>
            <w:hideMark/>
          </w:tcPr>
          <w:p w:rsidR="004A2BB6" w:rsidRPr="00B26594" w:rsidRDefault="004A2BB6" w:rsidP="004A2BB6">
            <w:pPr>
              <w:spacing w:after="0" w:line="240" w:lineRule="auto"/>
              <w:jc w:val="center"/>
              <w:rPr>
                <w:rFonts w:ascii="Times New Roman" w:hAnsi="Times New Roman" w:cs="Times New Roman"/>
                <w:sz w:val="20"/>
                <w:szCs w:val="20"/>
              </w:rPr>
            </w:pPr>
            <w:r w:rsidRPr="00B26594">
              <w:rPr>
                <w:rFonts w:ascii="Times New Roman" w:hAnsi="Times New Roman" w:cs="Times New Roman"/>
                <w:sz w:val="20"/>
                <w:szCs w:val="20"/>
              </w:rPr>
              <w:t>9500</w:t>
            </w:r>
          </w:p>
        </w:tc>
        <w:tc>
          <w:tcPr>
            <w:tcW w:w="1543" w:type="dxa"/>
            <w:gridSpan w:val="2"/>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themeColor="text1"/>
                <w:sz w:val="20"/>
                <w:szCs w:val="20"/>
              </w:rPr>
              <w:t>16620,66</w:t>
            </w:r>
          </w:p>
        </w:tc>
        <w:tc>
          <w:tcPr>
            <w:tcW w:w="921"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172,36</w:t>
            </w:r>
          </w:p>
        </w:tc>
      </w:tr>
      <w:tr w:rsidR="004A2BB6" w:rsidRPr="007E78F1" w:rsidTr="00051AC4">
        <w:trPr>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ДОЛБ ст. Алейск </w:t>
            </w:r>
            <w:r w:rsidRPr="007E78F1">
              <w:rPr>
                <w:rFonts w:ascii="Times New Roman" w:eastAsia="Times New Roman" w:hAnsi="Times New Roman" w:cs="Times New Roman"/>
                <w:color w:val="000000"/>
                <w:sz w:val="20"/>
                <w:szCs w:val="20"/>
                <w:lang w:eastAsia="ru-RU"/>
              </w:rPr>
              <w:t>ОАО "РЖД"</w:t>
            </w:r>
          </w:p>
        </w:tc>
        <w:tc>
          <w:tcPr>
            <w:tcW w:w="1276"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themeColor="text1"/>
                <w:sz w:val="20"/>
                <w:szCs w:val="20"/>
              </w:rPr>
              <w:t>881,62</w:t>
            </w:r>
          </w:p>
        </w:tc>
        <w:tc>
          <w:tcPr>
            <w:tcW w:w="1134"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Уголь</w:t>
            </w:r>
          </w:p>
        </w:tc>
        <w:tc>
          <w:tcPr>
            <w:tcW w:w="1442" w:type="dxa"/>
            <w:tcBorders>
              <w:top w:val="nil"/>
              <w:left w:val="nil"/>
              <w:bottom w:val="single" w:sz="4" w:space="0" w:color="auto"/>
              <w:right w:val="single" w:sz="4" w:space="0" w:color="auto"/>
            </w:tcBorders>
            <w:shd w:val="clear" w:color="auto" w:fill="auto"/>
            <w:noWrap/>
            <w:vAlign w:val="center"/>
            <w:hideMark/>
          </w:tcPr>
          <w:p w:rsidR="004A2BB6" w:rsidRPr="004A2BB6" w:rsidRDefault="004A2BB6" w:rsidP="004A2BB6">
            <w:pPr>
              <w:spacing w:after="0" w:line="240" w:lineRule="auto"/>
              <w:jc w:val="center"/>
              <w:rPr>
                <w:rFonts w:ascii="Times New Roman" w:eastAsia="Times New Roman" w:hAnsi="Times New Roman" w:cs="Times New Roman"/>
                <w:color w:val="000000" w:themeColor="text1"/>
                <w:sz w:val="20"/>
                <w:szCs w:val="20"/>
              </w:rPr>
            </w:pPr>
            <w:r w:rsidRPr="004A2BB6">
              <w:rPr>
                <w:rFonts w:ascii="Times New Roman" w:eastAsia="Times New Roman" w:hAnsi="Times New Roman" w:cs="Times New Roman"/>
                <w:color w:val="000000" w:themeColor="text1"/>
                <w:sz w:val="20"/>
                <w:szCs w:val="20"/>
              </w:rPr>
              <w:t>414,98</w:t>
            </w:r>
          </w:p>
        </w:tc>
        <w:tc>
          <w:tcPr>
            <w:tcW w:w="1304" w:type="dxa"/>
            <w:tcBorders>
              <w:top w:val="nil"/>
              <w:left w:val="nil"/>
              <w:bottom w:val="single" w:sz="4" w:space="0" w:color="auto"/>
              <w:right w:val="single" w:sz="4" w:space="0" w:color="auto"/>
            </w:tcBorders>
            <w:shd w:val="clear" w:color="auto" w:fill="auto"/>
            <w:noWrap/>
            <w:vAlign w:val="center"/>
            <w:hideMark/>
          </w:tcPr>
          <w:p w:rsidR="004A2BB6" w:rsidRDefault="004A2BB6" w:rsidP="004A2BB6">
            <w:pPr>
              <w:spacing w:after="0" w:line="240" w:lineRule="auto"/>
              <w:jc w:val="center"/>
            </w:pPr>
            <w:r w:rsidRPr="002F44CA">
              <w:rPr>
                <w:rFonts w:ascii="Times New Roman" w:eastAsia="Times New Roman" w:hAnsi="Times New Roman" w:cs="Times New Roman"/>
                <w:color w:val="000000"/>
                <w:sz w:val="20"/>
                <w:szCs w:val="20"/>
                <w:lang w:eastAsia="ru-RU"/>
              </w:rPr>
              <w:t>5</w:t>
            </w:r>
            <w:r>
              <w:rPr>
                <w:rFonts w:ascii="Times New Roman" w:eastAsia="Times New Roman" w:hAnsi="Times New Roman" w:cs="Times New Roman"/>
                <w:color w:val="000000"/>
                <w:sz w:val="20"/>
                <w:szCs w:val="20"/>
                <w:lang w:eastAsia="ru-RU"/>
              </w:rPr>
              <w:t>100</w:t>
            </w:r>
          </w:p>
        </w:tc>
        <w:tc>
          <w:tcPr>
            <w:tcW w:w="1543" w:type="dxa"/>
            <w:gridSpan w:val="2"/>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themeColor="text1"/>
                <w:sz w:val="20"/>
                <w:szCs w:val="20"/>
              </w:rPr>
              <w:t>302,34</w:t>
            </w:r>
          </w:p>
        </w:tc>
        <w:tc>
          <w:tcPr>
            <w:tcW w:w="921"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252,00</w:t>
            </w:r>
          </w:p>
        </w:tc>
      </w:tr>
      <w:tr w:rsidR="004A2BB6" w:rsidRPr="007E78F1" w:rsidTr="00051AC4">
        <w:trPr>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ПО "Алейторг"</w:t>
            </w:r>
          </w:p>
        </w:tc>
        <w:tc>
          <w:tcPr>
            <w:tcW w:w="1276"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2657,8</w:t>
            </w:r>
          </w:p>
        </w:tc>
        <w:tc>
          <w:tcPr>
            <w:tcW w:w="1134"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Уголь</w:t>
            </w:r>
          </w:p>
        </w:tc>
        <w:tc>
          <w:tcPr>
            <w:tcW w:w="1442" w:type="dxa"/>
            <w:tcBorders>
              <w:top w:val="nil"/>
              <w:left w:val="nil"/>
              <w:bottom w:val="single" w:sz="4" w:space="0" w:color="auto"/>
              <w:right w:val="single" w:sz="4" w:space="0" w:color="auto"/>
            </w:tcBorders>
            <w:shd w:val="clear" w:color="auto" w:fill="auto"/>
            <w:noWrap/>
            <w:vAlign w:val="center"/>
            <w:hideMark/>
          </w:tcPr>
          <w:p w:rsidR="004A2BB6" w:rsidRPr="004A2BB6" w:rsidRDefault="004A2BB6" w:rsidP="004A2BB6">
            <w:pPr>
              <w:spacing w:after="0" w:line="240" w:lineRule="auto"/>
              <w:jc w:val="center"/>
              <w:rPr>
                <w:rFonts w:ascii="Times New Roman" w:eastAsia="Times New Roman" w:hAnsi="Times New Roman" w:cs="Times New Roman"/>
                <w:color w:val="000000" w:themeColor="text1"/>
                <w:sz w:val="20"/>
                <w:szCs w:val="20"/>
              </w:rPr>
            </w:pPr>
            <w:r w:rsidRPr="004A2BB6">
              <w:rPr>
                <w:rFonts w:ascii="Times New Roman" w:eastAsia="Times New Roman" w:hAnsi="Times New Roman" w:cs="Times New Roman"/>
                <w:color w:val="000000" w:themeColor="text1"/>
                <w:sz w:val="20"/>
                <w:szCs w:val="20"/>
              </w:rPr>
              <w:t>74,09</w:t>
            </w:r>
          </w:p>
        </w:tc>
        <w:tc>
          <w:tcPr>
            <w:tcW w:w="1304" w:type="dxa"/>
            <w:tcBorders>
              <w:top w:val="nil"/>
              <w:left w:val="nil"/>
              <w:bottom w:val="single" w:sz="4" w:space="0" w:color="auto"/>
              <w:right w:val="single" w:sz="4" w:space="0" w:color="auto"/>
            </w:tcBorders>
            <w:shd w:val="clear" w:color="auto" w:fill="auto"/>
            <w:noWrap/>
            <w:vAlign w:val="center"/>
            <w:hideMark/>
          </w:tcPr>
          <w:p w:rsidR="004A2BB6" w:rsidRDefault="004A2BB6" w:rsidP="004A2BB6">
            <w:pPr>
              <w:spacing w:after="0" w:line="240" w:lineRule="auto"/>
              <w:jc w:val="center"/>
            </w:pPr>
            <w:r w:rsidRPr="002F44CA">
              <w:rPr>
                <w:rFonts w:ascii="Times New Roman" w:eastAsia="Times New Roman" w:hAnsi="Times New Roman" w:cs="Times New Roman"/>
                <w:color w:val="000000"/>
                <w:sz w:val="20"/>
                <w:szCs w:val="20"/>
                <w:lang w:eastAsia="ru-RU"/>
              </w:rPr>
              <w:t>5</w:t>
            </w:r>
            <w:r>
              <w:rPr>
                <w:rFonts w:ascii="Times New Roman" w:eastAsia="Times New Roman" w:hAnsi="Times New Roman" w:cs="Times New Roman"/>
                <w:color w:val="000000"/>
                <w:sz w:val="20"/>
                <w:szCs w:val="20"/>
                <w:lang w:eastAsia="ru-RU"/>
              </w:rPr>
              <w:t>10</w:t>
            </w:r>
            <w:r w:rsidRPr="002F44CA">
              <w:rPr>
                <w:rFonts w:ascii="Times New Roman" w:eastAsia="Times New Roman" w:hAnsi="Times New Roman" w:cs="Times New Roman"/>
                <w:color w:val="000000"/>
                <w:sz w:val="20"/>
                <w:szCs w:val="20"/>
                <w:lang w:eastAsia="ru-RU"/>
              </w:rPr>
              <w:t>0</w:t>
            </w:r>
          </w:p>
        </w:tc>
        <w:tc>
          <w:tcPr>
            <w:tcW w:w="1543" w:type="dxa"/>
            <w:gridSpan w:val="2"/>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CF177F">
              <w:rPr>
                <w:rFonts w:ascii="Times New Roman" w:eastAsia="Times New Roman" w:hAnsi="Times New Roman" w:cs="Times New Roman"/>
                <w:color w:val="000000" w:themeColor="text1"/>
                <w:sz w:val="20"/>
                <w:szCs w:val="20"/>
              </w:rPr>
              <w:t>53,98</w:t>
            </w:r>
          </w:p>
        </w:tc>
        <w:tc>
          <w:tcPr>
            <w:tcW w:w="921"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215,58</w:t>
            </w:r>
          </w:p>
        </w:tc>
      </w:tr>
      <w:tr w:rsidR="004A2BB6" w:rsidRPr="007E78F1" w:rsidTr="00051AC4">
        <w:trPr>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ГУП ДХ</w:t>
            </w:r>
            <w:r>
              <w:rPr>
                <w:rFonts w:ascii="Times New Roman" w:eastAsia="Times New Roman" w:hAnsi="Times New Roman" w:cs="Times New Roman"/>
                <w:color w:val="000000"/>
                <w:sz w:val="20"/>
                <w:szCs w:val="20"/>
                <w:lang w:eastAsia="ru-RU"/>
              </w:rPr>
              <w:t xml:space="preserve"> АК</w:t>
            </w:r>
            <w:r w:rsidRPr="007E78F1">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eastAsia="ru-RU"/>
              </w:rPr>
              <w:t>Южное ДСУ</w:t>
            </w:r>
            <w:r w:rsidRPr="007E78F1">
              <w:rPr>
                <w:rFonts w:ascii="Times New Roman" w:eastAsia="Times New Roman" w:hAnsi="Times New Roman" w:cs="Times New Roman"/>
                <w:color w:val="000000"/>
                <w:sz w:val="20"/>
                <w:szCs w:val="20"/>
                <w:lang w:eastAsia="ru-RU"/>
              </w:rPr>
              <w:t>"</w:t>
            </w:r>
          </w:p>
        </w:tc>
        <w:tc>
          <w:tcPr>
            <w:tcW w:w="1276"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367,5</w:t>
            </w:r>
          </w:p>
        </w:tc>
        <w:tc>
          <w:tcPr>
            <w:tcW w:w="1134"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Уголь</w:t>
            </w:r>
          </w:p>
        </w:tc>
        <w:tc>
          <w:tcPr>
            <w:tcW w:w="1442" w:type="dxa"/>
            <w:tcBorders>
              <w:top w:val="nil"/>
              <w:left w:val="nil"/>
              <w:bottom w:val="single" w:sz="4" w:space="0" w:color="auto"/>
              <w:right w:val="single" w:sz="4" w:space="0" w:color="auto"/>
            </w:tcBorders>
            <w:shd w:val="clear" w:color="auto" w:fill="auto"/>
            <w:noWrap/>
            <w:vAlign w:val="center"/>
            <w:hideMark/>
          </w:tcPr>
          <w:p w:rsidR="004A2BB6" w:rsidRPr="004A2BB6" w:rsidRDefault="004A2BB6" w:rsidP="004A2BB6">
            <w:pPr>
              <w:spacing w:after="0" w:line="240" w:lineRule="auto"/>
              <w:jc w:val="center"/>
              <w:rPr>
                <w:rFonts w:ascii="Times New Roman" w:eastAsia="Times New Roman" w:hAnsi="Times New Roman" w:cs="Times New Roman"/>
                <w:color w:val="000000" w:themeColor="text1"/>
                <w:sz w:val="20"/>
                <w:szCs w:val="20"/>
              </w:rPr>
            </w:pPr>
            <w:r w:rsidRPr="004A2BB6">
              <w:rPr>
                <w:rFonts w:ascii="Times New Roman" w:eastAsia="Times New Roman" w:hAnsi="Times New Roman" w:cs="Times New Roman"/>
                <w:color w:val="000000" w:themeColor="text1"/>
                <w:sz w:val="20"/>
                <w:szCs w:val="20"/>
              </w:rPr>
              <w:t>299,01</w:t>
            </w:r>
          </w:p>
        </w:tc>
        <w:tc>
          <w:tcPr>
            <w:tcW w:w="1304" w:type="dxa"/>
            <w:tcBorders>
              <w:top w:val="nil"/>
              <w:left w:val="nil"/>
              <w:bottom w:val="single" w:sz="4" w:space="0" w:color="auto"/>
              <w:right w:val="single" w:sz="4" w:space="0" w:color="auto"/>
            </w:tcBorders>
            <w:shd w:val="clear" w:color="auto" w:fill="auto"/>
            <w:noWrap/>
            <w:vAlign w:val="center"/>
            <w:hideMark/>
          </w:tcPr>
          <w:p w:rsidR="004A2BB6" w:rsidRDefault="004A2BB6" w:rsidP="004A2BB6">
            <w:pPr>
              <w:spacing w:after="0" w:line="240" w:lineRule="auto"/>
              <w:jc w:val="center"/>
            </w:pPr>
            <w:r w:rsidRPr="002F44CA">
              <w:rPr>
                <w:rFonts w:ascii="Times New Roman" w:eastAsia="Times New Roman" w:hAnsi="Times New Roman" w:cs="Times New Roman"/>
                <w:color w:val="000000"/>
                <w:sz w:val="20"/>
                <w:szCs w:val="20"/>
                <w:lang w:eastAsia="ru-RU"/>
              </w:rPr>
              <w:t>5</w:t>
            </w:r>
            <w:r>
              <w:rPr>
                <w:rFonts w:ascii="Times New Roman" w:eastAsia="Times New Roman" w:hAnsi="Times New Roman" w:cs="Times New Roman"/>
                <w:color w:val="000000"/>
                <w:sz w:val="20"/>
                <w:szCs w:val="20"/>
                <w:lang w:eastAsia="ru-RU"/>
              </w:rPr>
              <w:t>10</w:t>
            </w:r>
            <w:r w:rsidRPr="002F44CA">
              <w:rPr>
                <w:rFonts w:ascii="Times New Roman" w:eastAsia="Times New Roman" w:hAnsi="Times New Roman" w:cs="Times New Roman"/>
                <w:color w:val="000000"/>
                <w:sz w:val="20"/>
                <w:szCs w:val="20"/>
                <w:lang w:eastAsia="ru-RU"/>
              </w:rPr>
              <w:t>0</w:t>
            </w:r>
          </w:p>
        </w:tc>
        <w:tc>
          <w:tcPr>
            <w:tcW w:w="1543" w:type="dxa"/>
            <w:gridSpan w:val="2"/>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CF177F">
              <w:rPr>
                <w:rFonts w:ascii="Times New Roman" w:eastAsia="Times New Roman" w:hAnsi="Times New Roman" w:cs="Times New Roman"/>
                <w:color w:val="000000" w:themeColor="text1"/>
                <w:sz w:val="20"/>
                <w:szCs w:val="20"/>
              </w:rPr>
              <w:t>217,85</w:t>
            </w:r>
          </w:p>
        </w:tc>
        <w:tc>
          <w:tcPr>
            <w:tcW w:w="921"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295,00</w:t>
            </w:r>
          </w:p>
        </w:tc>
      </w:tr>
      <w:tr w:rsidR="004A2BB6" w:rsidRPr="007E78F1" w:rsidTr="00051AC4">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Итого</w:t>
            </w:r>
          </w:p>
        </w:tc>
        <w:tc>
          <w:tcPr>
            <w:tcW w:w="1276"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081705">
              <w:rPr>
                <w:rFonts w:ascii="Times New Roman" w:eastAsia="Times New Roman" w:hAnsi="Times New Roman" w:cs="Times New Roman"/>
                <w:color w:val="000000" w:themeColor="text1"/>
                <w:sz w:val="20"/>
                <w:szCs w:val="20"/>
              </w:rPr>
              <w:t>165612,7</w:t>
            </w:r>
            <w:r w:rsidR="007E4EBA">
              <w:rPr>
                <w:rFonts w:ascii="Times New Roman" w:eastAsia="Times New Roman" w:hAnsi="Times New Roman" w:cs="Times New Roman"/>
                <w:color w:val="000000" w:themeColor="text1"/>
                <w:sz w:val="20"/>
                <w:szCs w:val="20"/>
              </w:rPr>
              <w:t>4</w:t>
            </w:r>
          </w:p>
        </w:tc>
        <w:tc>
          <w:tcPr>
            <w:tcW w:w="1134"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p>
        </w:tc>
        <w:tc>
          <w:tcPr>
            <w:tcW w:w="1442" w:type="dxa"/>
            <w:tcBorders>
              <w:top w:val="nil"/>
              <w:left w:val="nil"/>
              <w:bottom w:val="single" w:sz="4" w:space="0" w:color="auto"/>
              <w:right w:val="single" w:sz="4" w:space="0" w:color="auto"/>
            </w:tcBorders>
            <w:shd w:val="clear" w:color="auto" w:fill="auto"/>
            <w:noWrap/>
            <w:vAlign w:val="center"/>
            <w:hideMark/>
          </w:tcPr>
          <w:p w:rsidR="004A2BB6" w:rsidRPr="004A2BB6" w:rsidRDefault="004A2BB6" w:rsidP="004A2BB6">
            <w:pPr>
              <w:spacing w:after="0" w:line="240" w:lineRule="auto"/>
              <w:jc w:val="center"/>
              <w:rPr>
                <w:rFonts w:ascii="Times New Roman" w:eastAsia="Times New Roman" w:hAnsi="Times New Roman" w:cs="Times New Roman"/>
                <w:color w:val="000000" w:themeColor="text1"/>
                <w:sz w:val="20"/>
                <w:szCs w:val="20"/>
              </w:rPr>
            </w:pPr>
            <w:r w:rsidRPr="004A2BB6">
              <w:rPr>
                <w:rFonts w:ascii="Times New Roman" w:eastAsia="Times New Roman" w:hAnsi="Times New Roman" w:cs="Times New Roman"/>
                <w:color w:val="000000" w:themeColor="text1"/>
                <w:sz w:val="20"/>
                <w:szCs w:val="20"/>
              </w:rPr>
              <w:t>43506,83</w:t>
            </w:r>
          </w:p>
        </w:tc>
        <w:tc>
          <w:tcPr>
            <w:tcW w:w="1304"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p>
        </w:tc>
        <w:tc>
          <w:tcPr>
            <w:tcW w:w="1543" w:type="dxa"/>
            <w:gridSpan w:val="2"/>
            <w:tcBorders>
              <w:top w:val="nil"/>
              <w:left w:val="nil"/>
              <w:bottom w:val="single" w:sz="4" w:space="0" w:color="auto"/>
              <w:right w:val="single" w:sz="4" w:space="0" w:color="auto"/>
            </w:tcBorders>
            <w:shd w:val="clear" w:color="auto" w:fill="auto"/>
            <w:noWrap/>
            <w:vAlign w:val="bottom"/>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6C1236">
              <w:rPr>
                <w:rFonts w:ascii="Times New Roman" w:eastAsia="Times New Roman" w:hAnsi="Times New Roman" w:cs="Times New Roman"/>
                <w:color w:val="000000" w:themeColor="text1"/>
                <w:sz w:val="20"/>
                <w:szCs w:val="20"/>
              </w:rPr>
              <w:t>39395,83</w:t>
            </w:r>
          </w:p>
        </w:tc>
        <w:tc>
          <w:tcPr>
            <w:tcW w:w="921"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237,88</w:t>
            </w:r>
          </w:p>
        </w:tc>
      </w:tr>
      <w:tr w:rsidR="00F670F4" w:rsidRPr="007E78F1" w:rsidTr="00051AC4">
        <w:trPr>
          <w:trHeight w:val="300"/>
        </w:trPr>
        <w:tc>
          <w:tcPr>
            <w:tcW w:w="1985" w:type="dxa"/>
            <w:tcBorders>
              <w:top w:val="nil"/>
              <w:left w:val="nil"/>
              <w:bottom w:val="nil"/>
              <w:right w:val="nil"/>
            </w:tcBorders>
            <w:shd w:val="clear" w:color="auto" w:fill="auto"/>
            <w:noWrap/>
            <w:vAlign w:val="bottom"/>
            <w:hideMark/>
          </w:tcPr>
          <w:p w:rsidR="00037A6C" w:rsidRPr="007E78F1" w:rsidRDefault="00037A6C" w:rsidP="004857C7">
            <w:pPr>
              <w:spacing w:after="0" w:line="240" w:lineRule="auto"/>
              <w:jc w:val="center"/>
              <w:rPr>
                <w:rFonts w:ascii="Times New Roman" w:eastAsia="Times New Roman" w:hAnsi="Times New Roman" w:cs="Times New Roman"/>
                <w:color w:val="000000"/>
                <w:sz w:val="20"/>
                <w:szCs w:val="20"/>
                <w:lang w:eastAsia="ru-RU"/>
              </w:rPr>
            </w:pPr>
          </w:p>
        </w:tc>
        <w:tc>
          <w:tcPr>
            <w:tcW w:w="1276" w:type="dxa"/>
            <w:tcBorders>
              <w:top w:val="nil"/>
              <w:left w:val="nil"/>
              <w:bottom w:val="nil"/>
              <w:right w:val="nil"/>
            </w:tcBorders>
            <w:shd w:val="clear" w:color="auto" w:fill="auto"/>
            <w:noWrap/>
            <w:vAlign w:val="bottom"/>
            <w:hideMark/>
          </w:tcPr>
          <w:p w:rsidR="00037A6C" w:rsidRPr="007E78F1" w:rsidRDefault="00037A6C" w:rsidP="004857C7">
            <w:pPr>
              <w:spacing w:after="0" w:line="240" w:lineRule="auto"/>
              <w:jc w:val="center"/>
              <w:rPr>
                <w:rFonts w:ascii="Times New Roman" w:eastAsia="Times New Roman" w:hAnsi="Times New Roman" w:cs="Times New Roman"/>
                <w:color w:val="000000"/>
                <w:sz w:val="20"/>
                <w:szCs w:val="20"/>
                <w:lang w:eastAsia="ru-RU"/>
              </w:rPr>
            </w:pPr>
          </w:p>
        </w:tc>
        <w:tc>
          <w:tcPr>
            <w:tcW w:w="1134" w:type="dxa"/>
            <w:tcBorders>
              <w:top w:val="nil"/>
              <w:left w:val="nil"/>
              <w:bottom w:val="nil"/>
              <w:right w:val="nil"/>
            </w:tcBorders>
            <w:shd w:val="clear" w:color="auto" w:fill="auto"/>
            <w:noWrap/>
            <w:vAlign w:val="bottom"/>
            <w:hideMark/>
          </w:tcPr>
          <w:p w:rsidR="00037A6C" w:rsidRPr="007E78F1" w:rsidRDefault="00037A6C" w:rsidP="004857C7">
            <w:pPr>
              <w:spacing w:after="0" w:line="240" w:lineRule="auto"/>
              <w:jc w:val="center"/>
              <w:rPr>
                <w:rFonts w:ascii="Times New Roman" w:eastAsia="Times New Roman" w:hAnsi="Times New Roman" w:cs="Times New Roman"/>
                <w:color w:val="000000"/>
                <w:sz w:val="20"/>
                <w:szCs w:val="20"/>
                <w:lang w:eastAsia="ru-RU"/>
              </w:rPr>
            </w:pPr>
          </w:p>
        </w:tc>
        <w:tc>
          <w:tcPr>
            <w:tcW w:w="1442" w:type="dxa"/>
            <w:tcBorders>
              <w:top w:val="nil"/>
              <w:left w:val="nil"/>
              <w:bottom w:val="nil"/>
              <w:right w:val="nil"/>
            </w:tcBorders>
            <w:shd w:val="clear" w:color="auto" w:fill="auto"/>
            <w:noWrap/>
            <w:vAlign w:val="bottom"/>
            <w:hideMark/>
          </w:tcPr>
          <w:p w:rsidR="00037A6C" w:rsidRPr="004A2BB6" w:rsidRDefault="00037A6C" w:rsidP="004857C7">
            <w:pPr>
              <w:spacing w:after="0" w:line="240" w:lineRule="auto"/>
              <w:jc w:val="center"/>
              <w:rPr>
                <w:rFonts w:ascii="Times New Roman" w:eastAsia="Times New Roman" w:hAnsi="Times New Roman" w:cs="Times New Roman"/>
                <w:color w:val="000000" w:themeColor="text1"/>
                <w:sz w:val="20"/>
                <w:szCs w:val="20"/>
              </w:rPr>
            </w:pPr>
          </w:p>
        </w:tc>
        <w:tc>
          <w:tcPr>
            <w:tcW w:w="1304" w:type="dxa"/>
            <w:tcBorders>
              <w:top w:val="nil"/>
              <w:left w:val="nil"/>
              <w:bottom w:val="nil"/>
              <w:right w:val="nil"/>
            </w:tcBorders>
            <w:shd w:val="clear" w:color="auto" w:fill="auto"/>
            <w:noWrap/>
            <w:vAlign w:val="bottom"/>
            <w:hideMark/>
          </w:tcPr>
          <w:p w:rsidR="00037A6C" w:rsidRPr="007E78F1" w:rsidRDefault="00037A6C" w:rsidP="004857C7">
            <w:pPr>
              <w:spacing w:after="0" w:line="240" w:lineRule="auto"/>
              <w:jc w:val="center"/>
              <w:rPr>
                <w:rFonts w:ascii="Times New Roman" w:eastAsia="Times New Roman" w:hAnsi="Times New Roman" w:cs="Times New Roman"/>
                <w:color w:val="000000"/>
                <w:sz w:val="20"/>
                <w:szCs w:val="20"/>
                <w:lang w:eastAsia="ru-RU"/>
              </w:rPr>
            </w:pPr>
          </w:p>
        </w:tc>
        <w:tc>
          <w:tcPr>
            <w:tcW w:w="1543" w:type="dxa"/>
            <w:gridSpan w:val="2"/>
            <w:tcBorders>
              <w:top w:val="nil"/>
              <w:left w:val="nil"/>
              <w:bottom w:val="nil"/>
              <w:right w:val="nil"/>
            </w:tcBorders>
            <w:shd w:val="clear" w:color="auto" w:fill="auto"/>
            <w:noWrap/>
            <w:vAlign w:val="bottom"/>
            <w:hideMark/>
          </w:tcPr>
          <w:p w:rsidR="00037A6C" w:rsidRPr="007E78F1" w:rsidRDefault="00037A6C" w:rsidP="004857C7">
            <w:pPr>
              <w:spacing w:after="0" w:line="240" w:lineRule="auto"/>
              <w:jc w:val="center"/>
              <w:rPr>
                <w:rFonts w:ascii="Times New Roman" w:eastAsia="Times New Roman" w:hAnsi="Times New Roman" w:cs="Times New Roman"/>
                <w:color w:val="000000"/>
                <w:sz w:val="20"/>
                <w:szCs w:val="20"/>
                <w:lang w:eastAsia="ru-RU"/>
              </w:rPr>
            </w:pPr>
          </w:p>
        </w:tc>
        <w:tc>
          <w:tcPr>
            <w:tcW w:w="921" w:type="dxa"/>
            <w:tcBorders>
              <w:top w:val="nil"/>
              <w:left w:val="nil"/>
              <w:bottom w:val="nil"/>
              <w:right w:val="nil"/>
            </w:tcBorders>
            <w:shd w:val="clear" w:color="auto" w:fill="auto"/>
            <w:noWrap/>
            <w:vAlign w:val="bottom"/>
            <w:hideMark/>
          </w:tcPr>
          <w:p w:rsidR="00037A6C" w:rsidRPr="007E78F1" w:rsidRDefault="00037A6C" w:rsidP="004857C7">
            <w:pPr>
              <w:spacing w:after="0" w:line="240" w:lineRule="auto"/>
              <w:jc w:val="center"/>
              <w:rPr>
                <w:rFonts w:ascii="Times New Roman" w:eastAsia="Times New Roman" w:hAnsi="Times New Roman" w:cs="Times New Roman"/>
                <w:color w:val="000000"/>
                <w:sz w:val="20"/>
                <w:szCs w:val="20"/>
                <w:lang w:eastAsia="ru-RU"/>
              </w:rPr>
            </w:pPr>
          </w:p>
        </w:tc>
      </w:tr>
    </w:tbl>
    <w:p w:rsidR="00051AC4" w:rsidRDefault="00051AC4">
      <w:r>
        <w:br w:type="page"/>
      </w:r>
    </w:p>
    <w:tbl>
      <w:tblPr>
        <w:tblW w:w="9770" w:type="dxa"/>
        <w:tblInd w:w="-34" w:type="dxa"/>
        <w:tblLayout w:type="fixed"/>
        <w:tblLook w:val="04A0"/>
      </w:tblPr>
      <w:tblGrid>
        <w:gridCol w:w="1985"/>
        <w:gridCol w:w="1134"/>
        <w:gridCol w:w="992"/>
        <w:gridCol w:w="41"/>
        <w:gridCol w:w="1660"/>
        <w:gridCol w:w="1304"/>
        <w:gridCol w:w="1543"/>
        <w:gridCol w:w="21"/>
        <w:gridCol w:w="1069"/>
        <w:gridCol w:w="13"/>
        <w:gridCol w:w="8"/>
      </w:tblGrid>
      <w:tr w:rsidR="00CC44B1" w:rsidRPr="00051AC4" w:rsidTr="007E4EBA">
        <w:trPr>
          <w:trHeight w:val="300"/>
        </w:trPr>
        <w:tc>
          <w:tcPr>
            <w:tcW w:w="8680" w:type="dxa"/>
            <w:gridSpan w:val="8"/>
            <w:tcBorders>
              <w:top w:val="nil"/>
              <w:left w:val="nil"/>
              <w:bottom w:val="nil"/>
              <w:right w:val="nil"/>
            </w:tcBorders>
            <w:shd w:val="clear" w:color="auto" w:fill="auto"/>
            <w:noWrap/>
            <w:vAlign w:val="center"/>
            <w:hideMark/>
          </w:tcPr>
          <w:p w:rsidR="00CC44B1" w:rsidRPr="00051AC4" w:rsidRDefault="00CC44B1" w:rsidP="00051AC4">
            <w:pPr>
              <w:spacing w:after="0" w:line="240" w:lineRule="auto"/>
              <w:ind w:firstLine="709"/>
              <w:jc w:val="both"/>
              <w:rPr>
                <w:rFonts w:ascii="Times New Roman" w:hAnsi="Times New Roman" w:cs="Times New Roman"/>
                <w:color w:val="000000"/>
                <w:sz w:val="28"/>
                <w:szCs w:val="28"/>
              </w:rPr>
            </w:pPr>
            <w:r w:rsidRPr="00051AC4">
              <w:rPr>
                <w:rFonts w:ascii="Times New Roman" w:hAnsi="Times New Roman" w:cs="Times New Roman"/>
                <w:b/>
                <w:bCs/>
                <w:color w:val="000000"/>
                <w:sz w:val="28"/>
                <w:szCs w:val="28"/>
              </w:rPr>
              <w:t xml:space="preserve">Таблица </w:t>
            </w:r>
            <w:r w:rsidR="00051AC4">
              <w:rPr>
                <w:rFonts w:ascii="Times New Roman" w:hAnsi="Times New Roman" w:cs="Times New Roman"/>
                <w:b/>
                <w:bCs/>
                <w:color w:val="000000"/>
                <w:sz w:val="28"/>
                <w:szCs w:val="28"/>
              </w:rPr>
              <w:t>44</w:t>
            </w:r>
            <w:r w:rsidR="00051AC4" w:rsidRPr="00051AC4">
              <w:rPr>
                <w:rFonts w:ascii="Times New Roman" w:hAnsi="Times New Roman" w:cs="Times New Roman"/>
                <w:b/>
                <w:bCs/>
                <w:color w:val="000000"/>
                <w:sz w:val="28"/>
                <w:szCs w:val="28"/>
              </w:rPr>
              <w:t>.</w:t>
            </w:r>
            <w:r w:rsidRPr="00051AC4">
              <w:rPr>
                <w:rFonts w:ascii="Times New Roman" w:hAnsi="Times New Roman" w:cs="Times New Roman"/>
                <w:color w:val="000000"/>
                <w:sz w:val="28"/>
                <w:szCs w:val="28"/>
              </w:rPr>
              <w:t xml:space="preserve"> Расход условного топлива на период 20</w:t>
            </w:r>
            <w:r w:rsidR="00BC4D6F" w:rsidRPr="00051AC4">
              <w:rPr>
                <w:rFonts w:ascii="Times New Roman" w:hAnsi="Times New Roman" w:cs="Times New Roman"/>
                <w:color w:val="000000"/>
                <w:sz w:val="28"/>
                <w:szCs w:val="28"/>
              </w:rPr>
              <w:t>24</w:t>
            </w:r>
            <w:r w:rsidRPr="00051AC4">
              <w:rPr>
                <w:rFonts w:ascii="Times New Roman" w:hAnsi="Times New Roman" w:cs="Times New Roman"/>
                <w:color w:val="000000"/>
                <w:sz w:val="28"/>
                <w:szCs w:val="28"/>
              </w:rPr>
              <w:t>-20</w:t>
            </w:r>
            <w:r w:rsidR="00BC4D6F" w:rsidRPr="00051AC4">
              <w:rPr>
                <w:rFonts w:ascii="Times New Roman" w:hAnsi="Times New Roman" w:cs="Times New Roman"/>
                <w:color w:val="000000"/>
                <w:sz w:val="28"/>
                <w:szCs w:val="28"/>
              </w:rPr>
              <w:t>26</w:t>
            </w:r>
            <w:r w:rsidRPr="00051AC4">
              <w:rPr>
                <w:rFonts w:ascii="Times New Roman" w:hAnsi="Times New Roman" w:cs="Times New Roman"/>
                <w:color w:val="000000"/>
                <w:sz w:val="28"/>
                <w:szCs w:val="28"/>
              </w:rPr>
              <w:t xml:space="preserve"> год</w:t>
            </w:r>
          </w:p>
          <w:p w:rsidR="001A1590" w:rsidRPr="00051AC4" w:rsidRDefault="001A1590" w:rsidP="00051AC4">
            <w:pPr>
              <w:spacing w:after="0" w:line="240" w:lineRule="auto"/>
              <w:ind w:firstLine="709"/>
              <w:jc w:val="both"/>
              <w:rPr>
                <w:rFonts w:ascii="Times New Roman" w:hAnsi="Times New Roman" w:cs="Times New Roman"/>
                <w:color w:val="000000"/>
                <w:sz w:val="28"/>
                <w:szCs w:val="28"/>
              </w:rPr>
            </w:pPr>
          </w:p>
        </w:tc>
        <w:tc>
          <w:tcPr>
            <w:tcW w:w="1090" w:type="dxa"/>
            <w:gridSpan w:val="3"/>
            <w:tcBorders>
              <w:top w:val="nil"/>
              <w:left w:val="nil"/>
              <w:bottom w:val="nil"/>
              <w:right w:val="nil"/>
            </w:tcBorders>
            <w:shd w:val="clear" w:color="auto" w:fill="auto"/>
            <w:noWrap/>
            <w:vAlign w:val="center"/>
            <w:hideMark/>
          </w:tcPr>
          <w:p w:rsidR="00CC44B1" w:rsidRPr="00051AC4" w:rsidRDefault="00CC44B1" w:rsidP="00051AC4">
            <w:pPr>
              <w:spacing w:after="0" w:line="240" w:lineRule="auto"/>
              <w:ind w:firstLine="709"/>
              <w:jc w:val="both"/>
              <w:rPr>
                <w:rFonts w:ascii="Times New Roman" w:hAnsi="Times New Roman" w:cs="Times New Roman"/>
                <w:color w:val="000000"/>
                <w:sz w:val="28"/>
                <w:szCs w:val="28"/>
              </w:rPr>
            </w:pPr>
          </w:p>
        </w:tc>
      </w:tr>
      <w:tr w:rsidR="00051AC4" w:rsidRPr="007E78F1" w:rsidTr="007E4EBA">
        <w:trPr>
          <w:gridAfter w:val="1"/>
          <w:wAfter w:w="8" w:type="dxa"/>
          <w:trHeight w:val="135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1AC4" w:rsidRPr="007E78F1" w:rsidRDefault="00051AC4" w:rsidP="00051AC4">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Наименование энергоисточника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51AC4" w:rsidRPr="007E78F1" w:rsidRDefault="00051AC4" w:rsidP="00051AC4">
            <w:pPr>
              <w:spacing w:after="0" w:line="240" w:lineRule="auto"/>
              <w:jc w:val="center"/>
              <w:rPr>
                <w:rFonts w:ascii="Times New Roman" w:eastAsia="Times New Roman" w:hAnsi="Times New Roman" w:cs="Times New Roman"/>
                <w:color w:val="000000"/>
                <w:sz w:val="20"/>
                <w:szCs w:val="20"/>
                <w:lang w:eastAsia="ru-RU"/>
              </w:rPr>
            </w:pPr>
            <w:r w:rsidRPr="002A4D88">
              <w:rPr>
                <w:rFonts w:ascii="Times New Roman" w:eastAsia="Times New Roman" w:hAnsi="Times New Roman" w:cs="Times New Roman"/>
                <w:color w:val="000000" w:themeColor="text1"/>
                <w:sz w:val="20"/>
                <w:szCs w:val="20"/>
              </w:rPr>
              <w:t>Выработка Гкал/год</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051AC4" w:rsidRPr="007E78F1" w:rsidRDefault="00051AC4" w:rsidP="00051AC4">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Вид</w:t>
            </w:r>
            <w:r w:rsidRPr="007E78F1">
              <w:rPr>
                <w:rFonts w:ascii="Times New Roman" w:eastAsia="Times New Roman" w:hAnsi="Times New Roman" w:cs="Times New Roman"/>
                <w:color w:val="000000"/>
                <w:sz w:val="20"/>
                <w:szCs w:val="20"/>
                <w:lang w:eastAsia="ru-RU"/>
              </w:rPr>
              <w:br/>
              <w:t>топлива</w:t>
            </w:r>
          </w:p>
        </w:tc>
        <w:tc>
          <w:tcPr>
            <w:tcW w:w="1701" w:type="dxa"/>
            <w:gridSpan w:val="2"/>
            <w:tcBorders>
              <w:top w:val="single" w:sz="4" w:space="0" w:color="auto"/>
              <w:left w:val="nil"/>
              <w:bottom w:val="single" w:sz="4" w:space="0" w:color="auto"/>
              <w:right w:val="single" w:sz="4" w:space="0" w:color="auto"/>
            </w:tcBorders>
            <w:shd w:val="clear" w:color="auto" w:fill="auto"/>
            <w:vAlign w:val="center"/>
            <w:hideMark/>
          </w:tcPr>
          <w:p w:rsidR="00051AC4" w:rsidRPr="007E78F1" w:rsidRDefault="00051AC4" w:rsidP="00051AC4">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Прогнозируемый годовой</w:t>
            </w:r>
            <w:r w:rsidRPr="007E78F1">
              <w:rPr>
                <w:rFonts w:ascii="Times New Roman" w:eastAsia="Times New Roman" w:hAnsi="Times New Roman" w:cs="Times New Roman"/>
                <w:color w:val="000000"/>
                <w:sz w:val="20"/>
                <w:szCs w:val="20"/>
                <w:lang w:eastAsia="ru-RU"/>
              </w:rPr>
              <w:br/>
              <w:t>расход натурального в год тыс.. м3(газ)/</w:t>
            </w:r>
            <w:r w:rsidRPr="007E78F1">
              <w:rPr>
                <w:rFonts w:ascii="Times New Roman" w:eastAsia="Times New Roman" w:hAnsi="Times New Roman" w:cs="Times New Roman"/>
                <w:color w:val="000000"/>
                <w:sz w:val="20"/>
                <w:szCs w:val="20"/>
                <w:lang w:eastAsia="ru-RU"/>
              </w:rPr>
              <w:br/>
              <w:t xml:space="preserve"> т. (уголь)/</w:t>
            </w:r>
            <w:r w:rsidRPr="007E78F1">
              <w:rPr>
                <w:rFonts w:ascii="Times New Roman" w:eastAsia="Times New Roman" w:hAnsi="Times New Roman" w:cs="Times New Roman"/>
                <w:color w:val="000000"/>
                <w:sz w:val="20"/>
                <w:szCs w:val="20"/>
                <w:lang w:eastAsia="ru-RU"/>
              </w:rPr>
              <w:br/>
              <w:t>т. (мазут)</w:t>
            </w:r>
          </w:p>
        </w:tc>
        <w:tc>
          <w:tcPr>
            <w:tcW w:w="1304" w:type="dxa"/>
            <w:tcBorders>
              <w:top w:val="single" w:sz="4" w:space="0" w:color="auto"/>
              <w:left w:val="nil"/>
              <w:bottom w:val="single" w:sz="4" w:space="0" w:color="auto"/>
              <w:right w:val="single" w:sz="4" w:space="0" w:color="auto"/>
            </w:tcBorders>
            <w:shd w:val="clear" w:color="auto" w:fill="auto"/>
            <w:vAlign w:val="center"/>
            <w:hideMark/>
          </w:tcPr>
          <w:p w:rsidR="00051AC4" w:rsidRPr="007E78F1" w:rsidRDefault="00051AC4" w:rsidP="00051AC4">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Калорийность</w:t>
            </w:r>
            <w:r w:rsidRPr="007E78F1">
              <w:rPr>
                <w:rFonts w:ascii="Times New Roman" w:eastAsia="Times New Roman" w:hAnsi="Times New Roman" w:cs="Times New Roman"/>
                <w:color w:val="000000"/>
                <w:sz w:val="20"/>
                <w:szCs w:val="20"/>
                <w:lang w:eastAsia="ru-RU"/>
              </w:rPr>
              <w:br/>
              <w:t>натурального</w:t>
            </w:r>
            <w:r w:rsidRPr="007E78F1">
              <w:rPr>
                <w:rFonts w:ascii="Times New Roman" w:eastAsia="Times New Roman" w:hAnsi="Times New Roman" w:cs="Times New Roman"/>
                <w:color w:val="000000"/>
                <w:sz w:val="20"/>
                <w:szCs w:val="20"/>
                <w:lang w:eastAsia="ru-RU"/>
              </w:rPr>
              <w:br/>
              <w:t>топлива, ккал/ м3 ,</w:t>
            </w:r>
            <w:r w:rsidRPr="007E78F1">
              <w:rPr>
                <w:rFonts w:ascii="Times New Roman" w:eastAsia="Times New Roman" w:hAnsi="Times New Roman" w:cs="Times New Roman"/>
                <w:color w:val="000000"/>
                <w:sz w:val="20"/>
                <w:szCs w:val="20"/>
                <w:lang w:eastAsia="ru-RU"/>
              </w:rPr>
              <w:br/>
              <w:t>ккал/кг</w:t>
            </w:r>
          </w:p>
        </w:tc>
        <w:tc>
          <w:tcPr>
            <w:tcW w:w="1543" w:type="dxa"/>
            <w:tcBorders>
              <w:top w:val="single" w:sz="4" w:space="0" w:color="auto"/>
              <w:left w:val="nil"/>
              <w:bottom w:val="single" w:sz="4" w:space="0" w:color="auto"/>
              <w:right w:val="single" w:sz="4" w:space="0" w:color="auto"/>
            </w:tcBorders>
            <w:shd w:val="clear" w:color="auto" w:fill="auto"/>
            <w:vAlign w:val="center"/>
            <w:hideMark/>
          </w:tcPr>
          <w:p w:rsidR="00051AC4" w:rsidRPr="007E78F1" w:rsidRDefault="00051AC4" w:rsidP="00051AC4">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Прогнозируемый</w:t>
            </w:r>
            <w:r w:rsidRPr="007E78F1">
              <w:rPr>
                <w:rFonts w:ascii="Times New Roman" w:eastAsia="Times New Roman" w:hAnsi="Times New Roman" w:cs="Times New Roman"/>
                <w:color w:val="000000"/>
                <w:sz w:val="20"/>
                <w:szCs w:val="20"/>
                <w:lang w:eastAsia="ru-RU"/>
              </w:rPr>
              <w:br/>
              <w:t>годовой расход</w:t>
            </w:r>
            <w:r w:rsidRPr="007E78F1">
              <w:rPr>
                <w:rFonts w:ascii="Times New Roman" w:eastAsia="Times New Roman" w:hAnsi="Times New Roman" w:cs="Times New Roman"/>
                <w:color w:val="000000"/>
                <w:sz w:val="20"/>
                <w:szCs w:val="20"/>
                <w:lang w:eastAsia="ru-RU"/>
              </w:rPr>
              <w:br/>
              <w:t>условного топлива,</w:t>
            </w:r>
            <w:r w:rsidRPr="007E78F1">
              <w:rPr>
                <w:rFonts w:ascii="Times New Roman" w:eastAsia="Times New Roman" w:hAnsi="Times New Roman" w:cs="Times New Roman"/>
                <w:color w:val="000000"/>
                <w:sz w:val="20"/>
                <w:szCs w:val="20"/>
                <w:lang w:eastAsia="ru-RU"/>
              </w:rPr>
              <w:br/>
              <w:t>в год, тыс. т у.т.</w:t>
            </w:r>
          </w:p>
        </w:tc>
        <w:tc>
          <w:tcPr>
            <w:tcW w:w="1103" w:type="dxa"/>
            <w:gridSpan w:val="3"/>
            <w:tcBorders>
              <w:top w:val="single" w:sz="4" w:space="0" w:color="auto"/>
              <w:left w:val="nil"/>
              <w:bottom w:val="single" w:sz="4" w:space="0" w:color="auto"/>
              <w:right w:val="single" w:sz="4" w:space="0" w:color="auto"/>
            </w:tcBorders>
            <w:shd w:val="clear" w:color="auto" w:fill="auto"/>
            <w:vAlign w:val="center"/>
            <w:hideMark/>
          </w:tcPr>
          <w:p w:rsidR="00051AC4" w:rsidRPr="007E78F1" w:rsidRDefault="00051AC4" w:rsidP="00051AC4">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УРУТ на отпуск</w:t>
            </w:r>
            <w:r w:rsidRPr="007E78F1">
              <w:rPr>
                <w:rFonts w:ascii="Times New Roman" w:eastAsia="Times New Roman" w:hAnsi="Times New Roman" w:cs="Times New Roman"/>
                <w:color w:val="000000"/>
                <w:sz w:val="20"/>
                <w:szCs w:val="20"/>
                <w:lang w:eastAsia="ru-RU"/>
              </w:rPr>
              <w:br/>
              <w:t>тепловой</w:t>
            </w:r>
            <w:r w:rsidRPr="007E78F1">
              <w:rPr>
                <w:rFonts w:ascii="Times New Roman" w:eastAsia="Times New Roman" w:hAnsi="Times New Roman" w:cs="Times New Roman"/>
                <w:color w:val="000000"/>
                <w:sz w:val="20"/>
                <w:szCs w:val="20"/>
                <w:lang w:eastAsia="ru-RU"/>
              </w:rPr>
              <w:br/>
              <w:t>энергии, кг</w:t>
            </w:r>
            <w:r w:rsidRPr="007E78F1">
              <w:rPr>
                <w:rFonts w:ascii="Times New Roman" w:eastAsia="Times New Roman" w:hAnsi="Times New Roman" w:cs="Times New Roman"/>
                <w:color w:val="000000"/>
                <w:sz w:val="20"/>
                <w:szCs w:val="20"/>
                <w:lang w:eastAsia="ru-RU"/>
              </w:rPr>
              <w:br/>
              <w:t>у.т./Гкал</w:t>
            </w:r>
          </w:p>
        </w:tc>
      </w:tr>
      <w:tr w:rsidR="00510EE1"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 1</w:t>
            </w:r>
          </w:p>
        </w:tc>
        <w:tc>
          <w:tcPr>
            <w:tcW w:w="1134"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13541,09</w:t>
            </w:r>
          </w:p>
        </w:tc>
        <w:tc>
          <w:tcPr>
            <w:tcW w:w="992"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6268,43</w:t>
            </w:r>
          </w:p>
        </w:tc>
        <w:tc>
          <w:tcPr>
            <w:tcW w:w="1304"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5100</w:t>
            </w:r>
          </w:p>
        </w:tc>
        <w:tc>
          <w:tcPr>
            <w:tcW w:w="1543"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4567,00</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251,1</w:t>
            </w:r>
          </w:p>
        </w:tc>
      </w:tr>
      <w:tr w:rsidR="00510EE1"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eastAsia="ru-RU"/>
              </w:rPr>
              <w:t>8</w:t>
            </w:r>
          </w:p>
        </w:tc>
        <w:tc>
          <w:tcPr>
            <w:tcW w:w="1134"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4715,621</w:t>
            </w:r>
          </w:p>
        </w:tc>
        <w:tc>
          <w:tcPr>
            <w:tcW w:w="992"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2278,43</w:t>
            </w:r>
          </w:p>
        </w:tc>
        <w:tc>
          <w:tcPr>
            <w:tcW w:w="1304" w:type="dxa"/>
            <w:tcBorders>
              <w:top w:val="nil"/>
              <w:left w:val="nil"/>
              <w:bottom w:val="single" w:sz="4" w:space="0" w:color="auto"/>
              <w:right w:val="single" w:sz="4" w:space="0" w:color="auto"/>
            </w:tcBorders>
            <w:shd w:val="clear" w:color="auto" w:fill="auto"/>
            <w:noWrap/>
            <w:vAlign w:val="center"/>
            <w:hideMark/>
          </w:tcPr>
          <w:p w:rsidR="00510EE1" w:rsidRDefault="00510EE1" w:rsidP="00510EE1">
            <w:pPr>
              <w:spacing w:after="0" w:line="240" w:lineRule="auto"/>
              <w:jc w:val="center"/>
            </w:pPr>
            <w:r w:rsidRPr="002F44CA">
              <w:rPr>
                <w:rFonts w:ascii="Times New Roman" w:eastAsia="Times New Roman" w:hAnsi="Times New Roman" w:cs="Times New Roman"/>
                <w:color w:val="000000"/>
                <w:sz w:val="20"/>
                <w:szCs w:val="20"/>
                <w:lang w:eastAsia="ru-RU"/>
              </w:rPr>
              <w:t>5</w:t>
            </w:r>
            <w:r>
              <w:rPr>
                <w:rFonts w:ascii="Times New Roman" w:eastAsia="Times New Roman" w:hAnsi="Times New Roman" w:cs="Times New Roman"/>
                <w:color w:val="000000"/>
                <w:sz w:val="20"/>
                <w:szCs w:val="20"/>
                <w:lang w:eastAsia="ru-RU"/>
              </w:rPr>
              <w:t>100</w:t>
            </w:r>
          </w:p>
        </w:tc>
        <w:tc>
          <w:tcPr>
            <w:tcW w:w="1543"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1660,00</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263,7</w:t>
            </w:r>
          </w:p>
        </w:tc>
      </w:tr>
      <w:tr w:rsidR="00510EE1"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eastAsia="ru-RU"/>
              </w:rPr>
              <w:t>15</w:t>
            </w:r>
          </w:p>
        </w:tc>
        <w:tc>
          <w:tcPr>
            <w:tcW w:w="1134"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1804,524</w:t>
            </w:r>
          </w:p>
        </w:tc>
        <w:tc>
          <w:tcPr>
            <w:tcW w:w="992"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882,55</w:t>
            </w:r>
          </w:p>
        </w:tc>
        <w:tc>
          <w:tcPr>
            <w:tcW w:w="1304" w:type="dxa"/>
            <w:tcBorders>
              <w:top w:val="nil"/>
              <w:left w:val="nil"/>
              <w:bottom w:val="single" w:sz="4" w:space="0" w:color="auto"/>
              <w:right w:val="single" w:sz="4" w:space="0" w:color="auto"/>
            </w:tcBorders>
            <w:shd w:val="clear" w:color="auto" w:fill="auto"/>
            <w:noWrap/>
            <w:vAlign w:val="center"/>
            <w:hideMark/>
          </w:tcPr>
          <w:p w:rsidR="00510EE1" w:rsidRDefault="00510EE1" w:rsidP="00510EE1">
            <w:pPr>
              <w:spacing w:after="0" w:line="240" w:lineRule="auto"/>
              <w:jc w:val="center"/>
            </w:pPr>
            <w:r>
              <w:rPr>
                <w:rFonts w:ascii="Times New Roman" w:eastAsia="Times New Roman" w:hAnsi="Times New Roman" w:cs="Times New Roman"/>
                <w:color w:val="000000"/>
                <w:sz w:val="20"/>
                <w:szCs w:val="20"/>
                <w:lang w:eastAsia="ru-RU"/>
              </w:rPr>
              <w:t>5100</w:t>
            </w:r>
          </w:p>
        </w:tc>
        <w:tc>
          <w:tcPr>
            <w:tcW w:w="1543"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643,00</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271,4</w:t>
            </w:r>
          </w:p>
        </w:tc>
      </w:tr>
      <w:tr w:rsidR="00510EE1"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eastAsia="ru-RU"/>
              </w:rPr>
              <w:t>17</w:t>
            </w:r>
          </w:p>
        </w:tc>
        <w:tc>
          <w:tcPr>
            <w:tcW w:w="1134"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895,614</w:t>
            </w:r>
          </w:p>
        </w:tc>
        <w:tc>
          <w:tcPr>
            <w:tcW w:w="992"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446,08</w:t>
            </w:r>
          </w:p>
        </w:tc>
        <w:tc>
          <w:tcPr>
            <w:tcW w:w="1304" w:type="dxa"/>
            <w:tcBorders>
              <w:top w:val="nil"/>
              <w:left w:val="nil"/>
              <w:bottom w:val="single" w:sz="4" w:space="0" w:color="auto"/>
              <w:right w:val="single" w:sz="4" w:space="0" w:color="auto"/>
            </w:tcBorders>
            <w:shd w:val="clear" w:color="auto" w:fill="auto"/>
            <w:noWrap/>
            <w:vAlign w:val="center"/>
            <w:hideMark/>
          </w:tcPr>
          <w:p w:rsidR="00510EE1" w:rsidRDefault="00510EE1" w:rsidP="00510EE1">
            <w:pPr>
              <w:spacing w:after="0" w:line="240" w:lineRule="auto"/>
              <w:jc w:val="center"/>
            </w:pPr>
            <w:r w:rsidRPr="002F44CA">
              <w:rPr>
                <w:rFonts w:ascii="Times New Roman" w:eastAsia="Times New Roman" w:hAnsi="Times New Roman" w:cs="Times New Roman"/>
                <w:color w:val="000000"/>
                <w:sz w:val="20"/>
                <w:szCs w:val="20"/>
                <w:lang w:eastAsia="ru-RU"/>
              </w:rPr>
              <w:t>5</w:t>
            </w:r>
            <w:r>
              <w:rPr>
                <w:rFonts w:ascii="Times New Roman" w:eastAsia="Times New Roman" w:hAnsi="Times New Roman" w:cs="Times New Roman"/>
                <w:color w:val="000000"/>
                <w:sz w:val="20"/>
                <w:szCs w:val="20"/>
                <w:lang w:eastAsia="ru-RU"/>
              </w:rPr>
              <w:t>100</w:t>
            </w:r>
          </w:p>
        </w:tc>
        <w:tc>
          <w:tcPr>
            <w:tcW w:w="1543"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325,00</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279,7</w:t>
            </w:r>
          </w:p>
        </w:tc>
      </w:tr>
      <w:tr w:rsidR="00510EE1"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eastAsia="ru-RU"/>
              </w:rPr>
              <w:t>18</w:t>
            </w:r>
          </w:p>
        </w:tc>
        <w:tc>
          <w:tcPr>
            <w:tcW w:w="1134"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919,044</w:t>
            </w:r>
          </w:p>
        </w:tc>
        <w:tc>
          <w:tcPr>
            <w:tcW w:w="992"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476,27</w:t>
            </w:r>
          </w:p>
        </w:tc>
        <w:tc>
          <w:tcPr>
            <w:tcW w:w="1304" w:type="dxa"/>
            <w:tcBorders>
              <w:top w:val="nil"/>
              <w:left w:val="nil"/>
              <w:bottom w:val="single" w:sz="4" w:space="0" w:color="auto"/>
              <w:right w:val="single" w:sz="4" w:space="0" w:color="auto"/>
            </w:tcBorders>
            <w:shd w:val="clear" w:color="auto" w:fill="auto"/>
            <w:noWrap/>
            <w:vAlign w:val="center"/>
            <w:hideMark/>
          </w:tcPr>
          <w:p w:rsidR="00510EE1" w:rsidRDefault="00510EE1" w:rsidP="00510EE1">
            <w:pPr>
              <w:spacing w:after="0" w:line="240" w:lineRule="auto"/>
              <w:jc w:val="center"/>
            </w:pPr>
            <w:r w:rsidRPr="002F44CA">
              <w:rPr>
                <w:rFonts w:ascii="Times New Roman" w:eastAsia="Times New Roman" w:hAnsi="Times New Roman" w:cs="Times New Roman"/>
                <w:color w:val="000000"/>
                <w:sz w:val="20"/>
                <w:szCs w:val="20"/>
                <w:lang w:eastAsia="ru-RU"/>
              </w:rPr>
              <w:t>5</w:t>
            </w:r>
            <w:r>
              <w:rPr>
                <w:rFonts w:ascii="Times New Roman" w:eastAsia="Times New Roman" w:hAnsi="Times New Roman" w:cs="Times New Roman"/>
                <w:color w:val="000000"/>
                <w:sz w:val="20"/>
                <w:szCs w:val="20"/>
                <w:lang w:eastAsia="ru-RU"/>
              </w:rPr>
              <w:t>100</w:t>
            </w:r>
          </w:p>
        </w:tc>
        <w:tc>
          <w:tcPr>
            <w:tcW w:w="1543"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347,00</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285,5</w:t>
            </w:r>
          </w:p>
        </w:tc>
      </w:tr>
      <w:tr w:rsidR="00510EE1"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пер.Ульяновский 5</w:t>
            </w:r>
          </w:p>
        </w:tc>
        <w:tc>
          <w:tcPr>
            <w:tcW w:w="1134"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22854,603</w:t>
            </w:r>
          </w:p>
        </w:tc>
        <w:tc>
          <w:tcPr>
            <w:tcW w:w="992"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9882,35</w:t>
            </w:r>
          </w:p>
        </w:tc>
        <w:tc>
          <w:tcPr>
            <w:tcW w:w="1304" w:type="dxa"/>
            <w:tcBorders>
              <w:top w:val="nil"/>
              <w:left w:val="nil"/>
              <w:bottom w:val="single" w:sz="4" w:space="0" w:color="auto"/>
              <w:right w:val="single" w:sz="4" w:space="0" w:color="auto"/>
            </w:tcBorders>
            <w:shd w:val="clear" w:color="auto" w:fill="auto"/>
            <w:noWrap/>
            <w:vAlign w:val="center"/>
            <w:hideMark/>
          </w:tcPr>
          <w:p w:rsidR="00510EE1" w:rsidRDefault="00510EE1" w:rsidP="00510EE1">
            <w:pPr>
              <w:spacing w:after="0" w:line="240" w:lineRule="auto"/>
              <w:jc w:val="center"/>
            </w:pPr>
            <w:r w:rsidRPr="002F44CA">
              <w:rPr>
                <w:rFonts w:ascii="Times New Roman" w:eastAsia="Times New Roman" w:hAnsi="Times New Roman" w:cs="Times New Roman"/>
                <w:color w:val="000000"/>
                <w:sz w:val="20"/>
                <w:szCs w:val="20"/>
                <w:lang w:eastAsia="ru-RU"/>
              </w:rPr>
              <w:t>5</w:t>
            </w:r>
            <w:r>
              <w:rPr>
                <w:rFonts w:ascii="Times New Roman" w:eastAsia="Times New Roman" w:hAnsi="Times New Roman" w:cs="Times New Roman"/>
                <w:color w:val="000000"/>
                <w:sz w:val="20"/>
                <w:szCs w:val="20"/>
                <w:lang w:eastAsia="ru-RU"/>
              </w:rPr>
              <w:t>100</w:t>
            </w:r>
          </w:p>
        </w:tc>
        <w:tc>
          <w:tcPr>
            <w:tcW w:w="1543"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7200,00</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233,8</w:t>
            </w:r>
          </w:p>
        </w:tc>
      </w:tr>
      <w:tr w:rsidR="00510EE1"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510EE1" w:rsidRPr="0055127B" w:rsidRDefault="00510EE1" w:rsidP="00510EE1">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Ул.Комсомольская 18л</w:t>
            </w:r>
          </w:p>
        </w:tc>
        <w:tc>
          <w:tcPr>
            <w:tcW w:w="1134"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20131,827</w:t>
            </w:r>
          </w:p>
        </w:tc>
        <w:tc>
          <w:tcPr>
            <w:tcW w:w="992"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8776,08</w:t>
            </w:r>
          </w:p>
        </w:tc>
        <w:tc>
          <w:tcPr>
            <w:tcW w:w="1304" w:type="dxa"/>
            <w:tcBorders>
              <w:top w:val="nil"/>
              <w:left w:val="nil"/>
              <w:bottom w:val="single" w:sz="4" w:space="0" w:color="auto"/>
              <w:right w:val="single" w:sz="4" w:space="0" w:color="auto"/>
            </w:tcBorders>
            <w:shd w:val="clear" w:color="auto" w:fill="auto"/>
            <w:noWrap/>
            <w:vAlign w:val="center"/>
            <w:hideMark/>
          </w:tcPr>
          <w:p w:rsidR="00510EE1" w:rsidRDefault="00510EE1" w:rsidP="00510EE1">
            <w:pPr>
              <w:spacing w:after="0" w:line="240" w:lineRule="auto"/>
              <w:jc w:val="center"/>
            </w:pPr>
            <w:r w:rsidRPr="002F44CA">
              <w:rPr>
                <w:rFonts w:ascii="Times New Roman" w:eastAsia="Times New Roman" w:hAnsi="Times New Roman" w:cs="Times New Roman"/>
                <w:color w:val="000000"/>
                <w:sz w:val="20"/>
                <w:szCs w:val="20"/>
                <w:lang w:eastAsia="ru-RU"/>
              </w:rPr>
              <w:t>5</w:t>
            </w:r>
            <w:r>
              <w:rPr>
                <w:rFonts w:ascii="Times New Roman" w:eastAsia="Times New Roman" w:hAnsi="Times New Roman" w:cs="Times New Roman"/>
                <w:color w:val="000000"/>
                <w:sz w:val="20"/>
                <w:szCs w:val="20"/>
                <w:lang w:eastAsia="ru-RU"/>
              </w:rPr>
              <w:t>100</w:t>
            </w:r>
          </w:p>
        </w:tc>
        <w:tc>
          <w:tcPr>
            <w:tcW w:w="1543"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6394,00</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236,0</w:t>
            </w:r>
          </w:p>
        </w:tc>
      </w:tr>
      <w:tr w:rsidR="00510EE1"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Ул.Мира 24д</w:t>
            </w:r>
          </w:p>
        </w:tc>
        <w:tc>
          <w:tcPr>
            <w:tcW w:w="1134"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4505,698</w:t>
            </w:r>
          </w:p>
        </w:tc>
        <w:tc>
          <w:tcPr>
            <w:tcW w:w="992"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1461,76</w:t>
            </w:r>
          </w:p>
        </w:tc>
        <w:tc>
          <w:tcPr>
            <w:tcW w:w="1304" w:type="dxa"/>
            <w:tcBorders>
              <w:top w:val="nil"/>
              <w:left w:val="nil"/>
              <w:bottom w:val="single" w:sz="4" w:space="0" w:color="auto"/>
              <w:right w:val="single" w:sz="4" w:space="0" w:color="auto"/>
            </w:tcBorders>
            <w:shd w:val="clear" w:color="auto" w:fill="auto"/>
            <w:noWrap/>
            <w:vAlign w:val="center"/>
            <w:hideMark/>
          </w:tcPr>
          <w:p w:rsidR="00510EE1" w:rsidRDefault="00510EE1" w:rsidP="00510EE1">
            <w:pPr>
              <w:spacing w:after="0" w:line="240" w:lineRule="auto"/>
              <w:jc w:val="center"/>
            </w:pPr>
            <w:r w:rsidRPr="002F44CA">
              <w:rPr>
                <w:rFonts w:ascii="Times New Roman" w:eastAsia="Times New Roman" w:hAnsi="Times New Roman" w:cs="Times New Roman"/>
                <w:color w:val="000000"/>
                <w:sz w:val="20"/>
                <w:szCs w:val="20"/>
                <w:lang w:eastAsia="ru-RU"/>
              </w:rPr>
              <w:t>5</w:t>
            </w:r>
            <w:r>
              <w:rPr>
                <w:rFonts w:ascii="Times New Roman" w:eastAsia="Times New Roman" w:hAnsi="Times New Roman" w:cs="Times New Roman"/>
                <w:color w:val="000000"/>
                <w:sz w:val="20"/>
                <w:szCs w:val="20"/>
                <w:lang w:eastAsia="ru-RU"/>
              </w:rPr>
              <w:t>100</w:t>
            </w:r>
          </w:p>
        </w:tc>
        <w:tc>
          <w:tcPr>
            <w:tcW w:w="1543"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1065,00</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179,3</w:t>
            </w:r>
          </w:p>
        </w:tc>
      </w:tr>
      <w:tr w:rsidR="00510EE1"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Алейская КЭЧ</w:t>
            </w:r>
          </w:p>
        </w:tc>
        <w:tc>
          <w:tcPr>
            <w:tcW w:w="1134"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92337,797</w:t>
            </w:r>
          </w:p>
        </w:tc>
        <w:tc>
          <w:tcPr>
            <w:tcW w:w="992" w:type="dxa"/>
            <w:tcBorders>
              <w:top w:val="nil"/>
              <w:left w:val="nil"/>
              <w:bottom w:val="single" w:sz="4" w:space="0" w:color="auto"/>
              <w:right w:val="single" w:sz="4" w:space="0" w:color="auto"/>
            </w:tcBorders>
            <w:shd w:val="clear" w:color="auto" w:fill="auto"/>
            <w:noWrap/>
            <w:vAlign w:val="center"/>
            <w:hideMark/>
          </w:tcPr>
          <w:p w:rsidR="00510EE1" w:rsidRPr="00A706AF"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A706AF">
              <w:rPr>
                <w:rFonts w:ascii="Times New Roman" w:eastAsia="Times New Roman" w:hAnsi="Times New Roman" w:cs="Times New Roman"/>
                <w:color w:val="000000"/>
                <w:sz w:val="20"/>
                <w:szCs w:val="20"/>
                <w:lang w:eastAsia="ru-RU"/>
              </w:rPr>
              <w:t>Мазут</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510EE1" w:rsidRPr="00A706AF"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12246,8</w:t>
            </w:r>
          </w:p>
        </w:tc>
        <w:tc>
          <w:tcPr>
            <w:tcW w:w="1304" w:type="dxa"/>
            <w:tcBorders>
              <w:top w:val="nil"/>
              <w:left w:val="nil"/>
              <w:bottom w:val="single" w:sz="4" w:space="0" w:color="auto"/>
              <w:right w:val="single" w:sz="4" w:space="0" w:color="auto"/>
            </w:tcBorders>
            <w:shd w:val="clear" w:color="auto" w:fill="auto"/>
            <w:noWrap/>
            <w:vAlign w:val="center"/>
            <w:hideMark/>
          </w:tcPr>
          <w:p w:rsidR="00510EE1" w:rsidRPr="00B26594" w:rsidRDefault="00510EE1" w:rsidP="00510EE1">
            <w:pPr>
              <w:spacing w:after="0" w:line="240" w:lineRule="auto"/>
              <w:jc w:val="center"/>
              <w:rPr>
                <w:rFonts w:ascii="Times New Roman" w:hAnsi="Times New Roman" w:cs="Times New Roman"/>
                <w:sz w:val="20"/>
                <w:szCs w:val="20"/>
              </w:rPr>
            </w:pPr>
            <w:r w:rsidRPr="00B26594">
              <w:rPr>
                <w:rFonts w:ascii="Times New Roman" w:hAnsi="Times New Roman" w:cs="Times New Roman"/>
                <w:sz w:val="20"/>
                <w:szCs w:val="20"/>
              </w:rPr>
              <w:t>9500</w:t>
            </w:r>
          </w:p>
        </w:tc>
        <w:tc>
          <w:tcPr>
            <w:tcW w:w="1543"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themeColor="text1"/>
                <w:sz w:val="20"/>
                <w:szCs w:val="20"/>
              </w:rPr>
              <w:t>16620,66</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172,36</w:t>
            </w:r>
          </w:p>
        </w:tc>
      </w:tr>
      <w:tr w:rsidR="00510EE1"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ДОЛБ ст. Алейск </w:t>
            </w:r>
            <w:r w:rsidRPr="007E78F1">
              <w:rPr>
                <w:rFonts w:ascii="Times New Roman" w:eastAsia="Times New Roman" w:hAnsi="Times New Roman" w:cs="Times New Roman"/>
                <w:color w:val="000000"/>
                <w:sz w:val="20"/>
                <w:szCs w:val="20"/>
                <w:lang w:eastAsia="ru-RU"/>
              </w:rPr>
              <w:t>ОАО "РЖД"</w:t>
            </w:r>
          </w:p>
        </w:tc>
        <w:tc>
          <w:tcPr>
            <w:tcW w:w="1134"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themeColor="text1"/>
                <w:sz w:val="20"/>
                <w:szCs w:val="20"/>
              </w:rPr>
              <w:t>881,62</w:t>
            </w:r>
          </w:p>
        </w:tc>
        <w:tc>
          <w:tcPr>
            <w:tcW w:w="992"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414,98</w:t>
            </w:r>
          </w:p>
        </w:tc>
        <w:tc>
          <w:tcPr>
            <w:tcW w:w="1304" w:type="dxa"/>
            <w:tcBorders>
              <w:top w:val="nil"/>
              <w:left w:val="nil"/>
              <w:bottom w:val="single" w:sz="4" w:space="0" w:color="auto"/>
              <w:right w:val="single" w:sz="4" w:space="0" w:color="auto"/>
            </w:tcBorders>
            <w:shd w:val="clear" w:color="auto" w:fill="auto"/>
            <w:noWrap/>
            <w:vAlign w:val="center"/>
            <w:hideMark/>
          </w:tcPr>
          <w:p w:rsidR="00510EE1" w:rsidRDefault="00510EE1" w:rsidP="00510EE1">
            <w:pPr>
              <w:spacing w:after="0" w:line="240" w:lineRule="auto"/>
              <w:jc w:val="center"/>
            </w:pPr>
            <w:r w:rsidRPr="002F44CA">
              <w:rPr>
                <w:rFonts w:ascii="Times New Roman" w:eastAsia="Times New Roman" w:hAnsi="Times New Roman" w:cs="Times New Roman"/>
                <w:color w:val="000000"/>
                <w:sz w:val="20"/>
                <w:szCs w:val="20"/>
                <w:lang w:eastAsia="ru-RU"/>
              </w:rPr>
              <w:t>5</w:t>
            </w:r>
            <w:r>
              <w:rPr>
                <w:rFonts w:ascii="Times New Roman" w:eastAsia="Times New Roman" w:hAnsi="Times New Roman" w:cs="Times New Roman"/>
                <w:color w:val="000000"/>
                <w:sz w:val="20"/>
                <w:szCs w:val="20"/>
                <w:lang w:eastAsia="ru-RU"/>
              </w:rPr>
              <w:t>100</w:t>
            </w:r>
          </w:p>
        </w:tc>
        <w:tc>
          <w:tcPr>
            <w:tcW w:w="1543"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themeColor="text1"/>
                <w:sz w:val="20"/>
                <w:szCs w:val="20"/>
              </w:rPr>
              <w:t>302,34</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252,00</w:t>
            </w:r>
          </w:p>
        </w:tc>
      </w:tr>
      <w:tr w:rsidR="00510EE1"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ПО "Алейторг"</w:t>
            </w:r>
          </w:p>
        </w:tc>
        <w:tc>
          <w:tcPr>
            <w:tcW w:w="1134"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2657,8</w:t>
            </w:r>
          </w:p>
        </w:tc>
        <w:tc>
          <w:tcPr>
            <w:tcW w:w="992"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74,09</w:t>
            </w:r>
          </w:p>
        </w:tc>
        <w:tc>
          <w:tcPr>
            <w:tcW w:w="1304" w:type="dxa"/>
            <w:tcBorders>
              <w:top w:val="nil"/>
              <w:left w:val="nil"/>
              <w:bottom w:val="single" w:sz="4" w:space="0" w:color="auto"/>
              <w:right w:val="single" w:sz="4" w:space="0" w:color="auto"/>
            </w:tcBorders>
            <w:shd w:val="clear" w:color="auto" w:fill="auto"/>
            <w:noWrap/>
            <w:vAlign w:val="center"/>
            <w:hideMark/>
          </w:tcPr>
          <w:p w:rsidR="00510EE1" w:rsidRDefault="00510EE1" w:rsidP="00510EE1">
            <w:pPr>
              <w:spacing w:after="0" w:line="240" w:lineRule="auto"/>
              <w:jc w:val="center"/>
            </w:pPr>
            <w:r w:rsidRPr="002F44CA">
              <w:rPr>
                <w:rFonts w:ascii="Times New Roman" w:eastAsia="Times New Roman" w:hAnsi="Times New Roman" w:cs="Times New Roman"/>
                <w:color w:val="000000"/>
                <w:sz w:val="20"/>
                <w:szCs w:val="20"/>
                <w:lang w:eastAsia="ru-RU"/>
              </w:rPr>
              <w:t>5</w:t>
            </w:r>
            <w:r>
              <w:rPr>
                <w:rFonts w:ascii="Times New Roman" w:eastAsia="Times New Roman" w:hAnsi="Times New Roman" w:cs="Times New Roman"/>
                <w:color w:val="000000"/>
                <w:sz w:val="20"/>
                <w:szCs w:val="20"/>
                <w:lang w:eastAsia="ru-RU"/>
              </w:rPr>
              <w:t>10</w:t>
            </w:r>
            <w:r w:rsidRPr="002F44CA">
              <w:rPr>
                <w:rFonts w:ascii="Times New Roman" w:eastAsia="Times New Roman" w:hAnsi="Times New Roman" w:cs="Times New Roman"/>
                <w:color w:val="000000"/>
                <w:sz w:val="20"/>
                <w:szCs w:val="20"/>
                <w:lang w:eastAsia="ru-RU"/>
              </w:rPr>
              <w:t>0</w:t>
            </w:r>
          </w:p>
        </w:tc>
        <w:tc>
          <w:tcPr>
            <w:tcW w:w="1543"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CF177F">
              <w:rPr>
                <w:rFonts w:ascii="Times New Roman" w:eastAsia="Times New Roman" w:hAnsi="Times New Roman" w:cs="Times New Roman"/>
                <w:color w:val="000000" w:themeColor="text1"/>
                <w:sz w:val="20"/>
                <w:szCs w:val="20"/>
              </w:rPr>
              <w:t>53,98</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215,58</w:t>
            </w:r>
          </w:p>
        </w:tc>
      </w:tr>
      <w:tr w:rsidR="00510EE1"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ГУП ДХ</w:t>
            </w:r>
            <w:r>
              <w:rPr>
                <w:rFonts w:ascii="Times New Roman" w:eastAsia="Times New Roman" w:hAnsi="Times New Roman" w:cs="Times New Roman"/>
                <w:color w:val="000000"/>
                <w:sz w:val="20"/>
                <w:szCs w:val="20"/>
                <w:lang w:eastAsia="ru-RU"/>
              </w:rPr>
              <w:t xml:space="preserve"> АК</w:t>
            </w:r>
            <w:r w:rsidRPr="007E78F1">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eastAsia="ru-RU"/>
              </w:rPr>
              <w:t>Южное ДСУ</w:t>
            </w:r>
            <w:r w:rsidRPr="007E78F1">
              <w:rPr>
                <w:rFonts w:ascii="Times New Roman" w:eastAsia="Times New Roman" w:hAnsi="Times New Roman" w:cs="Times New Roman"/>
                <w:color w:val="000000"/>
                <w:sz w:val="20"/>
                <w:szCs w:val="20"/>
                <w:lang w:eastAsia="ru-RU"/>
              </w:rPr>
              <w:t>"</w:t>
            </w:r>
          </w:p>
        </w:tc>
        <w:tc>
          <w:tcPr>
            <w:tcW w:w="1134"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367,5</w:t>
            </w:r>
          </w:p>
        </w:tc>
        <w:tc>
          <w:tcPr>
            <w:tcW w:w="992"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299,01</w:t>
            </w:r>
          </w:p>
        </w:tc>
        <w:tc>
          <w:tcPr>
            <w:tcW w:w="1304" w:type="dxa"/>
            <w:tcBorders>
              <w:top w:val="nil"/>
              <w:left w:val="nil"/>
              <w:bottom w:val="single" w:sz="4" w:space="0" w:color="auto"/>
              <w:right w:val="single" w:sz="4" w:space="0" w:color="auto"/>
            </w:tcBorders>
            <w:shd w:val="clear" w:color="auto" w:fill="auto"/>
            <w:noWrap/>
            <w:vAlign w:val="center"/>
            <w:hideMark/>
          </w:tcPr>
          <w:p w:rsidR="00510EE1" w:rsidRDefault="00510EE1" w:rsidP="00510EE1">
            <w:pPr>
              <w:spacing w:after="0" w:line="240" w:lineRule="auto"/>
              <w:jc w:val="center"/>
            </w:pPr>
            <w:r>
              <w:rPr>
                <w:rFonts w:ascii="Times New Roman" w:eastAsia="Times New Roman" w:hAnsi="Times New Roman" w:cs="Times New Roman"/>
                <w:color w:val="000000"/>
                <w:sz w:val="20"/>
                <w:szCs w:val="20"/>
                <w:lang w:eastAsia="ru-RU"/>
              </w:rPr>
              <w:t>5100</w:t>
            </w:r>
          </w:p>
        </w:tc>
        <w:tc>
          <w:tcPr>
            <w:tcW w:w="1543"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CF177F">
              <w:rPr>
                <w:rFonts w:ascii="Times New Roman" w:eastAsia="Times New Roman" w:hAnsi="Times New Roman" w:cs="Times New Roman"/>
                <w:color w:val="000000" w:themeColor="text1"/>
                <w:sz w:val="20"/>
                <w:szCs w:val="20"/>
              </w:rPr>
              <w:t>217,85</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251,1</w:t>
            </w:r>
          </w:p>
        </w:tc>
      </w:tr>
      <w:tr w:rsidR="009F3309"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F3309" w:rsidRPr="007E78F1" w:rsidRDefault="009F3309" w:rsidP="00051AC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Новые котельные</w:t>
            </w:r>
          </w:p>
        </w:tc>
        <w:tc>
          <w:tcPr>
            <w:tcW w:w="1134" w:type="dxa"/>
            <w:tcBorders>
              <w:top w:val="nil"/>
              <w:left w:val="nil"/>
              <w:bottom w:val="single" w:sz="4" w:space="0" w:color="auto"/>
              <w:right w:val="single" w:sz="4" w:space="0" w:color="auto"/>
            </w:tcBorders>
            <w:shd w:val="clear" w:color="auto" w:fill="auto"/>
            <w:noWrap/>
            <w:vAlign w:val="center"/>
            <w:hideMark/>
          </w:tcPr>
          <w:p w:rsidR="009F3309" w:rsidRPr="007E78F1" w:rsidRDefault="00051AC4" w:rsidP="00051AC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5829,0</w:t>
            </w:r>
          </w:p>
        </w:tc>
        <w:tc>
          <w:tcPr>
            <w:tcW w:w="992" w:type="dxa"/>
            <w:tcBorders>
              <w:top w:val="nil"/>
              <w:left w:val="nil"/>
              <w:bottom w:val="single" w:sz="4" w:space="0" w:color="auto"/>
              <w:right w:val="single" w:sz="4" w:space="0" w:color="auto"/>
            </w:tcBorders>
            <w:shd w:val="clear" w:color="auto" w:fill="auto"/>
            <w:noWrap/>
            <w:vAlign w:val="center"/>
            <w:hideMark/>
          </w:tcPr>
          <w:p w:rsidR="009F3309" w:rsidRPr="007E78F1" w:rsidRDefault="009F3309" w:rsidP="00051AC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9F3309" w:rsidRPr="007E78F1" w:rsidRDefault="006A6E01" w:rsidP="00051AC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1560</w:t>
            </w:r>
          </w:p>
        </w:tc>
        <w:tc>
          <w:tcPr>
            <w:tcW w:w="1304" w:type="dxa"/>
            <w:tcBorders>
              <w:top w:val="nil"/>
              <w:left w:val="nil"/>
              <w:bottom w:val="single" w:sz="4" w:space="0" w:color="auto"/>
              <w:right w:val="single" w:sz="4" w:space="0" w:color="auto"/>
            </w:tcBorders>
            <w:shd w:val="clear" w:color="auto" w:fill="auto"/>
            <w:noWrap/>
            <w:vAlign w:val="center"/>
            <w:hideMark/>
          </w:tcPr>
          <w:p w:rsidR="009F3309" w:rsidRPr="002F44CA" w:rsidRDefault="009F3309" w:rsidP="00051AC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5100</w:t>
            </w:r>
          </w:p>
        </w:tc>
        <w:tc>
          <w:tcPr>
            <w:tcW w:w="1543" w:type="dxa"/>
            <w:tcBorders>
              <w:top w:val="nil"/>
              <w:left w:val="nil"/>
              <w:bottom w:val="single" w:sz="4" w:space="0" w:color="auto"/>
              <w:right w:val="single" w:sz="4" w:space="0" w:color="auto"/>
            </w:tcBorders>
            <w:shd w:val="clear" w:color="auto" w:fill="auto"/>
            <w:noWrap/>
            <w:vAlign w:val="center"/>
            <w:hideMark/>
          </w:tcPr>
          <w:p w:rsidR="009F3309" w:rsidRPr="007E78F1" w:rsidRDefault="006A6E01" w:rsidP="00051AC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1136,6</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9F3309" w:rsidRPr="007E78F1" w:rsidRDefault="009F3309" w:rsidP="00051AC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195</w:t>
            </w:r>
          </w:p>
        </w:tc>
      </w:tr>
      <w:tr w:rsidR="001A1590"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1A1590" w:rsidRPr="007E78F1" w:rsidRDefault="001A1590" w:rsidP="00051AC4">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Итого</w:t>
            </w:r>
          </w:p>
        </w:tc>
        <w:tc>
          <w:tcPr>
            <w:tcW w:w="1134" w:type="dxa"/>
            <w:tcBorders>
              <w:top w:val="nil"/>
              <w:left w:val="nil"/>
              <w:bottom w:val="single" w:sz="4" w:space="0" w:color="auto"/>
              <w:right w:val="single" w:sz="4" w:space="0" w:color="auto"/>
            </w:tcBorders>
            <w:shd w:val="clear" w:color="auto" w:fill="auto"/>
            <w:noWrap/>
            <w:vAlign w:val="center"/>
            <w:hideMark/>
          </w:tcPr>
          <w:p w:rsidR="001A1590" w:rsidRPr="007E78F1" w:rsidRDefault="00051AC4" w:rsidP="00051AC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171441,7</w:t>
            </w:r>
          </w:p>
        </w:tc>
        <w:tc>
          <w:tcPr>
            <w:tcW w:w="992" w:type="dxa"/>
            <w:tcBorders>
              <w:top w:val="nil"/>
              <w:left w:val="nil"/>
              <w:bottom w:val="single" w:sz="4" w:space="0" w:color="auto"/>
              <w:right w:val="single" w:sz="4" w:space="0" w:color="auto"/>
            </w:tcBorders>
            <w:shd w:val="clear" w:color="auto" w:fill="auto"/>
            <w:noWrap/>
            <w:vAlign w:val="center"/>
            <w:hideMark/>
          </w:tcPr>
          <w:p w:rsidR="001A1590" w:rsidRPr="007E78F1" w:rsidRDefault="001A1590" w:rsidP="00051AC4">
            <w:pPr>
              <w:spacing w:after="0" w:line="240" w:lineRule="auto"/>
              <w:jc w:val="center"/>
              <w:rPr>
                <w:rFonts w:ascii="Times New Roman" w:eastAsia="Times New Roman" w:hAnsi="Times New Roman" w:cs="Times New Roman"/>
                <w:color w:val="000000"/>
                <w:sz w:val="20"/>
                <w:szCs w:val="20"/>
                <w:lang w:eastAsia="ru-RU"/>
              </w:rPr>
            </w:pP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1A1590" w:rsidRPr="00510EE1" w:rsidRDefault="00510EE1" w:rsidP="00510EE1">
            <w:pPr>
              <w:spacing w:after="0" w:line="240" w:lineRule="auto"/>
              <w:jc w:val="center"/>
              <w:rPr>
                <w:rFonts w:ascii="Calibri" w:hAnsi="Calibri" w:cs="Calibri"/>
                <w:color w:val="000000"/>
              </w:rPr>
            </w:pPr>
            <w:r w:rsidRPr="00510EE1">
              <w:rPr>
                <w:rFonts w:ascii="Times New Roman" w:eastAsia="Times New Roman" w:hAnsi="Times New Roman" w:cs="Times New Roman"/>
                <w:color w:val="000000" w:themeColor="text1"/>
                <w:sz w:val="20"/>
                <w:szCs w:val="20"/>
              </w:rPr>
              <w:t>45066,83</w:t>
            </w:r>
          </w:p>
        </w:tc>
        <w:tc>
          <w:tcPr>
            <w:tcW w:w="1304" w:type="dxa"/>
            <w:tcBorders>
              <w:top w:val="nil"/>
              <w:left w:val="nil"/>
              <w:bottom w:val="single" w:sz="4" w:space="0" w:color="auto"/>
              <w:right w:val="single" w:sz="4" w:space="0" w:color="auto"/>
            </w:tcBorders>
            <w:shd w:val="clear" w:color="auto" w:fill="auto"/>
            <w:noWrap/>
            <w:vAlign w:val="center"/>
            <w:hideMark/>
          </w:tcPr>
          <w:p w:rsidR="001A1590" w:rsidRPr="007E78F1" w:rsidRDefault="001A1590" w:rsidP="00051AC4">
            <w:pPr>
              <w:spacing w:after="0" w:line="240" w:lineRule="auto"/>
              <w:jc w:val="center"/>
              <w:rPr>
                <w:rFonts w:ascii="Times New Roman" w:eastAsia="Times New Roman" w:hAnsi="Times New Roman" w:cs="Times New Roman"/>
                <w:color w:val="000000"/>
                <w:sz w:val="20"/>
                <w:szCs w:val="20"/>
                <w:lang w:eastAsia="ru-RU"/>
              </w:rPr>
            </w:pPr>
          </w:p>
        </w:tc>
        <w:tc>
          <w:tcPr>
            <w:tcW w:w="1543" w:type="dxa"/>
            <w:tcBorders>
              <w:top w:val="nil"/>
              <w:left w:val="nil"/>
              <w:bottom w:val="single" w:sz="4" w:space="0" w:color="auto"/>
              <w:right w:val="single" w:sz="4" w:space="0" w:color="auto"/>
            </w:tcBorders>
            <w:shd w:val="clear" w:color="auto" w:fill="auto"/>
            <w:noWrap/>
            <w:vAlign w:val="center"/>
            <w:hideMark/>
          </w:tcPr>
          <w:p w:rsidR="001A1590" w:rsidRPr="00510EE1" w:rsidRDefault="00510EE1" w:rsidP="00510EE1">
            <w:pPr>
              <w:spacing w:after="0" w:line="240" w:lineRule="auto"/>
              <w:jc w:val="center"/>
              <w:rPr>
                <w:rFonts w:ascii="Times New Roman" w:eastAsia="Times New Roman" w:hAnsi="Times New Roman" w:cs="Times New Roman"/>
                <w:color w:val="000000" w:themeColor="text1"/>
                <w:sz w:val="20"/>
                <w:szCs w:val="20"/>
              </w:rPr>
            </w:pPr>
            <w:r w:rsidRPr="00510EE1">
              <w:rPr>
                <w:rFonts w:ascii="Times New Roman" w:eastAsia="Times New Roman" w:hAnsi="Times New Roman" w:cs="Times New Roman"/>
                <w:color w:val="000000" w:themeColor="text1"/>
                <w:sz w:val="20"/>
                <w:szCs w:val="20"/>
              </w:rPr>
              <w:t>40532,43</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1A1590" w:rsidRPr="007E78F1" w:rsidRDefault="00051AC4" w:rsidP="00051AC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23</w:t>
            </w:r>
            <w:r w:rsidR="00510EE1">
              <w:rPr>
                <w:rFonts w:ascii="Times New Roman" w:eastAsia="Times New Roman" w:hAnsi="Times New Roman" w:cs="Times New Roman"/>
                <w:color w:val="000000"/>
                <w:sz w:val="20"/>
                <w:szCs w:val="20"/>
                <w:lang w:eastAsia="ru-RU"/>
              </w:rPr>
              <w:t>6</w:t>
            </w:r>
            <w:r>
              <w:rPr>
                <w:rFonts w:ascii="Times New Roman" w:eastAsia="Times New Roman" w:hAnsi="Times New Roman" w:cs="Times New Roman"/>
                <w:color w:val="000000"/>
                <w:sz w:val="20"/>
                <w:szCs w:val="20"/>
                <w:lang w:eastAsia="ru-RU"/>
              </w:rPr>
              <w:t>,42</w:t>
            </w:r>
          </w:p>
        </w:tc>
      </w:tr>
      <w:tr w:rsidR="00F670F4" w:rsidRPr="007E78F1" w:rsidTr="007E4EBA">
        <w:trPr>
          <w:gridAfter w:val="1"/>
          <w:wAfter w:w="8" w:type="dxa"/>
          <w:trHeight w:val="300"/>
        </w:trPr>
        <w:tc>
          <w:tcPr>
            <w:tcW w:w="1985" w:type="dxa"/>
            <w:tcBorders>
              <w:top w:val="nil"/>
              <w:left w:val="nil"/>
              <w:bottom w:val="nil"/>
              <w:right w:val="nil"/>
            </w:tcBorders>
            <w:shd w:val="clear" w:color="auto" w:fill="auto"/>
            <w:noWrap/>
            <w:vAlign w:val="bottom"/>
            <w:hideMark/>
          </w:tcPr>
          <w:p w:rsidR="00037A6C" w:rsidRPr="007E78F1" w:rsidRDefault="00037A6C" w:rsidP="004857C7">
            <w:pPr>
              <w:spacing w:after="0" w:line="240" w:lineRule="auto"/>
              <w:jc w:val="center"/>
              <w:rPr>
                <w:rFonts w:ascii="Times New Roman" w:eastAsia="Times New Roman" w:hAnsi="Times New Roman" w:cs="Times New Roman"/>
                <w:color w:val="000000"/>
                <w:sz w:val="20"/>
                <w:szCs w:val="20"/>
                <w:lang w:eastAsia="ru-RU"/>
              </w:rPr>
            </w:pPr>
          </w:p>
        </w:tc>
        <w:tc>
          <w:tcPr>
            <w:tcW w:w="1134" w:type="dxa"/>
            <w:tcBorders>
              <w:top w:val="nil"/>
              <w:left w:val="nil"/>
              <w:bottom w:val="nil"/>
              <w:right w:val="nil"/>
            </w:tcBorders>
            <w:shd w:val="clear" w:color="auto" w:fill="auto"/>
            <w:noWrap/>
            <w:vAlign w:val="bottom"/>
            <w:hideMark/>
          </w:tcPr>
          <w:p w:rsidR="00037A6C" w:rsidRPr="007E78F1" w:rsidRDefault="00037A6C" w:rsidP="004857C7">
            <w:pPr>
              <w:spacing w:after="0" w:line="240" w:lineRule="auto"/>
              <w:jc w:val="center"/>
              <w:rPr>
                <w:rFonts w:ascii="Times New Roman" w:eastAsia="Times New Roman" w:hAnsi="Times New Roman" w:cs="Times New Roman"/>
                <w:color w:val="000000"/>
                <w:sz w:val="20"/>
                <w:szCs w:val="20"/>
                <w:lang w:eastAsia="ru-RU"/>
              </w:rPr>
            </w:pPr>
          </w:p>
        </w:tc>
        <w:tc>
          <w:tcPr>
            <w:tcW w:w="992" w:type="dxa"/>
            <w:tcBorders>
              <w:top w:val="nil"/>
              <w:left w:val="nil"/>
              <w:bottom w:val="nil"/>
              <w:right w:val="nil"/>
            </w:tcBorders>
            <w:shd w:val="clear" w:color="auto" w:fill="auto"/>
            <w:noWrap/>
            <w:vAlign w:val="bottom"/>
            <w:hideMark/>
          </w:tcPr>
          <w:p w:rsidR="00037A6C" w:rsidRPr="007E78F1" w:rsidRDefault="00037A6C" w:rsidP="004857C7">
            <w:pPr>
              <w:spacing w:after="0" w:line="240" w:lineRule="auto"/>
              <w:jc w:val="center"/>
              <w:rPr>
                <w:rFonts w:ascii="Times New Roman" w:eastAsia="Times New Roman" w:hAnsi="Times New Roman" w:cs="Times New Roman"/>
                <w:color w:val="000000"/>
                <w:sz w:val="20"/>
                <w:szCs w:val="20"/>
                <w:lang w:eastAsia="ru-RU"/>
              </w:rPr>
            </w:pPr>
          </w:p>
        </w:tc>
        <w:tc>
          <w:tcPr>
            <w:tcW w:w="1701" w:type="dxa"/>
            <w:gridSpan w:val="2"/>
            <w:tcBorders>
              <w:top w:val="nil"/>
              <w:left w:val="nil"/>
              <w:bottom w:val="nil"/>
              <w:right w:val="nil"/>
            </w:tcBorders>
            <w:shd w:val="clear" w:color="auto" w:fill="auto"/>
            <w:noWrap/>
            <w:vAlign w:val="bottom"/>
            <w:hideMark/>
          </w:tcPr>
          <w:p w:rsidR="00037A6C" w:rsidRPr="007E78F1" w:rsidRDefault="00037A6C" w:rsidP="004857C7">
            <w:pPr>
              <w:spacing w:after="0" w:line="240" w:lineRule="auto"/>
              <w:jc w:val="center"/>
              <w:rPr>
                <w:rFonts w:ascii="Times New Roman" w:eastAsia="Times New Roman" w:hAnsi="Times New Roman" w:cs="Times New Roman"/>
                <w:color w:val="000000"/>
                <w:sz w:val="20"/>
                <w:szCs w:val="20"/>
                <w:lang w:eastAsia="ru-RU"/>
              </w:rPr>
            </w:pPr>
          </w:p>
        </w:tc>
        <w:tc>
          <w:tcPr>
            <w:tcW w:w="1304" w:type="dxa"/>
            <w:tcBorders>
              <w:top w:val="nil"/>
              <w:left w:val="nil"/>
              <w:bottom w:val="nil"/>
              <w:right w:val="nil"/>
            </w:tcBorders>
            <w:shd w:val="clear" w:color="auto" w:fill="auto"/>
            <w:noWrap/>
            <w:vAlign w:val="bottom"/>
            <w:hideMark/>
          </w:tcPr>
          <w:p w:rsidR="00037A6C" w:rsidRPr="007E78F1" w:rsidRDefault="00037A6C" w:rsidP="004857C7">
            <w:pPr>
              <w:spacing w:after="0" w:line="240" w:lineRule="auto"/>
              <w:jc w:val="center"/>
              <w:rPr>
                <w:rFonts w:ascii="Times New Roman" w:eastAsia="Times New Roman" w:hAnsi="Times New Roman" w:cs="Times New Roman"/>
                <w:color w:val="000000"/>
                <w:sz w:val="20"/>
                <w:szCs w:val="20"/>
                <w:lang w:eastAsia="ru-RU"/>
              </w:rPr>
            </w:pPr>
          </w:p>
        </w:tc>
        <w:tc>
          <w:tcPr>
            <w:tcW w:w="1543" w:type="dxa"/>
            <w:tcBorders>
              <w:top w:val="nil"/>
              <w:left w:val="nil"/>
              <w:bottom w:val="nil"/>
              <w:right w:val="nil"/>
            </w:tcBorders>
            <w:shd w:val="clear" w:color="auto" w:fill="auto"/>
            <w:noWrap/>
            <w:vAlign w:val="bottom"/>
            <w:hideMark/>
          </w:tcPr>
          <w:p w:rsidR="00037A6C" w:rsidRPr="007E78F1" w:rsidRDefault="00037A6C" w:rsidP="004857C7">
            <w:pPr>
              <w:spacing w:after="0" w:line="240" w:lineRule="auto"/>
              <w:jc w:val="center"/>
              <w:rPr>
                <w:rFonts w:ascii="Times New Roman" w:eastAsia="Times New Roman" w:hAnsi="Times New Roman" w:cs="Times New Roman"/>
                <w:color w:val="000000"/>
                <w:sz w:val="20"/>
                <w:szCs w:val="20"/>
                <w:lang w:eastAsia="ru-RU"/>
              </w:rPr>
            </w:pPr>
          </w:p>
        </w:tc>
        <w:tc>
          <w:tcPr>
            <w:tcW w:w="1103" w:type="dxa"/>
            <w:gridSpan w:val="3"/>
            <w:tcBorders>
              <w:top w:val="nil"/>
              <w:left w:val="nil"/>
              <w:bottom w:val="nil"/>
              <w:right w:val="nil"/>
            </w:tcBorders>
            <w:shd w:val="clear" w:color="auto" w:fill="auto"/>
            <w:noWrap/>
            <w:vAlign w:val="bottom"/>
            <w:hideMark/>
          </w:tcPr>
          <w:p w:rsidR="00037A6C" w:rsidRPr="007E78F1" w:rsidRDefault="00037A6C" w:rsidP="004857C7">
            <w:pPr>
              <w:spacing w:after="0" w:line="240" w:lineRule="auto"/>
              <w:jc w:val="center"/>
              <w:rPr>
                <w:rFonts w:ascii="Times New Roman" w:eastAsia="Times New Roman" w:hAnsi="Times New Roman" w:cs="Times New Roman"/>
                <w:color w:val="000000"/>
                <w:sz w:val="20"/>
                <w:szCs w:val="20"/>
                <w:lang w:eastAsia="ru-RU"/>
              </w:rPr>
            </w:pPr>
          </w:p>
        </w:tc>
      </w:tr>
      <w:tr w:rsidR="00CC44B1" w:rsidRPr="007E78F1" w:rsidTr="007E4EBA">
        <w:trPr>
          <w:trHeight w:val="300"/>
        </w:trPr>
        <w:tc>
          <w:tcPr>
            <w:tcW w:w="9770" w:type="dxa"/>
            <w:gridSpan w:val="11"/>
            <w:tcBorders>
              <w:top w:val="nil"/>
              <w:left w:val="nil"/>
              <w:bottom w:val="nil"/>
              <w:right w:val="nil"/>
            </w:tcBorders>
            <w:shd w:val="clear" w:color="auto" w:fill="auto"/>
            <w:noWrap/>
            <w:vAlign w:val="center"/>
            <w:hideMark/>
          </w:tcPr>
          <w:p w:rsidR="00A706AF" w:rsidRPr="007E4EBA" w:rsidRDefault="00A706AF" w:rsidP="007E4EBA">
            <w:pPr>
              <w:spacing w:after="0" w:line="240" w:lineRule="auto"/>
              <w:ind w:firstLine="709"/>
              <w:jc w:val="both"/>
              <w:rPr>
                <w:rFonts w:ascii="Times New Roman" w:hAnsi="Times New Roman" w:cs="Times New Roman"/>
                <w:color w:val="000000"/>
                <w:sz w:val="28"/>
                <w:szCs w:val="28"/>
              </w:rPr>
            </w:pPr>
          </w:p>
          <w:p w:rsidR="00CC44B1" w:rsidRPr="007E4EBA" w:rsidRDefault="00CC44B1" w:rsidP="007E4EBA">
            <w:pPr>
              <w:spacing w:after="0" w:line="240" w:lineRule="auto"/>
              <w:ind w:firstLine="709"/>
              <w:jc w:val="both"/>
              <w:rPr>
                <w:rFonts w:ascii="Times New Roman" w:hAnsi="Times New Roman" w:cs="Times New Roman"/>
                <w:color w:val="000000"/>
                <w:sz w:val="28"/>
                <w:szCs w:val="28"/>
              </w:rPr>
            </w:pPr>
            <w:r w:rsidRPr="007E4EBA">
              <w:rPr>
                <w:rFonts w:ascii="Times New Roman" w:hAnsi="Times New Roman" w:cs="Times New Roman"/>
                <w:b/>
                <w:bCs/>
                <w:color w:val="000000"/>
                <w:sz w:val="28"/>
                <w:szCs w:val="28"/>
              </w:rPr>
              <w:t>Таблица</w:t>
            </w:r>
            <w:r w:rsidR="007E4EBA">
              <w:rPr>
                <w:rFonts w:ascii="Times New Roman" w:hAnsi="Times New Roman" w:cs="Times New Roman"/>
                <w:b/>
                <w:bCs/>
                <w:color w:val="000000"/>
                <w:sz w:val="28"/>
                <w:szCs w:val="28"/>
              </w:rPr>
              <w:t>45</w:t>
            </w:r>
            <w:r w:rsidR="007E4EBA" w:rsidRPr="007E4EBA">
              <w:rPr>
                <w:rFonts w:ascii="Times New Roman" w:hAnsi="Times New Roman" w:cs="Times New Roman"/>
                <w:b/>
                <w:bCs/>
                <w:color w:val="000000"/>
                <w:sz w:val="28"/>
                <w:szCs w:val="28"/>
              </w:rPr>
              <w:t>.</w:t>
            </w:r>
            <w:r w:rsidRPr="007E4EBA">
              <w:rPr>
                <w:rFonts w:ascii="Times New Roman" w:hAnsi="Times New Roman" w:cs="Times New Roman"/>
                <w:color w:val="000000"/>
                <w:sz w:val="28"/>
                <w:szCs w:val="28"/>
              </w:rPr>
              <w:t xml:space="preserve"> Расход условного топлива на период 20</w:t>
            </w:r>
            <w:r w:rsidR="001A1590" w:rsidRPr="007E4EBA">
              <w:rPr>
                <w:rFonts w:ascii="Times New Roman" w:hAnsi="Times New Roman" w:cs="Times New Roman"/>
                <w:color w:val="000000"/>
                <w:sz w:val="28"/>
                <w:szCs w:val="28"/>
              </w:rPr>
              <w:t>26</w:t>
            </w:r>
            <w:r w:rsidRPr="007E4EBA">
              <w:rPr>
                <w:rFonts w:ascii="Times New Roman" w:hAnsi="Times New Roman" w:cs="Times New Roman"/>
                <w:color w:val="000000"/>
                <w:sz w:val="28"/>
                <w:szCs w:val="28"/>
              </w:rPr>
              <w:t>-20</w:t>
            </w:r>
            <w:r w:rsidR="001A1590" w:rsidRPr="007E4EBA">
              <w:rPr>
                <w:rFonts w:ascii="Times New Roman" w:hAnsi="Times New Roman" w:cs="Times New Roman"/>
                <w:color w:val="000000"/>
                <w:sz w:val="28"/>
                <w:szCs w:val="28"/>
              </w:rPr>
              <w:t>2</w:t>
            </w:r>
            <w:r w:rsidRPr="007E4EBA">
              <w:rPr>
                <w:rFonts w:ascii="Times New Roman" w:hAnsi="Times New Roman" w:cs="Times New Roman"/>
                <w:color w:val="000000"/>
                <w:sz w:val="28"/>
                <w:szCs w:val="28"/>
              </w:rPr>
              <w:t>8 год</w:t>
            </w:r>
          </w:p>
        </w:tc>
      </w:tr>
      <w:tr w:rsidR="00F670F4" w:rsidRPr="007E78F1" w:rsidTr="007E4EBA">
        <w:trPr>
          <w:gridAfter w:val="1"/>
          <w:wAfter w:w="8" w:type="dxa"/>
          <w:trHeight w:val="135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6C" w:rsidRPr="007E4EBA" w:rsidRDefault="00037A6C" w:rsidP="007E4EBA">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Наименование энергоисточника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37A6C" w:rsidRPr="007E4EBA" w:rsidRDefault="00037A6C" w:rsidP="007E4EBA">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Годовой отпуск</w:t>
            </w:r>
            <w:r w:rsidRPr="007E4EBA">
              <w:rPr>
                <w:rFonts w:ascii="Times New Roman" w:eastAsia="Times New Roman" w:hAnsi="Times New Roman" w:cs="Times New Roman"/>
                <w:color w:val="000000"/>
                <w:sz w:val="20"/>
                <w:szCs w:val="20"/>
                <w:lang w:eastAsia="ru-RU"/>
              </w:rPr>
              <w:br/>
              <w:t>тепловой</w:t>
            </w:r>
            <w:r w:rsidRPr="007E4EBA">
              <w:rPr>
                <w:rFonts w:ascii="Times New Roman" w:eastAsia="Times New Roman" w:hAnsi="Times New Roman" w:cs="Times New Roman"/>
                <w:color w:val="000000"/>
                <w:sz w:val="20"/>
                <w:szCs w:val="20"/>
                <w:lang w:eastAsia="ru-RU"/>
              </w:rPr>
              <w:br/>
              <w:t>энергии,</w:t>
            </w:r>
            <w:r w:rsidRPr="007E4EBA">
              <w:rPr>
                <w:rFonts w:ascii="Times New Roman" w:eastAsia="Times New Roman" w:hAnsi="Times New Roman" w:cs="Times New Roman"/>
                <w:color w:val="000000"/>
                <w:sz w:val="20"/>
                <w:szCs w:val="20"/>
                <w:lang w:eastAsia="ru-RU"/>
              </w:rPr>
              <w:br/>
              <w:t>Гкал</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037A6C" w:rsidRPr="007E4EBA" w:rsidRDefault="00037A6C" w:rsidP="007E4EBA">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Вид</w:t>
            </w:r>
            <w:r w:rsidRPr="007E4EBA">
              <w:rPr>
                <w:rFonts w:ascii="Times New Roman" w:eastAsia="Times New Roman" w:hAnsi="Times New Roman" w:cs="Times New Roman"/>
                <w:color w:val="000000"/>
                <w:sz w:val="20"/>
                <w:szCs w:val="20"/>
                <w:lang w:eastAsia="ru-RU"/>
              </w:rPr>
              <w:br/>
              <w:t>топлива</w:t>
            </w:r>
          </w:p>
        </w:tc>
        <w:tc>
          <w:tcPr>
            <w:tcW w:w="1701" w:type="dxa"/>
            <w:gridSpan w:val="2"/>
            <w:tcBorders>
              <w:top w:val="single" w:sz="4" w:space="0" w:color="auto"/>
              <w:left w:val="nil"/>
              <w:bottom w:val="single" w:sz="4" w:space="0" w:color="auto"/>
              <w:right w:val="single" w:sz="4" w:space="0" w:color="auto"/>
            </w:tcBorders>
            <w:shd w:val="clear" w:color="auto" w:fill="auto"/>
            <w:vAlign w:val="center"/>
            <w:hideMark/>
          </w:tcPr>
          <w:p w:rsidR="00037A6C" w:rsidRPr="007E4EBA" w:rsidRDefault="00037A6C" w:rsidP="007E4EBA">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Прогнозируемый годовой</w:t>
            </w:r>
            <w:r w:rsidRPr="007E4EBA">
              <w:rPr>
                <w:rFonts w:ascii="Times New Roman" w:eastAsia="Times New Roman" w:hAnsi="Times New Roman" w:cs="Times New Roman"/>
                <w:color w:val="000000"/>
                <w:sz w:val="20"/>
                <w:szCs w:val="20"/>
                <w:lang w:eastAsia="ru-RU"/>
              </w:rPr>
              <w:br/>
              <w:t>расход натурального в год тыс.. м3(газ)/</w:t>
            </w:r>
            <w:r w:rsidRPr="007E4EBA">
              <w:rPr>
                <w:rFonts w:ascii="Times New Roman" w:eastAsia="Times New Roman" w:hAnsi="Times New Roman" w:cs="Times New Roman"/>
                <w:color w:val="000000"/>
                <w:sz w:val="20"/>
                <w:szCs w:val="20"/>
                <w:lang w:eastAsia="ru-RU"/>
              </w:rPr>
              <w:br/>
              <w:t xml:space="preserve"> т. (уголь)/</w:t>
            </w:r>
            <w:r w:rsidRPr="007E4EBA">
              <w:rPr>
                <w:rFonts w:ascii="Times New Roman" w:eastAsia="Times New Roman" w:hAnsi="Times New Roman" w:cs="Times New Roman"/>
                <w:color w:val="000000"/>
                <w:sz w:val="20"/>
                <w:szCs w:val="20"/>
                <w:lang w:eastAsia="ru-RU"/>
              </w:rPr>
              <w:br/>
              <w:t>т. (мазут)</w:t>
            </w:r>
          </w:p>
        </w:tc>
        <w:tc>
          <w:tcPr>
            <w:tcW w:w="1304" w:type="dxa"/>
            <w:tcBorders>
              <w:top w:val="single" w:sz="4" w:space="0" w:color="auto"/>
              <w:left w:val="nil"/>
              <w:bottom w:val="single" w:sz="4" w:space="0" w:color="auto"/>
              <w:right w:val="single" w:sz="4" w:space="0" w:color="auto"/>
            </w:tcBorders>
            <w:shd w:val="clear" w:color="auto" w:fill="auto"/>
            <w:vAlign w:val="center"/>
            <w:hideMark/>
          </w:tcPr>
          <w:p w:rsidR="00037A6C" w:rsidRPr="007E4EBA" w:rsidRDefault="00037A6C" w:rsidP="007E4EBA">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Калорийность</w:t>
            </w:r>
            <w:r w:rsidRPr="007E4EBA">
              <w:rPr>
                <w:rFonts w:ascii="Times New Roman" w:eastAsia="Times New Roman" w:hAnsi="Times New Roman" w:cs="Times New Roman"/>
                <w:color w:val="000000"/>
                <w:sz w:val="20"/>
                <w:szCs w:val="20"/>
                <w:lang w:eastAsia="ru-RU"/>
              </w:rPr>
              <w:br/>
              <w:t>натурального</w:t>
            </w:r>
            <w:r w:rsidRPr="007E4EBA">
              <w:rPr>
                <w:rFonts w:ascii="Times New Roman" w:eastAsia="Times New Roman" w:hAnsi="Times New Roman" w:cs="Times New Roman"/>
                <w:color w:val="000000"/>
                <w:sz w:val="20"/>
                <w:szCs w:val="20"/>
                <w:lang w:eastAsia="ru-RU"/>
              </w:rPr>
              <w:br/>
              <w:t>топлива, ккал/ м3 ,</w:t>
            </w:r>
            <w:r w:rsidRPr="007E4EBA">
              <w:rPr>
                <w:rFonts w:ascii="Times New Roman" w:eastAsia="Times New Roman" w:hAnsi="Times New Roman" w:cs="Times New Roman"/>
                <w:color w:val="000000"/>
                <w:sz w:val="20"/>
                <w:szCs w:val="20"/>
                <w:lang w:eastAsia="ru-RU"/>
              </w:rPr>
              <w:br/>
              <w:t>ккал/кг</w:t>
            </w:r>
          </w:p>
        </w:tc>
        <w:tc>
          <w:tcPr>
            <w:tcW w:w="1543" w:type="dxa"/>
            <w:tcBorders>
              <w:top w:val="single" w:sz="4" w:space="0" w:color="auto"/>
              <w:left w:val="nil"/>
              <w:bottom w:val="single" w:sz="4" w:space="0" w:color="auto"/>
              <w:right w:val="single" w:sz="4" w:space="0" w:color="auto"/>
            </w:tcBorders>
            <w:shd w:val="clear" w:color="auto" w:fill="auto"/>
            <w:vAlign w:val="center"/>
            <w:hideMark/>
          </w:tcPr>
          <w:p w:rsidR="00037A6C" w:rsidRPr="007E4EBA" w:rsidRDefault="00037A6C" w:rsidP="007E4EBA">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Прогнозируемый</w:t>
            </w:r>
            <w:r w:rsidRPr="007E4EBA">
              <w:rPr>
                <w:rFonts w:ascii="Times New Roman" w:eastAsia="Times New Roman" w:hAnsi="Times New Roman" w:cs="Times New Roman"/>
                <w:color w:val="000000"/>
                <w:sz w:val="20"/>
                <w:szCs w:val="20"/>
                <w:lang w:eastAsia="ru-RU"/>
              </w:rPr>
              <w:br/>
              <w:t>годовой расход</w:t>
            </w:r>
            <w:r w:rsidRPr="007E4EBA">
              <w:rPr>
                <w:rFonts w:ascii="Times New Roman" w:eastAsia="Times New Roman" w:hAnsi="Times New Roman" w:cs="Times New Roman"/>
                <w:color w:val="000000"/>
                <w:sz w:val="20"/>
                <w:szCs w:val="20"/>
                <w:lang w:eastAsia="ru-RU"/>
              </w:rPr>
              <w:br/>
              <w:t>условного топлива,</w:t>
            </w:r>
            <w:r w:rsidRPr="007E4EBA">
              <w:rPr>
                <w:rFonts w:ascii="Times New Roman" w:eastAsia="Times New Roman" w:hAnsi="Times New Roman" w:cs="Times New Roman"/>
                <w:color w:val="000000"/>
                <w:sz w:val="20"/>
                <w:szCs w:val="20"/>
                <w:lang w:eastAsia="ru-RU"/>
              </w:rPr>
              <w:br/>
              <w:t>в год, тыс. т у.т.</w:t>
            </w:r>
          </w:p>
        </w:tc>
        <w:tc>
          <w:tcPr>
            <w:tcW w:w="1103" w:type="dxa"/>
            <w:gridSpan w:val="3"/>
            <w:tcBorders>
              <w:top w:val="single" w:sz="4" w:space="0" w:color="auto"/>
              <w:left w:val="nil"/>
              <w:bottom w:val="single" w:sz="4" w:space="0" w:color="auto"/>
              <w:right w:val="single" w:sz="4" w:space="0" w:color="auto"/>
            </w:tcBorders>
            <w:shd w:val="clear" w:color="auto" w:fill="auto"/>
            <w:vAlign w:val="center"/>
            <w:hideMark/>
          </w:tcPr>
          <w:p w:rsidR="00037A6C" w:rsidRPr="007E4EBA" w:rsidRDefault="00037A6C" w:rsidP="007E4EBA">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УРУТ на отпуск</w:t>
            </w:r>
            <w:r w:rsidRPr="007E4EBA">
              <w:rPr>
                <w:rFonts w:ascii="Times New Roman" w:eastAsia="Times New Roman" w:hAnsi="Times New Roman" w:cs="Times New Roman"/>
                <w:color w:val="000000"/>
                <w:sz w:val="20"/>
                <w:szCs w:val="20"/>
                <w:lang w:eastAsia="ru-RU"/>
              </w:rPr>
              <w:br/>
              <w:t>тепловой</w:t>
            </w:r>
            <w:r w:rsidRPr="007E4EBA">
              <w:rPr>
                <w:rFonts w:ascii="Times New Roman" w:eastAsia="Times New Roman" w:hAnsi="Times New Roman" w:cs="Times New Roman"/>
                <w:color w:val="000000"/>
                <w:sz w:val="20"/>
                <w:szCs w:val="20"/>
                <w:lang w:eastAsia="ru-RU"/>
              </w:rPr>
              <w:br/>
              <w:t>энергии, кг</w:t>
            </w:r>
            <w:r w:rsidRPr="007E4EBA">
              <w:rPr>
                <w:rFonts w:ascii="Times New Roman" w:eastAsia="Times New Roman" w:hAnsi="Times New Roman" w:cs="Times New Roman"/>
                <w:color w:val="000000"/>
                <w:sz w:val="20"/>
                <w:szCs w:val="20"/>
                <w:lang w:eastAsia="ru-RU"/>
              </w:rPr>
              <w:br/>
              <w:t>у.т./Гкал</w:t>
            </w:r>
          </w:p>
        </w:tc>
      </w:tr>
      <w:tr w:rsidR="00326DB6"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 1</w:t>
            </w:r>
          </w:p>
        </w:tc>
        <w:tc>
          <w:tcPr>
            <w:tcW w:w="113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13541,09</w:t>
            </w:r>
          </w:p>
        </w:tc>
        <w:tc>
          <w:tcPr>
            <w:tcW w:w="992"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6268,43</w:t>
            </w:r>
          </w:p>
        </w:tc>
        <w:tc>
          <w:tcPr>
            <w:tcW w:w="130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5100</w:t>
            </w:r>
          </w:p>
        </w:tc>
        <w:tc>
          <w:tcPr>
            <w:tcW w:w="1543"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4567,00</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251,1</w:t>
            </w:r>
          </w:p>
        </w:tc>
      </w:tr>
      <w:tr w:rsidR="00326DB6"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 8</w:t>
            </w:r>
          </w:p>
        </w:tc>
        <w:tc>
          <w:tcPr>
            <w:tcW w:w="113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4715,621</w:t>
            </w:r>
          </w:p>
        </w:tc>
        <w:tc>
          <w:tcPr>
            <w:tcW w:w="992"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2278,43</w:t>
            </w:r>
          </w:p>
        </w:tc>
        <w:tc>
          <w:tcPr>
            <w:tcW w:w="130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pPr>
            <w:r w:rsidRPr="007E4EBA">
              <w:rPr>
                <w:rFonts w:ascii="Times New Roman" w:eastAsia="Times New Roman" w:hAnsi="Times New Roman" w:cs="Times New Roman"/>
                <w:color w:val="000000"/>
                <w:sz w:val="20"/>
                <w:szCs w:val="20"/>
                <w:lang w:eastAsia="ru-RU"/>
              </w:rPr>
              <w:t>5100</w:t>
            </w:r>
          </w:p>
        </w:tc>
        <w:tc>
          <w:tcPr>
            <w:tcW w:w="1543"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1660,00</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263,7</w:t>
            </w:r>
          </w:p>
        </w:tc>
      </w:tr>
      <w:tr w:rsidR="00326DB6"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 15</w:t>
            </w:r>
          </w:p>
        </w:tc>
        <w:tc>
          <w:tcPr>
            <w:tcW w:w="113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1804,524</w:t>
            </w:r>
          </w:p>
        </w:tc>
        <w:tc>
          <w:tcPr>
            <w:tcW w:w="992"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882,55</w:t>
            </w:r>
          </w:p>
        </w:tc>
        <w:tc>
          <w:tcPr>
            <w:tcW w:w="130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pPr>
            <w:r w:rsidRPr="007E4EBA">
              <w:rPr>
                <w:rFonts w:ascii="Times New Roman" w:eastAsia="Times New Roman" w:hAnsi="Times New Roman" w:cs="Times New Roman"/>
                <w:color w:val="000000"/>
                <w:sz w:val="20"/>
                <w:szCs w:val="20"/>
                <w:lang w:eastAsia="ru-RU"/>
              </w:rPr>
              <w:t>5100</w:t>
            </w:r>
          </w:p>
        </w:tc>
        <w:tc>
          <w:tcPr>
            <w:tcW w:w="1543"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643,00</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271,4</w:t>
            </w:r>
          </w:p>
        </w:tc>
      </w:tr>
      <w:tr w:rsidR="00326DB6"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 17</w:t>
            </w:r>
          </w:p>
        </w:tc>
        <w:tc>
          <w:tcPr>
            <w:tcW w:w="113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895,614</w:t>
            </w:r>
          </w:p>
        </w:tc>
        <w:tc>
          <w:tcPr>
            <w:tcW w:w="992"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446,08</w:t>
            </w:r>
          </w:p>
        </w:tc>
        <w:tc>
          <w:tcPr>
            <w:tcW w:w="130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pPr>
            <w:r w:rsidRPr="007E4EBA">
              <w:rPr>
                <w:rFonts w:ascii="Times New Roman" w:eastAsia="Times New Roman" w:hAnsi="Times New Roman" w:cs="Times New Roman"/>
                <w:color w:val="000000"/>
                <w:sz w:val="20"/>
                <w:szCs w:val="20"/>
                <w:lang w:eastAsia="ru-RU"/>
              </w:rPr>
              <w:t>5100</w:t>
            </w:r>
          </w:p>
        </w:tc>
        <w:tc>
          <w:tcPr>
            <w:tcW w:w="1543"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325,00</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279,7</w:t>
            </w:r>
          </w:p>
        </w:tc>
      </w:tr>
      <w:tr w:rsidR="00326DB6"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 18</w:t>
            </w:r>
          </w:p>
        </w:tc>
        <w:tc>
          <w:tcPr>
            <w:tcW w:w="113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919,044</w:t>
            </w:r>
          </w:p>
        </w:tc>
        <w:tc>
          <w:tcPr>
            <w:tcW w:w="992"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476,27</w:t>
            </w:r>
          </w:p>
        </w:tc>
        <w:tc>
          <w:tcPr>
            <w:tcW w:w="130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pPr>
            <w:r w:rsidRPr="007E4EBA">
              <w:rPr>
                <w:rFonts w:ascii="Times New Roman" w:eastAsia="Times New Roman" w:hAnsi="Times New Roman" w:cs="Times New Roman"/>
                <w:color w:val="000000"/>
                <w:sz w:val="20"/>
                <w:szCs w:val="20"/>
                <w:lang w:eastAsia="ru-RU"/>
              </w:rPr>
              <w:t>5100</w:t>
            </w:r>
          </w:p>
        </w:tc>
        <w:tc>
          <w:tcPr>
            <w:tcW w:w="1543"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347,00</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285,5</w:t>
            </w:r>
          </w:p>
        </w:tc>
      </w:tr>
      <w:tr w:rsidR="00326DB6"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пер. Ульяновский 5</w:t>
            </w:r>
          </w:p>
        </w:tc>
        <w:tc>
          <w:tcPr>
            <w:tcW w:w="113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22854,603</w:t>
            </w:r>
          </w:p>
        </w:tc>
        <w:tc>
          <w:tcPr>
            <w:tcW w:w="992"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9882,35</w:t>
            </w:r>
          </w:p>
        </w:tc>
        <w:tc>
          <w:tcPr>
            <w:tcW w:w="130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pPr>
            <w:r w:rsidRPr="007E4EBA">
              <w:rPr>
                <w:rFonts w:ascii="Times New Roman" w:eastAsia="Times New Roman" w:hAnsi="Times New Roman" w:cs="Times New Roman"/>
                <w:color w:val="000000"/>
                <w:sz w:val="20"/>
                <w:szCs w:val="20"/>
                <w:lang w:eastAsia="ru-RU"/>
              </w:rPr>
              <w:t>5100</w:t>
            </w:r>
          </w:p>
        </w:tc>
        <w:tc>
          <w:tcPr>
            <w:tcW w:w="1543"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7200,00</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233,8</w:t>
            </w:r>
          </w:p>
        </w:tc>
      </w:tr>
      <w:tr w:rsidR="00326DB6"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18"/>
                <w:szCs w:val="18"/>
                <w:lang w:eastAsia="ru-RU"/>
              </w:rPr>
            </w:pPr>
            <w:r w:rsidRPr="007E4EBA">
              <w:rPr>
                <w:rFonts w:ascii="Times New Roman" w:eastAsia="Times New Roman" w:hAnsi="Times New Roman" w:cs="Times New Roman"/>
                <w:color w:val="000000"/>
                <w:sz w:val="18"/>
                <w:szCs w:val="18"/>
                <w:lang w:eastAsia="ru-RU"/>
              </w:rPr>
              <w:t>Ул. Комсомольская 18л</w:t>
            </w:r>
          </w:p>
        </w:tc>
        <w:tc>
          <w:tcPr>
            <w:tcW w:w="113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20131,827</w:t>
            </w:r>
          </w:p>
        </w:tc>
        <w:tc>
          <w:tcPr>
            <w:tcW w:w="992"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8776,08</w:t>
            </w:r>
          </w:p>
        </w:tc>
        <w:tc>
          <w:tcPr>
            <w:tcW w:w="130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pPr>
            <w:r w:rsidRPr="007E4EBA">
              <w:rPr>
                <w:rFonts w:ascii="Times New Roman" w:eastAsia="Times New Roman" w:hAnsi="Times New Roman" w:cs="Times New Roman"/>
                <w:color w:val="000000"/>
                <w:sz w:val="20"/>
                <w:szCs w:val="20"/>
                <w:lang w:eastAsia="ru-RU"/>
              </w:rPr>
              <w:t>5100</w:t>
            </w:r>
          </w:p>
        </w:tc>
        <w:tc>
          <w:tcPr>
            <w:tcW w:w="1543"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6394,00</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236,0</w:t>
            </w:r>
          </w:p>
        </w:tc>
      </w:tr>
      <w:tr w:rsidR="00326DB6"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Ул. Мира 24д</w:t>
            </w:r>
          </w:p>
        </w:tc>
        <w:tc>
          <w:tcPr>
            <w:tcW w:w="113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4505,698</w:t>
            </w:r>
          </w:p>
        </w:tc>
        <w:tc>
          <w:tcPr>
            <w:tcW w:w="992"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1461,76</w:t>
            </w:r>
          </w:p>
        </w:tc>
        <w:tc>
          <w:tcPr>
            <w:tcW w:w="130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pPr>
            <w:r w:rsidRPr="007E4EBA">
              <w:rPr>
                <w:rFonts w:ascii="Times New Roman" w:eastAsia="Times New Roman" w:hAnsi="Times New Roman" w:cs="Times New Roman"/>
                <w:color w:val="000000"/>
                <w:sz w:val="20"/>
                <w:szCs w:val="20"/>
                <w:lang w:eastAsia="ru-RU"/>
              </w:rPr>
              <w:t>5100</w:t>
            </w:r>
          </w:p>
        </w:tc>
        <w:tc>
          <w:tcPr>
            <w:tcW w:w="1543"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1065,00</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179,3</w:t>
            </w:r>
          </w:p>
        </w:tc>
      </w:tr>
      <w:tr w:rsidR="00326DB6"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Алейская КЭЧ</w:t>
            </w:r>
          </w:p>
        </w:tc>
        <w:tc>
          <w:tcPr>
            <w:tcW w:w="113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92337,797</w:t>
            </w:r>
          </w:p>
        </w:tc>
        <w:tc>
          <w:tcPr>
            <w:tcW w:w="992"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Мазут</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12246,8</w:t>
            </w:r>
          </w:p>
        </w:tc>
        <w:tc>
          <w:tcPr>
            <w:tcW w:w="130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hAnsi="Times New Roman" w:cs="Times New Roman"/>
                <w:sz w:val="20"/>
                <w:szCs w:val="20"/>
              </w:rPr>
            </w:pPr>
            <w:r w:rsidRPr="007E4EBA">
              <w:rPr>
                <w:rFonts w:ascii="Times New Roman" w:hAnsi="Times New Roman" w:cs="Times New Roman"/>
                <w:sz w:val="20"/>
                <w:szCs w:val="20"/>
              </w:rPr>
              <w:t>9500</w:t>
            </w:r>
          </w:p>
        </w:tc>
        <w:tc>
          <w:tcPr>
            <w:tcW w:w="1543"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themeColor="text1"/>
                <w:sz w:val="20"/>
                <w:szCs w:val="20"/>
              </w:rPr>
              <w:t>16620,66</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172,36</w:t>
            </w:r>
          </w:p>
        </w:tc>
      </w:tr>
      <w:tr w:rsidR="00326DB6"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ДОЛБ ст. Алейск ОАО "РЖД"</w:t>
            </w:r>
          </w:p>
        </w:tc>
        <w:tc>
          <w:tcPr>
            <w:tcW w:w="113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themeColor="text1"/>
                <w:sz w:val="20"/>
                <w:szCs w:val="20"/>
              </w:rPr>
              <w:t>881,62</w:t>
            </w:r>
          </w:p>
        </w:tc>
        <w:tc>
          <w:tcPr>
            <w:tcW w:w="992"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414,98</w:t>
            </w:r>
          </w:p>
        </w:tc>
        <w:tc>
          <w:tcPr>
            <w:tcW w:w="130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pPr>
            <w:r w:rsidRPr="007E4EBA">
              <w:rPr>
                <w:rFonts w:ascii="Times New Roman" w:eastAsia="Times New Roman" w:hAnsi="Times New Roman" w:cs="Times New Roman"/>
                <w:color w:val="000000"/>
                <w:sz w:val="20"/>
                <w:szCs w:val="20"/>
                <w:lang w:eastAsia="ru-RU"/>
              </w:rPr>
              <w:t>5100</w:t>
            </w:r>
          </w:p>
        </w:tc>
        <w:tc>
          <w:tcPr>
            <w:tcW w:w="1543"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themeColor="text1"/>
                <w:sz w:val="20"/>
                <w:szCs w:val="20"/>
              </w:rPr>
              <w:t>302,34</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252,00</w:t>
            </w:r>
          </w:p>
        </w:tc>
      </w:tr>
      <w:tr w:rsidR="00326DB6"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ПО "Алейторг"</w:t>
            </w:r>
          </w:p>
        </w:tc>
        <w:tc>
          <w:tcPr>
            <w:tcW w:w="113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2657,8</w:t>
            </w:r>
          </w:p>
        </w:tc>
        <w:tc>
          <w:tcPr>
            <w:tcW w:w="992"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74,09</w:t>
            </w:r>
          </w:p>
        </w:tc>
        <w:tc>
          <w:tcPr>
            <w:tcW w:w="130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pPr>
            <w:r w:rsidRPr="007E4EBA">
              <w:rPr>
                <w:rFonts w:ascii="Times New Roman" w:eastAsia="Times New Roman" w:hAnsi="Times New Roman" w:cs="Times New Roman"/>
                <w:color w:val="000000"/>
                <w:sz w:val="20"/>
                <w:szCs w:val="20"/>
                <w:lang w:eastAsia="ru-RU"/>
              </w:rPr>
              <w:t>5100</w:t>
            </w:r>
          </w:p>
        </w:tc>
        <w:tc>
          <w:tcPr>
            <w:tcW w:w="1543"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CF177F">
              <w:rPr>
                <w:rFonts w:ascii="Times New Roman" w:eastAsia="Times New Roman" w:hAnsi="Times New Roman" w:cs="Times New Roman"/>
                <w:color w:val="000000" w:themeColor="text1"/>
                <w:sz w:val="20"/>
                <w:szCs w:val="20"/>
              </w:rPr>
              <w:t>53,98</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215,58</w:t>
            </w:r>
          </w:p>
        </w:tc>
      </w:tr>
      <w:tr w:rsidR="00326DB6"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ГУП ДХ АК "Южное ДСУ"</w:t>
            </w:r>
          </w:p>
        </w:tc>
        <w:tc>
          <w:tcPr>
            <w:tcW w:w="113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367,5</w:t>
            </w:r>
          </w:p>
        </w:tc>
        <w:tc>
          <w:tcPr>
            <w:tcW w:w="992"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299,01</w:t>
            </w:r>
          </w:p>
        </w:tc>
        <w:tc>
          <w:tcPr>
            <w:tcW w:w="130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pPr>
            <w:r w:rsidRPr="007E4EBA">
              <w:rPr>
                <w:rFonts w:ascii="Times New Roman" w:eastAsia="Times New Roman" w:hAnsi="Times New Roman" w:cs="Times New Roman"/>
                <w:color w:val="000000"/>
                <w:sz w:val="20"/>
                <w:szCs w:val="20"/>
                <w:lang w:eastAsia="ru-RU"/>
              </w:rPr>
              <w:t>5100</w:t>
            </w:r>
          </w:p>
        </w:tc>
        <w:tc>
          <w:tcPr>
            <w:tcW w:w="1543"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CF177F">
              <w:rPr>
                <w:rFonts w:ascii="Times New Roman" w:eastAsia="Times New Roman" w:hAnsi="Times New Roman" w:cs="Times New Roman"/>
                <w:color w:val="000000" w:themeColor="text1"/>
                <w:sz w:val="20"/>
                <w:szCs w:val="20"/>
              </w:rPr>
              <w:t>217,85</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295,00</w:t>
            </w:r>
          </w:p>
        </w:tc>
      </w:tr>
      <w:tr w:rsidR="00326DB6" w:rsidRPr="007E78F1" w:rsidTr="004610B0">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Итого</w:t>
            </w:r>
          </w:p>
        </w:tc>
        <w:tc>
          <w:tcPr>
            <w:tcW w:w="113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081705">
              <w:rPr>
                <w:rFonts w:ascii="Times New Roman" w:eastAsia="Times New Roman" w:hAnsi="Times New Roman" w:cs="Times New Roman"/>
                <w:color w:val="000000" w:themeColor="text1"/>
                <w:sz w:val="20"/>
                <w:szCs w:val="20"/>
              </w:rPr>
              <w:t>165612,7</w:t>
            </w:r>
            <w:r>
              <w:rPr>
                <w:rFonts w:ascii="Times New Roman" w:eastAsia="Times New Roman" w:hAnsi="Times New Roman" w:cs="Times New Roman"/>
                <w:color w:val="000000" w:themeColor="text1"/>
                <w:sz w:val="20"/>
                <w:szCs w:val="20"/>
              </w:rPr>
              <w:t>4</w:t>
            </w:r>
          </w:p>
        </w:tc>
        <w:tc>
          <w:tcPr>
            <w:tcW w:w="992"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43506,83</w:t>
            </w:r>
          </w:p>
        </w:tc>
        <w:tc>
          <w:tcPr>
            <w:tcW w:w="130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p>
        </w:tc>
        <w:tc>
          <w:tcPr>
            <w:tcW w:w="1543" w:type="dxa"/>
            <w:tcBorders>
              <w:top w:val="nil"/>
              <w:left w:val="nil"/>
              <w:bottom w:val="single" w:sz="4" w:space="0" w:color="auto"/>
              <w:right w:val="single" w:sz="4" w:space="0" w:color="auto"/>
            </w:tcBorders>
            <w:shd w:val="clear" w:color="auto" w:fill="auto"/>
            <w:noWrap/>
            <w:vAlign w:val="bottom"/>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6C1236">
              <w:rPr>
                <w:rFonts w:ascii="Times New Roman" w:eastAsia="Times New Roman" w:hAnsi="Times New Roman" w:cs="Times New Roman"/>
                <w:color w:val="000000" w:themeColor="text1"/>
                <w:sz w:val="20"/>
                <w:szCs w:val="20"/>
              </w:rPr>
              <w:t>39395,83</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237,88</w:t>
            </w:r>
          </w:p>
        </w:tc>
      </w:tr>
      <w:tr w:rsidR="00CC44B1" w:rsidRPr="007E78F1" w:rsidTr="007E4EBA">
        <w:trPr>
          <w:trHeight w:val="300"/>
        </w:trPr>
        <w:tc>
          <w:tcPr>
            <w:tcW w:w="9770" w:type="dxa"/>
            <w:gridSpan w:val="11"/>
            <w:tcBorders>
              <w:top w:val="nil"/>
              <w:left w:val="nil"/>
              <w:bottom w:val="nil"/>
              <w:right w:val="nil"/>
            </w:tcBorders>
            <w:shd w:val="clear" w:color="auto" w:fill="auto"/>
            <w:noWrap/>
            <w:vAlign w:val="center"/>
            <w:hideMark/>
          </w:tcPr>
          <w:p w:rsidR="000F5BF5" w:rsidRPr="008160CB" w:rsidRDefault="000F5BF5" w:rsidP="008160CB">
            <w:pPr>
              <w:spacing w:after="0" w:line="240" w:lineRule="auto"/>
              <w:ind w:firstLine="709"/>
              <w:jc w:val="both"/>
              <w:rPr>
                <w:rFonts w:ascii="Times New Roman" w:hAnsi="Times New Roman" w:cs="Times New Roman"/>
                <w:color w:val="000000"/>
                <w:sz w:val="28"/>
                <w:szCs w:val="28"/>
              </w:rPr>
            </w:pPr>
          </w:p>
          <w:p w:rsidR="000F5BF5" w:rsidRPr="008160CB" w:rsidRDefault="000F5BF5" w:rsidP="008160CB">
            <w:pPr>
              <w:spacing w:after="0" w:line="240" w:lineRule="auto"/>
              <w:ind w:firstLine="709"/>
              <w:jc w:val="both"/>
              <w:rPr>
                <w:rFonts w:ascii="Times New Roman" w:hAnsi="Times New Roman" w:cs="Times New Roman"/>
                <w:color w:val="000000"/>
                <w:sz w:val="28"/>
                <w:szCs w:val="28"/>
              </w:rPr>
            </w:pPr>
          </w:p>
          <w:p w:rsidR="000F5BF5" w:rsidRPr="008160CB" w:rsidRDefault="000F5BF5" w:rsidP="008160CB">
            <w:pPr>
              <w:spacing w:after="0" w:line="240" w:lineRule="auto"/>
              <w:ind w:firstLine="709"/>
              <w:jc w:val="both"/>
              <w:rPr>
                <w:rFonts w:ascii="Times New Roman" w:hAnsi="Times New Roman" w:cs="Times New Roman"/>
                <w:color w:val="000000"/>
                <w:sz w:val="28"/>
                <w:szCs w:val="28"/>
              </w:rPr>
            </w:pPr>
          </w:p>
          <w:p w:rsidR="00CC44B1" w:rsidRPr="008160CB" w:rsidRDefault="00CC44B1" w:rsidP="008160CB">
            <w:pPr>
              <w:spacing w:after="0" w:line="240" w:lineRule="auto"/>
              <w:ind w:firstLine="709"/>
              <w:jc w:val="both"/>
              <w:rPr>
                <w:rFonts w:ascii="Times New Roman" w:hAnsi="Times New Roman" w:cs="Times New Roman"/>
                <w:color w:val="000000"/>
                <w:sz w:val="28"/>
                <w:szCs w:val="28"/>
              </w:rPr>
            </w:pPr>
            <w:r w:rsidRPr="008160CB">
              <w:rPr>
                <w:rFonts w:ascii="Times New Roman" w:hAnsi="Times New Roman" w:cs="Times New Roman"/>
                <w:b/>
                <w:bCs/>
                <w:color w:val="000000"/>
                <w:sz w:val="28"/>
                <w:szCs w:val="28"/>
              </w:rPr>
              <w:t xml:space="preserve">Таблица </w:t>
            </w:r>
            <w:r w:rsidR="008160CB">
              <w:rPr>
                <w:rFonts w:ascii="Times New Roman" w:hAnsi="Times New Roman" w:cs="Times New Roman"/>
                <w:b/>
                <w:bCs/>
                <w:color w:val="000000"/>
                <w:sz w:val="28"/>
                <w:szCs w:val="28"/>
              </w:rPr>
              <w:t>46</w:t>
            </w:r>
            <w:r w:rsidR="008160CB" w:rsidRPr="008160CB">
              <w:rPr>
                <w:rFonts w:ascii="Times New Roman" w:hAnsi="Times New Roman" w:cs="Times New Roman"/>
                <w:b/>
                <w:bCs/>
                <w:color w:val="000000"/>
                <w:sz w:val="28"/>
                <w:szCs w:val="28"/>
              </w:rPr>
              <w:t>.</w:t>
            </w:r>
            <w:r w:rsidRPr="008160CB">
              <w:rPr>
                <w:rFonts w:ascii="Times New Roman" w:hAnsi="Times New Roman" w:cs="Times New Roman"/>
                <w:color w:val="000000"/>
                <w:sz w:val="28"/>
                <w:szCs w:val="28"/>
              </w:rPr>
              <w:t xml:space="preserve"> Расход условного топлива на период 20</w:t>
            </w:r>
            <w:r w:rsidR="001A1590" w:rsidRPr="008160CB">
              <w:rPr>
                <w:rFonts w:ascii="Times New Roman" w:hAnsi="Times New Roman" w:cs="Times New Roman"/>
                <w:color w:val="000000"/>
                <w:sz w:val="28"/>
                <w:szCs w:val="28"/>
              </w:rPr>
              <w:t>2</w:t>
            </w:r>
            <w:r w:rsidRPr="008160CB">
              <w:rPr>
                <w:rFonts w:ascii="Times New Roman" w:hAnsi="Times New Roman" w:cs="Times New Roman"/>
                <w:color w:val="000000"/>
                <w:sz w:val="28"/>
                <w:szCs w:val="28"/>
              </w:rPr>
              <w:t>8-20</w:t>
            </w:r>
            <w:r w:rsidR="001A1590" w:rsidRPr="008160CB">
              <w:rPr>
                <w:rFonts w:ascii="Times New Roman" w:hAnsi="Times New Roman" w:cs="Times New Roman"/>
                <w:color w:val="000000"/>
                <w:sz w:val="28"/>
                <w:szCs w:val="28"/>
              </w:rPr>
              <w:t>30</w:t>
            </w:r>
            <w:r w:rsidRPr="008160CB">
              <w:rPr>
                <w:rFonts w:ascii="Times New Roman" w:hAnsi="Times New Roman" w:cs="Times New Roman"/>
                <w:color w:val="000000"/>
                <w:sz w:val="28"/>
                <w:szCs w:val="28"/>
              </w:rPr>
              <w:t xml:space="preserve"> год</w:t>
            </w:r>
          </w:p>
        </w:tc>
      </w:tr>
      <w:tr w:rsidR="00F670F4" w:rsidRPr="007E78F1" w:rsidTr="009C10D1">
        <w:trPr>
          <w:gridAfter w:val="2"/>
          <w:wAfter w:w="21" w:type="dxa"/>
          <w:trHeight w:val="135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6C" w:rsidRPr="00D13B1F" w:rsidRDefault="00037A6C" w:rsidP="009C10D1">
            <w:pPr>
              <w:spacing w:after="0" w:line="240" w:lineRule="auto"/>
              <w:jc w:val="center"/>
              <w:rPr>
                <w:rFonts w:ascii="Times New Roman" w:eastAsia="Times New Roman" w:hAnsi="Times New Roman" w:cs="Times New Roman"/>
                <w:color w:val="000000"/>
                <w:sz w:val="20"/>
                <w:szCs w:val="20"/>
                <w:lang w:eastAsia="ru-RU"/>
              </w:rPr>
            </w:pPr>
            <w:r w:rsidRPr="00D13B1F">
              <w:rPr>
                <w:rFonts w:ascii="Times New Roman" w:eastAsia="Times New Roman" w:hAnsi="Times New Roman" w:cs="Times New Roman"/>
                <w:color w:val="000000"/>
                <w:sz w:val="20"/>
                <w:szCs w:val="20"/>
                <w:lang w:eastAsia="ru-RU"/>
              </w:rPr>
              <w:t>Наименование энергоисточника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37A6C" w:rsidRPr="00D13B1F" w:rsidRDefault="00037A6C" w:rsidP="009C10D1">
            <w:pPr>
              <w:spacing w:after="0" w:line="240" w:lineRule="auto"/>
              <w:jc w:val="center"/>
              <w:rPr>
                <w:rFonts w:ascii="Times New Roman" w:eastAsia="Times New Roman" w:hAnsi="Times New Roman" w:cs="Times New Roman"/>
                <w:color w:val="000000"/>
                <w:sz w:val="20"/>
                <w:szCs w:val="20"/>
                <w:lang w:eastAsia="ru-RU"/>
              </w:rPr>
            </w:pPr>
            <w:r w:rsidRPr="00D13B1F">
              <w:rPr>
                <w:rFonts w:ascii="Times New Roman" w:eastAsia="Times New Roman" w:hAnsi="Times New Roman" w:cs="Times New Roman"/>
                <w:color w:val="000000"/>
                <w:sz w:val="20"/>
                <w:szCs w:val="20"/>
                <w:lang w:eastAsia="ru-RU"/>
              </w:rPr>
              <w:t>Годовой отпуск</w:t>
            </w:r>
            <w:r w:rsidRPr="00D13B1F">
              <w:rPr>
                <w:rFonts w:ascii="Times New Roman" w:eastAsia="Times New Roman" w:hAnsi="Times New Roman" w:cs="Times New Roman"/>
                <w:color w:val="000000"/>
                <w:sz w:val="20"/>
                <w:szCs w:val="20"/>
                <w:lang w:eastAsia="ru-RU"/>
              </w:rPr>
              <w:br/>
              <w:t>тепловой</w:t>
            </w:r>
            <w:r w:rsidRPr="00D13B1F">
              <w:rPr>
                <w:rFonts w:ascii="Times New Roman" w:eastAsia="Times New Roman" w:hAnsi="Times New Roman" w:cs="Times New Roman"/>
                <w:color w:val="000000"/>
                <w:sz w:val="20"/>
                <w:szCs w:val="20"/>
                <w:lang w:eastAsia="ru-RU"/>
              </w:rPr>
              <w:br/>
              <w:t>энергии,</w:t>
            </w:r>
            <w:r w:rsidRPr="00D13B1F">
              <w:rPr>
                <w:rFonts w:ascii="Times New Roman" w:eastAsia="Times New Roman" w:hAnsi="Times New Roman" w:cs="Times New Roman"/>
                <w:color w:val="000000"/>
                <w:sz w:val="20"/>
                <w:szCs w:val="20"/>
                <w:lang w:eastAsia="ru-RU"/>
              </w:rPr>
              <w:br/>
              <w:t>Гкал</w:t>
            </w:r>
          </w:p>
        </w:tc>
        <w:tc>
          <w:tcPr>
            <w:tcW w:w="1033" w:type="dxa"/>
            <w:gridSpan w:val="2"/>
            <w:tcBorders>
              <w:top w:val="single" w:sz="4" w:space="0" w:color="auto"/>
              <w:left w:val="nil"/>
              <w:bottom w:val="single" w:sz="4" w:space="0" w:color="auto"/>
              <w:right w:val="single" w:sz="4" w:space="0" w:color="auto"/>
            </w:tcBorders>
            <w:shd w:val="clear" w:color="auto" w:fill="auto"/>
            <w:vAlign w:val="center"/>
            <w:hideMark/>
          </w:tcPr>
          <w:p w:rsidR="00037A6C" w:rsidRPr="00D13B1F" w:rsidRDefault="00037A6C" w:rsidP="009C10D1">
            <w:pPr>
              <w:spacing w:after="0" w:line="240" w:lineRule="auto"/>
              <w:jc w:val="center"/>
              <w:rPr>
                <w:rFonts w:ascii="Times New Roman" w:eastAsia="Times New Roman" w:hAnsi="Times New Roman" w:cs="Times New Roman"/>
                <w:color w:val="000000"/>
                <w:sz w:val="20"/>
                <w:szCs w:val="20"/>
                <w:lang w:eastAsia="ru-RU"/>
              </w:rPr>
            </w:pPr>
            <w:r w:rsidRPr="00D13B1F">
              <w:rPr>
                <w:rFonts w:ascii="Times New Roman" w:eastAsia="Times New Roman" w:hAnsi="Times New Roman" w:cs="Times New Roman"/>
                <w:color w:val="000000"/>
                <w:sz w:val="20"/>
                <w:szCs w:val="20"/>
                <w:lang w:eastAsia="ru-RU"/>
              </w:rPr>
              <w:t>Вид</w:t>
            </w:r>
            <w:r w:rsidRPr="00D13B1F">
              <w:rPr>
                <w:rFonts w:ascii="Times New Roman" w:eastAsia="Times New Roman" w:hAnsi="Times New Roman" w:cs="Times New Roman"/>
                <w:color w:val="000000"/>
                <w:sz w:val="20"/>
                <w:szCs w:val="20"/>
                <w:lang w:eastAsia="ru-RU"/>
              </w:rPr>
              <w:br/>
              <w:t>топлива</w:t>
            </w:r>
          </w:p>
        </w:tc>
        <w:tc>
          <w:tcPr>
            <w:tcW w:w="1660" w:type="dxa"/>
            <w:tcBorders>
              <w:top w:val="single" w:sz="4" w:space="0" w:color="auto"/>
              <w:left w:val="nil"/>
              <w:bottom w:val="single" w:sz="4" w:space="0" w:color="auto"/>
              <w:right w:val="single" w:sz="4" w:space="0" w:color="auto"/>
            </w:tcBorders>
            <w:shd w:val="clear" w:color="auto" w:fill="auto"/>
            <w:vAlign w:val="center"/>
            <w:hideMark/>
          </w:tcPr>
          <w:p w:rsidR="00037A6C" w:rsidRPr="00D13B1F" w:rsidRDefault="00037A6C" w:rsidP="009C10D1">
            <w:pPr>
              <w:spacing w:after="0" w:line="240" w:lineRule="auto"/>
              <w:jc w:val="center"/>
              <w:rPr>
                <w:rFonts w:ascii="Times New Roman" w:eastAsia="Times New Roman" w:hAnsi="Times New Roman" w:cs="Times New Roman"/>
                <w:color w:val="000000"/>
                <w:sz w:val="20"/>
                <w:szCs w:val="20"/>
                <w:lang w:eastAsia="ru-RU"/>
              </w:rPr>
            </w:pPr>
            <w:r w:rsidRPr="00D13B1F">
              <w:rPr>
                <w:rFonts w:ascii="Times New Roman" w:eastAsia="Times New Roman" w:hAnsi="Times New Roman" w:cs="Times New Roman"/>
                <w:color w:val="000000"/>
                <w:sz w:val="20"/>
                <w:szCs w:val="20"/>
                <w:lang w:eastAsia="ru-RU"/>
              </w:rPr>
              <w:t>Прогнозируемый годовой</w:t>
            </w:r>
            <w:r w:rsidRPr="00D13B1F">
              <w:rPr>
                <w:rFonts w:ascii="Times New Roman" w:eastAsia="Times New Roman" w:hAnsi="Times New Roman" w:cs="Times New Roman"/>
                <w:color w:val="000000"/>
                <w:sz w:val="20"/>
                <w:szCs w:val="20"/>
                <w:lang w:eastAsia="ru-RU"/>
              </w:rPr>
              <w:br/>
              <w:t>расход натурального в год тыс.. м3(газ)/</w:t>
            </w:r>
            <w:r w:rsidRPr="00D13B1F">
              <w:rPr>
                <w:rFonts w:ascii="Times New Roman" w:eastAsia="Times New Roman" w:hAnsi="Times New Roman" w:cs="Times New Roman"/>
                <w:color w:val="000000"/>
                <w:sz w:val="20"/>
                <w:szCs w:val="20"/>
                <w:lang w:eastAsia="ru-RU"/>
              </w:rPr>
              <w:br/>
              <w:t xml:space="preserve"> т. (уголь)/</w:t>
            </w:r>
            <w:r w:rsidRPr="00D13B1F">
              <w:rPr>
                <w:rFonts w:ascii="Times New Roman" w:eastAsia="Times New Roman" w:hAnsi="Times New Roman" w:cs="Times New Roman"/>
                <w:color w:val="000000"/>
                <w:sz w:val="20"/>
                <w:szCs w:val="20"/>
                <w:lang w:eastAsia="ru-RU"/>
              </w:rPr>
              <w:br/>
              <w:t>т. (мазут)</w:t>
            </w:r>
          </w:p>
        </w:tc>
        <w:tc>
          <w:tcPr>
            <w:tcW w:w="1304" w:type="dxa"/>
            <w:tcBorders>
              <w:top w:val="single" w:sz="4" w:space="0" w:color="auto"/>
              <w:left w:val="nil"/>
              <w:bottom w:val="single" w:sz="4" w:space="0" w:color="auto"/>
              <w:right w:val="single" w:sz="4" w:space="0" w:color="auto"/>
            </w:tcBorders>
            <w:shd w:val="clear" w:color="auto" w:fill="auto"/>
            <w:vAlign w:val="center"/>
            <w:hideMark/>
          </w:tcPr>
          <w:p w:rsidR="00037A6C" w:rsidRPr="00D13B1F" w:rsidRDefault="00037A6C" w:rsidP="009C10D1">
            <w:pPr>
              <w:spacing w:after="0" w:line="240" w:lineRule="auto"/>
              <w:jc w:val="center"/>
              <w:rPr>
                <w:rFonts w:ascii="Times New Roman" w:eastAsia="Times New Roman" w:hAnsi="Times New Roman" w:cs="Times New Roman"/>
                <w:color w:val="000000"/>
                <w:sz w:val="20"/>
                <w:szCs w:val="20"/>
                <w:lang w:eastAsia="ru-RU"/>
              </w:rPr>
            </w:pPr>
            <w:r w:rsidRPr="00D13B1F">
              <w:rPr>
                <w:rFonts w:ascii="Times New Roman" w:eastAsia="Times New Roman" w:hAnsi="Times New Roman" w:cs="Times New Roman"/>
                <w:color w:val="000000"/>
                <w:sz w:val="20"/>
                <w:szCs w:val="20"/>
                <w:lang w:eastAsia="ru-RU"/>
              </w:rPr>
              <w:t>Калорийность</w:t>
            </w:r>
            <w:r w:rsidRPr="00D13B1F">
              <w:rPr>
                <w:rFonts w:ascii="Times New Roman" w:eastAsia="Times New Roman" w:hAnsi="Times New Roman" w:cs="Times New Roman"/>
                <w:color w:val="000000"/>
                <w:sz w:val="20"/>
                <w:szCs w:val="20"/>
                <w:lang w:eastAsia="ru-RU"/>
              </w:rPr>
              <w:br/>
              <w:t>натурального</w:t>
            </w:r>
            <w:r w:rsidRPr="00D13B1F">
              <w:rPr>
                <w:rFonts w:ascii="Times New Roman" w:eastAsia="Times New Roman" w:hAnsi="Times New Roman" w:cs="Times New Roman"/>
                <w:color w:val="000000"/>
                <w:sz w:val="20"/>
                <w:szCs w:val="20"/>
                <w:lang w:eastAsia="ru-RU"/>
              </w:rPr>
              <w:br/>
              <w:t>топлива, ккал/ м3 ,</w:t>
            </w:r>
            <w:r w:rsidRPr="00D13B1F">
              <w:rPr>
                <w:rFonts w:ascii="Times New Roman" w:eastAsia="Times New Roman" w:hAnsi="Times New Roman" w:cs="Times New Roman"/>
                <w:color w:val="000000"/>
                <w:sz w:val="20"/>
                <w:szCs w:val="20"/>
                <w:lang w:eastAsia="ru-RU"/>
              </w:rPr>
              <w:br/>
              <w:t>ккал/кг</w:t>
            </w:r>
          </w:p>
        </w:tc>
        <w:tc>
          <w:tcPr>
            <w:tcW w:w="1543" w:type="dxa"/>
            <w:tcBorders>
              <w:top w:val="single" w:sz="4" w:space="0" w:color="auto"/>
              <w:left w:val="nil"/>
              <w:bottom w:val="single" w:sz="4" w:space="0" w:color="auto"/>
              <w:right w:val="single" w:sz="4" w:space="0" w:color="auto"/>
            </w:tcBorders>
            <w:shd w:val="clear" w:color="auto" w:fill="auto"/>
            <w:vAlign w:val="center"/>
            <w:hideMark/>
          </w:tcPr>
          <w:p w:rsidR="00037A6C" w:rsidRPr="00D13B1F" w:rsidRDefault="00037A6C" w:rsidP="009C10D1">
            <w:pPr>
              <w:spacing w:after="0" w:line="240" w:lineRule="auto"/>
              <w:jc w:val="center"/>
              <w:rPr>
                <w:rFonts w:ascii="Times New Roman" w:eastAsia="Times New Roman" w:hAnsi="Times New Roman" w:cs="Times New Roman"/>
                <w:color w:val="000000"/>
                <w:sz w:val="20"/>
                <w:szCs w:val="20"/>
                <w:lang w:eastAsia="ru-RU"/>
              </w:rPr>
            </w:pPr>
            <w:r w:rsidRPr="00D13B1F">
              <w:rPr>
                <w:rFonts w:ascii="Times New Roman" w:eastAsia="Times New Roman" w:hAnsi="Times New Roman" w:cs="Times New Roman"/>
                <w:color w:val="000000"/>
                <w:sz w:val="20"/>
                <w:szCs w:val="20"/>
                <w:lang w:eastAsia="ru-RU"/>
              </w:rPr>
              <w:t>Прогнозируемый</w:t>
            </w:r>
            <w:r w:rsidRPr="00D13B1F">
              <w:rPr>
                <w:rFonts w:ascii="Times New Roman" w:eastAsia="Times New Roman" w:hAnsi="Times New Roman" w:cs="Times New Roman"/>
                <w:color w:val="000000"/>
                <w:sz w:val="20"/>
                <w:szCs w:val="20"/>
                <w:lang w:eastAsia="ru-RU"/>
              </w:rPr>
              <w:br/>
              <w:t>годовой расход</w:t>
            </w:r>
            <w:r w:rsidRPr="00D13B1F">
              <w:rPr>
                <w:rFonts w:ascii="Times New Roman" w:eastAsia="Times New Roman" w:hAnsi="Times New Roman" w:cs="Times New Roman"/>
                <w:color w:val="000000"/>
                <w:sz w:val="20"/>
                <w:szCs w:val="20"/>
                <w:lang w:eastAsia="ru-RU"/>
              </w:rPr>
              <w:br/>
              <w:t>условного топлива,</w:t>
            </w:r>
            <w:r w:rsidRPr="00D13B1F">
              <w:rPr>
                <w:rFonts w:ascii="Times New Roman" w:eastAsia="Times New Roman" w:hAnsi="Times New Roman" w:cs="Times New Roman"/>
                <w:color w:val="000000"/>
                <w:sz w:val="20"/>
                <w:szCs w:val="20"/>
                <w:lang w:eastAsia="ru-RU"/>
              </w:rPr>
              <w:br/>
              <w:t>в год, тыс. т у.т.</w:t>
            </w:r>
          </w:p>
        </w:tc>
        <w:tc>
          <w:tcPr>
            <w:tcW w:w="1090" w:type="dxa"/>
            <w:gridSpan w:val="2"/>
            <w:tcBorders>
              <w:top w:val="single" w:sz="4" w:space="0" w:color="auto"/>
              <w:left w:val="nil"/>
              <w:bottom w:val="single" w:sz="4" w:space="0" w:color="auto"/>
              <w:right w:val="single" w:sz="4" w:space="0" w:color="auto"/>
            </w:tcBorders>
            <w:shd w:val="clear" w:color="auto" w:fill="auto"/>
            <w:vAlign w:val="center"/>
            <w:hideMark/>
          </w:tcPr>
          <w:p w:rsidR="00037A6C" w:rsidRPr="00D13B1F" w:rsidRDefault="00037A6C" w:rsidP="009C10D1">
            <w:pPr>
              <w:spacing w:after="0" w:line="240" w:lineRule="auto"/>
              <w:jc w:val="center"/>
              <w:rPr>
                <w:rFonts w:ascii="Times New Roman" w:eastAsia="Times New Roman" w:hAnsi="Times New Roman" w:cs="Times New Roman"/>
                <w:color w:val="000000"/>
                <w:sz w:val="20"/>
                <w:szCs w:val="20"/>
                <w:lang w:eastAsia="ru-RU"/>
              </w:rPr>
            </w:pPr>
            <w:r w:rsidRPr="00D13B1F">
              <w:rPr>
                <w:rFonts w:ascii="Times New Roman" w:eastAsia="Times New Roman" w:hAnsi="Times New Roman" w:cs="Times New Roman"/>
                <w:color w:val="000000"/>
                <w:sz w:val="20"/>
                <w:szCs w:val="20"/>
                <w:lang w:eastAsia="ru-RU"/>
              </w:rPr>
              <w:t>УРУТ на отпуск</w:t>
            </w:r>
            <w:r w:rsidRPr="00D13B1F">
              <w:rPr>
                <w:rFonts w:ascii="Times New Roman" w:eastAsia="Times New Roman" w:hAnsi="Times New Roman" w:cs="Times New Roman"/>
                <w:color w:val="000000"/>
                <w:sz w:val="20"/>
                <w:szCs w:val="20"/>
                <w:lang w:eastAsia="ru-RU"/>
              </w:rPr>
              <w:br/>
              <w:t>тепловой</w:t>
            </w:r>
            <w:r w:rsidRPr="00D13B1F">
              <w:rPr>
                <w:rFonts w:ascii="Times New Roman" w:eastAsia="Times New Roman" w:hAnsi="Times New Roman" w:cs="Times New Roman"/>
                <w:color w:val="000000"/>
                <w:sz w:val="20"/>
                <w:szCs w:val="20"/>
                <w:lang w:eastAsia="ru-RU"/>
              </w:rPr>
              <w:br/>
              <w:t>энергии, кг</w:t>
            </w:r>
            <w:r w:rsidRPr="00D13B1F">
              <w:rPr>
                <w:rFonts w:ascii="Times New Roman" w:eastAsia="Times New Roman" w:hAnsi="Times New Roman" w:cs="Times New Roman"/>
                <w:color w:val="000000"/>
                <w:sz w:val="20"/>
                <w:szCs w:val="20"/>
                <w:lang w:eastAsia="ru-RU"/>
              </w:rPr>
              <w:br/>
              <w:t>у.т./Гкал</w:t>
            </w:r>
          </w:p>
        </w:tc>
      </w:tr>
      <w:tr w:rsidR="009C10D1" w:rsidRPr="007E78F1" w:rsidTr="006F3425">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7E78F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 1</w:t>
            </w:r>
          </w:p>
        </w:tc>
        <w:tc>
          <w:tcPr>
            <w:tcW w:w="113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13541,09</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1877,75</w:t>
            </w:r>
          </w:p>
        </w:tc>
        <w:tc>
          <w:tcPr>
            <w:tcW w:w="130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2 119,18</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156,5</w:t>
            </w:r>
          </w:p>
        </w:tc>
      </w:tr>
      <w:tr w:rsidR="009C10D1" w:rsidRPr="007E78F1" w:rsidTr="006F3425">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7E78F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eastAsia="ru-RU"/>
              </w:rPr>
              <w:t>8</w:t>
            </w:r>
          </w:p>
        </w:tc>
        <w:tc>
          <w:tcPr>
            <w:tcW w:w="113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4715,621</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653,92</w:t>
            </w:r>
          </w:p>
        </w:tc>
        <w:tc>
          <w:tcPr>
            <w:tcW w:w="130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737,99</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156,5</w:t>
            </w:r>
          </w:p>
        </w:tc>
      </w:tr>
      <w:tr w:rsidR="009C10D1" w:rsidRPr="007E78F1" w:rsidTr="006F3425">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7E78F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eastAsia="ru-RU"/>
              </w:rPr>
              <w:t>15</w:t>
            </w:r>
          </w:p>
        </w:tc>
        <w:tc>
          <w:tcPr>
            <w:tcW w:w="113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1804,524</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250,23</w:t>
            </w:r>
          </w:p>
        </w:tc>
        <w:tc>
          <w:tcPr>
            <w:tcW w:w="130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282,41</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156,5</w:t>
            </w:r>
          </w:p>
        </w:tc>
      </w:tr>
      <w:tr w:rsidR="009C10D1" w:rsidRPr="007E78F1" w:rsidTr="006F3425">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7E78F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eastAsia="ru-RU"/>
              </w:rPr>
              <w:t>17</w:t>
            </w:r>
          </w:p>
        </w:tc>
        <w:tc>
          <w:tcPr>
            <w:tcW w:w="113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895,614</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124,2</w:t>
            </w:r>
          </w:p>
        </w:tc>
        <w:tc>
          <w:tcPr>
            <w:tcW w:w="130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140,16</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156,5</w:t>
            </w:r>
          </w:p>
        </w:tc>
      </w:tr>
      <w:tr w:rsidR="009C10D1" w:rsidRPr="007E78F1" w:rsidTr="006F3425">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7E78F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eastAsia="ru-RU"/>
              </w:rPr>
              <w:t>18</w:t>
            </w:r>
          </w:p>
        </w:tc>
        <w:tc>
          <w:tcPr>
            <w:tcW w:w="113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919,044</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127,44</w:t>
            </w:r>
          </w:p>
        </w:tc>
        <w:tc>
          <w:tcPr>
            <w:tcW w:w="130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143,83</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156,5</w:t>
            </w:r>
          </w:p>
        </w:tc>
      </w:tr>
      <w:tr w:rsidR="009C10D1" w:rsidRPr="007E78F1" w:rsidTr="006F3425">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7E78F1" w:rsidRDefault="009C10D1" w:rsidP="009C10D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пер. Ульяновский 5</w:t>
            </w:r>
          </w:p>
        </w:tc>
        <w:tc>
          <w:tcPr>
            <w:tcW w:w="113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22854,603</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3169,27</w:t>
            </w:r>
          </w:p>
        </w:tc>
        <w:tc>
          <w:tcPr>
            <w:tcW w:w="130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3 576,75</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156,5</w:t>
            </w:r>
          </w:p>
        </w:tc>
      </w:tr>
      <w:tr w:rsidR="009C10D1" w:rsidRPr="007E78F1" w:rsidTr="006F3425">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55127B" w:rsidRDefault="009C10D1" w:rsidP="009C10D1">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Ул. Комсомольская 18л</w:t>
            </w:r>
          </w:p>
        </w:tc>
        <w:tc>
          <w:tcPr>
            <w:tcW w:w="113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20131,827</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2791,7</w:t>
            </w:r>
          </w:p>
        </w:tc>
        <w:tc>
          <w:tcPr>
            <w:tcW w:w="130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3 150,63</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156,5</w:t>
            </w:r>
          </w:p>
        </w:tc>
      </w:tr>
      <w:tr w:rsidR="009C10D1" w:rsidRPr="007E78F1" w:rsidTr="006F3425">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7E78F1" w:rsidRDefault="009C10D1" w:rsidP="009C10D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Ул. Мира 24д</w:t>
            </w:r>
          </w:p>
        </w:tc>
        <w:tc>
          <w:tcPr>
            <w:tcW w:w="113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4505,698</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624,81</w:t>
            </w:r>
          </w:p>
        </w:tc>
        <w:tc>
          <w:tcPr>
            <w:tcW w:w="130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705,14</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156,5</w:t>
            </w:r>
          </w:p>
        </w:tc>
      </w:tr>
      <w:tr w:rsidR="009C10D1" w:rsidRPr="007E78F1" w:rsidTr="006F3425">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7E78F1" w:rsidRDefault="009C10D1" w:rsidP="009C10D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Алейская КЭЧ</w:t>
            </w:r>
          </w:p>
        </w:tc>
        <w:tc>
          <w:tcPr>
            <w:tcW w:w="113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92337,797</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12804,56</w:t>
            </w:r>
          </w:p>
        </w:tc>
        <w:tc>
          <w:tcPr>
            <w:tcW w:w="130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14 450,87</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156,5</w:t>
            </w:r>
          </w:p>
        </w:tc>
      </w:tr>
      <w:tr w:rsidR="009C10D1" w:rsidRPr="007E78F1" w:rsidTr="006F3425">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7E78F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ДОЛБ ст. Алейск ОАО "РЖД"</w:t>
            </w:r>
          </w:p>
        </w:tc>
        <w:tc>
          <w:tcPr>
            <w:tcW w:w="113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881,62</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122,26</w:t>
            </w:r>
          </w:p>
        </w:tc>
        <w:tc>
          <w:tcPr>
            <w:tcW w:w="130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137,97</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156,5</w:t>
            </w:r>
          </w:p>
        </w:tc>
      </w:tr>
      <w:tr w:rsidR="009C10D1" w:rsidRPr="007E78F1" w:rsidTr="006F3425">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7E78F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ПО "Алейторг"</w:t>
            </w:r>
          </w:p>
        </w:tc>
        <w:tc>
          <w:tcPr>
            <w:tcW w:w="113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2657,8</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368,56</w:t>
            </w:r>
          </w:p>
        </w:tc>
        <w:tc>
          <w:tcPr>
            <w:tcW w:w="130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415,95</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156,5</w:t>
            </w:r>
          </w:p>
        </w:tc>
      </w:tr>
      <w:tr w:rsidR="009C10D1" w:rsidRPr="007E78F1" w:rsidTr="006F3425">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7E78F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ГУП ДХ</w:t>
            </w:r>
            <w:r>
              <w:rPr>
                <w:rFonts w:ascii="Times New Roman" w:eastAsia="Times New Roman" w:hAnsi="Times New Roman" w:cs="Times New Roman"/>
                <w:color w:val="000000"/>
                <w:sz w:val="20"/>
                <w:szCs w:val="20"/>
                <w:lang w:eastAsia="ru-RU"/>
              </w:rPr>
              <w:t xml:space="preserve"> АК</w:t>
            </w:r>
            <w:r w:rsidRPr="007E78F1">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eastAsia="ru-RU"/>
              </w:rPr>
              <w:t>Южное ДСУ</w:t>
            </w:r>
            <w:r w:rsidRPr="007E78F1">
              <w:rPr>
                <w:rFonts w:ascii="Times New Roman" w:eastAsia="Times New Roman" w:hAnsi="Times New Roman" w:cs="Times New Roman"/>
                <w:color w:val="000000"/>
                <w:sz w:val="20"/>
                <w:szCs w:val="20"/>
                <w:lang w:eastAsia="ru-RU"/>
              </w:rPr>
              <w:t>"</w:t>
            </w:r>
          </w:p>
        </w:tc>
        <w:tc>
          <w:tcPr>
            <w:tcW w:w="113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367,5</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50,96</w:t>
            </w:r>
          </w:p>
        </w:tc>
        <w:tc>
          <w:tcPr>
            <w:tcW w:w="130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57,51</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156,5</w:t>
            </w:r>
          </w:p>
        </w:tc>
      </w:tr>
      <w:tr w:rsidR="009C10D1" w:rsidRPr="007E78F1" w:rsidTr="006F3425">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A20349" w:rsidRDefault="009C10D1" w:rsidP="009C10D1">
            <w:pPr>
              <w:spacing w:after="0" w:line="240" w:lineRule="auto"/>
              <w:jc w:val="center"/>
              <w:rPr>
                <w:rFonts w:ascii="Times New Roman" w:hAnsi="Times New Roman" w:cs="Times New Roman"/>
                <w:color w:val="000000"/>
                <w:sz w:val="20"/>
                <w:szCs w:val="20"/>
              </w:rPr>
            </w:pPr>
            <w:r w:rsidRPr="00A20349">
              <w:rPr>
                <w:rFonts w:ascii="Times New Roman" w:hAnsi="Times New Roman" w:cs="Times New Roman"/>
                <w:color w:val="000000"/>
                <w:sz w:val="20"/>
                <w:szCs w:val="20"/>
              </w:rPr>
              <w:t>Новые котельные</w:t>
            </w:r>
          </w:p>
        </w:tc>
        <w:tc>
          <w:tcPr>
            <w:tcW w:w="113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5829</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808,31</w:t>
            </w:r>
          </w:p>
        </w:tc>
        <w:tc>
          <w:tcPr>
            <w:tcW w:w="130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912,24</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156,5</w:t>
            </w:r>
          </w:p>
        </w:tc>
      </w:tr>
      <w:tr w:rsidR="009C10D1" w:rsidRPr="007E78F1" w:rsidTr="006F3425">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D13B1F" w:rsidRDefault="009C10D1" w:rsidP="009C10D1">
            <w:pPr>
              <w:spacing w:after="0" w:line="240" w:lineRule="auto"/>
              <w:jc w:val="center"/>
              <w:rPr>
                <w:rFonts w:ascii="Times New Roman" w:hAnsi="Times New Roman" w:cs="Times New Roman"/>
                <w:color w:val="000000"/>
                <w:sz w:val="20"/>
                <w:szCs w:val="20"/>
              </w:rPr>
            </w:pPr>
            <w:r w:rsidRPr="00D13B1F">
              <w:rPr>
                <w:rFonts w:ascii="Times New Roman" w:hAnsi="Times New Roman" w:cs="Times New Roman"/>
                <w:color w:val="000000"/>
                <w:sz w:val="20"/>
                <w:szCs w:val="20"/>
              </w:rPr>
              <w:t>Итого</w:t>
            </w:r>
          </w:p>
        </w:tc>
        <w:tc>
          <w:tcPr>
            <w:tcW w:w="113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171441,7</w:t>
            </w:r>
            <w:r>
              <w:rPr>
                <w:rFonts w:ascii="Times New Roman" w:eastAsia="Times New Roman" w:hAnsi="Times New Roman" w:cs="Times New Roman"/>
                <w:color w:val="000000"/>
                <w:sz w:val="20"/>
                <w:szCs w:val="20"/>
                <w:lang w:eastAsia="ru-RU"/>
              </w:rPr>
              <w:t>4</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p>
        </w:tc>
        <w:tc>
          <w:tcPr>
            <w:tcW w:w="1660"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23773,97</w:t>
            </w:r>
          </w:p>
        </w:tc>
        <w:tc>
          <w:tcPr>
            <w:tcW w:w="130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p>
        </w:tc>
        <w:tc>
          <w:tcPr>
            <w:tcW w:w="1543"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26830,632</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156,5</w:t>
            </w:r>
          </w:p>
        </w:tc>
      </w:tr>
      <w:tr w:rsidR="00CC44B1" w:rsidRPr="007E78F1" w:rsidTr="007E4EBA">
        <w:trPr>
          <w:trHeight w:val="300"/>
        </w:trPr>
        <w:tc>
          <w:tcPr>
            <w:tcW w:w="9770" w:type="dxa"/>
            <w:gridSpan w:val="11"/>
            <w:tcBorders>
              <w:top w:val="nil"/>
              <w:left w:val="nil"/>
              <w:bottom w:val="nil"/>
              <w:right w:val="nil"/>
            </w:tcBorders>
            <w:shd w:val="clear" w:color="auto" w:fill="auto"/>
            <w:noWrap/>
            <w:vAlign w:val="center"/>
            <w:hideMark/>
          </w:tcPr>
          <w:p w:rsidR="004857C7" w:rsidRPr="008160CB" w:rsidRDefault="004857C7" w:rsidP="008160CB">
            <w:pPr>
              <w:spacing w:after="0" w:line="240" w:lineRule="auto"/>
              <w:ind w:firstLine="709"/>
              <w:jc w:val="both"/>
              <w:rPr>
                <w:rFonts w:ascii="Times New Roman" w:hAnsi="Times New Roman" w:cs="Times New Roman"/>
                <w:color w:val="000000"/>
                <w:sz w:val="28"/>
                <w:szCs w:val="28"/>
              </w:rPr>
            </w:pPr>
          </w:p>
          <w:p w:rsidR="00CC44B1" w:rsidRPr="008160CB" w:rsidRDefault="00CC44B1" w:rsidP="008160CB">
            <w:pPr>
              <w:spacing w:after="0" w:line="240" w:lineRule="auto"/>
              <w:ind w:firstLine="709"/>
              <w:rPr>
                <w:rFonts w:ascii="Times New Roman" w:hAnsi="Times New Roman" w:cs="Times New Roman"/>
                <w:color w:val="000000"/>
                <w:sz w:val="28"/>
                <w:szCs w:val="28"/>
              </w:rPr>
            </w:pPr>
            <w:r w:rsidRPr="008160CB">
              <w:rPr>
                <w:rFonts w:ascii="Times New Roman" w:hAnsi="Times New Roman" w:cs="Times New Roman"/>
                <w:b/>
                <w:bCs/>
                <w:color w:val="000000"/>
                <w:sz w:val="28"/>
                <w:szCs w:val="28"/>
              </w:rPr>
              <w:t xml:space="preserve">Таблица </w:t>
            </w:r>
            <w:r w:rsidR="008160CB">
              <w:rPr>
                <w:rFonts w:ascii="Times New Roman" w:hAnsi="Times New Roman" w:cs="Times New Roman"/>
                <w:b/>
                <w:bCs/>
                <w:color w:val="000000"/>
                <w:sz w:val="28"/>
                <w:szCs w:val="28"/>
              </w:rPr>
              <w:t>47</w:t>
            </w:r>
            <w:r w:rsidR="008160CB" w:rsidRPr="008160CB">
              <w:rPr>
                <w:rFonts w:ascii="Times New Roman" w:hAnsi="Times New Roman" w:cs="Times New Roman"/>
                <w:b/>
                <w:bCs/>
                <w:color w:val="000000"/>
                <w:sz w:val="28"/>
                <w:szCs w:val="28"/>
              </w:rPr>
              <w:t>.</w:t>
            </w:r>
            <w:r w:rsidRPr="008160CB">
              <w:rPr>
                <w:rFonts w:ascii="Times New Roman" w:hAnsi="Times New Roman" w:cs="Times New Roman"/>
                <w:color w:val="000000"/>
                <w:sz w:val="28"/>
                <w:szCs w:val="28"/>
              </w:rPr>
              <w:t xml:space="preserve"> Расход условного топлива на период 20</w:t>
            </w:r>
            <w:r w:rsidR="001A1590" w:rsidRPr="008160CB">
              <w:rPr>
                <w:rFonts w:ascii="Times New Roman" w:hAnsi="Times New Roman" w:cs="Times New Roman"/>
                <w:color w:val="000000"/>
                <w:sz w:val="28"/>
                <w:szCs w:val="28"/>
              </w:rPr>
              <w:t>3</w:t>
            </w:r>
            <w:r w:rsidRPr="008160CB">
              <w:rPr>
                <w:rFonts w:ascii="Times New Roman" w:hAnsi="Times New Roman" w:cs="Times New Roman"/>
                <w:color w:val="000000"/>
                <w:sz w:val="28"/>
                <w:szCs w:val="28"/>
              </w:rPr>
              <w:t>0-20</w:t>
            </w:r>
            <w:r w:rsidR="001A1590" w:rsidRPr="008160CB">
              <w:rPr>
                <w:rFonts w:ascii="Times New Roman" w:hAnsi="Times New Roman" w:cs="Times New Roman"/>
                <w:color w:val="000000"/>
                <w:sz w:val="28"/>
                <w:szCs w:val="28"/>
              </w:rPr>
              <w:t>3</w:t>
            </w:r>
            <w:r w:rsidRPr="008160CB">
              <w:rPr>
                <w:rFonts w:ascii="Times New Roman" w:hAnsi="Times New Roman" w:cs="Times New Roman"/>
                <w:color w:val="000000"/>
                <w:sz w:val="28"/>
                <w:szCs w:val="28"/>
              </w:rPr>
              <w:t>5 год</w:t>
            </w:r>
          </w:p>
        </w:tc>
      </w:tr>
      <w:tr w:rsidR="00F670F4" w:rsidRPr="007E78F1" w:rsidTr="008160CB">
        <w:trPr>
          <w:gridAfter w:val="2"/>
          <w:wAfter w:w="21" w:type="dxa"/>
          <w:trHeight w:val="135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6C" w:rsidRPr="008160CB" w:rsidRDefault="00037A6C" w:rsidP="008160CB">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Наименование энергоисточника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37A6C" w:rsidRPr="008160CB" w:rsidRDefault="00037A6C" w:rsidP="008160CB">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Годовой отпуск</w:t>
            </w:r>
            <w:r w:rsidRPr="008160CB">
              <w:rPr>
                <w:rFonts w:ascii="Times New Roman" w:eastAsia="Times New Roman" w:hAnsi="Times New Roman" w:cs="Times New Roman"/>
                <w:color w:val="000000"/>
                <w:sz w:val="20"/>
                <w:szCs w:val="20"/>
                <w:lang w:eastAsia="ru-RU"/>
              </w:rPr>
              <w:br/>
              <w:t>тепловой</w:t>
            </w:r>
            <w:r w:rsidRPr="008160CB">
              <w:rPr>
                <w:rFonts w:ascii="Times New Roman" w:eastAsia="Times New Roman" w:hAnsi="Times New Roman" w:cs="Times New Roman"/>
                <w:color w:val="000000"/>
                <w:sz w:val="20"/>
                <w:szCs w:val="20"/>
                <w:lang w:eastAsia="ru-RU"/>
              </w:rPr>
              <w:br/>
              <w:t>энергии,</w:t>
            </w:r>
            <w:r w:rsidRPr="008160CB">
              <w:rPr>
                <w:rFonts w:ascii="Times New Roman" w:eastAsia="Times New Roman" w:hAnsi="Times New Roman" w:cs="Times New Roman"/>
                <w:color w:val="000000"/>
                <w:sz w:val="20"/>
                <w:szCs w:val="20"/>
                <w:lang w:eastAsia="ru-RU"/>
              </w:rPr>
              <w:br/>
              <w:t>Гкал</w:t>
            </w:r>
          </w:p>
        </w:tc>
        <w:tc>
          <w:tcPr>
            <w:tcW w:w="1033" w:type="dxa"/>
            <w:gridSpan w:val="2"/>
            <w:tcBorders>
              <w:top w:val="single" w:sz="4" w:space="0" w:color="auto"/>
              <w:left w:val="nil"/>
              <w:bottom w:val="single" w:sz="4" w:space="0" w:color="auto"/>
              <w:right w:val="single" w:sz="4" w:space="0" w:color="auto"/>
            </w:tcBorders>
            <w:shd w:val="clear" w:color="auto" w:fill="auto"/>
            <w:vAlign w:val="center"/>
            <w:hideMark/>
          </w:tcPr>
          <w:p w:rsidR="00037A6C" w:rsidRPr="008160CB" w:rsidRDefault="00037A6C" w:rsidP="008160CB">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Вид</w:t>
            </w:r>
            <w:r w:rsidRPr="008160CB">
              <w:rPr>
                <w:rFonts w:ascii="Times New Roman" w:eastAsia="Times New Roman" w:hAnsi="Times New Roman" w:cs="Times New Roman"/>
                <w:color w:val="000000"/>
                <w:sz w:val="20"/>
                <w:szCs w:val="20"/>
                <w:lang w:eastAsia="ru-RU"/>
              </w:rPr>
              <w:br/>
              <w:t>топлива</w:t>
            </w:r>
          </w:p>
        </w:tc>
        <w:tc>
          <w:tcPr>
            <w:tcW w:w="1660" w:type="dxa"/>
            <w:tcBorders>
              <w:top w:val="single" w:sz="4" w:space="0" w:color="auto"/>
              <w:left w:val="nil"/>
              <w:bottom w:val="single" w:sz="4" w:space="0" w:color="auto"/>
              <w:right w:val="single" w:sz="4" w:space="0" w:color="auto"/>
            </w:tcBorders>
            <w:shd w:val="clear" w:color="auto" w:fill="auto"/>
            <w:vAlign w:val="center"/>
            <w:hideMark/>
          </w:tcPr>
          <w:p w:rsidR="00037A6C" w:rsidRPr="008160CB" w:rsidRDefault="00037A6C" w:rsidP="008160CB">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Прогнозируемый годовой</w:t>
            </w:r>
            <w:r w:rsidRPr="008160CB">
              <w:rPr>
                <w:rFonts w:ascii="Times New Roman" w:eastAsia="Times New Roman" w:hAnsi="Times New Roman" w:cs="Times New Roman"/>
                <w:color w:val="000000"/>
                <w:sz w:val="20"/>
                <w:szCs w:val="20"/>
                <w:lang w:eastAsia="ru-RU"/>
              </w:rPr>
              <w:br/>
              <w:t>расход натурального в год тыс.. м3(газ)/</w:t>
            </w:r>
            <w:r w:rsidRPr="008160CB">
              <w:rPr>
                <w:rFonts w:ascii="Times New Roman" w:eastAsia="Times New Roman" w:hAnsi="Times New Roman" w:cs="Times New Roman"/>
                <w:color w:val="000000"/>
                <w:sz w:val="20"/>
                <w:szCs w:val="20"/>
                <w:lang w:eastAsia="ru-RU"/>
              </w:rPr>
              <w:br/>
              <w:t xml:space="preserve"> т. (уголь)/</w:t>
            </w:r>
            <w:r w:rsidRPr="008160CB">
              <w:rPr>
                <w:rFonts w:ascii="Times New Roman" w:eastAsia="Times New Roman" w:hAnsi="Times New Roman" w:cs="Times New Roman"/>
                <w:color w:val="000000"/>
                <w:sz w:val="20"/>
                <w:szCs w:val="20"/>
                <w:lang w:eastAsia="ru-RU"/>
              </w:rPr>
              <w:br/>
              <w:t>т. (мазут)</w:t>
            </w:r>
          </w:p>
        </w:tc>
        <w:tc>
          <w:tcPr>
            <w:tcW w:w="1304" w:type="dxa"/>
            <w:tcBorders>
              <w:top w:val="single" w:sz="4" w:space="0" w:color="auto"/>
              <w:left w:val="nil"/>
              <w:bottom w:val="single" w:sz="4" w:space="0" w:color="auto"/>
              <w:right w:val="single" w:sz="4" w:space="0" w:color="auto"/>
            </w:tcBorders>
            <w:shd w:val="clear" w:color="auto" w:fill="auto"/>
            <w:vAlign w:val="center"/>
            <w:hideMark/>
          </w:tcPr>
          <w:p w:rsidR="00037A6C" w:rsidRPr="008160CB" w:rsidRDefault="00037A6C" w:rsidP="008160CB">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Калорийность</w:t>
            </w:r>
            <w:r w:rsidRPr="008160CB">
              <w:rPr>
                <w:rFonts w:ascii="Times New Roman" w:eastAsia="Times New Roman" w:hAnsi="Times New Roman" w:cs="Times New Roman"/>
                <w:color w:val="000000"/>
                <w:sz w:val="20"/>
                <w:szCs w:val="20"/>
                <w:lang w:eastAsia="ru-RU"/>
              </w:rPr>
              <w:br/>
              <w:t>натурального</w:t>
            </w:r>
            <w:r w:rsidRPr="008160CB">
              <w:rPr>
                <w:rFonts w:ascii="Times New Roman" w:eastAsia="Times New Roman" w:hAnsi="Times New Roman" w:cs="Times New Roman"/>
                <w:color w:val="000000"/>
                <w:sz w:val="20"/>
                <w:szCs w:val="20"/>
                <w:lang w:eastAsia="ru-RU"/>
              </w:rPr>
              <w:br/>
              <w:t>топлива, ккал/ м3 ,</w:t>
            </w:r>
            <w:r w:rsidRPr="008160CB">
              <w:rPr>
                <w:rFonts w:ascii="Times New Roman" w:eastAsia="Times New Roman" w:hAnsi="Times New Roman" w:cs="Times New Roman"/>
                <w:color w:val="000000"/>
                <w:sz w:val="20"/>
                <w:szCs w:val="20"/>
                <w:lang w:eastAsia="ru-RU"/>
              </w:rPr>
              <w:br/>
              <w:t>ккал/кг</w:t>
            </w:r>
          </w:p>
        </w:tc>
        <w:tc>
          <w:tcPr>
            <w:tcW w:w="1543" w:type="dxa"/>
            <w:tcBorders>
              <w:top w:val="single" w:sz="4" w:space="0" w:color="auto"/>
              <w:left w:val="nil"/>
              <w:bottom w:val="single" w:sz="4" w:space="0" w:color="auto"/>
              <w:right w:val="single" w:sz="4" w:space="0" w:color="auto"/>
            </w:tcBorders>
            <w:shd w:val="clear" w:color="auto" w:fill="auto"/>
            <w:vAlign w:val="center"/>
            <w:hideMark/>
          </w:tcPr>
          <w:p w:rsidR="00037A6C" w:rsidRPr="008160CB" w:rsidRDefault="00037A6C" w:rsidP="008160CB">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Прогнозируемый</w:t>
            </w:r>
            <w:r w:rsidRPr="008160CB">
              <w:rPr>
                <w:rFonts w:ascii="Times New Roman" w:eastAsia="Times New Roman" w:hAnsi="Times New Roman" w:cs="Times New Roman"/>
                <w:color w:val="000000"/>
                <w:sz w:val="20"/>
                <w:szCs w:val="20"/>
                <w:lang w:eastAsia="ru-RU"/>
              </w:rPr>
              <w:br/>
              <w:t>годовой расход</w:t>
            </w:r>
            <w:r w:rsidRPr="008160CB">
              <w:rPr>
                <w:rFonts w:ascii="Times New Roman" w:eastAsia="Times New Roman" w:hAnsi="Times New Roman" w:cs="Times New Roman"/>
                <w:color w:val="000000"/>
                <w:sz w:val="20"/>
                <w:szCs w:val="20"/>
                <w:lang w:eastAsia="ru-RU"/>
              </w:rPr>
              <w:br/>
              <w:t>условного топлива,</w:t>
            </w:r>
            <w:r w:rsidRPr="008160CB">
              <w:rPr>
                <w:rFonts w:ascii="Times New Roman" w:eastAsia="Times New Roman" w:hAnsi="Times New Roman" w:cs="Times New Roman"/>
                <w:color w:val="000000"/>
                <w:sz w:val="20"/>
                <w:szCs w:val="20"/>
                <w:lang w:eastAsia="ru-RU"/>
              </w:rPr>
              <w:br/>
              <w:t>в год, тыс. т у.т.</w:t>
            </w:r>
          </w:p>
        </w:tc>
        <w:tc>
          <w:tcPr>
            <w:tcW w:w="1090" w:type="dxa"/>
            <w:gridSpan w:val="2"/>
            <w:tcBorders>
              <w:top w:val="single" w:sz="4" w:space="0" w:color="auto"/>
              <w:left w:val="nil"/>
              <w:bottom w:val="single" w:sz="4" w:space="0" w:color="auto"/>
              <w:right w:val="single" w:sz="4" w:space="0" w:color="auto"/>
            </w:tcBorders>
            <w:shd w:val="clear" w:color="auto" w:fill="auto"/>
            <w:vAlign w:val="center"/>
            <w:hideMark/>
          </w:tcPr>
          <w:p w:rsidR="00037A6C" w:rsidRPr="008160CB" w:rsidRDefault="00037A6C" w:rsidP="008160CB">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УРУТ на отпуск</w:t>
            </w:r>
            <w:r w:rsidRPr="008160CB">
              <w:rPr>
                <w:rFonts w:ascii="Times New Roman" w:eastAsia="Times New Roman" w:hAnsi="Times New Roman" w:cs="Times New Roman"/>
                <w:color w:val="000000"/>
                <w:sz w:val="20"/>
                <w:szCs w:val="20"/>
                <w:lang w:eastAsia="ru-RU"/>
              </w:rPr>
              <w:br/>
              <w:t>тепловой</w:t>
            </w:r>
            <w:r w:rsidRPr="008160CB">
              <w:rPr>
                <w:rFonts w:ascii="Times New Roman" w:eastAsia="Times New Roman" w:hAnsi="Times New Roman" w:cs="Times New Roman"/>
                <w:color w:val="000000"/>
                <w:sz w:val="20"/>
                <w:szCs w:val="20"/>
                <w:lang w:eastAsia="ru-RU"/>
              </w:rPr>
              <w:br/>
              <w:t>энергии, кг</w:t>
            </w:r>
            <w:r w:rsidRPr="008160CB">
              <w:rPr>
                <w:rFonts w:ascii="Times New Roman" w:eastAsia="Times New Roman" w:hAnsi="Times New Roman" w:cs="Times New Roman"/>
                <w:color w:val="000000"/>
                <w:sz w:val="20"/>
                <w:szCs w:val="20"/>
                <w:lang w:eastAsia="ru-RU"/>
              </w:rPr>
              <w:br/>
              <w:t>у.т./Гкал</w:t>
            </w:r>
          </w:p>
        </w:tc>
      </w:tr>
      <w:tr w:rsidR="009C10D1" w:rsidRPr="007E78F1" w:rsidTr="00241934">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 1</w:t>
            </w:r>
          </w:p>
        </w:tc>
        <w:tc>
          <w:tcPr>
            <w:tcW w:w="113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13541,09</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1877,75</w:t>
            </w:r>
          </w:p>
        </w:tc>
        <w:tc>
          <w:tcPr>
            <w:tcW w:w="130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2 119,18</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241934">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 8</w:t>
            </w:r>
          </w:p>
        </w:tc>
        <w:tc>
          <w:tcPr>
            <w:tcW w:w="113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4715,621</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653,92</w:t>
            </w:r>
          </w:p>
        </w:tc>
        <w:tc>
          <w:tcPr>
            <w:tcW w:w="130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737,99</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241934">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 15</w:t>
            </w:r>
          </w:p>
        </w:tc>
        <w:tc>
          <w:tcPr>
            <w:tcW w:w="113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1804,524</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250,23</w:t>
            </w:r>
          </w:p>
        </w:tc>
        <w:tc>
          <w:tcPr>
            <w:tcW w:w="130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282,41</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241934">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 17</w:t>
            </w:r>
          </w:p>
        </w:tc>
        <w:tc>
          <w:tcPr>
            <w:tcW w:w="113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895,614</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124,2</w:t>
            </w:r>
          </w:p>
        </w:tc>
        <w:tc>
          <w:tcPr>
            <w:tcW w:w="130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140,16</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241934">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 18</w:t>
            </w:r>
          </w:p>
        </w:tc>
        <w:tc>
          <w:tcPr>
            <w:tcW w:w="113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919,044</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127,44</w:t>
            </w:r>
          </w:p>
        </w:tc>
        <w:tc>
          <w:tcPr>
            <w:tcW w:w="130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143,83</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241934">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пер.Ульяновский 5</w:t>
            </w:r>
          </w:p>
        </w:tc>
        <w:tc>
          <w:tcPr>
            <w:tcW w:w="113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22854,603</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3169,27</w:t>
            </w:r>
          </w:p>
        </w:tc>
        <w:tc>
          <w:tcPr>
            <w:tcW w:w="130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3 576,75</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241934">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18"/>
                <w:szCs w:val="18"/>
                <w:lang w:eastAsia="ru-RU"/>
              </w:rPr>
            </w:pPr>
            <w:r w:rsidRPr="008160CB">
              <w:rPr>
                <w:rFonts w:ascii="Times New Roman" w:eastAsia="Times New Roman" w:hAnsi="Times New Roman" w:cs="Times New Roman"/>
                <w:color w:val="000000"/>
                <w:sz w:val="18"/>
                <w:szCs w:val="18"/>
                <w:lang w:eastAsia="ru-RU"/>
              </w:rPr>
              <w:t>Ул.Комсомольская 18л</w:t>
            </w:r>
          </w:p>
        </w:tc>
        <w:tc>
          <w:tcPr>
            <w:tcW w:w="113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20131,827</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2791,7</w:t>
            </w:r>
          </w:p>
        </w:tc>
        <w:tc>
          <w:tcPr>
            <w:tcW w:w="130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3 150,63</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241934">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Ул.Мира 24д</w:t>
            </w:r>
          </w:p>
        </w:tc>
        <w:tc>
          <w:tcPr>
            <w:tcW w:w="113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4505,698</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624,81</w:t>
            </w:r>
          </w:p>
        </w:tc>
        <w:tc>
          <w:tcPr>
            <w:tcW w:w="130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705,14</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241934">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Алейская КЭЧ</w:t>
            </w:r>
          </w:p>
        </w:tc>
        <w:tc>
          <w:tcPr>
            <w:tcW w:w="113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92337,797</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12804,56</w:t>
            </w:r>
          </w:p>
        </w:tc>
        <w:tc>
          <w:tcPr>
            <w:tcW w:w="130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14 450,87</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241934">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ДОЛБ ст. Алейск ОАО "РЖД"</w:t>
            </w:r>
          </w:p>
        </w:tc>
        <w:tc>
          <w:tcPr>
            <w:tcW w:w="113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881,62</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122,26</w:t>
            </w:r>
          </w:p>
        </w:tc>
        <w:tc>
          <w:tcPr>
            <w:tcW w:w="130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137,97</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241934">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ПО "Алейторг"</w:t>
            </w:r>
          </w:p>
        </w:tc>
        <w:tc>
          <w:tcPr>
            <w:tcW w:w="113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2657,8</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368,56</w:t>
            </w:r>
          </w:p>
        </w:tc>
        <w:tc>
          <w:tcPr>
            <w:tcW w:w="130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415,95</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241934">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ГУП ДХ АК "Южное ДСУ"</w:t>
            </w:r>
          </w:p>
        </w:tc>
        <w:tc>
          <w:tcPr>
            <w:tcW w:w="113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367,5</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50,96</w:t>
            </w:r>
          </w:p>
        </w:tc>
        <w:tc>
          <w:tcPr>
            <w:tcW w:w="130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57,51</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241934">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8160CB">
              <w:rPr>
                <w:rFonts w:ascii="Times New Roman" w:hAnsi="Times New Roman" w:cs="Times New Roman"/>
                <w:color w:val="000000"/>
                <w:sz w:val="20"/>
                <w:szCs w:val="20"/>
              </w:rPr>
              <w:t>Новые котельные</w:t>
            </w:r>
          </w:p>
        </w:tc>
        <w:tc>
          <w:tcPr>
            <w:tcW w:w="113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5829</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808,31</w:t>
            </w:r>
          </w:p>
        </w:tc>
        <w:tc>
          <w:tcPr>
            <w:tcW w:w="130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912,24</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241934">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8160CB">
              <w:rPr>
                <w:rFonts w:ascii="Times New Roman" w:hAnsi="Times New Roman" w:cs="Times New Roman"/>
                <w:color w:val="000000"/>
                <w:sz w:val="20"/>
                <w:szCs w:val="20"/>
              </w:rPr>
              <w:t>Итого</w:t>
            </w:r>
          </w:p>
        </w:tc>
        <w:tc>
          <w:tcPr>
            <w:tcW w:w="113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171441,7</w:t>
            </w:r>
            <w:r>
              <w:rPr>
                <w:rFonts w:ascii="Times New Roman" w:eastAsia="Times New Roman" w:hAnsi="Times New Roman" w:cs="Times New Roman"/>
                <w:color w:val="000000"/>
                <w:sz w:val="20"/>
                <w:szCs w:val="20"/>
                <w:lang w:eastAsia="ru-RU"/>
              </w:rPr>
              <w:t>4</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rPr>
            </w:pPr>
          </w:p>
        </w:tc>
        <w:tc>
          <w:tcPr>
            <w:tcW w:w="1660"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23773,97</w:t>
            </w:r>
          </w:p>
        </w:tc>
        <w:tc>
          <w:tcPr>
            <w:tcW w:w="130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rPr>
            </w:pPr>
          </w:p>
        </w:tc>
        <w:tc>
          <w:tcPr>
            <w:tcW w:w="1543"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26830,632</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CC44B1" w:rsidRPr="008160CB" w:rsidTr="007E4EBA">
        <w:trPr>
          <w:trHeight w:val="300"/>
        </w:trPr>
        <w:tc>
          <w:tcPr>
            <w:tcW w:w="8680" w:type="dxa"/>
            <w:gridSpan w:val="8"/>
            <w:tcBorders>
              <w:top w:val="nil"/>
              <w:left w:val="nil"/>
              <w:bottom w:val="nil"/>
              <w:right w:val="nil"/>
            </w:tcBorders>
            <w:shd w:val="clear" w:color="auto" w:fill="auto"/>
            <w:noWrap/>
            <w:vAlign w:val="center"/>
            <w:hideMark/>
          </w:tcPr>
          <w:p w:rsidR="008160CB" w:rsidRDefault="008160CB" w:rsidP="008160CB">
            <w:pPr>
              <w:spacing w:after="0" w:line="240" w:lineRule="auto"/>
              <w:ind w:firstLine="709"/>
              <w:rPr>
                <w:rFonts w:ascii="Times New Roman" w:hAnsi="Times New Roman" w:cs="Times New Roman"/>
                <w:color w:val="000000"/>
                <w:sz w:val="28"/>
                <w:szCs w:val="28"/>
              </w:rPr>
            </w:pPr>
          </w:p>
          <w:p w:rsidR="00CC44B1" w:rsidRPr="008160CB" w:rsidRDefault="00CC44B1" w:rsidP="008160CB">
            <w:pPr>
              <w:spacing w:after="0" w:line="240" w:lineRule="auto"/>
              <w:ind w:firstLine="709"/>
              <w:rPr>
                <w:rFonts w:ascii="Times New Roman" w:hAnsi="Times New Roman" w:cs="Times New Roman"/>
                <w:color w:val="000000"/>
                <w:sz w:val="28"/>
                <w:szCs w:val="28"/>
              </w:rPr>
            </w:pPr>
            <w:r w:rsidRPr="008160CB">
              <w:rPr>
                <w:rFonts w:ascii="Times New Roman" w:hAnsi="Times New Roman" w:cs="Times New Roman"/>
                <w:b/>
                <w:bCs/>
                <w:color w:val="000000"/>
                <w:sz w:val="28"/>
                <w:szCs w:val="28"/>
              </w:rPr>
              <w:t xml:space="preserve">Таблица </w:t>
            </w:r>
            <w:r w:rsidR="008160CB" w:rsidRPr="008160CB">
              <w:rPr>
                <w:rFonts w:ascii="Times New Roman" w:hAnsi="Times New Roman" w:cs="Times New Roman"/>
                <w:b/>
                <w:bCs/>
                <w:color w:val="000000"/>
                <w:sz w:val="28"/>
                <w:szCs w:val="28"/>
              </w:rPr>
              <w:t>48.</w:t>
            </w:r>
            <w:r w:rsidRPr="008160CB">
              <w:rPr>
                <w:rFonts w:ascii="Times New Roman" w:hAnsi="Times New Roman" w:cs="Times New Roman"/>
                <w:color w:val="000000"/>
                <w:sz w:val="28"/>
                <w:szCs w:val="28"/>
              </w:rPr>
              <w:t xml:space="preserve"> Расход условного топлива на период 20</w:t>
            </w:r>
            <w:r w:rsidR="00882238" w:rsidRPr="008160CB">
              <w:rPr>
                <w:rFonts w:ascii="Times New Roman" w:hAnsi="Times New Roman" w:cs="Times New Roman"/>
                <w:color w:val="000000"/>
                <w:sz w:val="28"/>
                <w:szCs w:val="28"/>
              </w:rPr>
              <w:t>3</w:t>
            </w:r>
            <w:r w:rsidRPr="008160CB">
              <w:rPr>
                <w:rFonts w:ascii="Times New Roman" w:hAnsi="Times New Roman" w:cs="Times New Roman"/>
                <w:color w:val="000000"/>
                <w:sz w:val="28"/>
                <w:szCs w:val="28"/>
              </w:rPr>
              <w:t>5-20</w:t>
            </w:r>
            <w:r w:rsidR="00882238" w:rsidRPr="008160CB">
              <w:rPr>
                <w:rFonts w:ascii="Times New Roman" w:hAnsi="Times New Roman" w:cs="Times New Roman"/>
                <w:color w:val="000000"/>
                <w:sz w:val="28"/>
                <w:szCs w:val="28"/>
              </w:rPr>
              <w:t>4</w:t>
            </w:r>
            <w:r w:rsidRPr="008160CB">
              <w:rPr>
                <w:rFonts w:ascii="Times New Roman" w:hAnsi="Times New Roman" w:cs="Times New Roman"/>
                <w:color w:val="000000"/>
                <w:sz w:val="28"/>
                <w:szCs w:val="28"/>
              </w:rPr>
              <w:t>5 год</w:t>
            </w:r>
          </w:p>
        </w:tc>
        <w:tc>
          <w:tcPr>
            <w:tcW w:w="1090" w:type="dxa"/>
            <w:gridSpan w:val="3"/>
            <w:tcBorders>
              <w:top w:val="nil"/>
              <w:left w:val="nil"/>
              <w:bottom w:val="nil"/>
              <w:right w:val="nil"/>
            </w:tcBorders>
            <w:shd w:val="clear" w:color="auto" w:fill="auto"/>
            <w:noWrap/>
            <w:vAlign w:val="center"/>
            <w:hideMark/>
          </w:tcPr>
          <w:p w:rsidR="00CC44B1" w:rsidRPr="008160CB" w:rsidRDefault="00CC44B1" w:rsidP="008160CB">
            <w:pPr>
              <w:spacing w:after="0" w:line="240" w:lineRule="auto"/>
              <w:ind w:firstLine="709"/>
              <w:rPr>
                <w:rFonts w:ascii="Times New Roman" w:hAnsi="Times New Roman" w:cs="Times New Roman"/>
                <w:color w:val="000000"/>
                <w:sz w:val="28"/>
                <w:szCs w:val="28"/>
              </w:rPr>
            </w:pPr>
          </w:p>
        </w:tc>
      </w:tr>
      <w:tr w:rsidR="00F670F4" w:rsidRPr="007E78F1" w:rsidTr="009C10D1">
        <w:trPr>
          <w:gridAfter w:val="2"/>
          <w:wAfter w:w="21" w:type="dxa"/>
          <w:trHeight w:val="135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6C" w:rsidRPr="008160CB" w:rsidRDefault="00037A6C"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Наименование энергоисточника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37A6C" w:rsidRPr="008160CB" w:rsidRDefault="00037A6C"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Годовой отпуск</w:t>
            </w:r>
            <w:r w:rsidRPr="008160CB">
              <w:rPr>
                <w:rFonts w:ascii="Times New Roman" w:eastAsia="Times New Roman" w:hAnsi="Times New Roman" w:cs="Times New Roman"/>
                <w:color w:val="000000"/>
                <w:sz w:val="20"/>
                <w:szCs w:val="20"/>
                <w:lang w:eastAsia="ru-RU"/>
              </w:rPr>
              <w:br/>
              <w:t>тепловой</w:t>
            </w:r>
            <w:r w:rsidRPr="008160CB">
              <w:rPr>
                <w:rFonts w:ascii="Times New Roman" w:eastAsia="Times New Roman" w:hAnsi="Times New Roman" w:cs="Times New Roman"/>
                <w:color w:val="000000"/>
                <w:sz w:val="20"/>
                <w:szCs w:val="20"/>
                <w:lang w:eastAsia="ru-RU"/>
              </w:rPr>
              <w:br/>
              <w:t>энергии,</w:t>
            </w:r>
            <w:r w:rsidRPr="008160CB">
              <w:rPr>
                <w:rFonts w:ascii="Times New Roman" w:eastAsia="Times New Roman" w:hAnsi="Times New Roman" w:cs="Times New Roman"/>
                <w:color w:val="000000"/>
                <w:sz w:val="20"/>
                <w:szCs w:val="20"/>
                <w:lang w:eastAsia="ru-RU"/>
              </w:rPr>
              <w:br/>
              <w:t>Гкал</w:t>
            </w:r>
          </w:p>
        </w:tc>
        <w:tc>
          <w:tcPr>
            <w:tcW w:w="1033" w:type="dxa"/>
            <w:gridSpan w:val="2"/>
            <w:tcBorders>
              <w:top w:val="single" w:sz="4" w:space="0" w:color="auto"/>
              <w:left w:val="nil"/>
              <w:bottom w:val="single" w:sz="4" w:space="0" w:color="auto"/>
              <w:right w:val="single" w:sz="4" w:space="0" w:color="auto"/>
            </w:tcBorders>
            <w:shd w:val="clear" w:color="auto" w:fill="auto"/>
            <w:vAlign w:val="center"/>
            <w:hideMark/>
          </w:tcPr>
          <w:p w:rsidR="00037A6C" w:rsidRPr="008160CB" w:rsidRDefault="00037A6C"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Вид</w:t>
            </w:r>
            <w:r w:rsidRPr="008160CB">
              <w:rPr>
                <w:rFonts w:ascii="Times New Roman" w:eastAsia="Times New Roman" w:hAnsi="Times New Roman" w:cs="Times New Roman"/>
                <w:color w:val="000000"/>
                <w:sz w:val="20"/>
                <w:szCs w:val="20"/>
                <w:lang w:eastAsia="ru-RU"/>
              </w:rPr>
              <w:br/>
              <w:t>топлива</w:t>
            </w:r>
          </w:p>
        </w:tc>
        <w:tc>
          <w:tcPr>
            <w:tcW w:w="1660" w:type="dxa"/>
            <w:tcBorders>
              <w:top w:val="single" w:sz="4" w:space="0" w:color="auto"/>
              <w:left w:val="nil"/>
              <w:bottom w:val="single" w:sz="4" w:space="0" w:color="auto"/>
              <w:right w:val="single" w:sz="4" w:space="0" w:color="auto"/>
            </w:tcBorders>
            <w:shd w:val="clear" w:color="auto" w:fill="auto"/>
            <w:vAlign w:val="center"/>
            <w:hideMark/>
          </w:tcPr>
          <w:p w:rsidR="00037A6C" w:rsidRPr="008160CB" w:rsidRDefault="00037A6C"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Прогнозируемый годовой</w:t>
            </w:r>
            <w:r w:rsidRPr="008160CB">
              <w:rPr>
                <w:rFonts w:ascii="Times New Roman" w:eastAsia="Times New Roman" w:hAnsi="Times New Roman" w:cs="Times New Roman"/>
                <w:color w:val="000000"/>
                <w:sz w:val="20"/>
                <w:szCs w:val="20"/>
                <w:lang w:eastAsia="ru-RU"/>
              </w:rPr>
              <w:br/>
              <w:t>расход натурального в год тыс.. м3(газ)/</w:t>
            </w:r>
            <w:r w:rsidRPr="008160CB">
              <w:rPr>
                <w:rFonts w:ascii="Times New Roman" w:eastAsia="Times New Roman" w:hAnsi="Times New Roman" w:cs="Times New Roman"/>
                <w:color w:val="000000"/>
                <w:sz w:val="20"/>
                <w:szCs w:val="20"/>
                <w:lang w:eastAsia="ru-RU"/>
              </w:rPr>
              <w:br/>
              <w:t xml:space="preserve"> т. (уголь)/</w:t>
            </w:r>
            <w:r w:rsidRPr="008160CB">
              <w:rPr>
                <w:rFonts w:ascii="Times New Roman" w:eastAsia="Times New Roman" w:hAnsi="Times New Roman" w:cs="Times New Roman"/>
                <w:color w:val="000000"/>
                <w:sz w:val="20"/>
                <w:szCs w:val="20"/>
                <w:lang w:eastAsia="ru-RU"/>
              </w:rPr>
              <w:br/>
              <w:t>т. (мазут)</w:t>
            </w:r>
          </w:p>
        </w:tc>
        <w:tc>
          <w:tcPr>
            <w:tcW w:w="1304" w:type="dxa"/>
            <w:tcBorders>
              <w:top w:val="single" w:sz="4" w:space="0" w:color="auto"/>
              <w:left w:val="nil"/>
              <w:bottom w:val="single" w:sz="4" w:space="0" w:color="auto"/>
              <w:right w:val="single" w:sz="4" w:space="0" w:color="auto"/>
            </w:tcBorders>
            <w:shd w:val="clear" w:color="auto" w:fill="auto"/>
            <w:vAlign w:val="center"/>
            <w:hideMark/>
          </w:tcPr>
          <w:p w:rsidR="00037A6C" w:rsidRPr="008160CB" w:rsidRDefault="00037A6C"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Калорийность</w:t>
            </w:r>
            <w:r w:rsidRPr="008160CB">
              <w:rPr>
                <w:rFonts w:ascii="Times New Roman" w:eastAsia="Times New Roman" w:hAnsi="Times New Roman" w:cs="Times New Roman"/>
                <w:color w:val="000000"/>
                <w:sz w:val="20"/>
                <w:szCs w:val="20"/>
                <w:lang w:eastAsia="ru-RU"/>
              </w:rPr>
              <w:br/>
              <w:t>натурального</w:t>
            </w:r>
            <w:r w:rsidRPr="008160CB">
              <w:rPr>
                <w:rFonts w:ascii="Times New Roman" w:eastAsia="Times New Roman" w:hAnsi="Times New Roman" w:cs="Times New Roman"/>
                <w:color w:val="000000"/>
                <w:sz w:val="20"/>
                <w:szCs w:val="20"/>
                <w:lang w:eastAsia="ru-RU"/>
              </w:rPr>
              <w:br/>
              <w:t>топлива, ккал/ м3 ,</w:t>
            </w:r>
            <w:r w:rsidRPr="008160CB">
              <w:rPr>
                <w:rFonts w:ascii="Times New Roman" w:eastAsia="Times New Roman" w:hAnsi="Times New Roman" w:cs="Times New Roman"/>
                <w:color w:val="000000"/>
                <w:sz w:val="20"/>
                <w:szCs w:val="20"/>
                <w:lang w:eastAsia="ru-RU"/>
              </w:rPr>
              <w:br/>
              <w:t>ккал/кг</w:t>
            </w:r>
          </w:p>
        </w:tc>
        <w:tc>
          <w:tcPr>
            <w:tcW w:w="1543" w:type="dxa"/>
            <w:tcBorders>
              <w:top w:val="single" w:sz="4" w:space="0" w:color="auto"/>
              <w:left w:val="nil"/>
              <w:bottom w:val="single" w:sz="4" w:space="0" w:color="auto"/>
              <w:right w:val="single" w:sz="4" w:space="0" w:color="auto"/>
            </w:tcBorders>
            <w:shd w:val="clear" w:color="auto" w:fill="auto"/>
            <w:vAlign w:val="center"/>
            <w:hideMark/>
          </w:tcPr>
          <w:p w:rsidR="00037A6C" w:rsidRPr="008160CB" w:rsidRDefault="00037A6C"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Прогнозируемый</w:t>
            </w:r>
            <w:r w:rsidRPr="008160CB">
              <w:rPr>
                <w:rFonts w:ascii="Times New Roman" w:eastAsia="Times New Roman" w:hAnsi="Times New Roman" w:cs="Times New Roman"/>
                <w:color w:val="000000"/>
                <w:sz w:val="20"/>
                <w:szCs w:val="20"/>
                <w:lang w:eastAsia="ru-RU"/>
              </w:rPr>
              <w:br/>
              <w:t>годовой расход</w:t>
            </w:r>
            <w:r w:rsidRPr="008160CB">
              <w:rPr>
                <w:rFonts w:ascii="Times New Roman" w:eastAsia="Times New Roman" w:hAnsi="Times New Roman" w:cs="Times New Roman"/>
                <w:color w:val="000000"/>
                <w:sz w:val="20"/>
                <w:szCs w:val="20"/>
                <w:lang w:eastAsia="ru-RU"/>
              </w:rPr>
              <w:br/>
              <w:t>условного топлива,</w:t>
            </w:r>
            <w:r w:rsidRPr="008160CB">
              <w:rPr>
                <w:rFonts w:ascii="Times New Roman" w:eastAsia="Times New Roman" w:hAnsi="Times New Roman" w:cs="Times New Roman"/>
                <w:color w:val="000000"/>
                <w:sz w:val="20"/>
                <w:szCs w:val="20"/>
                <w:lang w:eastAsia="ru-RU"/>
              </w:rPr>
              <w:br/>
              <w:t>в год, тыс. т у.т.</w:t>
            </w:r>
          </w:p>
        </w:tc>
        <w:tc>
          <w:tcPr>
            <w:tcW w:w="1090" w:type="dxa"/>
            <w:gridSpan w:val="2"/>
            <w:tcBorders>
              <w:top w:val="single" w:sz="4" w:space="0" w:color="auto"/>
              <w:left w:val="nil"/>
              <w:bottom w:val="single" w:sz="4" w:space="0" w:color="auto"/>
              <w:right w:val="single" w:sz="4" w:space="0" w:color="auto"/>
            </w:tcBorders>
            <w:shd w:val="clear" w:color="auto" w:fill="auto"/>
            <w:vAlign w:val="center"/>
            <w:hideMark/>
          </w:tcPr>
          <w:p w:rsidR="00037A6C" w:rsidRPr="008160CB" w:rsidRDefault="00037A6C"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УРУТ на отпуск</w:t>
            </w:r>
            <w:r w:rsidRPr="008160CB">
              <w:rPr>
                <w:rFonts w:ascii="Times New Roman" w:eastAsia="Times New Roman" w:hAnsi="Times New Roman" w:cs="Times New Roman"/>
                <w:color w:val="000000"/>
                <w:sz w:val="20"/>
                <w:szCs w:val="20"/>
                <w:lang w:eastAsia="ru-RU"/>
              </w:rPr>
              <w:br/>
              <w:t>тепловой</w:t>
            </w:r>
            <w:r w:rsidRPr="008160CB">
              <w:rPr>
                <w:rFonts w:ascii="Times New Roman" w:eastAsia="Times New Roman" w:hAnsi="Times New Roman" w:cs="Times New Roman"/>
                <w:color w:val="000000"/>
                <w:sz w:val="20"/>
                <w:szCs w:val="20"/>
                <w:lang w:eastAsia="ru-RU"/>
              </w:rPr>
              <w:br/>
              <w:t>энергии, кг</w:t>
            </w:r>
            <w:r w:rsidRPr="008160CB">
              <w:rPr>
                <w:rFonts w:ascii="Times New Roman" w:eastAsia="Times New Roman" w:hAnsi="Times New Roman" w:cs="Times New Roman"/>
                <w:color w:val="000000"/>
                <w:sz w:val="20"/>
                <w:szCs w:val="20"/>
                <w:lang w:eastAsia="ru-RU"/>
              </w:rPr>
              <w:br/>
              <w:t>у.т./Гкал</w:t>
            </w:r>
          </w:p>
        </w:tc>
      </w:tr>
      <w:tr w:rsidR="009C10D1" w:rsidRPr="007E78F1" w:rsidTr="009C10D1">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 1</w:t>
            </w:r>
          </w:p>
        </w:tc>
        <w:tc>
          <w:tcPr>
            <w:tcW w:w="113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13541,09</w:t>
            </w:r>
          </w:p>
        </w:tc>
        <w:tc>
          <w:tcPr>
            <w:tcW w:w="1033"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1877,75</w:t>
            </w:r>
          </w:p>
        </w:tc>
        <w:tc>
          <w:tcPr>
            <w:tcW w:w="130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2 119,18</w:t>
            </w:r>
          </w:p>
        </w:tc>
        <w:tc>
          <w:tcPr>
            <w:tcW w:w="1090"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9C10D1">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 8</w:t>
            </w:r>
          </w:p>
        </w:tc>
        <w:tc>
          <w:tcPr>
            <w:tcW w:w="113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4715,621</w:t>
            </w:r>
          </w:p>
        </w:tc>
        <w:tc>
          <w:tcPr>
            <w:tcW w:w="1033"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653,92</w:t>
            </w:r>
          </w:p>
        </w:tc>
        <w:tc>
          <w:tcPr>
            <w:tcW w:w="130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737,99</w:t>
            </w:r>
          </w:p>
        </w:tc>
        <w:tc>
          <w:tcPr>
            <w:tcW w:w="1090"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9C10D1">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 15</w:t>
            </w:r>
          </w:p>
        </w:tc>
        <w:tc>
          <w:tcPr>
            <w:tcW w:w="113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1804,524</w:t>
            </w:r>
          </w:p>
        </w:tc>
        <w:tc>
          <w:tcPr>
            <w:tcW w:w="1033"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250,23</w:t>
            </w:r>
          </w:p>
        </w:tc>
        <w:tc>
          <w:tcPr>
            <w:tcW w:w="130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282,41</w:t>
            </w:r>
          </w:p>
        </w:tc>
        <w:tc>
          <w:tcPr>
            <w:tcW w:w="1090"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9C10D1">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 17</w:t>
            </w:r>
          </w:p>
        </w:tc>
        <w:tc>
          <w:tcPr>
            <w:tcW w:w="113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895,614</w:t>
            </w:r>
          </w:p>
        </w:tc>
        <w:tc>
          <w:tcPr>
            <w:tcW w:w="1033"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124,2</w:t>
            </w:r>
          </w:p>
        </w:tc>
        <w:tc>
          <w:tcPr>
            <w:tcW w:w="130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140,16</w:t>
            </w:r>
          </w:p>
        </w:tc>
        <w:tc>
          <w:tcPr>
            <w:tcW w:w="1090"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9C10D1">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 18</w:t>
            </w:r>
          </w:p>
        </w:tc>
        <w:tc>
          <w:tcPr>
            <w:tcW w:w="113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919,044</w:t>
            </w:r>
          </w:p>
        </w:tc>
        <w:tc>
          <w:tcPr>
            <w:tcW w:w="1033"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127,44</w:t>
            </w:r>
          </w:p>
        </w:tc>
        <w:tc>
          <w:tcPr>
            <w:tcW w:w="130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143,83</w:t>
            </w:r>
          </w:p>
        </w:tc>
        <w:tc>
          <w:tcPr>
            <w:tcW w:w="1090"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9C10D1">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пер.Ульяновский 5</w:t>
            </w:r>
          </w:p>
        </w:tc>
        <w:tc>
          <w:tcPr>
            <w:tcW w:w="113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22854,603</w:t>
            </w:r>
          </w:p>
        </w:tc>
        <w:tc>
          <w:tcPr>
            <w:tcW w:w="1033"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3169,27</w:t>
            </w:r>
          </w:p>
        </w:tc>
        <w:tc>
          <w:tcPr>
            <w:tcW w:w="130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3 576,75</w:t>
            </w:r>
          </w:p>
        </w:tc>
        <w:tc>
          <w:tcPr>
            <w:tcW w:w="1090"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9C10D1">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18"/>
                <w:szCs w:val="18"/>
                <w:lang w:eastAsia="ru-RU"/>
              </w:rPr>
            </w:pPr>
            <w:r w:rsidRPr="008160CB">
              <w:rPr>
                <w:rFonts w:ascii="Times New Roman" w:eastAsia="Times New Roman" w:hAnsi="Times New Roman" w:cs="Times New Roman"/>
                <w:color w:val="000000"/>
                <w:sz w:val="18"/>
                <w:szCs w:val="18"/>
                <w:lang w:eastAsia="ru-RU"/>
              </w:rPr>
              <w:t>Ул.Комсомольская 18л</w:t>
            </w:r>
          </w:p>
        </w:tc>
        <w:tc>
          <w:tcPr>
            <w:tcW w:w="113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20131,827</w:t>
            </w:r>
          </w:p>
        </w:tc>
        <w:tc>
          <w:tcPr>
            <w:tcW w:w="1033"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2791,7</w:t>
            </w:r>
          </w:p>
        </w:tc>
        <w:tc>
          <w:tcPr>
            <w:tcW w:w="130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3 150,63</w:t>
            </w:r>
          </w:p>
        </w:tc>
        <w:tc>
          <w:tcPr>
            <w:tcW w:w="1090"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9C10D1">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Ул.Мира 24д</w:t>
            </w:r>
          </w:p>
        </w:tc>
        <w:tc>
          <w:tcPr>
            <w:tcW w:w="113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4505,698</w:t>
            </w:r>
          </w:p>
        </w:tc>
        <w:tc>
          <w:tcPr>
            <w:tcW w:w="1033"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624,81</w:t>
            </w:r>
          </w:p>
        </w:tc>
        <w:tc>
          <w:tcPr>
            <w:tcW w:w="130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705,14</w:t>
            </w:r>
          </w:p>
        </w:tc>
        <w:tc>
          <w:tcPr>
            <w:tcW w:w="1090"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9C10D1">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Алейская КЭЧ</w:t>
            </w:r>
          </w:p>
        </w:tc>
        <w:tc>
          <w:tcPr>
            <w:tcW w:w="113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92337,797</w:t>
            </w:r>
          </w:p>
        </w:tc>
        <w:tc>
          <w:tcPr>
            <w:tcW w:w="1033"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12804,56</w:t>
            </w:r>
          </w:p>
        </w:tc>
        <w:tc>
          <w:tcPr>
            <w:tcW w:w="130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14 450,87</w:t>
            </w:r>
          </w:p>
        </w:tc>
        <w:tc>
          <w:tcPr>
            <w:tcW w:w="1090"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9C10D1">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ГУП ДХ АК "Южное ДСУ"</w:t>
            </w:r>
          </w:p>
        </w:tc>
        <w:tc>
          <w:tcPr>
            <w:tcW w:w="113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881,62</w:t>
            </w:r>
          </w:p>
        </w:tc>
        <w:tc>
          <w:tcPr>
            <w:tcW w:w="1033"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122,26</w:t>
            </w:r>
          </w:p>
        </w:tc>
        <w:tc>
          <w:tcPr>
            <w:tcW w:w="130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137,97</w:t>
            </w:r>
          </w:p>
        </w:tc>
        <w:tc>
          <w:tcPr>
            <w:tcW w:w="1090"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9C10D1">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ОАО "РЖД"</w:t>
            </w:r>
          </w:p>
        </w:tc>
        <w:tc>
          <w:tcPr>
            <w:tcW w:w="113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2657,8</w:t>
            </w:r>
          </w:p>
        </w:tc>
        <w:tc>
          <w:tcPr>
            <w:tcW w:w="1033"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368,56</w:t>
            </w:r>
          </w:p>
        </w:tc>
        <w:tc>
          <w:tcPr>
            <w:tcW w:w="130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415,95</w:t>
            </w:r>
          </w:p>
        </w:tc>
        <w:tc>
          <w:tcPr>
            <w:tcW w:w="1090"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9C10D1">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ПО "Алейторг"</w:t>
            </w:r>
          </w:p>
        </w:tc>
        <w:tc>
          <w:tcPr>
            <w:tcW w:w="113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367,5</w:t>
            </w:r>
          </w:p>
        </w:tc>
        <w:tc>
          <w:tcPr>
            <w:tcW w:w="1033"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50,96</w:t>
            </w:r>
          </w:p>
        </w:tc>
        <w:tc>
          <w:tcPr>
            <w:tcW w:w="130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57,51</w:t>
            </w:r>
          </w:p>
        </w:tc>
        <w:tc>
          <w:tcPr>
            <w:tcW w:w="1090"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9C10D1">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8160CB">
              <w:rPr>
                <w:rFonts w:ascii="Times New Roman" w:hAnsi="Times New Roman" w:cs="Times New Roman"/>
                <w:color w:val="000000"/>
                <w:sz w:val="20"/>
                <w:szCs w:val="20"/>
              </w:rPr>
              <w:t>Новые котельные</w:t>
            </w:r>
          </w:p>
        </w:tc>
        <w:tc>
          <w:tcPr>
            <w:tcW w:w="1134" w:type="dxa"/>
            <w:tcBorders>
              <w:top w:val="nil"/>
              <w:left w:val="nil"/>
              <w:bottom w:val="single" w:sz="4" w:space="0" w:color="auto"/>
              <w:right w:val="single" w:sz="4" w:space="0" w:color="auto"/>
            </w:tcBorders>
            <w:shd w:val="clear" w:color="auto" w:fill="auto"/>
            <w:noWrap/>
            <w:vAlign w:val="center"/>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24 204,58</w:t>
            </w:r>
          </w:p>
        </w:tc>
        <w:tc>
          <w:tcPr>
            <w:tcW w:w="1033" w:type="dxa"/>
            <w:gridSpan w:val="2"/>
            <w:tcBorders>
              <w:top w:val="nil"/>
              <w:left w:val="nil"/>
              <w:bottom w:val="single" w:sz="4" w:space="0" w:color="auto"/>
              <w:right w:val="single" w:sz="4" w:space="0" w:color="auto"/>
            </w:tcBorders>
            <w:shd w:val="clear" w:color="auto" w:fill="auto"/>
            <w:noWrap/>
            <w:vAlign w:val="center"/>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vAlign w:val="center"/>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3356,47</w:t>
            </w:r>
          </w:p>
        </w:tc>
        <w:tc>
          <w:tcPr>
            <w:tcW w:w="1304" w:type="dxa"/>
            <w:tcBorders>
              <w:top w:val="nil"/>
              <w:left w:val="nil"/>
              <w:bottom w:val="single" w:sz="4" w:space="0" w:color="auto"/>
              <w:right w:val="single" w:sz="4" w:space="0" w:color="auto"/>
            </w:tcBorders>
            <w:shd w:val="clear" w:color="auto" w:fill="auto"/>
            <w:noWrap/>
            <w:vAlign w:val="center"/>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vAlign w:val="center"/>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3 788,02</w:t>
            </w:r>
          </w:p>
        </w:tc>
        <w:tc>
          <w:tcPr>
            <w:tcW w:w="1090" w:type="dxa"/>
            <w:gridSpan w:val="2"/>
            <w:tcBorders>
              <w:top w:val="nil"/>
              <w:left w:val="nil"/>
              <w:bottom w:val="single" w:sz="4" w:space="0" w:color="auto"/>
              <w:right w:val="single" w:sz="4" w:space="0" w:color="auto"/>
            </w:tcBorders>
            <w:shd w:val="clear" w:color="auto" w:fill="auto"/>
            <w:noWrap/>
            <w:vAlign w:val="center"/>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156,5</w:t>
            </w:r>
          </w:p>
        </w:tc>
      </w:tr>
      <w:tr w:rsidR="009C10D1" w:rsidRPr="007E78F1" w:rsidTr="00C911ED">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8160CB">
              <w:rPr>
                <w:rFonts w:ascii="Times New Roman" w:hAnsi="Times New Roman" w:cs="Times New Roman"/>
                <w:color w:val="000000"/>
                <w:sz w:val="20"/>
                <w:szCs w:val="20"/>
              </w:rPr>
              <w:t>Итого</w:t>
            </w:r>
          </w:p>
        </w:tc>
        <w:tc>
          <w:tcPr>
            <w:tcW w:w="1134" w:type="dxa"/>
            <w:tcBorders>
              <w:top w:val="nil"/>
              <w:left w:val="nil"/>
              <w:bottom w:val="single" w:sz="4" w:space="0" w:color="auto"/>
              <w:right w:val="single" w:sz="4" w:space="0" w:color="auto"/>
            </w:tcBorders>
            <w:shd w:val="clear" w:color="auto" w:fill="auto"/>
            <w:noWrap/>
            <w:vAlign w:val="bottom"/>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189817,3</w:t>
            </w:r>
          </w:p>
        </w:tc>
        <w:tc>
          <w:tcPr>
            <w:tcW w:w="1033" w:type="dxa"/>
            <w:gridSpan w:val="2"/>
            <w:tcBorders>
              <w:top w:val="nil"/>
              <w:left w:val="nil"/>
              <w:bottom w:val="single" w:sz="4" w:space="0" w:color="auto"/>
              <w:right w:val="single" w:sz="4" w:space="0" w:color="auto"/>
            </w:tcBorders>
            <w:shd w:val="clear" w:color="auto" w:fill="auto"/>
            <w:noWrap/>
            <w:vAlign w:val="bottom"/>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p>
        </w:tc>
        <w:tc>
          <w:tcPr>
            <w:tcW w:w="1660" w:type="dxa"/>
            <w:tcBorders>
              <w:top w:val="nil"/>
              <w:left w:val="nil"/>
              <w:bottom w:val="single" w:sz="4" w:space="0" w:color="auto"/>
              <w:right w:val="single" w:sz="4" w:space="0" w:color="auto"/>
            </w:tcBorders>
            <w:shd w:val="clear" w:color="auto" w:fill="auto"/>
            <w:noWrap/>
            <w:vAlign w:val="bottom"/>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26322,13</w:t>
            </w:r>
          </w:p>
        </w:tc>
        <w:tc>
          <w:tcPr>
            <w:tcW w:w="1304" w:type="dxa"/>
            <w:tcBorders>
              <w:top w:val="nil"/>
              <w:left w:val="nil"/>
              <w:bottom w:val="single" w:sz="4" w:space="0" w:color="auto"/>
              <w:right w:val="single" w:sz="4" w:space="0" w:color="auto"/>
            </w:tcBorders>
            <w:shd w:val="clear" w:color="auto" w:fill="auto"/>
            <w:noWrap/>
            <w:vAlign w:val="bottom"/>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p>
        </w:tc>
        <w:tc>
          <w:tcPr>
            <w:tcW w:w="1543" w:type="dxa"/>
            <w:tcBorders>
              <w:top w:val="nil"/>
              <w:left w:val="nil"/>
              <w:bottom w:val="single" w:sz="4" w:space="0" w:color="auto"/>
              <w:right w:val="single" w:sz="4" w:space="0" w:color="auto"/>
            </w:tcBorders>
            <w:shd w:val="clear" w:color="auto" w:fill="auto"/>
            <w:noWrap/>
            <w:vAlign w:val="bottom"/>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29706,41</w:t>
            </w:r>
          </w:p>
        </w:tc>
        <w:tc>
          <w:tcPr>
            <w:tcW w:w="1090" w:type="dxa"/>
            <w:gridSpan w:val="2"/>
            <w:tcBorders>
              <w:top w:val="nil"/>
              <w:left w:val="nil"/>
              <w:bottom w:val="single" w:sz="4" w:space="0" w:color="auto"/>
              <w:right w:val="single" w:sz="4" w:space="0" w:color="auto"/>
            </w:tcBorders>
            <w:shd w:val="clear" w:color="auto" w:fill="auto"/>
            <w:noWrap/>
            <w:vAlign w:val="bottom"/>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156,5</w:t>
            </w:r>
          </w:p>
        </w:tc>
      </w:tr>
    </w:tbl>
    <w:p w:rsidR="00037A6C" w:rsidRPr="007E78F1" w:rsidRDefault="00037A6C" w:rsidP="00320CAC">
      <w:pPr>
        <w:autoSpaceDE w:val="0"/>
        <w:autoSpaceDN w:val="0"/>
        <w:adjustRightInd w:val="0"/>
        <w:spacing w:after="0" w:line="240" w:lineRule="auto"/>
        <w:ind w:firstLine="709"/>
        <w:jc w:val="both"/>
        <w:rPr>
          <w:rFonts w:ascii="Times New Roman" w:hAnsi="Times New Roman" w:cs="Times New Roman"/>
          <w:color w:val="000000"/>
          <w:sz w:val="24"/>
          <w:szCs w:val="24"/>
        </w:rPr>
      </w:pPr>
    </w:p>
    <w:p w:rsidR="002F2CAB" w:rsidRDefault="002F2CAB">
      <w:pPr>
        <w:rPr>
          <w:rFonts w:ascii="Times New Roman" w:eastAsiaTheme="majorEastAsia" w:hAnsi="Times New Roman" w:cs="Times New Roman"/>
          <w:b/>
          <w:bCs/>
          <w:color w:val="000000" w:themeColor="text1"/>
          <w:sz w:val="32"/>
          <w:szCs w:val="32"/>
        </w:rPr>
      </w:pPr>
      <w:bookmarkStart w:id="31" w:name="_Toc397275136"/>
      <w:r>
        <w:rPr>
          <w:rFonts w:ascii="Times New Roman" w:hAnsi="Times New Roman" w:cs="Times New Roman"/>
          <w:color w:val="000000" w:themeColor="text1"/>
          <w:sz w:val="32"/>
          <w:szCs w:val="32"/>
        </w:rPr>
        <w:br w:type="page"/>
      </w:r>
    </w:p>
    <w:p w:rsidR="009F704F" w:rsidRPr="0055127B" w:rsidRDefault="009F704F" w:rsidP="002F2CAB">
      <w:pPr>
        <w:pStyle w:val="1"/>
        <w:spacing w:before="0" w:line="360" w:lineRule="auto"/>
        <w:ind w:firstLine="709"/>
        <w:jc w:val="both"/>
        <w:rPr>
          <w:rFonts w:ascii="Times New Roman" w:hAnsi="Times New Roman" w:cs="Times New Roman"/>
          <w:color w:val="000000" w:themeColor="text1"/>
          <w:sz w:val="32"/>
          <w:szCs w:val="32"/>
        </w:rPr>
      </w:pPr>
      <w:r w:rsidRPr="0055127B">
        <w:rPr>
          <w:rFonts w:ascii="Times New Roman" w:hAnsi="Times New Roman" w:cs="Times New Roman"/>
          <w:color w:val="000000" w:themeColor="text1"/>
          <w:sz w:val="32"/>
          <w:szCs w:val="32"/>
        </w:rPr>
        <w:t>Раздел 7. Инвестиции в строительство, реконструкцию и техническое перевооружение</w:t>
      </w:r>
      <w:bookmarkEnd w:id="31"/>
    </w:p>
    <w:p w:rsidR="002F2CAB" w:rsidRDefault="002F2CAB" w:rsidP="002F2CAB">
      <w:pPr>
        <w:pStyle w:val="2"/>
        <w:spacing w:before="0" w:line="360" w:lineRule="auto"/>
        <w:ind w:firstLine="709"/>
        <w:jc w:val="both"/>
        <w:rPr>
          <w:rFonts w:ascii="Times New Roman" w:hAnsi="Times New Roman" w:cs="Times New Roman"/>
          <w:color w:val="000000" w:themeColor="text1"/>
          <w:sz w:val="28"/>
          <w:szCs w:val="28"/>
        </w:rPr>
      </w:pPr>
      <w:bookmarkStart w:id="32" w:name="_Toc397275137"/>
    </w:p>
    <w:p w:rsidR="009F704F" w:rsidRDefault="009F704F" w:rsidP="002F2CAB">
      <w:pPr>
        <w:pStyle w:val="2"/>
        <w:spacing w:before="0" w:line="360" w:lineRule="auto"/>
        <w:ind w:firstLine="709"/>
        <w:jc w:val="both"/>
        <w:rPr>
          <w:rFonts w:ascii="Times New Roman" w:hAnsi="Times New Roman" w:cs="Times New Roman"/>
          <w:color w:val="000000" w:themeColor="text1"/>
          <w:sz w:val="28"/>
          <w:szCs w:val="28"/>
        </w:rPr>
      </w:pPr>
      <w:r w:rsidRPr="00A40464">
        <w:rPr>
          <w:rFonts w:ascii="Times New Roman" w:hAnsi="Times New Roman" w:cs="Times New Roman"/>
          <w:color w:val="000000" w:themeColor="text1"/>
          <w:sz w:val="28"/>
          <w:szCs w:val="28"/>
        </w:rPr>
        <w:t>7.1 Предложения по величине необходимых инвестиций в строительство, реконструкцию и техническое перевооружение источников тепловой энергии</w:t>
      </w:r>
      <w:bookmarkEnd w:id="32"/>
    </w:p>
    <w:p w:rsidR="009429FB" w:rsidRPr="009429FB" w:rsidRDefault="009429FB" w:rsidP="002F2CAB">
      <w:pPr>
        <w:spacing w:after="0" w:line="360" w:lineRule="auto"/>
        <w:ind w:firstLine="709"/>
        <w:jc w:val="both"/>
      </w:pPr>
    </w:p>
    <w:p w:rsidR="00B465C9" w:rsidRDefault="00CA307B" w:rsidP="002F2CAB">
      <w:pPr>
        <w:spacing w:after="0" w:line="360" w:lineRule="auto"/>
        <w:ind w:firstLine="709"/>
        <w:jc w:val="both"/>
        <w:rPr>
          <w:rFonts w:ascii="Times New Roman" w:hAnsi="Times New Roman" w:cs="Times New Roman"/>
          <w:sz w:val="28"/>
          <w:szCs w:val="28"/>
        </w:rPr>
      </w:pPr>
      <w:r w:rsidRPr="005E4990">
        <w:rPr>
          <w:rFonts w:ascii="Times New Roman" w:hAnsi="Times New Roman" w:cs="Times New Roman"/>
          <w:sz w:val="28"/>
          <w:szCs w:val="28"/>
        </w:rPr>
        <w:t>Мероприятия по модернизации и замене оборудования по источникам тепловой энергии без СМР и ПСД</w:t>
      </w:r>
      <w:r w:rsidR="002F2CAB">
        <w:rPr>
          <w:rFonts w:ascii="Times New Roman" w:hAnsi="Times New Roman" w:cs="Times New Roman"/>
          <w:sz w:val="28"/>
          <w:szCs w:val="28"/>
        </w:rPr>
        <w:t xml:space="preserve"> в ценах 2023 года</w:t>
      </w:r>
      <w:r w:rsidRPr="005E4990">
        <w:rPr>
          <w:rFonts w:ascii="Times New Roman" w:hAnsi="Times New Roman" w:cs="Times New Roman"/>
          <w:sz w:val="28"/>
          <w:szCs w:val="28"/>
        </w:rPr>
        <w:t>:</w:t>
      </w:r>
    </w:p>
    <w:p w:rsidR="004C6346" w:rsidRPr="005E4990" w:rsidRDefault="004C6346" w:rsidP="002F2CAB">
      <w:pPr>
        <w:spacing w:after="0" w:line="360" w:lineRule="auto"/>
        <w:ind w:firstLine="709"/>
        <w:jc w:val="both"/>
        <w:rPr>
          <w:rFonts w:ascii="Times New Roman" w:hAnsi="Times New Roman" w:cs="Times New Roman"/>
          <w:i/>
          <w:sz w:val="28"/>
          <w:szCs w:val="28"/>
        </w:rPr>
      </w:pPr>
      <w:r w:rsidRPr="005E4990">
        <w:rPr>
          <w:rFonts w:ascii="Times New Roman" w:hAnsi="Times New Roman" w:cs="Times New Roman"/>
          <w:i/>
          <w:sz w:val="28"/>
          <w:szCs w:val="28"/>
        </w:rPr>
        <w:t xml:space="preserve">Котельная № </w:t>
      </w:r>
      <w:r w:rsidR="00B8327F">
        <w:rPr>
          <w:rFonts w:ascii="Times New Roman" w:hAnsi="Times New Roman" w:cs="Times New Roman"/>
          <w:i/>
          <w:sz w:val="28"/>
          <w:szCs w:val="28"/>
        </w:rPr>
        <w:t>8</w:t>
      </w:r>
    </w:p>
    <w:p w:rsidR="002F2CAB" w:rsidRDefault="004C6346" w:rsidP="002F2CAB">
      <w:pPr>
        <w:spacing w:after="0" w:line="360" w:lineRule="auto"/>
        <w:ind w:firstLine="709"/>
        <w:jc w:val="both"/>
        <w:rPr>
          <w:rFonts w:ascii="Times New Roman" w:hAnsi="Times New Roman" w:cs="Times New Roman"/>
          <w:sz w:val="28"/>
          <w:szCs w:val="28"/>
        </w:rPr>
      </w:pPr>
      <w:r w:rsidRPr="005E4990">
        <w:rPr>
          <w:rFonts w:ascii="Times New Roman" w:hAnsi="Times New Roman" w:cs="Times New Roman"/>
          <w:sz w:val="28"/>
          <w:szCs w:val="28"/>
        </w:rPr>
        <w:t xml:space="preserve">Для </w:t>
      </w:r>
      <w:r w:rsidR="00B8327F">
        <w:rPr>
          <w:rFonts w:ascii="Times New Roman" w:hAnsi="Times New Roman" w:cs="Times New Roman"/>
          <w:sz w:val="28"/>
          <w:szCs w:val="28"/>
        </w:rPr>
        <w:t>реконструкции</w:t>
      </w:r>
      <w:r w:rsidRPr="005E4990">
        <w:rPr>
          <w:rFonts w:ascii="Times New Roman" w:hAnsi="Times New Roman" w:cs="Times New Roman"/>
          <w:sz w:val="28"/>
          <w:szCs w:val="28"/>
        </w:rPr>
        <w:t xml:space="preserve"> и замены изношенного оборудования в котельной № </w:t>
      </w:r>
      <w:r w:rsidR="00B8327F">
        <w:rPr>
          <w:rFonts w:ascii="Times New Roman" w:hAnsi="Times New Roman" w:cs="Times New Roman"/>
          <w:sz w:val="28"/>
          <w:szCs w:val="28"/>
        </w:rPr>
        <w:t>8</w:t>
      </w:r>
      <w:r w:rsidRPr="005E4990">
        <w:rPr>
          <w:rFonts w:ascii="Times New Roman" w:hAnsi="Times New Roman" w:cs="Times New Roman"/>
          <w:sz w:val="28"/>
          <w:szCs w:val="28"/>
        </w:rPr>
        <w:t xml:space="preserve"> потребуется 1</w:t>
      </w:r>
      <w:r w:rsidR="00B8327F">
        <w:rPr>
          <w:rFonts w:ascii="Times New Roman" w:hAnsi="Times New Roman" w:cs="Times New Roman"/>
          <w:sz w:val="28"/>
          <w:szCs w:val="28"/>
        </w:rPr>
        <w:t>4</w:t>
      </w:r>
      <w:r w:rsidRPr="005E4990">
        <w:rPr>
          <w:rFonts w:ascii="Times New Roman" w:hAnsi="Times New Roman" w:cs="Times New Roman"/>
          <w:sz w:val="28"/>
          <w:szCs w:val="28"/>
        </w:rPr>
        <w:t>73,0 тыс. руб</w:t>
      </w:r>
      <w:r w:rsidR="0082100B">
        <w:rPr>
          <w:rFonts w:ascii="Times New Roman" w:hAnsi="Times New Roman" w:cs="Times New Roman"/>
          <w:sz w:val="28"/>
          <w:szCs w:val="28"/>
        </w:rPr>
        <w:t>.</w:t>
      </w:r>
    </w:p>
    <w:p w:rsidR="00B8327F" w:rsidRDefault="00B8327F" w:rsidP="002F2CAB">
      <w:pPr>
        <w:spacing w:after="0" w:line="360" w:lineRule="auto"/>
        <w:ind w:firstLine="709"/>
        <w:jc w:val="both"/>
        <w:rPr>
          <w:rFonts w:ascii="Times New Roman" w:hAnsi="Times New Roman" w:cs="Times New Roman"/>
          <w:sz w:val="28"/>
          <w:szCs w:val="28"/>
        </w:rPr>
      </w:pPr>
      <w:r w:rsidRPr="005E4990">
        <w:rPr>
          <w:rFonts w:ascii="Times New Roman" w:hAnsi="Times New Roman" w:cs="Times New Roman"/>
          <w:sz w:val="28"/>
          <w:szCs w:val="28"/>
        </w:rPr>
        <w:t>Установка приборов учета тепловой энергии у источников тепла</w:t>
      </w:r>
      <w:r>
        <w:rPr>
          <w:rFonts w:ascii="Times New Roman" w:hAnsi="Times New Roman" w:cs="Times New Roman"/>
          <w:sz w:val="28"/>
          <w:szCs w:val="28"/>
        </w:rPr>
        <w:t xml:space="preserve"> 375 тыс. руб.</w:t>
      </w:r>
    </w:p>
    <w:p w:rsidR="004C6346" w:rsidRPr="005E4990" w:rsidRDefault="0082100B" w:rsidP="002F2CAB">
      <w:pPr>
        <w:spacing w:after="0" w:line="360" w:lineRule="auto"/>
        <w:ind w:firstLine="709"/>
        <w:jc w:val="both"/>
        <w:rPr>
          <w:rFonts w:ascii="Times New Roman" w:hAnsi="Times New Roman" w:cs="Times New Roman"/>
          <w:i/>
          <w:sz w:val="28"/>
          <w:szCs w:val="28"/>
        </w:rPr>
      </w:pPr>
      <w:r>
        <w:rPr>
          <w:rFonts w:ascii="Times New Roman" w:hAnsi="Times New Roman" w:cs="Times New Roman"/>
          <w:i/>
          <w:sz w:val="28"/>
          <w:szCs w:val="28"/>
        </w:rPr>
        <w:t>Котельная № 1</w:t>
      </w:r>
      <w:r w:rsidR="00B8327F">
        <w:rPr>
          <w:rFonts w:ascii="Times New Roman" w:hAnsi="Times New Roman" w:cs="Times New Roman"/>
          <w:i/>
          <w:sz w:val="28"/>
          <w:szCs w:val="28"/>
        </w:rPr>
        <w:t>8</w:t>
      </w:r>
    </w:p>
    <w:p w:rsidR="00502F2E" w:rsidRDefault="004C6346" w:rsidP="002F2CAB">
      <w:pPr>
        <w:spacing w:after="0" w:line="360" w:lineRule="auto"/>
        <w:ind w:firstLine="709"/>
        <w:jc w:val="both"/>
        <w:rPr>
          <w:rFonts w:ascii="Times New Roman" w:hAnsi="Times New Roman" w:cs="Times New Roman"/>
          <w:sz w:val="28"/>
          <w:szCs w:val="28"/>
        </w:rPr>
      </w:pPr>
      <w:r w:rsidRPr="005E4990">
        <w:rPr>
          <w:rFonts w:ascii="Times New Roman" w:hAnsi="Times New Roman" w:cs="Times New Roman"/>
          <w:sz w:val="28"/>
          <w:szCs w:val="28"/>
        </w:rPr>
        <w:t xml:space="preserve">Для </w:t>
      </w:r>
      <w:r w:rsidR="00B8327F">
        <w:rPr>
          <w:rFonts w:ascii="Times New Roman" w:hAnsi="Times New Roman" w:cs="Times New Roman"/>
          <w:sz w:val="28"/>
          <w:szCs w:val="28"/>
        </w:rPr>
        <w:t>реконструкции и</w:t>
      </w:r>
      <w:r w:rsidRPr="005E4990">
        <w:rPr>
          <w:rFonts w:ascii="Times New Roman" w:hAnsi="Times New Roman" w:cs="Times New Roman"/>
          <w:sz w:val="28"/>
          <w:szCs w:val="28"/>
        </w:rPr>
        <w:t xml:space="preserve"> замены изношенного оборудования в котельной № 1</w:t>
      </w:r>
      <w:r w:rsidR="00B8327F">
        <w:rPr>
          <w:rFonts w:ascii="Times New Roman" w:hAnsi="Times New Roman" w:cs="Times New Roman"/>
          <w:sz w:val="28"/>
          <w:szCs w:val="28"/>
        </w:rPr>
        <w:t>8</w:t>
      </w:r>
      <w:r w:rsidRPr="005E4990">
        <w:rPr>
          <w:rFonts w:ascii="Times New Roman" w:hAnsi="Times New Roman" w:cs="Times New Roman"/>
          <w:sz w:val="28"/>
          <w:szCs w:val="28"/>
        </w:rPr>
        <w:t xml:space="preserve"> потребуется </w:t>
      </w:r>
      <w:r w:rsidR="00B8327F">
        <w:rPr>
          <w:rFonts w:ascii="Times New Roman" w:hAnsi="Times New Roman" w:cs="Times New Roman"/>
          <w:sz w:val="28"/>
          <w:szCs w:val="28"/>
        </w:rPr>
        <w:t>1283</w:t>
      </w:r>
      <w:r w:rsidRPr="005E4990">
        <w:rPr>
          <w:rFonts w:ascii="Times New Roman" w:hAnsi="Times New Roman" w:cs="Times New Roman"/>
          <w:sz w:val="28"/>
          <w:szCs w:val="28"/>
        </w:rPr>
        <w:t xml:space="preserve"> тыс. руб</w:t>
      </w:r>
      <w:r w:rsidR="0082100B">
        <w:rPr>
          <w:rFonts w:ascii="Times New Roman" w:hAnsi="Times New Roman" w:cs="Times New Roman"/>
          <w:sz w:val="28"/>
          <w:szCs w:val="28"/>
        </w:rPr>
        <w:t>.</w:t>
      </w:r>
    </w:p>
    <w:p w:rsidR="00B8327F" w:rsidRPr="00B8327F" w:rsidRDefault="00B8327F" w:rsidP="002F2CAB">
      <w:pPr>
        <w:spacing w:after="0" w:line="360" w:lineRule="auto"/>
        <w:ind w:firstLine="709"/>
        <w:jc w:val="both"/>
        <w:rPr>
          <w:rFonts w:ascii="Times New Roman" w:hAnsi="Times New Roman" w:cs="Times New Roman"/>
          <w:sz w:val="28"/>
          <w:szCs w:val="28"/>
        </w:rPr>
      </w:pPr>
      <w:r w:rsidRPr="005E4990">
        <w:rPr>
          <w:rFonts w:ascii="Times New Roman" w:hAnsi="Times New Roman" w:cs="Times New Roman"/>
          <w:sz w:val="28"/>
          <w:szCs w:val="28"/>
        </w:rPr>
        <w:t>Установка приборов учета тепловой энергии у источников тепла</w:t>
      </w:r>
      <w:r>
        <w:rPr>
          <w:rFonts w:ascii="Times New Roman" w:hAnsi="Times New Roman" w:cs="Times New Roman"/>
          <w:sz w:val="28"/>
          <w:szCs w:val="28"/>
        </w:rPr>
        <w:t xml:space="preserve"> 350 тыс. руб.</w:t>
      </w:r>
    </w:p>
    <w:p w:rsidR="00D14080" w:rsidRPr="005E4990" w:rsidRDefault="00D14080" w:rsidP="002F2CAB">
      <w:pPr>
        <w:spacing w:after="0" w:line="360" w:lineRule="auto"/>
        <w:ind w:firstLine="709"/>
        <w:jc w:val="both"/>
        <w:rPr>
          <w:rFonts w:ascii="Times New Roman" w:hAnsi="Times New Roman" w:cs="Times New Roman"/>
          <w:i/>
          <w:sz w:val="28"/>
          <w:szCs w:val="28"/>
        </w:rPr>
      </w:pPr>
      <w:r w:rsidRPr="005E4990">
        <w:rPr>
          <w:rFonts w:ascii="Times New Roman" w:hAnsi="Times New Roman" w:cs="Times New Roman"/>
          <w:i/>
          <w:sz w:val="28"/>
          <w:szCs w:val="28"/>
        </w:rPr>
        <w:t>Котельная № 1</w:t>
      </w:r>
      <w:r w:rsidR="00B8327F">
        <w:rPr>
          <w:rFonts w:ascii="Times New Roman" w:hAnsi="Times New Roman" w:cs="Times New Roman"/>
          <w:i/>
          <w:sz w:val="28"/>
          <w:szCs w:val="28"/>
        </w:rPr>
        <w:t>7</w:t>
      </w:r>
    </w:p>
    <w:p w:rsidR="00D14080" w:rsidRDefault="00D14080" w:rsidP="002F2CAB">
      <w:pPr>
        <w:spacing w:after="0" w:line="360" w:lineRule="auto"/>
        <w:ind w:firstLine="709"/>
        <w:jc w:val="both"/>
        <w:rPr>
          <w:rFonts w:ascii="Times New Roman" w:hAnsi="Times New Roman" w:cs="Times New Roman"/>
          <w:sz w:val="28"/>
          <w:szCs w:val="28"/>
        </w:rPr>
      </w:pPr>
      <w:r w:rsidRPr="005E4990">
        <w:rPr>
          <w:rFonts w:ascii="Times New Roman" w:hAnsi="Times New Roman" w:cs="Times New Roman"/>
          <w:sz w:val="28"/>
          <w:szCs w:val="28"/>
        </w:rPr>
        <w:t xml:space="preserve">Для </w:t>
      </w:r>
      <w:r w:rsidR="00B51ECB">
        <w:rPr>
          <w:rFonts w:ascii="Times New Roman" w:hAnsi="Times New Roman" w:cs="Times New Roman"/>
          <w:sz w:val="28"/>
          <w:szCs w:val="28"/>
        </w:rPr>
        <w:t>реконструкции</w:t>
      </w:r>
      <w:r w:rsidRPr="005E4990">
        <w:rPr>
          <w:rFonts w:ascii="Times New Roman" w:hAnsi="Times New Roman" w:cs="Times New Roman"/>
          <w:sz w:val="28"/>
          <w:szCs w:val="28"/>
        </w:rPr>
        <w:t xml:space="preserve"> и замены изношенного оборудования в котельной № 1</w:t>
      </w:r>
      <w:r w:rsidR="00B8327F">
        <w:rPr>
          <w:rFonts w:ascii="Times New Roman" w:hAnsi="Times New Roman" w:cs="Times New Roman"/>
          <w:sz w:val="28"/>
          <w:szCs w:val="28"/>
        </w:rPr>
        <w:t>7</w:t>
      </w:r>
      <w:r w:rsidRPr="005E4990">
        <w:rPr>
          <w:rFonts w:ascii="Times New Roman" w:hAnsi="Times New Roman" w:cs="Times New Roman"/>
          <w:sz w:val="28"/>
          <w:szCs w:val="28"/>
        </w:rPr>
        <w:t xml:space="preserve"> потребуется </w:t>
      </w:r>
      <w:r w:rsidRPr="00D14080">
        <w:rPr>
          <w:rFonts w:ascii="Times New Roman" w:hAnsi="Times New Roman" w:cs="Times New Roman"/>
          <w:sz w:val="28"/>
          <w:szCs w:val="28"/>
        </w:rPr>
        <w:t>1</w:t>
      </w:r>
      <w:r w:rsidR="00B8327F">
        <w:rPr>
          <w:rFonts w:ascii="Times New Roman" w:hAnsi="Times New Roman" w:cs="Times New Roman"/>
          <w:sz w:val="28"/>
          <w:szCs w:val="28"/>
        </w:rPr>
        <w:t>112</w:t>
      </w:r>
      <w:r w:rsidRPr="005E4990">
        <w:rPr>
          <w:rFonts w:ascii="Times New Roman" w:hAnsi="Times New Roman" w:cs="Times New Roman"/>
          <w:sz w:val="28"/>
          <w:szCs w:val="28"/>
        </w:rPr>
        <w:t>тыс. руб</w:t>
      </w:r>
      <w:r w:rsidR="00502F2E">
        <w:rPr>
          <w:rFonts w:ascii="Times New Roman" w:hAnsi="Times New Roman" w:cs="Times New Roman"/>
          <w:sz w:val="28"/>
          <w:szCs w:val="28"/>
        </w:rPr>
        <w:t>.</w:t>
      </w:r>
    </w:p>
    <w:p w:rsidR="00B8327F" w:rsidRDefault="00B8327F" w:rsidP="002F2CAB">
      <w:pPr>
        <w:spacing w:after="0" w:line="360" w:lineRule="auto"/>
        <w:ind w:firstLine="709"/>
        <w:jc w:val="both"/>
        <w:rPr>
          <w:rFonts w:ascii="Times New Roman" w:hAnsi="Times New Roman" w:cs="Times New Roman"/>
          <w:sz w:val="28"/>
          <w:szCs w:val="28"/>
        </w:rPr>
      </w:pPr>
      <w:r w:rsidRPr="005E4990">
        <w:rPr>
          <w:rFonts w:ascii="Times New Roman" w:hAnsi="Times New Roman" w:cs="Times New Roman"/>
          <w:sz w:val="28"/>
          <w:szCs w:val="28"/>
        </w:rPr>
        <w:t>Установка приборов учета тепловой энергии у источников тепла</w:t>
      </w:r>
      <w:r>
        <w:rPr>
          <w:rFonts w:ascii="Times New Roman" w:hAnsi="Times New Roman" w:cs="Times New Roman"/>
          <w:sz w:val="28"/>
          <w:szCs w:val="28"/>
        </w:rPr>
        <w:t xml:space="preserve"> 325 тыс. руб.</w:t>
      </w:r>
    </w:p>
    <w:p w:rsidR="004C6346" w:rsidRPr="005E4990" w:rsidRDefault="004C6346" w:rsidP="002F2CAB">
      <w:pPr>
        <w:spacing w:after="0" w:line="360" w:lineRule="auto"/>
        <w:ind w:firstLine="709"/>
        <w:jc w:val="both"/>
        <w:rPr>
          <w:rFonts w:ascii="Times New Roman" w:hAnsi="Times New Roman" w:cs="Times New Roman"/>
          <w:i/>
          <w:sz w:val="28"/>
          <w:szCs w:val="28"/>
        </w:rPr>
      </w:pPr>
      <w:r w:rsidRPr="005E4990">
        <w:rPr>
          <w:rFonts w:ascii="Times New Roman" w:hAnsi="Times New Roman" w:cs="Times New Roman"/>
          <w:i/>
          <w:sz w:val="28"/>
          <w:szCs w:val="28"/>
        </w:rPr>
        <w:t>Котельная № 15</w:t>
      </w:r>
    </w:p>
    <w:p w:rsidR="004C6346" w:rsidRDefault="004C6346" w:rsidP="002F2CAB">
      <w:pPr>
        <w:spacing w:after="0" w:line="360" w:lineRule="auto"/>
        <w:ind w:firstLine="709"/>
        <w:jc w:val="both"/>
        <w:rPr>
          <w:rFonts w:ascii="Times New Roman" w:hAnsi="Times New Roman" w:cs="Times New Roman"/>
          <w:sz w:val="28"/>
          <w:szCs w:val="28"/>
        </w:rPr>
      </w:pPr>
      <w:r w:rsidRPr="005E4990">
        <w:rPr>
          <w:rFonts w:ascii="Times New Roman" w:hAnsi="Times New Roman" w:cs="Times New Roman"/>
          <w:sz w:val="28"/>
          <w:szCs w:val="28"/>
        </w:rPr>
        <w:t xml:space="preserve">Для </w:t>
      </w:r>
      <w:r w:rsidR="00B51ECB">
        <w:rPr>
          <w:rFonts w:ascii="Times New Roman" w:hAnsi="Times New Roman" w:cs="Times New Roman"/>
          <w:sz w:val="28"/>
          <w:szCs w:val="28"/>
        </w:rPr>
        <w:t>реконструкции</w:t>
      </w:r>
      <w:r w:rsidR="00B8327F">
        <w:rPr>
          <w:rFonts w:ascii="Times New Roman" w:hAnsi="Times New Roman" w:cs="Times New Roman"/>
          <w:sz w:val="28"/>
          <w:szCs w:val="28"/>
        </w:rPr>
        <w:t xml:space="preserve"> и</w:t>
      </w:r>
      <w:r w:rsidR="00823B07">
        <w:rPr>
          <w:rFonts w:ascii="Times New Roman" w:hAnsi="Times New Roman" w:cs="Times New Roman"/>
          <w:sz w:val="28"/>
          <w:szCs w:val="28"/>
        </w:rPr>
        <w:t xml:space="preserve">модернизации </w:t>
      </w:r>
      <w:r w:rsidRPr="005E4990">
        <w:rPr>
          <w:rFonts w:ascii="Times New Roman" w:hAnsi="Times New Roman" w:cs="Times New Roman"/>
          <w:sz w:val="28"/>
          <w:szCs w:val="28"/>
        </w:rPr>
        <w:t xml:space="preserve">оборудования в котельной № 15 </w:t>
      </w:r>
      <w:r w:rsidRPr="002F2CAB">
        <w:rPr>
          <w:rFonts w:ascii="Times New Roman" w:hAnsi="Times New Roman" w:cs="Times New Roman"/>
          <w:sz w:val="28"/>
          <w:szCs w:val="28"/>
        </w:rPr>
        <w:t xml:space="preserve">потребуется </w:t>
      </w:r>
      <w:r w:rsidR="00502F2E" w:rsidRPr="002F2CAB">
        <w:rPr>
          <w:rFonts w:ascii="Times New Roman" w:hAnsi="Times New Roman" w:cs="Times New Roman"/>
          <w:sz w:val="28"/>
          <w:szCs w:val="28"/>
        </w:rPr>
        <w:t>1348</w:t>
      </w:r>
      <w:r w:rsidRPr="002F2CAB">
        <w:rPr>
          <w:rFonts w:ascii="Times New Roman" w:hAnsi="Times New Roman" w:cs="Times New Roman"/>
          <w:sz w:val="28"/>
          <w:szCs w:val="28"/>
        </w:rPr>
        <w:t xml:space="preserve"> тыс. руб</w:t>
      </w:r>
      <w:r w:rsidR="00502F2E" w:rsidRPr="002F2CAB">
        <w:rPr>
          <w:rFonts w:ascii="Times New Roman" w:hAnsi="Times New Roman" w:cs="Times New Roman"/>
          <w:sz w:val="28"/>
          <w:szCs w:val="28"/>
        </w:rPr>
        <w:t>.</w:t>
      </w:r>
    </w:p>
    <w:p w:rsidR="00B8327F" w:rsidRDefault="00B8327F" w:rsidP="002F2CAB">
      <w:pPr>
        <w:spacing w:after="0" w:line="360" w:lineRule="auto"/>
        <w:ind w:firstLine="709"/>
        <w:jc w:val="both"/>
        <w:rPr>
          <w:rFonts w:ascii="Times New Roman" w:hAnsi="Times New Roman" w:cs="Times New Roman"/>
          <w:sz w:val="28"/>
          <w:szCs w:val="28"/>
        </w:rPr>
      </w:pPr>
      <w:r w:rsidRPr="005E4990">
        <w:rPr>
          <w:rFonts w:ascii="Times New Roman" w:hAnsi="Times New Roman" w:cs="Times New Roman"/>
          <w:sz w:val="28"/>
          <w:szCs w:val="28"/>
        </w:rPr>
        <w:t>Установка приборов учета тепловой энергии у источников тепла</w:t>
      </w:r>
      <w:r>
        <w:rPr>
          <w:rFonts w:ascii="Times New Roman" w:hAnsi="Times New Roman" w:cs="Times New Roman"/>
          <w:sz w:val="28"/>
          <w:szCs w:val="28"/>
        </w:rPr>
        <w:t xml:space="preserve"> 350 тыс. руб.</w:t>
      </w:r>
    </w:p>
    <w:p w:rsidR="004B5B83" w:rsidRDefault="004B5B83" w:rsidP="002F2CAB">
      <w:pPr>
        <w:spacing w:after="0" w:line="360" w:lineRule="auto"/>
        <w:ind w:firstLine="709"/>
        <w:jc w:val="both"/>
        <w:rPr>
          <w:rFonts w:ascii="Times New Roman" w:hAnsi="Times New Roman" w:cs="Times New Roman"/>
          <w:sz w:val="28"/>
          <w:szCs w:val="28"/>
        </w:rPr>
      </w:pPr>
    </w:p>
    <w:p w:rsidR="00695DF9" w:rsidRDefault="00695DF9" w:rsidP="002F2CAB">
      <w:pPr>
        <w:spacing w:after="0" w:line="360" w:lineRule="auto"/>
        <w:ind w:firstLine="709"/>
        <w:jc w:val="both"/>
        <w:rPr>
          <w:rFonts w:ascii="Times New Roman" w:hAnsi="Times New Roman" w:cs="Times New Roman"/>
          <w:sz w:val="28"/>
          <w:szCs w:val="28"/>
        </w:rPr>
      </w:pPr>
      <w:r w:rsidRPr="005E4990">
        <w:rPr>
          <w:rFonts w:ascii="Times New Roman" w:hAnsi="Times New Roman" w:cs="Times New Roman"/>
          <w:sz w:val="28"/>
          <w:szCs w:val="28"/>
        </w:rPr>
        <w:t>Перевод всех</w:t>
      </w:r>
      <w:r w:rsidR="006A38E3" w:rsidRPr="005E4990">
        <w:rPr>
          <w:rFonts w:ascii="Times New Roman" w:hAnsi="Times New Roman" w:cs="Times New Roman"/>
          <w:sz w:val="28"/>
          <w:szCs w:val="28"/>
        </w:rPr>
        <w:t xml:space="preserve"> муниципальных </w:t>
      </w:r>
      <w:r w:rsidRPr="005E4990">
        <w:rPr>
          <w:rFonts w:ascii="Times New Roman" w:hAnsi="Times New Roman" w:cs="Times New Roman"/>
          <w:sz w:val="28"/>
          <w:szCs w:val="28"/>
        </w:rPr>
        <w:t>котельных на природный газ</w:t>
      </w:r>
      <w:r w:rsidR="006A38E3" w:rsidRPr="005E4990">
        <w:rPr>
          <w:rFonts w:ascii="Times New Roman" w:hAnsi="Times New Roman" w:cs="Times New Roman"/>
          <w:sz w:val="28"/>
          <w:szCs w:val="28"/>
        </w:rPr>
        <w:t xml:space="preserve"> составит</w:t>
      </w:r>
      <w:r w:rsidRPr="005E4990">
        <w:rPr>
          <w:rFonts w:ascii="Times New Roman" w:hAnsi="Times New Roman" w:cs="Times New Roman"/>
          <w:sz w:val="28"/>
          <w:szCs w:val="28"/>
        </w:rPr>
        <w:t>:</w:t>
      </w:r>
      <w:r w:rsidR="00B8327F">
        <w:rPr>
          <w:rFonts w:ascii="Times New Roman" w:hAnsi="Times New Roman" w:cs="Times New Roman"/>
          <w:sz w:val="28"/>
          <w:szCs w:val="28"/>
        </w:rPr>
        <w:t>263554</w:t>
      </w:r>
      <w:r w:rsidR="006A38E3" w:rsidRPr="005E4990">
        <w:rPr>
          <w:rFonts w:ascii="Times New Roman" w:hAnsi="Times New Roman" w:cs="Times New Roman"/>
          <w:sz w:val="28"/>
          <w:szCs w:val="28"/>
        </w:rPr>
        <w:t xml:space="preserve"> тыс. руб</w:t>
      </w:r>
      <w:r w:rsidR="00502F2E">
        <w:rPr>
          <w:rFonts w:ascii="Times New Roman" w:hAnsi="Times New Roman" w:cs="Times New Roman"/>
          <w:sz w:val="28"/>
          <w:szCs w:val="28"/>
        </w:rPr>
        <w:t>.</w:t>
      </w:r>
    </w:p>
    <w:p w:rsidR="00695DF9" w:rsidRPr="005E4990" w:rsidRDefault="00695DF9" w:rsidP="002F2CAB">
      <w:pPr>
        <w:spacing w:after="0" w:line="360" w:lineRule="auto"/>
        <w:ind w:firstLine="709"/>
        <w:jc w:val="both"/>
        <w:rPr>
          <w:rFonts w:ascii="Times New Roman" w:hAnsi="Times New Roman" w:cs="Times New Roman"/>
          <w:sz w:val="28"/>
          <w:szCs w:val="28"/>
        </w:rPr>
      </w:pPr>
      <w:r w:rsidRPr="005E4990">
        <w:rPr>
          <w:rFonts w:ascii="Times New Roman" w:hAnsi="Times New Roman" w:cs="Times New Roman"/>
          <w:sz w:val="28"/>
          <w:szCs w:val="28"/>
        </w:rPr>
        <w:t xml:space="preserve">Строительство </w:t>
      </w:r>
      <w:r w:rsidR="00823B07">
        <w:rPr>
          <w:rFonts w:ascii="Times New Roman" w:hAnsi="Times New Roman" w:cs="Times New Roman"/>
          <w:sz w:val="28"/>
          <w:szCs w:val="28"/>
        </w:rPr>
        <w:t>котельной</w:t>
      </w:r>
      <w:r w:rsidRPr="005E4990">
        <w:rPr>
          <w:rFonts w:ascii="Times New Roman" w:hAnsi="Times New Roman" w:cs="Times New Roman"/>
          <w:sz w:val="28"/>
          <w:szCs w:val="28"/>
        </w:rPr>
        <w:t xml:space="preserve"> модульного типа по </w:t>
      </w:r>
      <w:r w:rsidR="00823B07">
        <w:rPr>
          <w:rFonts w:ascii="Times New Roman" w:hAnsi="Times New Roman" w:cs="Times New Roman"/>
          <w:sz w:val="28"/>
          <w:szCs w:val="28"/>
        </w:rPr>
        <w:t>5,7</w:t>
      </w:r>
      <w:r w:rsidRPr="005E4990">
        <w:rPr>
          <w:rFonts w:ascii="Times New Roman" w:hAnsi="Times New Roman" w:cs="Times New Roman"/>
          <w:sz w:val="28"/>
          <w:szCs w:val="28"/>
        </w:rPr>
        <w:t xml:space="preserve">6 Гкал/ч в перспективной секционной застройке </w:t>
      </w:r>
      <w:r w:rsidR="00823B07">
        <w:rPr>
          <w:rFonts w:ascii="Times New Roman" w:hAnsi="Times New Roman" w:cs="Times New Roman"/>
          <w:sz w:val="28"/>
          <w:szCs w:val="28"/>
        </w:rPr>
        <w:t>80</w:t>
      </w:r>
      <w:r w:rsidRPr="005E4990">
        <w:rPr>
          <w:rFonts w:ascii="Times New Roman" w:hAnsi="Times New Roman" w:cs="Times New Roman"/>
          <w:sz w:val="28"/>
          <w:szCs w:val="28"/>
        </w:rPr>
        <w:t>200 тыс. руб.</w:t>
      </w:r>
    </w:p>
    <w:p w:rsidR="00695DF9" w:rsidRPr="002274F2" w:rsidRDefault="00695DF9" w:rsidP="002F2CAB">
      <w:pPr>
        <w:spacing w:after="0" w:line="360" w:lineRule="auto"/>
        <w:ind w:firstLine="709"/>
        <w:jc w:val="both"/>
        <w:rPr>
          <w:rFonts w:ascii="Times New Roman" w:hAnsi="Times New Roman" w:cs="Times New Roman"/>
          <w:sz w:val="28"/>
          <w:szCs w:val="28"/>
        </w:rPr>
      </w:pPr>
      <w:r w:rsidRPr="002274F2">
        <w:rPr>
          <w:rFonts w:ascii="Times New Roman" w:hAnsi="Times New Roman" w:cs="Times New Roman"/>
          <w:sz w:val="28"/>
          <w:szCs w:val="28"/>
        </w:rPr>
        <w:t xml:space="preserve">Строительство новой котельной модульного типа </w:t>
      </w:r>
      <w:r w:rsidR="00823B07" w:rsidRPr="002274F2">
        <w:rPr>
          <w:rFonts w:ascii="Times New Roman" w:hAnsi="Times New Roman" w:cs="Times New Roman"/>
          <w:sz w:val="28"/>
          <w:szCs w:val="28"/>
        </w:rPr>
        <w:t>28,2</w:t>
      </w:r>
      <w:r w:rsidRPr="002274F2">
        <w:rPr>
          <w:rFonts w:ascii="Times New Roman" w:hAnsi="Times New Roman" w:cs="Times New Roman"/>
          <w:sz w:val="28"/>
          <w:szCs w:val="28"/>
        </w:rPr>
        <w:t xml:space="preserve"> Гкал/</w:t>
      </w:r>
      <w:r w:rsidR="002274F2">
        <w:rPr>
          <w:rFonts w:ascii="Times New Roman" w:hAnsi="Times New Roman" w:cs="Times New Roman"/>
          <w:sz w:val="28"/>
          <w:szCs w:val="28"/>
        </w:rPr>
        <w:t>ч в перспективной застройке 800 млн</w:t>
      </w:r>
      <w:r w:rsidRPr="002274F2">
        <w:rPr>
          <w:rFonts w:ascii="Times New Roman" w:hAnsi="Times New Roman" w:cs="Times New Roman"/>
          <w:sz w:val="28"/>
          <w:szCs w:val="28"/>
        </w:rPr>
        <w:t>. руб.</w:t>
      </w:r>
    </w:p>
    <w:p w:rsidR="00695DF9" w:rsidRDefault="00695DF9" w:rsidP="002F2CAB">
      <w:pPr>
        <w:spacing w:after="0" w:line="360" w:lineRule="auto"/>
        <w:ind w:firstLine="709"/>
        <w:jc w:val="both"/>
        <w:rPr>
          <w:rFonts w:ascii="Times New Roman" w:hAnsi="Times New Roman" w:cs="Times New Roman"/>
          <w:sz w:val="28"/>
          <w:szCs w:val="28"/>
        </w:rPr>
      </w:pPr>
      <w:r w:rsidRPr="002274F2">
        <w:rPr>
          <w:rFonts w:ascii="Times New Roman" w:hAnsi="Times New Roman" w:cs="Times New Roman"/>
          <w:sz w:val="28"/>
          <w:szCs w:val="28"/>
        </w:rPr>
        <w:t xml:space="preserve">Строительство новой котельной модульного типа 3,0 Гкал/ч в перспективной производственной застройке </w:t>
      </w:r>
      <w:r w:rsidR="002274F2" w:rsidRPr="002274F2">
        <w:rPr>
          <w:rFonts w:ascii="Times New Roman" w:hAnsi="Times New Roman" w:cs="Times New Roman"/>
          <w:sz w:val="28"/>
          <w:szCs w:val="28"/>
        </w:rPr>
        <w:t>100</w:t>
      </w:r>
      <w:r w:rsidRPr="002274F2">
        <w:rPr>
          <w:rFonts w:ascii="Times New Roman" w:hAnsi="Times New Roman" w:cs="Times New Roman"/>
          <w:sz w:val="28"/>
          <w:szCs w:val="28"/>
        </w:rPr>
        <w:t xml:space="preserve"> </w:t>
      </w:r>
      <w:r w:rsidR="002274F2" w:rsidRPr="002274F2">
        <w:rPr>
          <w:rFonts w:ascii="Times New Roman" w:hAnsi="Times New Roman" w:cs="Times New Roman"/>
          <w:sz w:val="28"/>
          <w:szCs w:val="28"/>
        </w:rPr>
        <w:t>млн</w:t>
      </w:r>
      <w:r w:rsidRPr="002274F2">
        <w:rPr>
          <w:rFonts w:ascii="Times New Roman" w:hAnsi="Times New Roman" w:cs="Times New Roman"/>
          <w:sz w:val="28"/>
          <w:szCs w:val="28"/>
        </w:rPr>
        <w:t>. руб.</w:t>
      </w:r>
    </w:p>
    <w:p w:rsidR="00BD237A" w:rsidRPr="00BD237A" w:rsidRDefault="00BD237A" w:rsidP="002F2CA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Итого суммарные затраты, связанные с мероприятиями по источникам тепла, </w:t>
      </w:r>
      <w:r w:rsidRPr="002F2CAB">
        <w:rPr>
          <w:rFonts w:ascii="Times New Roman" w:hAnsi="Times New Roman" w:cs="Times New Roman"/>
          <w:sz w:val="28"/>
          <w:szCs w:val="28"/>
        </w:rPr>
        <w:t>составляют</w:t>
      </w:r>
      <w:r w:rsidR="00502F2E" w:rsidRPr="002F2CAB">
        <w:rPr>
          <w:rFonts w:ascii="Times New Roman" w:hAnsi="Times New Roman" w:cs="Times New Roman"/>
          <w:sz w:val="28"/>
          <w:szCs w:val="28"/>
        </w:rPr>
        <w:t>205703,5</w:t>
      </w:r>
      <w:r w:rsidR="002F2CAB" w:rsidRPr="002F2CAB">
        <w:rPr>
          <w:rFonts w:ascii="Times New Roman" w:hAnsi="Times New Roman" w:cs="Times New Roman"/>
          <w:sz w:val="28"/>
          <w:szCs w:val="28"/>
        </w:rPr>
        <w:t xml:space="preserve"> тыс</w:t>
      </w:r>
      <w:r w:rsidR="002F2CAB">
        <w:rPr>
          <w:rFonts w:ascii="Times New Roman" w:hAnsi="Times New Roman" w:cs="Times New Roman"/>
          <w:sz w:val="28"/>
          <w:szCs w:val="28"/>
        </w:rPr>
        <w:t>. руб.</w:t>
      </w:r>
    </w:p>
    <w:p w:rsidR="009F704F" w:rsidRDefault="009F704F" w:rsidP="002F2CAB">
      <w:pPr>
        <w:pStyle w:val="2"/>
        <w:ind w:firstLine="709"/>
        <w:jc w:val="both"/>
        <w:rPr>
          <w:rFonts w:ascii="Times New Roman" w:hAnsi="Times New Roman" w:cs="Times New Roman"/>
          <w:color w:val="000000" w:themeColor="text1"/>
          <w:sz w:val="28"/>
          <w:szCs w:val="28"/>
        </w:rPr>
      </w:pPr>
      <w:bookmarkStart w:id="33" w:name="_Toc397275138"/>
      <w:r w:rsidRPr="0055127B">
        <w:rPr>
          <w:rFonts w:ascii="Times New Roman" w:hAnsi="Times New Roman" w:cs="Times New Roman"/>
          <w:color w:val="000000" w:themeColor="text1"/>
          <w:sz w:val="28"/>
          <w:szCs w:val="28"/>
        </w:rPr>
        <w:t>7.2 Предложения по величине необходимых инвестиций в строительство, реконструкцию и техническое перевооружение тепловых сетей</w:t>
      </w:r>
      <w:bookmarkEnd w:id="33"/>
    </w:p>
    <w:p w:rsidR="0055127B" w:rsidRPr="0055127B" w:rsidRDefault="0055127B" w:rsidP="0055127B"/>
    <w:p w:rsidR="009F704F" w:rsidRPr="005E4990" w:rsidRDefault="009F704F" w:rsidP="005E4990">
      <w:pPr>
        <w:autoSpaceDE w:val="0"/>
        <w:autoSpaceDN w:val="0"/>
        <w:adjustRightInd w:val="0"/>
        <w:spacing w:after="0" w:line="360" w:lineRule="auto"/>
        <w:ind w:firstLine="709"/>
        <w:jc w:val="both"/>
        <w:rPr>
          <w:rFonts w:ascii="Times New Roman" w:hAnsi="Times New Roman" w:cs="Times New Roman"/>
          <w:color w:val="000000"/>
          <w:sz w:val="28"/>
          <w:szCs w:val="28"/>
        </w:rPr>
      </w:pPr>
      <w:r w:rsidRPr="005E4990">
        <w:rPr>
          <w:rFonts w:ascii="Times New Roman" w:hAnsi="Times New Roman" w:cs="Times New Roman"/>
          <w:color w:val="000000"/>
          <w:sz w:val="28"/>
          <w:szCs w:val="28"/>
        </w:rPr>
        <w:t>Для реализации предложений по развитию</w:t>
      </w:r>
      <w:r w:rsidR="002F2CAB">
        <w:rPr>
          <w:rFonts w:ascii="Times New Roman" w:hAnsi="Times New Roman" w:cs="Times New Roman"/>
          <w:color w:val="000000"/>
          <w:sz w:val="28"/>
          <w:szCs w:val="28"/>
        </w:rPr>
        <w:t xml:space="preserve"> централизованной системы</w:t>
      </w:r>
      <w:r w:rsidRPr="005E4990">
        <w:rPr>
          <w:rFonts w:ascii="Times New Roman" w:hAnsi="Times New Roman" w:cs="Times New Roman"/>
          <w:color w:val="000000"/>
          <w:sz w:val="28"/>
          <w:szCs w:val="28"/>
        </w:rPr>
        <w:t xml:space="preserve"> теплоснабжения </w:t>
      </w:r>
      <w:r w:rsidR="002F2CAB">
        <w:rPr>
          <w:rFonts w:ascii="Times New Roman" w:hAnsi="Times New Roman" w:cs="Times New Roman"/>
          <w:color w:val="000000"/>
          <w:sz w:val="28"/>
          <w:szCs w:val="28"/>
        </w:rPr>
        <w:t>необходимо</w:t>
      </w:r>
      <w:r w:rsidRPr="005E4990">
        <w:rPr>
          <w:rFonts w:ascii="Times New Roman" w:hAnsi="Times New Roman" w:cs="Times New Roman"/>
          <w:color w:val="000000"/>
          <w:sz w:val="28"/>
          <w:szCs w:val="28"/>
        </w:rPr>
        <w:t xml:space="preserve"> реконструировать </w:t>
      </w:r>
      <w:r w:rsidR="00702141">
        <w:rPr>
          <w:rFonts w:ascii="Times New Roman" w:hAnsi="Times New Roman" w:cs="Times New Roman"/>
          <w:color w:val="000000"/>
          <w:sz w:val="28"/>
          <w:szCs w:val="28"/>
        </w:rPr>
        <w:t>17,5</w:t>
      </w:r>
      <w:r w:rsidR="0066632D" w:rsidRPr="005E4990">
        <w:rPr>
          <w:rFonts w:ascii="Times New Roman" w:hAnsi="Times New Roman" w:cs="Times New Roman"/>
          <w:color w:val="000000"/>
          <w:sz w:val="28"/>
          <w:szCs w:val="28"/>
        </w:rPr>
        <w:t xml:space="preserve"> км </w:t>
      </w:r>
      <w:r w:rsidRPr="005E4990">
        <w:rPr>
          <w:rFonts w:ascii="Times New Roman" w:hAnsi="Times New Roman" w:cs="Times New Roman"/>
          <w:color w:val="000000"/>
          <w:sz w:val="28"/>
          <w:szCs w:val="28"/>
        </w:rPr>
        <w:t xml:space="preserve">и построить около </w:t>
      </w:r>
      <w:r w:rsidR="00702141">
        <w:rPr>
          <w:rFonts w:ascii="Times New Roman" w:hAnsi="Times New Roman" w:cs="Times New Roman"/>
          <w:color w:val="000000"/>
          <w:sz w:val="28"/>
          <w:szCs w:val="28"/>
        </w:rPr>
        <w:t>1,3</w:t>
      </w:r>
      <w:r w:rsidR="0066632D" w:rsidRPr="005E4990">
        <w:rPr>
          <w:rFonts w:ascii="Times New Roman" w:hAnsi="Times New Roman" w:cs="Times New Roman"/>
          <w:color w:val="000000"/>
          <w:sz w:val="28"/>
          <w:szCs w:val="28"/>
        </w:rPr>
        <w:t xml:space="preserve"> км </w:t>
      </w:r>
      <w:r w:rsidRPr="005E4990">
        <w:rPr>
          <w:rFonts w:ascii="Times New Roman" w:hAnsi="Times New Roman" w:cs="Times New Roman"/>
          <w:color w:val="000000"/>
          <w:sz w:val="28"/>
          <w:szCs w:val="28"/>
        </w:rPr>
        <w:t xml:space="preserve">тепловых сетей, что потребует вложения инвестиций в размере </w:t>
      </w:r>
      <w:r w:rsidRPr="002F2CAB">
        <w:rPr>
          <w:rFonts w:ascii="Times New Roman" w:hAnsi="Times New Roman" w:cs="Times New Roman"/>
          <w:color w:val="000000"/>
          <w:sz w:val="28"/>
          <w:szCs w:val="28"/>
        </w:rPr>
        <w:t xml:space="preserve">около </w:t>
      </w:r>
      <w:r w:rsidR="002D6339" w:rsidRPr="002F2CAB">
        <w:rPr>
          <w:rFonts w:ascii="Times New Roman" w:hAnsi="Times New Roman" w:cs="Times New Roman"/>
          <w:color w:val="000000"/>
          <w:sz w:val="28"/>
          <w:szCs w:val="28"/>
        </w:rPr>
        <w:t>2</w:t>
      </w:r>
      <w:r w:rsidR="002C12E1" w:rsidRPr="002F2CAB">
        <w:rPr>
          <w:rFonts w:ascii="Times New Roman" w:hAnsi="Times New Roman" w:cs="Times New Roman"/>
          <w:color w:val="000000"/>
          <w:sz w:val="28"/>
          <w:szCs w:val="28"/>
        </w:rPr>
        <w:t>61,8</w:t>
      </w:r>
      <w:r w:rsidRPr="002F2CAB">
        <w:rPr>
          <w:rFonts w:ascii="Times New Roman" w:hAnsi="Times New Roman" w:cs="Times New Roman"/>
          <w:color w:val="000000"/>
          <w:sz w:val="28"/>
          <w:szCs w:val="28"/>
        </w:rPr>
        <w:t xml:space="preserve"> млн. руб.</w:t>
      </w:r>
      <w:r w:rsidRPr="005E4990">
        <w:rPr>
          <w:rFonts w:ascii="Times New Roman" w:hAnsi="Times New Roman" w:cs="Times New Roman"/>
          <w:color w:val="000000"/>
          <w:sz w:val="28"/>
          <w:szCs w:val="28"/>
        </w:rPr>
        <w:t xml:space="preserve"> (таблиц</w:t>
      </w:r>
      <w:r w:rsidR="00502F2E">
        <w:rPr>
          <w:rFonts w:ascii="Times New Roman" w:hAnsi="Times New Roman" w:cs="Times New Roman"/>
          <w:color w:val="000000"/>
          <w:sz w:val="28"/>
          <w:szCs w:val="28"/>
        </w:rPr>
        <w:t>ы</w:t>
      </w:r>
      <w:r w:rsidR="002F2CAB">
        <w:rPr>
          <w:rFonts w:ascii="Times New Roman" w:hAnsi="Times New Roman" w:cs="Times New Roman"/>
          <w:color w:val="000000"/>
          <w:sz w:val="28"/>
          <w:szCs w:val="28"/>
        </w:rPr>
        <w:t>49</w:t>
      </w:r>
      <w:r w:rsidR="00502F2E">
        <w:rPr>
          <w:rFonts w:ascii="Times New Roman" w:hAnsi="Times New Roman" w:cs="Times New Roman"/>
          <w:color w:val="000000"/>
          <w:sz w:val="28"/>
          <w:szCs w:val="28"/>
        </w:rPr>
        <w:t>, 5</w:t>
      </w:r>
      <w:r w:rsidR="002F2CAB">
        <w:rPr>
          <w:rFonts w:ascii="Times New Roman" w:hAnsi="Times New Roman" w:cs="Times New Roman"/>
          <w:color w:val="000000"/>
          <w:sz w:val="28"/>
          <w:szCs w:val="28"/>
        </w:rPr>
        <w:t>0</w:t>
      </w:r>
      <w:r w:rsidRPr="005E4990">
        <w:rPr>
          <w:rFonts w:ascii="Times New Roman" w:hAnsi="Times New Roman" w:cs="Times New Roman"/>
          <w:color w:val="000000"/>
          <w:sz w:val="28"/>
          <w:szCs w:val="28"/>
        </w:rPr>
        <w:t>).</w:t>
      </w:r>
    </w:p>
    <w:p w:rsidR="00F2180D" w:rsidRPr="00DE5F19" w:rsidRDefault="00B6697B" w:rsidP="00DE5F19">
      <w:pPr>
        <w:spacing w:line="360" w:lineRule="auto"/>
        <w:rPr>
          <w:rFonts w:ascii="Times New Roman" w:hAnsi="Times New Roman" w:cs="Times New Roman"/>
          <w:color w:val="000000" w:themeColor="text1"/>
          <w:sz w:val="28"/>
          <w:szCs w:val="28"/>
        </w:rPr>
        <w:sectPr w:rsidR="00F2180D" w:rsidRPr="00DE5F19" w:rsidSect="00197B3B">
          <w:footerReference w:type="default" r:id="rId25"/>
          <w:pgSz w:w="11906" w:h="16838"/>
          <w:pgMar w:top="1134" w:right="850" w:bottom="1134" w:left="1701" w:header="708" w:footer="708" w:gutter="0"/>
          <w:cols w:space="708"/>
          <w:docGrid w:linePitch="360"/>
        </w:sectPr>
      </w:pPr>
      <w:r w:rsidRPr="005E4990">
        <w:rPr>
          <w:rFonts w:ascii="Times New Roman" w:hAnsi="Times New Roman" w:cs="Times New Roman"/>
          <w:color w:val="000000" w:themeColor="text1"/>
          <w:sz w:val="28"/>
          <w:szCs w:val="28"/>
        </w:rPr>
        <w:br w:type="page"/>
      </w:r>
    </w:p>
    <w:p w:rsidR="00F670F4" w:rsidRDefault="00F670F4">
      <w:pPr>
        <w:rPr>
          <w:rFonts w:ascii="Times New Roman" w:hAnsi="Times New Roman" w:cs="Times New Roman"/>
          <w:color w:val="000000"/>
          <w:sz w:val="23"/>
          <w:szCs w:val="23"/>
        </w:rPr>
      </w:pPr>
    </w:p>
    <w:p w:rsidR="00F2180D" w:rsidRPr="002F2CAB" w:rsidRDefault="00F2180D" w:rsidP="002F2CAB">
      <w:pPr>
        <w:autoSpaceDE w:val="0"/>
        <w:autoSpaceDN w:val="0"/>
        <w:adjustRightInd w:val="0"/>
        <w:spacing w:after="0" w:line="360" w:lineRule="auto"/>
        <w:ind w:firstLine="709"/>
        <w:jc w:val="both"/>
        <w:rPr>
          <w:rFonts w:ascii="Times New Roman" w:hAnsi="Times New Roman" w:cs="Times New Roman"/>
          <w:color w:val="000000"/>
          <w:sz w:val="28"/>
          <w:szCs w:val="28"/>
        </w:rPr>
      </w:pPr>
      <w:r w:rsidRPr="002F2CAB">
        <w:rPr>
          <w:rFonts w:ascii="Times New Roman" w:hAnsi="Times New Roman" w:cs="Times New Roman"/>
          <w:b/>
          <w:bCs/>
          <w:color w:val="000000"/>
          <w:sz w:val="28"/>
          <w:szCs w:val="28"/>
        </w:rPr>
        <w:t xml:space="preserve">Таблица </w:t>
      </w:r>
      <w:r w:rsidR="002F2CAB" w:rsidRPr="002F2CAB">
        <w:rPr>
          <w:rFonts w:ascii="Times New Roman" w:hAnsi="Times New Roman" w:cs="Times New Roman"/>
          <w:b/>
          <w:bCs/>
          <w:color w:val="000000"/>
          <w:sz w:val="28"/>
          <w:szCs w:val="28"/>
        </w:rPr>
        <w:t>49.</w:t>
      </w:r>
      <w:r w:rsidRPr="002F2CAB">
        <w:rPr>
          <w:rFonts w:ascii="Times New Roman" w:hAnsi="Times New Roman" w:cs="Times New Roman"/>
          <w:color w:val="000000"/>
          <w:sz w:val="28"/>
          <w:szCs w:val="28"/>
        </w:rPr>
        <w:t xml:space="preserve"> Финансовые потребности на реконструкцию тепловых сетей</w:t>
      </w:r>
    </w:p>
    <w:tbl>
      <w:tblPr>
        <w:tblW w:w="16018" w:type="dxa"/>
        <w:tblInd w:w="-459" w:type="dxa"/>
        <w:tblLayout w:type="fixed"/>
        <w:tblLook w:val="04A0"/>
      </w:tblPr>
      <w:tblGrid>
        <w:gridCol w:w="1484"/>
        <w:gridCol w:w="736"/>
        <w:gridCol w:w="576"/>
        <w:gridCol w:w="748"/>
        <w:gridCol w:w="656"/>
        <w:gridCol w:w="604"/>
        <w:gridCol w:w="559"/>
        <w:gridCol w:w="536"/>
        <w:gridCol w:w="736"/>
        <w:gridCol w:w="604"/>
        <w:gridCol w:w="656"/>
        <w:gridCol w:w="656"/>
        <w:gridCol w:w="536"/>
        <w:gridCol w:w="553"/>
        <w:gridCol w:w="559"/>
        <w:gridCol w:w="656"/>
        <w:gridCol w:w="656"/>
        <w:gridCol w:w="656"/>
        <w:gridCol w:w="576"/>
        <w:gridCol w:w="656"/>
        <w:gridCol w:w="576"/>
        <w:gridCol w:w="736"/>
        <w:gridCol w:w="576"/>
        <w:gridCol w:w="731"/>
      </w:tblGrid>
      <w:tr w:rsidR="00F2180D" w:rsidRPr="00663776" w:rsidTr="00CB37C2">
        <w:trPr>
          <w:trHeight w:val="300"/>
        </w:trPr>
        <w:tc>
          <w:tcPr>
            <w:tcW w:w="148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Наименование котельной</w:t>
            </w:r>
          </w:p>
        </w:tc>
        <w:tc>
          <w:tcPr>
            <w:tcW w:w="14534" w:type="dxa"/>
            <w:gridSpan w:val="23"/>
            <w:tcBorders>
              <w:top w:val="single" w:sz="4" w:space="0" w:color="auto"/>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Стоимость строительно-монтажных работ по реконструкции тепловых сетей в ценах 20</w:t>
            </w:r>
            <w:r w:rsidR="008B569B" w:rsidRPr="002F2CAB">
              <w:rPr>
                <w:rFonts w:ascii="Times New Roman" w:eastAsia="Times New Roman" w:hAnsi="Times New Roman" w:cs="Times New Roman"/>
                <w:color w:val="000000"/>
                <w:sz w:val="16"/>
                <w:szCs w:val="16"/>
                <w:lang w:eastAsia="ru-RU"/>
              </w:rPr>
              <w:t>24</w:t>
            </w:r>
            <w:r w:rsidRPr="002F2CAB">
              <w:rPr>
                <w:rFonts w:ascii="Times New Roman" w:eastAsia="Times New Roman" w:hAnsi="Times New Roman" w:cs="Times New Roman"/>
                <w:color w:val="000000"/>
                <w:sz w:val="16"/>
                <w:szCs w:val="16"/>
                <w:lang w:eastAsia="ru-RU"/>
              </w:rPr>
              <w:t xml:space="preserve"> года, без НДС</w:t>
            </w:r>
          </w:p>
        </w:tc>
      </w:tr>
      <w:tr w:rsidR="00F2180D" w:rsidRPr="00663776" w:rsidTr="00CB37C2">
        <w:trPr>
          <w:trHeight w:val="300"/>
        </w:trPr>
        <w:tc>
          <w:tcPr>
            <w:tcW w:w="1484" w:type="dxa"/>
            <w:vMerge/>
            <w:tcBorders>
              <w:top w:val="single" w:sz="4" w:space="0" w:color="auto"/>
              <w:left w:val="single" w:sz="4" w:space="0" w:color="auto"/>
              <w:bottom w:val="single" w:sz="4" w:space="0" w:color="000000"/>
              <w:right w:val="single" w:sz="4" w:space="0" w:color="auto"/>
            </w:tcBorders>
            <w:vAlign w:val="center"/>
            <w:hideMark/>
          </w:tcPr>
          <w:p w:rsidR="00F2180D" w:rsidRPr="002F2CAB" w:rsidRDefault="00F2180D" w:rsidP="002F2CAB">
            <w:pPr>
              <w:spacing w:after="0" w:line="240" w:lineRule="auto"/>
              <w:rPr>
                <w:rFonts w:ascii="Times New Roman" w:eastAsia="Times New Roman" w:hAnsi="Times New Roman" w:cs="Times New Roman"/>
                <w:color w:val="000000"/>
                <w:sz w:val="16"/>
                <w:szCs w:val="16"/>
                <w:lang w:eastAsia="ru-RU"/>
              </w:rPr>
            </w:pP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24</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25</w:t>
            </w:r>
          </w:p>
        </w:tc>
        <w:tc>
          <w:tcPr>
            <w:tcW w:w="748"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26</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27</w:t>
            </w:r>
          </w:p>
        </w:tc>
        <w:tc>
          <w:tcPr>
            <w:tcW w:w="604"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28</w:t>
            </w:r>
          </w:p>
        </w:tc>
        <w:tc>
          <w:tcPr>
            <w:tcW w:w="559"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29</w:t>
            </w:r>
          </w:p>
        </w:tc>
        <w:tc>
          <w:tcPr>
            <w:tcW w:w="5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30</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31</w:t>
            </w:r>
          </w:p>
        </w:tc>
        <w:tc>
          <w:tcPr>
            <w:tcW w:w="604"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32</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33</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34</w:t>
            </w:r>
          </w:p>
        </w:tc>
        <w:tc>
          <w:tcPr>
            <w:tcW w:w="5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35</w:t>
            </w:r>
          </w:p>
        </w:tc>
        <w:tc>
          <w:tcPr>
            <w:tcW w:w="553"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36</w:t>
            </w:r>
          </w:p>
        </w:tc>
        <w:tc>
          <w:tcPr>
            <w:tcW w:w="559"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37</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38</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39</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40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41</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42</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43</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44</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45</w:t>
            </w:r>
          </w:p>
        </w:tc>
        <w:tc>
          <w:tcPr>
            <w:tcW w:w="731"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46</w:t>
            </w:r>
          </w:p>
        </w:tc>
      </w:tr>
      <w:tr w:rsidR="00F2180D" w:rsidRPr="00663776" w:rsidTr="00CB37C2">
        <w:trPr>
          <w:trHeight w:val="300"/>
        </w:trPr>
        <w:tc>
          <w:tcPr>
            <w:tcW w:w="1484" w:type="dxa"/>
            <w:tcBorders>
              <w:top w:val="nil"/>
              <w:left w:val="single" w:sz="4" w:space="0" w:color="auto"/>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Котельная №1</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5500,9</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48"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787,2</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317,4</w:t>
            </w:r>
          </w:p>
        </w:tc>
        <w:tc>
          <w:tcPr>
            <w:tcW w:w="604"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9"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04"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4184,0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3"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9"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2443,2</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1"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r>
      <w:tr w:rsidR="00F2180D" w:rsidRPr="00663776" w:rsidTr="00CB37C2">
        <w:trPr>
          <w:trHeight w:val="300"/>
        </w:trPr>
        <w:tc>
          <w:tcPr>
            <w:tcW w:w="1484" w:type="dxa"/>
            <w:tcBorders>
              <w:top w:val="nil"/>
              <w:left w:val="single" w:sz="4" w:space="0" w:color="auto"/>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Котельная №</w:t>
            </w:r>
            <w:r w:rsidR="008B569B" w:rsidRPr="002F2CAB">
              <w:rPr>
                <w:rFonts w:ascii="Times New Roman" w:eastAsia="Times New Roman" w:hAnsi="Times New Roman" w:cs="Times New Roman"/>
                <w:color w:val="000000"/>
                <w:sz w:val="16"/>
                <w:szCs w:val="16"/>
                <w:lang w:eastAsia="ru-RU"/>
              </w:rPr>
              <w:t>8</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48"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04"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9"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04"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5442,4</w:t>
            </w:r>
          </w:p>
        </w:tc>
        <w:tc>
          <w:tcPr>
            <w:tcW w:w="5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3"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9"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799,1</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120,0</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1"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56,3</w:t>
            </w:r>
          </w:p>
        </w:tc>
      </w:tr>
      <w:tr w:rsidR="00F2180D" w:rsidRPr="00663776" w:rsidTr="00CB37C2">
        <w:trPr>
          <w:trHeight w:val="300"/>
        </w:trPr>
        <w:tc>
          <w:tcPr>
            <w:tcW w:w="1484" w:type="dxa"/>
            <w:tcBorders>
              <w:top w:val="nil"/>
              <w:left w:val="single" w:sz="4" w:space="0" w:color="auto"/>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Котельная №</w:t>
            </w:r>
            <w:r w:rsidR="008B569B" w:rsidRPr="002F2CAB">
              <w:rPr>
                <w:rFonts w:ascii="Times New Roman" w:eastAsia="Times New Roman" w:hAnsi="Times New Roman" w:cs="Times New Roman"/>
                <w:color w:val="000000"/>
                <w:sz w:val="16"/>
                <w:szCs w:val="16"/>
                <w:lang w:eastAsia="ru-RU"/>
              </w:rPr>
              <w:t>15</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4340,9</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48"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701,5</w:t>
            </w:r>
          </w:p>
        </w:tc>
        <w:tc>
          <w:tcPr>
            <w:tcW w:w="604"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9"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04"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3"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9"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79,8</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1"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r>
      <w:tr w:rsidR="00F2180D" w:rsidRPr="00663776" w:rsidTr="00CB37C2">
        <w:trPr>
          <w:trHeight w:val="300"/>
        </w:trPr>
        <w:tc>
          <w:tcPr>
            <w:tcW w:w="1484" w:type="dxa"/>
            <w:tcBorders>
              <w:top w:val="nil"/>
              <w:left w:val="single" w:sz="4" w:space="0" w:color="auto"/>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Котельная №</w:t>
            </w:r>
            <w:r w:rsidR="008B569B" w:rsidRPr="002F2CAB">
              <w:rPr>
                <w:rFonts w:ascii="Times New Roman" w:eastAsia="Times New Roman" w:hAnsi="Times New Roman" w:cs="Times New Roman"/>
                <w:color w:val="000000"/>
                <w:sz w:val="16"/>
                <w:szCs w:val="16"/>
                <w:lang w:eastAsia="ru-RU"/>
              </w:rPr>
              <w:t>17</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3827,4</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48"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6951,7</w:t>
            </w:r>
          </w:p>
        </w:tc>
        <w:tc>
          <w:tcPr>
            <w:tcW w:w="604"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9"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04"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3"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9"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1"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r>
      <w:tr w:rsidR="00F2180D" w:rsidRPr="00663776" w:rsidTr="00CB37C2">
        <w:trPr>
          <w:trHeight w:val="300"/>
        </w:trPr>
        <w:tc>
          <w:tcPr>
            <w:tcW w:w="1484" w:type="dxa"/>
            <w:tcBorders>
              <w:top w:val="nil"/>
              <w:left w:val="single" w:sz="4" w:space="0" w:color="auto"/>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Котельная №</w:t>
            </w:r>
            <w:r w:rsidR="008B569B" w:rsidRPr="002F2CAB">
              <w:rPr>
                <w:rFonts w:ascii="Times New Roman" w:eastAsia="Times New Roman" w:hAnsi="Times New Roman" w:cs="Times New Roman"/>
                <w:color w:val="000000"/>
                <w:sz w:val="16"/>
                <w:szCs w:val="16"/>
                <w:lang w:eastAsia="ru-RU"/>
              </w:rPr>
              <w:t>1</w:t>
            </w:r>
            <w:r w:rsidRPr="002F2CAB">
              <w:rPr>
                <w:rFonts w:ascii="Times New Roman" w:eastAsia="Times New Roman" w:hAnsi="Times New Roman" w:cs="Times New Roman"/>
                <w:color w:val="000000"/>
                <w:sz w:val="16"/>
                <w:szCs w:val="16"/>
                <w:lang w:eastAsia="ru-RU"/>
              </w:rPr>
              <w:t>8</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48"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04"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9"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04"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3"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9"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26292,0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1"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r>
      <w:tr w:rsidR="00F2180D" w:rsidRPr="00663776" w:rsidTr="00CB37C2">
        <w:trPr>
          <w:trHeight w:val="300"/>
        </w:trPr>
        <w:tc>
          <w:tcPr>
            <w:tcW w:w="1484" w:type="dxa"/>
            <w:tcBorders>
              <w:top w:val="nil"/>
              <w:left w:val="single" w:sz="4" w:space="0" w:color="auto"/>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 xml:space="preserve">Котельная </w:t>
            </w:r>
            <w:r w:rsidR="008B569B" w:rsidRPr="002F2CAB">
              <w:rPr>
                <w:rFonts w:ascii="Times New Roman" w:eastAsia="Times New Roman" w:hAnsi="Times New Roman" w:cs="Times New Roman"/>
                <w:color w:val="000000"/>
                <w:sz w:val="16"/>
                <w:szCs w:val="16"/>
                <w:lang w:eastAsia="ru-RU"/>
              </w:rPr>
              <w:t>пер.Ульяновский 5</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48"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04"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9"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4656,4</w:t>
            </w:r>
          </w:p>
        </w:tc>
        <w:tc>
          <w:tcPr>
            <w:tcW w:w="604"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3"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9"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73,8</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601,5</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1"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r>
      <w:tr w:rsidR="00F2180D" w:rsidRPr="00663776" w:rsidTr="00CB37C2">
        <w:trPr>
          <w:trHeight w:val="300"/>
        </w:trPr>
        <w:tc>
          <w:tcPr>
            <w:tcW w:w="1484" w:type="dxa"/>
            <w:tcBorders>
              <w:top w:val="nil"/>
              <w:left w:val="single" w:sz="4" w:space="0" w:color="auto"/>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 xml:space="preserve">Котельная </w:t>
            </w:r>
            <w:r w:rsidR="008B569B" w:rsidRPr="002F2CAB">
              <w:rPr>
                <w:rFonts w:ascii="Times New Roman" w:eastAsia="Times New Roman" w:hAnsi="Times New Roman" w:cs="Times New Roman"/>
                <w:color w:val="000000"/>
                <w:sz w:val="16"/>
                <w:szCs w:val="16"/>
                <w:lang w:eastAsia="ru-RU"/>
              </w:rPr>
              <w:t>ул.Комсомольская 18л</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1244,3</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555,5</w:t>
            </w:r>
          </w:p>
        </w:tc>
        <w:tc>
          <w:tcPr>
            <w:tcW w:w="748"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04"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9"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1694,6</w:t>
            </w:r>
          </w:p>
        </w:tc>
        <w:tc>
          <w:tcPr>
            <w:tcW w:w="604"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267,9</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3"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9"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364,7</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1195,5</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211,0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72,0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1"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r>
      <w:tr w:rsidR="00F2180D" w:rsidRPr="00663776" w:rsidTr="00CB37C2">
        <w:trPr>
          <w:trHeight w:val="300"/>
        </w:trPr>
        <w:tc>
          <w:tcPr>
            <w:tcW w:w="1484" w:type="dxa"/>
            <w:tcBorders>
              <w:top w:val="nil"/>
              <w:left w:val="single" w:sz="4" w:space="0" w:color="auto"/>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 xml:space="preserve">Котельная </w:t>
            </w:r>
            <w:r w:rsidR="00DE5F19" w:rsidRPr="002F2CAB">
              <w:rPr>
                <w:rFonts w:ascii="Times New Roman" w:eastAsia="Times New Roman" w:hAnsi="Times New Roman" w:cs="Times New Roman"/>
                <w:color w:val="000000"/>
                <w:sz w:val="16"/>
                <w:szCs w:val="16"/>
                <w:lang w:eastAsia="ru-RU"/>
              </w:rPr>
              <w:t>ул.Мира 24д</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48"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1132,0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04"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9"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04"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3"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9"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311,9</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189,1</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137,9</w:t>
            </w:r>
          </w:p>
        </w:tc>
        <w:tc>
          <w:tcPr>
            <w:tcW w:w="731"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r>
      <w:tr w:rsidR="00F2180D" w:rsidRPr="00663776" w:rsidTr="00CB37C2">
        <w:trPr>
          <w:trHeight w:val="397"/>
        </w:trPr>
        <w:tc>
          <w:tcPr>
            <w:tcW w:w="1484" w:type="dxa"/>
            <w:tcBorders>
              <w:top w:val="nil"/>
              <w:left w:val="single" w:sz="4" w:space="0" w:color="auto"/>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 xml:space="preserve">котельная </w:t>
            </w:r>
            <w:r w:rsidR="00DE5F19" w:rsidRPr="002F2CAB">
              <w:rPr>
                <w:rFonts w:ascii="Times New Roman" w:eastAsia="Times New Roman" w:hAnsi="Times New Roman" w:cs="Times New Roman"/>
                <w:color w:val="000000"/>
                <w:sz w:val="16"/>
                <w:szCs w:val="16"/>
                <w:lang w:eastAsia="ru-RU"/>
              </w:rPr>
              <w:t>№1 «Алейская КЭЧ»</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48"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04"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9"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13941,4</w:t>
            </w:r>
          </w:p>
        </w:tc>
        <w:tc>
          <w:tcPr>
            <w:tcW w:w="604"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3"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9"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582,7</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1"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r>
      <w:tr w:rsidR="00663776" w:rsidRPr="00663776" w:rsidTr="00CB37C2">
        <w:trPr>
          <w:trHeight w:val="300"/>
        </w:trPr>
        <w:tc>
          <w:tcPr>
            <w:tcW w:w="1484" w:type="dxa"/>
            <w:tcBorders>
              <w:top w:val="nil"/>
              <w:left w:val="single" w:sz="4" w:space="0" w:color="auto"/>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Итого</w:t>
            </w:r>
          </w:p>
        </w:tc>
        <w:tc>
          <w:tcPr>
            <w:tcW w:w="736"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25554,2</w:t>
            </w:r>
          </w:p>
        </w:tc>
        <w:tc>
          <w:tcPr>
            <w:tcW w:w="576"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555,5</w:t>
            </w:r>
          </w:p>
        </w:tc>
        <w:tc>
          <w:tcPr>
            <w:tcW w:w="748"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7627,3</w:t>
            </w:r>
          </w:p>
        </w:tc>
        <w:tc>
          <w:tcPr>
            <w:tcW w:w="656"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7970,6</w:t>
            </w:r>
          </w:p>
        </w:tc>
        <w:tc>
          <w:tcPr>
            <w:tcW w:w="604"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5520</w:t>
            </w:r>
          </w:p>
        </w:tc>
        <w:tc>
          <w:tcPr>
            <w:tcW w:w="559"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0</w:t>
            </w:r>
          </w:p>
        </w:tc>
        <w:tc>
          <w:tcPr>
            <w:tcW w:w="536"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0</w:t>
            </w:r>
          </w:p>
        </w:tc>
        <w:tc>
          <w:tcPr>
            <w:tcW w:w="736"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23061,4</w:t>
            </w:r>
          </w:p>
        </w:tc>
        <w:tc>
          <w:tcPr>
            <w:tcW w:w="604"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0</w:t>
            </w:r>
          </w:p>
        </w:tc>
        <w:tc>
          <w:tcPr>
            <w:tcW w:w="656"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4451,9</w:t>
            </w:r>
          </w:p>
        </w:tc>
        <w:tc>
          <w:tcPr>
            <w:tcW w:w="656"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5442,4</w:t>
            </w:r>
          </w:p>
        </w:tc>
        <w:tc>
          <w:tcPr>
            <w:tcW w:w="536"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0</w:t>
            </w:r>
          </w:p>
        </w:tc>
        <w:tc>
          <w:tcPr>
            <w:tcW w:w="553"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0</w:t>
            </w:r>
          </w:p>
        </w:tc>
        <w:tc>
          <w:tcPr>
            <w:tcW w:w="559"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0</w:t>
            </w:r>
          </w:p>
        </w:tc>
        <w:tc>
          <w:tcPr>
            <w:tcW w:w="656"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1163,8</w:t>
            </w:r>
          </w:p>
        </w:tc>
        <w:tc>
          <w:tcPr>
            <w:tcW w:w="656"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2443,2</w:t>
            </w:r>
          </w:p>
        </w:tc>
        <w:tc>
          <w:tcPr>
            <w:tcW w:w="656"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1269,3</w:t>
            </w:r>
          </w:p>
        </w:tc>
        <w:tc>
          <w:tcPr>
            <w:tcW w:w="576"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522,9</w:t>
            </w:r>
          </w:p>
        </w:tc>
        <w:tc>
          <w:tcPr>
            <w:tcW w:w="656"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1010,6</w:t>
            </w:r>
          </w:p>
        </w:tc>
        <w:tc>
          <w:tcPr>
            <w:tcW w:w="576"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120</w:t>
            </w:r>
          </w:p>
        </w:tc>
        <w:tc>
          <w:tcPr>
            <w:tcW w:w="736"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31976,5</w:t>
            </w:r>
          </w:p>
        </w:tc>
        <w:tc>
          <w:tcPr>
            <w:tcW w:w="576"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559,4</w:t>
            </w:r>
          </w:p>
        </w:tc>
        <w:tc>
          <w:tcPr>
            <w:tcW w:w="731"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1098,1</w:t>
            </w:r>
          </w:p>
        </w:tc>
      </w:tr>
    </w:tbl>
    <w:p w:rsidR="00F2180D" w:rsidRDefault="00F2180D">
      <w:pPr>
        <w:rPr>
          <w:rFonts w:ascii="Times New Roman" w:eastAsiaTheme="majorEastAsia" w:hAnsi="Times New Roman" w:cs="Times New Roman"/>
          <w:b/>
          <w:bCs/>
          <w:color w:val="000000" w:themeColor="text1"/>
          <w:sz w:val="24"/>
          <w:szCs w:val="24"/>
        </w:rPr>
      </w:pPr>
    </w:p>
    <w:p w:rsidR="00882026" w:rsidRPr="007E78F1" w:rsidRDefault="00663776" w:rsidP="002F2CAB">
      <w:pPr>
        <w:ind w:firstLine="709"/>
        <w:rPr>
          <w:rFonts w:ascii="Times New Roman" w:eastAsiaTheme="majorEastAsia" w:hAnsi="Times New Roman" w:cs="Times New Roman"/>
          <w:b/>
          <w:bCs/>
          <w:color w:val="000000" w:themeColor="text1"/>
          <w:sz w:val="24"/>
          <w:szCs w:val="24"/>
        </w:rPr>
      </w:pPr>
      <w:r>
        <w:rPr>
          <w:rFonts w:ascii="Times New Roman" w:eastAsiaTheme="majorEastAsia" w:hAnsi="Times New Roman" w:cs="Times New Roman"/>
          <w:b/>
          <w:bCs/>
          <w:color w:val="000000" w:themeColor="text1"/>
          <w:sz w:val="24"/>
          <w:szCs w:val="24"/>
        </w:rPr>
        <w:t>Всего: 120347,1 тыс. руб.</w:t>
      </w:r>
    </w:p>
    <w:p w:rsidR="00F2180D" w:rsidRPr="007E78F1" w:rsidRDefault="00F2180D">
      <w:pPr>
        <w:rPr>
          <w:rFonts w:ascii="Times New Roman" w:eastAsiaTheme="majorEastAsia" w:hAnsi="Times New Roman" w:cs="Times New Roman"/>
          <w:b/>
          <w:bCs/>
          <w:color w:val="000000" w:themeColor="text1"/>
          <w:sz w:val="24"/>
          <w:szCs w:val="24"/>
        </w:rPr>
      </w:pPr>
    </w:p>
    <w:p w:rsidR="002D6339" w:rsidRPr="007E78F1" w:rsidRDefault="002D6339" w:rsidP="002D6339">
      <w:pPr>
        <w:rPr>
          <w:rFonts w:ascii="Times New Roman" w:hAnsi="Times New Roman" w:cs="Times New Roman"/>
        </w:rPr>
        <w:sectPr w:rsidR="002D6339" w:rsidRPr="007E78F1" w:rsidSect="002F2CAB">
          <w:pgSz w:w="16838" w:h="11906" w:orient="landscape"/>
          <w:pgMar w:top="567" w:right="170" w:bottom="851" w:left="993" w:header="709" w:footer="709" w:gutter="0"/>
          <w:cols w:space="708"/>
          <w:docGrid w:linePitch="360"/>
        </w:sectPr>
      </w:pPr>
    </w:p>
    <w:tbl>
      <w:tblPr>
        <w:tblpPr w:leftFromText="180" w:rightFromText="180" w:tblpY="705"/>
        <w:tblW w:w="9571" w:type="dxa"/>
        <w:tblLayout w:type="fixed"/>
        <w:tblLook w:val="04A0"/>
      </w:tblPr>
      <w:tblGrid>
        <w:gridCol w:w="1135"/>
        <w:gridCol w:w="3969"/>
        <w:gridCol w:w="1808"/>
        <w:gridCol w:w="2659"/>
      </w:tblGrid>
      <w:tr w:rsidR="002D6339" w:rsidRPr="00DE5F19" w:rsidTr="00AD4210">
        <w:trPr>
          <w:trHeight w:val="454"/>
        </w:trPr>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Номер котельной</w:t>
            </w:r>
          </w:p>
        </w:tc>
        <w:tc>
          <w:tcPr>
            <w:tcW w:w="3969" w:type="dxa"/>
            <w:tcBorders>
              <w:top w:val="single" w:sz="4" w:space="0" w:color="auto"/>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Наименование мероприятий</w:t>
            </w:r>
          </w:p>
        </w:tc>
        <w:tc>
          <w:tcPr>
            <w:tcW w:w="1808" w:type="dxa"/>
            <w:tcBorders>
              <w:top w:val="single" w:sz="4" w:space="0" w:color="auto"/>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Протяженность, км</w:t>
            </w:r>
          </w:p>
        </w:tc>
        <w:tc>
          <w:tcPr>
            <w:tcW w:w="2659" w:type="dxa"/>
            <w:tcBorders>
              <w:top w:val="single" w:sz="4" w:space="0" w:color="auto"/>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Стоимость тыс. руб</w:t>
            </w:r>
            <w:r w:rsidR="00AD4210">
              <w:rPr>
                <w:rFonts w:ascii="Times New Roman" w:eastAsia="Times New Roman" w:hAnsi="Times New Roman" w:cs="Times New Roman"/>
                <w:color w:val="000000"/>
                <w:sz w:val="20"/>
                <w:szCs w:val="20"/>
                <w:lang w:eastAsia="ru-RU"/>
              </w:rPr>
              <w:t>.</w:t>
            </w:r>
            <w:r w:rsidRPr="00AD4210">
              <w:rPr>
                <w:rFonts w:ascii="Times New Roman" w:eastAsia="Times New Roman" w:hAnsi="Times New Roman" w:cs="Times New Roman"/>
                <w:color w:val="000000"/>
                <w:sz w:val="20"/>
                <w:szCs w:val="20"/>
                <w:lang w:eastAsia="ru-RU"/>
              </w:rPr>
              <w:t xml:space="preserve"> СМР в ценах 2012 года без НДС</w:t>
            </w:r>
          </w:p>
        </w:tc>
      </w:tr>
      <w:tr w:rsidR="002D6339" w:rsidRPr="00DE5F19" w:rsidTr="00AD4210">
        <w:trPr>
          <w:trHeight w:hRule="exact" w:val="255"/>
        </w:trPr>
        <w:tc>
          <w:tcPr>
            <w:tcW w:w="1135" w:type="dxa"/>
            <w:vMerge w:val="restart"/>
            <w:tcBorders>
              <w:top w:val="nil"/>
              <w:left w:val="single" w:sz="4" w:space="0" w:color="auto"/>
              <w:bottom w:val="single" w:sz="4" w:space="0" w:color="000000"/>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№1</w:t>
            </w: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150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0,007</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123,57</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125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0,014</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231,09</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100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0,216</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2641,57</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80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0,230</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2727,42</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70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0,180</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809,84</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50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0,072</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231,38</w:t>
            </w:r>
          </w:p>
        </w:tc>
      </w:tr>
      <w:tr w:rsidR="002D6339" w:rsidRPr="00DE5F19" w:rsidTr="00AD4210">
        <w:trPr>
          <w:trHeight w:hRule="exact" w:val="255"/>
        </w:trPr>
        <w:tc>
          <w:tcPr>
            <w:tcW w:w="5104" w:type="dxa"/>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i/>
                <w:iCs/>
                <w:color w:val="000000"/>
                <w:sz w:val="20"/>
                <w:szCs w:val="20"/>
                <w:lang w:eastAsia="ru-RU"/>
              </w:rPr>
            </w:pPr>
            <w:r w:rsidRPr="00AD4210">
              <w:rPr>
                <w:rFonts w:ascii="Times New Roman" w:eastAsia="Times New Roman" w:hAnsi="Times New Roman" w:cs="Times New Roman"/>
                <w:i/>
                <w:iCs/>
                <w:color w:val="000000"/>
                <w:sz w:val="20"/>
                <w:szCs w:val="20"/>
                <w:lang w:eastAsia="ru-RU"/>
              </w:rPr>
              <w:t>Итого</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b/>
                <w:bCs/>
                <w:color w:val="000000"/>
                <w:sz w:val="20"/>
                <w:szCs w:val="20"/>
                <w:lang w:eastAsia="ru-RU"/>
              </w:rPr>
            </w:pPr>
            <w:r w:rsidRPr="00AD4210">
              <w:rPr>
                <w:rFonts w:ascii="Times New Roman" w:eastAsia="Times New Roman" w:hAnsi="Times New Roman" w:cs="Times New Roman"/>
                <w:b/>
                <w:bCs/>
                <w:color w:val="000000"/>
                <w:sz w:val="20"/>
                <w:szCs w:val="20"/>
                <w:lang w:eastAsia="ru-RU"/>
              </w:rPr>
              <w:t>0,720</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b/>
                <w:bCs/>
                <w:color w:val="000000"/>
                <w:sz w:val="20"/>
                <w:szCs w:val="20"/>
                <w:lang w:eastAsia="ru-RU"/>
              </w:rPr>
            </w:pPr>
            <w:r w:rsidRPr="00AD4210">
              <w:rPr>
                <w:rFonts w:ascii="Times New Roman" w:eastAsia="Times New Roman" w:hAnsi="Times New Roman" w:cs="Times New Roman"/>
                <w:b/>
                <w:bCs/>
                <w:color w:val="000000"/>
                <w:sz w:val="20"/>
                <w:szCs w:val="20"/>
                <w:lang w:eastAsia="ru-RU"/>
              </w:rPr>
              <w:t>6764,88</w:t>
            </w:r>
          </w:p>
        </w:tc>
      </w:tr>
      <w:tr w:rsidR="002D6339" w:rsidRPr="00DE5F19" w:rsidTr="00AD4210">
        <w:trPr>
          <w:trHeight w:hRule="exact" w:val="255"/>
        </w:trPr>
        <w:tc>
          <w:tcPr>
            <w:tcW w:w="1135" w:type="dxa"/>
            <w:vMerge w:val="restart"/>
            <w:tcBorders>
              <w:top w:val="nil"/>
              <w:left w:val="single" w:sz="4" w:space="0" w:color="auto"/>
              <w:bottom w:val="single" w:sz="4" w:space="0" w:color="000000"/>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№2</w:t>
            </w: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150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0,002</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38,01</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125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0,004</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71,07</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100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0,066</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812,45</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80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0,071</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838,85</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70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0,055</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249,08</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50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0,022</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71,16</w:t>
            </w:r>
          </w:p>
        </w:tc>
      </w:tr>
      <w:tr w:rsidR="002D6339" w:rsidRPr="00DE5F19" w:rsidTr="00AD4210">
        <w:trPr>
          <w:trHeight w:hRule="exact" w:val="255"/>
        </w:trPr>
        <w:tc>
          <w:tcPr>
            <w:tcW w:w="5104" w:type="dxa"/>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i/>
                <w:iCs/>
                <w:color w:val="000000"/>
                <w:sz w:val="20"/>
                <w:szCs w:val="20"/>
                <w:lang w:eastAsia="ru-RU"/>
              </w:rPr>
            </w:pPr>
            <w:r w:rsidRPr="00AD4210">
              <w:rPr>
                <w:rFonts w:ascii="Times New Roman" w:eastAsia="Times New Roman" w:hAnsi="Times New Roman" w:cs="Times New Roman"/>
                <w:i/>
                <w:iCs/>
                <w:color w:val="000000"/>
                <w:sz w:val="20"/>
                <w:szCs w:val="20"/>
                <w:lang w:eastAsia="ru-RU"/>
              </w:rPr>
              <w:t>Итого</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b/>
                <w:bCs/>
                <w:color w:val="000000"/>
                <w:sz w:val="20"/>
                <w:szCs w:val="20"/>
                <w:lang w:eastAsia="ru-RU"/>
              </w:rPr>
            </w:pPr>
            <w:r w:rsidRPr="00AD4210">
              <w:rPr>
                <w:rFonts w:ascii="Times New Roman" w:eastAsia="Times New Roman" w:hAnsi="Times New Roman" w:cs="Times New Roman"/>
                <w:b/>
                <w:bCs/>
                <w:color w:val="000000"/>
                <w:sz w:val="20"/>
                <w:szCs w:val="20"/>
                <w:lang w:eastAsia="ru-RU"/>
              </w:rPr>
              <w:t>0,221</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b/>
                <w:bCs/>
                <w:color w:val="000000"/>
                <w:sz w:val="20"/>
                <w:szCs w:val="20"/>
                <w:lang w:eastAsia="ru-RU"/>
              </w:rPr>
            </w:pPr>
            <w:r w:rsidRPr="00AD4210">
              <w:rPr>
                <w:rFonts w:ascii="Times New Roman" w:eastAsia="Times New Roman" w:hAnsi="Times New Roman" w:cs="Times New Roman"/>
                <w:b/>
                <w:bCs/>
                <w:color w:val="000000"/>
                <w:sz w:val="20"/>
                <w:szCs w:val="20"/>
                <w:lang w:eastAsia="ru-RU"/>
              </w:rPr>
              <w:t>2080,63</w:t>
            </w:r>
          </w:p>
        </w:tc>
      </w:tr>
      <w:tr w:rsidR="002D6339" w:rsidRPr="00DE5F19" w:rsidTr="00AD4210">
        <w:trPr>
          <w:trHeight w:hRule="exact" w:val="255"/>
        </w:trPr>
        <w:tc>
          <w:tcPr>
            <w:tcW w:w="1135" w:type="dxa"/>
            <w:vMerge w:val="restart"/>
            <w:tcBorders>
              <w:top w:val="nil"/>
              <w:left w:val="single" w:sz="4" w:space="0" w:color="auto"/>
              <w:bottom w:val="single" w:sz="4" w:space="0" w:color="000000"/>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№9</w:t>
            </w: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150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0,004</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71,21</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125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0,008</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133,17</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100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0,124</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1522,28</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80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0,133</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1571,75</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70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0,104</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466,69</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50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0,041</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133,34</w:t>
            </w:r>
          </w:p>
        </w:tc>
      </w:tr>
      <w:tr w:rsidR="002D6339" w:rsidRPr="00DE5F19" w:rsidTr="00AD4210">
        <w:trPr>
          <w:trHeight w:hRule="exact" w:val="255"/>
        </w:trPr>
        <w:tc>
          <w:tcPr>
            <w:tcW w:w="5104" w:type="dxa"/>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i/>
                <w:iCs/>
                <w:color w:val="000000"/>
                <w:sz w:val="20"/>
                <w:szCs w:val="20"/>
                <w:lang w:eastAsia="ru-RU"/>
              </w:rPr>
            </w:pPr>
            <w:r w:rsidRPr="00AD4210">
              <w:rPr>
                <w:rFonts w:ascii="Times New Roman" w:eastAsia="Times New Roman" w:hAnsi="Times New Roman" w:cs="Times New Roman"/>
                <w:i/>
                <w:iCs/>
                <w:color w:val="000000"/>
                <w:sz w:val="20"/>
                <w:szCs w:val="20"/>
                <w:lang w:eastAsia="ru-RU"/>
              </w:rPr>
              <w:t>Итого</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b/>
                <w:bCs/>
                <w:color w:val="000000"/>
                <w:sz w:val="20"/>
                <w:szCs w:val="20"/>
                <w:lang w:eastAsia="ru-RU"/>
              </w:rPr>
            </w:pPr>
            <w:r w:rsidRPr="00AD4210">
              <w:rPr>
                <w:rFonts w:ascii="Times New Roman" w:eastAsia="Times New Roman" w:hAnsi="Times New Roman" w:cs="Times New Roman"/>
                <w:b/>
                <w:bCs/>
                <w:color w:val="000000"/>
                <w:sz w:val="20"/>
                <w:szCs w:val="20"/>
                <w:lang w:eastAsia="ru-RU"/>
              </w:rPr>
              <w:t>0,415</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b/>
                <w:bCs/>
                <w:color w:val="000000"/>
                <w:sz w:val="20"/>
                <w:szCs w:val="20"/>
                <w:lang w:eastAsia="ru-RU"/>
              </w:rPr>
            </w:pPr>
            <w:r w:rsidRPr="00AD4210">
              <w:rPr>
                <w:rFonts w:ascii="Times New Roman" w:eastAsia="Times New Roman" w:hAnsi="Times New Roman" w:cs="Times New Roman"/>
                <w:b/>
                <w:bCs/>
                <w:color w:val="000000"/>
                <w:sz w:val="20"/>
                <w:szCs w:val="20"/>
                <w:lang w:eastAsia="ru-RU"/>
              </w:rPr>
              <w:t>3898,45</w:t>
            </w:r>
          </w:p>
        </w:tc>
      </w:tr>
      <w:tr w:rsidR="002D6339" w:rsidRPr="00DE5F19" w:rsidTr="00AD4210">
        <w:trPr>
          <w:trHeight w:hRule="exact" w:val="255"/>
        </w:trPr>
        <w:tc>
          <w:tcPr>
            <w:tcW w:w="1135" w:type="dxa"/>
            <w:vMerge w:val="restart"/>
            <w:tcBorders>
              <w:top w:val="nil"/>
              <w:left w:val="single" w:sz="4" w:space="0" w:color="auto"/>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РЭУ (1 очередь)</w:t>
            </w: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150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0,013</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220,45</w:t>
            </w:r>
          </w:p>
        </w:tc>
      </w:tr>
      <w:tr w:rsidR="002D6339" w:rsidRPr="00DE5F19" w:rsidTr="00AD4210">
        <w:trPr>
          <w:trHeight w:hRule="exact" w:val="255"/>
        </w:trPr>
        <w:tc>
          <w:tcPr>
            <w:tcW w:w="1135" w:type="dxa"/>
            <w:vMerge/>
            <w:tcBorders>
              <w:top w:val="nil"/>
              <w:left w:val="single" w:sz="4" w:space="0" w:color="auto"/>
              <w:bottom w:val="single" w:sz="4" w:space="0" w:color="auto"/>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125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0,026</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412,26</w:t>
            </w:r>
          </w:p>
        </w:tc>
      </w:tr>
      <w:tr w:rsidR="002D6339" w:rsidRPr="00DE5F19" w:rsidTr="00AD4210">
        <w:trPr>
          <w:trHeight w:hRule="exact" w:val="255"/>
        </w:trPr>
        <w:tc>
          <w:tcPr>
            <w:tcW w:w="1135" w:type="dxa"/>
            <w:vMerge/>
            <w:tcBorders>
              <w:top w:val="nil"/>
              <w:left w:val="single" w:sz="4" w:space="0" w:color="auto"/>
              <w:bottom w:val="single" w:sz="4" w:space="0" w:color="auto"/>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100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0,385</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4712,50</w:t>
            </w:r>
          </w:p>
        </w:tc>
      </w:tr>
      <w:tr w:rsidR="002D6339" w:rsidRPr="00DE5F19" w:rsidTr="00AD4210">
        <w:trPr>
          <w:trHeight w:hRule="exact" w:val="255"/>
        </w:trPr>
        <w:tc>
          <w:tcPr>
            <w:tcW w:w="1135" w:type="dxa"/>
            <w:vMerge/>
            <w:tcBorders>
              <w:top w:val="nil"/>
              <w:left w:val="single" w:sz="4" w:space="0" w:color="auto"/>
              <w:bottom w:val="single" w:sz="4" w:space="0" w:color="auto"/>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80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0,411</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4865,65</w:t>
            </w:r>
          </w:p>
        </w:tc>
      </w:tr>
      <w:tr w:rsidR="002D6339" w:rsidRPr="00DE5F19" w:rsidTr="00AD4210">
        <w:trPr>
          <w:trHeight w:hRule="exact" w:val="255"/>
        </w:trPr>
        <w:tc>
          <w:tcPr>
            <w:tcW w:w="1135" w:type="dxa"/>
            <w:vMerge/>
            <w:tcBorders>
              <w:top w:val="nil"/>
              <w:left w:val="single" w:sz="4" w:space="0" w:color="auto"/>
              <w:bottom w:val="single" w:sz="4" w:space="0" w:color="auto"/>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70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0,321</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1444,74</w:t>
            </w:r>
          </w:p>
        </w:tc>
      </w:tr>
      <w:tr w:rsidR="002D6339" w:rsidRPr="00DE5F19" w:rsidTr="00AD4210">
        <w:trPr>
          <w:trHeight w:hRule="exact" w:val="255"/>
        </w:trPr>
        <w:tc>
          <w:tcPr>
            <w:tcW w:w="1135" w:type="dxa"/>
            <w:vMerge/>
            <w:tcBorders>
              <w:top w:val="nil"/>
              <w:left w:val="single" w:sz="4" w:space="0" w:color="auto"/>
              <w:bottom w:val="single" w:sz="4" w:space="0" w:color="auto"/>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50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0,128</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412,78</w:t>
            </w:r>
          </w:p>
        </w:tc>
      </w:tr>
      <w:tr w:rsidR="002D6339" w:rsidRPr="00DE5F19" w:rsidTr="00AD4210">
        <w:trPr>
          <w:trHeight w:hRule="exact" w:val="255"/>
        </w:trPr>
        <w:tc>
          <w:tcPr>
            <w:tcW w:w="5104" w:type="dxa"/>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i/>
                <w:iCs/>
                <w:color w:val="000000"/>
                <w:sz w:val="20"/>
                <w:szCs w:val="20"/>
                <w:lang w:eastAsia="ru-RU"/>
              </w:rPr>
            </w:pPr>
            <w:r w:rsidRPr="00AD4210">
              <w:rPr>
                <w:rFonts w:ascii="Times New Roman" w:eastAsia="Times New Roman" w:hAnsi="Times New Roman" w:cs="Times New Roman"/>
                <w:i/>
                <w:iCs/>
                <w:color w:val="000000"/>
                <w:sz w:val="20"/>
                <w:szCs w:val="20"/>
                <w:lang w:eastAsia="ru-RU"/>
              </w:rPr>
              <w:t>Итого</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b/>
                <w:bCs/>
                <w:color w:val="000000"/>
                <w:sz w:val="20"/>
                <w:szCs w:val="20"/>
                <w:lang w:eastAsia="ru-RU"/>
              </w:rPr>
            </w:pPr>
            <w:r w:rsidRPr="00AD4210">
              <w:rPr>
                <w:rFonts w:ascii="Times New Roman" w:eastAsia="Times New Roman" w:hAnsi="Times New Roman" w:cs="Times New Roman"/>
                <w:b/>
                <w:bCs/>
                <w:color w:val="000000"/>
                <w:sz w:val="20"/>
                <w:szCs w:val="20"/>
                <w:lang w:eastAsia="ru-RU"/>
              </w:rPr>
              <w:t>1,284</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b/>
                <w:bCs/>
                <w:color w:val="000000"/>
                <w:sz w:val="20"/>
                <w:szCs w:val="20"/>
                <w:lang w:eastAsia="ru-RU"/>
              </w:rPr>
            </w:pPr>
            <w:r w:rsidRPr="00AD4210">
              <w:rPr>
                <w:rFonts w:ascii="Times New Roman" w:eastAsia="Times New Roman" w:hAnsi="Times New Roman" w:cs="Times New Roman"/>
                <w:b/>
                <w:bCs/>
                <w:color w:val="000000"/>
                <w:sz w:val="20"/>
                <w:szCs w:val="20"/>
                <w:lang w:eastAsia="ru-RU"/>
              </w:rPr>
              <w:t>12068,39</w:t>
            </w:r>
          </w:p>
        </w:tc>
      </w:tr>
      <w:tr w:rsidR="002D6339" w:rsidRPr="00DE5F19" w:rsidTr="00AD4210">
        <w:trPr>
          <w:trHeight w:hRule="exact" w:val="255"/>
        </w:trPr>
        <w:tc>
          <w:tcPr>
            <w:tcW w:w="1135" w:type="dxa"/>
            <w:vMerge w:val="restart"/>
            <w:tcBorders>
              <w:top w:val="nil"/>
              <w:left w:val="single" w:sz="4" w:space="0" w:color="auto"/>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РЭУ (перспектива)</w:t>
            </w: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150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0,026</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448,96</w:t>
            </w:r>
          </w:p>
        </w:tc>
      </w:tr>
      <w:tr w:rsidR="002D6339" w:rsidRPr="00DE5F19" w:rsidTr="00AD4210">
        <w:trPr>
          <w:trHeight w:hRule="exact" w:val="255"/>
        </w:trPr>
        <w:tc>
          <w:tcPr>
            <w:tcW w:w="1135" w:type="dxa"/>
            <w:vMerge/>
            <w:tcBorders>
              <w:top w:val="nil"/>
              <w:left w:val="single" w:sz="4" w:space="0" w:color="auto"/>
              <w:bottom w:val="single" w:sz="4" w:space="0" w:color="auto"/>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125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0,052</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839,59</w:t>
            </w:r>
          </w:p>
        </w:tc>
      </w:tr>
      <w:tr w:rsidR="002D6339" w:rsidRPr="00DE5F19" w:rsidTr="00AD4210">
        <w:trPr>
          <w:trHeight w:hRule="exact" w:val="255"/>
        </w:trPr>
        <w:tc>
          <w:tcPr>
            <w:tcW w:w="1135" w:type="dxa"/>
            <w:vMerge/>
            <w:tcBorders>
              <w:top w:val="nil"/>
              <w:left w:val="single" w:sz="4" w:space="0" w:color="auto"/>
              <w:bottom w:val="single" w:sz="4" w:space="0" w:color="auto"/>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100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0,784</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9597,28</w:t>
            </w:r>
          </w:p>
        </w:tc>
      </w:tr>
      <w:tr w:rsidR="002D6339" w:rsidRPr="00DE5F19" w:rsidTr="00AD4210">
        <w:trPr>
          <w:trHeight w:hRule="exact" w:val="255"/>
        </w:trPr>
        <w:tc>
          <w:tcPr>
            <w:tcW w:w="1135" w:type="dxa"/>
            <w:vMerge/>
            <w:tcBorders>
              <w:top w:val="nil"/>
              <w:left w:val="single" w:sz="4" w:space="0" w:color="auto"/>
              <w:bottom w:val="single" w:sz="4" w:space="0" w:color="auto"/>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80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0,837</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9909,17</w:t>
            </w:r>
          </w:p>
        </w:tc>
      </w:tr>
      <w:tr w:rsidR="002D6339" w:rsidRPr="00DE5F19" w:rsidTr="00AD4210">
        <w:trPr>
          <w:trHeight w:hRule="exact" w:val="255"/>
        </w:trPr>
        <w:tc>
          <w:tcPr>
            <w:tcW w:w="1135" w:type="dxa"/>
            <w:vMerge/>
            <w:tcBorders>
              <w:top w:val="nil"/>
              <w:left w:val="single" w:sz="4" w:space="0" w:color="auto"/>
              <w:bottom w:val="single" w:sz="4" w:space="0" w:color="auto"/>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70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0,654</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2942,29</w:t>
            </w:r>
          </w:p>
        </w:tc>
      </w:tr>
      <w:tr w:rsidR="002D6339" w:rsidRPr="00DE5F19" w:rsidTr="00AD4210">
        <w:trPr>
          <w:trHeight w:hRule="exact" w:val="255"/>
        </w:trPr>
        <w:tc>
          <w:tcPr>
            <w:tcW w:w="1135" w:type="dxa"/>
            <w:vMerge/>
            <w:tcBorders>
              <w:top w:val="nil"/>
              <w:left w:val="single" w:sz="4" w:space="0" w:color="auto"/>
              <w:bottom w:val="single" w:sz="4" w:space="0" w:color="auto"/>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50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0,261</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840,66</w:t>
            </w:r>
          </w:p>
        </w:tc>
      </w:tr>
      <w:tr w:rsidR="002D6339" w:rsidRPr="00DE5F19" w:rsidTr="00AD4210">
        <w:trPr>
          <w:trHeight w:hRule="exact" w:val="255"/>
        </w:trPr>
        <w:tc>
          <w:tcPr>
            <w:tcW w:w="5104" w:type="dxa"/>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i/>
                <w:iCs/>
                <w:color w:val="000000"/>
                <w:sz w:val="20"/>
                <w:szCs w:val="20"/>
                <w:lang w:eastAsia="ru-RU"/>
              </w:rPr>
            </w:pPr>
            <w:r w:rsidRPr="00AD4210">
              <w:rPr>
                <w:rFonts w:ascii="Times New Roman" w:eastAsia="Times New Roman" w:hAnsi="Times New Roman" w:cs="Times New Roman"/>
                <w:i/>
                <w:iCs/>
                <w:color w:val="000000"/>
                <w:sz w:val="20"/>
                <w:szCs w:val="20"/>
                <w:lang w:eastAsia="ru-RU"/>
              </w:rPr>
              <w:t>Итого</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b/>
                <w:bCs/>
                <w:color w:val="000000"/>
                <w:sz w:val="20"/>
                <w:szCs w:val="20"/>
                <w:lang w:eastAsia="ru-RU"/>
              </w:rPr>
            </w:pPr>
            <w:r w:rsidRPr="00AD4210">
              <w:rPr>
                <w:rFonts w:ascii="Times New Roman" w:eastAsia="Times New Roman" w:hAnsi="Times New Roman" w:cs="Times New Roman"/>
                <w:b/>
                <w:bCs/>
                <w:color w:val="000000"/>
                <w:sz w:val="20"/>
                <w:szCs w:val="20"/>
                <w:lang w:eastAsia="ru-RU"/>
              </w:rPr>
              <w:t>2,614</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b/>
                <w:bCs/>
                <w:color w:val="000000"/>
                <w:sz w:val="20"/>
                <w:szCs w:val="20"/>
                <w:lang w:eastAsia="ru-RU"/>
              </w:rPr>
            </w:pPr>
            <w:r w:rsidRPr="00AD4210">
              <w:rPr>
                <w:rFonts w:ascii="Times New Roman" w:eastAsia="Times New Roman" w:hAnsi="Times New Roman" w:cs="Times New Roman"/>
                <w:b/>
                <w:bCs/>
                <w:color w:val="000000"/>
                <w:sz w:val="20"/>
                <w:szCs w:val="20"/>
                <w:lang w:eastAsia="ru-RU"/>
              </w:rPr>
              <w:t>24577,96</w:t>
            </w:r>
          </w:p>
        </w:tc>
      </w:tr>
      <w:tr w:rsidR="002D6339" w:rsidRPr="00DE5F19" w:rsidTr="00AD4210">
        <w:trPr>
          <w:trHeight w:hRule="exact" w:val="255"/>
        </w:trPr>
        <w:tc>
          <w:tcPr>
            <w:tcW w:w="1135" w:type="dxa"/>
            <w:vMerge w:val="restart"/>
            <w:tcBorders>
              <w:top w:val="nil"/>
              <w:left w:val="single" w:sz="4" w:space="0" w:color="auto"/>
              <w:bottom w:val="single" w:sz="4" w:space="0" w:color="000000"/>
              <w:right w:val="single" w:sz="4" w:space="0" w:color="auto"/>
            </w:tcBorders>
            <w:shd w:val="clear" w:color="auto" w:fill="auto"/>
            <w:vAlign w:val="center"/>
            <w:hideMark/>
          </w:tcPr>
          <w:p w:rsidR="0066632D" w:rsidRPr="00AD4210" w:rsidRDefault="0066632D" w:rsidP="000F5BF5">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В перспективной секционной застройке</w:t>
            </w: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150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0,029</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502,38</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125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0,059</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939,49</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100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0,878</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10739,23</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80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0,936</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11088,23</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70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0,731</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3292,39</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50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0,293</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940,68</w:t>
            </w:r>
          </w:p>
        </w:tc>
      </w:tr>
      <w:tr w:rsidR="002D6339" w:rsidRPr="00DE5F19" w:rsidTr="00AD4210">
        <w:trPr>
          <w:trHeight w:hRule="exact" w:val="255"/>
        </w:trPr>
        <w:tc>
          <w:tcPr>
            <w:tcW w:w="5104" w:type="dxa"/>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i/>
                <w:iCs/>
                <w:color w:val="000000"/>
                <w:sz w:val="20"/>
                <w:szCs w:val="20"/>
                <w:lang w:eastAsia="ru-RU"/>
              </w:rPr>
            </w:pPr>
            <w:r w:rsidRPr="00AD4210">
              <w:rPr>
                <w:rFonts w:ascii="Times New Roman" w:eastAsia="Times New Roman" w:hAnsi="Times New Roman" w:cs="Times New Roman"/>
                <w:i/>
                <w:iCs/>
                <w:color w:val="000000"/>
                <w:sz w:val="20"/>
                <w:szCs w:val="20"/>
                <w:lang w:eastAsia="ru-RU"/>
              </w:rPr>
              <w:t>Итого</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b/>
                <w:bCs/>
                <w:color w:val="000000"/>
                <w:sz w:val="20"/>
                <w:szCs w:val="20"/>
                <w:lang w:eastAsia="ru-RU"/>
              </w:rPr>
            </w:pPr>
            <w:r w:rsidRPr="00AD4210">
              <w:rPr>
                <w:rFonts w:ascii="Times New Roman" w:eastAsia="Times New Roman" w:hAnsi="Times New Roman" w:cs="Times New Roman"/>
                <w:b/>
                <w:bCs/>
                <w:color w:val="000000"/>
                <w:sz w:val="20"/>
                <w:szCs w:val="20"/>
                <w:lang w:eastAsia="ru-RU"/>
              </w:rPr>
              <w:t>2,925</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b/>
                <w:bCs/>
                <w:color w:val="000000"/>
                <w:sz w:val="20"/>
                <w:szCs w:val="20"/>
                <w:lang w:eastAsia="ru-RU"/>
              </w:rPr>
            </w:pPr>
            <w:r w:rsidRPr="00AD4210">
              <w:rPr>
                <w:rFonts w:ascii="Times New Roman" w:eastAsia="Times New Roman" w:hAnsi="Times New Roman" w:cs="Times New Roman"/>
                <w:b/>
                <w:bCs/>
                <w:color w:val="000000"/>
                <w:sz w:val="20"/>
                <w:szCs w:val="20"/>
                <w:lang w:eastAsia="ru-RU"/>
              </w:rPr>
              <w:t>27502,39</w:t>
            </w:r>
          </w:p>
        </w:tc>
      </w:tr>
      <w:tr w:rsidR="002D6339" w:rsidRPr="00DE5F19" w:rsidTr="00AD4210">
        <w:trPr>
          <w:trHeight w:hRule="exact" w:val="255"/>
        </w:trPr>
        <w:tc>
          <w:tcPr>
            <w:tcW w:w="1135" w:type="dxa"/>
            <w:vMerge w:val="restart"/>
            <w:tcBorders>
              <w:top w:val="nil"/>
              <w:left w:val="single" w:sz="4" w:space="0" w:color="auto"/>
              <w:bottom w:val="single" w:sz="4" w:space="0" w:color="000000"/>
              <w:right w:val="single" w:sz="4" w:space="0" w:color="auto"/>
            </w:tcBorders>
            <w:shd w:val="clear" w:color="auto" w:fill="auto"/>
            <w:vAlign w:val="center"/>
            <w:hideMark/>
          </w:tcPr>
          <w:p w:rsidR="0066632D" w:rsidRPr="00AD4210" w:rsidRDefault="0066632D" w:rsidP="000F5BF5">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В перспективной секционной застройке</w:t>
            </w: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150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0,026</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448,96</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125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0,052</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839,59</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100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0,784</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9597,28</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80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0,837</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9909,17</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70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0,654</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2942,29</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50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0,261</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840,66</w:t>
            </w:r>
          </w:p>
        </w:tc>
      </w:tr>
      <w:tr w:rsidR="002D6339" w:rsidRPr="00DE5F19" w:rsidTr="00AD4210">
        <w:trPr>
          <w:trHeight w:hRule="exact" w:val="255"/>
        </w:trPr>
        <w:tc>
          <w:tcPr>
            <w:tcW w:w="5104" w:type="dxa"/>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i/>
                <w:iCs/>
                <w:color w:val="000000"/>
                <w:sz w:val="20"/>
                <w:szCs w:val="20"/>
                <w:lang w:eastAsia="ru-RU"/>
              </w:rPr>
            </w:pPr>
            <w:r w:rsidRPr="00AD4210">
              <w:rPr>
                <w:rFonts w:ascii="Times New Roman" w:eastAsia="Times New Roman" w:hAnsi="Times New Roman" w:cs="Times New Roman"/>
                <w:i/>
                <w:iCs/>
                <w:color w:val="000000"/>
                <w:sz w:val="20"/>
                <w:szCs w:val="20"/>
                <w:lang w:eastAsia="ru-RU"/>
              </w:rPr>
              <w:t>Итого</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b/>
                <w:bCs/>
                <w:color w:val="000000"/>
                <w:sz w:val="20"/>
                <w:szCs w:val="20"/>
                <w:lang w:eastAsia="ru-RU"/>
              </w:rPr>
            </w:pPr>
            <w:r w:rsidRPr="00AD4210">
              <w:rPr>
                <w:rFonts w:ascii="Times New Roman" w:eastAsia="Times New Roman" w:hAnsi="Times New Roman" w:cs="Times New Roman"/>
                <w:b/>
                <w:bCs/>
                <w:color w:val="000000"/>
                <w:sz w:val="20"/>
                <w:szCs w:val="20"/>
                <w:lang w:eastAsia="ru-RU"/>
              </w:rPr>
              <w:t>2,614</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b/>
                <w:bCs/>
                <w:color w:val="000000"/>
                <w:sz w:val="20"/>
                <w:szCs w:val="20"/>
                <w:lang w:eastAsia="ru-RU"/>
              </w:rPr>
            </w:pPr>
            <w:r w:rsidRPr="00AD4210">
              <w:rPr>
                <w:rFonts w:ascii="Times New Roman" w:eastAsia="Times New Roman" w:hAnsi="Times New Roman" w:cs="Times New Roman"/>
                <w:b/>
                <w:bCs/>
                <w:color w:val="000000"/>
                <w:sz w:val="20"/>
                <w:szCs w:val="20"/>
                <w:lang w:eastAsia="ru-RU"/>
              </w:rPr>
              <w:t>24577,96</w:t>
            </w:r>
          </w:p>
        </w:tc>
      </w:tr>
      <w:tr w:rsidR="002D6339" w:rsidRPr="007E78F1" w:rsidTr="00AD4210">
        <w:trPr>
          <w:trHeight w:hRule="exact" w:val="392"/>
        </w:trPr>
        <w:tc>
          <w:tcPr>
            <w:tcW w:w="5104"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66632D" w:rsidRPr="00AD4210" w:rsidRDefault="0066632D" w:rsidP="00AD4210">
            <w:pPr>
              <w:spacing w:after="0" w:line="240" w:lineRule="auto"/>
              <w:rPr>
                <w:rFonts w:ascii="Times New Roman" w:eastAsia="Times New Roman" w:hAnsi="Times New Roman" w:cs="Times New Roman"/>
                <w:b/>
                <w:bCs/>
                <w:color w:val="000000"/>
                <w:sz w:val="20"/>
                <w:szCs w:val="20"/>
                <w:lang w:eastAsia="ru-RU"/>
              </w:rPr>
            </w:pPr>
            <w:r w:rsidRPr="00AD4210">
              <w:rPr>
                <w:rFonts w:ascii="Times New Roman" w:eastAsia="Times New Roman" w:hAnsi="Times New Roman" w:cs="Times New Roman"/>
                <w:b/>
                <w:bCs/>
                <w:color w:val="000000"/>
                <w:sz w:val="20"/>
                <w:szCs w:val="20"/>
                <w:lang w:eastAsia="ru-RU"/>
              </w:rPr>
              <w:t>ИТОГО по всем котельным</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b/>
                <w:bCs/>
                <w:color w:val="000000"/>
                <w:sz w:val="20"/>
                <w:szCs w:val="20"/>
                <w:lang w:eastAsia="ru-RU"/>
              </w:rPr>
            </w:pPr>
            <w:r w:rsidRPr="00AD4210">
              <w:rPr>
                <w:rFonts w:ascii="Times New Roman" w:eastAsia="Times New Roman" w:hAnsi="Times New Roman" w:cs="Times New Roman"/>
                <w:b/>
                <w:bCs/>
                <w:color w:val="000000"/>
                <w:sz w:val="20"/>
                <w:szCs w:val="20"/>
                <w:lang w:eastAsia="ru-RU"/>
              </w:rPr>
              <w:t>10,792</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b/>
                <w:bCs/>
                <w:color w:val="000000"/>
                <w:sz w:val="20"/>
                <w:szCs w:val="20"/>
                <w:lang w:eastAsia="ru-RU"/>
              </w:rPr>
            </w:pPr>
            <w:r w:rsidRPr="00AD4210">
              <w:rPr>
                <w:rFonts w:ascii="Times New Roman" w:eastAsia="Times New Roman" w:hAnsi="Times New Roman" w:cs="Times New Roman"/>
                <w:b/>
                <w:bCs/>
                <w:color w:val="000000"/>
                <w:sz w:val="20"/>
                <w:szCs w:val="20"/>
                <w:lang w:eastAsia="ru-RU"/>
              </w:rPr>
              <w:t>101470,65</w:t>
            </w:r>
          </w:p>
        </w:tc>
      </w:tr>
    </w:tbl>
    <w:p w:rsidR="0066632D" w:rsidRPr="00AD4210" w:rsidRDefault="002D6339" w:rsidP="00AD4210">
      <w:pPr>
        <w:autoSpaceDE w:val="0"/>
        <w:autoSpaceDN w:val="0"/>
        <w:adjustRightInd w:val="0"/>
        <w:spacing w:after="0" w:line="240" w:lineRule="auto"/>
        <w:ind w:firstLine="709"/>
        <w:jc w:val="both"/>
        <w:rPr>
          <w:rFonts w:ascii="Times New Roman" w:hAnsi="Times New Roman" w:cs="Times New Roman"/>
          <w:color w:val="000000"/>
          <w:sz w:val="28"/>
          <w:szCs w:val="28"/>
        </w:rPr>
      </w:pPr>
      <w:r w:rsidRPr="00AD4210">
        <w:rPr>
          <w:rFonts w:ascii="Times New Roman" w:hAnsi="Times New Roman" w:cs="Times New Roman"/>
          <w:b/>
          <w:bCs/>
          <w:color w:val="000000"/>
          <w:sz w:val="28"/>
          <w:szCs w:val="28"/>
        </w:rPr>
        <w:t xml:space="preserve">Таблица </w:t>
      </w:r>
      <w:r w:rsidR="00502F2E" w:rsidRPr="00AD4210">
        <w:rPr>
          <w:rFonts w:ascii="Times New Roman" w:hAnsi="Times New Roman" w:cs="Times New Roman"/>
          <w:b/>
          <w:bCs/>
          <w:color w:val="000000"/>
          <w:sz w:val="28"/>
          <w:szCs w:val="28"/>
        </w:rPr>
        <w:t>5</w:t>
      </w:r>
      <w:r w:rsidR="002F2CAB" w:rsidRPr="00AD4210">
        <w:rPr>
          <w:rFonts w:ascii="Times New Roman" w:hAnsi="Times New Roman" w:cs="Times New Roman"/>
          <w:b/>
          <w:bCs/>
          <w:color w:val="000000"/>
          <w:sz w:val="28"/>
          <w:szCs w:val="28"/>
        </w:rPr>
        <w:t>0</w:t>
      </w:r>
      <w:r w:rsidR="00AD4210" w:rsidRPr="00AD4210">
        <w:rPr>
          <w:rFonts w:ascii="Times New Roman" w:hAnsi="Times New Roman" w:cs="Times New Roman"/>
          <w:b/>
          <w:bCs/>
          <w:color w:val="000000"/>
          <w:sz w:val="28"/>
          <w:szCs w:val="28"/>
        </w:rPr>
        <w:t>.</w:t>
      </w:r>
      <w:r w:rsidRPr="00AD4210">
        <w:rPr>
          <w:rFonts w:ascii="Times New Roman" w:hAnsi="Times New Roman" w:cs="Times New Roman"/>
          <w:color w:val="000000"/>
          <w:sz w:val="28"/>
          <w:szCs w:val="28"/>
        </w:rPr>
        <w:t xml:space="preserve"> Финансовые потребности на строительство новых сетей</w:t>
      </w:r>
    </w:p>
    <w:p w:rsidR="009F704F" w:rsidRPr="0055127B" w:rsidRDefault="009F704F" w:rsidP="00AD4210">
      <w:pPr>
        <w:pStyle w:val="1"/>
        <w:ind w:firstLine="709"/>
        <w:jc w:val="both"/>
        <w:rPr>
          <w:rFonts w:ascii="Times New Roman" w:hAnsi="Times New Roman" w:cs="Times New Roman"/>
          <w:color w:val="000000" w:themeColor="text1"/>
          <w:sz w:val="32"/>
          <w:szCs w:val="32"/>
        </w:rPr>
      </w:pPr>
      <w:bookmarkStart w:id="34" w:name="_Toc397275139"/>
      <w:r w:rsidRPr="0055127B">
        <w:rPr>
          <w:rFonts w:ascii="Times New Roman" w:hAnsi="Times New Roman" w:cs="Times New Roman"/>
          <w:color w:val="000000" w:themeColor="text1"/>
          <w:sz w:val="32"/>
          <w:szCs w:val="32"/>
        </w:rPr>
        <w:t>Раздел 8. Решение об определении единой теплоснабжающей организации (организаций)</w:t>
      </w:r>
      <w:bookmarkEnd w:id="34"/>
    </w:p>
    <w:p w:rsidR="005E4990" w:rsidRPr="005E4990" w:rsidRDefault="005E4990" w:rsidP="005E4990"/>
    <w:p w:rsidR="009F704F" w:rsidRPr="005E4990" w:rsidRDefault="009F704F" w:rsidP="005E4990">
      <w:pPr>
        <w:autoSpaceDE w:val="0"/>
        <w:autoSpaceDN w:val="0"/>
        <w:adjustRightInd w:val="0"/>
        <w:spacing w:after="0" w:line="360" w:lineRule="auto"/>
        <w:ind w:firstLine="709"/>
        <w:jc w:val="both"/>
        <w:rPr>
          <w:rFonts w:ascii="Times New Roman" w:hAnsi="Times New Roman" w:cs="Times New Roman"/>
          <w:color w:val="000000"/>
          <w:sz w:val="28"/>
          <w:szCs w:val="28"/>
        </w:rPr>
      </w:pPr>
      <w:r w:rsidRPr="005E4990">
        <w:rPr>
          <w:rFonts w:ascii="Times New Roman" w:hAnsi="Times New Roman" w:cs="Times New Roman"/>
          <w:color w:val="000000"/>
          <w:sz w:val="28"/>
          <w:szCs w:val="28"/>
        </w:rPr>
        <w:t xml:space="preserve">В соответствии со статьей 4 (пункт 2) Федерального закона от 27 июля 2010 г. № 190-ФЗ "О теплоснабжении" Правительство Российской Федерации сформировало Правила организации теплоснабжения, утвержденные Постановлением Правительства РФ от 8 августа 2012 г. №808, предписывающие </w:t>
      </w:r>
      <w:r w:rsidR="00AD4210">
        <w:rPr>
          <w:rFonts w:ascii="Times New Roman" w:hAnsi="Times New Roman" w:cs="Times New Roman"/>
          <w:color w:val="000000"/>
          <w:sz w:val="28"/>
          <w:szCs w:val="28"/>
        </w:rPr>
        <w:t>определение</w:t>
      </w:r>
      <w:r w:rsidRPr="005E4990">
        <w:rPr>
          <w:rFonts w:ascii="Times New Roman" w:hAnsi="Times New Roman" w:cs="Times New Roman"/>
          <w:color w:val="000000"/>
          <w:sz w:val="28"/>
          <w:szCs w:val="28"/>
        </w:rPr>
        <w:t xml:space="preserve"> единых теплоснабжающих организаций (ЕТО).</w:t>
      </w:r>
    </w:p>
    <w:p w:rsidR="009F704F" w:rsidRPr="005E4990" w:rsidRDefault="009F704F" w:rsidP="005E4990">
      <w:pPr>
        <w:autoSpaceDE w:val="0"/>
        <w:autoSpaceDN w:val="0"/>
        <w:adjustRightInd w:val="0"/>
        <w:spacing w:after="0" w:line="360" w:lineRule="auto"/>
        <w:ind w:firstLine="709"/>
        <w:jc w:val="both"/>
        <w:rPr>
          <w:rFonts w:ascii="Times New Roman" w:hAnsi="Times New Roman" w:cs="Times New Roman"/>
          <w:color w:val="000000"/>
          <w:sz w:val="28"/>
          <w:szCs w:val="28"/>
        </w:rPr>
      </w:pPr>
      <w:r w:rsidRPr="005E4990">
        <w:rPr>
          <w:rFonts w:ascii="Times New Roman" w:hAnsi="Times New Roman" w:cs="Times New Roman"/>
          <w:color w:val="000000"/>
          <w:sz w:val="28"/>
          <w:szCs w:val="28"/>
        </w:rPr>
        <w:t xml:space="preserve">В соответствии </w:t>
      </w:r>
      <w:r w:rsidR="002C12E1">
        <w:rPr>
          <w:rFonts w:ascii="Times New Roman" w:hAnsi="Times New Roman" w:cs="Times New Roman"/>
          <w:color w:val="000000"/>
          <w:sz w:val="28"/>
          <w:szCs w:val="28"/>
        </w:rPr>
        <w:t>с</w:t>
      </w:r>
      <w:r w:rsidRPr="005E4990">
        <w:rPr>
          <w:rFonts w:ascii="Times New Roman" w:hAnsi="Times New Roman" w:cs="Times New Roman"/>
          <w:color w:val="000000"/>
          <w:sz w:val="28"/>
          <w:szCs w:val="28"/>
        </w:rPr>
        <w:t xml:space="preserve"> требованиями к схемам теплоснабжения, порядку их разработки, утвержденными Постановлением Правительства РФ от 22 февраля 2012 г. №154 до вынесения решения об определении единой теплоснабжающей организации (организаций) осуществлена процедура проверки соответствия единой теплоснабжающей организации (организаций) критериям, установленным этими Правилами. Такая процедура проведена после опубликования сведений о заявках, принятых от теплоснабжающих организаций, претендующих на присвоение им статуса единой теплоснабжающей организации. </w:t>
      </w:r>
    </w:p>
    <w:p w:rsidR="009F704F" w:rsidRPr="005E4990" w:rsidRDefault="009F704F" w:rsidP="005E4990">
      <w:pPr>
        <w:autoSpaceDE w:val="0"/>
        <w:autoSpaceDN w:val="0"/>
        <w:adjustRightInd w:val="0"/>
        <w:spacing w:after="0" w:line="360" w:lineRule="auto"/>
        <w:ind w:firstLine="709"/>
        <w:jc w:val="both"/>
        <w:rPr>
          <w:rFonts w:ascii="Times New Roman" w:hAnsi="Times New Roman" w:cs="Times New Roman"/>
          <w:color w:val="000000"/>
          <w:sz w:val="28"/>
          <w:szCs w:val="28"/>
        </w:rPr>
      </w:pPr>
      <w:r w:rsidRPr="005E4990">
        <w:rPr>
          <w:rFonts w:ascii="Times New Roman" w:hAnsi="Times New Roman" w:cs="Times New Roman"/>
          <w:color w:val="000000"/>
          <w:sz w:val="28"/>
          <w:szCs w:val="28"/>
        </w:rPr>
        <w:t>Критериями определения единых тепло</w:t>
      </w:r>
      <w:r w:rsidR="002C12E1">
        <w:rPr>
          <w:rFonts w:ascii="Times New Roman" w:hAnsi="Times New Roman" w:cs="Times New Roman"/>
          <w:color w:val="000000"/>
          <w:sz w:val="28"/>
          <w:szCs w:val="28"/>
        </w:rPr>
        <w:t>снабжающих организаций явились:</w:t>
      </w:r>
    </w:p>
    <w:p w:rsidR="009F704F" w:rsidRPr="005E4990" w:rsidRDefault="009F704F" w:rsidP="005E4990">
      <w:pPr>
        <w:autoSpaceDE w:val="0"/>
        <w:autoSpaceDN w:val="0"/>
        <w:adjustRightInd w:val="0"/>
        <w:spacing w:after="0" w:line="360" w:lineRule="auto"/>
        <w:ind w:firstLine="709"/>
        <w:jc w:val="both"/>
        <w:rPr>
          <w:rFonts w:ascii="Times New Roman" w:hAnsi="Times New Roman" w:cs="Times New Roman"/>
          <w:color w:val="000000"/>
          <w:sz w:val="28"/>
          <w:szCs w:val="28"/>
        </w:rPr>
      </w:pPr>
      <w:r w:rsidRPr="005E4990">
        <w:rPr>
          <w:rFonts w:ascii="Times New Roman" w:hAnsi="Times New Roman" w:cs="Times New Roman"/>
          <w:color w:val="000000"/>
          <w:sz w:val="28"/>
          <w:szCs w:val="28"/>
        </w:rPr>
        <w:t>- владение на праве собственности или ином законном основании источниками тепловой энергии с наибольшей совокупной установленной тепловой мощ</w:t>
      </w:r>
      <w:r w:rsidR="0055127B">
        <w:rPr>
          <w:rFonts w:ascii="Times New Roman" w:hAnsi="Times New Roman" w:cs="Times New Roman"/>
          <w:color w:val="000000"/>
          <w:sz w:val="28"/>
          <w:szCs w:val="28"/>
        </w:rPr>
        <w:t>н</w:t>
      </w:r>
      <w:r w:rsidRPr="005E4990">
        <w:rPr>
          <w:rFonts w:ascii="Times New Roman" w:hAnsi="Times New Roman" w:cs="Times New Roman"/>
          <w:color w:val="000000"/>
          <w:sz w:val="28"/>
          <w:szCs w:val="28"/>
        </w:rPr>
        <w:t xml:space="preserve">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 </w:t>
      </w:r>
    </w:p>
    <w:p w:rsidR="009F704F" w:rsidRPr="005E4990" w:rsidRDefault="009F704F" w:rsidP="005E4990">
      <w:pPr>
        <w:autoSpaceDE w:val="0"/>
        <w:autoSpaceDN w:val="0"/>
        <w:adjustRightInd w:val="0"/>
        <w:spacing w:after="0" w:line="360" w:lineRule="auto"/>
        <w:ind w:firstLine="709"/>
        <w:jc w:val="both"/>
        <w:rPr>
          <w:rFonts w:ascii="Times New Roman" w:hAnsi="Times New Roman" w:cs="Times New Roman"/>
          <w:color w:val="000000"/>
          <w:sz w:val="28"/>
          <w:szCs w:val="28"/>
        </w:rPr>
      </w:pPr>
      <w:r w:rsidRPr="005E4990">
        <w:rPr>
          <w:rFonts w:ascii="Times New Roman" w:hAnsi="Times New Roman" w:cs="Times New Roman"/>
          <w:color w:val="000000"/>
          <w:sz w:val="28"/>
          <w:szCs w:val="28"/>
        </w:rPr>
        <w:t>- 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тепловой энергии и тепловых сетей, которыми указанная организация владеет на праве собственности или ином законном основании в границах зоны деятельности един</w:t>
      </w:r>
      <w:r w:rsidR="002C12E1">
        <w:rPr>
          <w:rFonts w:ascii="Times New Roman" w:hAnsi="Times New Roman" w:cs="Times New Roman"/>
          <w:color w:val="000000"/>
          <w:sz w:val="28"/>
          <w:szCs w:val="28"/>
        </w:rPr>
        <w:t>ой теплоснабжающей организации.</w:t>
      </w:r>
    </w:p>
    <w:p w:rsidR="009F704F" w:rsidRPr="005E4990" w:rsidRDefault="009F704F" w:rsidP="005E4990">
      <w:pPr>
        <w:autoSpaceDE w:val="0"/>
        <w:autoSpaceDN w:val="0"/>
        <w:adjustRightInd w:val="0"/>
        <w:spacing w:after="0" w:line="360" w:lineRule="auto"/>
        <w:ind w:firstLine="709"/>
        <w:jc w:val="both"/>
        <w:rPr>
          <w:rFonts w:ascii="Times New Roman" w:hAnsi="Times New Roman" w:cs="Times New Roman"/>
          <w:color w:val="000000"/>
          <w:sz w:val="28"/>
          <w:szCs w:val="28"/>
        </w:rPr>
      </w:pPr>
      <w:r w:rsidRPr="005E4990">
        <w:rPr>
          <w:rFonts w:ascii="Times New Roman" w:hAnsi="Times New Roman" w:cs="Times New Roman"/>
          <w:color w:val="000000"/>
          <w:sz w:val="28"/>
          <w:szCs w:val="28"/>
        </w:rPr>
        <w:t>На основании вышеизложенно</w:t>
      </w:r>
      <w:r w:rsidR="007A6E1F">
        <w:rPr>
          <w:rFonts w:ascii="Times New Roman" w:hAnsi="Times New Roman" w:cs="Times New Roman"/>
          <w:color w:val="000000"/>
          <w:sz w:val="28"/>
          <w:szCs w:val="28"/>
        </w:rPr>
        <w:t>го</w:t>
      </w:r>
      <w:r w:rsidRPr="005E4990">
        <w:rPr>
          <w:rFonts w:ascii="Times New Roman" w:hAnsi="Times New Roman" w:cs="Times New Roman"/>
          <w:color w:val="000000"/>
          <w:sz w:val="28"/>
          <w:szCs w:val="28"/>
        </w:rPr>
        <w:t>, из числа полученных заявок, формируются укрупненные ЕТО. Основанием для укрупнения ЕТО является решение по схеме теплоснабжения относительно поэтапного закрытия маломощных неэффективных котельных с присоединением тепловой нагрузки к крупным тепло</w:t>
      </w:r>
      <w:r w:rsidR="002C12E1">
        <w:rPr>
          <w:rFonts w:ascii="Times New Roman" w:hAnsi="Times New Roman" w:cs="Times New Roman"/>
          <w:color w:val="000000"/>
          <w:sz w:val="28"/>
          <w:szCs w:val="28"/>
        </w:rPr>
        <w:t>вым сетям в зонах основных ЕТО.</w:t>
      </w:r>
    </w:p>
    <w:p w:rsidR="00BC039C" w:rsidRPr="005E4990" w:rsidRDefault="00BC039C" w:rsidP="005E4990">
      <w:pPr>
        <w:autoSpaceDE w:val="0"/>
        <w:autoSpaceDN w:val="0"/>
        <w:adjustRightInd w:val="0"/>
        <w:spacing w:after="0" w:line="360" w:lineRule="auto"/>
        <w:ind w:firstLine="709"/>
        <w:jc w:val="both"/>
        <w:rPr>
          <w:rFonts w:ascii="Times New Roman" w:hAnsi="Times New Roman" w:cs="Times New Roman"/>
          <w:color w:val="000000"/>
          <w:sz w:val="28"/>
          <w:szCs w:val="28"/>
        </w:rPr>
      </w:pPr>
      <w:r w:rsidRPr="005E4990">
        <w:rPr>
          <w:rFonts w:ascii="Times New Roman" w:hAnsi="Times New Roman" w:cs="Times New Roman"/>
          <w:color w:val="000000"/>
          <w:sz w:val="28"/>
          <w:szCs w:val="28"/>
        </w:rPr>
        <w:t xml:space="preserve">Порядок </w:t>
      </w:r>
      <w:r w:rsidR="007A6E1F">
        <w:rPr>
          <w:rFonts w:ascii="Times New Roman" w:hAnsi="Times New Roman" w:cs="Times New Roman"/>
          <w:color w:val="000000"/>
          <w:sz w:val="28"/>
          <w:szCs w:val="28"/>
        </w:rPr>
        <w:t>определения</w:t>
      </w:r>
      <w:r w:rsidRPr="005E4990">
        <w:rPr>
          <w:rFonts w:ascii="Times New Roman" w:hAnsi="Times New Roman" w:cs="Times New Roman"/>
          <w:color w:val="000000"/>
          <w:sz w:val="28"/>
          <w:szCs w:val="28"/>
        </w:rPr>
        <w:t xml:space="preserve"> ЕТО</w:t>
      </w:r>
      <w:r w:rsidR="007A6E1F">
        <w:rPr>
          <w:rFonts w:ascii="Times New Roman" w:hAnsi="Times New Roman" w:cs="Times New Roman"/>
          <w:color w:val="000000"/>
          <w:sz w:val="28"/>
          <w:szCs w:val="28"/>
        </w:rPr>
        <w:t>.</w:t>
      </w:r>
    </w:p>
    <w:p w:rsidR="00BC039C" w:rsidRPr="005E4990" w:rsidRDefault="00BC039C" w:rsidP="005E4990">
      <w:pPr>
        <w:autoSpaceDE w:val="0"/>
        <w:autoSpaceDN w:val="0"/>
        <w:adjustRightInd w:val="0"/>
        <w:spacing w:after="0" w:line="360" w:lineRule="auto"/>
        <w:ind w:firstLine="709"/>
        <w:jc w:val="both"/>
        <w:rPr>
          <w:rFonts w:ascii="Times New Roman" w:hAnsi="Times New Roman" w:cs="Times New Roman"/>
          <w:color w:val="000000"/>
          <w:sz w:val="28"/>
          <w:szCs w:val="28"/>
        </w:rPr>
      </w:pPr>
      <w:r w:rsidRPr="005E4990">
        <w:rPr>
          <w:rFonts w:ascii="Times New Roman" w:hAnsi="Times New Roman" w:cs="Times New Roman"/>
          <w:color w:val="000000"/>
          <w:sz w:val="28"/>
          <w:szCs w:val="28"/>
        </w:rPr>
        <w:t xml:space="preserve">Статус ЕТО присваивается каждой теплоснабжающей организации согласно реестру. Исключение составляют зоны систем теплоснабжения с раздельным владением сетей и источников. </w:t>
      </w:r>
    </w:p>
    <w:p w:rsidR="00BC039C" w:rsidRPr="005E4990" w:rsidRDefault="00BC039C" w:rsidP="005E4990">
      <w:pPr>
        <w:autoSpaceDE w:val="0"/>
        <w:autoSpaceDN w:val="0"/>
        <w:adjustRightInd w:val="0"/>
        <w:spacing w:after="0" w:line="360" w:lineRule="auto"/>
        <w:ind w:firstLine="709"/>
        <w:jc w:val="both"/>
        <w:rPr>
          <w:rFonts w:ascii="Times New Roman" w:hAnsi="Times New Roman" w:cs="Times New Roman"/>
          <w:color w:val="000000"/>
          <w:sz w:val="28"/>
          <w:szCs w:val="28"/>
          <w:highlight w:val="yellow"/>
        </w:rPr>
      </w:pPr>
      <w:r w:rsidRPr="005E4990">
        <w:rPr>
          <w:rFonts w:ascii="Times New Roman" w:hAnsi="Times New Roman" w:cs="Times New Roman"/>
          <w:color w:val="000000"/>
          <w:sz w:val="28"/>
          <w:szCs w:val="28"/>
        </w:rPr>
        <w:t xml:space="preserve">Статус ЕТО присваивается крупным организациям в сетевых районах на основании поданных заявок. </w:t>
      </w:r>
    </w:p>
    <w:p w:rsidR="009F704F" w:rsidRPr="005E4990" w:rsidRDefault="009F704F" w:rsidP="005E4990">
      <w:pPr>
        <w:autoSpaceDE w:val="0"/>
        <w:autoSpaceDN w:val="0"/>
        <w:adjustRightInd w:val="0"/>
        <w:spacing w:after="0" w:line="360" w:lineRule="auto"/>
        <w:ind w:firstLine="709"/>
        <w:jc w:val="both"/>
        <w:rPr>
          <w:rFonts w:ascii="Times New Roman" w:hAnsi="Times New Roman" w:cs="Times New Roman"/>
          <w:sz w:val="28"/>
          <w:szCs w:val="28"/>
        </w:rPr>
      </w:pPr>
      <w:r w:rsidRPr="005E4990">
        <w:rPr>
          <w:rFonts w:ascii="Times New Roman" w:hAnsi="Times New Roman" w:cs="Times New Roman"/>
          <w:sz w:val="28"/>
          <w:szCs w:val="28"/>
        </w:rPr>
        <w:t xml:space="preserve">Из условий повышения качества теплоснабжения в </w:t>
      </w:r>
      <w:r w:rsidR="00EF4AE2" w:rsidRPr="005E4990">
        <w:rPr>
          <w:rFonts w:ascii="Times New Roman" w:hAnsi="Times New Roman" w:cs="Times New Roman"/>
          <w:sz w:val="28"/>
          <w:szCs w:val="28"/>
        </w:rPr>
        <w:t>г. Алейске</w:t>
      </w:r>
      <w:r w:rsidRPr="005E4990">
        <w:rPr>
          <w:rFonts w:ascii="Times New Roman" w:hAnsi="Times New Roman" w:cs="Times New Roman"/>
          <w:sz w:val="28"/>
          <w:szCs w:val="28"/>
        </w:rPr>
        <w:t xml:space="preserve"> и развития потенциальных возможностей коренной реконструкции систем теплоснабжения предлага</w:t>
      </w:r>
      <w:r w:rsidR="00BC039C" w:rsidRPr="005E4990">
        <w:rPr>
          <w:rFonts w:ascii="Times New Roman" w:hAnsi="Times New Roman" w:cs="Times New Roman"/>
          <w:sz w:val="28"/>
          <w:szCs w:val="28"/>
        </w:rPr>
        <w:t>ется</w:t>
      </w:r>
      <w:r w:rsidRPr="005E4990">
        <w:rPr>
          <w:rFonts w:ascii="Times New Roman" w:hAnsi="Times New Roman" w:cs="Times New Roman"/>
          <w:sz w:val="28"/>
          <w:szCs w:val="28"/>
        </w:rPr>
        <w:t xml:space="preserve"> статус единых теплоснабжающих организаций присвоить следующим организациям</w:t>
      </w:r>
      <w:r w:rsidR="00EF4AE2" w:rsidRPr="005E4990">
        <w:rPr>
          <w:rFonts w:ascii="Times New Roman" w:hAnsi="Times New Roman" w:cs="Times New Roman"/>
          <w:sz w:val="28"/>
          <w:szCs w:val="28"/>
        </w:rPr>
        <w:t>:</w:t>
      </w:r>
    </w:p>
    <w:p w:rsidR="004055EA" w:rsidRPr="004055EA" w:rsidRDefault="0007556D" w:rsidP="007A6E1F">
      <w:pPr>
        <w:pStyle w:val="ac"/>
        <w:numPr>
          <w:ilvl w:val="0"/>
          <w:numId w:val="4"/>
        </w:numPr>
        <w:autoSpaceDE w:val="0"/>
        <w:autoSpaceDN w:val="0"/>
        <w:adjustRightInd w:val="0"/>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МУП</w:t>
      </w:r>
      <w:r w:rsidRPr="004055EA">
        <w:rPr>
          <w:rFonts w:ascii="Times New Roman" w:hAnsi="Times New Roman" w:cs="Times New Roman"/>
          <w:sz w:val="28"/>
          <w:szCs w:val="28"/>
        </w:rPr>
        <w:t xml:space="preserve"> «</w:t>
      </w:r>
      <w:r>
        <w:rPr>
          <w:rFonts w:ascii="Times New Roman" w:hAnsi="Times New Roman" w:cs="Times New Roman"/>
          <w:sz w:val="28"/>
          <w:szCs w:val="28"/>
        </w:rPr>
        <w:t>Городское</w:t>
      </w:r>
      <w:r w:rsidRPr="004055EA">
        <w:rPr>
          <w:rFonts w:ascii="Times New Roman" w:hAnsi="Times New Roman" w:cs="Times New Roman"/>
          <w:sz w:val="28"/>
          <w:szCs w:val="28"/>
        </w:rPr>
        <w:t xml:space="preserve">» </w:t>
      </w:r>
      <w:r>
        <w:rPr>
          <w:rFonts w:ascii="Times New Roman" w:hAnsi="Times New Roman" w:cs="Times New Roman"/>
          <w:sz w:val="28"/>
          <w:szCs w:val="28"/>
        </w:rPr>
        <w:t>г.Алейска</w:t>
      </w:r>
      <w:r w:rsidR="007A6E1F">
        <w:rPr>
          <w:rFonts w:ascii="Times New Roman" w:hAnsi="Times New Roman" w:cs="Times New Roman"/>
          <w:sz w:val="28"/>
          <w:szCs w:val="28"/>
        </w:rPr>
        <w:t xml:space="preserve">, </w:t>
      </w:r>
      <w:r w:rsidR="004055EA" w:rsidRPr="004055EA">
        <w:rPr>
          <w:rFonts w:ascii="Times New Roman" w:hAnsi="Times New Roman" w:cs="Times New Roman"/>
          <w:sz w:val="28"/>
          <w:szCs w:val="28"/>
        </w:rPr>
        <w:t>обеспечивающая теплоснабжение большей части города</w:t>
      </w:r>
      <w:r w:rsidR="00017813">
        <w:rPr>
          <w:rFonts w:ascii="Times New Roman" w:hAnsi="Times New Roman" w:cs="Times New Roman"/>
          <w:sz w:val="28"/>
          <w:szCs w:val="28"/>
        </w:rPr>
        <w:t>.</w:t>
      </w:r>
    </w:p>
    <w:p w:rsidR="004055EA" w:rsidRPr="004055EA" w:rsidRDefault="0007556D" w:rsidP="007A6E1F">
      <w:pPr>
        <w:pStyle w:val="ac"/>
        <w:numPr>
          <w:ilvl w:val="0"/>
          <w:numId w:val="4"/>
        </w:numPr>
        <w:autoSpaceDE w:val="0"/>
        <w:autoSpaceDN w:val="0"/>
        <w:adjustRightInd w:val="0"/>
        <w:spacing w:after="0" w:line="360" w:lineRule="auto"/>
        <w:ind w:left="0" w:firstLine="709"/>
        <w:jc w:val="both"/>
        <w:rPr>
          <w:rFonts w:ascii="Times New Roman" w:hAnsi="Times New Roman" w:cs="Times New Roman"/>
          <w:sz w:val="28"/>
          <w:szCs w:val="28"/>
        </w:rPr>
      </w:pPr>
      <w:r w:rsidRPr="0096509C">
        <w:rPr>
          <w:rFonts w:ascii="Times New Roman" w:eastAsia="Times New Roman" w:hAnsi="Times New Roman" w:cs="Times New Roman"/>
          <w:sz w:val="28"/>
          <w:szCs w:val="28"/>
        </w:rPr>
        <w:t>Филиал</w:t>
      </w:r>
      <w:r>
        <w:rPr>
          <w:rFonts w:ascii="Times New Roman" w:eastAsia="Times New Roman" w:hAnsi="Times New Roman" w:cs="Times New Roman"/>
          <w:sz w:val="28"/>
          <w:szCs w:val="28"/>
        </w:rPr>
        <w:t>у</w:t>
      </w:r>
      <w:r w:rsidRPr="0096509C">
        <w:rPr>
          <w:rFonts w:ascii="Times New Roman" w:eastAsia="Times New Roman" w:hAnsi="Times New Roman" w:cs="Times New Roman"/>
          <w:sz w:val="28"/>
          <w:szCs w:val="28"/>
        </w:rPr>
        <w:t xml:space="preserve"> ФГБУ «ЦЖКУ» МО РФ по ЦВО</w:t>
      </w:r>
      <w:r w:rsidR="004055EA" w:rsidRPr="004055EA">
        <w:rPr>
          <w:rFonts w:ascii="Times New Roman" w:hAnsi="Times New Roman" w:cs="Times New Roman"/>
          <w:sz w:val="28"/>
          <w:szCs w:val="28"/>
        </w:rPr>
        <w:t>, осуществляющая теплоснабжение военных городков и объектов специального назначения Министерства обороны Российской Федерации.</w:t>
      </w:r>
    </w:p>
    <w:p w:rsidR="004055EA" w:rsidRPr="004055EA" w:rsidRDefault="004055EA" w:rsidP="007A6E1F">
      <w:pPr>
        <w:pStyle w:val="ac"/>
        <w:numPr>
          <w:ilvl w:val="0"/>
          <w:numId w:val="4"/>
        </w:numPr>
        <w:autoSpaceDE w:val="0"/>
        <w:autoSpaceDN w:val="0"/>
        <w:adjustRightInd w:val="0"/>
        <w:spacing w:after="0" w:line="360" w:lineRule="auto"/>
        <w:ind w:left="0" w:firstLine="709"/>
        <w:jc w:val="both"/>
        <w:rPr>
          <w:rFonts w:ascii="Times New Roman" w:hAnsi="Times New Roman" w:cs="Times New Roman"/>
          <w:sz w:val="28"/>
          <w:szCs w:val="28"/>
        </w:rPr>
      </w:pPr>
      <w:r w:rsidRPr="004055EA">
        <w:rPr>
          <w:rFonts w:ascii="Times New Roman" w:hAnsi="Times New Roman" w:cs="Times New Roman"/>
          <w:sz w:val="28"/>
          <w:szCs w:val="28"/>
        </w:rPr>
        <w:t xml:space="preserve">В зонах действия котельных </w:t>
      </w:r>
      <w:r w:rsidR="002C12E1">
        <w:rPr>
          <w:rFonts w:ascii="Times New Roman" w:hAnsi="Times New Roman" w:cs="Times New Roman"/>
          <w:sz w:val="28"/>
          <w:szCs w:val="28"/>
        </w:rPr>
        <w:t>ГУ ДХ</w:t>
      </w:r>
      <w:r w:rsidR="0007556D">
        <w:rPr>
          <w:rFonts w:ascii="Times New Roman" w:hAnsi="Times New Roman" w:cs="Times New Roman"/>
          <w:sz w:val="28"/>
          <w:szCs w:val="28"/>
        </w:rPr>
        <w:t xml:space="preserve"> АК</w:t>
      </w:r>
      <w:r w:rsidRPr="002C12E1">
        <w:rPr>
          <w:rFonts w:ascii="Times New Roman" w:hAnsi="Times New Roman" w:cs="Times New Roman"/>
          <w:sz w:val="28"/>
          <w:szCs w:val="28"/>
        </w:rPr>
        <w:t xml:space="preserve"> «</w:t>
      </w:r>
      <w:r w:rsidR="0007556D">
        <w:rPr>
          <w:rFonts w:ascii="Times New Roman" w:hAnsi="Times New Roman" w:cs="Times New Roman"/>
          <w:sz w:val="28"/>
          <w:szCs w:val="28"/>
        </w:rPr>
        <w:t>Южное ДСУ</w:t>
      </w:r>
      <w:r w:rsidRPr="002C12E1">
        <w:rPr>
          <w:rFonts w:ascii="Times New Roman" w:hAnsi="Times New Roman" w:cs="Times New Roman"/>
          <w:sz w:val="28"/>
          <w:szCs w:val="28"/>
        </w:rPr>
        <w:t>»,</w:t>
      </w:r>
      <w:r w:rsidRPr="004055EA">
        <w:rPr>
          <w:rFonts w:ascii="Times New Roman" w:hAnsi="Times New Roman" w:cs="Times New Roman"/>
          <w:sz w:val="28"/>
          <w:szCs w:val="28"/>
        </w:rPr>
        <w:t xml:space="preserve">ПО «Алейторг» и </w:t>
      </w:r>
      <w:r w:rsidR="007A6E1F">
        <w:rPr>
          <w:rFonts w:ascii="Times New Roman" w:hAnsi="Times New Roman" w:cs="Times New Roman"/>
          <w:sz w:val="28"/>
          <w:szCs w:val="28"/>
        </w:rPr>
        <w:t xml:space="preserve">ДОЛБ ст. Алейск </w:t>
      </w:r>
      <w:r w:rsidRPr="004055EA">
        <w:rPr>
          <w:rFonts w:ascii="Times New Roman" w:hAnsi="Times New Roman" w:cs="Times New Roman"/>
          <w:sz w:val="28"/>
          <w:szCs w:val="28"/>
        </w:rPr>
        <w:t>ОАО «РЖД», организации поставляющие тепловую энергию для нужд отопления остаются прежними ввиду раздельного владения сетей и источников.</w:t>
      </w:r>
    </w:p>
    <w:p w:rsidR="003516A5" w:rsidRDefault="003516A5" w:rsidP="002C12E1">
      <w:pPr>
        <w:pStyle w:val="1"/>
        <w:spacing w:before="0" w:line="360" w:lineRule="auto"/>
        <w:jc w:val="both"/>
        <w:rPr>
          <w:rFonts w:ascii="Times New Roman" w:hAnsi="Times New Roman" w:cs="Times New Roman"/>
          <w:color w:val="000000" w:themeColor="text1"/>
          <w:sz w:val="32"/>
          <w:szCs w:val="32"/>
        </w:rPr>
      </w:pPr>
      <w:bookmarkStart w:id="35" w:name="_Toc397275140"/>
      <w:r w:rsidRPr="0055127B">
        <w:rPr>
          <w:rFonts w:ascii="Times New Roman" w:hAnsi="Times New Roman" w:cs="Times New Roman"/>
          <w:color w:val="000000" w:themeColor="text1"/>
          <w:sz w:val="32"/>
          <w:szCs w:val="32"/>
        </w:rPr>
        <w:t>Раздел 9. Решения о распределении тепловой нагрузки между источниками тепловой энергии</w:t>
      </w:r>
      <w:bookmarkEnd w:id="35"/>
    </w:p>
    <w:p w:rsidR="00DA2110" w:rsidRDefault="00994D9E" w:rsidP="002C12E1">
      <w:pPr>
        <w:spacing w:line="360" w:lineRule="auto"/>
        <w:ind w:firstLine="709"/>
        <w:jc w:val="both"/>
        <w:rPr>
          <w:rFonts w:ascii="Times New Roman" w:hAnsi="Times New Roman" w:cs="Times New Roman"/>
          <w:color w:val="000000"/>
          <w:sz w:val="28"/>
          <w:szCs w:val="28"/>
        </w:rPr>
      </w:pPr>
      <w:r w:rsidRPr="005E4990">
        <w:rPr>
          <w:rFonts w:ascii="Times New Roman" w:hAnsi="Times New Roman" w:cs="Times New Roman"/>
          <w:color w:val="000000"/>
          <w:sz w:val="28"/>
          <w:szCs w:val="28"/>
        </w:rPr>
        <w:t>Распределение тепловых нагрузок между источниками тепловой энергии не предусматривается.</w:t>
      </w:r>
    </w:p>
    <w:p w:rsidR="007B6169" w:rsidRDefault="007B6169" w:rsidP="000B6D31">
      <w:pPr>
        <w:pStyle w:val="1"/>
        <w:rPr>
          <w:rFonts w:ascii="Times New Roman" w:hAnsi="Times New Roman" w:cs="Times New Roman"/>
          <w:color w:val="auto"/>
          <w:sz w:val="32"/>
          <w:szCs w:val="32"/>
        </w:rPr>
      </w:pPr>
      <w:bookmarkStart w:id="36" w:name="_Toc397275141"/>
      <w:r w:rsidRPr="000B6D31">
        <w:rPr>
          <w:rFonts w:ascii="Times New Roman" w:hAnsi="Times New Roman" w:cs="Times New Roman"/>
          <w:color w:val="auto"/>
          <w:sz w:val="32"/>
          <w:szCs w:val="32"/>
        </w:rPr>
        <w:t>Раздел 10. Решения по бесхозяйным тепловым сетям</w:t>
      </w:r>
      <w:bookmarkEnd w:id="36"/>
    </w:p>
    <w:p w:rsidR="0007556D" w:rsidRDefault="0007556D" w:rsidP="0055127B">
      <w:pPr>
        <w:autoSpaceDE w:val="0"/>
        <w:autoSpaceDN w:val="0"/>
        <w:adjustRightInd w:val="0"/>
        <w:spacing w:after="0" w:line="360" w:lineRule="auto"/>
        <w:ind w:firstLine="709"/>
        <w:jc w:val="both"/>
        <w:rPr>
          <w:rFonts w:ascii="Times New Roman" w:hAnsi="Times New Roman" w:cs="Times New Roman"/>
          <w:sz w:val="28"/>
          <w:szCs w:val="28"/>
        </w:rPr>
      </w:pPr>
    </w:p>
    <w:p w:rsidR="00DA2110" w:rsidRPr="005E4990" w:rsidRDefault="0007556D" w:rsidP="0055127B">
      <w:pPr>
        <w:autoSpaceDE w:val="0"/>
        <w:autoSpaceDN w:val="0"/>
        <w:adjustRightInd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Б</w:t>
      </w:r>
      <w:r w:rsidR="00DA2110" w:rsidRPr="005E4990">
        <w:rPr>
          <w:rFonts w:ascii="Times New Roman" w:hAnsi="Times New Roman" w:cs="Times New Roman"/>
          <w:sz w:val="28"/>
          <w:szCs w:val="28"/>
        </w:rPr>
        <w:t xml:space="preserve">есхозяйных тепловых сетей </w:t>
      </w:r>
      <w:r>
        <w:rPr>
          <w:rFonts w:ascii="Times New Roman" w:hAnsi="Times New Roman" w:cs="Times New Roman"/>
          <w:sz w:val="28"/>
          <w:szCs w:val="28"/>
        </w:rPr>
        <w:t>на территории муниципального образования г.Алейск нет.</w:t>
      </w:r>
    </w:p>
    <w:p w:rsidR="00887BC7" w:rsidRPr="007E78F1" w:rsidRDefault="00887BC7" w:rsidP="00A40464">
      <w:pPr>
        <w:pStyle w:val="1"/>
        <w:jc w:val="center"/>
        <w:rPr>
          <w:rFonts w:ascii="Times New Roman" w:hAnsi="Times New Roman" w:cs="Times New Roman"/>
          <w:color w:val="000000" w:themeColor="text1"/>
          <w:sz w:val="24"/>
          <w:szCs w:val="24"/>
        </w:rPr>
      </w:pPr>
    </w:p>
    <w:sectPr w:rsidR="00887BC7" w:rsidRPr="007E78F1" w:rsidSect="00197B3B">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26F09" w:rsidRDefault="00926F09" w:rsidP="00844FC0">
      <w:pPr>
        <w:spacing w:after="0" w:line="240" w:lineRule="auto"/>
      </w:pPr>
      <w:r>
        <w:separator/>
      </w:r>
    </w:p>
  </w:endnote>
  <w:endnote w:type="continuationSeparator" w:id="1">
    <w:p w:rsidR="00926F09" w:rsidRDefault="00926F09" w:rsidP="00844FC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922972"/>
      <w:docPartObj>
        <w:docPartGallery w:val="Page Numbers (Bottom of Page)"/>
        <w:docPartUnique/>
      </w:docPartObj>
    </w:sdtPr>
    <w:sdtContent>
      <w:p w:rsidR="008B569B" w:rsidRDefault="00765024">
        <w:pPr>
          <w:pStyle w:val="a5"/>
          <w:jc w:val="right"/>
        </w:pPr>
        <w:r w:rsidRPr="008E466E">
          <w:rPr>
            <w:rFonts w:ascii="Times New Roman" w:hAnsi="Times New Roman" w:cs="Times New Roman"/>
          </w:rPr>
          <w:fldChar w:fldCharType="begin"/>
        </w:r>
        <w:r w:rsidR="008B569B" w:rsidRPr="008E466E">
          <w:rPr>
            <w:rFonts w:ascii="Times New Roman" w:hAnsi="Times New Roman" w:cs="Times New Roman"/>
          </w:rPr>
          <w:instrText xml:space="preserve"> PAGE   \* MERGEFORMAT </w:instrText>
        </w:r>
        <w:r w:rsidRPr="008E466E">
          <w:rPr>
            <w:rFonts w:ascii="Times New Roman" w:hAnsi="Times New Roman" w:cs="Times New Roman"/>
          </w:rPr>
          <w:fldChar w:fldCharType="separate"/>
        </w:r>
        <w:r w:rsidR="006D6D50">
          <w:rPr>
            <w:rFonts w:ascii="Times New Roman" w:hAnsi="Times New Roman" w:cs="Times New Roman"/>
            <w:noProof/>
          </w:rPr>
          <w:t>2</w:t>
        </w:r>
        <w:r w:rsidRPr="008E466E">
          <w:rPr>
            <w:rFonts w:ascii="Times New Roman" w:hAnsi="Times New Roman" w:cs="Times New Roman"/>
          </w:rPr>
          <w:fldChar w:fldCharType="end"/>
        </w:r>
      </w:p>
    </w:sdtContent>
  </w:sdt>
  <w:p w:rsidR="008B569B" w:rsidRDefault="008B569B" w:rsidP="00050DAB">
    <w:pPr>
      <w:pStyle w:val="a5"/>
      <w:jc w:val="right"/>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922974"/>
      <w:docPartObj>
        <w:docPartGallery w:val="Page Numbers (Bottom of Page)"/>
        <w:docPartUnique/>
      </w:docPartObj>
    </w:sdtPr>
    <w:sdtEndPr>
      <w:rPr>
        <w:rFonts w:ascii="Times New Roman" w:hAnsi="Times New Roman" w:cs="Times New Roman"/>
      </w:rPr>
    </w:sdtEndPr>
    <w:sdtContent>
      <w:p w:rsidR="008B569B" w:rsidRPr="008E466E" w:rsidRDefault="00765024">
        <w:pPr>
          <w:pStyle w:val="a5"/>
          <w:jc w:val="right"/>
          <w:rPr>
            <w:rFonts w:ascii="Times New Roman" w:hAnsi="Times New Roman" w:cs="Times New Roman"/>
          </w:rPr>
        </w:pPr>
        <w:r w:rsidRPr="008E466E">
          <w:rPr>
            <w:rFonts w:ascii="Times New Roman" w:hAnsi="Times New Roman" w:cs="Times New Roman"/>
          </w:rPr>
          <w:fldChar w:fldCharType="begin"/>
        </w:r>
        <w:r w:rsidR="008B569B" w:rsidRPr="008E466E">
          <w:rPr>
            <w:rFonts w:ascii="Times New Roman" w:hAnsi="Times New Roman" w:cs="Times New Roman"/>
          </w:rPr>
          <w:instrText xml:space="preserve"> PAGE   \* MERGEFORMAT </w:instrText>
        </w:r>
        <w:r w:rsidRPr="008E466E">
          <w:rPr>
            <w:rFonts w:ascii="Times New Roman" w:hAnsi="Times New Roman" w:cs="Times New Roman"/>
          </w:rPr>
          <w:fldChar w:fldCharType="separate"/>
        </w:r>
        <w:r w:rsidR="006D6D50">
          <w:rPr>
            <w:rFonts w:ascii="Times New Roman" w:hAnsi="Times New Roman" w:cs="Times New Roman"/>
            <w:noProof/>
          </w:rPr>
          <w:t>14</w:t>
        </w:r>
        <w:r w:rsidRPr="008E466E">
          <w:rPr>
            <w:rFonts w:ascii="Times New Roman" w:hAnsi="Times New Roman" w:cs="Times New Roman"/>
          </w:rPr>
          <w:fldChar w:fldCharType="end"/>
        </w:r>
      </w:p>
    </w:sdtContent>
  </w:sdt>
  <w:p w:rsidR="008B569B" w:rsidRPr="008E466E" w:rsidRDefault="008B569B">
    <w:pPr>
      <w:pStyle w:val="a5"/>
      <w:rPr>
        <w:rFonts w:ascii="Times New Roman" w:hAnsi="Times New Roman" w:cs="Times New Roman"/>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26F09" w:rsidRDefault="00926F09" w:rsidP="00844FC0">
      <w:pPr>
        <w:spacing w:after="0" w:line="240" w:lineRule="auto"/>
      </w:pPr>
      <w:r>
        <w:separator/>
      </w:r>
    </w:p>
  </w:footnote>
  <w:footnote w:type="continuationSeparator" w:id="1">
    <w:p w:rsidR="00926F09" w:rsidRDefault="00926F09" w:rsidP="00844FC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23C1B40"/>
    <w:multiLevelType w:val="multilevel"/>
    <w:tmpl w:val="CAB87F72"/>
    <w:lvl w:ilvl="0">
      <w:start w:val="1"/>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nsid w:val="28701AD1"/>
    <w:multiLevelType w:val="multilevel"/>
    <w:tmpl w:val="F18E74AA"/>
    <w:lvl w:ilvl="0">
      <w:start w:val="1"/>
      <w:numFmt w:val="decimal"/>
      <w:lvlText w:val="%1"/>
      <w:lvlJc w:val="left"/>
      <w:pPr>
        <w:ind w:left="585" w:hanging="585"/>
      </w:pPr>
      <w:rPr>
        <w:rFonts w:hint="default"/>
      </w:rPr>
    </w:lvl>
    <w:lvl w:ilvl="1">
      <w:start w:val="1"/>
      <w:numFmt w:val="decimal"/>
      <w:lvlText w:val="%1.%2"/>
      <w:lvlJc w:val="left"/>
      <w:pPr>
        <w:ind w:left="585" w:hanging="58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nsid w:val="2FAD3C93"/>
    <w:multiLevelType w:val="multilevel"/>
    <w:tmpl w:val="056A24C0"/>
    <w:lvl w:ilvl="0">
      <w:start w:val="1"/>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nsid w:val="49FC11BE"/>
    <w:multiLevelType w:val="multilevel"/>
    <w:tmpl w:val="D3469C22"/>
    <w:lvl w:ilvl="0">
      <w:start w:val="1"/>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nsid w:val="53F80DA3"/>
    <w:multiLevelType w:val="hybridMultilevel"/>
    <w:tmpl w:val="CEB45924"/>
    <w:lvl w:ilvl="0" w:tplc="3A426E6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5B6E5869"/>
    <w:multiLevelType w:val="multilevel"/>
    <w:tmpl w:val="EAC29F38"/>
    <w:lvl w:ilvl="0">
      <w:start w:val="2"/>
      <w:numFmt w:val="decimal"/>
      <w:lvlText w:val="%1"/>
      <w:lvlJc w:val="left"/>
      <w:pPr>
        <w:tabs>
          <w:tab w:val="num" w:pos="510"/>
        </w:tabs>
        <w:ind w:left="510" w:hanging="510"/>
      </w:pPr>
      <w:rPr>
        <w:rFonts w:hint="default"/>
      </w:rPr>
    </w:lvl>
    <w:lvl w:ilvl="1">
      <w:start w:val="3"/>
      <w:numFmt w:val="decimal"/>
      <w:lvlText w:val="%1.%2"/>
      <w:lvlJc w:val="left"/>
      <w:pPr>
        <w:tabs>
          <w:tab w:val="num" w:pos="2745"/>
        </w:tabs>
        <w:ind w:left="2745" w:hanging="510"/>
      </w:pPr>
      <w:rPr>
        <w:rFonts w:hint="default"/>
      </w:rPr>
    </w:lvl>
    <w:lvl w:ilvl="2">
      <w:start w:val="1"/>
      <w:numFmt w:val="decimal"/>
      <w:lvlText w:val="%1.%2.%3"/>
      <w:lvlJc w:val="left"/>
      <w:pPr>
        <w:tabs>
          <w:tab w:val="num" w:pos="5190"/>
        </w:tabs>
        <w:ind w:left="5190" w:hanging="720"/>
      </w:pPr>
      <w:rPr>
        <w:rFonts w:hint="default"/>
      </w:rPr>
    </w:lvl>
    <w:lvl w:ilvl="3">
      <w:start w:val="1"/>
      <w:numFmt w:val="decimal"/>
      <w:lvlText w:val="%1.%2.%3.%4"/>
      <w:lvlJc w:val="left"/>
      <w:pPr>
        <w:tabs>
          <w:tab w:val="num" w:pos="7785"/>
        </w:tabs>
        <w:ind w:left="7785" w:hanging="1080"/>
      </w:pPr>
      <w:rPr>
        <w:rFonts w:hint="default"/>
      </w:rPr>
    </w:lvl>
    <w:lvl w:ilvl="4">
      <w:start w:val="1"/>
      <w:numFmt w:val="decimal"/>
      <w:lvlText w:val="%1.%2.%3.%4.%5"/>
      <w:lvlJc w:val="left"/>
      <w:pPr>
        <w:tabs>
          <w:tab w:val="num" w:pos="10020"/>
        </w:tabs>
        <w:ind w:left="10020" w:hanging="1080"/>
      </w:pPr>
      <w:rPr>
        <w:rFonts w:hint="default"/>
      </w:rPr>
    </w:lvl>
    <w:lvl w:ilvl="5">
      <w:start w:val="1"/>
      <w:numFmt w:val="decimal"/>
      <w:lvlText w:val="%1.%2.%3.%4.%5.%6"/>
      <w:lvlJc w:val="left"/>
      <w:pPr>
        <w:tabs>
          <w:tab w:val="num" w:pos="12615"/>
        </w:tabs>
        <w:ind w:left="12615" w:hanging="1440"/>
      </w:pPr>
      <w:rPr>
        <w:rFonts w:hint="default"/>
      </w:rPr>
    </w:lvl>
    <w:lvl w:ilvl="6">
      <w:start w:val="1"/>
      <w:numFmt w:val="decimal"/>
      <w:lvlText w:val="%1.%2.%3.%4.%5.%6.%7"/>
      <w:lvlJc w:val="left"/>
      <w:pPr>
        <w:tabs>
          <w:tab w:val="num" w:pos="14850"/>
        </w:tabs>
        <w:ind w:left="14850" w:hanging="1440"/>
      </w:pPr>
      <w:rPr>
        <w:rFonts w:hint="default"/>
      </w:rPr>
    </w:lvl>
    <w:lvl w:ilvl="7">
      <w:start w:val="1"/>
      <w:numFmt w:val="decimal"/>
      <w:lvlText w:val="%1.%2.%3.%4.%5.%6.%7.%8"/>
      <w:lvlJc w:val="left"/>
      <w:pPr>
        <w:tabs>
          <w:tab w:val="num" w:pos="17445"/>
        </w:tabs>
        <w:ind w:left="17445" w:hanging="1800"/>
      </w:pPr>
      <w:rPr>
        <w:rFonts w:hint="default"/>
      </w:rPr>
    </w:lvl>
    <w:lvl w:ilvl="8">
      <w:start w:val="1"/>
      <w:numFmt w:val="decimal"/>
      <w:lvlText w:val="%1.%2.%3.%4.%5.%6.%7.%8.%9"/>
      <w:lvlJc w:val="left"/>
      <w:pPr>
        <w:tabs>
          <w:tab w:val="num" w:pos="20040"/>
        </w:tabs>
        <w:ind w:left="20040" w:hanging="2160"/>
      </w:pPr>
      <w:rPr>
        <w:rFonts w:hint="default"/>
      </w:rPr>
    </w:lvl>
  </w:abstractNum>
  <w:abstractNum w:abstractNumId="6">
    <w:nsid w:val="61776C68"/>
    <w:multiLevelType w:val="hybridMultilevel"/>
    <w:tmpl w:val="543AC31C"/>
    <w:lvl w:ilvl="0" w:tplc="04190001">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7">
    <w:nsid w:val="6400160E"/>
    <w:multiLevelType w:val="hybridMultilevel"/>
    <w:tmpl w:val="A4746DE6"/>
    <w:lvl w:ilvl="0" w:tplc="3A426E68">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
    <w:nsid w:val="77665E89"/>
    <w:multiLevelType w:val="hybridMultilevel"/>
    <w:tmpl w:val="7D0497E4"/>
    <w:lvl w:ilvl="0" w:tplc="4830D9D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7E22405A"/>
    <w:multiLevelType w:val="hybridMultilevel"/>
    <w:tmpl w:val="EBD033FC"/>
    <w:lvl w:ilvl="0" w:tplc="3A426E6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0"/>
  </w:num>
  <w:num w:numId="2">
    <w:abstractNumId w:val="5"/>
  </w:num>
  <w:num w:numId="3">
    <w:abstractNumId w:val="6"/>
  </w:num>
  <w:num w:numId="4">
    <w:abstractNumId w:val="8"/>
  </w:num>
  <w:num w:numId="5">
    <w:abstractNumId w:val="1"/>
  </w:num>
  <w:num w:numId="6">
    <w:abstractNumId w:val="2"/>
  </w:num>
  <w:num w:numId="7">
    <w:abstractNumId w:val="3"/>
  </w:num>
  <w:num w:numId="8">
    <w:abstractNumId w:val="4"/>
  </w:num>
  <w:num w:numId="9">
    <w:abstractNumId w:val="7"/>
  </w:num>
  <w:num w:numId="10">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775680"/>
    <w:rsid w:val="000021F2"/>
    <w:rsid w:val="0000356A"/>
    <w:rsid w:val="00010982"/>
    <w:rsid w:val="00012DBB"/>
    <w:rsid w:val="0001369C"/>
    <w:rsid w:val="00014B77"/>
    <w:rsid w:val="00017813"/>
    <w:rsid w:val="00022CD8"/>
    <w:rsid w:val="00023539"/>
    <w:rsid w:val="00023D5E"/>
    <w:rsid w:val="00027648"/>
    <w:rsid w:val="00030D74"/>
    <w:rsid w:val="00031CE5"/>
    <w:rsid w:val="00035DD2"/>
    <w:rsid w:val="00035ED7"/>
    <w:rsid w:val="000360D8"/>
    <w:rsid w:val="00037A6C"/>
    <w:rsid w:val="00046BC6"/>
    <w:rsid w:val="00050DAB"/>
    <w:rsid w:val="00051AC4"/>
    <w:rsid w:val="00051CC5"/>
    <w:rsid w:val="000520C4"/>
    <w:rsid w:val="000523DF"/>
    <w:rsid w:val="00056807"/>
    <w:rsid w:val="00062F90"/>
    <w:rsid w:val="0006358D"/>
    <w:rsid w:val="00071F52"/>
    <w:rsid w:val="000729B6"/>
    <w:rsid w:val="00072CFE"/>
    <w:rsid w:val="000731E5"/>
    <w:rsid w:val="000733FB"/>
    <w:rsid w:val="0007556D"/>
    <w:rsid w:val="000762E9"/>
    <w:rsid w:val="000774E7"/>
    <w:rsid w:val="00080403"/>
    <w:rsid w:val="000805CF"/>
    <w:rsid w:val="00086930"/>
    <w:rsid w:val="00087677"/>
    <w:rsid w:val="00092D21"/>
    <w:rsid w:val="00097443"/>
    <w:rsid w:val="000975CF"/>
    <w:rsid w:val="000B1B4F"/>
    <w:rsid w:val="000B1D2B"/>
    <w:rsid w:val="000B27DD"/>
    <w:rsid w:val="000B3109"/>
    <w:rsid w:val="000B3891"/>
    <w:rsid w:val="000B38DB"/>
    <w:rsid w:val="000B4CF8"/>
    <w:rsid w:val="000B6819"/>
    <w:rsid w:val="000B6B88"/>
    <w:rsid w:val="000B6D31"/>
    <w:rsid w:val="000C472D"/>
    <w:rsid w:val="000D287F"/>
    <w:rsid w:val="000D3422"/>
    <w:rsid w:val="000D4900"/>
    <w:rsid w:val="000D4D73"/>
    <w:rsid w:val="000D55B7"/>
    <w:rsid w:val="000D5A82"/>
    <w:rsid w:val="000D5BB2"/>
    <w:rsid w:val="000E1C41"/>
    <w:rsid w:val="000E308B"/>
    <w:rsid w:val="000E3649"/>
    <w:rsid w:val="000E5D46"/>
    <w:rsid w:val="000F0711"/>
    <w:rsid w:val="000F121C"/>
    <w:rsid w:val="000F2763"/>
    <w:rsid w:val="000F27EA"/>
    <w:rsid w:val="000F5BF5"/>
    <w:rsid w:val="000F6D41"/>
    <w:rsid w:val="000F7646"/>
    <w:rsid w:val="000F7A66"/>
    <w:rsid w:val="000F7AFE"/>
    <w:rsid w:val="00101DB1"/>
    <w:rsid w:val="00104947"/>
    <w:rsid w:val="00105DC8"/>
    <w:rsid w:val="00114815"/>
    <w:rsid w:val="001157CF"/>
    <w:rsid w:val="00115C05"/>
    <w:rsid w:val="00132B0A"/>
    <w:rsid w:val="00135619"/>
    <w:rsid w:val="001362D6"/>
    <w:rsid w:val="00136A79"/>
    <w:rsid w:val="00137B27"/>
    <w:rsid w:val="001405A8"/>
    <w:rsid w:val="00143EBD"/>
    <w:rsid w:val="001444AA"/>
    <w:rsid w:val="00144E35"/>
    <w:rsid w:val="00144F0B"/>
    <w:rsid w:val="00145C8C"/>
    <w:rsid w:val="00150D09"/>
    <w:rsid w:val="00154A4B"/>
    <w:rsid w:val="0016110C"/>
    <w:rsid w:val="00162881"/>
    <w:rsid w:val="00163400"/>
    <w:rsid w:val="0016490E"/>
    <w:rsid w:val="00164EBC"/>
    <w:rsid w:val="001654B0"/>
    <w:rsid w:val="00167E00"/>
    <w:rsid w:val="00173C0B"/>
    <w:rsid w:val="00174B39"/>
    <w:rsid w:val="00176A68"/>
    <w:rsid w:val="0018004C"/>
    <w:rsid w:val="00180C79"/>
    <w:rsid w:val="00185E6B"/>
    <w:rsid w:val="00190200"/>
    <w:rsid w:val="00197B3B"/>
    <w:rsid w:val="001A0182"/>
    <w:rsid w:val="001A1590"/>
    <w:rsid w:val="001B077C"/>
    <w:rsid w:val="001B0D55"/>
    <w:rsid w:val="001B528C"/>
    <w:rsid w:val="001B7CF5"/>
    <w:rsid w:val="001C2C72"/>
    <w:rsid w:val="001C30BE"/>
    <w:rsid w:val="001C6650"/>
    <w:rsid w:val="001C6F6F"/>
    <w:rsid w:val="001D1DA8"/>
    <w:rsid w:val="001D707E"/>
    <w:rsid w:val="001E0E3E"/>
    <w:rsid w:val="001E5416"/>
    <w:rsid w:val="001F105E"/>
    <w:rsid w:val="001F3CD3"/>
    <w:rsid w:val="001F3D1A"/>
    <w:rsid w:val="001F7B92"/>
    <w:rsid w:val="002075D3"/>
    <w:rsid w:val="00213163"/>
    <w:rsid w:val="00214989"/>
    <w:rsid w:val="00215AC9"/>
    <w:rsid w:val="002215B9"/>
    <w:rsid w:val="00224088"/>
    <w:rsid w:val="0022574B"/>
    <w:rsid w:val="002274F2"/>
    <w:rsid w:val="00234411"/>
    <w:rsid w:val="00234D03"/>
    <w:rsid w:val="002373E6"/>
    <w:rsid w:val="00241799"/>
    <w:rsid w:val="002432DA"/>
    <w:rsid w:val="00243DBB"/>
    <w:rsid w:val="00244CEC"/>
    <w:rsid w:val="00251AE7"/>
    <w:rsid w:val="002575E7"/>
    <w:rsid w:val="0026032B"/>
    <w:rsid w:val="00263791"/>
    <w:rsid w:val="00264B16"/>
    <w:rsid w:val="002657E7"/>
    <w:rsid w:val="00267DD7"/>
    <w:rsid w:val="00267F98"/>
    <w:rsid w:val="00275641"/>
    <w:rsid w:val="002778DB"/>
    <w:rsid w:val="00277958"/>
    <w:rsid w:val="0028122A"/>
    <w:rsid w:val="00281365"/>
    <w:rsid w:val="00281BF7"/>
    <w:rsid w:val="002827B7"/>
    <w:rsid w:val="002828C0"/>
    <w:rsid w:val="00283A90"/>
    <w:rsid w:val="00284946"/>
    <w:rsid w:val="0028679B"/>
    <w:rsid w:val="00287AC1"/>
    <w:rsid w:val="0029222F"/>
    <w:rsid w:val="0029678E"/>
    <w:rsid w:val="002A0EC1"/>
    <w:rsid w:val="002A102D"/>
    <w:rsid w:val="002A4988"/>
    <w:rsid w:val="002A5431"/>
    <w:rsid w:val="002A6429"/>
    <w:rsid w:val="002A6607"/>
    <w:rsid w:val="002B0CD5"/>
    <w:rsid w:val="002B1A53"/>
    <w:rsid w:val="002B1E07"/>
    <w:rsid w:val="002B249A"/>
    <w:rsid w:val="002B2DD1"/>
    <w:rsid w:val="002B2E1B"/>
    <w:rsid w:val="002B2F1B"/>
    <w:rsid w:val="002B3B83"/>
    <w:rsid w:val="002B4049"/>
    <w:rsid w:val="002B48F4"/>
    <w:rsid w:val="002C12E1"/>
    <w:rsid w:val="002C2D04"/>
    <w:rsid w:val="002C4780"/>
    <w:rsid w:val="002D26E7"/>
    <w:rsid w:val="002D3C35"/>
    <w:rsid w:val="002D3DEA"/>
    <w:rsid w:val="002D620E"/>
    <w:rsid w:val="002D6339"/>
    <w:rsid w:val="002D6951"/>
    <w:rsid w:val="002D7D17"/>
    <w:rsid w:val="002E4180"/>
    <w:rsid w:val="002E497F"/>
    <w:rsid w:val="002E6224"/>
    <w:rsid w:val="002E7E17"/>
    <w:rsid w:val="002F01D9"/>
    <w:rsid w:val="002F169B"/>
    <w:rsid w:val="002F23A8"/>
    <w:rsid w:val="002F2CAB"/>
    <w:rsid w:val="002F51DA"/>
    <w:rsid w:val="00300D1E"/>
    <w:rsid w:val="00304BF9"/>
    <w:rsid w:val="00307B39"/>
    <w:rsid w:val="00310BAD"/>
    <w:rsid w:val="00310C1A"/>
    <w:rsid w:val="0031129F"/>
    <w:rsid w:val="00311E7D"/>
    <w:rsid w:val="003133FB"/>
    <w:rsid w:val="00314789"/>
    <w:rsid w:val="00314AFC"/>
    <w:rsid w:val="003157EF"/>
    <w:rsid w:val="003171D8"/>
    <w:rsid w:val="00317BCC"/>
    <w:rsid w:val="00320CAC"/>
    <w:rsid w:val="00323EDB"/>
    <w:rsid w:val="00326DB6"/>
    <w:rsid w:val="00327E47"/>
    <w:rsid w:val="003339F9"/>
    <w:rsid w:val="00334287"/>
    <w:rsid w:val="00334AD9"/>
    <w:rsid w:val="00336871"/>
    <w:rsid w:val="00341446"/>
    <w:rsid w:val="003441B3"/>
    <w:rsid w:val="00344B24"/>
    <w:rsid w:val="00345C48"/>
    <w:rsid w:val="00346A92"/>
    <w:rsid w:val="003516A5"/>
    <w:rsid w:val="003526B6"/>
    <w:rsid w:val="00353222"/>
    <w:rsid w:val="0035454E"/>
    <w:rsid w:val="00357DEB"/>
    <w:rsid w:val="00361E8A"/>
    <w:rsid w:val="00364BFD"/>
    <w:rsid w:val="00370C8F"/>
    <w:rsid w:val="00370DEB"/>
    <w:rsid w:val="003736FE"/>
    <w:rsid w:val="00380754"/>
    <w:rsid w:val="00382D7E"/>
    <w:rsid w:val="00384690"/>
    <w:rsid w:val="00386271"/>
    <w:rsid w:val="00391577"/>
    <w:rsid w:val="00394980"/>
    <w:rsid w:val="00394C26"/>
    <w:rsid w:val="003956CB"/>
    <w:rsid w:val="003964A5"/>
    <w:rsid w:val="003A2A8A"/>
    <w:rsid w:val="003A36F0"/>
    <w:rsid w:val="003A43F9"/>
    <w:rsid w:val="003A61B9"/>
    <w:rsid w:val="003B031B"/>
    <w:rsid w:val="003B16EA"/>
    <w:rsid w:val="003B1A94"/>
    <w:rsid w:val="003B2E8F"/>
    <w:rsid w:val="003B319B"/>
    <w:rsid w:val="003B45F1"/>
    <w:rsid w:val="003B4D12"/>
    <w:rsid w:val="003B6991"/>
    <w:rsid w:val="003C5D5A"/>
    <w:rsid w:val="003C72D3"/>
    <w:rsid w:val="003D15FE"/>
    <w:rsid w:val="003D22CD"/>
    <w:rsid w:val="003D4CC3"/>
    <w:rsid w:val="003D59FA"/>
    <w:rsid w:val="003D71FC"/>
    <w:rsid w:val="003E2898"/>
    <w:rsid w:val="003E4902"/>
    <w:rsid w:val="003F0CC4"/>
    <w:rsid w:val="003F2109"/>
    <w:rsid w:val="003F2628"/>
    <w:rsid w:val="003F398F"/>
    <w:rsid w:val="003F3C6E"/>
    <w:rsid w:val="003F6512"/>
    <w:rsid w:val="003F7B86"/>
    <w:rsid w:val="003F7FD9"/>
    <w:rsid w:val="004001E9"/>
    <w:rsid w:val="0040186E"/>
    <w:rsid w:val="00404955"/>
    <w:rsid w:val="004055EA"/>
    <w:rsid w:val="00411142"/>
    <w:rsid w:val="00413A06"/>
    <w:rsid w:val="00420C42"/>
    <w:rsid w:val="004214F6"/>
    <w:rsid w:val="0042596B"/>
    <w:rsid w:val="00426692"/>
    <w:rsid w:val="00427671"/>
    <w:rsid w:val="00430083"/>
    <w:rsid w:val="00430AF0"/>
    <w:rsid w:val="00431C3E"/>
    <w:rsid w:val="00433E7E"/>
    <w:rsid w:val="00445A47"/>
    <w:rsid w:val="00447245"/>
    <w:rsid w:val="0045072D"/>
    <w:rsid w:val="00454CAA"/>
    <w:rsid w:val="004556FB"/>
    <w:rsid w:val="00462DA9"/>
    <w:rsid w:val="0046316C"/>
    <w:rsid w:val="004638B5"/>
    <w:rsid w:val="00465D2A"/>
    <w:rsid w:val="0046631D"/>
    <w:rsid w:val="004857C7"/>
    <w:rsid w:val="00485ABB"/>
    <w:rsid w:val="00490D08"/>
    <w:rsid w:val="0049220E"/>
    <w:rsid w:val="00492AA5"/>
    <w:rsid w:val="00494779"/>
    <w:rsid w:val="004969AF"/>
    <w:rsid w:val="004A0782"/>
    <w:rsid w:val="004A2BB6"/>
    <w:rsid w:val="004A4636"/>
    <w:rsid w:val="004A591D"/>
    <w:rsid w:val="004A5D70"/>
    <w:rsid w:val="004A6F8A"/>
    <w:rsid w:val="004A7926"/>
    <w:rsid w:val="004B3312"/>
    <w:rsid w:val="004B50F4"/>
    <w:rsid w:val="004B5B83"/>
    <w:rsid w:val="004C0CA4"/>
    <w:rsid w:val="004C21FC"/>
    <w:rsid w:val="004C395F"/>
    <w:rsid w:val="004C6346"/>
    <w:rsid w:val="004C6B93"/>
    <w:rsid w:val="004C6E2C"/>
    <w:rsid w:val="004D389D"/>
    <w:rsid w:val="004D4E43"/>
    <w:rsid w:val="004D63C7"/>
    <w:rsid w:val="004D78CE"/>
    <w:rsid w:val="004E16C8"/>
    <w:rsid w:val="004E2F51"/>
    <w:rsid w:val="004F14D7"/>
    <w:rsid w:val="004F1620"/>
    <w:rsid w:val="004F5D46"/>
    <w:rsid w:val="00501C14"/>
    <w:rsid w:val="005023E4"/>
    <w:rsid w:val="0050240F"/>
    <w:rsid w:val="00502F2E"/>
    <w:rsid w:val="0050555F"/>
    <w:rsid w:val="00507511"/>
    <w:rsid w:val="00510EE1"/>
    <w:rsid w:val="00513DD6"/>
    <w:rsid w:val="00514846"/>
    <w:rsid w:val="005159E3"/>
    <w:rsid w:val="00517EF7"/>
    <w:rsid w:val="00520D2D"/>
    <w:rsid w:val="0053248D"/>
    <w:rsid w:val="00534E2B"/>
    <w:rsid w:val="00541635"/>
    <w:rsid w:val="0055127B"/>
    <w:rsid w:val="005535EC"/>
    <w:rsid w:val="005538BA"/>
    <w:rsid w:val="005539D3"/>
    <w:rsid w:val="005561E9"/>
    <w:rsid w:val="005565AC"/>
    <w:rsid w:val="00563551"/>
    <w:rsid w:val="00563F5C"/>
    <w:rsid w:val="00570998"/>
    <w:rsid w:val="00572E79"/>
    <w:rsid w:val="00574D39"/>
    <w:rsid w:val="00577F6D"/>
    <w:rsid w:val="00581544"/>
    <w:rsid w:val="00582282"/>
    <w:rsid w:val="00583BA0"/>
    <w:rsid w:val="00587CEF"/>
    <w:rsid w:val="00590FB2"/>
    <w:rsid w:val="00593B2E"/>
    <w:rsid w:val="0059668C"/>
    <w:rsid w:val="00597734"/>
    <w:rsid w:val="005A0C23"/>
    <w:rsid w:val="005A5398"/>
    <w:rsid w:val="005A5BEA"/>
    <w:rsid w:val="005B4471"/>
    <w:rsid w:val="005B44FA"/>
    <w:rsid w:val="005B71F0"/>
    <w:rsid w:val="005C059F"/>
    <w:rsid w:val="005C12B7"/>
    <w:rsid w:val="005C537D"/>
    <w:rsid w:val="005C543F"/>
    <w:rsid w:val="005C78AF"/>
    <w:rsid w:val="005D3FD1"/>
    <w:rsid w:val="005D4FFB"/>
    <w:rsid w:val="005D579B"/>
    <w:rsid w:val="005D5989"/>
    <w:rsid w:val="005E0A86"/>
    <w:rsid w:val="005E2579"/>
    <w:rsid w:val="005E2756"/>
    <w:rsid w:val="005E4990"/>
    <w:rsid w:val="005E516E"/>
    <w:rsid w:val="005F170E"/>
    <w:rsid w:val="005F669A"/>
    <w:rsid w:val="006016CF"/>
    <w:rsid w:val="0060572E"/>
    <w:rsid w:val="006145E7"/>
    <w:rsid w:val="00621FE0"/>
    <w:rsid w:val="006267F7"/>
    <w:rsid w:val="00627B23"/>
    <w:rsid w:val="006306A6"/>
    <w:rsid w:val="0063156C"/>
    <w:rsid w:val="0063164C"/>
    <w:rsid w:val="00632564"/>
    <w:rsid w:val="00634F0D"/>
    <w:rsid w:val="00636FA6"/>
    <w:rsid w:val="00642CE4"/>
    <w:rsid w:val="006434F9"/>
    <w:rsid w:val="00644C87"/>
    <w:rsid w:val="00647C70"/>
    <w:rsid w:val="00656520"/>
    <w:rsid w:val="006629C7"/>
    <w:rsid w:val="0066345F"/>
    <w:rsid w:val="00663776"/>
    <w:rsid w:val="00664153"/>
    <w:rsid w:val="0066632D"/>
    <w:rsid w:val="00672768"/>
    <w:rsid w:val="0067527B"/>
    <w:rsid w:val="006757FB"/>
    <w:rsid w:val="00677532"/>
    <w:rsid w:val="00683304"/>
    <w:rsid w:val="00687A75"/>
    <w:rsid w:val="006923F1"/>
    <w:rsid w:val="00694549"/>
    <w:rsid w:val="00695DF9"/>
    <w:rsid w:val="006A287A"/>
    <w:rsid w:val="006A38E3"/>
    <w:rsid w:val="006A6E01"/>
    <w:rsid w:val="006B32AE"/>
    <w:rsid w:val="006C0267"/>
    <w:rsid w:val="006C0D9F"/>
    <w:rsid w:val="006C403E"/>
    <w:rsid w:val="006D5C28"/>
    <w:rsid w:val="006D6521"/>
    <w:rsid w:val="006D6D50"/>
    <w:rsid w:val="006D7B0D"/>
    <w:rsid w:val="006E0C6D"/>
    <w:rsid w:val="006E14D2"/>
    <w:rsid w:val="006E15E5"/>
    <w:rsid w:val="006E1DB8"/>
    <w:rsid w:val="006E3D14"/>
    <w:rsid w:val="006E56B3"/>
    <w:rsid w:val="006E70E0"/>
    <w:rsid w:val="006E73FF"/>
    <w:rsid w:val="006F1DFD"/>
    <w:rsid w:val="006F3832"/>
    <w:rsid w:val="006F6BC9"/>
    <w:rsid w:val="00701AFD"/>
    <w:rsid w:val="00702141"/>
    <w:rsid w:val="00702A78"/>
    <w:rsid w:val="00707ACB"/>
    <w:rsid w:val="007109D2"/>
    <w:rsid w:val="00712091"/>
    <w:rsid w:val="00713D42"/>
    <w:rsid w:val="007275AE"/>
    <w:rsid w:val="00731444"/>
    <w:rsid w:val="00731A3B"/>
    <w:rsid w:val="00731D4C"/>
    <w:rsid w:val="00732138"/>
    <w:rsid w:val="007332EB"/>
    <w:rsid w:val="00735479"/>
    <w:rsid w:val="00740ACC"/>
    <w:rsid w:val="0074175F"/>
    <w:rsid w:val="00745CF8"/>
    <w:rsid w:val="00746EA8"/>
    <w:rsid w:val="007523A3"/>
    <w:rsid w:val="00752B4C"/>
    <w:rsid w:val="007546D2"/>
    <w:rsid w:val="0075473A"/>
    <w:rsid w:val="00757948"/>
    <w:rsid w:val="00757E39"/>
    <w:rsid w:val="00763156"/>
    <w:rsid w:val="007638BB"/>
    <w:rsid w:val="00765024"/>
    <w:rsid w:val="00766E9B"/>
    <w:rsid w:val="007673A4"/>
    <w:rsid w:val="0077313F"/>
    <w:rsid w:val="00773D67"/>
    <w:rsid w:val="00774E76"/>
    <w:rsid w:val="00775680"/>
    <w:rsid w:val="007845D5"/>
    <w:rsid w:val="00785AD9"/>
    <w:rsid w:val="00792EC3"/>
    <w:rsid w:val="007A1553"/>
    <w:rsid w:val="007A6E1F"/>
    <w:rsid w:val="007A72D7"/>
    <w:rsid w:val="007B051D"/>
    <w:rsid w:val="007B0AA2"/>
    <w:rsid w:val="007B6169"/>
    <w:rsid w:val="007B6D0C"/>
    <w:rsid w:val="007C14AE"/>
    <w:rsid w:val="007D1A47"/>
    <w:rsid w:val="007D652A"/>
    <w:rsid w:val="007D7AC0"/>
    <w:rsid w:val="007E0B0F"/>
    <w:rsid w:val="007E4EBA"/>
    <w:rsid w:val="007E5997"/>
    <w:rsid w:val="007E5F41"/>
    <w:rsid w:val="007E6AD7"/>
    <w:rsid w:val="007E78F1"/>
    <w:rsid w:val="007E7F57"/>
    <w:rsid w:val="007F04FC"/>
    <w:rsid w:val="007F16D5"/>
    <w:rsid w:val="00807123"/>
    <w:rsid w:val="008077CF"/>
    <w:rsid w:val="008109C3"/>
    <w:rsid w:val="00815A94"/>
    <w:rsid w:val="008160CB"/>
    <w:rsid w:val="008200EB"/>
    <w:rsid w:val="0082100B"/>
    <w:rsid w:val="00823B07"/>
    <w:rsid w:val="00823F72"/>
    <w:rsid w:val="00824788"/>
    <w:rsid w:val="00826232"/>
    <w:rsid w:val="00827837"/>
    <w:rsid w:val="008324C9"/>
    <w:rsid w:val="0083316D"/>
    <w:rsid w:val="00836275"/>
    <w:rsid w:val="00841E30"/>
    <w:rsid w:val="00844FC0"/>
    <w:rsid w:val="008469FD"/>
    <w:rsid w:val="00847D29"/>
    <w:rsid w:val="00850414"/>
    <w:rsid w:val="00856624"/>
    <w:rsid w:val="00856A04"/>
    <w:rsid w:val="00856B34"/>
    <w:rsid w:val="00857240"/>
    <w:rsid w:val="00860A9F"/>
    <w:rsid w:val="00862966"/>
    <w:rsid w:val="00862CC6"/>
    <w:rsid w:val="00864D31"/>
    <w:rsid w:val="00870C41"/>
    <w:rsid w:val="008734F3"/>
    <w:rsid w:val="008747B0"/>
    <w:rsid w:val="00876A0B"/>
    <w:rsid w:val="00881923"/>
    <w:rsid w:val="00882026"/>
    <w:rsid w:val="00882238"/>
    <w:rsid w:val="00887BC7"/>
    <w:rsid w:val="00890814"/>
    <w:rsid w:val="008935E3"/>
    <w:rsid w:val="008944FC"/>
    <w:rsid w:val="00896E1A"/>
    <w:rsid w:val="008A3539"/>
    <w:rsid w:val="008A42FA"/>
    <w:rsid w:val="008A5062"/>
    <w:rsid w:val="008A5806"/>
    <w:rsid w:val="008A7903"/>
    <w:rsid w:val="008A7965"/>
    <w:rsid w:val="008B569B"/>
    <w:rsid w:val="008B63DF"/>
    <w:rsid w:val="008C28BC"/>
    <w:rsid w:val="008D18AC"/>
    <w:rsid w:val="008D2627"/>
    <w:rsid w:val="008D394A"/>
    <w:rsid w:val="008D583C"/>
    <w:rsid w:val="008D7B9F"/>
    <w:rsid w:val="008E1316"/>
    <w:rsid w:val="008E466E"/>
    <w:rsid w:val="008F0359"/>
    <w:rsid w:val="008F0936"/>
    <w:rsid w:val="008F1340"/>
    <w:rsid w:val="008F5BE6"/>
    <w:rsid w:val="008F69C9"/>
    <w:rsid w:val="00902219"/>
    <w:rsid w:val="00902953"/>
    <w:rsid w:val="00904806"/>
    <w:rsid w:val="009113C5"/>
    <w:rsid w:val="00911574"/>
    <w:rsid w:val="00917612"/>
    <w:rsid w:val="00923DB9"/>
    <w:rsid w:val="0092471F"/>
    <w:rsid w:val="00925AF1"/>
    <w:rsid w:val="009261F7"/>
    <w:rsid w:val="00926F09"/>
    <w:rsid w:val="009309D2"/>
    <w:rsid w:val="0093171D"/>
    <w:rsid w:val="009326BD"/>
    <w:rsid w:val="00934028"/>
    <w:rsid w:val="00941EB8"/>
    <w:rsid w:val="009429FB"/>
    <w:rsid w:val="00944D62"/>
    <w:rsid w:val="00946F55"/>
    <w:rsid w:val="00954184"/>
    <w:rsid w:val="009576E5"/>
    <w:rsid w:val="00963C09"/>
    <w:rsid w:val="009646DC"/>
    <w:rsid w:val="0096720A"/>
    <w:rsid w:val="00972D15"/>
    <w:rsid w:val="00973BE6"/>
    <w:rsid w:val="009744ED"/>
    <w:rsid w:val="00976251"/>
    <w:rsid w:val="0098160C"/>
    <w:rsid w:val="0098225E"/>
    <w:rsid w:val="009833C8"/>
    <w:rsid w:val="009853AD"/>
    <w:rsid w:val="009870AD"/>
    <w:rsid w:val="00990C3E"/>
    <w:rsid w:val="00994D9E"/>
    <w:rsid w:val="009A00BB"/>
    <w:rsid w:val="009A475E"/>
    <w:rsid w:val="009A4ADD"/>
    <w:rsid w:val="009A5516"/>
    <w:rsid w:val="009A5617"/>
    <w:rsid w:val="009B5478"/>
    <w:rsid w:val="009C10D1"/>
    <w:rsid w:val="009C122F"/>
    <w:rsid w:val="009C2388"/>
    <w:rsid w:val="009C43AE"/>
    <w:rsid w:val="009C4860"/>
    <w:rsid w:val="009C5716"/>
    <w:rsid w:val="009D1874"/>
    <w:rsid w:val="009D3139"/>
    <w:rsid w:val="009D7AC3"/>
    <w:rsid w:val="009E15D2"/>
    <w:rsid w:val="009E5143"/>
    <w:rsid w:val="009E55FB"/>
    <w:rsid w:val="009E5656"/>
    <w:rsid w:val="009E5C39"/>
    <w:rsid w:val="009F1960"/>
    <w:rsid w:val="009F3309"/>
    <w:rsid w:val="009F45CE"/>
    <w:rsid w:val="009F48E2"/>
    <w:rsid w:val="009F5871"/>
    <w:rsid w:val="009F6D2A"/>
    <w:rsid w:val="009F704F"/>
    <w:rsid w:val="009F7EBD"/>
    <w:rsid w:val="00A03DAB"/>
    <w:rsid w:val="00A03F81"/>
    <w:rsid w:val="00A060EB"/>
    <w:rsid w:val="00A1124F"/>
    <w:rsid w:val="00A1254A"/>
    <w:rsid w:val="00A14929"/>
    <w:rsid w:val="00A16A1B"/>
    <w:rsid w:val="00A16E4C"/>
    <w:rsid w:val="00A16FA8"/>
    <w:rsid w:val="00A20349"/>
    <w:rsid w:val="00A21C12"/>
    <w:rsid w:val="00A21E24"/>
    <w:rsid w:val="00A2332A"/>
    <w:rsid w:val="00A23BE8"/>
    <w:rsid w:val="00A33202"/>
    <w:rsid w:val="00A339C5"/>
    <w:rsid w:val="00A37D5C"/>
    <w:rsid w:val="00A40464"/>
    <w:rsid w:val="00A422FE"/>
    <w:rsid w:val="00A4709A"/>
    <w:rsid w:val="00A52E65"/>
    <w:rsid w:val="00A56107"/>
    <w:rsid w:val="00A56EC5"/>
    <w:rsid w:val="00A603D3"/>
    <w:rsid w:val="00A618DB"/>
    <w:rsid w:val="00A647F1"/>
    <w:rsid w:val="00A706AF"/>
    <w:rsid w:val="00A708A5"/>
    <w:rsid w:val="00A70970"/>
    <w:rsid w:val="00A76541"/>
    <w:rsid w:val="00A77651"/>
    <w:rsid w:val="00A80DB5"/>
    <w:rsid w:val="00A83B53"/>
    <w:rsid w:val="00A83DE9"/>
    <w:rsid w:val="00A84BB0"/>
    <w:rsid w:val="00A85BAB"/>
    <w:rsid w:val="00A867CF"/>
    <w:rsid w:val="00A86E37"/>
    <w:rsid w:val="00A935F8"/>
    <w:rsid w:val="00AA0803"/>
    <w:rsid w:val="00AA41D5"/>
    <w:rsid w:val="00AB0FC8"/>
    <w:rsid w:val="00AB1F6F"/>
    <w:rsid w:val="00AB3B32"/>
    <w:rsid w:val="00AB4D48"/>
    <w:rsid w:val="00AB5AB2"/>
    <w:rsid w:val="00AB6EDE"/>
    <w:rsid w:val="00AC4D0A"/>
    <w:rsid w:val="00AC6200"/>
    <w:rsid w:val="00AD053D"/>
    <w:rsid w:val="00AD1058"/>
    <w:rsid w:val="00AD36A0"/>
    <w:rsid w:val="00AD4210"/>
    <w:rsid w:val="00AD435D"/>
    <w:rsid w:val="00AD4F31"/>
    <w:rsid w:val="00AD5296"/>
    <w:rsid w:val="00AD65DB"/>
    <w:rsid w:val="00AD7B70"/>
    <w:rsid w:val="00AE068B"/>
    <w:rsid w:val="00AE0C68"/>
    <w:rsid w:val="00AE37FC"/>
    <w:rsid w:val="00AE47C2"/>
    <w:rsid w:val="00AE4A17"/>
    <w:rsid w:val="00AE7486"/>
    <w:rsid w:val="00AF34EB"/>
    <w:rsid w:val="00AF65D2"/>
    <w:rsid w:val="00B007A1"/>
    <w:rsid w:val="00B00BAA"/>
    <w:rsid w:val="00B04F89"/>
    <w:rsid w:val="00B107A8"/>
    <w:rsid w:val="00B10C9C"/>
    <w:rsid w:val="00B15C09"/>
    <w:rsid w:val="00B248A5"/>
    <w:rsid w:val="00B24950"/>
    <w:rsid w:val="00B26594"/>
    <w:rsid w:val="00B26F8B"/>
    <w:rsid w:val="00B30837"/>
    <w:rsid w:val="00B323FF"/>
    <w:rsid w:val="00B35289"/>
    <w:rsid w:val="00B3583D"/>
    <w:rsid w:val="00B36D76"/>
    <w:rsid w:val="00B465C9"/>
    <w:rsid w:val="00B50896"/>
    <w:rsid w:val="00B51ECB"/>
    <w:rsid w:val="00B53B09"/>
    <w:rsid w:val="00B57DAC"/>
    <w:rsid w:val="00B60DF4"/>
    <w:rsid w:val="00B61495"/>
    <w:rsid w:val="00B655D1"/>
    <w:rsid w:val="00B6697B"/>
    <w:rsid w:val="00B66B78"/>
    <w:rsid w:val="00B71F1B"/>
    <w:rsid w:val="00B73857"/>
    <w:rsid w:val="00B73CD6"/>
    <w:rsid w:val="00B74009"/>
    <w:rsid w:val="00B7455E"/>
    <w:rsid w:val="00B7769B"/>
    <w:rsid w:val="00B83203"/>
    <w:rsid w:val="00B8327F"/>
    <w:rsid w:val="00B86AED"/>
    <w:rsid w:val="00B874B9"/>
    <w:rsid w:val="00B87C92"/>
    <w:rsid w:val="00B914DB"/>
    <w:rsid w:val="00B91AF4"/>
    <w:rsid w:val="00B94DCC"/>
    <w:rsid w:val="00B975F9"/>
    <w:rsid w:val="00BA137F"/>
    <w:rsid w:val="00BA7421"/>
    <w:rsid w:val="00BA7AF9"/>
    <w:rsid w:val="00BB077A"/>
    <w:rsid w:val="00BB36D8"/>
    <w:rsid w:val="00BB3EB6"/>
    <w:rsid w:val="00BB52E8"/>
    <w:rsid w:val="00BC039C"/>
    <w:rsid w:val="00BC1F30"/>
    <w:rsid w:val="00BC4D6F"/>
    <w:rsid w:val="00BC717A"/>
    <w:rsid w:val="00BD0443"/>
    <w:rsid w:val="00BD237A"/>
    <w:rsid w:val="00BD389B"/>
    <w:rsid w:val="00BD38E9"/>
    <w:rsid w:val="00BD5229"/>
    <w:rsid w:val="00BD5F07"/>
    <w:rsid w:val="00BD73B8"/>
    <w:rsid w:val="00BE1BB3"/>
    <w:rsid w:val="00BE2240"/>
    <w:rsid w:val="00BE425F"/>
    <w:rsid w:val="00BE4D7D"/>
    <w:rsid w:val="00BE51F2"/>
    <w:rsid w:val="00BE572F"/>
    <w:rsid w:val="00BE780C"/>
    <w:rsid w:val="00BF1698"/>
    <w:rsid w:val="00BF25AA"/>
    <w:rsid w:val="00BF4973"/>
    <w:rsid w:val="00C01804"/>
    <w:rsid w:val="00C113A7"/>
    <w:rsid w:val="00C1176A"/>
    <w:rsid w:val="00C14EFC"/>
    <w:rsid w:val="00C2430C"/>
    <w:rsid w:val="00C276AD"/>
    <w:rsid w:val="00C27ACE"/>
    <w:rsid w:val="00C27DCE"/>
    <w:rsid w:val="00C310A4"/>
    <w:rsid w:val="00C321C7"/>
    <w:rsid w:val="00C45D9F"/>
    <w:rsid w:val="00C46D21"/>
    <w:rsid w:val="00C47B20"/>
    <w:rsid w:val="00C624CB"/>
    <w:rsid w:val="00C63A79"/>
    <w:rsid w:val="00C64059"/>
    <w:rsid w:val="00C66171"/>
    <w:rsid w:val="00C6629C"/>
    <w:rsid w:val="00C67FF2"/>
    <w:rsid w:val="00C73FB5"/>
    <w:rsid w:val="00C756B2"/>
    <w:rsid w:val="00C7724D"/>
    <w:rsid w:val="00C77855"/>
    <w:rsid w:val="00C8038C"/>
    <w:rsid w:val="00C874A8"/>
    <w:rsid w:val="00C87EE5"/>
    <w:rsid w:val="00C964CB"/>
    <w:rsid w:val="00C96CB2"/>
    <w:rsid w:val="00CA0EB4"/>
    <w:rsid w:val="00CA2E03"/>
    <w:rsid w:val="00CA307B"/>
    <w:rsid w:val="00CA5C88"/>
    <w:rsid w:val="00CB2310"/>
    <w:rsid w:val="00CB37C2"/>
    <w:rsid w:val="00CB43C1"/>
    <w:rsid w:val="00CC1E03"/>
    <w:rsid w:val="00CC44B1"/>
    <w:rsid w:val="00CC5FE4"/>
    <w:rsid w:val="00CC6130"/>
    <w:rsid w:val="00CC7010"/>
    <w:rsid w:val="00CC727B"/>
    <w:rsid w:val="00CD06B3"/>
    <w:rsid w:val="00CD3B01"/>
    <w:rsid w:val="00CE279A"/>
    <w:rsid w:val="00CE47C5"/>
    <w:rsid w:val="00CF6A8E"/>
    <w:rsid w:val="00CF6BFE"/>
    <w:rsid w:val="00D01460"/>
    <w:rsid w:val="00D06597"/>
    <w:rsid w:val="00D06670"/>
    <w:rsid w:val="00D1000A"/>
    <w:rsid w:val="00D104DF"/>
    <w:rsid w:val="00D13037"/>
    <w:rsid w:val="00D13B1F"/>
    <w:rsid w:val="00D14080"/>
    <w:rsid w:val="00D16DFF"/>
    <w:rsid w:val="00D17D5E"/>
    <w:rsid w:val="00D209FB"/>
    <w:rsid w:val="00D22AB5"/>
    <w:rsid w:val="00D30EE8"/>
    <w:rsid w:val="00D33775"/>
    <w:rsid w:val="00D35697"/>
    <w:rsid w:val="00D35E97"/>
    <w:rsid w:val="00D368BD"/>
    <w:rsid w:val="00D369E8"/>
    <w:rsid w:val="00D41509"/>
    <w:rsid w:val="00D42F2C"/>
    <w:rsid w:val="00D450C6"/>
    <w:rsid w:val="00D454E7"/>
    <w:rsid w:val="00D50042"/>
    <w:rsid w:val="00D530D0"/>
    <w:rsid w:val="00D55B71"/>
    <w:rsid w:val="00D5647D"/>
    <w:rsid w:val="00D6000D"/>
    <w:rsid w:val="00D621ED"/>
    <w:rsid w:val="00D63C63"/>
    <w:rsid w:val="00D739B2"/>
    <w:rsid w:val="00D771C2"/>
    <w:rsid w:val="00D818FC"/>
    <w:rsid w:val="00D81F16"/>
    <w:rsid w:val="00D86531"/>
    <w:rsid w:val="00D877C2"/>
    <w:rsid w:val="00D9155C"/>
    <w:rsid w:val="00D92C13"/>
    <w:rsid w:val="00D9687F"/>
    <w:rsid w:val="00DA2110"/>
    <w:rsid w:val="00DA6AA7"/>
    <w:rsid w:val="00DB2429"/>
    <w:rsid w:val="00DB3609"/>
    <w:rsid w:val="00DB480F"/>
    <w:rsid w:val="00DC2C0E"/>
    <w:rsid w:val="00DC3780"/>
    <w:rsid w:val="00DC460E"/>
    <w:rsid w:val="00DC46EF"/>
    <w:rsid w:val="00DD3560"/>
    <w:rsid w:val="00DD4168"/>
    <w:rsid w:val="00DD4E08"/>
    <w:rsid w:val="00DE1844"/>
    <w:rsid w:val="00DE44DE"/>
    <w:rsid w:val="00DE5F19"/>
    <w:rsid w:val="00DF00AE"/>
    <w:rsid w:val="00DF2334"/>
    <w:rsid w:val="00DF6505"/>
    <w:rsid w:val="00DF6B41"/>
    <w:rsid w:val="00DF7BAD"/>
    <w:rsid w:val="00E0262B"/>
    <w:rsid w:val="00E07C42"/>
    <w:rsid w:val="00E12AAC"/>
    <w:rsid w:val="00E13EDB"/>
    <w:rsid w:val="00E1619C"/>
    <w:rsid w:val="00E21679"/>
    <w:rsid w:val="00E21E10"/>
    <w:rsid w:val="00E23E35"/>
    <w:rsid w:val="00E25C7C"/>
    <w:rsid w:val="00E269B6"/>
    <w:rsid w:val="00E272AD"/>
    <w:rsid w:val="00E3260B"/>
    <w:rsid w:val="00E33A40"/>
    <w:rsid w:val="00E3439C"/>
    <w:rsid w:val="00E34CA6"/>
    <w:rsid w:val="00E35103"/>
    <w:rsid w:val="00E36B66"/>
    <w:rsid w:val="00E373D2"/>
    <w:rsid w:val="00E41695"/>
    <w:rsid w:val="00E430C4"/>
    <w:rsid w:val="00E50F9F"/>
    <w:rsid w:val="00E550E4"/>
    <w:rsid w:val="00E6020B"/>
    <w:rsid w:val="00E64A09"/>
    <w:rsid w:val="00E675A0"/>
    <w:rsid w:val="00E72B0A"/>
    <w:rsid w:val="00E72E56"/>
    <w:rsid w:val="00E83FCE"/>
    <w:rsid w:val="00E86CD1"/>
    <w:rsid w:val="00E87B6C"/>
    <w:rsid w:val="00E90115"/>
    <w:rsid w:val="00E90F16"/>
    <w:rsid w:val="00E91521"/>
    <w:rsid w:val="00E91746"/>
    <w:rsid w:val="00E95C2C"/>
    <w:rsid w:val="00E960FE"/>
    <w:rsid w:val="00E977B4"/>
    <w:rsid w:val="00EA6079"/>
    <w:rsid w:val="00EA65ED"/>
    <w:rsid w:val="00EA76DF"/>
    <w:rsid w:val="00EB254F"/>
    <w:rsid w:val="00EB3D0E"/>
    <w:rsid w:val="00EB59C2"/>
    <w:rsid w:val="00EB66D0"/>
    <w:rsid w:val="00EB6AEA"/>
    <w:rsid w:val="00EC0273"/>
    <w:rsid w:val="00EC252D"/>
    <w:rsid w:val="00EC42E5"/>
    <w:rsid w:val="00ED1C36"/>
    <w:rsid w:val="00ED24E2"/>
    <w:rsid w:val="00ED2935"/>
    <w:rsid w:val="00ED30FD"/>
    <w:rsid w:val="00ED6614"/>
    <w:rsid w:val="00ED6C78"/>
    <w:rsid w:val="00EE3FF9"/>
    <w:rsid w:val="00EE42D6"/>
    <w:rsid w:val="00EE5F29"/>
    <w:rsid w:val="00EE705F"/>
    <w:rsid w:val="00EF1260"/>
    <w:rsid w:val="00EF12B8"/>
    <w:rsid w:val="00EF1898"/>
    <w:rsid w:val="00EF33B7"/>
    <w:rsid w:val="00EF4AE2"/>
    <w:rsid w:val="00F016AD"/>
    <w:rsid w:val="00F025D2"/>
    <w:rsid w:val="00F044C5"/>
    <w:rsid w:val="00F0705D"/>
    <w:rsid w:val="00F10AE5"/>
    <w:rsid w:val="00F1231F"/>
    <w:rsid w:val="00F1307C"/>
    <w:rsid w:val="00F14102"/>
    <w:rsid w:val="00F1526C"/>
    <w:rsid w:val="00F17D74"/>
    <w:rsid w:val="00F2108A"/>
    <w:rsid w:val="00F2180D"/>
    <w:rsid w:val="00F2259E"/>
    <w:rsid w:val="00F22872"/>
    <w:rsid w:val="00F2365C"/>
    <w:rsid w:val="00F25E13"/>
    <w:rsid w:val="00F31A8D"/>
    <w:rsid w:val="00F3237B"/>
    <w:rsid w:val="00F354FD"/>
    <w:rsid w:val="00F35A5E"/>
    <w:rsid w:val="00F3652B"/>
    <w:rsid w:val="00F42851"/>
    <w:rsid w:val="00F42B8F"/>
    <w:rsid w:val="00F4578E"/>
    <w:rsid w:val="00F46D46"/>
    <w:rsid w:val="00F557EE"/>
    <w:rsid w:val="00F56BA0"/>
    <w:rsid w:val="00F61491"/>
    <w:rsid w:val="00F65E85"/>
    <w:rsid w:val="00F670F4"/>
    <w:rsid w:val="00F72472"/>
    <w:rsid w:val="00F72972"/>
    <w:rsid w:val="00F8285B"/>
    <w:rsid w:val="00F84732"/>
    <w:rsid w:val="00F85A90"/>
    <w:rsid w:val="00F85DAE"/>
    <w:rsid w:val="00F906FE"/>
    <w:rsid w:val="00F92ADC"/>
    <w:rsid w:val="00F937F8"/>
    <w:rsid w:val="00FB19D9"/>
    <w:rsid w:val="00FB1C16"/>
    <w:rsid w:val="00FB6703"/>
    <w:rsid w:val="00FB6DBD"/>
    <w:rsid w:val="00FB724B"/>
    <w:rsid w:val="00FC5FD6"/>
    <w:rsid w:val="00FC6CA1"/>
    <w:rsid w:val="00FC77AF"/>
    <w:rsid w:val="00FD1678"/>
    <w:rsid w:val="00FD3505"/>
    <w:rsid w:val="00FD7779"/>
    <w:rsid w:val="00FE1592"/>
    <w:rsid w:val="00FE1EE2"/>
    <w:rsid w:val="00FE2F82"/>
    <w:rsid w:val="00FE5834"/>
    <w:rsid w:val="00FE5F68"/>
    <w:rsid w:val="00FE6BB4"/>
    <w:rsid w:val="00FE7637"/>
    <w:rsid w:val="00FF0CC7"/>
    <w:rsid w:val="00FF3B21"/>
    <w:rsid w:val="00FF66C2"/>
    <w:rsid w:val="00FF7DE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A5398"/>
  </w:style>
  <w:style w:type="paragraph" w:styleId="1">
    <w:name w:val="heading 1"/>
    <w:basedOn w:val="a"/>
    <w:next w:val="a"/>
    <w:link w:val="10"/>
    <w:uiPriority w:val="9"/>
    <w:qFormat/>
    <w:rsid w:val="00B6697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B6697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B6697B"/>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6697B"/>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B6697B"/>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B6697B"/>
    <w:rPr>
      <w:rFonts w:asciiTheme="majorHAnsi" w:eastAsiaTheme="majorEastAsia" w:hAnsiTheme="majorHAnsi" w:cstheme="majorBidi"/>
      <w:b/>
      <w:bCs/>
      <w:color w:val="4F81BD" w:themeColor="accent1"/>
    </w:rPr>
  </w:style>
  <w:style w:type="paragraph" w:customStyle="1" w:styleId="Default">
    <w:name w:val="Default"/>
    <w:rsid w:val="005A5398"/>
    <w:pPr>
      <w:autoSpaceDE w:val="0"/>
      <w:autoSpaceDN w:val="0"/>
      <w:adjustRightInd w:val="0"/>
      <w:spacing w:after="0" w:line="240" w:lineRule="auto"/>
    </w:pPr>
    <w:rPr>
      <w:rFonts w:ascii="Times New Roman" w:hAnsi="Times New Roman" w:cs="Times New Roman"/>
      <w:color w:val="000000"/>
      <w:sz w:val="24"/>
      <w:szCs w:val="24"/>
    </w:rPr>
  </w:style>
  <w:style w:type="paragraph" w:styleId="a3">
    <w:name w:val="header"/>
    <w:basedOn w:val="a"/>
    <w:link w:val="a4"/>
    <w:uiPriority w:val="99"/>
    <w:semiHidden/>
    <w:unhideWhenUsed/>
    <w:rsid w:val="00844FC0"/>
    <w:pPr>
      <w:tabs>
        <w:tab w:val="center" w:pos="4677"/>
        <w:tab w:val="right" w:pos="9355"/>
      </w:tabs>
      <w:spacing w:after="0" w:line="240" w:lineRule="auto"/>
    </w:pPr>
  </w:style>
  <w:style w:type="character" w:customStyle="1" w:styleId="a4">
    <w:name w:val="Верхний колонтитул Знак"/>
    <w:basedOn w:val="a0"/>
    <w:link w:val="a3"/>
    <w:uiPriority w:val="99"/>
    <w:semiHidden/>
    <w:rsid w:val="00844FC0"/>
  </w:style>
  <w:style w:type="paragraph" w:styleId="a5">
    <w:name w:val="footer"/>
    <w:basedOn w:val="a"/>
    <w:link w:val="a6"/>
    <w:uiPriority w:val="99"/>
    <w:unhideWhenUsed/>
    <w:rsid w:val="00844FC0"/>
    <w:pPr>
      <w:tabs>
        <w:tab w:val="center" w:pos="4677"/>
        <w:tab w:val="right" w:pos="9355"/>
      </w:tabs>
      <w:spacing w:after="0" w:line="240" w:lineRule="auto"/>
    </w:pPr>
  </w:style>
  <w:style w:type="character" w:customStyle="1" w:styleId="a6">
    <w:name w:val="Нижний колонтитул Знак"/>
    <w:basedOn w:val="a0"/>
    <w:link w:val="a5"/>
    <w:uiPriority w:val="99"/>
    <w:rsid w:val="00844FC0"/>
  </w:style>
  <w:style w:type="paragraph" w:styleId="a7">
    <w:name w:val="TOC Heading"/>
    <w:basedOn w:val="1"/>
    <w:next w:val="a"/>
    <w:uiPriority w:val="39"/>
    <w:unhideWhenUsed/>
    <w:qFormat/>
    <w:rsid w:val="00844FC0"/>
    <w:pPr>
      <w:outlineLvl w:val="9"/>
    </w:pPr>
  </w:style>
  <w:style w:type="paragraph" w:styleId="11">
    <w:name w:val="toc 1"/>
    <w:basedOn w:val="a"/>
    <w:next w:val="a"/>
    <w:autoRedefine/>
    <w:uiPriority w:val="39"/>
    <w:unhideWhenUsed/>
    <w:rsid w:val="00F8285B"/>
    <w:pPr>
      <w:tabs>
        <w:tab w:val="right" w:leader="dot" w:pos="9968"/>
      </w:tabs>
      <w:spacing w:after="100"/>
      <w:ind w:left="221"/>
      <w:jc w:val="both"/>
    </w:pPr>
  </w:style>
  <w:style w:type="paragraph" w:styleId="21">
    <w:name w:val="toc 2"/>
    <w:basedOn w:val="a"/>
    <w:next w:val="a"/>
    <w:autoRedefine/>
    <w:uiPriority w:val="39"/>
    <w:unhideWhenUsed/>
    <w:rsid w:val="00F8285B"/>
    <w:pPr>
      <w:tabs>
        <w:tab w:val="right" w:leader="dot" w:pos="9968"/>
      </w:tabs>
      <w:spacing w:after="100"/>
      <w:ind w:left="220"/>
    </w:pPr>
    <w:rPr>
      <w:rFonts w:ascii="Times New Roman" w:hAnsi="Times New Roman" w:cs="Times New Roman"/>
    </w:rPr>
  </w:style>
  <w:style w:type="paragraph" w:styleId="31">
    <w:name w:val="toc 3"/>
    <w:basedOn w:val="a"/>
    <w:next w:val="a"/>
    <w:autoRedefine/>
    <w:uiPriority w:val="39"/>
    <w:unhideWhenUsed/>
    <w:rsid w:val="00844FC0"/>
    <w:pPr>
      <w:spacing w:after="100"/>
      <w:ind w:left="440"/>
    </w:pPr>
  </w:style>
  <w:style w:type="character" w:styleId="a8">
    <w:name w:val="Hyperlink"/>
    <w:basedOn w:val="a0"/>
    <w:uiPriority w:val="99"/>
    <w:unhideWhenUsed/>
    <w:rsid w:val="00844FC0"/>
    <w:rPr>
      <w:color w:val="0000FF" w:themeColor="hyperlink"/>
      <w:u w:val="single"/>
    </w:rPr>
  </w:style>
  <w:style w:type="paragraph" w:styleId="a9">
    <w:name w:val="Balloon Text"/>
    <w:basedOn w:val="a"/>
    <w:link w:val="aa"/>
    <w:uiPriority w:val="99"/>
    <w:semiHidden/>
    <w:unhideWhenUsed/>
    <w:rsid w:val="00844FC0"/>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844FC0"/>
    <w:rPr>
      <w:rFonts w:ascii="Tahoma" w:hAnsi="Tahoma" w:cs="Tahoma"/>
      <w:sz w:val="16"/>
      <w:szCs w:val="16"/>
    </w:rPr>
  </w:style>
  <w:style w:type="table" w:styleId="ab">
    <w:name w:val="Table Grid"/>
    <w:basedOn w:val="a1"/>
    <w:uiPriority w:val="59"/>
    <w:rsid w:val="00C27DC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List Paragraph"/>
    <w:basedOn w:val="a"/>
    <w:uiPriority w:val="34"/>
    <w:qFormat/>
    <w:rsid w:val="00037A6C"/>
    <w:pPr>
      <w:ind w:left="720"/>
      <w:contextualSpacing/>
    </w:pPr>
  </w:style>
  <w:style w:type="paragraph" w:customStyle="1" w:styleId="xl68">
    <w:name w:val="xl68"/>
    <w:basedOn w:val="a"/>
    <w:rsid w:val="00037A6C"/>
    <w:pP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70">
    <w:name w:val="xl70"/>
    <w:basedOn w:val="a"/>
    <w:rsid w:val="00037A6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71">
    <w:name w:val="xl71"/>
    <w:basedOn w:val="a"/>
    <w:rsid w:val="00037A6C"/>
    <w:pPr>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72">
    <w:name w:val="xl72"/>
    <w:basedOn w:val="a"/>
    <w:rsid w:val="00037A6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73">
    <w:name w:val="xl73"/>
    <w:basedOn w:val="a"/>
    <w:rsid w:val="00037A6C"/>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74">
    <w:name w:val="xl74"/>
    <w:basedOn w:val="a"/>
    <w:rsid w:val="00037A6C"/>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75">
    <w:name w:val="xl75"/>
    <w:basedOn w:val="a"/>
    <w:rsid w:val="00037A6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76">
    <w:name w:val="xl76"/>
    <w:basedOn w:val="a"/>
    <w:rsid w:val="00037A6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77">
    <w:name w:val="xl77"/>
    <w:basedOn w:val="a"/>
    <w:rsid w:val="00037A6C"/>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78">
    <w:name w:val="xl78"/>
    <w:basedOn w:val="a"/>
    <w:rsid w:val="00037A6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79">
    <w:name w:val="xl79"/>
    <w:basedOn w:val="a"/>
    <w:rsid w:val="00037A6C"/>
    <w:pPr>
      <w:spacing w:before="100" w:beforeAutospacing="1" w:after="100" w:afterAutospacing="1" w:line="240" w:lineRule="auto"/>
    </w:pPr>
    <w:rPr>
      <w:rFonts w:ascii="Times New Roman" w:eastAsia="Times New Roman" w:hAnsi="Times New Roman" w:cs="Times New Roman"/>
      <w:sz w:val="16"/>
      <w:szCs w:val="16"/>
      <w:lang w:eastAsia="ru-RU"/>
    </w:rPr>
  </w:style>
  <w:style w:type="paragraph" w:styleId="ad">
    <w:name w:val="Body Text"/>
    <w:basedOn w:val="a"/>
    <w:link w:val="ae"/>
    <w:rsid w:val="00037A6C"/>
    <w:pPr>
      <w:spacing w:after="0" w:line="240" w:lineRule="auto"/>
      <w:jc w:val="both"/>
    </w:pPr>
    <w:rPr>
      <w:rFonts w:ascii="Times New Roman" w:eastAsia="Times New Roman" w:hAnsi="Times New Roman" w:cs="Times New Roman"/>
      <w:sz w:val="28"/>
      <w:szCs w:val="24"/>
      <w:lang w:eastAsia="ru-RU"/>
    </w:rPr>
  </w:style>
  <w:style w:type="character" w:customStyle="1" w:styleId="ae">
    <w:name w:val="Основной текст Знак"/>
    <w:basedOn w:val="a0"/>
    <w:link w:val="ad"/>
    <w:rsid w:val="00037A6C"/>
    <w:rPr>
      <w:rFonts w:ascii="Times New Roman" w:eastAsia="Times New Roman" w:hAnsi="Times New Roman" w:cs="Times New Roman"/>
      <w:sz w:val="28"/>
      <w:szCs w:val="24"/>
      <w:lang w:eastAsia="ru-RU"/>
    </w:rPr>
  </w:style>
  <w:style w:type="paragraph" w:customStyle="1" w:styleId="font5">
    <w:name w:val="font5"/>
    <w:basedOn w:val="a"/>
    <w:rsid w:val="00887BC7"/>
    <w:pPr>
      <w:spacing w:before="100" w:beforeAutospacing="1" w:after="100" w:afterAutospacing="1" w:line="240" w:lineRule="auto"/>
    </w:pPr>
    <w:rPr>
      <w:rFonts w:ascii="Times New Roman" w:eastAsia="Times New Roman" w:hAnsi="Times New Roman" w:cs="Times New Roman"/>
      <w:color w:val="000000"/>
      <w:sz w:val="16"/>
      <w:szCs w:val="16"/>
      <w:lang w:eastAsia="ru-RU"/>
    </w:rPr>
  </w:style>
  <w:style w:type="paragraph" w:customStyle="1" w:styleId="font6">
    <w:name w:val="font6"/>
    <w:basedOn w:val="a"/>
    <w:rsid w:val="00887BC7"/>
    <w:pPr>
      <w:spacing w:before="100" w:beforeAutospacing="1" w:after="100" w:afterAutospacing="1" w:line="240" w:lineRule="auto"/>
    </w:pPr>
    <w:rPr>
      <w:rFonts w:ascii="Times New Roman" w:eastAsia="Times New Roman" w:hAnsi="Times New Roman" w:cs="Times New Roman"/>
      <w:color w:val="000000"/>
      <w:sz w:val="16"/>
      <w:szCs w:val="16"/>
      <w:lang w:eastAsia="ru-RU"/>
    </w:rPr>
  </w:style>
  <w:style w:type="paragraph" w:customStyle="1" w:styleId="font7">
    <w:name w:val="font7"/>
    <w:basedOn w:val="a"/>
    <w:rsid w:val="00887BC7"/>
    <w:pPr>
      <w:spacing w:before="100" w:beforeAutospacing="1" w:after="100" w:afterAutospacing="1" w:line="240" w:lineRule="auto"/>
    </w:pPr>
    <w:rPr>
      <w:rFonts w:ascii="Times New Roman" w:eastAsia="Times New Roman" w:hAnsi="Times New Roman" w:cs="Times New Roman"/>
      <w:i/>
      <w:iCs/>
      <w:color w:val="000000"/>
      <w:sz w:val="16"/>
      <w:szCs w:val="16"/>
      <w:lang w:eastAsia="ru-RU"/>
    </w:rPr>
  </w:style>
  <w:style w:type="paragraph" w:customStyle="1" w:styleId="xl63">
    <w:name w:val="xl63"/>
    <w:basedOn w:val="a"/>
    <w:rsid w:val="00887BC7"/>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64">
    <w:name w:val="xl64"/>
    <w:basedOn w:val="a"/>
    <w:rsid w:val="00887BC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65">
    <w:name w:val="xl65"/>
    <w:basedOn w:val="a"/>
    <w:rsid w:val="00887B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66">
    <w:name w:val="xl66"/>
    <w:basedOn w:val="a"/>
    <w:rsid w:val="00887B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67">
    <w:name w:val="xl67"/>
    <w:basedOn w:val="a"/>
    <w:rsid w:val="00887B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69">
    <w:name w:val="xl69"/>
    <w:basedOn w:val="a"/>
    <w:rsid w:val="00887BC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
    <w:name w:val="No Spacing"/>
    <w:uiPriority w:val="1"/>
    <w:qFormat/>
    <w:rsid w:val="00F46D46"/>
    <w:pPr>
      <w:spacing w:after="0" w:line="240" w:lineRule="auto"/>
    </w:pPr>
  </w:style>
</w:styles>
</file>

<file path=word/webSettings.xml><?xml version="1.0" encoding="utf-8"?>
<w:webSettings xmlns:r="http://schemas.openxmlformats.org/officeDocument/2006/relationships" xmlns:w="http://schemas.openxmlformats.org/wordprocessingml/2006/main">
  <w:divs>
    <w:div w:id="16469723">
      <w:bodyDiv w:val="1"/>
      <w:marLeft w:val="0"/>
      <w:marRight w:val="0"/>
      <w:marTop w:val="0"/>
      <w:marBottom w:val="0"/>
      <w:divBdr>
        <w:top w:val="none" w:sz="0" w:space="0" w:color="auto"/>
        <w:left w:val="none" w:sz="0" w:space="0" w:color="auto"/>
        <w:bottom w:val="none" w:sz="0" w:space="0" w:color="auto"/>
        <w:right w:val="none" w:sz="0" w:space="0" w:color="auto"/>
      </w:divBdr>
    </w:div>
    <w:div w:id="51584161">
      <w:bodyDiv w:val="1"/>
      <w:marLeft w:val="0"/>
      <w:marRight w:val="0"/>
      <w:marTop w:val="0"/>
      <w:marBottom w:val="0"/>
      <w:divBdr>
        <w:top w:val="none" w:sz="0" w:space="0" w:color="auto"/>
        <w:left w:val="none" w:sz="0" w:space="0" w:color="auto"/>
        <w:bottom w:val="none" w:sz="0" w:space="0" w:color="auto"/>
        <w:right w:val="none" w:sz="0" w:space="0" w:color="auto"/>
      </w:divBdr>
    </w:div>
    <w:div w:id="173112081">
      <w:bodyDiv w:val="1"/>
      <w:marLeft w:val="0"/>
      <w:marRight w:val="0"/>
      <w:marTop w:val="0"/>
      <w:marBottom w:val="0"/>
      <w:divBdr>
        <w:top w:val="none" w:sz="0" w:space="0" w:color="auto"/>
        <w:left w:val="none" w:sz="0" w:space="0" w:color="auto"/>
        <w:bottom w:val="none" w:sz="0" w:space="0" w:color="auto"/>
        <w:right w:val="none" w:sz="0" w:space="0" w:color="auto"/>
      </w:divBdr>
    </w:div>
    <w:div w:id="317467307">
      <w:bodyDiv w:val="1"/>
      <w:marLeft w:val="0"/>
      <w:marRight w:val="0"/>
      <w:marTop w:val="0"/>
      <w:marBottom w:val="0"/>
      <w:divBdr>
        <w:top w:val="none" w:sz="0" w:space="0" w:color="auto"/>
        <w:left w:val="none" w:sz="0" w:space="0" w:color="auto"/>
        <w:bottom w:val="none" w:sz="0" w:space="0" w:color="auto"/>
        <w:right w:val="none" w:sz="0" w:space="0" w:color="auto"/>
      </w:divBdr>
    </w:div>
    <w:div w:id="375394976">
      <w:bodyDiv w:val="1"/>
      <w:marLeft w:val="0"/>
      <w:marRight w:val="0"/>
      <w:marTop w:val="0"/>
      <w:marBottom w:val="0"/>
      <w:divBdr>
        <w:top w:val="none" w:sz="0" w:space="0" w:color="auto"/>
        <w:left w:val="none" w:sz="0" w:space="0" w:color="auto"/>
        <w:bottom w:val="none" w:sz="0" w:space="0" w:color="auto"/>
        <w:right w:val="none" w:sz="0" w:space="0" w:color="auto"/>
      </w:divBdr>
    </w:div>
    <w:div w:id="394395720">
      <w:bodyDiv w:val="1"/>
      <w:marLeft w:val="0"/>
      <w:marRight w:val="0"/>
      <w:marTop w:val="0"/>
      <w:marBottom w:val="0"/>
      <w:divBdr>
        <w:top w:val="none" w:sz="0" w:space="0" w:color="auto"/>
        <w:left w:val="none" w:sz="0" w:space="0" w:color="auto"/>
        <w:bottom w:val="none" w:sz="0" w:space="0" w:color="auto"/>
        <w:right w:val="none" w:sz="0" w:space="0" w:color="auto"/>
      </w:divBdr>
    </w:div>
    <w:div w:id="520709554">
      <w:bodyDiv w:val="1"/>
      <w:marLeft w:val="0"/>
      <w:marRight w:val="0"/>
      <w:marTop w:val="0"/>
      <w:marBottom w:val="0"/>
      <w:divBdr>
        <w:top w:val="none" w:sz="0" w:space="0" w:color="auto"/>
        <w:left w:val="none" w:sz="0" w:space="0" w:color="auto"/>
        <w:bottom w:val="none" w:sz="0" w:space="0" w:color="auto"/>
        <w:right w:val="none" w:sz="0" w:space="0" w:color="auto"/>
      </w:divBdr>
    </w:div>
    <w:div w:id="617877425">
      <w:bodyDiv w:val="1"/>
      <w:marLeft w:val="0"/>
      <w:marRight w:val="0"/>
      <w:marTop w:val="0"/>
      <w:marBottom w:val="0"/>
      <w:divBdr>
        <w:top w:val="none" w:sz="0" w:space="0" w:color="auto"/>
        <w:left w:val="none" w:sz="0" w:space="0" w:color="auto"/>
        <w:bottom w:val="none" w:sz="0" w:space="0" w:color="auto"/>
        <w:right w:val="none" w:sz="0" w:space="0" w:color="auto"/>
      </w:divBdr>
    </w:div>
    <w:div w:id="653606194">
      <w:bodyDiv w:val="1"/>
      <w:marLeft w:val="0"/>
      <w:marRight w:val="0"/>
      <w:marTop w:val="0"/>
      <w:marBottom w:val="0"/>
      <w:divBdr>
        <w:top w:val="none" w:sz="0" w:space="0" w:color="auto"/>
        <w:left w:val="none" w:sz="0" w:space="0" w:color="auto"/>
        <w:bottom w:val="none" w:sz="0" w:space="0" w:color="auto"/>
        <w:right w:val="none" w:sz="0" w:space="0" w:color="auto"/>
      </w:divBdr>
    </w:div>
    <w:div w:id="964238796">
      <w:bodyDiv w:val="1"/>
      <w:marLeft w:val="0"/>
      <w:marRight w:val="0"/>
      <w:marTop w:val="0"/>
      <w:marBottom w:val="0"/>
      <w:divBdr>
        <w:top w:val="none" w:sz="0" w:space="0" w:color="auto"/>
        <w:left w:val="none" w:sz="0" w:space="0" w:color="auto"/>
        <w:bottom w:val="none" w:sz="0" w:space="0" w:color="auto"/>
        <w:right w:val="none" w:sz="0" w:space="0" w:color="auto"/>
      </w:divBdr>
    </w:div>
    <w:div w:id="1309896209">
      <w:bodyDiv w:val="1"/>
      <w:marLeft w:val="0"/>
      <w:marRight w:val="0"/>
      <w:marTop w:val="0"/>
      <w:marBottom w:val="0"/>
      <w:divBdr>
        <w:top w:val="none" w:sz="0" w:space="0" w:color="auto"/>
        <w:left w:val="none" w:sz="0" w:space="0" w:color="auto"/>
        <w:bottom w:val="none" w:sz="0" w:space="0" w:color="auto"/>
        <w:right w:val="none" w:sz="0" w:space="0" w:color="auto"/>
      </w:divBdr>
    </w:div>
    <w:div w:id="1426532098">
      <w:bodyDiv w:val="1"/>
      <w:marLeft w:val="0"/>
      <w:marRight w:val="0"/>
      <w:marTop w:val="0"/>
      <w:marBottom w:val="0"/>
      <w:divBdr>
        <w:top w:val="none" w:sz="0" w:space="0" w:color="auto"/>
        <w:left w:val="none" w:sz="0" w:space="0" w:color="auto"/>
        <w:bottom w:val="none" w:sz="0" w:space="0" w:color="auto"/>
        <w:right w:val="none" w:sz="0" w:space="0" w:color="auto"/>
      </w:divBdr>
    </w:div>
    <w:div w:id="1531258078">
      <w:bodyDiv w:val="1"/>
      <w:marLeft w:val="0"/>
      <w:marRight w:val="0"/>
      <w:marTop w:val="0"/>
      <w:marBottom w:val="0"/>
      <w:divBdr>
        <w:top w:val="none" w:sz="0" w:space="0" w:color="auto"/>
        <w:left w:val="none" w:sz="0" w:space="0" w:color="auto"/>
        <w:bottom w:val="none" w:sz="0" w:space="0" w:color="auto"/>
        <w:right w:val="none" w:sz="0" w:space="0" w:color="auto"/>
      </w:divBdr>
    </w:div>
    <w:div w:id="1615554164">
      <w:bodyDiv w:val="1"/>
      <w:marLeft w:val="0"/>
      <w:marRight w:val="0"/>
      <w:marTop w:val="0"/>
      <w:marBottom w:val="0"/>
      <w:divBdr>
        <w:top w:val="none" w:sz="0" w:space="0" w:color="auto"/>
        <w:left w:val="none" w:sz="0" w:space="0" w:color="auto"/>
        <w:bottom w:val="none" w:sz="0" w:space="0" w:color="auto"/>
        <w:right w:val="none" w:sz="0" w:space="0" w:color="auto"/>
      </w:divBdr>
    </w:div>
    <w:div w:id="1834488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10" Type="http://schemas.openxmlformats.org/officeDocument/2006/relationships/image" Target="media/image2.jpe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334D48-AEED-426A-B581-D7BE03B640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4376</TotalTime>
  <Pages>15</Pages>
  <Words>14443</Words>
  <Characters>82327</Characters>
  <Application>Microsoft Office Word</Application>
  <DocSecurity>0</DocSecurity>
  <Lines>686</Lines>
  <Paragraphs>193</Paragraphs>
  <ScaleCrop>false</ScaleCrop>
  <HeadingPairs>
    <vt:vector size="2" baseType="variant">
      <vt:variant>
        <vt:lpstr>Название</vt:lpstr>
      </vt:variant>
      <vt:variant>
        <vt:i4>1</vt:i4>
      </vt:variant>
    </vt:vector>
  </HeadingPairs>
  <TitlesOfParts>
    <vt:vector size="1" baseType="lpstr">
      <vt:lpstr/>
    </vt:vector>
  </TitlesOfParts>
  <Company>RePack by SPecialiST</Company>
  <LinksUpToDate>false</LinksUpToDate>
  <CharactersWithSpaces>96577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Иван</dc:creator>
  <cp:lastModifiedBy>User</cp:lastModifiedBy>
  <cp:revision>103</cp:revision>
  <cp:lastPrinted>2014-12-04T09:46:00Z</cp:lastPrinted>
  <dcterms:created xsi:type="dcterms:W3CDTF">2024-06-13T12:34:00Z</dcterms:created>
  <dcterms:modified xsi:type="dcterms:W3CDTF">2024-07-25T04:27:00Z</dcterms:modified>
</cp:coreProperties>
</file>